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0" w:rsidRPr="00024CFE" w:rsidRDefault="00F41D20" w:rsidP="00F41D20">
      <w:pPr>
        <w:jc w:val="center"/>
        <w:rPr>
          <w:rFonts w:ascii="Times New Roman" w:hAnsi="Times New Roman"/>
          <w:sz w:val="28"/>
          <w:szCs w:val="28"/>
        </w:rPr>
      </w:pPr>
      <w:bookmarkStart w:id="0" w:name="_Toc410654043"/>
      <w:bookmarkStart w:id="1" w:name="_Toc414553254"/>
      <w:r w:rsidRPr="00024CF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41D20" w:rsidRDefault="00F41D20" w:rsidP="00F41D20">
      <w:pPr>
        <w:jc w:val="center"/>
        <w:rPr>
          <w:rFonts w:ascii="Times New Roman" w:hAnsi="Times New Roman"/>
          <w:sz w:val="28"/>
          <w:szCs w:val="28"/>
        </w:rPr>
      </w:pPr>
      <w:r w:rsidRPr="00024CFE">
        <w:rPr>
          <w:rFonts w:ascii="Times New Roman" w:hAnsi="Times New Roman"/>
          <w:sz w:val="28"/>
          <w:szCs w:val="28"/>
        </w:rPr>
        <w:t>«СРЕДНЯЯ ОБЩЕОБРАЗОВАТЕЛЬНАЯ ШКОЛА №50»</w:t>
      </w:r>
    </w:p>
    <w:p w:rsidR="00F41D20" w:rsidRDefault="00F41D20" w:rsidP="00F41D20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F41D20" w:rsidTr="000C76D6">
        <w:tc>
          <w:tcPr>
            <w:tcW w:w="5231" w:type="dxa"/>
            <w:hideMark/>
          </w:tcPr>
          <w:p w:rsidR="00F41D20" w:rsidRDefault="00F41D20" w:rsidP="000C76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586647F" wp14:editId="4FCA329A">
                  <wp:extent cx="3165475" cy="874395"/>
                  <wp:effectExtent l="19050" t="0" r="0" b="0"/>
                  <wp:docPr id="1" name="Рисунок 1" descr="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D20" w:rsidRDefault="00F41D20" w:rsidP="00F41D20">
      <w:pPr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1D20" w:rsidTr="000C76D6">
        <w:tc>
          <w:tcPr>
            <w:tcW w:w="4785" w:type="dxa"/>
          </w:tcPr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01261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2619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» ______________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Председатель МС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/ С.А. Груша</w:t>
            </w:r>
          </w:p>
        </w:tc>
        <w:tc>
          <w:tcPr>
            <w:tcW w:w="4786" w:type="dxa"/>
          </w:tcPr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МОУ СОШ №50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261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2619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» ______________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  <w:p w:rsidR="00F41D20" w:rsidRPr="00012619" w:rsidRDefault="00F41D20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Н.В. Близнецова</w:t>
            </w:r>
          </w:p>
        </w:tc>
      </w:tr>
    </w:tbl>
    <w:p w:rsidR="00F41D20" w:rsidRDefault="00F41D20" w:rsidP="00F41D20">
      <w:pPr>
        <w:rPr>
          <w:rFonts w:ascii="Times New Roman" w:hAnsi="Times New Roman"/>
          <w:sz w:val="36"/>
          <w:szCs w:val="36"/>
        </w:rPr>
      </w:pPr>
    </w:p>
    <w:p w:rsidR="00F41D20" w:rsidRDefault="00F41D20" w:rsidP="00F41D20">
      <w:pPr>
        <w:rPr>
          <w:rFonts w:ascii="Times New Roman" w:hAnsi="Times New Roman"/>
          <w:b/>
          <w:sz w:val="36"/>
          <w:szCs w:val="36"/>
        </w:rPr>
      </w:pPr>
    </w:p>
    <w:p w:rsidR="00F41D20" w:rsidRPr="00024CFE" w:rsidRDefault="00F41D20" w:rsidP="00F41D20">
      <w:pPr>
        <w:jc w:val="center"/>
        <w:rPr>
          <w:rFonts w:ascii="Times New Roman" w:hAnsi="Times New Roman"/>
          <w:b/>
          <w:sz w:val="36"/>
          <w:szCs w:val="36"/>
        </w:rPr>
      </w:pPr>
      <w:r w:rsidRPr="00024CFE">
        <w:rPr>
          <w:rFonts w:ascii="Times New Roman" w:hAnsi="Times New Roman"/>
          <w:b/>
          <w:sz w:val="36"/>
          <w:szCs w:val="36"/>
        </w:rPr>
        <w:t>ПРОГРАММА</w:t>
      </w:r>
    </w:p>
    <w:p w:rsidR="00F41D20" w:rsidRDefault="00F41D20" w:rsidP="00F41D20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ВОСПИТАНИЯ И СОЦИАЛИЗАЦИИ УЧАЩИХСЯ ОСНОВНОГО </w:t>
      </w:r>
      <w:r>
        <w:rPr>
          <w:rFonts w:ascii="Times New Roman" w:hAnsi="Times New Roman"/>
          <w:b/>
          <w:sz w:val="36"/>
          <w:szCs w:val="36"/>
        </w:rPr>
        <w:t>СРЕДНЕГО</w:t>
      </w:r>
      <w:r>
        <w:rPr>
          <w:rFonts w:ascii="Times New Roman" w:hAnsi="Times New Roman"/>
          <w:b/>
          <w:sz w:val="36"/>
          <w:szCs w:val="36"/>
        </w:rPr>
        <w:t xml:space="preserve"> ОБРАЗОВАНИЯ</w:t>
      </w:r>
    </w:p>
    <w:p w:rsidR="00F41D20" w:rsidRDefault="00F41D20" w:rsidP="00F41D20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МОУ СОШ №50 </w:t>
      </w:r>
    </w:p>
    <w:p w:rsidR="00F41D20" w:rsidRDefault="00F41D20" w:rsidP="00F41D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1D20" w:rsidRDefault="00F41D20" w:rsidP="00F41D20">
      <w:pPr>
        <w:jc w:val="center"/>
        <w:rPr>
          <w:rFonts w:ascii="Times New Roman" w:hAnsi="Times New Roman"/>
          <w:b/>
          <w:sz w:val="36"/>
          <w:szCs w:val="36"/>
        </w:rPr>
      </w:pPr>
      <w:bookmarkStart w:id="2" w:name="_GoBack"/>
      <w:bookmarkEnd w:id="2"/>
    </w:p>
    <w:p w:rsidR="00F41D20" w:rsidRDefault="00F41D20" w:rsidP="00F41D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1D20" w:rsidRDefault="00F41D20" w:rsidP="00F41D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1D20" w:rsidRDefault="00F41D20" w:rsidP="00F41D2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41D20" w:rsidRDefault="00F41D20" w:rsidP="00F41D20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CF" w:rsidRPr="00B7325B" w:rsidRDefault="00D617CF" w:rsidP="003B7FAC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524809" w:rsidRPr="00B7325B" w:rsidTr="003B7FAC">
        <w:tc>
          <w:tcPr>
            <w:tcW w:w="675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524809" w:rsidRPr="00B7325B" w:rsidRDefault="00D269B5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4809" w:rsidRPr="00B7325B" w:rsidTr="003B7FAC">
        <w:tc>
          <w:tcPr>
            <w:tcW w:w="675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Цель и задачи духовно-нравственного развития, воспитания и социализации учащихся, описание ценностных ориентиров, лежащих в ее основе</w:t>
            </w:r>
          </w:p>
        </w:tc>
        <w:tc>
          <w:tcPr>
            <w:tcW w:w="816" w:type="dxa"/>
          </w:tcPr>
          <w:p w:rsidR="00524809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4809" w:rsidRPr="00B7325B" w:rsidTr="003B7FAC">
        <w:tc>
          <w:tcPr>
            <w:tcW w:w="675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Основные направления воспитания и социализации учащихся</w:t>
            </w:r>
          </w:p>
        </w:tc>
        <w:tc>
          <w:tcPr>
            <w:tcW w:w="816" w:type="dxa"/>
          </w:tcPr>
          <w:p w:rsidR="00524809" w:rsidRPr="00B7325B" w:rsidRDefault="00AD05AD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</w:t>
            </w:r>
            <w:r w:rsidR="003B7FAC" w:rsidRPr="00B73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809" w:rsidRPr="00B7325B" w:rsidTr="003B7FAC">
        <w:tc>
          <w:tcPr>
            <w:tcW w:w="675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Принципы и особенности организации содержания воспитания и социализации учащихся</w:t>
            </w:r>
          </w:p>
        </w:tc>
        <w:tc>
          <w:tcPr>
            <w:tcW w:w="816" w:type="dxa"/>
          </w:tcPr>
          <w:p w:rsidR="00524809" w:rsidRPr="00B7325B" w:rsidRDefault="00AD05AD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2</w:t>
            </w:r>
            <w:r w:rsidR="003B7FAC" w:rsidRPr="00B732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Этапы организации работы в системе социального воспитания</w:t>
            </w:r>
          </w:p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</w:t>
            </w:r>
          </w:p>
        </w:tc>
        <w:tc>
          <w:tcPr>
            <w:tcW w:w="816" w:type="dxa"/>
          </w:tcPr>
          <w:p w:rsidR="001533AE" w:rsidRPr="00B7325B" w:rsidRDefault="00AD05AD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2</w:t>
            </w:r>
            <w:r w:rsidR="003B7FAC" w:rsidRPr="00B732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809" w:rsidRPr="00B7325B" w:rsidTr="003B7FAC">
        <w:tc>
          <w:tcPr>
            <w:tcW w:w="675" w:type="dxa"/>
          </w:tcPr>
          <w:p w:rsidR="00524809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Содержание, виды деятельности и формы занятий с учащимися по каждому из направлений духовно-нравственного развития, воспитания и социализации учащихся</w:t>
            </w:r>
          </w:p>
        </w:tc>
        <w:tc>
          <w:tcPr>
            <w:tcW w:w="816" w:type="dxa"/>
          </w:tcPr>
          <w:p w:rsidR="00524809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24809" w:rsidRPr="00B7325B" w:rsidTr="003B7FAC">
        <w:tc>
          <w:tcPr>
            <w:tcW w:w="675" w:type="dxa"/>
          </w:tcPr>
          <w:p w:rsidR="00524809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Формы индивидуальной и групповой организации</w:t>
            </w:r>
          </w:p>
          <w:p w:rsidR="00524809" w:rsidRPr="00B7325B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профессиональной ориентации учащихся</w:t>
            </w:r>
          </w:p>
        </w:tc>
        <w:tc>
          <w:tcPr>
            <w:tcW w:w="816" w:type="dxa"/>
          </w:tcPr>
          <w:p w:rsidR="00524809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Основные формы организации педагогической поддержки </w:t>
            </w:r>
          </w:p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социализации учащихся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Формы участия специалистов и социальных партнеров по направлениям социального воспитания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Модули организации работы по формированию экологически целесообразного, здорового и безопасного образа жизни.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Деятельность образовательного учреждения в области непрерывного экологического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образования учащихся.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Система поощрения социальной успешности и проявлений</w:t>
            </w:r>
          </w:p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активной жизненной позиции учащихся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Планируемые результаты духовно-нравственного развития,</w:t>
            </w:r>
          </w:p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воспитания и социализации учащихся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Методика и инструментарий мониторинга духовно-нравственного развития, воспитания и социализации учащихся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1533AE" w:rsidRPr="00B7325B" w:rsidTr="003B7FAC">
        <w:tc>
          <w:tcPr>
            <w:tcW w:w="675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Критерии, показатели эффективности деятельности</w:t>
            </w:r>
          </w:p>
          <w:p w:rsidR="001533AE" w:rsidRPr="00B7325B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816" w:type="dxa"/>
          </w:tcPr>
          <w:p w:rsidR="001533AE" w:rsidRPr="00B7325B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bookmarkEnd w:id="0"/>
      <w:bookmarkEnd w:id="1"/>
    </w:tbl>
    <w:p w:rsidR="003B7FAC" w:rsidRPr="00B7325B" w:rsidRDefault="003B7FAC" w:rsidP="00786868">
      <w:pPr>
        <w:pStyle w:val="2"/>
        <w:spacing w:line="300" w:lineRule="auto"/>
        <w:ind w:firstLine="0"/>
        <w:rPr>
          <w:bCs w:val="0"/>
        </w:rPr>
      </w:pPr>
    </w:p>
    <w:p w:rsidR="00340E69" w:rsidRPr="00B7325B" w:rsidRDefault="00236849" w:rsidP="00786868">
      <w:pPr>
        <w:pStyle w:val="2"/>
        <w:spacing w:line="300" w:lineRule="auto"/>
        <w:ind w:firstLine="0"/>
      </w:pPr>
      <w:r w:rsidRPr="00B7325B">
        <w:rPr>
          <w:bCs w:val="0"/>
        </w:rPr>
        <w:lastRenderedPageBreak/>
        <w:t>1.</w:t>
      </w:r>
      <w:r w:rsidRPr="00B7325B">
        <w:t xml:space="preserve"> Пояснительная записка.</w:t>
      </w:r>
    </w:p>
    <w:p w:rsidR="00236849" w:rsidRPr="00B7325B" w:rsidRDefault="0023684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Обеспечение духовно-нравственного развития, воспитания и социализации личности гражданина России является одной из основных задач современной государственной</w:t>
      </w:r>
      <w:r w:rsidR="00A46108" w:rsidRPr="00B7325B">
        <w:rPr>
          <w:rFonts w:ascii="Times New Roman" w:hAnsi="Times New Roman"/>
          <w:sz w:val="28"/>
          <w:szCs w:val="28"/>
        </w:rPr>
        <w:t xml:space="preserve"> политики Российской Федерации.</w:t>
      </w:r>
    </w:p>
    <w:p w:rsidR="00A46108" w:rsidRPr="00B7325B" w:rsidRDefault="00A4610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концепции модернизации Российского образования сформулированы важнейшие задачи воспитания школьников: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</w:t>
      </w:r>
    </w:p>
    <w:p w:rsidR="00C94DB8" w:rsidRPr="00B7325B" w:rsidRDefault="00C94DB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</w:t>
      </w:r>
      <w:r w:rsidR="002E00D4" w:rsidRPr="00B7325B">
        <w:rPr>
          <w:rFonts w:ascii="Times New Roman" w:hAnsi="Times New Roman"/>
          <w:sz w:val="28"/>
          <w:szCs w:val="28"/>
        </w:rPr>
        <w:t>го народа Российской Федерации.</w:t>
      </w:r>
    </w:p>
    <w:p w:rsidR="00A46108" w:rsidRPr="00B7325B" w:rsidRDefault="00C94DB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На воспитание, обучение и развитие личности направлены усилия государства, семьи, школы, общественных организаций, СМИ.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Н</w:t>
      </w:r>
      <w:r w:rsidR="002E00D4" w:rsidRPr="00B7325B">
        <w:rPr>
          <w:rFonts w:ascii="Times New Roman" w:hAnsi="Times New Roman"/>
          <w:sz w:val="28"/>
          <w:szCs w:val="28"/>
        </w:rPr>
        <w:t>о, н</w:t>
      </w:r>
      <w:r w:rsidRPr="00B7325B">
        <w:rPr>
          <w:rFonts w:ascii="Times New Roman" w:hAnsi="Times New Roman"/>
          <w:sz w:val="28"/>
          <w:szCs w:val="28"/>
        </w:rPr>
        <w:t>аиболее системно, последовательно и глубоко</w:t>
      </w:r>
      <w:r w:rsidR="002E00D4" w:rsidRPr="00B7325B">
        <w:rPr>
          <w:rFonts w:ascii="Times New Roman" w:hAnsi="Times New Roman"/>
          <w:sz w:val="28"/>
          <w:szCs w:val="28"/>
        </w:rPr>
        <w:t xml:space="preserve"> духовно-нравственное развитие </w:t>
      </w:r>
      <w:r w:rsidRPr="00B7325B">
        <w:rPr>
          <w:rFonts w:ascii="Times New Roman" w:hAnsi="Times New Roman"/>
          <w:sz w:val="28"/>
          <w:szCs w:val="28"/>
        </w:rPr>
        <w:t>и воспитание личности происходит в сфере образования</w:t>
      </w:r>
      <w:r w:rsidR="002E00D4" w:rsidRPr="00B7325B">
        <w:rPr>
          <w:rFonts w:ascii="Times New Roman" w:hAnsi="Times New Roman"/>
          <w:sz w:val="28"/>
          <w:szCs w:val="28"/>
        </w:rPr>
        <w:t>.</w:t>
      </w:r>
    </w:p>
    <w:p w:rsidR="00C94DB8" w:rsidRPr="00B7325B" w:rsidRDefault="00C94DB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Современная школа, активно влияя на формирование мировоззрения учащихся, способствует их духовному и нравственному становлению, вносит определённый вклад в решение проблем, связанных с преодолением духовного кризиса в обществе (рост детской преступности, алкоголизма, наркомании, суицида, беспризорности, оккультизма и т. д.), и воспитанием такого человека, для которого нормы, правила и требования общественной морали выступали бы как его собственные взгляды, убеждения, как глубоко осмысленные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и привычные формы поведения, приобретённые в силу внутреннего влечения к добру.</w:t>
      </w:r>
    </w:p>
    <w:p w:rsidR="00C94DB8" w:rsidRPr="00B7325B" w:rsidRDefault="002E00D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Школе отводится о</w:t>
      </w:r>
      <w:r w:rsidR="001547EA" w:rsidRPr="00B7325B">
        <w:rPr>
          <w:rFonts w:ascii="Times New Roman" w:hAnsi="Times New Roman"/>
          <w:sz w:val="28"/>
          <w:szCs w:val="28"/>
        </w:rPr>
        <w:t>собая роль, так как она — единственный социальный институт, через который проходят все граждане России. Именно поэт</w:t>
      </w:r>
      <w:r w:rsidR="00C94DB8" w:rsidRPr="00B7325B">
        <w:rPr>
          <w:rFonts w:ascii="Times New Roman" w:hAnsi="Times New Roman"/>
          <w:sz w:val="28"/>
          <w:szCs w:val="28"/>
        </w:rPr>
        <w:t>ому школа</w:t>
      </w:r>
      <w:r w:rsidR="001547EA" w:rsidRPr="00B7325B">
        <w:rPr>
          <w:rFonts w:ascii="Times New Roman" w:hAnsi="Times New Roman"/>
          <w:sz w:val="28"/>
          <w:szCs w:val="28"/>
        </w:rPr>
        <w:t>,</w:t>
      </w:r>
      <w:r w:rsidR="00C94DB8" w:rsidRPr="00B7325B">
        <w:rPr>
          <w:rFonts w:ascii="Times New Roman" w:hAnsi="Times New Roman"/>
          <w:sz w:val="28"/>
          <w:szCs w:val="28"/>
        </w:rPr>
        <w:t xml:space="preserve"> решая задачи воспитания, должна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7576BF" w:rsidRPr="00B7325B">
        <w:rPr>
          <w:rFonts w:ascii="Times New Roman" w:hAnsi="Times New Roman"/>
          <w:sz w:val="28"/>
          <w:szCs w:val="28"/>
        </w:rPr>
        <w:t>помочь каждому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7576BF" w:rsidRPr="00B7325B">
        <w:rPr>
          <w:rFonts w:ascii="Times New Roman" w:hAnsi="Times New Roman"/>
          <w:sz w:val="28"/>
          <w:szCs w:val="28"/>
        </w:rPr>
        <w:t>школь</w:t>
      </w:r>
      <w:r w:rsidR="001547EA" w:rsidRPr="00B7325B">
        <w:rPr>
          <w:rFonts w:ascii="Times New Roman" w:hAnsi="Times New Roman"/>
          <w:sz w:val="28"/>
          <w:szCs w:val="28"/>
        </w:rPr>
        <w:t>нику определить ценностные основы</w:t>
      </w:r>
      <w:r w:rsidRPr="00B7325B">
        <w:rPr>
          <w:rFonts w:ascii="Times New Roman" w:hAnsi="Times New Roman"/>
          <w:sz w:val="28"/>
          <w:szCs w:val="28"/>
        </w:rPr>
        <w:t xml:space="preserve"> собственной жизнедеятельности.</w:t>
      </w:r>
    </w:p>
    <w:p w:rsidR="007576BF" w:rsidRPr="00B7325B" w:rsidRDefault="001547EA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Решение проблемы духовно-нравственного воспитания</w:t>
      </w:r>
      <w:r w:rsidR="007576BF" w:rsidRPr="00B7325B">
        <w:rPr>
          <w:rFonts w:ascii="Times New Roman" w:hAnsi="Times New Roman"/>
          <w:sz w:val="28"/>
          <w:szCs w:val="28"/>
        </w:rPr>
        <w:t xml:space="preserve"> заключается </w:t>
      </w:r>
      <w:r w:rsidRPr="00B7325B">
        <w:rPr>
          <w:rFonts w:ascii="Times New Roman" w:hAnsi="Times New Roman"/>
          <w:sz w:val="28"/>
          <w:szCs w:val="28"/>
        </w:rPr>
        <w:t xml:space="preserve">в создании </w:t>
      </w:r>
      <w:r w:rsidR="007576BF" w:rsidRPr="00B7325B">
        <w:rPr>
          <w:rFonts w:ascii="Times New Roman" w:hAnsi="Times New Roman"/>
          <w:sz w:val="28"/>
          <w:szCs w:val="28"/>
        </w:rPr>
        <w:t>такой</w:t>
      </w:r>
      <w:r w:rsidRPr="00B7325B">
        <w:rPr>
          <w:rFonts w:ascii="Times New Roman" w:hAnsi="Times New Roman"/>
          <w:sz w:val="28"/>
          <w:szCs w:val="28"/>
        </w:rPr>
        <w:t xml:space="preserve"> атмосферы в школе, которая бы способствовала духовному становлению личности ученика</w:t>
      </w:r>
      <w:r w:rsidR="007576BF" w:rsidRPr="00B7325B">
        <w:rPr>
          <w:rFonts w:ascii="Times New Roman" w:hAnsi="Times New Roman"/>
          <w:sz w:val="28"/>
          <w:szCs w:val="28"/>
        </w:rPr>
        <w:t>, его воспитанию и социализации</w:t>
      </w:r>
      <w:r w:rsidRPr="00B7325B">
        <w:rPr>
          <w:rFonts w:ascii="Times New Roman" w:hAnsi="Times New Roman"/>
          <w:sz w:val="28"/>
          <w:szCs w:val="28"/>
        </w:rPr>
        <w:t>.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7576BF" w:rsidRPr="00B7325B">
        <w:rPr>
          <w:rFonts w:ascii="Times New Roman" w:hAnsi="Times New Roman"/>
          <w:sz w:val="28"/>
          <w:szCs w:val="28"/>
        </w:rPr>
        <w:t xml:space="preserve">Поэтому </w:t>
      </w:r>
      <w:r w:rsidR="007576BF" w:rsidRPr="00B7325B">
        <w:rPr>
          <w:rFonts w:ascii="Times New Roman" w:hAnsi="Times New Roman"/>
          <w:sz w:val="28"/>
          <w:szCs w:val="28"/>
        </w:rPr>
        <w:lastRenderedPageBreak/>
        <w:t>именно в школе должна быть сосредоточена не только интеллектуальная, но и духовная, культурная жизнь школьника.</w:t>
      </w:r>
    </w:p>
    <w:p w:rsidR="00D617CF" w:rsidRPr="00B7325B" w:rsidRDefault="00D16C4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Муниципальное образовательное учреждение «Средняя общеобразовательная школа № 50» был</w:t>
      </w:r>
      <w:r w:rsidR="00D617CF" w:rsidRPr="00B7325B">
        <w:rPr>
          <w:rFonts w:ascii="Times New Roman" w:hAnsi="Times New Roman"/>
          <w:sz w:val="28"/>
          <w:szCs w:val="28"/>
        </w:rPr>
        <w:t xml:space="preserve">а открыта 1сентября 1990 года </w:t>
      </w:r>
    </w:p>
    <w:p w:rsidR="00D617CF" w:rsidRPr="00B7325B" w:rsidRDefault="00D617CF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в </w:t>
      </w:r>
      <w:r w:rsidR="00D16C44" w:rsidRPr="00B7325B">
        <w:rPr>
          <w:rFonts w:ascii="Times New Roman" w:hAnsi="Times New Roman"/>
          <w:sz w:val="28"/>
          <w:szCs w:val="28"/>
        </w:rPr>
        <w:t>г. Твери. Она расположена по адресу 1-ый переулок Вагонников, дом 5, в микрорайоне «Юность».</w:t>
      </w:r>
      <w:r w:rsidR="00E704A0" w:rsidRPr="00B7325B">
        <w:rPr>
          <w:rFonts w:ascii="Times New Roman" w:hAnsi="Times New Roman"/>
          <w:sz w:val="28"/>
          <w:szCs w:val="28"/>
        </w:rPr>
        <w:t xml:space="preserve"> </w:t>
      </w:r>
      <w:r w:rsidR="00D16C44" w:rsidRPr="00B7325B">
        <w:rPr>
          <w:rFonts w:ascii="Times New Roman" w:hAnsi="Times New Roman"/>
          <w:sz w:val="28"/>
          <w:szCs w:val="28"/>
        </w:rPr>
        <w:t>Школа находится на окраине города, вдали от культурно-просветительских центров, а расположенные рядом спортивно – оздоровительные комплексы малодоступны для учащихся.</w:t>
      </w:r>
    </w:p>
    <w:p w:rsidR="00D16C44" w:rsidRPr="00B7325B" w:rsidRDefault="00D16C4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школе созданы условия для воспитания и социализации учащихся. Здесь созданы и функционируют кабинет</w:t>
      </w:r>
      <w:r w:rsidR="00D617CF" w:rsidRPr="00B7325B">
        <w:rPr>
          <w:rFonts w:ascii="Times New Roman" w:hAnsi="Times New Roman"/>
          <w:sz w:val="28"/>
          <w:szCs w:val="28"/>
        </w:rPr>
        <w:t xml:space="preserve"> здоровья, </w:t>
      </w:r>
      <w:r w:rsidRPr="00B7325B">
        <w:rPr>
          <w:rFonts w:ascii="Times New Roman" w:hAnsi="Times New Roman"/>
          <w:sz w:val="28"/>
          <w:szCs w:val="28"/>
        </w:rPr>
        <w:t>школьный центр духовно-нравственного</w:t>
      </w:r>
      <w:r w:rsidR="00D617CF" w:rsidRPr="00B7325B">
        <w:rPr>
          <w:rFonts w:ascii="Times New Roman" w:hAnsi="Times New Roman"/>
          <w:sz w:val="28"/>
          <w:szCs w:val="28"/>
        </w:rPr>
        <w:t xml:space="preserve"> воспитания и</w:t>
      </w:r>
      <w:r w:rsidRPr="00B7325B">
        <w:rPr>
          <w:rFonts w:ascii="Times New Roman" w:hAnsi="Times New Roman"/>
          <w:sz w:val="28"/>
          <w:szCs w:val="28"/>
        </w:rPr>
        <w:t xml:space="preserve"> развития</w:t>
      </w:r>
      <w:r w:rsidR="00D617CF" w:rsidRPr="00B7325B">
        <w:rPr>
          <w:rFonts w:ascii="Times New Roman" w:hAnsi="Times New Roman"/>
          <w:sz w:val="28"/>
          <w:szCs w:val="28"/>
        </w:rPr>
        <w:t xml:space="preserve"> «Возрождение»</w:t>
      </w:r>
      <w:r w:rsidRPr="00B7325B">
        <w:rPr>
          <w:rFonts w:ascii="Times New Roman" w:hAnsi="Times New Roman"/>
          <w:sz w:val="28"/>
          <w:szCs w:val="28"/>
        </w:rPr>
        <w:t xml:space="preserve">, Музей истории и творчества. Имеется </w:t>
      </w:r>
      <w:r w:rsidR="00D617CF" w:rsidRPr="00B7325B">
        <w:rPr>
          <w:rFonts w:ascii="Times New Roman" w:hAnsi="Times New Roman"/>
          <w:sz w:val="28"/>
          <w:szCs w:val="28"/>
        </w:rPr>
        <w:t xml:space="preserve">библиотека, </w:t>
      </w:r>
      <w:r w:rsidRPr="00B7325B">
        <w:rPr>
          <w:rFonts w:ascii="Times New Roman" w:hAnsi="Times New Roman"/>
          <w:sz w:val="28"/>
          <w:szCs w:val="28"/>
        </w:rPr>
        <w:t>информационный центр,</w:t>
      </w:r>
      <w:r w:rsidR="000D576D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два спортивных зала, танцевальный и актовый залы, спортивная площадка.</w:t>
      </w:r>
    </w:p>
    <w:p w:rsidR="00D16C44" w:rsidRPr="00B7325B" w:rsidRDefault="00D16C4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За период своего существования школа стала культурным центро</w:t>
      </w:r>
      <w:r w:rsidR="00D617CF" w:rsidRPr="00B7325B">
        <w:rPr>
          <w:rFonts w:ascii="Times New Roman" w:hAnsi="Times New Roman"/>
          <w:sz w:val="28"/>
          <w:szCs w:val="28"/>
        </w:rPr>
        <w:t xml:space="preserve">м микрорайона «Юность». </w:t>
      </w:r>
      <w:r w:rsidRPr="00B7325B">
        <w:rPr>
          <w:rFonts w:ascii="Times New Roman" w:hAnsi="Times New Roman"/>
          <w:sz w:val="28"/>
          <w:szCs w:val="28"/>
        </w:rPr>
        <w:t>В школе постоянно действует больш</w:t>
      </w:r>
      <w:r w:rsidR="00D617CF" w:rsidRPr="00B7325B">
        <w:rPr>
          <w:rFonts w:ascii="Times New Roman" w:hAnsi="Times New Roman"/>
          <w:sz w:val="28"/>
          <w:szCs w:val="28"/>
        </w:rPr>
        <w:t xml:space="preserve">ое количество спортивных секций, кружков, студий. </w:t>
      </w:r>
      <w:r w:rsidRPr="00B7325B">
        <w:rPr>
          <w:rFonts w:ascii="Times New Roman" w:hAnsi="Times New Roman"/>
          <w:sz w:val="28"/>
          <w:szCs w:val="28"/>
        </w:rPr>
        <w:t>Традиционно школа участвует в спортивно-массовых и оздоровительных мероприятиях района, города и области в которых неоднократно победителем и призером.</w:t>
      </w:r>
    </w:p>
    <w:p w:rsidR="00CF44E8" w:rsidRPr="00B7325B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2008 год</w:t>
      </w:r>
      <w:r w:rsidR="000D576D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– статус базовой школы</w:t>
      </w:r>
    </w:p>
    <w:p w:rsidR="00CF44E8" w:rsidRPr="00B7325B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2009 год</w:t>
      </w:r>
      <w:r w:rsidRPr="00B7325B">
        <w:rPr>
          <w:rFonts w:ascii="Times New Roman" w:hAnsi="Times New Roman"/>
          <w:sz w:val="28"/>
          <w:szCs w:val="28"/>
        </w:rPr>
        <w:t xml:space="preserve"> – статус школы территориального </w:t>
      </w:r>
      <w:r w:rsidR="003F7D8D" w:rsidRPr="00B7325B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B7325B">
        <w:rPr>
          <w:rFonts w:ascii="Times New Roman" w:hAnsi="Times New Roman"/>
          <w:sz w:val="28"/>
          <w:szCs w:val="28"/>
        </w:rPr>
        <w:t>округа №6</w:t>
      </w:r>
      <w:r w:rsidR="003F7D8D" w:rsidRPr="00B7325B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F44E8" w:rsidRPr="00B7325B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2010 год</w:t>
      </w:r>
      <w:r w:rsidRPr="00B7325B">
        <w:rPr>
          <w:rFonts w:ascii="Times New Roman" w:hAnsi="Times New Roman"/>
          <w:sz w:val="28"/>
          <w:szCs w:val="28"/>
        </w:rPr>
        <w:t xml:space="preserve"> – пилотная площадка по опережающему введению ФГОС НОО</w:t>
      </w:r>
    </w:p>
    <w:p w:rsidR="00CF44E8" w:rsidRPr="00B7325B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2012 год</w:t>
      </w:r>
      <w:r w:rsidR="000D576D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– пилотная площадка по опережающему введению ФГОС ООО</w:t>
      </w:r>
    </w:p>
    <w:p w:rsidR="00CF44E8" w:rsidRPr="00B7325B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2012 год</w:t>
      </w:r>
      <w:r w:rsidRPr="00B7325B">
        <w:rPr>
          <w:rFonts w:ascii="Times New Roman" w:hAnsi="Times New Roman"/>
          <w:sz w:val="28"/>
          <w:szCs w:val="28"/>
        </w:rPr>
        <w:t xml:space="preserve"> – информационно-консультационный центр по реализации образовательных проектов издательства «Академкнига/учебник»</w:t>
      </w:r>
    </w:p>
    <w:p w:rsidR="00CF44E8" w:rsidRPr="00B7325B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2012 год</w:t>
      </w:r>
      <w:r w:rsidR="000D576D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="002E00D4" w:rsidRPr="00B7325B">
        <w:rPr>
          <w:rFonts w:ascii="Times New Roman" w:hAnsi="Times New Roman"/>
          <w:sz w:val="28"/>
          <w:szCs w:val="28"/>
        </w:rPr>
        <w:t>–</w:t>
      </w:r>
      <w:r w:rsidRPr="00B7325B">
        <w:rPr>
          <w:rFonts w:ascii="Times New Roman" w:hAnsi="Times New Roman"/>
          <w:sz w:val="28"/>
          <w:szCs w:val="28"/>
        </w:rPr>
        <w:t xml:space="preserve"> участник Сообщества школ России «Алгоритм успеха» </w:t>
      </w:r>
      <w:proofErr w:type="spellStart"/>
      <w:r w:rsidRPr="00B7325B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Граф</w:t>
      </w:r>
    </w:p>
    <w:p w:rsidR="003F7D8D" w:rsidRPr="00B7325B" w:rsidRDefault="003F7D8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2013 год</w:t>
      </w:r>
      <w:r w:rsidRPr="00B7325B">
        <w:rPr>
          <w:rFonts w:ascii="Times New Roman" w:hAnsi="Times New Roman"/>
          <w:sz w:val="28"/>
          <w:szCs w:val="28"/>
        </w:rPr>
        <w:t xml:space="preserve"> – в школе функционирует спортивный клуб «Юность»</w:t>
      </w:r>
    </w:p>
    <w:p w:rsidR="00FE59DC" w:rsidRPr="00B7325B" w:rsidRDefault="00CF44E8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Школа включена в Национальный Реестр «Ведущие образовательные учреждения России» </w:t>
      </w:r>
      <w:r w:rsidRPr="00B7325B">
        <w:rPr>
          <w:rFonts w:ascii="Times New Roman" w:hAnsi="Times New Roman"/>
          <w:b/>
          <w:sz w:val="28"/>
          <w:szCs w:val="28"/>
        </w:rPr>
        <w:t>2012, 2014, 2015</w:t>
      </w:r>
      <w:r w:rsidR="00934AD8" w:rsidRPr="00B7325B">
        <w:rPr>
          <w:rFonts w:ascii="Times New Roman" w:hAnsi="Times New Roman"/>
          <w:b/>
          <w:sz w:val="28"/>
          <w:szCs w:val="28"/>
        </w:rPr>
        <w:t>.</w:t>
      </w:r>
    </w:p>
    <w:p w:rsidR="004453CC" w:rsidRPr="00B7325B" w:rsidRDefault="004453CC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2549" w:rsidRPr="00B7325B" w:rsidRDefault="00236849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2</w:t>
      </w:r>
      <w:r w:rsidR="0095429B" w:rsidRPr="00B7325B">
        <w:rPr>
          <w:rFonts w:ascii="Times New Roman" w:hAnsi="Times New Roman"/>
          <w:b/>
          <w:sz w:val="28"/>
          <w:szCs w:val="28"/>
        </w:rPr>
        <w:t xml:space="preserve">. </w:t>
      </w:r>
      <w:r w:rsidR="00062549" w:rsidRPr="00B7325B">
        <w:rPr>
          <w:rFonts w:ascii="Times New Roman" w:hAnsi="Times New Roman"/>
          <w:b/>
          <w:sz w:val="28"/>
          <w:szCs w:val="28"/>
        </w:rPr>
        <w:t>Цели и задачи воспитания и социализации учащихся</w:t>
      </w:r>
      <w:r w:rsidRPr="00B7325B">
        <w:rPr>
          <w:rFonts w:ascii="Times New Roman" w:hAnsi="Times New Roman"/>
          <w:b/>
          <w:sz w:val="28"/>
          <w:szCs w:val="28"/>
        </w:rPr>
        <w:t>.</w:t>
      </w:r>
    </w:p>
    <w:p w:rsidR="003A063F" w:rsidRPr="00B7325B" w:rsidRDefault="003A063F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b/>
          <w:sz w:val="28"/>
          <w:szCs w:val="28"/>
        </w:rPr>
        <w:t>Целью</w:t>
      </w:r>
      <w:r w:rsidRPr="00B7325B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учащихся является развитие и воспитание компетентного гражданина России, принимающего судьбу Отечества как свою личную, осознающего </w:t>
      </w:r>
      <w:r w:rsidRPr="00B7325B">
        <w:rPr>
          <w:rFonts w:ascii="Times New Roman" w:hAnsi="Times New Roman"/>
          <w:sz w:val="28"/>
          <w:szCs w:val="28"/>
        </w:rPr>
        <w:lastRenderedPageBreak/>
        <w:t>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FC4924" w:rsidRPr="00B7325B" w:rsidRDefault="00FC492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тексте программы основные термины «воспитание», «социализация» и «духовно-нравственное развитие» человека используются в контексте образования:</w:t>
      </w:r>
    </w:p>
    <w:p w:rsidR="00FC4924" w:rsidRPr="00B7325B" w:rsidRDefault="00FC4924" w:rsidP="000D576D">
      <w:pPr>
        <w:pStyle w:val="a3"/>
        <w:numPr>
          <w:ilvl w:val="0"/>
          <w:numId w:val="17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i/>
          <w:sz w:val="28"/>
          <w:szCs w:val="28"/>
        </w:rPr>
        <w:t>воспитание</w:t>
      </w:r>
      <w:r w:rsidRPr="00B7325B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</w:t>
      </w:r>
    </w:p>
    <w:p w:rsidR="00FC4924" w:rsidRPr="00B7325B" w:rsidRDefault="00FC4924" w:rsidP="000D576D">
      <w:pPr>
        <w:pStyle w:val="a3"/>
        <w:numPr>
          <w:ilvl w:val="0"/>
          <w:numId w:val="17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B7325B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FC4924" w:rsidRPr="00B7325B" w:rsidRDefault="00FC4924" w:rsidP="000D576D">
      <w:pPr>
        <w:pStyle w:val="a3"/>
        <w:numPr>
          <w:ilvl w:val="0"/>
          <w:numId w:val="17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B7325B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B7325B">
        <w:rPr>
          <w:rFonts w:ascii="Times New Roman" w:hAnsi="Times New Roman"/>
          <w:sz w:val="28"/>
          <w:szCs w:val="28"/>
        </w:rPr>
        <w:t xml:space="preserve"> и сочетается с </w:t>
      </w:r>
      <w:r w:rsidRPr="00B7325B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B7325B">
        <w:rPr>
          <w:rFonts w:ascii="Times New Roman" w:hAnsi="Times New Roman"/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учащимися социального опыта, освоение основных социальных ролей, норм и правил общественного поведения;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социализация разворачивается в пространстве образовательных организаций и в семье.</w:t>
      </w:r>
    </w:p>
    <w:p w:rsidR="00FC4924" w:rsidRPr="00B7325B" w:rsidRDefault="00537A42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Задачи в</w:t>
      </w:r>
      <w:r w:rsidR="00FC4924" w:rsidRPr="00B7325B">
        <w:rPr>
          <w:rFonts w:ascii="Times New Roman" w:hAnsi="Times New Roman"/>
          <w:b/>
          <w:sz w:val="28"/>
          <w:szCs w:val="28"/>
        </w:rPr>
        <w:t xml:space="preserve"> области духовно-нравственного развития, воспитания и социализации учащихся</w:t>
      </w:r>
      <w:r w:rsidRPr="00B7325B">
        <w:rPr>
          <w:rFonts w:ascii="Times New Roman" w:hAnsi="Times New Roman"/>
          <w:sz w:val="28"/>
          <w:szCs w:val="28"/>
        </w:rPr>
        <w:t>.</w:t>
      </w:r>
    </w:p>
    <w:p w:rsidR="003A063F" w:rsidRPr="00B7325B" w:rsidRDefault="003A063F" w:rsidP="00786868">
      <w:pPr>
        <w:pStyle w:val="a3"/>
        <w:tabs>
          <w:tab w:val="left" w:pos="0"/>
        </w:tabs>
        <w:spacing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В области формирования личностной культуры:</w:t>
      </w:r>
    </w:p>
    <w:p w:rsidR="003A063F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</w:t>
      </w:r>
      <w:r w:rsidR="0095429B" w:rsidRPr="00B7325B">
        <w:rPr>
          <w:rFonts w:ascii="Times New Roman" w:hAnsi="Times New Roman"/>
          <w:sz w:val="28"/>
          <w:szCs w:val="28"/>
        </w:rPr>
        <w:t>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приобщение учащихся к общественной деятельности и традициям организации, осуществляющей образовательную деятельность, участие в детско-юноше</w:t>
      </w:r>
      <w:r w:rsidR="0095429B" w:rsidRPr="00B7325B">
        <w:rPr>
          <w:rFonts w:ascii="Times New Roman" w:hAnsi="Times New Roman"/>
          <w:sz w:val="28"/>
          <w:szCs w:val="28"/>
        </w:rPr>
        <w:t xml:space="preserve">ских организациях и движениях, </w:t>
      </w:r>
      <w:r w:rsidRPr="00B7325B">
        <w:rPr>
          <w:rFonts w:ascii="Times New Roman" w:hAnsi="Times New Roman"/>
          <w:sz w:val="28"/>
          <w:szCs w:val="28"/>
        </w:rPr>
        <w:t>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3A063F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участие учащихся в деятельности производственных, творческих объединений, благотворительных организаций;</w:t>
      </w:r>
      <w:r w:rsidR="00E77C18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в экологическом просвещении сверстников, родителей, населения</w:t>
      </w:r>
      <w:r w:rsidR="00E704A0" w:rsidRPr="00B7325B">
        <w:rPr>
          <w:rFonts w:ascii="Times New Roman" w:hAnsi="Times New Roman"/>
          <w:sz w:val="28"/>
          <w:szCs w:val="28"/>
        </w:rPr>
        <w:t>; в</w:t>
      </w:r>
      <w:r w:rsidRPr="00B7325B">
        <w:rPr>
          <w:rFonts w:ascii="Times New Roman" w:hAnsi="Times New Roman"/>
          <w:sz w:val="28"/>
          <w:szCs w:val="28"/>
        </w:rPr>
        <w:t xml:space="preserve"> благоустройстве школы, класса, сельского поселения, города;</w:t>
      </w:r>
      <w:proofErr w:type="gramEnd"/>
    </w:p>
    <w:p w:rsidR="0095429B" w:rsidRPr="00B7325B" w:rsidRDefault="0095429B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экологической культуры;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r w:rsidR="00E704A0" w:rsidRPr="00B7325B">
        <w:rPr>
          <w:rFonts w:ascii="Times New Roman" w:hAnsi="Times New Roman"/>
          <w:sz w:val="28"/>
          <w:szCs w:val="28"/>
        </w:rPr>
        <w:t>макросоциальной</w:t>
      </w:r>
      <w:r w:rsidRPr="00B7325B">
        <w:rPr>
          <w:rFonts w:ascii="Times New Roman" w:hAnsi="Times New Roman"/>
          <w:sz w:val="28"/>
          <w:szCs w:val="28"/>
        </w:rPr>
        <w:t xml:space="preserve"> среды;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готовности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у учащихся мотивации к труду, потребности к приобретению профессии;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приобретение практического опыта, соответствующего интересам и способностям учащихся;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создание условий для профессиональной ориентации учащихся через систему работы педагогических работников, психологов, социальных педагогов; сотрудничество с базовыми пр</w:t>
      </w:r>
      <w:r w:rsidR="00E77C18" w:rsidRPr="00B7325B">
        <w:rPr>
          <w:rFonts w:ascii="Times New Roman" w:hAnsi="Times New Roman"/>
          <w:sz w:val="28"/>
          <w:szCs w:val="28"/>
        </w:rPr>
        <w:t xml:space="preserve">едприятиями, профессиональными </w:t>
      </w:r>
      <w:r w:rsidRPr="00B7325B">
        <w:rPr>
          <w:rFonts w:ascii="Times New Roman" w:hAnsi="Times New Roman"/>
          <w:sz w:val="28"/>
          <w:szCs w:val="28"/>
        </w:rPr>
        <w:t xml:space="preserve">образовательными организациями, образовательными организациями высшего образования, центрами </w:t>
      </w:r>
      <w:proofErr w:type="spellStart"/>
      <w:r w:rsidRPr="00B7325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информирование учащихся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B7325B">
        <w:rPr>
          <w:rFonts w:ascii="Times New Roman" w:hAnsi="Times New Roman"/>
          <w:sz w:val="28"/>
          <w:szCs w:val="28"/>
        </w:rPr>
        <w:t>дств пс</w:t>
      </w:r>
      <w:proofErr w:type="gramEnd"/>
      <w:r w:rsidRPr="00B7325B">
        <w:rPr>
          <w:rFonts w:ascii="Times New Roman" w:hAnsi="Times New Roman"/>
          <w:sz w:val="28"/>
          <w:szCs w:val="28"/>
        </w:rPr>
        <w:t>ихолого-педагогической поддержки учащихся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осознание учащимися ценности экологически целесообразного, здорового и безопасного образа жизни;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осознанное отношение учащихся к выбору индивидуального рациона здорового питания;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формирование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7325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B7325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</w:t>
      </w:r>
    </w:p>
    <w:p w:rsidR="0095429B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B7325B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7325B">
        <w:rPr>
          <w:rFonts w:ascii="Times New Roman" w:hAnsi="Times New Roman"/>
          <w:sz w:val="28"/>
          <w:szCs w:val="28"/>
        </w:rPr>
        <w:t>;</w:t>
      </w:r>
    </w:p>
    <w:p w:rsidR="003A063F" w:rsidRPr="00B7325B" w:rsidRDefault="003A063F" w:rsidP="000D576D">
      <w:pPr>
        <w:pStyle w:val="a3"/>
        <w:numPr>
          <w:ilvl w:val="0"/>
          <w:numId w:val="16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осознание учащимися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776B4" w:rsidRPr="00B7325B" w:rsidRDefault="00B776B4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6345" w:rsidRPr="00B7325B" w:rsidRDefault="00276345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lastRenderedPageBreak/>
        <w:t>В области формирования социальной культуры:</w:t>
      </w:r>
    </w:p>
    <w:p w:rsidR="00276345" w:rsidRPr="00B7325B" w:rsidRDefault="00276345" w:rsidP="00786868">
      <w:pPr>
        <w:pStyle w:val="a3"/>
        <w:numPr>
          <w:ilvl w:val="0"/>
          <w:numId w:val="18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освоение учащимися ценностно-нормативного и </w:t>
      </w:r>
      <w:proofErr w:type="spellStart"/>
      <w:r w:rsidRPr="00B7325B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B7325B">
        <w:rPr>
          <w:rFonts w:ascii="Times New Roman" w:hAnsi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276345" w:rsidRPr="00B7325B" w:rsidRDefault="00276345" w:rsidP="00786868">
      <w:pPr>
        <w:pStyle w:val="a3"/>
        <w:numPr>
          <w:ilvl w:val="0"/>
          <w:numId w:val="18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вовлечение учащегос</w:t>
      </w:r>
      <w:r w:rsidR="000D576D" w:rsidRPr="00B7325B">
        <w:rPr>
          <w:rFonts w:ascii="Times New Roman" w:hAnsi="Times New Roman"/>
          <w:sz w:val="28"/>
          <w:szCs w:val="28"/>
        </w:rPr>
        <w:t xml:space="preserve">я в процессы самопознания, </w:t>
      </w:r>
      <w:proofErr w:type="spellStart"/>
      <w:r w:rsidR="000D576D" w:rsidRPr="00B7325B">
        <w:rPr>
          <w:rFonts w:ascii="Times New Roman" w:hAnsi="Times New Roman"/>
          <w:sz w:val="28"/>
          <w:szCs w:val="28"/>
        </w:rPr>
        <w:t>само</w:t>
      </w:r>
      <w:r w:rsidRPr="00B7325B">
        <w:rPr>
          <w:rFonts w:ascii="Times New Roman" w:hAnsi="Times New Roman"/>
          <w:sz w:val="28"/>
          <w:szCs w:val="28"/>
        </w:rPr>
        <w:t>понимания</w:t>
      </w:r>
      <w:proofErr w:type="spellEnd"/>
      <w:r w:rsidRPr="00B7325B">
        <w:rPr>
          <w:rFonts w:ascii="Times New Roman" w:hAnsi="Times New Roman"/>
          <w:sz w:val="28"/>
          <w:szCs w:val="28"/>
        </w:rPr>
        <w:t>, содействие учащимся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учащегося по саморазвитию;</w:t>
      </w:r>
    </w:p>
    <w:p w:rsidR="00276345" w:rsidRPr="00B7325B" w:rsidRDefault="00276345" w:rsidP="00786868">
      <w:pPr>
        <w:pStyle w:val="a3"/>
        <w:numPr>
          <w:ilvl w:val="0"/>
          <w:numId w:val="18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овладение учащимся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младшими;</w:t>
      </w:r>
    </w:p>
    <w:p w:rsidR="00276345" w:rsidRPr="00B7325B" w:rsidRDefault="00276345" w:rsidP="000D576D">
      <w:pPr>
        <w:pStyle w:val="a3"/>
        <w:numPr>
          <w:ilvl w:val="0"/>
          <w:numId w:val="18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276345" w:rsidRPr="00B7325B" w:rsidRDefault="00276345" w:rsidP="000D576D">
      <w:pPr>
        <w:pStyle w:val="a3"/>
        <w:numPr>
          <w:ilvl w:val="0"/>
          <w:numId w:val="18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учащихся,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учащихся и их родителей (законных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представителей);</w:t>
      </w:r>
    </w:p>
    <w:p w:rsidR="00276345" w:rsidRPr="00B7325B" w:rsidRDefault="00276345" w:rsidP="000D576D">
      <w:pPr>
        <w:pStyle w:val="a3"/>
        <w:numPr>
          <w:ilvl w:val="0"/>
          <w:numId w:val="18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усвоение учащимися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76345" w:rsidRPr="00B7325B" w:rsidRDefault="00276345" w:rsidP="000D576D">
      <w:pPr>
        <w:pStyle w:val="a3"/>
        <w:numPr>
          <w:ilvl w:val="0"/>
          <w:numId w:val="18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приобщение учащихся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276345" w:rsidRPr="00B7325B" w:rsidRDefault="00276345" w:rsidP="000D576D">
      <w:pPr>
        <w:pStyle w:val="a3"/>
        <w:numPr>
          <w:ilvl w:val="0"/>
          <w:numId w:val="18"/>
        </w:numPr>
        <w:tabs>
          <w:tab w:val="left" w:pos="0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социальную самоидентификацию учащихся посредством личностно значимой и общественно приемлемой деятельности;</w:t>
      </w:r>
    </w:p>
    <w:p w:rsidR="00276345" w:rsidRPr="00B7325B" w:rsidRDefault="00276345" w:rsidP="00786868">
      <w:pPr>
        <w:pStyle w:val="a6"/>
        <w:numPr>
          <w:ilvl w:val="0"/>
          <w:numId w:val="18"/>
        </w:numPr>
        <w:spacing w:line="300" w:lineRule="auto"/>
        <w:ind w:left="0" w:hanging="426"/>
      </w:pPr>
      <w:r w:rsidRPr="00B7325B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276345" w:rsidRPr="00B7325B" w:rsidRDefault="00276345" w:rsidP="00786868">
      <w:pPr>
        <w:pStyle w:val="a6"/>
        <w:numPr>
          <w:ilvl w:val="0"/>
          <w:numId w:val="18"/>
        </w:numPr>
        <w:spacing w:line="300" w:lineRule="auto"/>
        <w:ind w:left="0" w:hanging="426"/>
      </w:pPr>
      <w:r w:rsidRPr="00B7325B"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A063F" w:rsidRPr="00B7325B" w:rsidRDefault="003A063F" w:rsidP="00786868">
      <w:pPr>
        <w:pStyle w:val="a3"/>
        <w:tabs>
          <w:tab w:val="left" w:pos="709"/>
        </w:tabs>
        <w:spacing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В области формирования семейной культуры</w:t>
      </w:r>
      <w:r w:rsidR="00FC4924" w:rsidRPr="00B7325B">
        <w:rPr>
          <w:rFonts w:ascii="Times New Roman" w:hAnsi="Times New Roman"/>
          <w:b/>
          <w:sz w:val="28"/>
          <w:szCs w:val="28"/>
        </w:rPr>
        <w:t>:</w:t>
      </w:r>
    </w:p>
    <w:p w:rsidR="00FC4924" w:rsidRPr="00B7325B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укрепление отношения к семье как основе российского общества;</w:t>
      </w:r>
    </w:p>
    <w:p w:rsidR="00FC4924" w:rsidRPr="00B7325B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формирование представлений о значении семьи для устойчивого и успешного развития человека;</w:t>
      </w:r>
    </w:p>
    <w:p w:rsidR="00FC4924" w:rsidRPr="00B7325B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укрепление у учащегося уважительного отношения к родителям, осознанного, заботливого отношения к старшим и младшим;</w:t>
      </w:r>
    </w:p>
    <w:p w:rsidR="00FC4924" w:rsidRPr="00B7325B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C97EE6" w:rsidRPr="00B7325B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формирование начального опыта заботы о социально-психологическом благополучии своей семьи;</w:t>
      </w:r>
    </w:p>
    <w:p w:rsidR="00C97EE6" w:rsidRPr="00B7325B" w:rsidRDefault="00C97EE6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учет индивидуальных и возрастных особенностей учащихся, культурных и социальных потребностей их семей;</w:t>
      </w:r>
    </w:p>
    <w:p w:rsidR="00C97EE6" w:rsidRPr="00B7325B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340E69" w:rsidRPr="00B7325B" w:rsidRDefault="00340E69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B7325B">
        <w:t>развитие педагогической компетентности родителей (законных представителей) в целях содействия</w:t>
      </w:r>
      <w:r w:rsidR="00C97EE6" w:rsidRPr="00B7325B">
        <w:t xml:space="preserve"> социализации учащихся в семье.</w:t>
      </w:r>
    </w:p>
    <w:p w:rsidR="00F65CA8" w:rsidRPr="00B7325B" w:rsidRDefault="00F65CA8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Програ</w:t>
      </w:r>
      <w:r w:rsidR="004453CC" w:rsidRPr="00B7325B">
        <w:rPr>
          <w:rFonts w:ascii="Times New Roman" w:hAnsi="Times New Roman"/>
          <w:sz w:val="28"/>
          <w:szCs w:val="28"/>
        </w:rPr>
        <w:t>мма воспитания и социализации уча</w:t>
      </w:r>
      <w:r w:rsidRPr="00B7325B">
        <w:rPr>
          <w:rFonts w:ascii="Times New Roman" w:hAnsi="Times New Roman"/>
          <w:sz w:val="28"/>
          <w:szCs w:val="28"/>
        </w:rPr>
        <w:t xml:space="preserve">щихся на ступени </w:t>
      </w:r>
      <w:r w:rsidR="008A71DF" w:rsidRPr="00B7325B">
        <w:rPr>
          <w:rFonts w:ascii="Times New Roman" w:hAnsi="Times New Roman"/>
          <w:sz w:val="28"/>
          <w:szCs w:val="28"/>
        </w:rPr>
        <w:t>среднего</w:t>
      </w:r>
      <w:r w:rsidRPr="00B7325B">
        <w:rPr>
          <w:rFonts w:ascii="Times New Roman" w:hAnsi="Times New Roman"/>
          <w:sz w:val="28"/>
          <w:szCs w:val="28"/>
        </w:rPr>
        <w:t xml:space="preserve"> общего образования построена на основе</w:t>
      </w:r>
      <w:r w:rsidRPr="00B7325B">
        <w:rPr>
          <w:rFonts w:ascii="Times New Roman" w:hAnsi="Times New Roman"/>
          <w:b/>
          <w:sz w:val="28"/>
          <w:szCs w:val="28"/>
        </w:rPr>
        <w:t xml:space="preserve"> базовых национальных ценностей российского общества.</w:t>
      </w:r>
    </w:p>
    <w:p w:rsidR="00F65CA8" w:rsidRPr="00B7325B" w:rsidRDefault="00F65CA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Критерием систематизации и разделения ценностей по определенным группам являются источники нравственности и человечности, то есть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</w:t>
      </w:r>
      <w:r w:rsidR="003B6A56" w:rsidRPr="00B7325B">
        <w:rPr>
          <w:rFonts w:ascii="Times New Roman" w:hAnsi="Times New Roman"/>
          <w:sz w:val="28"/>
          <w:szCs w:val="28"/>
        </w:rPr>
        <w:t>.</w:t>
      </w:r>
    </w:p>
    <w:p w:rsidR="00340E69" w:rsidRPr="00B7325B" w:rsidRDefault="00340E6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lastRenderedPageBreak/>
        <w:t>Ценностные ориентиры программы</w:t>
      </w:r>
      <w:r w:rsidR="003B6A56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– базовые национальные ценности российского общества сформулированы в Конституции Российской Федерации, в Федеральном законе «Об обра</w:t>
      </w:r>
      <w:r w:rsidR="00280B0D" w:rsidRPr="00B7325B">
        <w:rPr>
          <w:rFonts w:ascii="Times New Roman" w:hAnsi="Times New Roman"/>
          <w:sz w:val="28"/>
          <w:szCs w:val="28"/>
        </w:rPr>
        <w:t xml:space="preserve">зовании в Российской Федерации», </w:t>
      </w:r>
      <w:r w:rsidRPr="00B7325B">
        <w:rPr>
          <w:rFonts w:ascii="Times New Roman" w:hAnsi="Times New Roman"/>
          <w:sz w:val="28"/>
          <w:szCs w:val="28"/>
        </w:rPr>
        <w:t>в тексте ФГОС ООО.</w:t>
      </w:r>
    </w:p>
    <w:p w:rsidR="00340E69" w:rsidRPr="00B7325B" w:rsidRDefault="003B6A56" w:rsidP="00786868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Конституция</w:t>
      </w:r>
      <w:r w:rsidR="00340E69" w:rsidRPr="00B7325B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280B0D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="00280B0D" w:rsidRPr="00B7325B">
        <w:rPr>
          <w:rFonts w:ascii="Times New Roman" w:hAnsi="Times New Roman"/>
          <w:sz w:val="28"/>
          <w:szCs w:val="28"/>
        </w:rPr>
        <w:t>(12 декабря 1993 г.)</w:t>
      </w:r>
      <w:r w:rsidR="00340E69" w:rsidRPr="00B7325B">
        <w:rPr>
          <w:rFonts w:ascii="Times New Roman" w:hAnsi="Times New Roman"/>
          <w:sz w:val="28"/>
          <w:szCs w:val="28"/>
        </w:rPr>
        <w:t>:</w:t>
      </w:r>
    </w:p>
    <w:p w:rsidR="00340E69" w:rsidRPr="00B7325B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B7325B">
        <w:rPr>
          <w:rFonts w:ascii="Times New Roman" w:hAnsi="Times New Roman"/>
          <w:sz w:val="28"/>
          <w:szCs w:val="28"/>
          <w:lang w:val="en-US"/>
        </w:rPr>
        <w:t>I</w:t>
      </w:r>
      <w:r w:rsidRPr="00B7325B">
        <w:rPr>
          <w:rFonts w:ascii="Times New Roman" w:hAnsi="Times New Roman"/>
          <w:sz w:val="28"/>
          <w:szCs w:val="28"/>
        </w:rPr>
        <w:t>, ст. 1);</w:t>
      </w:r>
    </w:p>
    <w:p w:rsidR="00340E69" w:rsidRPr="00B7325B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 w:rsidRPr="00B7325B">
        <w:rPr>
          <w:rFonts w:ascii="Times New Roman" w:hAnsi="Times New Roman"/>
          <w:sz w:val="28"/>
          <w:szCs w:val="28"/>
          <w:lang w:val="en-US"/>
        </w:rPr>
        <w:t>I</w:t>
      </w:r>
      <w:r w:rsidRPr="00B7325B">
        <w:rPr>
          <w:rFonts w:ascii="Times New Roman" w:hAnsi="Times New Roman"/>
          <w:sz w:val="28"/>
          <w:szCs w:val="28"/>
        </w:rPr>
        <w:t>, ст. 2);</w:t>
      </w:r>
    </w:p>
    <w:p w:rsidR="00340E69" w:rsidRPr="00B7325B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340E69" w:rsidRPr="00B7325B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340E69" w:rsidRPr="00B7325B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3B6A56" w:rsidRPr="00B7325B" w:rsidRDefault="003B6A5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Федеральный закон</w:t>
      </w:r>
      <w:r w:rsidR="00340E69" w:rsidRPr="00B7325B">
        <w:rPr>
          <w:rFonts w:ascii="Times New Roman" w:hAnsi="Times New Roman"/>
          <w:b/>
          <w:sz w:val="28"/>
          <w:szCs w:val="28"/>
        </w:rPr>
        <w:t xml:space="preserve"> «Об образовании</w:t>
      </w:r>
      <w:r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="00340E69" w:rsidRPr="00B7325B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340E69" w:rsidRPr="00B7325B" w:rsidRDefault="00340E69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B7325B">
          <w:rPr>
            <w:rFonts w:ascii="Times New Roman" w:hAnsi="Times New Roman"/>
            <w:sz w:val="28"/>
            <w:szCs w:val="28"/>
          </w:rPr>
          <w:t>2012 г</w:t>
        </w:r>
      </w:smartTag>
      <w:r w:rsidRPr="00B7325B">
        <w:rPr>
          <w:rFonts w:ascii="Times New Roman" w:hAnsi="Times New Roman"/>
          <w:sz w:val="28"/>
          <w:szCs w:val="28"/>
        </w:rPr>
        <w:t>.):</w:t>
      </w:r>
    </w:p>
    <w:p w:rsidR="00340E69" w:rsidRPr="00B7325B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340E69" w:rsidRPr="00B7325B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….</w:t>
      </w:r>
      <w:proofErr w:type="gramStart"/>
      <w:r w:rsidRPr="00B7325B">
        <w:rPr>
          <w:rFonts w:ascii="Times New Roman" w:hAnsi="Times New Roman"/>
          <w:sz w:val="28"/>
          <w:szCs w:val="28"/>
        </w:rPr>
        <w:t>демократический характер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 </w:t>
      </w:r>
      <w:hyperlink r:id="rId10" w:history="1">
        <w:r w:rsidRPr="00B7325B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B7325B"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340E69" w:rsidRPr="00B7325B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340E69" w:rsidRPr="00B7325B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3B6A56" w:rsidRPr="00B7325B" w:rsidRDefault="00340E6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</w:t>
      </w:r>
      <w:r w:rsidR="003B6A56" w:rsidRPr="00B7325B">
        <w:rPr>
          <w:rFonts w:ascii="Times New Roman" w:hAnsi="Times New Roman"/>
          <w:sz w:val="28"/>
          <w:szCs w:val="28"/>
        </w:rPr>
        <w:t>:</w:t>
      </w:r>
      <w:bookmarkStart w:id="3" w:name="_Toc414553257"/>
    </w:p>
    <w:p w:rsidR="000868DE" w:rsidRPr="00B7325B" w:rsidRDefault="00340E69" w:rsidP="00786868">
      <w:pPr>
        <w:numPr>
          <w:ilvl w:val="0"/>
          <w:numId w:val="40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«</w:t>
      </w:r>
      <w:r w:rsidRPr="00B7325B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</w:t>
      </w:r>
      <w:r w:rsidR="00F65CA8" w:rsidRPr="00B7325B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(ФГОС ООО: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Раздел </w:t>
      </w:r>
      <w:r w:rsidRPr="00B7325B">
        <w:rPr>
          <w:rFonts w:ascii="Times New Roman" w:hAnsi="Times New Roman"/>
          <w:sz w:val="28"/>
          <w:szCs w:val="28"/>
          <w:lang w:val="en-US"/>
        </w:rPr>
        <w:t>IV</w:t>
      </w:r>
      <w:r w:rsidR="000868DE" w:rsidRPr="00B7325B">
        <w:rPr>
          <w:rFonts w:ascii="Times New Roman" w:hAnsi="Times New Roman"/>
          <w:sz w:val="28"/>
          <w:szCs w:val="28"/>
        </w:rPr>
        <w:t>.</w:t>
      </w:r>
    </w:p>
    <w:p w:rsidR="003B6A56" w:rsidRPr="00B7325B" w:rsidRDefault="00340E69" w:rsidP="00786868">
      <w:pPr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Требования к результатам освоения образовательной программы основного общего образования, п. 24).</w:t>
      </w:r>
      <w:bookmarkEnd w:id="3"/>
      <w:proofErr w:type="gramEnd"/>
    </w:p>
    <w:p w:rsidR="003B6A56" w:rsidRPr="00B7325B" w:rsidRDefault="003B6A56" w:rsidP="00786868">
      <w:pPr>
        <w:pStyle w:val="3"/>
        <w:spacing w:before="0" w:beforeAutospacing="0" w:after="0" w:afterAutospacing="0" w:line="300" w:lineRule="auto"/>
        <w:ind w:firstLine="709"/>
        <w:jc w:val="both"/>
        <w:rPr>
          <w:b w:val="0"/>
          <w:szCs w:val="28"/>
        </w:rPr>
      </w:pPr>
      <w:r w:rsidRPr="00B7325B">
        <w:rPr>
          <w:b w:val="0"/>
          <w:szCs w:val="28"/>
        </w:rPr>
        <w:t xml:space="preserve">Таким образом, </w:t>
      </w:r>
      <w:r w:rsidRPr="00B7325B">
        <w:rPr>
          <w:szCs w:val="28"/>
        </w:rPr>
        <w:t>система базовых национальных ценностей: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патриотизм </w:t>
      </w:r>
      <w:r w:rsidRPr="00B7325B">
        <w:rPr>
          <w:rFonts w:ascii="Times New Roman" w:hAnsi="Times New Roman"/>
          <w:sz w:val="28"/>
          <w:szCs w:val="28"/>
        </w:rPr>
        <w:t>– любовь к Родине, своему краю, своему народу, служение Отечеству;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социальная солидарность</w:t>
      </w:r>
      <w:r w:rsidRPr="00B7325B">
        <w:rPr>
          <w:rFonts w:ascii="Times New Roman" w:hAnsi="Times New Roman"/>
          <w:sz w:val="28"/>
          <w:szCs w:val="28"/>
        </w:rPr>
        <w:t xml:space="preserve"> 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гражданственность </w:t>
      </w:r>
      <w:r w:rsidRPr="00B7325B">
        <w:rPr>
          <w:rFonts w:ascii="Times New Roman" w:hAnsi="Times New Roman"/>
          <w:sz w:val="28"/>
          <w:szCs w:val="28"/>
        </w:rPr>
        <w:t>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b/>
          <w:sz w:val="28"/>
          <w:szCs w:val="28"/>
        </w:rPr>
        <w:t>семья</w:t>
      </w:r>
      <w:r w:rsidRPr="00B7325B">
        <w:rPr>
          <w:rFonts w:ascii="Times New Roman" w:hAnsi="Times New Roman"/>
          <w:sz w:val="28"/>
          <w:szCs w:val="28"/>
        </w:rPr>
        <w:t xml:space="preserve"> 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личность</w:t>
      </w:r>
      <w:r w:rsidRPr="00B7325B">
        <w:rPr>
          <w:rFonts w:ascii="Times New Roman" w:hAnsi="Times New Roman"/>
          <w:sz w:val="28"/>
          <w:szCs w:val="28"/>
        </w:rPr>
        <w:t xml:space="preserve"> – саморазвитие и совершенствование, смысл жизни, внутренняя гармония, самоуважение, достоинство, любовь к жизни и человечеству, мудрость, способность к личностному и нравственному выбору;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труд и творчество</w:t>
      </w:r>
      <w:r w:rsidRPr="00B7325B">
        <w:rPr>
          <w:rFonts w:ascii="Times New Roman" w:hAnsi="Times New Roman"/>
          <w:sz w:val="28"/>
          <w:szCs w:val="28"/>
        </w:rPr>
        <w:t xml:space="preserve"> – уважение к труду, творчество и созидание, целеустремленность и настойчивость, трудолюбие;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наука</w:t>
      </w:r>
      <w:r w:rsidRPr="00B7325B">
        <w:rPr>
          <w:rFonts w:ascii="Times New Roman" w:hAnsi="Times New Roman"/>
          <w:sz w:val="28"/>
          <w:szCs w:val="28"/>
        </w:rPr>
        <w:t xml:space="preserve"> – ценность знания, стремление к познанию и истине, научная картина мира;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традиционные религии</w:t>
      </w:r>
      <w:r w:rsidRPr="00B7325B">
        <w:rPr>
          <w:rFonts w:ascii="Times New Roman" w:hAnsi="Times New Roman"/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искусство и литература</w:t>
      </w:r>
      <w:r w:rsidRPr="00B7325B">
        <w:rPr>
          <w:rFonts w:ascii="Times New Roman" w:hAnsi="Times New Roman"/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lastRenderedPageBreak/>
        <w:t>природа</w:t>
      </w:r>
      <w:r w:rsidRPr="00B7325B">
        <w:rPr>
          <w:rFonts w:ascii="Times New Roman" w:hAnsi="Times New Roman"/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3B6A56" w:rsidRPr="00B7325B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человечество </w:t>
      </w:r>
      <w:r w:rsidRPr="00B7325B">
        <w:rPr>
          <w:rFonts w:ascii="Times New Roman" w:hAnsi="Times New Roman"/>
          <w:sz w:val="28"/>
          <w:szCs w:val="28"/>
        </w:rPr>
        <w:t>– мир во всем мире, многообразие и уважение культур и народов, прогресс человечества, международное сотрудничество.</w:t>
      </w:r>
    </w:p>
    <w:p w:rsidR="00F61983" w:rsidRPr="00B7325B" w:rsidRDefault="00F61983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40E69" w:rsidRPr="00B7325B" w:rsidRDefault="00236849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4" w:name="_Toc409691720"/>
      <w:bookmarkStart w:id="5" w:name="_Toc410654046"/>
      <w:bookmarkStart w:id="6" w:name="_Toc414553258"/>
      <w:r w:rsidRPr="00B7325B">
        <w:rPr>
          <w:szCs w:val="28"/>
        </w:rPr>
        <w:t>3</w:t>
      </w:r>
      <w:r w:rsidR="00276345" w:rsidRPr="00B7325B">
        <w:rPr>
          <w:szCs w:val="28"/>
        </w:rPr>
        <w:t>. Основные н</w:t>
      </w:r>
      <w:r w:rsidR="00340E69" w:rsidRPr="00B7325B">
        <w:rPr>
          <w:szCs w:val="28"/>
        </w:rPr>
        <w:t xml:space="preserve">аправления </w:t>
      </w:r>
      <w:r w:rsidR="00276345" w:rsidRPr="00B7325B">
        <w:rPr>
          <w:szCs w:val="28"/>
        </w:rPr>
        <w:t>воспитания</w:t>
      </w:r>
      <w:r w:rsidR="00340E69" w:rsidRPr="00B7325B">
        <w:rPr>
          <w:szCs w:val="28"/>
        </w:rPr>
        <w:t xml:space="preserve"> и социализации</w:t>
      </w:r>
      <w:bookmarkEnd w:id="4"/>
      <w:bookmarkEnd w:id="5"/>
      <w:r w:rsidR="00276345" w:rsidRPr="00B7325B">
        <w:rPr>
          <w:szCs w:val="28"/>
        </w:rPr>
        <w:t xml:space="preserve"> уча</w:t>
      </w:r>
      <w:r w:rsidR="00340E69" w:rsidRPr="00B7325B">
        <w:rPr>
          <w:szCs w:val="28"/>
        </w:rPr>
        <w:t>щихся</w:t>
      </w:r>
      <w:bookmarkEnd w:id="6"/>
      <w:r w:rsidR="00276345" w:rsidRPr="00B7325B">
        <w:rPr>
          <w:szCs w:val="28"/>
        </w:rPr>
        <w:t>.</w:t>
      </w:r>
    </w:p>
    <w:p w:rsidR="00382B22" w:rsidRPr="00B7325B" w:rsidRDefault="00382B22" w:rsidP="00786868">
      <w:pPr>
        <w:pStyle w:val="a6"/>
        <w:spacing w:line="300" w:lineRule="auto"/>
        <w:ind w:firstLine="709"/>
      </w:pPr>
      <w:r w:rsidRPr="00B7325B">
        <w:t>Зад</w:t>
      </w:r>
      <w:r w:rsidR="00B81DE3" w:rsidRPr="00B7325B">
        <w:t>ачи воспитания и социализации уча</w:t>
      </w:r>
      <w:r w:rsidRPr="00B7325B">
        <w:t xml:space="preserve">щихся на ступени </w:t>
      </w:r>
      <w:r w:rsidR="008A71DF" w:rsidRPr="00B7325B">
        <w:t xml:space="preserve">среднего </w:t>
      </w:r>
      <w:r w:rsidRPr="00B7325B">
        <w:t>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82B22" w:rsidRPr="00B7325B" w:rsidRDefault="00382B22" w:rsidP="00786868">
      <w:pPr>
        <w:pStyle w:val="a6"/>
        <w:spacing w:line="300" w:lineRule="auto"/>
        <w:ind w:firstLine="709"/>
      </w:pPr>
      <w:r w:rsidRPr="00B7325B">
        <w:t>Каждое из этих направлений основано на определённой системе базовых национальных ценностей и до</w:t>
      </w:r>
      <w:r w:rsidR="00B81DE3" w:rsidRPr="00B7325B">
        <w:t xml:space="preserve">лжно </w:t>
      </w:r>
      <w:proofErr w:type="gramStart"/>
      <w:r w:rsidR="00B81DE3" w:rsidRPr="00B7325B">
        <w:t>обеспечивать</w:t>
      </w:r>
      <w:proofErr w:type="gramEnd"/>
      <w:r w:rsidR="00B81DE3" w:rsidRPr="00B7325B">
        <w:t xml:space="preserve"> их усвоение уча</w:t>
      </w:r>
      <w:r w:rsidRPr="00B7325B">
        <w:t>щимися.</w:t>
      </w:r>
    </w:p>
    <w:p w:rsidR="00382B22" w:rsidRPr="00B7325B" w:rsidRDefault="00382B22" w:rsidP="00786868">
      <w:pPr>
        <w:pStyle w:val="a6"/>
        <w:spacing w:line="300" w:lineRule="auto"/>
        <w:ind w:firstLine="709"/>
      </w:pPr>
      <w:r w:rsidRPr="00B7325B">
        <w:t>Организа</w:t>
      </w:r>
      <w:r w:rsidR="00B81DE3" w:rsidRPr="00B7325B">
        <w:t>ция воспитания и социализации уча</w:t>
      </w:r>
      <w:r w:rsidRPr="00B7325B">
        <w:t>щихся осуществляется по следующим направлениям:</w:t>
      </w:r>
    </w:p>
    <w:p w:rsidR="00F94DEA" w:rsidRPr="00B7325B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изучени</w:t>
      </w:r>
      <w:r w:rsidR="00A14D24" w:rsidRPr="00B7325B">
        <w:rPr>
          <w:rFonts w:ascii="Times New Roman" w:hAnsi="Times New Roman"/>
          <w:sz w:val="28"/>
          <w:szCs w:val="28"/>
        </w:rPr>
        <w:t>е</w:t>
      </w:r>
      <w:r w:rsidRPr="00B7325B">
        <w:rPr>
          <w:rFonts w:ascii="Times New Roman" w:hAnsi="Times New Roman"/>
          <w:sz w:val="28"/>
          <w:szCs w:val="28"/>
        </w:rPr>
        <w:t xml:space="preserve"> и </w:t>
      </w:r>
      <w:r w:rsidR="00A14D24" w:rsidRPr="00B7325B">
        <w:rPr>
          <w:rFonts w:ascii="Times New Roman" w:hAnsi="Times New Roman"/>
          <w:sz w:val="28"/>
          <w:szCs w:val="28"/>
        </w:rPr>
        <w:t>применение</w:t>
      </w:r>
      <w:r w:rsidRPr="00B7325B">
        <w:rPr>
          <w:rFonts w:ascii="Times New Roman" w:hAnsi="Times New Roman"/>
          <w:sz w:val="28"/>
          <w:szCs w:val="28"/>
        </w:rPr>
        <w:t xml:space="preserve"> воспитательных технологий, нацеленных на формирование индивидуальной траектории развития личности ребёнка, с учётом его потребно</w:t>
      </w:r>
      <w:r w:rsidR="006D13CF" w:rsidRPr="00B7325B">
        <w:rPr>
          <w:rFonts w:ascii="Times New Roman" w:hAnsi="Times New Roman"/>
          <w:sz w:val="28"/>
          <w:szCs w:val="28"/>
        </w:rPr>
        <w:t>стей, интересов и способностей;</w:t>
      </w:r>
    </w:p>
    <w:p w:rsidR="00F94DEA" w:rsidRPr="00B7325B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совершенствование условий для выявления и поддержки одаренных детей;</w:t>
      </w:r>
    </w:p>
    <w:p w:rsidR="00F94DEA" w:rsidRPr="00B7325B" w:rsidRDefault="00A14D24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развитие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F94DEA" w:rsidRPr="00B7325B">
        <w:rPr>
          <w:rFonts w:ascii="Times New Roman" w:hAnsi="Times New Roman"/>
          <w:sz w:val="28"/>
          <w:szCs w:val="28"/>
        </w:rPr>
        <w:t>творческих способностей учащихся;</w:t>
      </w:r>
    </w:p>
    <w:p w:rsidR="00F94DEA" w:rsidRPr="00B7325B" w:rsidRDefault="00A14D24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создание</w:t>
      </w:r>
      <w:r w:rsidR="00F94DEA" w:rsidRPr="00B7325B">
        <w:rPr>
          <w:rFonts w:ascii="Times New Roman" w:hAnsi="Times New Roman"/>
          <w:sz w:val="28"/>
          <w:szCs w:val="28"/>
        </w:rPr>
        <w:t xml:space="preserve"> условий для позитивного развития детей в информационной среде (интернет, кино, телевидение, книги, СМИ);</w:t>
      </w:r>
    </w:p>
    <w:p w:rsidR="00F94DEA" w:rsidRPr="00B7325B" w:rsidRDefault="00A14D24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содействие</w:t>
      </w:r>
      <w:r w:rsidR="00F94DEA" w:rsidRPr="00B7325B">
        <w:rPr>
          <w:rFonts w:ascii="Times New Roman" w:hAnsi="Times New Roman"/>
          <w:sz w:val="28"/>
          <w:szCs w:val="28"/>
        </w:rPr>
        <w:t xml:space="preserve"> популяризации традиционных российских культурных, нравственных и семейных ценностей в информационном пространстве;</w:t>
      </w:r>
    </w:p>
    <w:p w:rsidR="00F94DEA" w:rsidRPr="00B7325B" w:rsidRDefault="00402562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активизация</w:t>
      </w:r>
      <w:r w:rsidR="00F94DEA" w:rsidRPr="00B7325B">
        <w:rPr>
          <w:rFonts w:ascii="Times New Roman" w:hAnsi="Times New Roman"/>
          <w:sz w:val="28"/>
          <w:szCs w:val="28"/>
        </w:rPr>
        <w:t xml:space="preserve"> работы по организации и развитию ученического самоуправления;</w:t>
      </w:r>
    </w:p>
    <w:p w:rsidR="00F94DEA" w:rsidRPr="00B7325B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создан</w:t>
      </w:r>
      <w:r w:rsidR="00402562" w:rsidRPr="00B7325B">
        <w:rPr>
          <w:rFonts w:ascii="Times New Roman" w:hAnsi="Times New Roman"/>
          <w:sz w:val="28"/>
          <w:szCs w:val="28"/>
        </w:rPr>
        <w:t>ие</w:t>
      </w:r>
      <w:r w:rsidRPr="00B7325B">
        <w:rPr>
          <w:rFonts w:ascii="Times New Roman" w:hAnsi="Times New Roman"/>
          <w:sz w:val="28"/>
          <w:szCs w:val="28"/>
        </w:rPr>
        <w:t xml:space="preserve"> условий для эффективного взаимодействия общественных объединений со школой в целях содействия развития и реализации лидерского </w:t>
      </w:r>
      <w:r w:rsidR="006D13CF" w:rsidRPr="00B7325B">
        <w:rPr>
          <w:rFonts w:ascii="Times New Roman" w:hAnsi="Times New Roman"/>
          <w:sz w:val="28"/>
          <w:szCs w:val="28"/>
        </w:rPr>
        <w:t>и творческого потенциала детей;</w:t>
      </w:r>
    </w:p>
    <w:p w:rsidR="00F94DEA" w:rsidRPr="00B7325B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широкое привлечение детей к участию в деятельности социально значимых познавательных, творческих, культурных, краеведческих, благотворительных п</w:t>
      </w:r>
      <w:r w:rsidR="006D13CF" w:rsidRPr="00B7325B">
        <w:rPr>
          <w:rFonts w:ascii="Times New Roman" w:hAnsi="Times New Roman"/>
          <w:sz w:val="28"/>
          <w:szCs w:val="28"/>
        </w:rPr>
        <w:t>роектах, волонтерском движении;</w:t>
      </w:r>
    </w:p>
    <w:p w:rsidR="00F94DEA" w:rsidRPr="00B7325B" w:rsidRDefault="00402562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поддержка</w:t>
      </w:r>
      <w:r w:rsidR="00F94DEA" w:rsidRPr="00B7325B">
        <w:rPr>
          <w:rFonts w:ascii="Times New Roman" w:hAnsi="Times New Roman"/>
          <w:sz w:val="28"/>
          <w:szCs w:val="28"/>
        </w:rPr>
        <w:t xml:space="preserve"> семейного воспитания через создание условий для расширения участия семьи в воспитательной деятельности школы, создание условий для просвещения и консультирования родителей по правовым, экономическим, </w:t>
      </w:r>
      <w:r w:rsidR="00F94DEA" w:rsidRPr="00B7325B">
        <w:rPr>
          <w:rFonts w:ascii="Times New Roman" w:hAnsi="Times New Roman"/>
          <w:sz w:val="28"/>
          <w:szCs w:val="28"/>
        </w:rPr>
        <w:lastRenderedPageBreak/>
        <w:t>медицинским, психолого-педагогическим и иным вопросам семейного воспитания;</w:t>
      </w:r>
    </w:p>
    <w:p w:rsidR="00382B22" w:rsidRPr="00B7325B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труда.</w:t>
      </w:r>
    </w:p>
    <w:p w:rsidR="00382B22" w:rsidRPr="00B7325B" w:rsidRDefault="00382B22" w:rsidP="000D576D">
      <w:pPr>
        <w:pStyle w:val="a6"/>
        <w:spacing w:line="300" w:lineRule="auto"/>
        <w:ind w:firstLine="709"/>
      </w:pPr>
      <w:r w:rsidRPr="00B7325B">
        <w:t>Все направления воспитания и социализации важны, дополняют друг друга и обеспечивают развитие личности на основе отечественных духовных, нрав</w:t>
      </w:r>
      <w:r w:rsidR="00E77C18" w:rsidRPr="00B7325B">
        <w:t>ственных и культурных традиций.</w:t>
      </w:r>
    </w:p>
    <w:p w:rsidR="00382B22" w:rsidRPr="00B7325B" w:rsidRDefault="00382B22" w:rsidP="00786868">
      <w:pPr>
        <w:pStyle w:val="a6"/>
        <w:spacing w:line="300" w:lineRule="auto"/>
        <w:ind w:firstLine="709"/>
      </w:pPr>
      <w:r w:rsidRPr="00B7325B">
        <w:t>Понимание современных условий и особеннос</w:t>
      </w:r>
      <w:r w:rsidR="00B81DE3" w:rsidRPr="00B7325B">
        <w:t>тей воспитания и социализации уча</w:t>
      </w:r>
      <w:r w:rsidRPr="00B7325B">
        <w:t>щихся на ступени основного общего образования позволяет конкретизировать содержание общих задач по каждому из основных направлений, которые должны обеспечивать присвоение подростками соответствующих ценностей, формирование знаний,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77685F" w:rsidRPr="00B7325B" w:rsidRDefault="00B0274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связи с</w:t>
      </w:r>
      <w:r w:rsidR="00D84A4B" w:rsidRPr="00B7325B">
        <w:rPr>
          <w:rFonts w:ascii="Times New Roman" w:hAnsi="Times New Roman"/>
          <w:sz w:val="28"/>
          <w:szCs w:val="28"/>
        </w:rPr>
        <w:t xml:space="preserve"> поставленными задачами и для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D84A4B" w:rsidRPr="00B7325B">
        <w:rPr>
          <w:rFonts w:ascii="Times New Roman" w:hAnsi="Times New Roman"/>
          <w:sz w:val="28"/>
          <w:szCs w:val="28"/>
        </w:rPr>
        <w:t>их реализации воспитательная работа школы ведется по следующим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D84A4B" w:rsidRPr="00B7325B">
        <w:rPr>
          <w:rFonts w:ascii="Times New Roman" w:hAnsi="Times New Roman"/>
          <w:b/>
          <w:sz w:val="28"/>
          <w:szCs w:val="28"/>
        </w:rPr>
        <w:t>основным приоритетным направлениям</w:t>
      </w:r>
      <w:r w:rsidR="0077685F" w:rsidRPr="00B7325B">
        <w:rPr>
          <w:rFonts w:ascii="Times New Roman" w:hAnsi="Times New Roman"/>
          <w:sz w:val="28"/>
          <w:szCs w:val="28"/>
        </w:rPr>
        <w:t>:</w:t>
      </w:r>
    </w:p>
    <w:p w:rsidR="0077685F" w:rsidRPr="00B7325B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Мы разные, а страна - одна (д</w:t>
      </w:r>
      <w:r w:rsidR="00DC2BBD" w:rsidRPr="00B7325B">
        <w:rPr>
          <w:rFonts w:ascii="Times New Roman" w:hAnsi="Times New Roman"/>
          <w:sz w:val="28"/>
          <w:szCs w:val="28"/>
        </w:rPr>
        <w:t>уховно-нравственное воспитание)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Cs/>
          <w:color w:val="000000"/>
          <w:sz w:val="28"/>
          <w:szCs w:val="28"/>
        </w:rPr>
        <w:t>Я – гражданин России</w:t>
      </w:r>
      <w:r w:rsidRPr="00B7325B">
        <w:rPr>
          <w:rFonts w:ascii="Times New Roman" w:hAnsi="Times New Roman"/>
          <w:sz w:val="28"/>
          <w:szCs w:val="28"/>
        </w:rPr>
        <w:t xml:space="preserve"> (</w:t>
      </w:r>
      <w:r w:rsidR="00E704A0" w:rsidRPr="00B7325B">
        <w:rPr>
          <w:rFonts w:ascii="Times New Roman" w:hAnsi="Times New Roman"/>
          <w:sz w:val="28"/>
          <w:szCs w:val="28"/>
        </w:rPr>
        <w:t>гражданско-патриотическое</w:t>
      </w:r>
      <w:r w:rsidRPr="00B7325B">
        <w:rPr>
          <w:rFonts w:ascii="Times New Roman" w:hAnsi="Times New Roman"/>
          <w:sz w:val="28"/>
          <w:szCs w:val="28"/>
        </w:rPr>
        <w:t xml:space="preserve"> воспитание)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Cs/>
          <w:color w:val="000000"/>
          <w:sz w:val="28"/>
          <w:szCs w:val="28"/>
        </w:rPr>
        <w:t>Я + школа = мы вместе</w:t>
      </w:r>
      <w:r w:rsidRPr="00B7325B">
        <w:rPr>
          <w:rFonts w:ascii="Times New Roman" w:hAnsi="Times New Roman"/>
          <w:bCs/>
          <w:sz w:val="28"/>
          <w:szCs w:val="28"/>
        </w:rPr>
        <w:t xml:space="preserve"> (</w:t>
      </w:r>
      <w:r w:rsidRPr="00B7325B">
        <w:rPr>
          <w:rFonts w:ascii="Times New Roman" w:hAnsi="Times New Roman"/>
          <w:bCs/>
          <w:color w:val="000000"/>
          <w:sz w:val="28"/>
          <w:szCs w:val="28"/>
        </w:rPr>
        <w:t>общественная самоорганизация</w:t>
      </w:r>
      <w:r w:rsidRPr="00B7325B">
        <w:rPr>
          <w:rFonts w:ascii="Times New Roman" w:hAnsi="Times New Roman"/>
          <w:bCs/>
          <w:sz w:val="28"/>
          <w:szCs w:val="28"/>
        </w:rPr>
        <w:t>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Я – законопослушный гражданин</w:t>
      </w:r>
      <w:r w:rsidRPr="00B7325B">
        <w:rPr>
          <w:rFonts w:ascii="Times New Roman" w:hAnsi="Times New Roman"/>
          <w:sz w:val="28"/>
          <w:szCs w:val="28"/>
        </w:rPr>
        <w:t xml:space="preserve"> (правовое воспитание)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Семья +школа = сотрудничество (поддержка семейного воспитания)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Труд – основа жизни (трудовое воспитание и профессиональное самоопределение)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здоровом теле – здоровый дух (спортивно – оздоровительное воспитание)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Мир, в котором мы живем (экологическое воспитание)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77685F" w:rsidRPr="00B7325B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Мир вокруг меня (нравственно-эстетическое воспитание)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1B116C" w:rsidRPr="00B7325B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Зажги свою звезду (развитие творческих способностей)</w:t>
      </w:r>
      <w:r w:rsidR="00E77C18" w:rsidRPr="00B7325B">
        <w:rPr>
          <w:rFonts w:ascii="Times New Roman" w:hAnsi="Times New Roman"/>
          <w:sz w:val="28"/>
          <w:szCs w:val="28"/>
        </w:rPr>
        <w:t>.</w:t>
      </w:r>
    </w:p>
    <w:p w:rsidR="00BD7D61" w:rsidRPr="00B7325B" w:rsidRDefault="000A747F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</w:p>
    <w:p w:rsidR="00C60048" w:rsidRPr="00B7325B" w:rsidRDefault="00BD7D61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О</w:t>
      </w:r>
      <w:r w:rsidR="000A747F" w:rsidRPr="00B7325B">
        <w:rPr>
          <w:rFonts w:ascii="Times New Roman" w:hAnsi="Times New Roman"/>
          <w:sz w:val="28"/>
          <w:szCs w:val="28"/>
        </w:rPr>
        <w:t>беспечение принятия учащимися ценности человека и человечности, гуманистических, демократических и традиционных ценностей</w:t>
      </w:r>
      <w:r w:rsidRPr="00B7325B">
        <w:rPr>
          <w:rFonts w:ascii="Times New Roman" w:hAnsi="Times New Roman"/>
          <w:sz w:val="28"/>
          <w:szCs w:val="28"/>
        </w:rPr>
        <w:t xml:space="preserve">, а также </w:t>
      </w:r>
      <w:r w:rsidR="000A747F" w:rsidRPr="00B7325B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</w:t>
      </w:r>
      <w:r w:rsidRPr="00B7325B">
        <w:rPr>
          <w:rFonts w:ascii="Times New Roman" w:hAnsi="Times New Roman"/>
          <w:sz w:val="28"/>
          <w:szCs w:val="28"/>
        </w:rPr>
        <w:t xml:space="preserve"> осуществляется в нашей школе</w:t>
      </w:r>
      <w:r w:rsidR="00C60048" w:rsidRPr="00B7325B">
        <w:rPr>
          <w:rFonts w:ascii="Times New Roman" w:hAnsi="Times New Roman"/>
          <w:sz w:val="28"/>
          <w:szCs w:val="28"/>
        </w:rPr>
        <w:t xml:space="preserve"> в </w:t>
      </w:r>
      <w:r w:rsidR="00C60048" w:rsidRPr="00B7325B">
        <w:rPr>
          <w:rFonts w:ascii="Times New Roman" w:hAnsi="Times New Roman"/>
          <w:bCs/>
          <w:sz w:val="28"/>
          <w:szCs w:val="28"/>
        </w:rPr>
        <w:lastRenderedPageBreak/>
        <w:t>процессе изучения учебных предметов (</w:t>
      </w:r>
      <w:r w:rsidR="00320733" w:rsidRPr="00B7325B">
        <w:rPr>
          <w:rFonts w:ascii="Times New Roman" w:hAnsi="Times New Roman"/>
          <w:bCs/>
          <w:sz w:val="28"/>
          <w:szCs w:val="28"/>
        </w:rPr>
        <w:t xml:space="preserve">«Окружающий мир», «Литературное чтение», </w:t>
      </w:r>
      <w:r w:rsidR="00C60048" w:rsidRPr="00B7325B">
        <w:rPr>
          <w:rFonts w:ascii="Times New Roman" w:hAnsi="Times New Roman"/>
          <w:bCs/>
          <w:sz w:val="28"/>
          <w:szCs w:val="28"/>
        </w:rPr>
        <w:t>«Основы духовно-нравственной культуры народов России», «Основы религиозных культур</w:t>
      </w:r>
      <w:r w:rsidR="00B21CB9" w:rsidRPr="00B7325B">
        <w:rPr>
          <w:rFonts w:ascii="Times New Roman" w:hAnsi="Times New Roman"/>
          <w:bCs/>
          <w:sz w:val="28"/>
          <w:szCs w:val="28"/>
        </w:rPr>
        <w:t xml:space="preserve"> </w:t>
      </w:r>
      <w:r w:rsidR="00146B26" w:rsidRPr="00B7325B">
        <w:rPr>
          <w:rFonts w:ascii="Times New Roman" w:hAnsi="Times New Roman"/>
          <w:bCs/>
          <w:sz w:val="28"/>
          <w:szCs w:val="28"/>
        </w:rPr>
        <w:t>и светской этики</w:t>
      </w:r>
      <w:r w:rsidR="00C60048" w:rsidRPr="00B7325B">
        <w:rPr>
          <w:rFonts w:ascii="Times New Roman" w:hAnsi="Times New Roman"/>
          <w:bCs/>
          <w:sz w:val="28"/>
          <w:szCs w:val="28"/>
        </w:rPr>
        <w:t>»</w:t>
      </w:r>
      <w:r w:rsidR="00320733" w:rsidRPr="00B7325B">
        <w:rPr>
          <w:rFonts w:ascii="Times New Roman" w:hAnsi="Times New Roman"/>
          <w:bCs/>
          <w:sz w:val="28"/>
          <w:szCs w:val="28"/>
        </w:rPr>
        <w:t>, «Литература», «Обществознание», МХК</w:t>
      </w:r>
      <w:r w:rsidR="00C60048" w:rsidRPr="00B7325B">
        <w:rPr>
          <w:rFonts w:ascii="Times New Roman" w:hAnsi="Times New Roman"/>
          <w:bCs/>
          <w:sz w:val="28"/>
          <w:szCs w:val="28"/>
        </w:rPr>
        <w:t>)</w:t>
      </w:r>
      <w:r w:rsidR="00320733" w:rsidRPr="00B7325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7541E" w:rsidRPr="00B7325B" w:rsidRDefault="0057541E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 происходит ознакомление с основными правилами поведения в школе, общественных местах, обучение распознавать хорошие и плохие поступки.</w:t>
      </w:r>
    </w:p>
    <w:p w:rsidR="00C60048" w:rsidRPr="00B7325B" w:rsidRDefault="005168F5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7325B">
        <w:rPr>
          <w:rFonts w:ascii="Times New Roman" w:hAnsi="Times New Roman"/>
          <w:bCs/>
          <w:sz w:val="28"/>
          <w:szCs w:val="28"/>
        </w:rPr>
        <w:t>Школьный центр духовно-нравственного воспитания и развития «Возрождение» проводит уроки этики, внеурочные мероприятия, направленные</w:t>
      </w:r>
      <w:r w:rsidR="00C60048" w:rsidRPr="00B7325B">
        <w:rPr>
          <w:rFonts w:ascii="Times New Roman" w:hAnsi="Times New Roman"/>
          <w:bCs/>
          <w:sz w:val="28"/>
          <w:szCs w:val="28"/>
        </w:rPr>
        <w:t xml:space="preserve"> на формирование представлений о нормах морально-</w:t>
      </w:r>
      <w:r w:rsidRPr="00B7325B">
        <w:rPr>
          <w:rFonts w:ascii="Times New Roman" w:hAnsi="Times New Roman"/>
          <w:bCs/>
          <w:sz w:val="28"/>
          <w:szCs w:val="28"/>
        </w:rPr>
        <w:t xml:space="preserve">нравственного поведения, игровые программы, позволяющие </w:t>
      </w:r>
      <w:r w:rsidR="00C60048" w:rsidRPr="00B7325B">
        <w:rPr>
          <w:rFonts w:ascii="Times New Roman" w:hAnsi="Times New Roman"/>
          <w:bCs/>
          <w:sz w:val="28"/>
          <w:szCs w:val="28"/>
        </w:rPr>
        <w:t>школьникам приобретать опыт ролевого нравственного взаимодействия.</w:t>
      </w:r>
      <w:proofErr w:type="gramEnd"/>
    </w:p>
    <w:p w:rsidR="00320733" w:rsidRPr="00B7325B" w:rsidRDefault="0051588D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7325B">
        <w:rPr>
          <w:rFonts w:ascii="Times New Roman" w:hAnsi="Times New Roman"/>
          <w:bCs/>
          <w:sz w:val="28"/>
          <w:szCs w:val="28"/>
        </w:rPr>
        <w:t>Учащиеся нашей школы активн</w:t>
      </w:r>
      <w:r w:rsidR="0057541E" w:rsidRPr="00B7325B">
        <w:rPr>
          <w:rFonts w:ascii="Times New Roman" w:hAnsi="Times New Roman"/>
          <w:bCs/>
          <w:sz w:val="28"/>
          <w:szCs w:val="28"/>
        </w:rPr>
        <w:t xml:space="preserve">о участвуют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России; </w:t>
      </w:r>
      <w:r w:rsidR="00C60048" w:rsidRPr="00B7325B">
        <w:rPr>
          <w:rFonts w:ascii="Times New Roman" w:hAnsi="Times New Roman"/>
          <w:bCs/>
          <w:sz w:val="28"/>
          <w:szCs w:val="28"/>
        </w:rPr>
        <w:t xml:space="preserve">в </w:t>
      </w:r>
      <w:r w:rsidR="00320733" w:rsidRPr="00B7325B">
        <w:rPr>
          <w:rFonts w:ascii="Times New Roman" w:hAnsi="Times New Roman"/>
          <w:bCs/>
          <w:sz w:val="28"/>
          <w:szCs w:val="28"/>
        </w:rPr>
        <w:t xml:space="preserve">делах </w:t>
      </w:r>
      <w:r w:rsidR="00C60048" w:rsidRPr="00B7325B">
        <w:rPr>
          <w:rFonts w:ascii="Times New Roman" w:hAnsi="Times New Roman"/>
          <w:bCs/>
          <w:sz w:val="28"/>
          <w:szCs w:val="28"/>
        </w:rPr>
        <w:t>благотворительности, милосердия, в оказании помощи нуждающимся, заботе о жив</w:t>
      </w:r>
      <w:r w:rsidR="00146B26" w:rsidRPr="00B7325B">
        <w:rPr>
          <w:rFonts w:ascii="Times New Roman" w:hAnsi="Times New Roman"/>
          <w:bCs/>
          <w:sz w:val="28"/>
          <w:szCs w:val="28"/>
        </w:rPr>
        <w:t xml:space="preserve">отных, </w:t>
      </w:r>
      <w:r w:rsidRPr="00B7325B">
        <w:rPr>
          <w:rFonts w:ascii="Times New Roman" w:hAnsi="Times New Roman"/>
          <w:bCs/>
          <w:sz w:val="28"/>
          <w:szCs w:val="28"/>
        </w:rPr>
        <w:t>природе (</w:t>
      </w:r>
      <w:r w:rsidR="00146B26" w:rsidRPr="00B7325B">
        <w:rPr>
          <w:rFonts w:ascii="Times New Roman" w:hAnsi="Times New Roman"/>
          <w:bCs/>
          <w:sz w:val="28"/>
          <w:szCs w:val="28"/>
        </w:rPr>
        <w:t>«Неде</w:t>
      </w:r>
      <w:r w:rsidR="00320733" w:rsidRPr="00B7325B">
        <w:rPr>
          <w:rFonts w:ascii="Times New Roman" w:hAnsi="Times New Roman"/>
          <w:bCs/>
          <w:sz w:val="28"/>
          <w:szCs w:val="28"/>
        </w:rPr>
        <w:t>ля</w:t>
      </w:r>
      <w:r w:rsidR="00146B26" w:rsidRPr="00B7325B">
        <w:rPr>
          <w:rFonts w:ascii="Times New Roman" w:hAnsi="Times New Roman"/>
          <w:bCs/>
          <w:sz w:val="28"/>
          <w:szCs w:val="28"/>
        </w:rPr>
        <w:t xml:space="preserve"> доброты», </w:t>
      </w:r>
      <w:r w:rsidRPr="00B7325B">
        <w:rPr>
          <w:rFonts w:ascii="Times New Roman" w:hAnsi="Times New Roman"/>
          <w:sz w:val="28"/>
          <w:szCs w:val="28"/>
        </w:rPr>
        <w:t>«</w:t>
      </w:r>
      <w:r w:rsidR="00320733" w:rsidRPr="00B7325B">
        <w:rPr>
          <w:rFonts w:ascii="Times New Roman" w:hAnsi="Times New Roman"/>
          <w:sz w:val="28"/>
          <w:szCs w:val="28"/>
        </w:rPr>
        <w:t>Декада</w:t>
      </w:r>
      <w:r w:rsidRPr="00B7325B">
        <w:rPr>
          <w:rFonts w:ascii="Times New Roman" w:hAnsi="Times New Roman"/>
          <w:sz w:val="28"/>
          <w:szCs w:val="28"/>
        </w:rPr>
        <w:t xml:space="preserve"> Милосердия», </w:t>
      </w:r>
      <w:r w:rsidR="00320733" w:rsidRPr="00B7325B">
        <w:rPr>
          <w:rFonts w:ascii="Times New Roman" w:hAnsi="Times New Roman"/>
          <w:sz w:val="28"/>
          <w:szCs w:val="28"/>
        </w:rPr>
        <w:t>Весенняя неделя</w:t>
      </w:r>
      <w:r w:rsidR="00146B26" w:rsidRPr="00B7325B">
        <w:rPr>
          <w:rFonts w:ascii="Times New Roman" w:hAnsi="Times New Roman"/>
          <w:sz w:val="28"/>
          <w:szCs w:val="28"/>
        </w:rPr>
        <w:t xml:space="preserve"> добрых дел; </w:t>
      </w:r>
      <w:r w:rsidR="00320733" w:rsidRPr="00B7325B">
        <w:rPr>
          <w:rFonts w:ascii="Times New Roman" w:hAnsi="Times New Roman"/>
          <w:bCs/>
          <w:sz w:val="28"/>
          <w:szCs w:val="28"/>
        </w:rPr>
        <w:t>акции</w:t>
      </w:r>
      <w:r w:rsidRPr="00B7325B">
        <w:rPr>
          <w:rFonts w:ascii="Times New Roman" w:hAnsi="Times New Roman"/>
          <w:bCs/>
          <w:sz w:val="28"/>
          <w:szCs w:val="28"/>
        </w:rPr>
        <w:t xml:space="preserve"> «Подари радость, «Доброе сердце», «Четыре лапки</w:t>
      </w:r>
      <w:r w:rsidR="000D576D" w:rsidRPr="00B7325B">
        <w:rPr>
          <w:rFonts w:ascii="Times New Roman" w:hAnsi="Times New Roman"/>
          <w:bCs/>
          <w:sz w:val="28"/>
          <w:szCs w:val="28"/>
        </w:rPr>
        <w:t>»</w:t>
      </w:r>
      <w:r w:rsidRPr="00B7325B">
        <w:rPr>
          <w:rFonts w:ascii="Times New Roman" w:hAnsi="Times New Roman"/>
          <w:bCs/>
          <w:sz w:val="28"/>
          <w:szCs w:val="28"/>
        </w:rPr>
        <w:t>, «Чистый город»)</w:t>
      </w:r>
      <w:r w:rsidR="00320733" w:rsidRPr="00B7325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7541E" w:rsidRPr="00B7325B" w:rsidRDefault="0057541E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 xml:space="preserve">Для осуществления полноценного процесса </w:t>
      </w:r>
      <w:r w:rsidRPr="00B7325B">
        <w:rPr>
          <w:rFonts w:ascii="Times New Roman" w:hAnsi="Times New Roman"/>
          <w:sz w:val="28"/>
          <w:szCs w:val="28"/>
        </w:rPr>
        <w:t>духовно-нравственного воспитания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bCs/>
          <w:sz w:val="28"/>
          <w:szCs w:val="28"/>
        </w:rPr>
        <w:t>МОУ СОШ№50 взаимодействует со следующими социальными партнерами: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музеи г. Твери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библиотека им. А.С. Пушкина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библиотека им. А.И. Герцена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туристические фирмы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Тверской государственный университет (факультет психологии, теологии, исторический)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Тверское региональное отделение Российского фонда мира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D614EA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Тверская областная</w:t>
      </w:r>
      <w:r w:rsidR="00E77C18" w:rsidRPr="00B73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4EA" w:rsidRPr="00B7325B">
        <w:rPr>
          <w:rFonts w:ascii="Times New Roman" w:hAnsi="Times New Roman"/>
          <w:sz w:val="28"/>
          <w:szCs w:val="28"/>
        </w:rPr>
        <w:t>Рерихов</w:t>
      </w:r>
      <w:r w:rsidRPr="00B7325B">
        <w:rPr>
          <w:rFonts w:ascii="Times New Roman" w:hAnsi="Times New Roman"/>
          <w:sz w:val="28"/>
          <w:szCs w:val="28"/>
        </w:rPr>
        <w:t>ская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общественная организация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 xml:space="preserve">Воспитательный Совет </w:t>
      </w:r>
      <w:r w:rsidR="00E77C18" w:rsidRPr="00B7325B">
        <w:rPr>
          <w:rFonts w:ascii="Times New Roman" w:hAnsi="Times New Roman"/>
          <w:bCs/>
          <w:sz w:val="28"/>
          <w:szCs w:val="28"/>
        </w:rPr>
        <w:t xml:space="preserve">микрорайона </w:t>
      </w:r>
      <w:r w:rsidRPr="00B7325B">
        <w:rPr>
          <w:rFonts w:ascii="Times New Roman" w:hAnsi="Times New Roman"/>
          <w:bCs/>
          <w:sz w:val="28"/>
          <w:szCs w:val="28"/>
        </w:rPr>
        <w:t>«Юность»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Храм лейб-гвардейского драгунского полка Владимирской иконы Божией Матери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>Храм Ксении Петербуржской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57541E" w:rsidRPr="00B7325B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lastRenderedPageBreak/>
        <w:t>Тверская епархия РПЦ</w:t>
      </w:r>
      <w:r w:rsidR="00E77C18" w:rsidRPr="00B7325B">
        <w:rPr>
          <w:rFonts w:ascii="Times New Roman" w:hAnsi="Times New Roman"/>
          <w:bCs/>
          <w:sz w:val="28"/>
          <w:szCs w:val="28"/>
        </w:rPr>
        <w:t>.</w:t>
      </w:r>
    </w:p>
    <w:p w:rsidR="00C60048" w:rsidRPr="00B7325B" w:rsidRDefault="00E01300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bCs/>
          <w:sz w:val="28"/>
          <w:szCs w:val="28"/>
        </w:rPr>
        <w:t xml:space="preserve">Большой вклад школы в духовно-нравственное воспитание и христианское просвещение подрастающего поколения отмечен благодарственными письмами архиепископа Тверского и </w:t>
      </w:r>
      <w:proofErr w:type="spellStart"/>
      <w:r w:rsidRPr="00B7325B">
        <w:rPr>
          <w:rFonts w:ascii="Times New Roman" w:hAnsi="Times New Roman"/>
          <w:bCs/>
          <w:sz w:val="28"/>
          <w:szCs w:val="28"/>
        </w:rPr>
        <w:t>Кашинского</w:t>
      </w:r>
      <w:proofErr w:type="spellEnd"/>
      <w:r w:rsidRPr="00B7325B">
        <w:rPr>
          <w:rFonts w:ascii="Times New Roman" w:hAnsi="Times New Roman"/>
          <w:bCs/>
          <w:sz w:val="28"/>
          <w:szCs w:val="28"/>
        </w:rPr>
        <w:t xml:space="preserve"> Виктора, а также грамотами и благодарностями Кафедрой христианской православной теологии </w:t>
      </w:r>
      <w:proofErr w:type="spellStart"/>
      <w:r w:rsidRPr="00B7325B">
        <w:rPr>
          <w:rFonts w:ascii="Times New Roman" w:hAnsi="Times New Roman"/>
          <w:bCs/>
          <w:sz w:val="28"/>
          <w:szCs w:val="28"/>
        </w:rPr>
        <w:t>ТвГУ</w:t>
      </w:r>
      <w:proofErr w:type="spellEnd"/>
      <w:r w:rsidRPr="00B7325B">
        <w:rPr>
          <w:rFonts w:ascii="Times New Roman" w:hAnsi="Times New Roman"/>
          <w:bCs/>
          <w:sz w:val="28"/>
          <w:szCs w:val="28"/>
        </w:rPr>
        <w:t>.</w:t>
      </w:r>
    </w:p>
    <w:p w:rsidR="001B116C" w:rsidRPr="00B7325B" w:rsidRDefault="0022285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Одним из основных направлений работы школы является</w:t>
      </w:r>
      <w:r w:rsidRPr="00B7325B">
        <w:rPr>
          <w:rFonts w:ascii="Times New Roman" w:hAnsi="Times New Roman"/>
          <w:b/>
          <w:sz w:val="28"/>
          <w:szCs w:val="28"/>
        </w:rPr>
        <w:t xml:space="preserve"> г</w:t>
      </w:r>
      <w:r w:rsidR="000A747F" w:rsidRPr="00B7325B">
        <w:rPr>
          <w:rFonts w:ascii="Times New Roman" w:hAnsi="Times New Roman"/>
          <w:b/>
          <w:sz w:val="28"/>
          <w:szCs w:val="28"/>
        </w:rPr>
        <w:t>ражд</w:t>
      </w:r>
      <w:r w:rsidRPr="00B7325B">
        <w:rPr>
          <w:rFonts w:ascii="Times New Roman" w:hAnsi="Times New Roman"/>
          <w:b/>
          <w:sz w:val="28"/>
          <w:szCs w:val="28"/>
        </w:rPr>
        <w:t xml:space="preserve">анско-патриотическое воспитание. </w:t>
      </w:r>
      <w:proofErr w:type="gramStart"/>
      <w:r w:rsidRPr="00B7325B">
        <w:rPr>
          <w:rFonts w:ascii="Times New Roman" w:hAnsi="Times New Roman"/>
          <w:sz w:val="28"/>
          <w:szCs w:val="28"/>
        </w:rPr>
        <w:t>В рамках этого направления используются следующие формы работы</w:t>
      </w:r>
      <w:r w:rsidR="00E01300" w:rsidRPr="00B7325B">
        <w:rPr>
          <w:rFonts w:ascii="Times New Roman" w:hAnsi="Times New Roman"/>
          <w:sz w:val="28"/>
          <w:szCs w:val="28"/>
        </w:rPr>
        <w:t xml:space="preserve">: поисковая работа для пополнения фонда Музея истории и творчества, музейные лектории и экскурсии, единые классные часы и линейки, создание и демонстрация фильмов патриотического содержания, проведение военно-спортивных игр, организация и проведение мероприятий, посвященных юбилейным и памятным историческим датам, организация </w:t>
      </w:r>
      <w:r w:rsidR="001B116C" w:rsidRPr="00B7325B">
        <w:rPr>
          <w:rFonts w:ascii="Times New Roman" w:hAnsi="Times New Roman"/>
          <w:sz w:val="28"/>
          <w:szCs w:val="28"/>
        </w:rPr>
        <w:t>встреч, бесед, уроков мужества, Смотр строя и песни им.</w:t>
      </w:r>
      <w:proofErr w:type="gramEnd"/>
    </w:p>
    <w:p w:rsidR="003A479B" w:rsidRPr="00B7325B" w:rsidRDefault="001B116C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B7325B">
        <w:rPr>
          <w:rFonts w:ascii="Times New Roman" w:hAnsi="Times New Roman"/>
          <w:sz w:val="28"/>
          <w:szCs w:val="28"/>
        </w:rPr>
        <w:t>Ловкова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, Пост №1, экскурсии, </w:t>
      </w:r>
      <w:r w:rsidR="00E01300" w:rsidRPr="00B7325B">
        <w:rPr>
          <w:rFonts w:ascii="Times New Roman" w:hAnsi="Times New Roman"/>
          <w:sz w:val="28"/>
          <w:szCs w:val="28"/>
        </w:rPr>
        <w:t xml:space="preserve">сотрудничество с Советом ветеранов микрорайона «Юность», в/ч № 03166, учебным центром допризывной молодежи «Призыв», </w:t>
      </w:r>
      <w:r w:rsidR="003A479B" w:rsidRPr="00B7325B">
        <w:rPr>
          <w:rFonts w:ascii="Times New Roman" w:hAnsi="Times New Roman"/>
          <w:sz w:val="28"/>
          <w:szCs w:val="28"/>
        </w:rPr>
        <w:t>пожарной частью №3 Заволжского района г. Твери,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3A479B" w:rsidRPr="00B7325B">
        <w:rPr>
          <w:rFonts w:ascii="Times New Roman" w:hAnsi="Times New Roman"/>
          <w:sz w:val="28"/>
          <w:szCs w:val="28"/>
        </w:rPr>
        <w:t xml:space="preserve">Военной академией Воздушно-космической Обороны Имени Маршала Советского Союза Г. К. Жукова, молодежными организациями патриотической направленности, Тверским региональным отделением Российского фонда мира, </w:t>
      </w:r>
      <w:r w:rsidR="00E01300" w:rsidRPr="00B7325B">
        <w:rPr>
          <w:rFonts w:ascii="Times New Roman" w:hAnsi="Times New Roman"/>
          <w:sz w:val="28"/>
          <w:szCs w:val="28"/>
        </w:rPr>
        <w:t>участие в акция</w:t>
      </w:r>
      <w:r w:rsidR="003A479B" w:rsidRPr="00B7325B">
        <w:rPr>
          <w:rFonts w:ascii="Times New Roman" w:hAnsi="Times New Roman"/>
          <w:sz w:val="28"/>
          <w:szCs w:val="28"/>
        </w:rPr>
        <w:t>х патриотической направленности (акции «Десант памяти», «Цветы на граните», «Подарок ветерану</w:t>
      </w:r>
      <w:proofErr w:type="gramEnd"/>
      <w:r w:rsidR="003A479B" w:rsidRPr="00B7325B">
        <w:rPr>
          <w:rFonts w:ascii="Times New Roman" w:hAnsi="Times New Roman"/>
          <w:sz w:val="28"/>
          <w:szCs w:val="28"/>
        </w:rPr>
        <w:t xml:space="preserve"> с благодарностью», «Солдатский платок», «Полотно памяти», «Бессмертный полк», «Георгиевская ленточка», «Посылка ветерану», «Солдатский кисет», </w:t>
      </w:r>
    </w:p>
    <w:p w:rsidR="0022285B" w:rsidRPr="00B7325B" w:rsidRDefault="003A479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«Свеча памяти»).</w:t>
      </w:r>
      <w:proofErr w:type="gramEnd"/>
    </w:p>
    <w:p w:rsidR="008D2252" w:rsidRPr="00B7325B" w:rsidRDefault="000A747F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Общественная самоорганизация</w:t>
      </w:r>
      <w:r w:rsidR="004453CC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="008D2252" w:rsidRPr="00B7325B">
        <w:rPr>
          <w:rFonts w:ascii="Times New Roman" w:hAnsi="Times New Roman"/>
          <w:sz w:val="28"/>
          <w:szCs w:val="28"/>
        </w:rPr>
        <w:t>учащихся осуществляется по следующим направлениям:</w:t>
      </w:r>
    </w:p>
    <w:p w:rsidR="00DC2BBD" w:rsidRPr="00B7325B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развитие ученического самоуправления в школе и в классе (Школьный</w:t>
      </w:r>
      <w:r w:rsidR="00FC751A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«Совет Академия», День самоуправления)</w:t>
      </w:r>
      <w:r w:rsidR="00E77C18" w:rsidRPr="00B7325B">
        <w:rPr>
          <w:rFonts w:ascii="Times New Roman" w:hAnsi="Times New Roman"/>
          <w:sz w:val="28"/>
          <w:szCs w:val="28"/>
        </w:rPr>
        <w:t>;</w:t>
      </w:r>
    </w:p>
    <w:p w:rsidR="008D2252" w:rsidRPr="00B7325B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приобщение учащихся к общественной деятельности</w:t>
      </w:r>
      <w:r w:rsidR="00DC2BBD" w:rsidRPr="00B7325B">
        <w:rPr>
          <w:rFonts w:ascii="Times New Roman" w:hAnsi="Times New Roman"/>
          <w:sz w:val="28"/>
          <w:szCs w:val="28"/>
        </w:rPr>
        <w:t xml:space="preserve"> (рейды по внешнему виду, состоянию учебников, помощь в проведении мероприятий)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8D2252" w:rsidRPr="00B7325B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участие в детско-юношеских организациях и движениях, школьных и внешкольных объединениях (волонтеры)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8D2252" w:rsidRPr="00B7325B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участие учащихся в благоу</w:t>
      </w:r>
      <w:r w:rsidR="003A479B" w:rsidRPr="00B7325B">
        <w:rPr>
          <w:rFonts w:ascii="Times New Roman" w:hAnsi="Times New Roman"/>
          <w:sz w:val="28"/>
          <w:szCs w:val="28"/>
        </w:rPr>
        <w:t>стройстве школы, класса, города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DC2BBD" w:rsidRPr="00B7325B" w:rsidRDefault="00DC2BBD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участие в развития информационного пространства школы (в</w:t>
      </w:r>
      <w:r w:rsidR="008D2252" w:rsidRPr="00B7325B">
        <w:rPr>
          <w:rFonts w:ascii="Times New Roman" w:hAnsi="Times New Roman"/>
          <w:sz w:val="28"/>
          <w:szCs w:val="28"/>
        </w:rPr>
        <w:t>ыпуски газет «Ш</w:t>
      </w:r>
      <w:r w:rsidRPr="00B7325B">
        <w:rPr>
          <w:rFonts w:ascii="Times New Roman" w:hAnsi="Times New Roman"/>
          <w:sz w:val="28"/>
          <w:szCs w:val="28"/>
        </w:rPr>
        <w:t>кольная разведка» и «АБВГДЕЙКА»; школьное телевидение, размещение материалов на школьном сайте)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DC2BBD" w:rsidRPr="00B7325B" w:rsidRDefault="00DC2BBD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организация и проведение акций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6A050F" w:rsidRPr="00B7325B" w:rsidRDefault="00DC2BBD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</w:t>
      </w:r>
      <w:r w:rsidR="008D2252" w:rsidRPr="00B7325B">
        <w:rPr>
          <w:rFonts w:ascii="Times New Roman" w:hAnsi="Times New Roman"/>
          <w:sz w:val="28"/>
          <w:szCs w:val="28"/>
        </w:rPr>
        <w:t>частие в разработке и реализации школьных социально значимых проектов.</w:t>
      </w:r>
    </w:p>
    <w:p w:rsidR="005F1007" w:rsidRPr="00B7325B" w:rsidRDefault="006A050F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школе разработана система</w:t>
      </w:r>
      <w:r w:rsidRPr="00B7325B">
        <w:rPr>
          <w:rFonts w:ascii="Times New Roman" w:hAnsi="Times New Roman"/>
          <w:b/>
          <w:sz w:val="28"/>
          <w:szCs w:val="28"/>
        </w:rPr>
        <w:t xml:space="preserve"> правового воспитания. </w:t>
      </w:r>
      <w:r w:rsidRPr="00B7325B">
        <w:rPr>
          <w:rFonts w:ascii="Times New Roman" w:hAnsi="Times New Roman"/>
          <w:sz w:val="28"/>
          <w:szCs w:val="28"/>
        </w:rPr>
        <w:t>Образовательный стандарт реализуется через содержание учебных программ (</w:t>
      </w:r>
      <w:r w:rsidR="00394C68" w:rsidRPr="00B7325B">
        <w:rPr>
          <w:rFonts w:ascii="Times New Roman" w:hAnsi="Times New Roman"/>
          <w:sz w:val="28"/>
          <w:szCs w:val="28"/>
        </w:rPr>
        <w:t xml:space="preserve">«Окружающий мир», </w:t>
      </w:r>
      <w:r w:rsidRPr="00B7325B">
        <w:rPr>
          <w:rFonts w:ascii="Times New Roman" w:hAnsi="Times New Roman"/>
          <w:sz w:val="28"/>
          <w:szCs w:val="28"/>
        </w:rPr>
        <w:t>«Обществознание», «Право»</w:t>
      </w:r>
      <w:r w:rsidR="00F3751A" w:rsidRPr="00B7325B">
        <w:rPr>
          <w:rFonts w:ascii="Times New Roman" w:hAnsi="Times New Roman"/>
          <w:sz w:val="28"/>
          <w:szCs w:val="28"/>
        </w:rPr>
        <w:t>, «Основы безопасности жизнедеятельности»</w:t>
      </w:r>
      <w:r w:rsidRPr="00B7325B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B7325B">
        <w:rPr>
          <w:rFonts w:ascii="Times New Roman" w:hAnsi="Times New Roman"/>
          <w:sz w:val="28"/>
          <w:szCs w:val="28"/>
        </w:rPr>
        <w:t>Воспитание уважительного отношения школьников к законам с</w:t>
      </w:r>
      <w:r w:rsidR="00394C68" w:rsidRPr="00B7325B">
        <w:rPr>
          <w:rFonts w:ascii="Times New Roman" w:hAnsi="Times New Roman"/>
          <w:sz w:val="28"/>
          <w:szCs w:val="28"/>
        </w:rPr>
        <w:t xml:space="preserve">воего государства, </w:t>
      </w:r>
      <w:r w:rsidR="000A747F" w:rsidRPr="00B7325B">
        <w:rPr>
          <w:rFonts w:ascii="Times New Roman" w:hAnsi="Times New Roman"/>
          <w:sz w:val="28"/>
          <w:szCs w:val="28"/>
        </w:rPr>
        <w:t>привитие навыков правомерного поведения, потребности активно защищать в установленном</w:t>
      </w:r>
      <w:r w:rsidR="00394C68" w:rsidRPr="00B7325B">
        <w:rPr>
          <w:rFonts w:ascii="Times New Roman" w:hAnsi="Times New Roman"/>
          <w:sz w:val="28"/>
          <w:szCs w:val="28"/>
        </w:rPr>
        <w:t xml:space="preserve"> порядке интересы и права</w:t>
      </w:r>
      <w:r w:rsidR="000A747F" w:rsidRPr="00B7325B">
        <w:rPr>
          <w:rFonts w:ascii="Times New Roman" w:hAnsi="Times New Roman"/>
          <w:sz w:val="28"/>
          <w:szCs w:val="28"/>
        </w:rPr>
        <w:t>, формирование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 w:rsidR="00394C68" w:rsidRPr="00B7325B">
        <w:rPr>
          <w:rFonts w:ascii="Times New Roman" w:hAnsi="Times New Roman"/>
          <w:sz w:val="28"/>
          <w:szCs w:val="28"/>
        </w:rPr>
        <w:t xml:space="preserve">, осуществляется через систему мероприятий в рамках </w:t>
      </w:r>
      <w:r w:rsidR="00394C68" w:rsidRPr="00B7325B">
        <w:rPr>
          <w:rFonts w:ascii="Times New Roman" w:hAnsi="Times New Roman"/>
          <w:bCs/>
          <w:sz w:val="28"/>
          <w:szCs w:val="28"/>
        </w:rPr>
        <w:t>Недели правовой помощи детям;</w:t>
      </w:r>
      <w:proofErr w:type="gramEnd"/>
      <w:r w:rsidR="00394C68" w:rsidRPr="00B7325B">
        <w:rPr>
          <w:rFonts w:ascii="Times New Roman" w:hAnsi="Times New Roman"/>
          <w:bCs/>
          <w:sz w:val="28"/>
          <w:szCs w:val="28"/>
        </w:rPr>
        <w:t xml:space="preserve"> </w:t>
      </w:r>
      <w:r w:rsidR="00F3751A" w:rsidRPr="00B7325B">
        <w:rPr>
          <w:rFonts w:ascii="Times New Roman" w:hAnsi="Times New Roman"/>
          <w:bCs/>
          <w:sz w:val="28"/>
          <w:szCs w:val="28"/>
        </w:rPr>
        <w:t xml:space="preserve">классные </w:t>
      </w:r>
      <w:r w:rsidR="008C2A53" w:rsidRPr="00B7325B">
        <w:rPr>
          <w:rFonts w:ascii="Times New Roman" w:hAnsi="Times New Roman"/>
          <w:bCs/>
          <w:sz w:val="28"/>
          <w:szCs w:val="28"/>
        </w:rPr>
        <w:t>часы, лектории, беседы, инструктажи по Правилам дорожного движения.</w:t>
      </w:r>
      <w:r w:rsidR="00F3751A" w:rsidRPr="00B7325B">
        <w:rPr>
          <w:rFonts w:ascii="Times New Roman" w:hAnsi="Times New Roman"/>
          <w:bCs/>
          <w:sz w:val="28"/>
          <w:szCs w:val="28"/>
        </w:rPr>
        <w:t xml:space="preserve"> Ежегодно обновляются материалы стендов и уголков по П</w:t>
      </w:r>
      <w:r w:rsidR="008C2A53" w:rsidRPr="00B7325B">
        <w:rPr>
          <w:rFonts w:ascii="Times New Roman" w:hAnsi="Times New Roman"/>
          <w:bCs/>
          <w:sz w:val="28"/>
          <w:szCs w:val="28"/>
        </w:rPr>
        <w:t>равилам дорожного движения.</w:t>
      </w:r>
      <w:r w:rsidR="00F3751A" w:rsidRPr="00B7325B">
        <w:rPr>
          <w:rFonts w:ascii="Times New Roman" w:hAnsi="Times New Roman"/>
          <w:bCs/>
          <w:sz w:val="28"/>
          <w:szCs w:val="28"/>
        </w:rPr>
        <w:t xml:space="preserve"> Школьники принимают активное участие в выставках</w:t>
      </w:r>
      <w:r w:rsidR="008C2A53" w:rsidRPr="00B7325B">
        <w:rPr>
          <w:rFonts w:ascii="Times New Roman" w:hAnsi="Times New Roman"/>
          <w:bCs/>
          <w:sz w:val="28"/>
          <w:szCs w:val="28"/>
        </w:rPr>
        <w:t xml:space="preserve"> рисунко</w:t>
      </w:r>
      <w:r w:rsidR="00F3751A" w:rsidRPr="00B7325B">
        <w:rPr>
          <w:rFonts w:ascii="Times New Roman" w:hAnsi="Times New Roman"/>
          <w:bCs/>
          <w:sz w:val="28"/>
          <w:szCs w:val="28"/>
        </w:rPr>
        <w:t>в, плакатов, презентаций по ПДД; конкурсах и викторинах. В школе работает Кинолекторий</w:t>
      </w:r>
      <w:r w:rsidR="008C2A53" w:rsidRPr="00B7325B">
        <w:rPr>
          <w:rFonts w:ascii="Times New Roman" w:hAnsi="Times New Roman"/>
          <w:bCs/>
          <w:sz w:val="28"/>
          <w:szCs w:val="28"/>
        </w:rPr>
        <w:t xml:space="preserve"> по предупреждению детского дорожно-транспортного травматизма</w:t>
      </w:r>
      <w:r w:rsidR="00F3751A" w:rsidRPr="00B7325B">
        <w:rPr>
          <w:rFonts w:ascii="Times New Roman" w:hAnsi="Times New Roman"/>
          <w:bCs/>
          <w:sz w:val="28"/>
          <w:szCs w:val="28"/>
        </w:rPr>
        <w:t>, проводятся акции (</w:t>
      </w:r>
      <w:r w:rsidR="008C2A53" w:rsidRPr="00B7325B">
        <w:rPr>
          <w:rFonts w:ascii="Times New Roman" w:hAnsi="Times New Roman"/>
          <w:bCs/>
          <w:sz w:val="28"/>
          <w:szCs w:val="28"/>
        </w:rPr>
        <w:t>«Неделя дорожной безопасности»</w:t>
      </w:r>
      <w:r w:rsidR="00F3751A" w:rsidRPr="00B7325B">
        <w:rPr>
          <w:rFonts w:ascii="Times New Roman" w:hAnsi="Times New Roman"/>
          <w:bCs/>
          <w:sz w:val="28"/>
          <w:szCs w:val="28"/>
        </w:rPr>
        <w:t xml:space="preserve">, </w:t>
      </w:r>
      <w:r w:rsidR="008C2A53" w:rsidRPr="00B7325B">
        <w:rPr>
          <w:rFonts w:ascii="Times New Roman" w:hAnsi="Times New Roman"/>
          <w:bCs/>
          <w:sz w:val="28"/>
          <w:szCs w:val="28"/>
        </w:rPr>
        <w:t>«Внимание дети!»</w:t>
      </w:r>
      <w:r w:rsidR="00F3751A" w:rsidRPr="00B7325B">
        <w:rPr>
          <w:rFonts w:ascii="Times New Roman" w:hAnsi="Times New Roman"/>
          <w:bCs/>
          <w:sz w:val="28"/>
          <w:szCs w:val="28"/>
        </w:rPr>
        <w:t>).</w:t>
      </w:r>
    </w:p>
    <w:p w:rsidR="00E01300" w:rsidRPr="00B7325B" w:rsidRDefault="00E01300" w:rsidP="00786868">
      <w:pPr>
        <w:pStyle w:val="a6"/>
        <w:spacing w:line="300" w:lineRule="auto"/>
      </w:pPr>
      <w:r w:rsidRPr="00B7325B">
        <w:t xml:space="preserve">Особое внимание уделяется </w:t>
      </w:r>
      <w:r w:rsidRPr="00B7325B">
        <w:rPr>
          <w:b/>
        </w:rPr>
        <w:t xml:space="preserve">работе по профилактике безнадзорности и правонарушений среди несовершеннолетних. </w:t>
      </w:r>
      <w:r w:rsidRPr="00B7325B">
        <w:t>Имеется банк данных об учащихся, находящихся в социально опасном положении. Учащиеся, склонные к совершению противоправных поступков (состоящие на учете в ПДН РОВД, ВШК), постоянно находятся под контролем администрации (закреплены общественные наставники), социального педагога, психолога, классных руководителей, учителей-предметников и педагогов дополнительного образования. Активно привлекаются к работе с учащимися и их родителями инспектора ПДН, органы опеки и попечительства, комиссия по делам несовершеннолетних, работники медико-психологического центра.</w:t>
      </w:r>
    </w:p>
    <w:p w:rsidR="00F3751A" w:rsidRPr="00B7325B" w:rsidRDefault="005F100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Cs/>
          <w:color w:val="000000"/>
          <w:sz w:val="28"/>
          <w:szCs w:val="28"/>
        </w:rPr>
        <w:t>В школе осуществляется</w:t>
      </w:r>
      <w:r w:rsidRPr="00B7325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="000A747F" w:rsidRPr="00B7325B">
        <w:rPr>
          <w:rFonts w:ascii="Times New Roman" w:hAnsi="Times New Roman"/>
          <w:b/>
          <w:bCs/>
          <w:color w:val="000000"/>
          <w:sz w:val="28"/>
          <w:szCs w:val="28"/>
        </w:rPr>
        <w:t>оддержка семейного воспитания</w:t>
      </w:r>
      <w:r w:rsidR="00786868" w:rsidRPr="00B7325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325B">
        <w:rPr>
          <w:rFonts w:ascii="Times New Roman" w:hAnsi="Times New Roman"/>
          <w:bCs/>
          <w:color w:val="000000"/>
          <w:sz w:val="28"/>
          <w:szCs w:val="28"/>
        </w:rPr>
        <w:t>через создание</w:t>
      </w:r>
      <w:r w:rsidR="00786868" w:rsidRPr="00B732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751A" w:rsidRPr="00B7325B">
        <w:rPr>
          <w:rFonts w:ascii="Times New Roman" w:hAnsi="Times New Roman"/>
          <w:sz w:val="28"/>
          <w:szCs w:val="28"/>
        </w:rPr>
        <w:t>условий для участия семей в воспитательном процессе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bCs/>
          <w:sz w:val="28"/>
          <w:szCs w:val="28"/>
        </w:rPr>
        <w:t xml:space="preserve">(проведение «открытых» уроков и семейных праздников, спортивных состязаний, совместное участие в акциях). </w:t>
      </w:r>
      <w:r w:rsidRPr="00B7325B">
        <w:rPr>
          <w:rFonts w:ascii="Times New Roman" w:hAnsi="Times New Roman"/>
          <w:sz w:val="28"/>
          <w:szCs w:val="28"/>
        </w:rPr>
        <w:t xml:space="preserve">Изучение культурно-исторических и </w:t>
      </w:r>
      <w:r w:rsidRPr="00B7325B">
        <w:rPr>
          <w:rFonts w:ascii="Times New Roman" w:hAnsi="Times New Roman"/>
          <w:sz w:val="28"/>
          <w:szCs w:val="28"/>
        </w:rPr>
        <w:lastRenderedPageBreak/>
        <w:t>этнических традиций своей семьи, своего народа, других народов России</w:t>
      </w:r>
      <w:r w:rsidR="008D2252" w:rsidRPr="00B7325B">
        <w:rPr>
          <w:rFonts w:ascii="Times New Roman" w:hAnsi="Times New Roman"/>
          <w:bCs/>
          <w:sz w:val="28"/>
          <w:szCs w:val="28"/>
        </w:rPr>
        <w:t>; выполнение и презентация</w:t>
      </w:r>
      <w:r w:rsidRPr="00B7325B">
        <w:rPr>
          <w:rFonts w:ascii="Times New Roman" w:hAnsi="Times New Roman"/>
          <w:bCs/>
          <w:sz w:val="28"/>
          <w:szCs w:val="28"/>
        </w:rPr>
        <w:t xml:space="preserve"> совместно с родителями</w:t>
      </w:r>
      <w:r w:rsidR="008D2252" w:rsidRPr="00B7325B">
        <w:rPr>
          <w:rFonts w:ascii="Times New Roman" w:hAnsi="Times New Roman"/>
          <w:bCs/>
          <w:sz w:val="28"/>
          <w:szCs w:val="28"/>
        </w:rPr>
        <w:t xml:space="preserve"> творческих проектов, проведение</w:t>
      </w:r>
      <w:r w:rsidRPr="00B7325B">
        <w:rPr>
          <w:rFonts w:ascii="Times New Roman" w:hAnsi="Times New Roman"/>
          <w:bCs/>
          <w:sz w:val="28"/>
          <w:szCs w:val="28"/>
        </w:rPr>
        <w:t xml:space="preserve"> других мероприятий, воспитывающих уважение к старшему поколению, укрепляющих преемственность между поколениями</w:t>
      </w:r>
      <w:r w:rsidR="008D2252" w:rsidRPr="00B7325B">
        <w:rPr>
          <w:rFonts w:ascii="Times New Roman" w:hAnsi="Times New Roman"/>
          <w:bCs/>
          <w:sz w:val="28"/>
          <w:szCs w:val="28"/>
        </w:rPr>
        <w:t xml:space="preserve"> (</w:t>
      </w:r>
      <w:r w:rsidRPr="00B7325B">
        <w:rPr>
          <w:rFonts w:ascii="Times New Roman" w:hAnsi="Times New Roman"/>
          <w:bCs/>
          <w:sz w:val="28"/>
          <w:szCs w:val="28"/>
        </w:rPr>
        <w:t>«Корнями дерево сильно», «Лучшие семейные традиции»</w:t>
      </w:r>
      <w:r w:rsidR="003F778A" w:rsidRPr="00B7325B">
        <w:rPr>
          <w:rFonts w:ascii="Times New Roman" w:hAnsi="Times New Roman"/>
          <w:bCs/>
          <w:sz w:val="28"/>
          <w:szCs w:val="28"/>
        </w:rPr>
        <w:t>, «Семейный альбом»</w:t>
      </w:r>
      <w:r w:rsidRPr="00B7325B">
        <w:rPr>
          <w:rFonts w:ascii="Times New Roman" w:hAnsi="Times New Roman"/>
          <w:bCs/>
          <w:sz w:val="28"/>
          <w:szCs w:val="28"/>
        </w:rPr>
        <w:t>)</w:t>
      </w:r>
      <w:r w:rsidR="008D2252" w:rsidRPr="00B7325B">
        <w:rPr>
          <w:rFonts w:ascii="Times New Roman" w:hAnsi="Times New Roman"/>
          <w:bCs/>
          <w:sz w:val="28"/>
          <w:szCs w:val="28"/>
        </w:rPr>
        <w:t>.</w:t>
      </w:r>
    </w:p>
    <w:p w:rsidR="00483B6C" w:rsidRPr="00B7325B" w:rsidRDefault="00483B6C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bCs/>
          <w:color w:val="000000"/>
          <w:sz w:val="28"/>
          <w:szCs w:val="28"/>
        </w:rPr>
        <w:t>Важное место в работе школы отводится</w:t>
      </w:r>
      <w:r w:rsidRPr="00B7325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трудовому воспитанию и профессиональному самоопределению </w:t>
      </w:r>
      <w:r w:rsidR="008C2A53" w:rsidRPr="00B7325B">
        <w:rPr>
          <w:rFonts w:ascii="Times New Roman" w:hAnsi="Times New Roman"/>
          <w:bCs/>
          <w:color w:val="000000"/>
          <w:sz w:val="28"/>
          <w:szCs w:val="28"/>
        </w:rPr>
        <w:t>учащихся,</w:t>
      </w:r>
      <w:r w:rsidRPr="00B7325B">
        <w:rPr>
          <w:rFonts w:ascii="Times New Roman" w:hAnsi="Times New Roman"/>
          <w:bCs/>
          <w:color w:val="000000"/>
          <w:sz w:val="28"/>
          <w:szCs w:val="28"/>
        </w:rPr>
        <w:t xml:space="preserve"> как во время учебного года, так и во время каникул. В течение года ежемесячно проводятся генеральные уборки кабинетов, рекреаций, организуются субботники на пришкольном участке. В летний период формируются отряды учащихся для работы на пришкольном участке, в школьном лагере, по ремонту школьной мебели, библиотечного фонда. Школа активно сотрудничает с Центром занятости.</w:t>
      </w:r>
    </w:p>
    <w:p w:rsidR="000A747F" w:rsidRPr="00B7325B" w:rsidRDefault="008C2A53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325B">
        <w:rPr>
          <w:rFonts w:ascii="Times New Roman" w:hAnsi="Times New Roman"/>
          <w:bCs/>
          <w:color w:val="000000"/>
          <w:sz w:val="28"/>
          <w:szCs w:val="28"/>
        </w:rPr>
        <w:t xml:space="preserve">Ежегодно проводится </w:t>
      </w:r>
      <w:r w:rsidRPr="00B7325B">
        <w:rPr>
          <w:rFonts w:ascii="Times New Roman" w:hAnsi="Times New Roman"/>
          <w:sz w:val="28"/>
          <w:szCs w:val="28"/>
        </w:rPr>
        <w:t xml:space="preserve">подготовка учащихся к обоснованному выбору профессии: </w:t>
      </w:r>
      <w:r w:rsidR="003F778A" w:rsidRPr="00B7325B">
        <w:rPr>
          <w:rFonts w:ascii="Times New Roman" w:hAnsi="Times New Roman"/>
          <w:bCs/>
          <w:color w:val="000000"/>
          <w:sz w:val="28"/>
          <w:szCs w:val="28"/>
        </w:rPr>
        <w:t>учащиеся 10</w:t>
      </w:r>
      <w:r w:rsidR="00483B6C" w:rsidRPr="00B7325B">
        <w:rPr>
          <w:rFonts w:ascii="Times New Roman" w:hAnsi="Times New Roman"/>
          <w:bCs/>
          <w:color w:val="000000"/>
          <w:sz w:val="28"/>
          <w:szCs w:val="28"/>
        </w:rPr>
        <w:t xml:space="preserve"> и 11 классо</w:t>
      </w:r>
      <w:r w:rsidRPr="00B7325B">
        <w:rPr>
          <w:rFonts w:ascii="Times New Roman" w:hAnsi="Times New Roman"/>
          <w:bCs/>
          <w:color w:val="000000"/>
          <w:sz w:val="28"/>
          <w:szCs w:val="28"/>
        </w:rPr>
        <w:t>в принимают активное участие в «Я</w:t>
      </w:r>
      <w:r w:rsidR="00483B6C" w:rsidRPr="00B7325B">
        <w:rPr>
          <w:rFonts w:ascii="Times New Roman" w:hAnsi="Times New Roman"/>
          <w:bCs/>
          <w:color w:val="000000"/>
          <w:sz w:val="28"/>
          <w:szCs w:val="28"/>
        </w:rPr>
        <w:t>рмарке</w:t>
      </w:r>
      <w:r w:rsidRPr="00B7325B">
        <w:rPr>
          <w:rFonts w:ascii="Times New Roman" w:hAnsi="Times New Roman"/>
          <w:bCs/>
          <w:color w:val="000000"/>
          <w:sz w:val="28"/>
          <w:szCs w:val="28"/>
        </w:rPr>
        <w:t xml:space="preserve"> профессий»</w:t>
      </w:r>
      <w:r w:rsidR="00483B6C" w:rsidRPr="00B7325B">
        <w:rPr>
          <w:rFonts w:ascii="Times New Roman" w:hAnsi="Times New Roman"/>
          <w:bCs/>
          <w:color w:val="000000"/>
          <w:sz w:val="28"/>
          <w:szCs w:val="28"/>
        </w:rPr>
        <w:t xml:space="preserve">, посещают «Дни открытых дверей», проводимые высшими, средними и начальными профессиональными учебными заведениями города. На классные часы приглашаются представители различных учебных заведений для проведения бесед по профориентации. </w:t>
      </w:r>
    </w:p>
    <w:p w:rsidR="008C2A53" w:rsidRPr="00B7325B" w:rsidRDefault="008C2A53" w:rsidP="00786868">
      <w:pPr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25B">
        <w:rPr>
          <w:rFonts w:ascii="Times New Roman" w:hAnsi="Times New Roman"/>
          <w:color w:val="000000"/>
          <w:sz w:val="28"/>
          <w:szCs w:val="28"/>
        </w:rPr>
        <w:t xml:space="preserve">Успешно развивается </w:t>
      </w:r>
      <w:r w:rsidR="000A747F" w:rsidRPr="00B7325B">
        <w:rPr>
          <w:rFonts w:ascii="Times New Roman" w:hAnsi="Times New Roman"/>
          <w:color w:val="000000"/>
          <w:sz w:val="28"/>
          <w:szCs w:val="28"/>
        </w:rPr>
        <w:t xml:space="preserve">сотрудничество </w:t>
      </w:r>
      <w:r w:rsidRPr="00B7325B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="000A747F" w:rsidRPr="00B7325B">
        <w:rPr>
          <w:rFonts w:ascii="Times New Roman" w:hAnsi="Times New Roman"/>
          <w:color w:val="000000"/>
          <w:sz w:val="28"/>
          <w:szCs w:val="28"/>
        </w:rPr>
        <w:t xml:space="preserve">с базовыми предприятиями, учреждениями профессионального образования, центрами </w:t>
      </w:r>
      <w:proofErr w:type="spellStart"/>
      <w:r w:rsidR="000A747F" w:rsidRPr="00B7325B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0A747F" w:rsidRPr="00B7325B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B7325B">
        <w:rPr>
          <w:rFonts w:ascii="Times New Roman" w:hAnsi="Times New Roman"/>
          <w:color w:val="000000"/>
          <w:sz w:val="28"/>
          <w:szCs w:val="28"/>
        </w:rPr>
        <w:t xml:space="preserve"> (заключаются соглашения, составляются планы совместной работы, о</w:t>
      </w:r>
      <w:r w:rsidRPr="00B7325B">
        <w:rPr>
          <w:rFonts w:ascii="Times New Roman" w:hAnsi="Times New Roman"/>
          <w:bCs/>
          <w:color w:val="000000"/>
          <w:sz w:val="28"/>
          <w:szCs w:val="28"/>
        </w:rPr>
        <w:t>рганизуются экскурсии).</w:t>
      </w:r>
    </w:p>
    <w:p w:rsidR="00483B6C" w:rsidRPr="00B7325B" w:rsidRDefault="000171A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Пропаганда основ нравственного и здорового образа жизни</w:t>
      </w:r>
      <w:r w:rsidR="0086327A" w:rsidRPr="00B7325B">
        <w:rPr>
          <w:rFonts w:ascii="Times New Roman" w:hAnsi="Times New Roman"/>
          <w:sz w:val="28"/>
          <w:szCs w:val="28"/>
        </w:rPr>
        <w:t xml:space="preserve"> успешно выполняется через </w:t>
      </w:r>
      <w:r w:rsidR="0086327A" w:rsidRPr="00B7325B">
        <w:rPr>
          <w:rFonts w:ascii="Times New Roman" w:hAnsi="Times New Roman"/>
          <w:b/>
          <w:sz w:val="28"/>
          <w:szCs w:val="28"/>
        </w:rPr>
        <w:t>с</w:t>
      </w:r>
      <w:r w:rsidR="000A747F" w:rsidRPr="00B7325B">
        <w:rPr>
          <w:rFonts w:ascii="Times New Roman" w:hAnsi="Times New Roman"/>
          <w:b/>
          <w:sz w:val="28"/>
          <w:szCs w:val="28"/>
        </w:rPr>
        <w:t>портивно-оздоровительное воспитание</w:t>
      </w:r>
      <w:r w:rsidR="000A747F" w:rsidRPr="00B7325B">
        <w:rPr>
          <w:rFonts w:ascii="Times New Roman" w:hAnsi="Times New Roman"/>
          <w:b/>
          <w:bCs/>
          <w:color w:val="000000"/>
          <w:sz w:val="28"/>
          <w:szCs w:val="28"/>
        </w:rPr>
        <w:t xml:space="preserve"> (физическое развитие и культура здоровья)</w:t>
      </w:r>
      <w:r w:rsidR="00AA1F66" w:rsidRPr="00B732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612C1" w:rsidRPr="00B7325B" w:rsidRDefault="00925A6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В школе создан спортивный кл</w:t>
      </w:r>
      <w:r w:rsidR="00483B6C" w:rsidRPr="00B7325B">
        <w:rPr>
          <w:rFonts w:ascii="Times New Roman" w:hAnsi="Times New Roman"/>
          <w:sz w:val="28"/>
          <w:szCs w:val="28"/>
        </w:rPr>
        <w:t>уб «Юность», работают спортивные</w:t>
      </w:r>
      <w:r w:rsidRPr="00B7325B">
        <w:rPr>
          <w:rFonts w:ascii="Times New Roman" w:hAnsi="Times New Roman"/>
          <w:sz w:val="28"/>
          <w:szCs w:val="28"/>
        </w:rPr>
        <w:t xml:space="preserve"> секции: легкая атлетика, баскетбол, волейбол, спорти</w:t>
      </w:r>
      <w:r w:rsidR="00483B6C" w:rsidRPr="00B7325B">
        <w:rPr>
          <w:rFonts w:ascii="Times New Roman" w:hAnsi="Times New Roman"/>
          <w:sz w:val="28"/>
          <w:szCs w:val="28"/>
        </w:rPr>
        <w:t>вная акробатика, рукопашный бой, теннис, футбол.</w:t>
      </w:r>
      <w:proofErr w:type="gramEnd"/>
    </w:p>
    <w:p w:rsidR="00590390" w:rsidRPr="00B7325B" w:rsidRDefault="00C612C1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Ф</w:t>
      </w:r>
      <w:r w:rsidR="000A747F" w:rsidRPr="00B7325B">
        <w:rPr>
          <w:rFonts w:ascii="Times New Roman" w:hAnsi="Times New Roman"/>
          <w:sz w:val="28"/>
          <w:szCs w:val="28"/>
        </w:rPr>
        <w:t>ормирование у учащихся культуры сохранения и совершен</w:t>
      </w:r>
      <w:r w:rsidRPr="00B7325B">
        <w:rPr>
          <w:rFonts w:ascii="Times New Roman" w:hAnsi="Times New Roman"/>
          <w:sz w:val="28"/>
          <w:szCs w:val="28"/>
        </w:rPr>
        <w:t xml:space="preserve">ствования собственного здоровья происходит через </w:t>
      </w:r>
      <w:r w:rsidR="00887713" w:rsidRPr="00B7325B">
        <w:rPr>
          <w:rFonts w:ascii="Times New Roman" w:hAnsi="Times New Roman"/>
          <w:sz w:val="28"/>
          <w:szCs w:val="28"/>
        </w:rPr>
        <w:t>поддержание замечательных спортивных традиций: в</w:t>
      </w:r>
      <w:r w:rsidR="00483B6C" w:rsidRPr="00B7325B">
        <w:rPr>
          <w:rFonts w:ascii="Times New Roman" w:hAnsi="Times New Roman"/>
          <w:sz w:val="28"/>
          <w:szCs w:val="28"/>
        </w:rPr>
        <w:t xml:space="preserve">есенние и осенние Дни здоровья; </w:t>
      </w:r>
      <w:r w:rsidR="00887713" w:rsidRPr="00B7325B">
        <w:rPr>
          <w:rFonts w:ascii="Times New Roman" w:hAnsi="Times New Roman"/>
          <w:sz w:val="28"/>
          <w:szCs w:val="28"/>
        </w:rPr>
        <w:t>школьный туристич</w:t>
      </w:r>
      <w:r w:rsidR="00483B6C" w:rsidRPr="00B7325B">
        <w:rPr>
          <w:rFonts w:ascii="Times New Roman" w:hAnsi="Times New Roman"/>
          <w:sz w:val="28"/>
          <w:szCs w:val="28"/>
        </w:rPr>
        <w:t xml:space="preserve">еский слет «Тверской меридиан»; </w:t>
      </w:r>
      <w:r w:rsidR="00887713" w:rsidRPr="00B7325B">
        <w:rPr>
          <w:rFonts w:ascii="Times New Roman" w:hAnsi="Times New Roman"/>
          <w:sz w:val="28"/>
          <w:szCs w:val="28"/>
        </w:rPr>
        <w:t>внутри школьные состязания по мини футболу</w:t>
      </w:r>
      <w:r w:rsidR="00483B6C" w:rsidRPr="00B7325B">
        <w:rPr>
          <w:rFonts w:ascii="Times New Roman" w:hAnsi="Times New Roman"/>
          <w:sz w:val="28"/>
          <w:szCs w:val="28"/>
        </w:rPr>
        <w:t xml:space="preserve">, баскетболу, волейболу; </w:t>
      </w:r>
      <w:r w:rsidR="00590390" w:rsidRPr="00B7325B">
        <w:rPr>
          <w:rFonts w:ascii="Times New Roman" w:hAnsi="Times New Roman"/>
          <w:sz w:val="28"/>
          <w:szCs w:val="28"/>
        </w:rPr>
        <w:t>легкоатлетическая эстафета, кросс</w:t>
      </w:r>
      <w:r w:rsidR="0081112A" w:rsidRPr="00B7325B">
        <w:rPr>
          <w:rFonts w:ascii="Times New Roman" w:hAnsi="Times New Roman"/>
          <w:sz w:val="28"/>
          <w:szCs w:val="28"/>
        </w:rPr>
        <w:t>; соревнования «</w:t>
      </w:r>
      <w:r w:rsidR="003F778A" w:rsidRPr="00B7325B">
        <w:rPr>
          <w:rFonts w:ascii="Times New Roman" w:hAnsi="Times New Roman"/>
          <w:sz w:val="28"/>
          <w:szCs w:val="28"/>
        </w:rPr>
        <w:t>Папа, мама, я – спортивная семья!», «Юнармейский калейдоскоп» и др.</w:t>
      </w:r>
      <w:proofErr w:type="gramEnd"/>
    </w:p>
    <w:p w:rsidR="00575A13" w:rsidRPr="00B7325B" w:rsidRDefault="00575A13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Мног</w:t>
      </w:r>
      <w:r w:rsidR="00FF61DC" w:rsidRPr="00B7325B">
        <w:rPr>
          <w:rFonts w:ascii="Times New Roman" w:hAnsi="Times New Roman"/>
          <w:sz w:val="28"/>
          <w:szCs w:val="28"/>
        </w:rPr>
        <w:t>ократно школьная команда занимала первые места в районной военно-патриотической и</w:t>
      </w:r>
      <w:r w:rsidR="003F778A" w:rsidRPr="00B7325B">
        <w:rPr>
          <w:rFonts w:ascii="Times New Roman" w:hAnsi="Times New Roman"/>
          <w:sz w:val="28"/>
          <w:szCs w:val="28"/>
        </w:rPr>
        <w:t>гре «Орленок», одерживала победы</w:t>
      </w:r>
      <w:r w:rsidR="00FF61DC" w:rsidRPr="00B7325B">
        <w:rPr>
          <w:rFonts w:ascii="Times New Roman" w:hAnsi="Times New Roman"/>
          <w:sz w:val="28"/>
          <w:szCs w:val="28"/>
        </w:rPr>
        <w:t xml:space="preserve"> в Спартакиаде школьников Заволжского района</w:t>
      </w:r>
      <w:r w:rsidR="0067229E" w:rsidRPr="00B7325B">
        <w:rPr>
          <w:rFonts w:ascii="Times New Roman" w:hAnsi="Times New Roman"/>
          <w:sz w:val="28"/>
          <w:szCs w:val="28"/>
        </w:rPr>
        <w:t>, Президентских состязаниях.</w:t>
      </w:r>
    </w:p>
    <w:p w:rsidR="0075632D" w:rsidRPr="00B7325B" w:rsidRDefault="00604A9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Осознанию</w:t>
      </w:r>
      <w:r w:rsidR="000A747F" w:rsidRPr="00B7325B">
        <w:rPr>
          <w:rFonts w:ascii="Times New Roman" w:hAnsi="Times New Roman"/>
          <w:sz w:val="28"/>
          <w:szCs w:val="28"/>
        </w:rPr>
        <w:t xml:space="preserve"> учащимися ценности целесообразного, здоро</w:t>
      </w:r>
      <w:r w:rsidRPr="00B7325B">
        <w:rPr>
          <w:rFonts w:ascii="Times New Roman" w:hAnsi="Times New Roman"/>
          <w:sz w:val="28"/>
          <w:szCs w:val="28"/>
        </w:rPr>
        <w:t>вого и безопасного образа жизни способствуют тренинги по профилактике заболеваний, встречи с работниками медицинских учреждений, проведение</w:t>
      </w:r>
      <w:r w:rsidR="0055416D" w:rsidRPr="00B7325B">
        <w:rPr>
          <w:rFonts w:ascii="Times New Roman" w:hAnsi="Times New Roman"/>
          <w:sz w:val="28"/>
          <w:szCs w:val="28"/>
        </w:rPr>
        <w:t xml:space="preserve"> мероприятий в рамках </w:t>
      </w:r>
      <w:r w:rsidR="0075632D" w:rsidRPr="00B7325B">
        <w:rPr>
          <w:rFonts w:ascii="Times New Roman" w:hAnsi="Times New Roman"/>
          <w:sz w:val="28"/>
          <w:szCs w:val="28"/>
        </w:rPr>
        <w:t xml:space="preserve">декады «Нескучного здоровья» и </w:t>
      </w:r>
      <w:r w:rsidR="0055416D" w:rsidRPr="00B7325B">
        <w:rPr>
          <w:rFonts w:ascii="Times New Roman" w:hAnsi="Times New Roman"/>
          <w:sz w:val="28"/>
          <w:szCs w:val="28"/>
        </w:rPr>
        <w:t xml:space="preserve">антинаркотического месячника. Школа традиционно </w:t>
      </w:r>
      <w:r w:rsidR="00B372DE" w:rsidRPr="00B7325B">
        <w:rPr>
          <w:rFonts w:ascii="Times New Roman" w:hAnsi="Times New Roman"/>
          <w:sz w:val="28"/>
          <w:szCs w:val="28"/>
        </w:rPr>
        <w:t>проводит спортивно-развлекательную игру</w:t>
      </w:r>
      <w:r w:rsidR="0055416D" w:rsidRPr="00B7325B">
        <w:rPr>
          <w:rFonts w:ascii="Times New Roman" w:hAnsi="Times New Roman"/>
          <w:sz w:val="28"/>
          <w:szCs w:val="28"/>
        </w:rPr>
        <w:t xml:space="preserve"> «Здоровые дети – здоровая нация», принимает у</w:t>
      </w:r>
      <w:r w:rsidR="00B372DE" w:rsidRPr="00B7325B">
        <w:rPr>
          <w:rFonts w:ascii="Times New Roman" w:hAnsi="Times New Roman"/>
          <w:sz w:val="28"/>
          <w:szCs w:val="28"/>
        </w:rPr>
        <w:t>частие в конкурсах-соревнованиях «Безопасное колесо», «Сан</w:t>
      </w:r>
      <w:r w:rsidR="00B32D88" w:rsidRPr="00B7325B">
        <w:rPr>
          <w:rFonts w:ascii="Times New Roman" w:hAnsi="Times New Roman"/>
          <w:sz w:val="28"/>
          <w:szCs w:val="28"/>
        </w:rPr>
        <w:t xml:space="preserve">итарные </w:t>
      </w:r>
      <w:r w:rsidR="00B372DE" w:rsidRPr="00B7325B">
        <w:rPr>
          <w:rFonts w:ascii="Times New Roman" w:hAnsi="Times New Roman"/>
          <w:sz w:val="28"/>
          <w:szCs w:val="28"/>
        </w:rPr>
        <w:t>посты»</w:t>
      </w:r>
      <w:r w:rsidR="00B32D88" w:rsidRPr="00B7325B">
        <w:rPr>
          <w:rFonts w:ascii="Times New Roman" w:hAnsi="Times New Roman"/>
          <w:sz w:val="28"/>
          <w:szCs w:val="28"/>
        </w:rPr>
        <w:t>, акциях «Мир без наркотиков», «Жизнь – это здорово»</w:t>
      </w:r>
      <w:r w:rsidR="00483B6C" w:rsidRPr="00B7325B">
        <w:rPr>
          <w:rFonts w:ascii="Times New Roman" w:hAnsi="Times New Roman"/>
          <w:sz w:val="28"/>
          <w:szCs w:val="28"/>
        </w:rPr>
        <w:t>.</w:t>
      </w:r>
    </w:p>
    <w:p w:rsidR="000A747F" w:rsidRPr="00B7325B" w:rsidRDefault="0075632D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Много лет школа является базой для педагогической практики студентов спортивного факультета </w:t>
      </w:r>
      <w:proofErr w:type="spellStart"/>
      <w:r w:rsidRPr="00B7325B">
        <w:rPr>
          <w:rFonts w:ascii="Times New Roman" w:hAnsi="Times New Roman"/>
          <w:sz w:val="28"/>
          <w:szCs w:val="28"/>
        </w:rPr>
        <w:t>ТвГУ</w:t>
      </w:r>
      <w:proofErr w:type="spellEnd"/>
      <w:r w:rsidRPr="00B7325B">
        <w:rPr>
          <w:rFonts w:ascii="Times New Roman" w:hAnsi="Times New Roman"/>
          <w:sz w:val="28"/>
          <w:szCs w:val="28"/>
        </w:rPr>
        <w:t>.</w:t>
      </w:r>
    </w:p>
    <w:p w:rsidR="0067229E" w:rsidRPr="00B7325B" w:rsidRDefault="00D614EA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Работа по </w:t>
      </w:r>
      <w:r w:rsidRPr="00B7325B">
        <w:rPr>
          <w:rFonts w:ascii="Times New Roman" w:hAnsi="Times New Roman"/>
          <w:b/>
          <w:sz w:val="28"/>
          <w:szCs w:val="28"/>
        </w:rPr>
        <w:t>экологическому воспитанию</w:t>
      </w:r>
      <w:r w:rsidRPr="00B7325B">
        <w:rPr>
          <w:rFonts w:ascii="Times New Roman" w:hAnsi="Times New Roman"/>
          <w:sz w:val="28"/>
          <w:szCs w:val="28"/>
        </w:rPr>
        <w:t xml:space="preserve"> в нашей школе осуществляется по следующим направлениям:</w:t>
      </w:r>
    </w:p>
    <w:p w:rsidR="00D614EA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</w:t>
      </w:r>
      <w:r w:rsidR="0067229E" w:rsidRPr="00B7325B">
        <w:rPr>
          <w:rFonts w:ascii="Times New Roman" w:hAnsi="Times New Roman"/>
          <w:sz w:val="28"/>
          <w:szCs w:val="28"/>
        </w:rPr>
        <w:t>ласс</w:t>
      </w:r>
      <w:r w:rsidRPr="00B7325B">
        <w:rPr>
          <w:rFonts w:ascii="Times New Roman" w:hAnsi="Times New Roman"/>
          <w:sz w:val="28"/>
          <w:szCs w:val="28"/>
        </w:rPr>
        <w:t>ные часы, интерактивные занятия, способствующие формированию правильного отношения к окружающей среде (</w:t>
      </w:r>
      <w:r w:rsidR="0067229E" w:rsidRPr="00B7325B">
        <w:rPr>
          <w:rFonts w:ascii="Times New Roman" w:hAnsi="Times New Roman"/>
          <w:sz w:val="28"/>
          <w:szCs w:val="28"/>
        </w:rPr>
        <w:t>«Всемирный день без автомобиля»</w:t>
      </w:r>
      <w:r w:rsidRPr="00B7325B">
        <w:rPr>
          <w:rFonts w:ascii="Times New Roman" w:hAnsi="Times New Roman"/>
          <w:sz w:val="28"/>
          <w:szCs w:val="28"/>
        </w:rPr>
        <w:t xml:space="preserve">, </w:t>
      </w:r>
      <w:r w:rsidR="0067229E" w:rsidRPr="00B7325B">
        <w:rPr>
          <w:rFonts w:ascii="Times New Roman" w:hAnsi="Times New Roman"/>
          <w:sz w:val="28"/>
          <w:szCs w:val="28"/>
        </w:rPr>
        <w:t>«Всемирный день Воды»</w:t>
      </w:r>
      <w:r w:rsidRPr="00B7325B">
        <w:rPr>
          <w:rFonts w:ascii="Times New Roman" w:hAnsi="Times New Roman"/>
          <w:sz w:val="28"/>
          <w:szCs w:val="28"/>
        </w:rPr>
        <w:t xml:space="preserve">, </w:t>
      </w:r>
      <w:r w:rsidR="0067229E" w:rsidRPr="00B7325B">
        <w:rPr>
          <w:rFonts w:ascii="Times New Roman" w:hAnsi="Times New Roman"/>
          <w:sz w:val="28"/>
          <w:szCs w:val="28"/>
        </w:rPr>
        <w:t>«Всемирный день Земли»</w:t>
      </w:r>
      <w:r w:rsidRPr="00B7325B">
        <w:rPr>
          <w:rFonts w:ascii="Times New Roman" w:hAnsi="Times New Roman"/>
          <w:sz w:val="28"/>
          <w:szCs w:val="28"/>
        </w:rPr>
        <w:t>, «Всемирный день здоровья»)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D614EA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25B">
        <w:rPr>
          <w:rFonts w:ascii="Times New Roman" w:hAnsi="Times New Roman"/>
          <w:sz w:val="28"/>
          <w:szCs w:val="28"/>
        </w:rPr>
        <w:t>э</w:t>
      </w:r>
      <w:r w:rsidR="0067229E" w:rsidRPr="00B7325B">
        <w:rPr>
          <w:rFonts w:ascii="Times New Roman" w:hAnsi="Times New Roman"/>
          <w:sz w:val="28"/>
          <w:szCs w:val="28"/>
        </w:rPr>
        <w:t>колектории</w:t>
      </w:r>
      <w:proofErr w:type="spellEnd"/>
      <w:r w:rsidR="0067229E" w:rsidRPr="00B7325B">
        <w:rPr>
          <w:rFonts w:ascii="Times New Roman" w:hAnsi="Times New Roman"/>
          <w:sz w:val="28"/>
          <w:szCs w:val="28"/>
        </w:rPr>
        <w:t xml:space="preserve"> «Заповедная Россия»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67229E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э</w:t>
      </w:r>
      <w:r w:rsidR="0067229E" w:rsidRPr="00B7325B">
        <w:rPr>
          <w:rFonts w:ascii="Times New Roman" w:hAnsi="Times New Roman"/>
          <w:sz w:val="28"/>
          <w:szCs w:val="28"/>
        </w:rPr>
        <w:t>кологические уроки</w:t>
      </w:r>
      <w:r w:rsidRPr="00B7325B">
        <w:rPr>
          <w:rFonts w:ascii="Times New Roman" w:hAnsi="Times New Roman"/>
          <w:sz w:val="28"/>
          <w:szCs w:val="28"/>
        </w:rPr>
        <w:t xml:space="preserve"> (</w:t>
      </w:r>
      <w:r w:rsidR="0067229E" w:rsidRPr="00B7325B">
        <w:rPr>
          <w:rFonts w:ascii="Times New Roman" w:hAnsi="Times New Roman"/>
          <w:sz w:val="28"/>
          <w:szCs w:val="28"/>
        </w:rPr>
        <w:t>«К нам Весна шагает.</w:t>
      </w:r>
      <w:proofErr w:type="gramEnd"/>
      <w:r w:rsidR="0067229E" w:rsidRPr="00B7325B">
        <w:rPr>
          <w:rFonts w:ascii="Times New Roman" w:hAnsi="Times New Roman"/>
          <w:sz w:val="28"/>
          <w:szCs w:val="28"/>
        </w:rPr>
        <w:t xml:space="preserve"> Берегите первоцветы…»</w:t>
      </w:r>
      <w:r w:rsidRPr="00B7325B">
        <w:rPr>
          <w:rFonts w:ascii="Times New Roman" w:hAnsi="Times New Roman"/>
          <w:sz w:val="28"/>
          <w:szCs w:val="28"/>
        </w:rPr>
        <w:t xml:space="preserve">, </w:t>
      </w:r>
      <w:r w:rsidR="0067229E" w:rsidRPr="00B7325B">
        <w:rPr>
          <w:rFonts w:ascii="Times New Roman" w:hAnsi="Times New Roman"/>
          <w:sz w:val="28"/>
          <w:szCs w:val="28"/>
        </w:rPr>
        <w:t xml:space="preserve">«Зеленая </w:t>
      </w:r>
      <w:r w:rsidRPr="00B7325B">
        <w:rPr>
          <w:rFonts w:ascii="Times New Roman" w:hAnsi="Times New Roman"/>
          <w:sz w:val="28"/>
          <w:szCs w:val="28"/>
        </w:rPr>
        <w:t xml:space="preserve">аптека. </w:t>
      </w:r>
      <w:proofErr w:type="gramStart"/>
      <w:r w:rsidRPr="00B7325B">
        <w:rPr>
          <w:rFonts w:ascii="Times New Roman" w:hAnsi="Times New Roman"/>
          <w:sz w:val="28"/>
          <w:szCs w:val="28"/>
        </w:rPr>
        <w:t>Лекарственные растения»)</w:t>
      </w:r>
      <w:r w:rsidR="00FC751A" w:rsidRPr="00B7325B">
        <w:rPr>
          <w:rFonts w:ascii="Times New Roman" w:hAnsi="Times New Roman"/>
          <w:sz w:val="28"/>
          <w:szCs w:val="28"/>
        </w:rPr>
        <w:t>;</w:t>
      </w:r>
      <w:proofErr w:type="gramEnd"/>
    </w:p>
    <w:p w:rsidR="00D614EA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и</w:t>
      </w:r>
      <w:r w:rsidR="0067229E" w:rsidRPr="00B7325B">
        <w:rPr>
          <w:rFonts w:ascii="Times New Roman" w:hAnsi="Times New Roman"/>
          <w:sz w:val="28"/>
          <w:szCs w:val="28"/>
        </w:rPr>
        <w:t xml:space="preserve">гротека </w:t>
      </w:r>
      <w:r w:rsidRPr="00B7325B">
        <w:rPr>
          <w:rFonts w:ascii="Times New Roman" w:hAnsi="Times New Roman"/>
          <w:sz w:val="28"/>
          <w:szCs w:val="28"/>
        </w:rPr>
        <w:t>(</w:t>
      </w:r>
      <w:r w:rsidR="0067229E" w:rsidRPr="00B7325B">
        <w:rPr>
          <w:rFonts w:ascii="Times New Roman" w:hAnsi="Times New Roman"/>
          <w:sz w:val="28"/>
          <w:szCs w:val="28"/>
        </w:rPr>
        <w:t>«В мир</w:t>
      </w:r>
      <w:r w:rsidRPr="00B7325B">
        <w:rPr>
          <w:rFonts w:ascii="Times New Roman" w:hAnsi="Times New Roman"/>
          <w:sz w:val="28"/>
          <w:szCs w:val="28"/>
        </w:rPr>
        <w:t>е природы.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25B">
        <w:rPr>
          <w:rFonts w:ascii="Times New Roman" w:hAnsi="Times New Roman"/>
          <w:sz w:val="28"/>
          <w:szCs w:val="28"/>
        </w:rPr>
        <w:t>Легенды о растениях»)</w:t>
      </w:r>
      <w:r w:rsidR="00FC751A" w:rsidRPr="00B7325B">
        <w:rPr>
          <w:rFonts w:ascii="Times New Roman" w:hAnsi="Times New Roman"/>
          <w:sz w:val="28"/>
          <w:szCs w:val="28"/>
        </w:rPr>
        <w:t>;</w:t>
      </w:r>
      <w:proofErr w:type="gramEnd"/>
    </w:p>
    <w:p w:rsidR="00D614EA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э</w:t>
      </w:r>
      <w:r w:rsidR="0067229E" w:rsidRPr="00B7325B">
        <w:rPr>
          <w:rFonts w:ascii="Times New Roman" w:hAnsi="Times New Roman"/>
          <w:sz w:val="28"/>
          <w:szCs w:val="28"/>
        </w:rPr>
        <w:t>кологические праздники</w:t>
      </w:r>
      <w:r w:rsidR="00FC751A" w:rsidRPr="00B7325B">
        <w:rPr>
          <w:rFonts w:ascii="Times New Roman" w:hAnsi="Times New Roman"/>
          <w:sz w:val="28"/>
          <w:szCs w:val="28"/>
        </w:rPr>
        <w:t xml:space="preserve"> </w:t>
      </w:r>
      <w:r w:rsidR="0067229E" w:rsidRPr="00B7325B">
        <w:rPr>
          <w:rFonts w:ascii="Times New Roman" w:hAnsi="Times New Roman"/>
          <w:sz w:val="28"/>
          <w:szCs w:val="28"/>
        </w:rPr>
        <w:t>«День рождения Земли»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D614EA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</w:t>
      </w:r>
      <w:r w:rsidR="0067229E" w:rsidRPr="00B7325B">
        <w:rPr>
          <w:rFonts w:ascii="Times New Roman" w:hAnsi="Times New Roman"/>
          <w:sz w:val="28"/>
          <w:szCs w:val="28"/>
        </w:rPr>
        <w:t>роведение конкурсов, викторин, олимпиад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67229E" w:rsidRPr="00B7325B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</w:t>
      </w:r>
      <w:r w:rsidR="0067229E" w:rsidRPr="00B7325B">
        <w:rPr>
          <w:rFonts w:ascii="Times New Roman" w:hAnsi="Times New Roman"/>
          <w:sz w:val="28"/>
          <w:szCs w:val="28"/>
        </w:rPr>
        <w:t>роведение э</w:t>
      </w:r>
      <w:r w:rsidRPr="00B7325B">
        <w:rPr>
          <w:rFonts w:ascii="Times New Roman" w:hAnsi="Times New Roman"/>
          <w:sz w:val="28"/>
          <w:szCs w:val="28"/>
        </w:rPr>
        <w:t>кологических акций (</w:t>
      </w:r>
      <w:r w:rsidR="0067229E" w:rsidRPr="00B7325B">
        <w:rPr>
          <w:rFonts w:ascii="Times New Roman" w:hAnsi="Times New Roman"/>
          <w:sz w:val="28"/>
          <w:szCs w:val="28"/>
        </w:rPr>
        <w:t>«Книжный марафон»</w:t>
      </w:r>
      <w:r w:rsidRPr="00B7325B">
        <w:rPr>
          <w:rFonts w:ascii="Times New Roman" w:hAnsi="Times New Roman"/>
          <w:sz w:val="28"/>
          <w:szCs w:val="28"/>
        </w:rPr>
        <w:t xml:space="preserve">, «Кормушка для птиц», </w:t>
      </w:r>
      <w:r w:rsidR="0067229E" w:rsidRPr="00B7325B">
        <w:rPr>
          <w:rFonts w:ascii="Times New Roman" w:hAnsi="Times New Roman"/>
          <w:sz w:val="28"/>
          <w:szCs w:val="28"/>
        </w:rPr>
        <w:t>«Вырасти цветок»</w:t>
      </w:r>
      <w:r w:rsidRPr="00B7325B">
        <w:rPr>
          <w:rFonts w:ascii="Times New Roman" w:hAnsi="Times New Roman"/>
          <w:sz w:val="28"/>
          <w:szCs w:val="28"/>
        </w:rPr>
        <w:t>, «Чистый город»</w:t>
      </w:r>
      <w:r w:rsidR="00D16C44" w:rsidRPr="00B7325B">
        <w:rPr>
          <w:rFonts w:ascii="Times New Roman" w:hAnsi="Times New Roman"/>
          <w:sz w:val="28"/>
          <w:szCs w:val="28"/>
        </w:rPr>
        <w:t>, «Спасите ежика»</w:t>
      </w:r>
      <w:r w:rsidR="003F778A" w:rsidRPr="00B7325B">
        <w:rPr>
          <w:rFonts w:ascii="Times New Roman" w:hAnsi="Times New Roman"/>
          <w:sz w:val="28"/>
          <w:szCs w:val="28"/>
        </w:rPr>
        <w:t>, «Четыре лапки»</w:t>
      </w:r>
      <w:r w:rsidRPr="00B7325B">
        <w:rPr>
          <w:rFonts w:ascii="Times New Roman" w:hAnsi="Times New Roman"/>
          <w:sz w:val="28"/>
          <w:szCs w:val="28"/>
        </w:rPr>
        <w:t>)</w:t>
      </w:r>
      <w:r w:rsidR="00483B6C" w:rsidRPr="00B7325B">
        <w:rPr>
          <w:rFonts w:ascii="Times New Roman" w:hAnsi="Times New Roman"/>
          <w:sz w:val="28"/>
          <w:szCs w:val="28"/>
        </w:rPr>
        <w:t>.</w:t>
      </w:r>
    </w:p>
    <w:p w:rsidR="000D7726" w:rsidRPr="00B7325B" w:rsidRDefault="000D772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Задачи нравственно-эстетического воспитания </w:t>
      </w:r>
      <w:r w:rsidRPr="00B7325B">
        <w:rPr>
          <w:rFonts w:ascii="Times New Roman" w:hAnsi="Times New Roman"/>
          <w:sz w:val="28"/>
          <w:szCs w:val="28"/>
        </w:rPr>
        <w:t>в школе решается в нескольких направлениях:</w:t>
      </w:r>
    </w:p>
    <w:p w:rsidR="000A747F" w:rsidRPr="00B7325B" w:rsidRDefault="00B43C3C" w:rsidP="00786868">
      <w:pPr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сотрудничество с Воспитательным советом микрорайона «Юность»</w:t>
      </w:r>
      <w:r w:rsidR="00FA6978" w:rsidRPr="00B7325B">
        <w:rPr>
          <w:rFonts w:ascii="Times New Roman" w:hAnsi="Times New Roman"/>
          <w:sz w:val="28"/>
          <w:szCs w:val="28"/>
        </w:rPr>
        <w:t>,</w:t>
      </w:r>
    </w:p>
    <w:p w:rsidR="00483B6C" w:rsidRPr="00B7325B" w:rsidRDefault="00FA6978" w:rsidP="003F778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театрами, музеями, библиотеками, досуговыми центрами и д</w:t>
      </w:r>
      <w:r w:rsidR="00483B6C" w:rsidRPr="00B7325B">
        <w:rPr>
          <w:rFonts w:ascii="Times New Roman" w:hAnsi="Times New Roman"/>
          <w:sz w:val="28"/>
          <w:szCs w:val="28"/>
        </w:rPr>
        <w:t>ругими</w:t>
      </w:r>
    </w:p>
    <w:p w:rsidR="00FA6978" w:rsidRPr="00B7325B" w:rsidRDefault="00502802" w:rsidP="003F778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культурными учреждениями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502802" w:rsidRPr="00B7325B" w:rsidRDefault="00502802" w:rsidP="00786868">
      <w:pPr>
        <w:numPr>
          <w:ilvl w:val="0"/>
          <w:numId w:val="3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урочная деятельность (библиотечные </w:t>
      </w:r>
      <w:r w:rsidR="003F778A" w:rsidRPr="00B7325B">
        <w:rPr>
          <w:rFonts w:ascii="Times New Roman" w:hAnsi="Times New Roman"/>
          <w:sz w:val="28"/>
          <w:szCs w:val="28"/>
        </w:rPr>
        <w:t>уроки, уроки технологии</w:t>
      </w:r>
      <w:r w:rsidRPr="00B7325B">
        <w:rPr>
          <w:rFonts w:ascii="Times New Roman" w:hAnsi="Times New Roman"/>
          <w:sz w:val="28"/>
          <w:szCs w:val="28"/>
        </w:rPr>
        <w:t xml:space="preserve">, </w:t>
      </w:r>
      <w:r w:rsidR="00615455" w:rsidRPr="00B7325B">
        <w:rPr>
          <w:rFonts w:ascii="Times New Roman" w:hAnsi="Times New Roman"/>
          <w:sz w:val="28"/>
          <w:szCs w:val="28"/>
        </w:rPr>
        <w:t>МХК</w:t>
      </w:r>
      <w:r w:rsidRPr="00B7325B">
        <w:rPr>
          <w:rFonts w:ascii="Times New Roman" w:hAnsi="Times New Roman"/>
          <w:sz w:val="28"/>
          <w:szCs w:val="28"/>
        </w:rPr>
        <w:t>)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747D0B" w:rsidRPr="00B7325B" w:rsidRDefault="00747D0B" w:rsidP="00786868">
      <w:pPr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внеурочная деятельность учащихся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747D0B" w:rsidRPr="00B7325B" w:rsidRDefault="00747D0B" w:rsidP="00786868">
      <w:pPr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система дополнительного образования.</w:t>
      </w:r>
    </w:p>
    <w:p w:rsidR="00D979B6" w:rsidRPr="00B7325B" w:rsidRDefault="00747D0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Формированию</w:t>
      </w:r>
      <w:r w:rsidR="000A747F" w:rsidRPr="00B7325B">
        <w:rPr>
          <w:rFonts w:ascii="Times New Roman" w:hAnsi="Times New Roman"/>
          <w:sz w:val="28"/>
          <w:szCs w:val="28"/>
        </w:rPr>
        <w:t xml:space="preserve"> у учащихся нравственных и творческих качеств личности; </w:t>
      </w:r>
      <w:r w:rsidR="00D979B6" w:rsidRPr="00B7325B">
        <w:rPr>
          <w:rFonts w:ascii="Times New Roman" w:hAnsi="Times New Roman"/>
          <w:sz w:val="28"/>
          <w:szCs w:val="28"/>
        </w:rPr>
        <w:t>развитию</w:t>
      </w:r>
      <w:r w:rsidR="000A747F" w:rsidRPr="00B7325B">
        <w:rPr>
          <w:rFonts w:ascii="Times New Roman" w:hAnsi="Times New Roman"/>
          <w:sz w:val="28"/>
          <w:szCs w:val="28"/>
        </w:rPr>
        <w:t xml:space="preserve"> эстетического, эмоционально-ценнос</w:t>
      </w:r>
      <w:r w:rsidR="00D979B6" w:rsidRPr="00B7325B">
        <w:rPr>
          <w:rFonts w:ascii="Times New Roman" w:hAnsi="Times New Roman"/>
          <w:sz w:val="28"/>
          <w:szCs w:val="28"/>
        </w:rPr>
        <w:t>тного видения окружающего мира способствуют и традиционны</w:t>
      </w:r>
      <w:r w:rsidR="00E52FA7" w:rsidRPr="00B7325B">
        <w:rPr>
          <w:rFonts w:ascii="Times New Roman" w:hAnsi="Times New Roman"/>
          <w:sz w:val="28"/>
          <w:szCs w:val="28"/>
        </w:rPr>
        <w:t>е дела школы:</w:t>
      </w:r>
    </w:p>
    <w:p w:rsidR="00823F9E" w:rsidRPr="00B7325B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</w:t>
      </w:r>
      <w:r w:rsidR="00823F9E" w:rsidRPr="00B7325B">
        <w:rPr>
          <w:rFonts w:ascii="Times New Roman" w:hAnsi="Times New Roman"/>
          <w:sz w:val="28"/>
          <w:szCs w:val="28"/>
        </w:rPr>
        <w:t>роведение бесед, лекций, круглых столов в школь</w:t>
      </w:r>
      <w:r w:rsidR="005A2B5E" w:rsidRPr="00B7325B">
        <w:rPr>
          <w:rFonts w:ascii="Times New Roman" w:hAnsi="Times New Roman"/>
          <w:sz w:val="28"/>
          <w:szCs w:val="28"/>
        </w:rPr>
        <w:t xml:space="preserve">ном </w:t>
      </w:r>
      <w:r w:rsidR="00D16C44" w:rsidRPr="00B7325B">
        <w:rPr>
          <w:rFonts w:ascii="Times New Roman" w:hAnsi="Times New Roman"/>
          <w:sz w:val="28"/>
          <w:szCs w:val="28"/>
        </w:rPr>
        <w:t>центре духовно-нравственного воспитания и развития «Возрождение»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823F9E" w:rsidRPr="00B7325B" w:rsidRDefault="00823F9E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Неделя вежливости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823F9E" w:rsidRPr="00B7325B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</w:t>
      </w:r>
      <w:r w:rsidR="00823F9E" w:rsidRPr="00B7325B">
        <w:rPr>
          <w:rFonts w:ascii="Times New Roman" w:hAnsi="Times New Roman"/>
          <w:sz w:val="28"/>
          <w:szCs w:val="28"/>
        </w:rPr>
        <w:t>росмотр фильмов о нравственности, целомудрии, здоровом об</w:t>
      </w:r>
      <w:r w:rsidR="005A2B5E" w:rsidRPr="00B7325B">
        <w:rPr>
          <w:rFonts w:ascii="Times New Roman" w:hAnsi="Times New Roman"/>
          <w:sz w:val="28"/>
          <w:szCs w:val="28"/>
        </w:rPr>
        <w:t>разе жизни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5A2B5E" w:rsidRPr="00B7325B" w:rsidRDefault="00966B05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День Матери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966B05" w:rsidRPr="00B7325B" w:rsidRDefault="00966B05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День памяти Михаила Тверского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966B05" w:rsidRPr="00B7325B" w:rsidRDefault="00D614EA" w:rsidP="003F778A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</w:t>
      </w:r>
      <w:r w:rsidR="00966B05" w:rsidRPr="00B7325B">
        <w:rPr>
          <w:rFonts w:ascii="Times New Roman" w:hAnsi="Times New Roman"/>
          <w:sz w:val="28"/>
          <w:szCs w:val="28"/>
        </w:rPr>
        <w:t xml:space="preserve">роки </w:t>
      </w:r>
      <w:r w:rsidRPr="00B7325B">
        <w:rPr>
          <w:rFonts w:ascii="Times New Roman" w:hAnsi="Times New Roman"/>
          <w:sz w:val="28"/>
          <w:szCs w:val="28"/>
        </w:rPr>
        <w:t xml:space="preserve">мужества </w:t>
      </w:r>
      <w:r w:rsidR="00966B05" w:rsidRPr="00B7325B">
        <w:rPr>
          <w:rFonts w:ascii="Times New Roman" w:hAnsi="Times New Roman"/>
          <w:sz w:val="28"/>
          <w:szCs w:val="28"/>
        </w:rPr>
        <w:t>«Защитники земли русской»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D614EA" w:rsidRPr="00B7325B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</w:t>
      </w:r>
      <w:r w:rsidR="00823F9E" w:rsidRPr="00B7325B">
        <w:rPr>
          <w:rFonts w:ascii="Times New Roman" w:hAnsi="Times New Roman"/>
          <w:sz w:val="28"/>
          <w:szCs w:val="28"/>
        </w:rPr>
        <w:t>частие в акциях</w:t>
      </w:r>
      <w:r w:rsidRPr="00B7325B">
        <w:rPr>
          <w:rFonts w:ascii="Times New Roman" w:hAnsi="Times New Roman"/>
          <w:sz w:val="28"/>
          <w:szCs w:val="28"/>
        </w:rPr>
        <w:t xml:space="preserve"> (</w:t>
      </w:r>
      <w:r w:rsidR="00823F9E" w:rsidRPr="00B7325B">
        <w:rPr>
          <w:rFonts w:ascii="Times New Roman" w:hAnsi="Times New Roman"/>
          <w:sz w:val="28"/>
          <w:szCs w:val="28"/>
        </w:rPr>
        <w:t>«Проверь свою грамотность»</w:t>
      </w:r>
      <w:r w:rsidRPr="00B7325B">
        <w:rPr>
          <w:rFonts w:ascii="Times New Roman" w:hAnsi="Times New Roman"/>
          <w:sz w:val="28"/>
          <w:szCs w:val="28"/>
        </w:rPr>
        <w:t xml:space="preserve">, </w:t>
      </w:r>
      <w:r w:rsidR="00582989" w:rsidRPr="00B7325B">
        <w:rPr>
          <w:rFonts w:ascii="Times New Roman" w:hAnsi="Times New Roman"/>
          <w:sz w:val="28"/>
          <w:szCs w:val="28"/>
        </w:rPr>
        <w:t>«Всемирный день приветствий»</w:t>
      </w:r>
      <w:r w:rsidRPr="00B7325B">
        <w:rPr>
          <w:rFonts w:ascii="Times New Roman" w:hAnsi="Times New Roman"/>
          <w:sz w:val="28"/>
          <w:szCs w:val="28"/>
        </w:rPr>
        <w:t xml:space="preserve">, </w:t>
      </w:r>
      <w:r w:rsidR="00582989" w:rsidRPr="00B7325B">
        <w:rPr>
          <w:rFonts w:ascii="Times New Roman" w:hAnsi="Times New Roman"/>
          <w:sz w:val="28"/>
          <w:szCs w:val="28"/>
        </w:rPr>
        <w:t>«Волшебные слова»</w:t>
      </w:r>
      <w:r w:rsidRPr="00B7325B">
        <w:rPr>
          <w:rFonts w:ascii="Times New Roman" w:hAnsi="Times New Roman"/>
          <w:sz w:val="28"/>
          <w:szCs w:val="28"/>
        </w:rPr>
        <w:t>)</w:t>
      </w:r>
      <w:r w:rsidR="00483B6C" w:rsidRPr="00B7325B">
        <w:rPr>
          <w:rFonts w:ascii="Times New Roman" w:hAnsi="Times New Roman"/>
          <w:sz w:val="28"/>
          <w:szCs w:val="28"/>
        </w:rPr>
        <w:t>.</w:t>
      </w:r>
    </w:p>
    <w:p w:rsidR="00BF08DE" w:rsidRPr="00B7325B" w:rsidRDefault="000A747F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Р</w:t>
      </w:r>
      <w:r w:rsidR="007E5CD2" w:rsidRPr="00B7325B">
        <w:rPr>
          <w:rFonts w:ascii="Times New Roman" w:hAnsi="Times New Roman"/>
          <w:b/>
          <w:sz w:val="28"/>
          <w:szCs w:val="28"/>
        </w:rPr>
        <w:t>азвитие творческих способностей</w:t>
      </w:r>
      <w:r w:rsidR="00786868" w:rsidRPr="00B7325B">
        <w:rPr>
          <w:rFonts w:ascii="Times New Roman" w:hAnsi="Times New Roman"/>
          <w:b/>
          <w:sz w:val="28"/>
          <w:szCs w:val="28"/>
        </w:rPr>
        <w:t xml:space="preserve"> </w:t>
      </w:r>
      <w:r w:rsidR="007E5CD2" w:rsidRPr="00B7325B">
        <w:rPr>
          <w:rFonts w:ascii="Times New Roman" w:hAnsi="Times New Roman"/>
          <w:sz w:val="28"/>
          <w:szCs w:val="28"/>
        </w:rPr>
        <w:t>учащихся</w:t>
      </w:r>
      <w:r w:rsidR="007E5CD2" w:rsidRPr="00B7325B">
        <w:rPr>
          <w:rFonts w:ascii="Times New Roman" w:hAnsi="Times New Roman"/>
          <w:b/>
          <w:sz w:val="28"/>
          <w:szCs w:val="28"/>
        </w:rPr>
        <w:t xml:space="preserve"> (</w:t>
      </w:r>
      <w:r w:rsidRPr="00B7325B">
        <w:rPr>
          <w:rFonts w:ascii="Times New Roman" w:hAnsi="Times New Roman"/>
          <w:sz w:val="28"/>
          <w:szCs w:val="28"/>
        </w:rPr>
        <w:t>интеллектуальных, коммуникативных, экспрессивных</w:t>
      </w:r>
      <w:r w:rsidR="007E5CD2" w:rsidRPr="00B7325B">
        <w:rPr>
          <w:rFonts w:ascii="Times New Roman" w:hAnsi="Times New Roman"/>
          <w:sz w:val="28"/>
          <w:szCs w:val="28"/>
        </w:rPr>
        <w:t xml:space="preserve">) </w:t>
      </w:r>
      <w:r w:rsidR="002D55C5" w:rsidRPr="00B7325B">
        <w:rPr>
          <w:rFonts w:ascii="Times New Roman" w:hAnsi="Times New Roman"/>
          <w:sz w:val="28"/>
          <w:szCs w:val="28"/>
        </w:rPr>
        <w:t>в школе происходит через</w:t>
      </w:r>
      <w:r w:rsidR="00786868" w:rsidRPr="00B7325B">
        <w:rPr>
          <w:rFonts w:ascii="Times New Roman" w:hAnsi="Times New Roman"/>
          <w:sz w:val="28"/>
          <w:szCs w:val="28"/>
        </w:rPr>
        <w:t xml:space="preserve"> </w:t>
      </w:r>
      <w:r w:rsidR="00BE2B5C" w:rsidRPr="00B7325B">
        <w:rPr>
          <w:rFonts w:ascii="Times New Roman" w:hAnsi="Times New Roman"/>
          <w:sz w:val="28"/>
          <w:szCs w:val="28"/>
        </w:rPr>
        <w:t xml:space="preserve">создание условий для реализации </w:t>
      </w:r>
      <w:r w:rsidR="00BF08DE" w:rsidRPr="00B7325B">
        <w:rPr>
          <w:rFonts w:ascii="Times New Roman" w:hAnsi="Times New Roman"/>
          <w:sz w:val="28"/>
          <w:szCs w:val="28"/>
        </w:rPr>
        <w:t xml:space="preserve">интеллектуальных и </w:t>
      </w:r>
      <w:r w:rsidR="00BE2B5C" w:rsidRPr="00B7325B">
        <w:rPr>
          <w:rFonts w:ascii="Times New Roman" w:hAnsi="Times New Roman"/>
          <w:sz w:val="28"/>
          <w:szCs w:val="28"/>
        </w:rPr>
        <w:t>творческих способностей и дарований учащихся</w:t>
      </w:r>
      <w:r w:rsidR="00BF08DE" w:rsidRPr="00B7325B">
        <w:rPr>
          <w:rFonts w:ascii="Times New Roman" w:hAnsi="Times New Roman"/>
          <w:sz w:val="28"/>
          <w:szCs w:val="28"/>
        </w:rPr>
        <w:t>.</w:t>
      </w:r>
    </w:p>
    <w:p w:rsidR="00BF08DE" w:rsidRPr="00B7325B" w:rsidRDefault="00BF08DE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нашей школе особое внимание уделяется организации проектной деятельности учащихся на уроках и во внеурочное время: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исследовательские проекты:</w:t>
      </w:r>
      <w:r w:rsidRPr="00B7325B">
        <w:rPr>
          <w:rFonts w:ascii="Times New Roman" w:hAnsi="Times New Roman"/>
          <w:sz w:val="28"/>
          <w:szCs w:val="28"/>
        </w:rPr>
        <w:t xml:space="preserve"> «Чтобы помнили. Илья </w:t>
      </w:r>
      <w:proofErr w:type="spellStart"/>
      <w:r w:rsidRPr="00B7325B">
        <w:rPr>
          <w:rFonts w:ascii="Times New Roman" w:hAnsi="Times New Roman"/>
          <w:sz w:val="28"/>
          <w:szCs w:val="28"/>
        </w:rPr>
        <w:t>Ловков</w:t>
      </w:r>
      <w:proofErr w:type="spellEnd"/>
      <w:r w:rsidRPr="00B7325B">
        <w:rPr>
          <w:rFonts w:ascii="Times New Roman" w:hAnsi="Times New Roman"/>
          <w:sz w:val="28"/>
          <w:szCs w:val="28"/>
        </w:rPr>
        <w:t>», «Нити памяти. Прадедушкина медаль», «Имя в истории. Афанасий Никитин»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практико-ориентированные:</w:t>
      </w:r>
      <w:r w:rsidRPr="00B7325B">
        <w:rPr>
          <w:rFonts w:ascii="Times New Roman" w:hAnsi="Times New Roman"/>
          <w:sz w:val="28"/>
          <w:szCs w:val="28"/>
        </w:rPr>
        <w:t xml:space="preserve"> «Возрождение» (школьный центр духовно-нравственного воспитания и развития); </w:t>
      </w:r>
      <w:r w:rsidR="00320733" w:rsidRPr="00B7325B">
        <w:rPr>
          <w:rFonts w:ascii="Times New Roman" w:hAnsi="Times New Roman"/>
          <w:sz w:val="28"/>
          <w:szCs w:val="28"/>
        </w:rPr>
        <w:t xml:space="preserve">«Школьный музей. Растим патриотов», </w:t>
      </w:r>
      <w:r w:rsidRPr="00B7325B">
        <w:rPr>
          <w:rFonts w:ascii="Times New Roman" w:hAnsi="Times New Roman"/>
          <w:sz w:val="28"/>
          <w:szCs w:val="28"/>
        </w:rPr>
        <w:t>«Наша школьная планета: из прошлого в будущее», «Школьна</w:t>
      </w:r>
      <w:r w:rsidR="00D16C44" w:rsidRPr="00B7325B">
        <w:rPr>
          <w:rFonts w:ascii="Times New Roman" w:hAnsi="Times New Roman"/>
          <w:sz w:val="28"/>
          <w:szCs w:val="28"/>
        </w:rPr>
        <w:t>я площадка. Полоса препятствий»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экологические проекты:</w:t>
      </w:r>
      <w:r w:rsidRPr="00B7325B">
        <w:rPr>
          <w:rFonts w:ascii="Times New Roman" w:hAnsi="Times New Roman"/>
          <w:sz w:val="28"/>
          <w:szCs w:val="28"/>
        </w:rPr>
        <w:t xml:space="preserve"> «Радужный мир. Мир, в котором мы живем», «Заповедная Россия», «День рождения Земли», «Четыре лапки»</w:t>
      </w:r>
      <w:r w:rsidR="00D16C44" w:rsidRPr="00B7325B">
        <w:rPr>
          <w:rFonts w:ascii="Times New Roman" w:hAnsi="Times New Roman"/>
          <w:sz w:val="28"/>
          <w:szCs w:val="28"/>
        </w:rPr>
        <w:t>, «Спасите ежика», «Бумажный бум»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игровые проекты:</w:t>
      </w:r>
      <w:r w:rsidR="00D16C44" w:rsidRPr="00B7325B">
        <w:rPr>
          <w:rFonts w:ascii="Times New Roman" w:hAnsi="Times New Roman"/>
          <w:sz w:val="28"/>
          <w:szCs w:val="28"/>
        </w:rPr>
        <w:t xml:space="preserve"> «Мы выбираем», «Поезд дружбы»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творческие проекты: «Планета толерантности. Мы разные, а страна - одна», </w:t>
      </w:r>
      <w:r w:rsidR="00D16C44" w:rsidRPr="00B7325B">
        <w:rPr>
          <w:rFonts w:ascii="Times New Roman" w:hAnsi="Times New Roman"/>
          <w:sz w:val="28"/>
          <w:szCs w:val="28"/>
        </w:rPr>
        <w:t>«Дети многонациональной России»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информационные проекты:</w:t>
      </w:r>
      <w:r w:rsidRPr="00B7325B">
        <w:rPr>
          <w:rFonts w:ascii="Times New Roman" w:hAnsi="Times New Roman"/>
          <w:sz w:val="28"/>
          <w:szCs w:val="28"/>
        </w:rPr>
        <w:t xml:space="preserve"> «Школьная разведка»,</w:t>
      </w:r>
      <w:r w:rsidR="00FC751A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«</w:t>
      </w:r>
      <w:proofErr w:type="spellStart"/>
      <w:r w:rsidRPr="00B7325B"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B7325B">
        <w:rPr>
          <w:rFonts w:ascii="Times New Roman" w:hAnsi="Times New Roman"/>
          <w:sz w:val="28"/>
          <w:szCs w:val="28"/>
        </w:rPr>
        <w:t>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BF08DE" w:rsidRPr="00B7325B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благотворительные проекты:</w:t>
      </w:r>
      <w:r w:rsidRPr="00B7325B">
        <w:rPr>
          <w:rFonts w:ascii="Times New Roman" w:hAnsi="Times New Roman"/>
          <w:sz w:val="28"/>
          <w:szCs w:val="28"/>
        </w:rPr>
        <w:t xml:space="preserve"> «Подарок ветерану с благодарностью», «Подари радость», «Четыре лапки».</w:t>
      </w:r>
    </w:p>
    <w:p w:rsidR="00BF08DE" w:rsidRPr="00B7325B" w:rsidRDefault="008C499D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школе налажена систематическая реферативно-исследовательская деятельность учащихся</w:t>
      </w:r>
      <w:r w:rsidR="00563E64" w:rsidRPr="00B7325B">
        <w:rPr>
          <w:rFonts w:ascii="Times New Roman" w:hAnsi="Times New Roman"/>
          <w:sz w:val="28"/>
          <w:szCs w:val="28"/>
        </w:rPr>
        <w:t xml:space="preserve">, </w:t>
      </w:r>
      <w:r w:rsidRPr="00B7325B">
        <w:rPr>
          <w:rFonts w:ascii="Times New Roman" w:hAnsi="Times New Roman"/>
          <w:sz w:val="28"/>
          <w:szCs w:val="28"/>
        </w:rPr>
        <w:t xml:space="preserve">проводятся </w:t>
      </w:r>
      <w:r w:rsidR="00BF08DE" w:rsidRPr="00B7325B">
        <w:rPr>
          <w:rFonts w:ascii="Times New Roman" w:hAnsi="Times New Roman"/>
          <w:sz w:val="28"/>
          <w:szCs w:val="28"/>
        </w:rPr>
        <w:t xml:space="preserve">семинарские занятия по ведению исследовательской работы, </w:t>
      </w:r>
      <w:r w:rsidRPr="00B7325B">
        <w:rPr>
          <w:rFonts w:ascii="Times New Roman" w:hAnsi="Times New Roman"/>
          <w:sz w:val="28"/>
          <w:szCs w:val="28"/>
        </w:rPr>
        <w:t xml:space="preserve">осуществляется </w:t>
      </w:r>
      <w:r w:rsidR="00BF08DE" w:rsidRPr="00B7325B">
        <w:rPr>
          <w:rFonts w:ascii="Times New Roman" w:hAnsi="Times New Roman"/>
          <w:sz w:val="28"/>
          <w:szCs w:val="28"/>
        </w:rPr>
        <w:t xml:space="preserve">кураторское сопровождение </w:t>
      </w:r>
      <w:r w:rsidR="00BF08DE" w:rsidRPr="00B7325B">
        <w:rPr>
          <w:rFonts w:ascii="Times New Roman" w:hAnsi="Times New Roman"/>
          <w:sz w:val="28"/>
          <w:szCs w:val="28"/>
        </w:rPr>
        <w:lastRenderedPageBreak/>
        <w:t>научно-исследовательской д</w:t>
      </w:r>
      <w:r w:rsidRPr="00B7325B">
        <w:rPr>
          <w:rFonts w:ascii="Times New Roman" w:hAnsi="Times New Roman"/>
          <w:sz w:val="28"/>
          <w:szCs w:val="28"/>
        </w:rPr>
        <w:t xml:space="preserve">еятельности учащихся, проводятся школьные олимпиады, </w:t>
      </w:r>
      <w:r w:rsidR="00563E64" w:rsidRPr="00B7325B">
        <w:rPr>
          <w:rFonts w:ascii="Times New Roman" w:hAnsi="Times New Roman"/>
          <w:sz w:val="28"/>
          <w:szCs w:val="28"/>
        </w:rPr>
        <w:t>НПК «Шаг в науку», школьники активно участвуют</w:t>
      </w:r>
      <w:r w:rsidR="00BF08DE" w:rsidRPr="00B7325B">
        <w:rPr>
          <w:rFonts w:ascii="Times New Roman" w:hAnsi="Times New Roman"/>
          <w:sz w:val="28"/>
          <w:szCs w:val="28"/>
        </w:rPr>
        <w:t xml:space="preserve"> в городских мероприятиях (конкурс рефератов, НПК «Шаг в будущее»)</w:t>
      </w:r>
      <w:r w:rsidR="00563E64" w:rsidRPr="00B7325B">
        <w:rPr>
          <w:rFonts w:ascii="Times New Roman" w:hAnsi="Times New Roman"/>
          <w:sz w:val="28"/>
          <w:szCs w:val="28"/>
        </w:rPr>
        <w:t xml:space="preserve"> и интеллектуальных конкурсах различного уровня</w:t>
      </w:r>
      <w:r w:rsidR="00BF08DE" w:rsidRPr="00B7325B">
        <w:rPr>
          <w:rFonts w:ascii="Times New Roman" w:hAnsi="Times New Roman"/>
          <w:sz w:val="28"/>
          <w:szCs w:val="28"/>
        </w:rPr>
        <w:t>.</w:t>
      </w:r>
    </w:p>
    <w:p w:rsidR="000C5634" w:rsidRPr="00B7325B" w:rsidRDefault="00574BA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школе работают</w:t>
      </w:r>
      <w:r w:rsidR="000C5634" w:rsidRPr="00B7325B">
        <w:rPr>
          <w:rFonts w:ascii="Times New Roman" w:hAnsi="Times New Roman"/>
          <w:sz w:val="28"/>
          <w:szCs w:val="28"/>
        </w:rPr>
        <w:t>:</w:t>
      </w:r>
    </w:p>
    <w:p w:rsidR="000C5634" w:rsidRPr="00B7325B" w:rsidRDefault="000C5634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театральная студия «Ступеньки»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FC751A" w:rsidRPr="00B7325B" w:rsidRDefault="00FC751A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хореография;</w:t>
      </w:r>
    </w:p>
    <w:p w:rsidR="000C5634" w:rsidRPr="00B7325B" w:rsidRDefault="000F1DAB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изобразительные студии «Ультр</w:t>
      </w:r>
      <w:r w:rsidR="000C5634" w:rsidRPr="00B7325B">
        <w:rPr>
          <w:rFonts w:ascii="Times New Roman" w:hAnsi="Times New Roman"/>
          <w:sz w:val="28"/>
          <w:szCs w:val="28"/>
        </w:rPr>
        <w:t>амарин»</w:t>
      </w:r>
      <w:r w:rsidRPr="00B7325B">
        <w:rPr>
          <w:rFonts w:ascii="Times New Roman" w:hAnsi="Times New Roman"/>
          <w:sz w:val="28"/>
          <w:szCs w:val="28"/>
        </w:rPr>
        <w:t>, «Кораблик»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0C5634" w:rsidRPr="00B7325B" w:rsidRDefault="000C5634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кружок декоративно-прикладного творчества «Умелые руки»</w:t>
      </w:r>
      <w:r w:rsidR="00FC751A" w:rsidRPr="00B7325B">
        <w:rPr>
          <w:rFonts w:ascii="Times New Roman" w:hAnsi="Times New Roman"/>
          <w:sz w:val="28"/>
          <w:szCs w:val="28"/>
        </w:rPr>
        <w:t>;</w:t>
      </w:r>
    </w:p>
    <w:p w:rsidR="00615455" w:rsidRPr="00B7325B" w:rsidRDefault="00615455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творческие коллективы «Русь», «Бригантина»</w:t>
      </w:r>
      <w:r w:rsidR="00FC751A" w:rsidRPr="00B7325B">
        <w:rPr>
          <w:rFonts w:ascii="Times New Roman" w:hAnsi="Times New Roman"/>
          <w:sz w:val="28"/>
          <w:szCs w:val="28"/>
        </w:rPr>
        <w:t>.</w:t>
      </w:r>
    </w:p>
    <w:p w:rsidR="00F62AC7" w:rsidRPr="00B7325B" w:rsidRDefault="005943B7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П</w:t>
      </w:r>
      <w:r w:rsidR="000A747F" w:rsidRPr="00B7325B">
        <w:rPr>
          <w:rFonts w:ascii="Times New Roman" w:hAnsi="Times New Roman"/>
          <w:sz w:val="28"/>
          <w:szCs w:val="28"/>
        </w:rPr>
        <w:t>риобщение учащихся</w:t>
      </w:r>
      <w:r w:rsidR="00BE2B5C" w:rsidRPr="00B7325B">
        <w:rPr>
          <w:rFonts w:ascii="Times New Roman" w:hAnsi="Times New Roman"/>
          <w:sz w:val="28"/>
          <w:szCs w:val="28"/>
        </w:rPr>
        <w:t xml:space="preserve"> к творчеству</w:t>
      </w:r>
      <w:r w:rsidRPr="00B7325B">
        <w:rPr>
          <w:rFonts w:ascii="Times New Roman" w:hAnsi="Times New Roman"/>
          <w:sz w:val="28"/>
          <w:szCs w:val="28"/>
        </w:rPr>
        <w:t xml:space="preserve"> происходит </w:t>
      </w:r>
      <w:r w:rsidR="00334B09" w:rsidRPr="00B7325B">
        <w:rPr>
          <w:rFonts w:ascii="Times New Roman" w:hAnsi="Times New Roman"/>
          <w:bCs/>
          <w:sz w:val="28"/>
          <w:szCs w:val="28"/>
        </w:rPr>
        <w:t xml:space="preserve">через </w:t>
      </w:r>
      <w:r w:rsidRPr="00B7325B">
        <w:rPr>
          <w:rFonts w:ascii="Times New Roman" w:hAnsi="Times New Roman"/>
          <w:bCs/>
          <w:sz w:val="28"/>
          <w:szCs w:val="28"/>
        </w:rPr>
        <w:t>выставки рисунков, фотографий, плакатов, стенгазет, презен</w:t>
      </w:r>
      <w:r w:rsidR="006A4571" w:rsidRPr="00B7325B">
        <w:rPr>
          <w:rFonts w:ascii="Times New Roman" w:hAnsi="Times New Roman"/>
          <w:bCs/>
          <w:sz w:val="28"/>
          <w:szCs w:val="28"/>
        </w:rPr>
        <w:t xml:space="preserve">таций; </w:t>
      </w:r>
      <w:r w:rsidR="00664EED" w:rsidRPr="00B7325B">
        <w:rPr>
          <w:rFonts w:ascii="Times New Roman" w:hAnsi="Times New Roman"/>
          <w:bCs/>
          <w:sz w:val="28"/>
          <w:szCs w:val="28"/>
        </w:rPr>
        <w:t xml:space="preserve">выставки технического и декоративно – прикладного творчества; </w:t>
      </w:r>
      <w:r w:rsidR="00FF3B9E" w:rsidRPr="00B7325B">
        <w:rPr>
          <w:rFonts w:ascii="Times New Roman" w:hAnsi="Times New Roman"/>
          <w:bCs/>
          <w:sz w:val="28"/>
          <w:szCs w:val="28"/>
        </w:rPr>
        <w:t xml:space="preserve">через представление своих работ на </w:t>
      </w:r>
      <w:r w:rsidR="006A4571" w:rsidRPr="00B7325B">
        <w:rPr>
          <w:rFonts w:ascii="Times New Roman" w:hAnsi="Times New Roman"/>
          <w:bCs/>
          <w:sz w:val="28"/>
          <w:szCs w:val="28"/>
        </w:rPr>
        <w:t>традиционных конкурсах</w:t>
      </w:r>
      <w:r w:rsidR="003F778A" w:rsidRPr="00B7325B">
        <w:rPr>
          <w:rFonts w:ascii="Times New Roman" w:hAnsi="Times New Roman"/>
          <w:bCs/>
          <w:sz w:val="28"/>
          <w:szCs w:val="28"/>
        </w:rPr>
        <w:t xml:space="preserve"> </w:t>
      </w:r>
      <w:r w:rsidR="006A4571" w:rsidRPr="00B7325B">
        <w:rPr>
          <w:rFonts w:ascii="Times New Roman" w:hAnsi="Times New Roman"/>
          <w:bCs/>
          <w:sz w:val="28"/>
          <w:szCs w:val="28"/>
        </w:rPr>
        <w:t xml:space="preserve">«Человек и книга», </w:t>
      </w:r>
      <w:r w:rsidR="00664EED" w:rsidRPr="00B7325B">
        <w:rPr>
          <w:rFonts w:ascii="Times New Roman" w:hAnsi="Times New Roman"/>
          <w:bCs/>
          <w:sz w:val="28"/>
          <w:szCs w:val="28"/>
        </w:rPr>
        <w:t>«Живое пушкинское слово»</w:t>
      </w:r>
      <w:r w:rsidR="003F778A" w:rsidRPr="00B7325B">
        <w:rPr>
          <w:rFonts w:ascii="Times New Roman" w:hAnsi="Times New Roman"/>
          <w:bCs/>
          <w:sz w:val="28"/>
          <w:szCs w:val="28"/>
        </w:rPr>
        <w:t>, «Была война», «Секреты Мельпомены»</w:t>
      </w:r>
      <w:r w:rsidR="00664EED" w:rsidRPr="00B7325B">
        <w:rPr>
          <w:rFonts w:ascii="Times New Roman" w:hAnsi="Times New Roman"/>
          <w:bCs/>
          <w:sz w:val="28"/>
          <w:szCs w:val="28"/>
        </w:rPr>
        <w:t xml:space="preserve">; </w:t>
      </w:r>
      <w:r w:rsidR="00E1479C" w:rsidRPr="00B7325B">
        <w:rPr>
          <w:rFonts w:ascii="Times New Roman" w:hAnsi="Times New Roman"/>
          <w:bCs/>
          <w:sz w:val="28"/>
          <w:szCs w:val="28"/>
        </w:rPr>
        <w:t>через выступления в концертных программах и фронтовых бригадах перед ветеранами в</w:t>
      </w:r>
      <w:r w:rsidR="005079C3" w:rsidRPr="00B7325B">
        <w:rPr>
          <w:rFonts w:ascii="Times New Roman" w:hAnsi="Times New Roman"/>
          <w:bCs/>
          <w:sz w:val="28"/>
          <w:szCs w:val="28"/>
        </w:rPr>
        <w:t>ойны и труда, уча</w:t>
      </w:r>
      <w:r w:rsidR="00216563" w:rsidRPr="00B7325B">
        <w:rPr>
          <w:rFonts w:ascii="Times New Roman" w:hAnsi="Times New Roman"/>
          <w:bCs/>
          <w:sz w:val="28"/>
          <w:szCs w:val="28"/>
        </w:rPr>
        <w:t>щимися и родителями МОУ СОШ №50;</w:t>
      </w:r>
      <w:proofErr w:type="gramEnd"/>
      <w:r w:rsidR="00216563" w:rsidRPr="00B7325B">
        <w:rPr>
          <w:rFonts w:ascii="Times New Roman" w:hAnsi="Times New Roman"/>
          <w:bCs/>
          <w:sz w:val="28"/>
          <w:szCs w:val="28"/>
        </w:rPr>
        <w:t xml:space="preserve"> а также через участие в </w:t>
      </w:r>
      <w:r w:rsidR="009B2B54" w:rsidRPr="00B7325B">
        <w:rPr>
          <w:rFonts w:ascii="Times New Roman" w:hAnsi="Times New Roman"/>
          <w:bCs/>
          <w:sz w:val="28"/>
          <w:szCs w:val="28"/>
        </w:rPr>
        <w:t>ф</w:t>
      </w:r>
      <w:r w:rsidR="00216563" w:rsidRPr="00B7325B">
        <w:rPr>
          <w:rFonts w:ascii="Times New Roman" w:hAnsi="Times New Roman"/>
          <w:bCs/>
          <w:sz w:val="28"/>
          <w:szCs w:val="28"/>
        </w:rPr>
        <w:t>естивалях</w:t>
      </w:r>
      <w:r w:rsidR="009B2B54" w:rsidRPr="00B7325B">
        <w:rPr>
          <w:rFonts w:ascii="Times New Roman" w:hAnsi="Times New Roman"/>
          <w:bCs/>
          <w:sz w:val="28"/>
          <w:szCs w:val="28"/>
        </w:rPr>
        <w:t xml:space="preserve"> (</w:t>
      </w:r>
      <w:r w:rsidRPr="00B7325B">
        <w:rPr>
          <w:rFonts w:ascii="Times New Roman" w:hAnsi="Times New Roman"/>
          <w:bCs/>
          <w:sz w:val="28"/>
          <w:szCs w:val="28"/>
        </w:rPr>
        <w:t>«Я, ты,</w:t>
      </w:r>
      <w:r w:rsidR="009B2B54" w:rsidRPr="00B7325B">
        <w:rPr>
          <w:rFonts w:ascii="Times New Roman" w:hAnsi="Times New Roman"/>
          <w:bCs/>
          <w:sz w:val="28"/>
          <w:szCs w:val="28"/>
        </w:rPr>
        <w:t xml:space="preserve"> он, она – вместе целая страна», «Поезд Дружбы», «Песня в солдатской шинели»). Ежегодный ф</w:t>
      </w:r>
      <w:r w:rsidR="0066727B" w:rsidRPr="00B7325B">
        <w:rPr>
          <w:rFonts w:ascii="Times New Roman" w:hAnsi="Times New Roman"/>
          <w:bCs/>
          <w:sz w:val="28"/>
          <w:szCs w:val="28"/>
        </w:rPr>
        <w:t>естиваль «Лауреат года»</w:t>
      </w:r>
      <w:r w:rsidR="005D7D2C" w:rsidRPr="00B7325B">
        <w:rPr>
          <w:rFonts w:ascii="Times New Roman" w:hAnsi="Times New Roman"/>
          <w:bCs/>
          <w:sz w:val="28"/>
          <w:szCs w:val="28"/>
        </w:rPr>
        <w:t xml:space="preserve"> подводит итоги очередного учебного года: награждаются лучшие ученики, активнейшие участники общественной</w:t>
      </w:r>
      <w:r w:rsidR="00786868" w:rsidRPr="00B7325B">
        <w:rPr>
          <w:rFonts w:ascii="Times New Roman" w:hAnsi="Times New Roman"/>
          <w:bCs/>
          <w:sz w:val="28"/>
          <w:szCs w:val="28"/>
        </w:rPr>
        <w:t xml:space="preserve"> </w:t>
      </w:r>
      <w:r w:rsidR="005D7D2C" w:rsidRPr="00B7325B">
        <w:rPr>
          <w:rFonts w:ascii="Times New Roman" w:hAnsi="Times New Roman"/>
          <w:bCs/>
          <w:sz w:val="28"/>
          <w:szCs w:val="28"/>
        </w:rPr>
        <w:t>жизни</w:t>
      </w:r>
      <w:r w:rsidR="00F75C38" w:rsidRPr="00B7325B">
        <w:rPr>
          <w:rFonts w:ascii="Times New Roman" w:hAnsi="Times New Roman"/>
          <w:bCs/>
          <w:sz w:val="28"/>
          <w:szCs w:val="28"/>
        </w:rPr>
        <w:t>, а также лучший класс школы и лучший классный руководитель.</w:t>
      </w:r>
    </w:p>
    <w:p w:rsidR="00E01300" w:rsidRPr="00B7325B" w:rsidRDefault="00E01300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В результате:</w:t>
      </w:r>
    </w:p>
    <w:p w:rsidR="00E01300" w:rsidRPr="00B7325B" w:rsidRDefault="00E0130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Круг традиционных мероприятий школы создает особое воспитательное пространство, в котором каждый участник воспитательного процесса может быть задействован, найти возможность для самореализации и прогнозирования своей деятельности и «местонахождения» в воспитательном пространстве. Применение новых форм и содержания в традиционных делах позволяют включаться в них новым участникам, возрастает количество активных участников в школьных мероприятиях, возникает чувство коллективизма, единого духа и благоприятной психологической атмосферы. Положительный отклик участников мероприятий, их включенность и рост инициативы подтверждает эффективность активных форм работы.</w:t>
      </w:r>
    </w:p>
    <w:p w:rsidR="00C23377" w:rsidRPr="00B7325B" w:rsidRDefault="00C23377" w:rsidP="00786868">
      <w:pPr>
        <w:pStyle w:val="a6"/>
        <w:spacing w:line="300" w:lineRule="auto"/>
        <w:rPr>
          <w:b/>
        </w:rPr>
      </w:pPr>
      <w:r w:rsidRPr="00B7325B">
        <w:rPr>
          <w:b/>
        </w:rPr>
        <w:t>Развитие системы дополнительного образования.</w:t>
      </w:r>
    </w:p>
    <w:p w:rsidR="00C23377" w:rsidRPr="00B7325B" w:rsidRDefault="00C23377" w:rsidP="00786868">
      <w:pPr>
        <w:pStyle w:val="a6"/>
        <w:spacing w:line="300" w:lineRule="auto"/>
      </w:pPr>
      <w:r w:rsidRPr="00B7325B">
        <w:lastRenderedPageBreak/>
        <w:t>В МОУ СОШ № 50 организованна внеурочная воспитательная работа с учащимися, которая включает в себя разнообразные занятия по интересам</w:t>
      </w:r>
      <w:r w:rsidR="00FC751A" w:rsidRPr="00B7325B">
        <w:t xml:space="preserve"> </w:t>
      </w:r>
      <w:r w:rsidRPr="00B7325B">
        <w:t>в свободное от занятий время. В</w:t>
      </w:r>
      <w:r w:rsidR="00786868" w:rsidRPr="00B7325B">
        <w:t xml:space="preserve"> </w:t>
      </w:r>
      <w:r w:rsidRPr="00B7325B">
        <w:t>школе работают спортивно-оздоровительные, декоративно-прикладная, театральная, туристическо-краеведческая, художественная секции и предметные кружки. Руководители объединений поддерживают одаренных и талантливых учеников, организуют участие детей в массовых мероприятиях, выставках, конкурсах, соревнованиях.</w:t>
      </w:r>
      <w:r w:rsidR="00786868" w:rsidRPr="00B7325B">
        <w:t xml:space="preserve"> </w:t>
      </w:r>
      <w:r w:rsidRPr="00B7325B">
        <w:t>Очень важным фактором для социализации учащихся в работе кружков является не только развитие способностей детей, но и выход на различные конкурсы, спортивные эстафеты, соревнования, творческие конкурсы на разных уровнях.</w:t>
      </w:r>
    </w:p>
    <w:p w:rsidR="00C23377" w:rsidRPr="00B7325B" w:rsidRDefault="00C23377" w:rsidP="00786868">
      <w:pPr>
        <w:pStyle w:val="a6"/>
        <w:spacing w:line="300" w:lineRule="auto"/>
      </w:pPr>
      <w:r w:rsidRPr="00B7325B">
        <w:t>Год от года растет количество соревнований, конкурсов, олимпиад, выставок, в которых принимают участие школьники МОУ СОШ №50, растет и количество побед в районных, городских, региональных и всероссийских мероприятиях. Школа является центром Всероссийских и международных соревнований по марафонскому бегу.</w:t>
      </w:r>
    </w:p>
    <w:p w:rsidR="00C23377" w:rsidRPr="00B7325B" w:rsidRDefault="00C23377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325B">
        <w:rPr>
          <w:rFonts w:ascii="Times New Roman" w:hAnsi="Times New Roman"/>
          <w:b/>
          <w:sz w:val="28"/>
          <w:szCs w:val="28"/>
          <w:u w:val="single"/>
        </w:rPr>
        <w:t>В результате:</w:t>
      </w:r>
    </w:p>
    <w:p w:rsidR="00C23377" w:rsidRPr="00B7325B" w:rsidRDefault="00C233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Кружки, секции, клубы, функционирующие в школе, входят в сеть дополнительного образования, способствуют развитию творческого потенциала, способностей, </w:t>
      </w:r>
      <w:proofErr w:type="spellStart"/>
      <w:r w:rsidRPr="00B7325B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B7325B">
        <w:rPr>
          <w:rFonts w:ascii="Times New Roman" w:hAnsi="Times New Roman"/>
          <w:sz w:val="28"/>
          <w:szCs w:val="28"/>
        </w:rPr>
        <w:t>, самореализации и социализации личности учащегося, а также решению вопроса занятости детей.</w:t>
      </w:r>
    </w:p>
    <w:p w:rsidR="00C23377" w:rsidRPr="00B7325B" w:rsidRDefault="00C23377" w:rsidP="00786868">
      <w:pPr>
        <w:pStyle w:val="a6"/>
        <w:spacing w:line="300" w:lineRule="auto"/>
        <w:ind w:firstLine="709"/>
      </w:pPr>
      <w:r w:rsidRPr="00B7325B">
        <w:t xml:space="preserve">Анализ состояния системы воспитания в школе позволяет сделать вывод о том, что в школе созданы условия для реализации целей и задач воспитания и социализации, поставленных в Программе – разделе общей образовательной программы </w:t>
      </w:r>
      <w:r w:rsidR="00B7325B" w:rsidRPr="00B7325B">
        <w:t>среднего общего</w:t>
      </w:r>
      <w:r w:rsidRPr="00B7325B">
        <w:t xml:space="preserve"> образования.</w:t>
      </w:r>
    </w:p>
    <w:p w:rsidR="00786868" w:rsidRPr="00B7325B" w:rsidRDefault="00786868" w:rsidP="00786868">
      <w:pPr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115D" w:rsidRPr="00B7325B" w:rsidRDefault="000868DE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4</w:t>
      </w:r>
      <w:r w:rsidR="00D8115D" w:rsidRPr="00B7325B">
        <w:rPr>
          <w:rFonts w:ascii="Times New Roman" w:hAnsi="Times New Roman"/>
          <w:b/>
          <w:sz w:val="28"/>
          <w:szCs w:val="28"/>
        </w:rPr>
        <w:t>. Принципы и особенности организации содержания воспитания и социализации учащихся.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Принцип ориентации на идеал</w:t>
      </w:r>
      <w:r w:rsidRPr="00B7325B">
        <w:rPr>
          <w:rFonts w:ascii="Times New Roman" w:hAnsi="Times New Roman"/>
          <w:sz w:val="28"/>
          <w:szCs w:val="28"/>
        </w:rPr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Аксиологический принцип</w:t>
      </w:r>
      <w:r w:rsidRPr="00B7325B">
        <w:rPr>
          <w:rFonts w:ascii="Times New Roman" w:hAnsi="Times New Roman"/>
          <w:sz w:val="28"/>
          <w:szCs w:val="28"/>
        </w:rPr>
        <w:t xml:space="preserve">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</w:t>
      </w:r>
      <w:r w:rsidRPr="00B7325B">
        <w:rPr>
          <w:rFonts w:ascii="Times New Roman" w:hAnsi="Times New Roman"/>
          <w:sz w:val="28"/>
          <w:szCs w:val="28"/>
        </w:rPr>
        <w:lastRenderedPageBreak/>
        <w:t>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B7325B">
        <w:rPr>
          <w:rFonts w:ascii="Times New Roman" w:hAnsi="Times New Roman"/>
          <w:sz w:val="28"/>
          <w:szCs w:val="28"/>
        </w:rPr>
        <w:t>ии у у</w:t>
      </w:r>
      <w:proofErr w:type="gramEnd"/>
      <w:r w:rsidRPr="00B7325B">
        <w:rPr>
          <w:rFonts w:ascii="Times New Roman" w:hAnsi="Times New Roman"/>
          <w:sz w:val="28"/>
          <w:szCs w:val="28"/>
        </w:rPr>
        <w:t>чащихся той или иной группы ценностей.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Принцип следования нравственному примеру</w:t>
      </w:r>
      <w:r w:rsidRPr="00B7325B">
        <w:rPr>
          <w:rFonts w:ascii="Times New Roman" w:hAnsi="Times New Roman"/>
          <w:sz w:val="28"/>
          <w:szCs w:val="28"/>
        </w:rPr>
        <w:t xml:space="preserve">.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B7325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учащегося имеет пример учителя.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Принцип диалогического общения со значимыми другими</w:t>
      </w:r>
      <w:r w:rsidRPr="00B7325B">
        <w:rPr>
          <w:rFonts w:ascii="Times New Roman" w:hAnsi="Times New Roman"/>
          <w:sz w:val="28"/>
          <w:szCs w:val="28"/>
        </w:rPr>
        <w:t xml:space="preserve">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B7325B">
        <w:rPr>
          <w:rFonts w:ascii="Times New Roman" w:hAnsi="Times New Roman"/>
          <w:sz w:val="28"/>
          <w:szCs w:val="28"/>
        </w:rPr>
        <w:t>межсубъектного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B7325B">
        <w:rPr>
          <w:rFonts w:ascii="Times New Roman" w:hAnsi="Times New Roman"/>
          <w:sz w:val="28"/>
          <w:szCs w:val="28"/>
        </w:rPr>
        <w:t>со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значимым другим.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Принцип идентификации</w:t>
      </w:r>
      <w:r w:rsidRPr="00B7325B">
        <w:rPr>
          <w:rFonts w:ascii="Times New Roman" w:hAnsi="Times New Roman"/>
          <w:sz w:val="28"/>
          <w:szCs w:val="28"/>
        </w:rPr>
        <w:t xml:space="preserve">. Идентификация — устойчивое отождествление себя </w:t>
      </w:r>
      <w:proofErr w:type="gramStart"/>
      <w:r w:rsidRPr="00B7325B">
        <w:rPr>
          <w:rFonts w:ascii="Times New Roman" w:hAnsi="Times New Roman"/>
          <w:sz w:val="28"/>
          <w:szCs w:val="28"/>
        </w:rPr>
        <w:t>со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25B">
        <w:rPr>
          <w:rFonts w:ascii="Times New Roman" w:hAnsi="Times New Roman"/>
          <w:sz w:val="28"/>
          <w:szCs w:val="28"/>
        </w:rPr>
        <w:t>значимым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B7325B">
        <w:rPr>
          <w:rFonts w:ascii="Times New Roman" w:hAnsi="Times New Roman"/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</w:t>
      </w:r>
      <w:r w:rsidRPr="00B7325B">
        <w:rPr>
          <w:rFonts w:ascii="Times New Roman" w:hAnsi="Times New Roman"/>
          <w:sz w:val="28"/>
          <w:szCs w:val="28"/>
        </w:rPr>
        <w:lastRenderedPageBreak/>
        <w:t>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 xml:space="preserve">Принцип </w:t>
      </w:r>
      <w:proofErr w:type="spellStart"/>
      <w:r w:rsidRPr="00B7325B">
        <w:rPr>
          <w:rFonts w:ascii="Times New Roman" w:hAnsi="Times New Roman"/>
          <w:sz w:val="28"/>
          <w:szCs w:val="28"/>
          <w:u w:val="single"/>
        </w:rPr>
        <w:t>полисубъектности</w:t>
      </w:r>
      <w:proofErr w:type="spellEnd"/>
      <w:r w:rsidRPr="00B7325B">
        <w:rPr>
          <w:rFonts w:ascii="Times New Roman" w:hAnsi="Times New Roman"/>
          <w:sz w:val="28"/>
          <w:szCs w:val="28"/>
          <w:u w:val="single"/>
        </w:rPr>
        <w:t xml:space="preserve"> воспитания и социализации.</w:t>
      </w:r>
      <w:r w:rsidRPr="00B7325B">
        <w:rPr>
          <w:rFonts w:ascii="Times New Roman" w:hAnsi="Times New Roman"/>
          <w:sz w:val="28"/>
          <w:szCs w:val="28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B7325B">
        <w:rPr>
          <w:rFonts w:ascii="Times New Roman" w:hAnsi="Times New Roman"/>
          <w:sz w:val="28"/>
          <w:szCs w:val="28"/>
        </w:rPr>
        <w:t>полисубъектный</w:t>
      </w:r>
      <w:proofErr w:type="spellEnd"/>
      <w:r w:rsidRPr="00B7325B">
        <w:rPr>
          <w:rFonts w:ascii="Times New Roman" w:hAnsi="Times New Roman"/>
          <w:sz w:val="28"/>
          <w:szCs w:val="28"/>
        </w:rPr>
        <w:t>, многомерно-</w:t>
      </w:r>
      <w:proofErr w:type="spellStart"/>
      <w:r w:rsidRPr="00B7325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B7325B">
        <w:rPr>
          <w:rFonts w:ascii="Times New Roman" w:hAnsi="Times New Roman"/>
          <w:sz w:val="28"/>
          <w:szCs w:val="28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и мет</w:t>
      </w:r>
      <w:r w:rsidR="00DC2BBD" w:rsidRPr="00B7325B">
        <w:rPr>
          <w:rFonts w:ascii="Times New Roman" w:hAnsi="Times New Roman"/>
          <w:sz w:val="28"/>
          <w:szCs w:val="28"/>
        </w:rPr>
        <w:t>оды воспитания и социализации уча</w:t>
      </w:r>
      <w:r w:rsidRPr="00B7325B">
        <w:rPr>
          <w:rFonts w:ascii="Times New Roman" w:hAnsi="Times New Roman"/>
          <w:sz w:val="28"/>
          <w:szCs w:val="28"/>
        </w:rPr>
        <w:t xml:space="preserve">щихся в учебной, </w:t>
      </w:r>
      <w:proofErr w:type="spellStart"/>
      <w:r w:rsidRPr="00B7325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7325B">
        <w:rPr>
          <w:rFonts w:ascii="Times New Roman" w:hAnsi="Times New Roman"/>
          <w:sz w:val="28"/>
          <w:szCs w:val="28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учащихся.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 xml:space="preserve">Принцип совместного решения личностно и общественно </w:t>
      </w:r>
      <w:proofErr w:type="spellStart"/>
      <w:r w:rsidRPr="00B7325B">
        <w:rPr>
          <w:rFonts w:ascii="Times New Roman" w:hAnsi="Times New Roman"/>
          <w:sz w:val="28"/>
          <w:szCs w:val="28"/>
          <w:u w:val="single"/>
        </w:rPr>
        <w:t>значимыхпроблем</w:t>
      </w:r>
      <w:proofErr w:type="spellEnd"/>
      <w:r w:rsidRPr="00B7325B">
        <w:rPr>
          <w:rFonts w:ascii="Times New Roman" w:hAnsi="Times New Roman"/>
          <w:b/>
          <w:sz w:val="28"/>
          <w:szCs w:val="28"/>
        </w:rPr>
        <w:t>.</w:t>
      </w:r>
      <w:r w:rsidRPr="00B7325B">
        <w:rPr>
          <w:rFonts w:ascii="Times New Roman" w:hAnsi="Times New Roman"/>
          <w:sz w:val="28"/>
          <w:szCs w:val="28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>Принцип системно-</w:t>
      </w:r>
      <w:proofErr w:type="spellStart"/>
      <w:r w:rsidRPr="00B7325B">
        <w:rPr>
          <w:rFonts w:ascii="Times New Roman" w:hAnsi="Times New Roman"/>
          <w:sz w:val="28"/>
          <w:szCs w:val="28"/>
          <w:u w:val="single"/>
        </w:rPr>
        <w:t>деятельностной</w:t>
      </w:r>
      <w:proofErr w:type="spellEnd"/>
      <w:r w:rsidRPr="00B7325B">
        <w:rPr>
          <w:rFonts w:ascii="Times New Roman" w:hAnsi="Times New Roman"/>
          <w:sz w:val="28"/>
          <w:szCs w:val="28"/>
          <w:u w:val="single"/>
        </w:rPr>
        <w:t xml:space="preserve"> организации воспитания</w:t>
      </w:r>
      <w:r w:rsidRPr="00B7325B">
        <w:rPr>
          <w:rFonts w:ascii="Times New Roman" w:hAnsi="Times New Roman"/>
          <w:b/>
          <w:sz w:val="28"/>
          <w:szCs w:val="28"/>
        </w:rPr>
        <w:t>.</w:t>
      </w:r>
      <w:r w:rsidRPr="00B7325B">
        <w:rPr>
          <w:rFonts w:ascii="Times New Roman" w:hAnsi="Times New Roman"/>
          <w:sz w:val="28"/>
          <w:szCs w:val="28"/>
        </w:rPr>
        <w:t xml:space="preserve"> Интеграция содержания различных видов деятельности учащихся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</w:t>
      </w:r>
      <w:r w:rsidRPr="00B7325B">
        <w:rPr>
          <w:rFonts w:ascii="Times New Roman" w:hAnsi="Times New Roman"/>
          <w:sz w:val="28"/>
          <w:szCs w:val="28"/>
        </w:rPr>
        <w:lastRenderedPageBreak/>
        <w:t>учащиеся вместе с педагогами, родителями, иными субъектами культурной, гражданской жизни обращаются к содержанию: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общеобразовательных дисциплин;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произведений искусства;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периодической печати, публикаций, радио- и телепередач, отражающих современную жизнь;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духовной культуры и фольклора народов России;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жизненного опыта своих родителей и прародителей;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D8115D" w:rsidRPr="00B7325B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других источников информации и научного знания.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B7325B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D8115D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  <w:u w:val="single"/>
        </w:rPr>
        <w:t xml:space="preserve">Принцип </w:t>
      </w:r>
      <w:proofErr w:type="spellStart"/>
      <w:r w:rsidRPr="00B7325B">
        <w:rPr>
          <w:rFonts w:ascii="Times New Roman" w:hAnsi="Times New Roman"/>
          <w:sz w:val="28"/>
          <w:szCs w:val="28"/>
          <w:u w:val="single"/>
        </w:rPr>
        <w:t>гуманизации</w:t>
      </w:r>
      <w:proofErr w:type="spellEnd"/>
      <w:r w:rsidR="00FC751A" w:rsidRPr="00B732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предполагает ориентацию в образовательном процессе на личность ребенка как основную ценность.</w:t>
      </w:r>
    </w:p>
    <w:p w:rsidR="008470E1" w:rsidRPr="00B7325B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8470E1" w:rsidRPr="00B7325B" w:rsidSect="000445EA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325B">
        <w:rPr>
          <w:rFonts w:ascii="Times New Roman" w:hAnsi="Times New Roman"/>
          <w:sz w:val="28"/>
          <w:szCs w:val="28"/>
          <w:u w:val="single"/>
        </w:rPr>
        <w:t>Принцип успешности</w:t>
      </w:r>
      <w:r w:rsidRPr="00B7325B">
        <w:rPr>
          <w:rFonts w:ascii="Times New Roman" w:hAnsi="Times New Roman"/>
          <w:sz w:val="28"/>
          <w:szCs w:val="28"/>
        </w:rPr>
        <w:t xml:space="preserve"> создание ситуации успеха для каждого ребенка.</w:t>
      </w:r>
    </w:p>
    <w:p w:rsidR="008470E1" w:rsidRPr="00B7325B" w:rsidRDefault="008470E1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B7325B">
        <w:rPr>
          <w:szCs w:val="28"/>
        </w:rPr>
        <w:lastRenderedPageBreak/>
        <w:t>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</w:t>
      </w:r>
      <w:r w:rsidR="001533AE" w:rsidRPr="00B7325B">
        <w:rPr>
          <w:rFonts w:ascii="Times New Roman" w:hAnsi="Times New Roman"/>
          <w:sz w:val="28"/>
          <w:szCs w:val="28"/>
        </w:rPr>
        <w:t xml:space="preserve"> следующих этапов: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2"/>
        <w:gridCol w:w="7167"/>
        <w:gridCol w:w="4897"/>
      </w:tblGrid>
      <w:tr w:rsidR="009116E5" w:rsidRPr="00B7325B" w:rsidTr="003002AA">
        <w:tc>
          <w:tcPr>
            <w:tcW w:w="2722" w:type="dxa"/>
          </w:tcPr>
          <w:p w:rsidR="009116E5" w:rsidRPr="00B7325B" w:rsidRDefault="009116E5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7167" w:type="dxa"/>
          </w:tcPr>
          <w:p w:rsidR="009116E5" w:rsidRPr="00B7325B" w:rsidRDefault="009116E5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897" w:type="dxa"/>
          </w:tcPr>
          <w:p w:rsidR="009116E5" w:rsidRPr="00B7325B" w:rsidRDefault="009116E5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Включения </w:t>
            </w:r>
          </w:p>
        </w:tc>
      </w:tr>
      <w:tr w:rsidR="00823D4E" w:rsidRPr="00B7325B" w:rsidTr="003002AA">
        <w:tc>
          <w:tcPr>
            <w:tcW w:w="2722" w:type="dxa"/>
          </w:tcPr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Организационно-административный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администрация школы</w:t>
            </w:r>
          </w:p>
        </w:tc>
        <w:tc>
          <w:tcPr>
            <w:tcW w:w="7167" w:type="dxa"/>
          </w:tcPr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t>создание среды школы, поддерживающей созидательный социальный опыт учащихся, формирующей конструктивные ожидания и позитивные образцы поведения;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t>формирование уклада и традиций школы, ориентированных на создание системы общественных отношений учащихся,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t>развитие форм социального партнёрства с общественными институтами и организациями для расширения по</w:t>
            </w:r>
            <w:r w:rsidR="00CA065A" w:rsidRPr="00B7325B">
              <w:t>ля социального взаимодействия уча</w:t>
            </w:r>
            <w:r w:rsidRPr="00B7325B">
              <w:t>щихся;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t xml:space="preserve">адаптация процессов стихийной социальной </w:t>
            </w:r>
            <w:r w:rsidR="00CA065A" w:rsidRPr="00B7325B">
              <w:t>деятельности уча</w:t>
            </w:r>
            <w:r w:rsidRPr="00B7325B">
              <w:t>щихся средствами целенаправленной деятельности по программе социализации;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lastRenderedPageBreak/>
              <w:t>координация деятельности агентов социализации учащихся — сверстников, учителей, родителей, сотрудников школы, представителей общественных и иных организаций для решения задач социализации;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t>создание условий для организованной деятельности школьных социальных групп;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B7325B">
              <w:t>создание возможности для влияния уча</w:t>
            </w:r>
            <w:r w:rsidR="00F76BEB" w:rsidRPr="00B7325B">
              <w:t xml:space="preserve">щихся </w:t>
            </w:r>
            <w:r w:rsidRPr="00B7325B">
              <w:t>на изменения школьной среды, форм, целей и стиля социального взаимодействия школьного социума;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  <w:rPr>
                <w:rStyle w:val="dash041e005f0431005f044b005f0447005f043d005f044b005f0439005f005fchar1char1"/>
                <w:sz w:val="28"/>
              </w:rPr>
            </w:pPr>
            <w:r w:rsidRPr="00B7325B">
              <w:t>поддержание субъектного характера социализации учащегося, развития его самостоятельности и инициативности в социальной деятельности.</w:t>
            </w:r>
          </w:p>
        </w:tc>
        <w:tc>
          <w:tcPr>
            <w:tcW w:w="4897" w:type="dxa"/>
          </w:tcPr>
          <w:p w:rsidR="00CA065A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Традиции школы</w:t>
            </w:r>
          </w:p>
          <w:p w:rsidR="00CA065A" w:rsidRPr="00B7325B" w:rsidRDefault="00CA065A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В</w:t>
            </w:r>
            <w:r w:rsidR="00823D4E" w:rsidRPr="00B7325B">
              <w:t>заимодействие в рамка</w:t>
            </w:r>
            <w:r w:rsidRPr="00B7325B">
              <w:t>х общественных форм управления</w:t>
            </w: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(</w:t>
            </w:r>
            <w:r w:rsidR="00CA065A" w:rsidRPr="00B7325B">
              <w:t>С</w:t>
            </w:r>
            <w:r w:rsidRPr="00B7325B">
              <w:t>овет старшеклассн</w:t>
            </w:r>
            <w:r w:rsidR="00CA065A" w:rsidRPr="00B7325B">
              <w:t>иков, актив школы)</w:t>
            </w:r>
          </w:p>
          <w:p w:rsidR="00F76BEB" w:rsidRPr="00B7325B" w:rsidRDefault="00F76BEB" w:rsidP="00786868">
            <w:pPr>
              <w:pStyle w:val="a6"/>
              <w:spacing w:line="300" w:lineRule="auto"/>
              <w:ind w:firstLine="0"/>
            </w:pPr>
          </w:p>
          <w:p w:rsidR="00F76BEB" w:rsidRPr="00B7325B" w:rsidRDefault="00F76BEB" w:rsidP="00786868">
            <w:pPr>
              <w:pStyle w:val="a6"/>
              <w:spacing w:line="300" w:lineRule="auto"/>
              <w:ind w:firstLine="0"/>
            </w:pP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proofErr w:type="gramStart"/>
            <w:r w:rsidRPr="00B7325B">
              <w:t>Взаимодействие с общественными организациями (Воспитательный сове</w:t>
            </w:r>
            <w:r w:rsidR="00CA065A" w:rsidRPr="00B7325B">
              <w:t>т м/</w:t>
            </w:r>
            <w:r w:rsidR="00E704A0" w:rsidRPr="00B7325B">
              <w:t>р.</w:t>
            </w:r>
            <w:r w:rsidR="00CA065A" w:rsidRPr="00B7325B">
              <w:t xml:space="preserve"> «Юность», Совет ветеранов Заволжского района, Тверское региональное отделение Российского фонда мира</w:t>
            </w:r>
            <w:proofErr w:type="gramEnd"/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B7325B" w:rsidRDefault="00CA065A" w:rsidP="00786868">
            <w:pPr>
              <w:pStyle w:val="a6"/>
              <w:spacing w:line="300" w:lineRule="auto"/>
              <w:ind w:firstLine="0"/>
            </w:pPr>
            <w:r w:rsidRPr="00B7325B">
              <w:t>Образовательная деятельность</w:t>
            </w:r>
          </w:p>
          <w:p w:rsidR="00823D4E" w:rsidRPr="00B7325B" w:rsidRDefault="00CA065A" w:rsidP="00786868">
            <w:pPr>
              <w:pStyle w:val="a6"/>
              <w:spacing w:line="300" w:lineRule="auto"/>
              <w:ind w:firstLine="0"/>
            </w:pPr>
            <w:r w:rsidRPr="00B7325B">
              <w:t>Актив школы</w:t>
            </w:r>
            <w:r w:rsidR="00823D4E" w:rsidRPr="00B7325B">
              <w:t>, сем</w:t>
            </w:r>
            <w:r w:rsidRPr="00B7325B">
              <w:t xml:space="preserve">инары, круглые </w:t>
            </w:r>
            <w:r w:rsidRPr="00B7325B">
              <w:lastRenderedPageBreak/>
              <w:t>столы, совещания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Наличие сет</w:t>
            </w:r>
            <w:r w:rsidR="00F76BEB" w:rsidRPr="00B7325B">
              <w:t xml:space="preserve">и дополнительного образования, </w:t>
            </w:r>
            <w:r w:rsidRPr="00B7325B">
              <w:t>СМИ, школьного самоуправления.</w:t>
            </w:r>
          </w:p>
          <w:p w:rsidR="00786868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t>Органы школьного самоуправления, конкурсы, фестивали, соревнования. Условия для организации внеу</w:t>
            </w:r>
            <w:r w:rsidR="00786868" w:rsidRPr="00B7325B">
              <w:t>рочной деятельности.</w:t>
            </w:r>
          </w:p>
          <w:p w:rsidR="00823D4E" w:rsidRPr="00B7325B" w:rsidRDefault="00CA065A" w:rsidP="00786868">
            <w:pPr>
              <w:pStyle w:val="a6"/>
              <w:spacing w:line="300" w:lineRule="auto"/>
              <w:ind w:firstLine="0"/>
            </w:pPr>
            <w:r w:rsidRPr="00B7325B">
              <w:t>Портфолио</w:t>
            </w:r>
          </w:p>
        </w:tc>
      </w:tr>
      <w:tr w:rsidR="00823D4E" w:rsidRPr="00B7325B" w:rsidTr="003002AA">
        <w:tc>
          <w:tcPr>
            <w:tcW w:w="2722" w:type="dxa"/>
          </w:tcPr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Организационно-педагогический</w:t>
            </w:r>
            <w:r w:rsidRPr="00B7325B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7167" w:type="dxa"/>
          </w:tcPr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 xml:space="preserve">обеспечение целенаправленности, системности и непрерывности процесса </w:t>
            </w:r>
            <w:r w:rsidR="003002AA" w:rsidRPr="00B7325B">
              <w:t>социализации уча</w:t>
            </w:r>
            <w:r w:rsidRPr="00B7325B">
              <w:t>щихся;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 xml:space="preserve">обеспечение разнообразия форм педагогической поддержки социальной деятельности, создающей </w:t>
            </w:r>
            <w:r w:rsidR="003002AA" w:rsidRPr="00B7325B">
              <w:t>условия для личностного роста уча</w:t>
            </w:r>
            <w:r w:rsidRPr="00B7325B">
              <w:t>щихся, продуктивного изменения поведения;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>создани</w:t>
            </w:r>
            <w:r w:rsidR="003002AA" w:rsidRPr="00B7325B">
              <w:t>е в процессе взаимодействия с уча</w:t>
            </w:r>
            <w:r w:rsidRPr="00B7325B">
              <w:t>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>создание услови</w:t>
            </w:r>
            <w:r w:rsidR="003002AA" w:rsidRPr="00B7325B">
              <w:t xml:space="preserve">й для социальной деятельности </w:t>
            </w:r>
            <w:r w:rsidR="003002AA" w:rsidRPr="00B7325B">
              <w:lastRenderedPageBreak/>
              <w:t>уча</w:t>
            </w:r>
            <w:r w:rsidRPr="00B7325B">
              <w:t>щихся в процессе обучения и воспитания;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>обеспечение возможност</w:t>
            </w:r>
            <w:r w:rsidR="003002AA" w:rsidRPr="00B7325B">
              <w:t>и социализации уча</w:t>
            </w:r>
            <w:r w:rsidRPr="00B7325B">
              <w:t xml:space="preserve">щихся в направлениях адаптации к новым социальным условиям, интеграции в новые виды социальных отношений, </w:t>
            </w:r>
            <w:proofErr w:type="spellStart"/>
            <w:r w:rsidRPr="00B7325B">
              <w:t>самоактуализации</w:t>
            </w:r>
            <w:proofErr w:type="spellEnd"/>
            <w:r w:rsidRPr="00B7325B">
              <w:t xml:space="preserve"> социальной деятельности;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>опр</w:t>
            </w:r>
            <w:r w:rsidR="003002AA" w:rsidRPr="00B7325B">
              <w:t>еделение динамики выполняемых уча</w:t>
            </w:r>
            <w:r w:rsidRPr="00B7325B">
              <w:t>щимися социальных ролей для оценивания эффективности их вхождения в систему общественных отношений;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 xml:space="preserve">использование социальной деятельности как ведущего </w:t>
            </w:r>
            <w:r w:rsidR="003002AA" w:rsidRPr="00B7325B">
              <w:t>фактора формирования личности уча</w:t>
            </w:r>
            <w:r w:rsidRPr="00B7325B">
              <w:t>щегося;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B7325B">
              <w:t>использование роли коллектива в формировании идейно-нра</w:t>
            </w:r>
            <w:r w:rsidR="003002AA" w:rsidRPr="00B7325B">
              <w:t>вственной ориентации личности уча</w:t>
            </w:r>
            <w:r w:rsidRPr="00B7325B">
              <w:t>щегося, его социальной и гражданской позиции;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  <w:rPr>
                <w:rStyle w:val="dash041e005f0431005f044b005f0447005f043d005f044b005f0439005f005fchar1char1"/>
                <w:sz w:val="28"/>
              </w:rPr>
            </w:pPr>
            <w:r w:rsidRPr="00B7325B">
              <w:t>стимулирование сознательных социал</w:t>
            </w:r>
            <w:r w:rsidR="003002AA" w:rsidRPr="00B7325B">
              <w:t>ьных инициатив и деятельности уча</w:t>
            </w:r>
            <w:r w:rsidRPr="00B7325B">
              <w:t>щихся с опорой на мотив деятельности (желание, осознание необходимости, интерес и др.).</w:t>
            </w:r>
          </w:p>
        </w:tc>
        <w:tc>
          <w:tcPr>
            <w:tcW w:w="4897" w:type="dxa"/>
          </w:tcPr>
          <w:p w:rsidR="00786868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lastRenderedPageBreak/>
              <w:t>При организации внеурочной деятельности постепенный переход от рез</w:t>
            </w:r>
            <w:r w:rsidR="00B7325B" w:rsidRPr="00B7325B">
              <w:t>ультатов 2</w:t>
            </w:r>
            <w:r w:rsidR="00786868" w:rsidRPr="00B7325B">
              <w:t xml:space="preserve"> уровня к результатам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t>3-го уровня.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t>Преемст</w:t>
            </w:r>
            <w:r w:rsidR="00DD302F" w:rsidRPr="00B7325B">
              <w:t>венность при переходе на старшую</w:t>
            </w:r>
            <w:r w:rsidRPr="00B7325B">
              <w:t xml:space="preserve"> ступень обучения. </w:t>
            </w: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Содействие, сотрудничество через познавательную деятельность, общественную деятельность, трудовую деятельность.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Нормы педагогической поддержки в профессиональной позиции учителя</w:t>
            </w:r>
            <w:r w:rsidR="003002AA" w:rsidRPr="00B7325B">
              <w:t>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  <w:jc w:val="left"/>
            </w:pPr>
            <w:r w:rsidRPr="00B7325B">
              <w:t>Орган</w:t>
            </w:r>
            <w:r w:rsidR="00786868" w:rsidRPr="00B7325B">
              <w:t>изация внеурочной деятельности.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t>Ученическое самоуправление</w:t>
            </w:r>
            <w:r w:rsidR="00786868" w:rsidRPr="00B7325B">
              <w:t>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  <w:r w:rsidRPr="00B7325B">
              <w:t>Социальное партнерство.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Расширени</w:t>
            </w:r>
            <w:r w:rsidR="007114B0" w:rsidRPr="00B7325B">
              <w:t>е поля социального партнерства.</w:t>
            </w:r>
          </w:p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</w:p>
          <w:p w:rsidR="007114B0" w:rsidRPr="00B7325B" w:rsidRDefault="007114B0" w:rsidP="007114B0">
            <w:pPr>
              <w:pStyle w:val="a6"/>
              <w:spacing w:line="300" w:lineRule="auto"/>
              <w:ind w:firstLine="0"/>
              <w:jc w:val="left"/>
            </w:pP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Диагностика личностного роста, портфолио, построение индивидуальной траектории отслеживание динамики через индивидуальный анализ.</w:t>
            </w:r>
          </w:p>
        </w:tc>
      </w:tr>
      <w:tr w:rsidR="00823D4E" w:rsidRPr="00B7325B" w:rsidTr="003002AA">
        <w:tc>
          <w:tcPr>
            <w:tcW w:w="2722" w:type="dxa"/>
          </w:tcPr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социализации</w:t>
            </w:r>
            <w:r w:rsidRPr="00B7325B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  <w:p w:rsidR="00823D4E" w:rsidRPr="00B7325B" w:rsidRDefault="00823D4E" w:rsidP="00786868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сообщество педагогов – родителей </w:t>
            </w:r>
            <w:r w:rsidR="00786868" w:rsidRPr="00B7325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7167" w:type="dxa"/>
          </w:tcPr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 xml:space="preserve">формирование активной гражданской позиции и ответственного поведения в процессе учебной, </w:t>
            </w:r>
            <w:proofErr w:type="spellStart"/>
            <w:r w:rsidRPr="00B7325B">
              <w:t>внеучебной</w:t>
            </w:r>
            <w:proofErr w:type="spellEnd"/>
            <w:r w:rsidRPr="00B7325B">
              <w:t>, внешкольной, обще</w:t>
            </w:r>
            <w:r w:rsidR="00920952" w:rsidRPr="00B7325B">
              <w:t>ственно значимой деятельности уча</w:t>
            </w:r>
            <w:r w:rsidRPr="00B7325B">
              <w:t>щихся;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усвоение социального опыта, основных социальных ро</w:t>
            </w:r>
            <w:r w:rsidR="00920952" w:rsidRPr="00B7325B">
              <w:t>лей, соответствующих возрасту уча</w:t>
            </w:r>
            <w:r w:rsidRPr="00B7325B">
              <w:t>щихся в части освоения норм и правил общественного поведения;</w:t>
            </w:r>
          </w:p>
          <w:p w:rsidR="00823D4E" w:rsidRPr="00B7325B" w:rsidRDefault="00920952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lastRenderedPageBreak/>
              <w:t>формирование у уча</w:t>
            </w:r>
            <w:r w:rsidR="00823D4E" w:rsidRPr="00B7325B">
              <w:t>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достижение уровня физического, социального и духовного развития, адекватного своему возрасту;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умение решать социально-культурные задачи (познавательные, морально-нравственные, ценностно-смысловые), специ</w:t>
            </w:r>
            <w:r w:rsidR="00920952" w:rsidRPr="00B7325B">
              <w:t>фичные для возраста уча</w:t>
            </w:r>
            <w:r w:rsidRPr="00B7325B">
              <w:t>щегося;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активное участие в изменении школьной среды и в изменении доступных сфер жизни окружающего социума;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>осознание мотивов своей социальной деятельности;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B7325B">
              <w:t xml:space="preserve">развитие способности к добровольному выполнению обязательств, как личных, так и основанных на </w:t>
            </w:r>
            <w:r w:rsidRPr="00B7325B">
              <w:lastRenderedPageBreak/>
              <w:t>требованиях коллектива; формирование моральных чувств, необходимых привычек поведения, волевых качеств;</w:t>
            </w:r>
          </w:p>
          <w:p w:rsidR="00823D4E" w:rsidRPr="00B7325B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  <w:rPr>
                <w:rStyle w:val="dash041e005f0431005f044b005f0447005f043d005f044b005f0439005f005fchar1char1"/>
                <w:sz w:val="28"/>
              </w:rPr>
            </w:pPr>
            <w:r w:rsidRPr="00B7325B">
              <w:t xml:space="preserve">владение формами и методами самовоспитания: самокритика, самовнушение, самообязательство, </w:t>
            </w:r>
            <w:proofErr w:type="spellStart"/>
            <w:r w:rsidRPr="00B7325B">
              <w:t>самопереключение</w:t>
            </w:r>
            <w:proofErr w:type="spellEnd"/>
            <w:r w:rsidRPr="00B7325B">
              <w:t>, эмоционально-мысленный перенос в положение другого человека.</w:t>
            </w:r>
          </w:p>
        </w:tc>
        <w:tc>
          <w:tcPr>
            <w:tcW w:w="4897" w:type="dxa"/>
          </w:tcPr>
          <w:p w:rsidR="00823D4E" w:rsidRPr="00B7325B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B7325B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 xml:space="preserve">Лидирующие позиции в самоуправлении. </w:t>
            </w:r>
          </w:p>
          <w:p w:rsidR="00823D4E" w:rsidRPr="00B7325B" w:rsidRDefault="00920952" w:rsidP="00786868">
            <w:pPr>
              <w:pStyle w:val="a6"/>
              <w:spacing w:line="300" w:lineRule="auto"/>
              <w:ind w:firstLine="0"/>
            </w:pPr>
            <w:r w:rsidRPr="00B7325B">
              <w:t xml:space="preserve">Организация </w:t>
            </w:r>
            <w:r w:rsidR="00823D4E" w:rsidRPr="00B7325B">
              <w:t>и реализация различных социальных проектов и практик. Профессиональная ориентация.</w:t>
            </w:r>
          </w:p>
        </w:tc>
      </w:tr>
      <w:tr w:rsidR="00823D4E" w:rsidRPr="00B7325B" w:rsidTr="003002AA">
        <w:tc>
          <w:tcPr>
            <w:tcW w:w="2722" w:type="dxa"/>
          </w:tcPr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Аналитический этап</w:t>
            </w:r>
          </w:p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4E" w:rsidRPr="00B7325B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7167" w:type="dxa"/>
          </w:tcPr>
          <w:p w:rsidR="00920952" w:rsidRPr="00B7325B" w:rsidRDefault="00920952" w:rsidP="00786868">
            <w:pPr>
              <w:numPr>
                <w:ilvl w:val="0"/>
                <w:numId w:val="45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анализ педагогами школы социально-педагогических потенциалов социальной среды;</w:t>
            </w:r>
          </w:p>
          <w:p w:rsidR="00920952" w:rsidRPr="00B7325B" w:rsidRDefault="00920952" w:rsidP="00786868">
            <w:pPr>
              <w:numPr>
                <w:ilvl w:val="0"/>
                <w:numId w:val="45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анализ механизма взаимодействия с социальными институтами по вопросам адаптации детей к условиям общественного воспитания </w:t>
            </w:r>
          </w:p>
          <w:p w:rsidR="00823D4E" w:rsidRPr="00B7325B" w:rsidRDefault="00A35AB0" w:rsidP="00786868">
            <w:pPr>
              <w:numPr>
                <w:ilvl w:val="0"/>
                <w:numId w:val="45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прогнозирование практики</w:t>
            </w:r>
            <w:r w:rsidR="00920952" w:rsidRPr="00B7325B">
              <w:rPr>
                <w:rFonts w:ascii="Times New Roman" w:hAnsi="Times New Roman"/>
                <w:sz w:val="28"/>
                <w:szCs w:val="28"/>
              </w:rPr>
              <w:t xml:space="preserve"> общественных отношений с различными социальными группами и людьми с разными социальными статусами</w:t>
            </w:r>
            <w:r w:rsidRPr="00B73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823D4E" w:rsidRPr="00B7325B" w:rsidRDefault="00920952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>-эмоциональное благополучие и здоровье участников образовательного процесса, использование навыков социального партнерства для личностно-гармоничного развития.</w:t>
            </w:r>
          </w:p>
        </w:tc>
      </w:tr>
    </w:tbl>
    <w:p w:rsidR="00D269B5" w:rsidRPr="00B7325B" w:rsidRDefault="00D269B5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D269B5" w:rsidRPr="00B7325B" w:rsidSect="009116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14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803"/>
        <w:gridCol w:w="2944"/>
        <w:gridCol w:w="3367"/>
      </w:tblGrid>
      <w:tr w:rsidR="008E6F11" w:rsidRPr="00B7325B" w:rsidTr="00981755">
        <w:tc>
          <w:tcPr>
            <w:tcW w:w="14218" w:type="dxa"/>
            <w:gridSpan w:val="5"/>
          </w:tcPr>
          <w:p w:rsidR="008E6F11" w:rsidRPr="00B7325B" w:rsidRDefault="00D1355C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B7325B">
              <w:rPr>
                <w:b/>
                <w:bCs/>
                <w:color w:val="000000"/>
              </w:rPr>
              <w:lastRenderedPageBreak/>
              <w:t xml:space="preserve">6. </w:t>
            </w:r>
            <w:r w:rsidRPr="00B7325B">
              <w:rPr>
                <w:b/>
              </w:rPr>
              <w:t>Содержание, виды деятельности и формы занятий с учащимися по каждому из направлений духовно-нравственного развития, воспитания и социализации учащихся</w:t>
            </w:r>
          </w:p>
        </w:tc>
      </w:tr>
      <w:tr w:rsidR="006F777F" w:rsidRPr="00B7325B" w:rsidTr="00981755">
        <w:tc>
          <w:tcPr>
            <w:tcW w:w="2269" w:type="dxa"/>
          </w:tcPr>
          <w:p w:rsidR="006F777F" w:rsidRPr="00B7325B" w:rsidRDefault="006F777F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B7325B">
              <w:rPr>
                <w:b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2835" w:type="dxa"/>
          </w:tcPr>
          <w:p w:rsidR="006F777F" w:rsidRPr="00B7325B" w:rsidRDefault="006F777F" w:rsidP="007114B0">
            <w:pPr>
              <w:pStyle w:val="a6"/>
              <w:spacing w:line="300" w:lineRule="auto"/>
              <w:ind w:firstLine="0"/>
              <w:jc w:val="left"/>
              <w:rPr>
                <w:b/>
              </w:rPr>
            </w:pPr>
            <w:r w:rsidRPr="00B7325B">
              <w:rPr>
                <w:b/>
              </w:rPr>
              <w:t>Содержание воспитания и социализации учащихся</w:t>
            </w:r>
          </w:p>
        </w:tc>
        <w:tc>
          <w:tcPr>
            <w:tcW w:w="2803" w:type="dxa"/>
          </w:tcPr>
          <w:p w:rsidR="006F777F" w:rsidRPr="00B7325B" w:rsidRDefault="006F777F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B7325B">
              <w:rPr>
                <w:b/>
              </w:rPr>
              <w:t>Виды деятельности и формы занятий с учащимися</w:t>
            </w:r>
          </w:p>
        </w:tc>
        <w:tc>
          <w:tcPr>
            <w:tcW w:w="2944" w:type="dxa"/>
          </w:tcPr>
          <w:p w:rsidR="006F777F" w:rsidRPr="00B7325B" w:rsidRDefault="006F777F" w:rsidP="007114B0">
            <w:pPr>
              <w:pStyle w:val="a6"/>
              <w:spacing w:line="300" w:lineRule="auto"/>
              <w:ind w:firstLine="0"/>
              <w:jc w:val="left"/>
              <w:rPr>
                <w:b/>
              </w:rPr>
            </w:pPr>
            <w:r w:rsidRPr="00B7325B">
              <w:rPr>
                <w:b/>
              </w:rPr>
              <w:t>Формы организации внеурочной деятельности для достижения результата</w:t>
            </w:r>
          </w:p>
        </w:tc>
        <w:tc>
          <w:tcPr>
            <w:tcW w:w="3367" w:type="dxa"/>
          </w:tcPr>
          <w:p w:rsidR="006F777F" w:rsidRPr="00B7325B" w:rsidRDefault="006F777F" w:rsidP="007114B0">
            <w:pPr>
              <w:pStyle w:val="a6"/>
              <w:spacing w:line="300" w:lineRule="auto"/>
              <w:ind w:firstLine="0"/>
              <w:jc w:val="left"/>
              <w:rPr>
                <w:b/>
              </w:rPr>
            </w:pPr>
            <w:r w:rsidRPr="00B7325B">
              <w:rPr>
                <w:b/>
              </w:rPr>
              <w:t>Планируемые результаты воспитания и социализации учащихся</w:t>
            </w:r>
          </w:p>
        </w:tc>
      </w:tr>
      <w:tr w:rsidR="00F56C8D" w:rsidRPr="00B7325B" w:rsidTr="00981755">
        <w:tc>
          <w:tcPr>
            <w:tcW w:w="2269" w:type="dxa"/>
          </w:tcPr>
          <w:p w:rsidR="00F56C8D" w:rsidRPr="00B7325B" w:rsidRDefault="009A382E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B7325B">
              <w:rPr>
                <w:b/>
                <w:i/>
              </w:rPr>
              <w:t>Воспитание нравственных чувств, убеждений, этического сознания</w:t>
            </w:r>
          </w:p>
          <w:p w:rsidR="009A382E" w:rsidRPr="00B7325B" w:rsidRDefault="009A382E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B7325B">
              <w:rPr>
                <w:b/>
                <w:bCs/>
                <w:color w:val="000000"/>
              </w:rPr>
              <w:t>Мы разные, а страна – одна</w:t>
            </w:r>
            <w:r w:rsidR="007114B0" w:rsidRPr="00B7325B">
              <w:rPr>
                <w:b/>
                <w:bCs/>
                <w:color w:val="000000"/>
              </w:rPr>
              <w:t xml:space="preserve"> </w:t>
            </w:r>
            <w:r w:rsidRPr="00B7325B">
              <w:rPr>
                <w:b/>
                <w:bCs/>
                <w:color w:val="000000"/>
              </w:rPr>
              <w:t>/</w:t>
            </w:r>
            <w:r w:rsidR="00981755" w:rsidRPr="00B7325B">
              <w:rPr>
                <w:b/>
                <w:bCs/>
                <w:color w:val="000000"/>
              </w:rPr>
              <w:t xml:space="preserve"> духовно-нравственное воспитание</w:t>
            </w:r>
          </w:p>
        </w:tc>
        <w:tc>
          <w:tcPr>
            <w:tcW w:w="2835" w:type="dxa"/>
          </w:tcPr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нравственной воспитанности учащихся школы, определение возможных путей коррекции нравственной воспитанности учащихся необходимыми методами и формами воспитательного воздействия;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изучение нравственного климата в семьях учащихся и классных коллективах, консультирование родителей, классных руководителей и воспитателей по изученной проблеме;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разностороннее развитие нравственного мышления учащихся, привлечение возможностей социума для формирования нравственной культуры учащихся, ответственности за свои поступки;</w:t>
            </w:r>
          </w:p>
          <w:p w:rsidR="007114B0" w:rsidRPr="00B7325B" w:rsidRDefault="007114B0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условий для проявления учащимися собственных достижений в проявлении своих нравственных качеств;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понимание значения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вырабатывать и осуществлять личную программу самовоспитания;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981755" w:rsidRPr="00B7325B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отрицательное отношение к аморальным поступкам, проявлениям эгоизма и иждивенчества, равнодушия,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лицемерия, грубости, оскорбительным словам и действиям, нарушениям общественного порядка;</w:t>
            </w:r>
          </w:p>
          <w:p w:rsidR="00981755" w:rsidRPr="00B7325B" w:rsidRDefault="00981755" w:rsidP="00786868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поощрение учащихся, совершающих нравственные поступки;</w:t>
            </w:r>
          </w:p>
          <w:p w:rsidR="00981755" w:rsidRPr="00B7325B" w:rsidRDefault="00981755" w:rsidP="00786868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формирования культуры толерантности;</w:t>
            </w:r>
          </w:p>
          <w:p w:rsidR="00F56C8D" w:rsidRPr="00B7325B" w:rsidRDefault="00981755" w:rsidP="00786868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формирования активной жизненной позиции учащихся.</w:t>
            </w:r>
          </w:p>
        </w:tc>
        <w:tc>
          <w:tcPr>
            <w:tcW w:w="2803" w:type="dxa"/>
          </w:tcPr>
          <w:p w:rsidR="008E6F11" w:rsidRPr="00B7325B" w:rsidRDefault="00981755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="008E6F11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азбор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      </w:r>
          </w:p>
          <w:p w:rsidR="00F56C8D" w:rsidRPr="00B7325B" w:rsidRDefault="008E6F11" w:rsidP="00786868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с представителя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различных культур,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достижение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взаимопонимания в процессе диалога и ведения переговоров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E6F11" w:rsidRPr="00B7325B" w:rsidRDefault="008E6F11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изучение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учебных инвари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антных и вариативных предметов</w:t>
            </w:r>
          </w:p>
          <w:p w:rsidR="008E6F11" w:rsidRPr="00B7325B" w:rsidRDefault="008E6F11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бесед,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экскурсий, заочных путешествий, участие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творческой деятельности, такой как театральные постановки, литературно-музыкальные композиции, художественные выставки, 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отражающие культурные и духовные традиции народов России);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первоначальных представлений об исторических и культурологических основах традиционны</w:t>
            </w:r>
            <w:r w:rsidR="008E6F11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х российских религий;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по своему желанию и с согласия родителей с деятельностью традиционных религиозных организаций (путем проведения экскурсий в места богослужения,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добровольного участия в подготовке и проведении религиозных праздников, встреч с религиозными деятелями);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взаимодействия;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      </w:r>
          </w:p>
          <w:p w:rsidR="00F56C8D" w:rsidRPr="00B7325B" w:rsidRDefault="00F56C8D" w:rsidP="00786868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первоначального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опыта нравственных взаимоотношений в коллективе класса и школы </w:t>
            </w:r>
            <w:r w:rsidR="008E6F11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посильное участие в делах </w:t>
            </w:r>
            <w:proofErr w:type="spellStart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благотворительнос</w:t>
            </w:r>
            <w:r w:rsidR="005F6A8C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5F6A8C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милосердия, в оказании помощи </w:t>
            </w:r>
            <w:proofErr w:type="gramStart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нуждающимся</w:t>
            </w:r>
            <w:proofErr w:type="gramEnd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, заботе о животных, живых существах, природе;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первоначальных представлений о нравственных взаимоотношениях в семье (участие в беседах о семье, о родителях и прародителях);</w:t>
            </w:r>
          </w:p>
          <w:p w:rsidR="00F56C8D" w:rsidRPr="00B7325B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опыта позитивного взаимодействия в семье (в процессе проведения «открытых» семейных праздников,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</w:tc>
        <w:tc>
          <w:tcPr>
            <w:tcW w:w="2944" w:type="dxa"/>
          </w:tcPr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Урок мира. Мир детям мира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«Памяти событиям в Беслане посвящается»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акций:</w:t>
            </w:r>
          </w:p>
          <w:p w:rsidR="00F56C8D" w:rsidRPr="00B7325B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«Голубь – символ мира»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«Пусть всегда будет солнце»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«Мир без насилия, без слез»</w:t>
            </w:r>
          </w:p>
          <w:p w:rsidR="00DD302F" w:rsidRPr="00B7325B" w:rsidRDefault="00DD302F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«Я голосую за мир!»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«Доброе дело»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«Скажи «спасибо»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«Подари радость»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Неделя доброты</w:t>
            </w:r>
          </w:p>
          <w:p w:rsidR="00F56C8D" w:rsidRPr="00B7325B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«Дорогие мои старики»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школьных социально значимых проектов:</w:t>
            </w:r>
          </w:p>
          <w:p w:rsidR="008E6F11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«Планета толерантност</w:t>
            </w:r>
            <w:r w:rsidR="008E6F11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и. Мы разные, а страна - одна»</w:t>
            </w:r>
          </w:p>
          <w:p w:rsidR="008E6F11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E6F11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Дети многонациональной России»</w:t>
            </w:r>
          </w:p>
          <w:p w:rsidR="005F6A8C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«Наша школьная планета: из прошлого в будущее»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народного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единства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Неделя толерантности: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 «Что такое толерантность»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Беседы «Как строить отношения с теми, кто на нас не похож?»</w:t>
            </w:r>
          </w:p>
          <w:p w:rsidR="00DD302F" w:rsidRPr="00B7325B" w:rsidRDefault="00DD302F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«Планета почемучек»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Круглые столы «Существует ли добро в XXI веке»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«15 республик – 15 сестер. Дружба народов»</w:t>
            </w:r>
          </w:p>
          <w:p w:rsidR="00DD302F" w:rsidRPr="00B7325B" w:rsidRDefault="00DD302F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02F" w:rsidRPr="00B7325B" w:rsidRDefault="00DD302F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«История благотворения в России»</w:t>
            </w:r>
          </w:p>
          <w:p w:rsidR="00DD302F" w:rsidRPr="00B7325B" w:rsidRDefault="00DD302F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«Лики милосердия. История костюма»</w:t>
            </w:r>
          </w:p>
          <w:p w:rsidR="00DD302F" w:rsidRPr="00B7325B" w:rsidRDefault="00DD302F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302F" w:rsidRPr="00B7325B" w:rsidRDefault="00DD302F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Экспозиция «Тверская старина»</w:t>
            </w:r>
          </w:p>
          <w:p w:rsidR="00DD302F" w:rsidRPr="00B7325B" w:rsidRDefault="00DD302F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«Я, ты, он, она – вместе целая страна»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Познавательно-развлекательные игры-путешествия: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«Идем в гости. Добро пожаловать»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«Поезд Дружбы»</w:t>
            </w:r>
          </w:p>
          <w:p w:rsidR="005F6A8C" w:rsidRPr="00B7325B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Волонтерское движение</w:t>
            </w:r>
          </w:p>
        </w:tc>
        <w:tc>
          <w:tcPr>
            <w:tcW w:w="3367" w:type="dxa"/>
          </w:tcPr>
          <w:p w:rsidR="00F56C8D" w:rsidRPr="00B7325B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интериоризация</w:t>
            </w:r>
            <w:proofErr w:type="spellEnd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гуманистических, демократических и традиционных ценностей;</w:t>
            </w:r>
          </w:p>
          <w:p w:rsidR="00F56C8D" w:rsidRPr="00B7325B" w:rsidRDefault="00F56C8D" w:rsidP="00786868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отношение к другому человеку, его мнению, мировоззрению, культуре, языку, вере, гражданской позиции;</w:t>
            </w:r>
          </w:p>
          <w:p w:rsidR="00F56C8D" w:rsidRPr="00B7325B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и способность вести диалог, достигать взаимопонимания;</w:t>
            </w:r>
          </w:p>
          <w:p w:rsidR="00F56C8D" w:rsidRPr="00B7325B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проявление компетентности в решении моральных проблем на основе личностного выбора;</w:t>
            </w:r>
          </w:p>
          <w:p w:rsidR="00F56C8D" w:rsidRPr="00B7325B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нравственное поведение, осознанное и ответственное отношение к собственным поступкам;</w:t>
            </w:r>
          </w:p>
          <w:p w:rsidR="00F56C8D" w:rsidRPr="00B7325B" w:rsidRDefault="00F56C8D" w:rsidP="00786868">
            <w:pPr>
              <w:pStyle w:val="a3"/>
              <w:numPr>
                <w:ilvl w:val="0"/>
                <w:numId w:val="60"/>
              </w:numPr>
              <w:spacing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веротерпимость;</w:t>
            </w:r>
          </w:p>
          <w:p w:rsidR="00F56C8D" w:rsidRPr="00B7325B" w:rsidRDefault="00F56C8D" w:rsidP="00786868">
            <w:pPr>
              <w:pStyle w:val="a3"/>
              <w:numPr>
                <w:ilvl w:val="0"/>
                <w:numId w:val="60"/>
              </w:numPr>
              <w:spacing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знание традиций народов России;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60"/>
              </w:numPr>
              <w:spacing w:line="300" w:lineRule="auto"/>
              <w:ind w:left="0" w:firstLine="0"/>
            </w:pPr>
            <w:proofErr w:type="spellStart"/>
            <w:r w:rsidRPr="00B7325B">
              <w:rPr>
                <w:color w:val="000000"/>
              </w:rPr>
              <w:t>сформированность</w:t>
            </w:r>
            <w:proofErr w:type="spellEnd"/>
            <w:r w:rsidRPr="00B7325B">
              <w:rPr>
                <w:color w:val="000000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      </w:r>
            <w:r w:rsidRPr="00B7325B">
              <w:rPr>
                <w:color w:val="000000"/>
              </w:rPr>
              <w:lastRenderedPageBreak/>
              <w:t>государственности.</w:t>
            </w:r>
          </w:p>
        </w:tc>
      </w:tr>
      <w:tr w:rsidR="00F56C8D" w:rsidRPr="00B7325B" w:rsidTr="00981755">
        <w:tc>
          <w:tcPr>
            <w:tcW w:w="2269" w:type="dxa"/>
          </w:tcPr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  <w:rPr>
                <w:b/>
                <w:i/>
              </w:rPr>
            </w:pPr>
            <w:r w:rsidRPr="00B7325B">
              <w:rPr>
                <w:b/>
                <w:i/>
              </w:rPr>
              <w:lastRenderedPageBreak/>
              <w:t xml:space="preserve">Воспитание </w:t>
            </w:r>
            <w:proofErr w:type="gramStart"/>
            <w:r w:rsidRPr="00B7325B">
              <w:rPr>
                <w:b/>
                <w:i/>
              </w:rPr>
              <w:t>гражданствен-</w:t>
            </w:r>
            <w:proofErr w:type="spellStart"/>
            <w:r w:rsidRPr="00B7325B">
              <w:rPr>
                <w:b/>
                <w:i/>
              </w:rPr>
              <w:t>ности</w:t>
            </w:r>
            <w:proofErr w:type="spellEnd"/>
            <w:proofErr w:type="gramEnd"/>
            <w:r w:rsidRPr="00B7325B">
              <w:rPr>
                <w:b/>
                <w:i/>
              </w:rPr>
              <w:t xml:space="preserve">, патриотизма, уважения к </w:t>
            </w:r>
            <w:r w:rsidRPr="00B7325B">
              <w:rPr>
                <w:b/>
                <w:i/>
              </w:rPr>
              <w:lastRenderedPageBreak/>
              <w:t>правам, свободам и обязанностям человека: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 – гражданин России /</w:t>
            </w:r>
          </w:p>
          <w:p w:rsidR="00F56C8D" w:rsidRPr="00B7325B" w:rsidRDefault="00F56C8D" w:rsidP="007114B0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Отношение к России как Отечеству</w:t>
            </w: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C8D" w:rsidRPr="00B7325B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B7325B">
              <w:lastRenderedPageBreak/>
              <w:t xml:space="preserve">общее представление о политическом устройстве российского </w:t>
            </w:r>
            <w:r w:rsidRPr="00B7325B">
              <w:lastRenderedPageBreak/>
              <w:t>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B7325B">
              <w:t xml:space="preserve">системные представления об институтах гражданского общества, их истории и современном состоянии в России и мире, о возможностях участия граждан в </w:t>
            </w:r>
            <w:r w:rsidRPr="00B7325B">
              <w:lastRenderedPageBreak/>
              <w:t>общественном управлении;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B7325B"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</w:pPr>
            <w:r w:rsidRPr="00B7325B">
              <w:t>осознание конституционного долга и обязанностей гражданина своей Родины;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B7325B">
              <w:t xml:space="preserve">системные представления о народах России, об их общей исторической судьбе, о единстве народов нашей страны, знание национальных </w:t>
            </w:r>
            <w:r w:rsidRPr="00B7325B">
              <w:lastRenderedPageBreak/>
              <w:t>героев и важнейших событий отечественной истории;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B7325B"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  <w:tc>
          <w:tcPr>
            <w:tcW w:w="2803" w:type="dxa"/>
          </w:tcPr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 xml:space="preserve">изучение Конституции Российской Федерации; получение знаний об </w:t>
            </w:r>
            <w:r w:rsidRPr="00B7325B">
              <w:lastRenderedPageBreak/>
              <w:t>основных правах и обязанностях граждан России, о политическом устройстве Российского государства, его институтах, их роли в жизни общества, о символах РФ, г</w:t>
            </w:r>
            <w:proofErr w:type="gramStart"/>
            <w:r w:rsidRPr="00B7325B">
              <w:t>.Т</w:t>
            </w:r>
            <w:proofErr w:type="gramEnd"/>
            <w:r w:rsidRPr="00B7325B">
              <w:t>вери и Тверской области;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</w:t>
            </w:r>
            <w:r w:rsidRPr="00B7325B">
              <w:lastRenderedPageBreak/>
              <w:t>долга, с обязанностями гражданина;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>знакомство с историей и культурой родного края, народным творчеством, этнокультурными традициями, фольклором, особенностями быта народов России;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>знакомство с важнейшими событиями в истории нашей страны, содержанием и значением государственных праздников;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 xml:space="preserve">знакомство с </w:t>
            </w:r>
            <w:r w:rsidRPr="00B7325B">
              <w:lastRenderedPageBreak/>
              <w:t>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 xml:space="preserve">участие в беседах о подвигах Российской армии, защитниках Отечества, в проведении игр военно-патриотического содержания, конкурсов и спортивных </w:t>
            </w:r>
            <w:r w:rsidRPr="00B7325B">
              <w:lastRenderedPageBreak/>
              <w:t>соревнований, сюжетно-ролевых игр на местности, встреч с ветеранами и военнослужащими;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>получение опыта межкультурной коммуникации с детьми и взрослыми — представителями разных народов России, знакомство с особенностями их культур и образа жизни;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 w:rsidRPr="00B7325B">
              <w:t xml:space="preserve">участие во встречах и беседах с выпускниками своей школы, знакомство с биографиями выпускников, явивших собой </w:t>
            </w:r>
            <w:r w:rsidRPr="00B7325B">
              <w:lastRenderedPageBreak/>
              <w:t>достойные примеры гражданственности и патриотизма;</w:t>
            </w:r>
          </w:p>
        </w:tc>
        <w:tc>
          <w:tcPr>
            <w:tcW w:w="2944" w:type="dxa"/>
          </w:tcPr>
          <w:p w:rsidR="005F6A8C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Уроки мира. Мир детям мира»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 xml:space="preserve">Уроки мужества </w:t>
            </w:r>
            <w:r w:rsidR="00C667D2" w:rsidRPr="00B7325B">
              <w:t>«Они сражались за Родину»</w:t>
            </w:r>
            <w:r w:rsidRPr="00B7325B">
              <w:t xml:space="preserve"> </w:t>
            </w:r>
            <w:r w:rsidRPr="00B7325B">
              <w:lastRenderedPageBreak/>
              <w:t>«Кал</w:t>
            </w:r>
            <w:r w:rsidR="00C667D2" w:rsidRPr="00B7325B">
              <w:t>инин: город, опаленный войной»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«Есть такая профессия…»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Тематический выпуск г</w:t>
            </w:r>
            <w:r w:rsidR="00C667D2" w:rsidRPr="00B7325B">
              <w:t>азет «Защитники земли русской»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  <w:r w:rsidRPr="00B7325B">
              <w:t>«Тверской хронограф»</w:t>
            </w: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«От блокадного Ленинг</w:t>
            </w:r>
            <w:r w:rsidR="00C667D2" w:rsidRPr="00B7325B">
              <w:t>рада до Сталинградского котла»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«Этот День Победы»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Тематические экскурсии в м</w:t>
            </w:r>
            <w:r w:rsidR="00C667D2" w:rsidRPr="00B7325B">
              <w:t>узеи г</w:t>
            </w:r>
            <w:proofErr w:type="gramStart"/>
            <w:r w:rsidR="00C667D2" w:rsidRPr="00B7325B">
              <w:t>.Т</w:t>
            </w:r>
            <w:proofErr w:type="gramEnd"/>
            <w:r w:rsidR="00C667D2" w:rsidRPr="00B7325B">
              <w:t>вери и Тверской области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 xml:space="preserve">Экскурсии по историческим и </w:t>
            </w:r>
            <w:r w:rsidRPr="00B7325B">
              <w:lastRenderedPageBreak/>
              <w:t>памятным местам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Просмотр кинофильмов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Единые классные часы: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«Чтобы помнили, чтобы поняли. Блокадный Ленинград»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«Георгиевский марш»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Проведение традиционных мероприятий «Дорогой воинской славы»: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День проведения военного парада на Красной площади в 1941 году</w:t>
            </w:r>
          </w:p>
          <w:p w:rsidR="00DD302F" w:rsidRPr="00B7325B" w:rsidRDefault="00DD302F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День памяти Михаила Тверского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Всероссийский день призывника.</w:t>
            </w: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День открытых дверей. Посещение воинской части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 xml:space="preserve">Смотр строя и песни им. И. </w:t>
            </w:r>
            <w:proofErr w:type="spellStart"/>
            <w:r w:rsidRPr="00B7325B">
              <w:t>Ловкова</w:t>
            </w:r>
            <w:proofErr w:type="spellEnd"/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В</w:t>
            </w:r>
            <w:r w:rsidR="00C667D2" w:rsidRPr="00B7325B">
              <w:t>оенно-спортивные игры «Орленок»</w:t>
            </w:r>
          </w:p>
          <w:p w:rsidR="00F56C8D" w:rsidRPr="00B7325B" w:rsidRDefault="00C667D2" w:rsidP="00DD302F">
            <w:pPr>
              <w:pStyle w:val="a6"/>
              <w:spacing w:line="300" w:lineRule="auto"/>
              <w:ind w:firstLine="0"/>
            </w:pPr>
            <w:r w:rsidRPr="00B7325B">
              <w:t>«Юнармейский калейдоскоп»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Выступления фр</w:t>
            </w:r>
            <w:r w:rsidR="00C667D2" w:rsidRPr="00B7325B">
              <w:t>онтовых бригад «Синий платочек»</w:t>
            </w:r>
            <w:r w:rsidRPr="00B7325B">
              <w:t xml:space="preserve"> </w:t>
            </w:r>
            <w:r w:rsidR="00C667D2" w:rsidRPr="00B7325B">
              <w:t>«Прадедушкина медаль»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  <w:r w:rsidRPr="00B7325B">
              <w:t>«Этот День Победы»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«Разлучила нас война»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Организация поисковой работы и выставок – экспозиций документальных материалов о Великой Отечественной войне и судьбах ветеранов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в школьном Музее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истории и творчества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Организация встреч с вет</w:t>
            </w:r>
            <w:r w:rsidR="00C667D2" w:rsidRPr="00B7325B">
              <w:t>еранами м/</w:t>
            </w:r>
            <w:proofErr w:type="gramStart"/>
            <w:r w:rsidR="00C667D2" w:rsidRPr="00B7325B">
              <w:t>р</w:t>
            </w:r>
            <w:proofErr w:type="gramEnd"/>
            <w:r w:rsidR="00C667D2" w:rsidRPr="00B7325B">
              <w:t xml:space="preserve"> «Юность»</w:t>
            </w: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участниками ликвида</w:t>
            </w:r>
            <w:r w:rsidR="00C667D2" w:rsidRPr="00B7325B">
              <w:t>ции аварии на Чернобыльской АЭС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воинами афганцами, ветеранами воинской части</w:t>
            </w:r>
            <w:r w:rsidR="00C667D2" w:rsidRPr="00B7325B">
              <w:t xml:space="preserve">, отличниками </w:t>
            </w:r>
            <w:r w:rsidR="00C667D2" w:rsidRPr="00B7325B">
              <w:lastRenderedPageBreak/>
              <w:t>боевой подготовки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Проведение акций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«Десант памяти»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«Блокадный хлеб»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«Равнение на героев»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«Георгиевская ленточка»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«Подарок ветерану с благодарностью»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«Солдатский платок»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«Письмо с фронта»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«Бессмертный полк»</w:t>
            </w:r>
          </w:p>
        </w:tc>
        <w:tc>
          <w:tcPr>
            <w:tcW w:w="3367" w:type="dxa"/>
          </w:tcPr>
          <w:p w:rsidR="00F56C8D" w:rsidRPr="00B7325B" w:rsidRDefault="00F56C8D" w:rsidP="007114B0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>ценностное отношение к России, своему народу, краю, отечественному культурно-</w:t>
            </w:r>
            <w:r w:rsidRPr="00B7325B">
              <w:lastRenderedPageBreak/>
              <w:t>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B7325B">
              <w:t>знание основных положений Конституции Российской Федерации, символов государства, г</w:t>
            </w:r>
            <w:proofErr w:type="gramStart"/>
            <w:r w:rsidRPr="00B7325B">
              <w:t>.Т</w:t>
            </w:r>
            <w:proofErr w:type="gramEnd"/>
            <w:r w:rsidRPr="00B7325B">
              <w:t>вери и Тверской области, основных прав и обязанностей граждан России;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  <w:jc w:val="left"/>
            </w:pPr>
            <w:r w:rsidRPr="00B7325B">
              <w:t xml:space="preserve">системные представления о народах России, понимание их общей исторической судьбы, единства народов нашей страны; опыт </w:t>
            </w:r>
            <w:r w:rsidRPr="00B7325B">
              <w:lastRenderedPageBreak/>
              <w:t>социальной и межкультурной коммуникации;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  <w:jc w:val="left"/>
            </w:pPr>
            <w:r w:rsidRPr="00B7325B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B7325B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B7325B">
              <w:t xml:space="preserve">уважительное </w:t>
            </w:r>
            <w:r w:rsidRPr="00B7325B">
              <w:lastRenderedPageBreak/>
              <w:t>отношение к органам охраны правопорядка;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B7325B">
              <w:t>знание национальных героев и важнейших событий истории России;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B7325B">
              <w:t>знание государственных праздников, их истории и значения для общества.</w:t>
            </w:r>
          </w:p>
          <w:p w:rsidR="00F56C8D" w:rsidRPr="00B7325B" w:rsidRDefault="00F56C8D" w:rsidP="00786868">
            <w:pPr>
              <w:pStyle w:val="a6"/>
              <w:spacing w:line="300" w:lineRule="auto"/>
            </w:pPr>
          </w:p>
        </w:tc>
      </w:tr>
      <w:tr w:rsidR="00F56C8D" w:rsidRPr="00B7325B" w:rsidTr="00981755">
        <w:tc>
          <w:tcPr>
            <w:tcW w:w="2269" w:type="dxa"/>
          </w:tcPr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B7325B">
              <w:rPr>
                <w:b/>
                <w:i/>
              </w:rPr>
              <w:lastRenderedPageBreak/>
              <w:t>Воспитание экологической культуры, культуры здорового и безопасного образа жизни: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здоровом теле – здоровый дух </w:t>
            </w: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/Физическое развитие и культура здоровья</w:t>
            </w: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Мир, в котором мы живем /</w:t>
            </w: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835" w:type="dxa"/>
          </w:tcPr>
          <w:p w:rsidR="00F56C8D" w:rsidRPr="00B7325B" w:rsidRDefault="00F56C8D" w:rsidP="00786868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</w:pPr>
            <w:r w:rsidRPr="00B7325B">
              <w:lastRenderedPageBreak/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lastRenderedPageBreak/>
      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proofErr w:type="gramStart"/>
            <w:r w:rsidRPr="00B7325B">
              <w:t xml:space="preserve">осознание единства и </w:t>
            </w:r>
            <w:r w:rsidRPr="00B7325B">
              <w:lastRenderedPageBreak/>
              <w:t xml:space="preserve">взаимовлияния различных видов здоровья человека: физического (сила, ловкость, выносливость), физиологического </w:t>
            </w:r>
            <w:r w:rsidRPr="00B7325B">
              <w:rPr>
                <w:spacing w:val="-6"/>
              </w:rPr>
              <w:t>(работоспособность, устойчивость к заболеваниям), психическог</w:t>
            </w:r>
            <w:r w:rsidRPr="00B7325B"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</w:t>
            </w:r>
            <w:proofErr w:type="gramEnd"/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lastRenderedPageBreak/>
              <w:t>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lastRenderedPageBreak/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 xml:space="preserve">опыт самооценки личного </w:t>
            </w:r>
            <w:r w:rsidRPr="00B7325B">
              <w:lastRenderedPageBreak/>
              <w:t>вклада в ресурсосбережение, сохранение качества окружающей среды, биоразнообразия, экологическую безопасность;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 xml:space="preserve">знание основ законодательства в области защиты здоровья и экологического качества </w:t>
            </w:r>
            <w:r w:rsidRPr="00B7325B">
              <w:lastRenderedPageBreak/>
              <w:t>окружающей среды и выполнение его требований;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B7325B">
              <w:t>здоровьесберегающего</w:t>
            </w:r>
            <w:proofErr w:type="spellEnd"/>
            <w:r w:rsidRPr="00B7325B">
              <w:t xml:space="preserve"> просвещения населения;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 xml:space="preserve">профессиональная ориентация с учётом представлений о вкладе разных профессий в решение </w:t>
            </w:r>
            <w:r w:rsidRPr="00B7325B">
              <w:lastRenderedPageBreak/>
              <w:t>проблем экологии, здоровья, устойчивого развития общества;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 xml:space="preserve">устойчивая мотивация к выполнению правил личной и общественной гигиены и санитарии; </w:t>
            </w:r>
            <w:r w:rsidRPr="00B7325B">
              <w:lastRenderedPageBreak/>
              <w:t>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</w:pPr>
            <w:r w:rsidRPr="00B7325B">
              <w:t>опыт участия в физкультурно-оздоровительных, санитарно-гигиенических мероприятиях, экологическом туризме;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B7325B">
              <w:t xml:space="preserve">резко негативное отношение к курению, употреблению </w:t>
            </w:r>
            <w:r w:rsidRPr="00B7325B">
              <w:lastRenderedPageBreak/>
              <w:t xml:space="preserve">алкогольных напитков, наркотиков и других </w:t>
            </w:r>
            <w:proofErr w:type="spellStart"/>
            <w:r w:rsidRPr="00B7325B">
              <w:t>психоактивных</w:t>
            </w:r>
            <w:proofErr w:type="spellEnd"/>
            <w:r w:rsidRPr="00B7325B">
              <w:t xml:space="preserve"> веществ (ПАВ); 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</w:pPr>
            <w:r w:rsidRPr="00B7325B">
              <w:t>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  <w:tc>
          <w:tcPr>
            <w:tcW w:w="2803" w:type="dxa"/>
          </w:tcPr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lastRenderedPageBreak/>
              <w:t xml:space="preserve">получение представления о здоровье, здоровом образе жизни, природных возможностях человеческого организма, их обусловленности экологическим </w:t>
            </w:r>
            <w:r w:rsidRPr="00B7325B">
              <w:lastRenderedPageBreak/>
              <w:t>качеством окружающей среды, о неразрывной связи экологической культуры человека и его здоровья;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>участие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просмотр и обсуждение фильмов, </w:t>
            </w:r>
            <w:r w:rsidRPr="00B7325B">
              <w:lastRenderedPageBreak/>
              <w:t>посвящённым разным формам оздоровления;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обучение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ресурсосбережение, утилизацию мусора, сохранять места обитания растений и животных (в процессе участия в практических делах, проведения экологических </w:t>
            </w:r>
            <w:r w:rsidRPr="00B7325B">
              <w:lastRenderedPageBreak/>
              <w:t>акций, ролевых игр, школьных конференций, уроков технологии, внеурочной деятельности);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 w:rsidRPr="00B7325B">
              <w:t>участие в проведении школьных спартакиад, эстафет, экологических и туристических слётов, экологических лагерей, походов по родному краю;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организация краеведческой, поисковой, экологической работы в местных и дальних туристических </w:t>
            </w:r>
            <w:r w:rsidRPr="00B7325B">
              <w:lastRenderedPageBreak/>
              <w:t>походах и экскурсиях, путешествиях и экспедициях;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>участие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составление правильного режима занятий физической культурой, спортом, туризмом, рацион </w:t>
            </w:r>
            <w:r w:rsidRPr="00B7325B">
              <w:lastRenderedPageBreak/>
              <w:t>здорового питания, режим дня, учёбы и отдыха с учётом экологических факторов окружающей среды и контроль их выполнения в различных формах мониторинга;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 w:rsidRPr="00B7325B">
              <w:t>обучение оказанию первой доврачебной помощи пострадавшим;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>получение представления о возможном негативном влиянии компьютерных игр, телевидения, рекламы на здоровье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приобретение </w:t>
            </w:r>
            <w:r w:rsidRPr="00B7325B">
              <w:lastRenderedPageBreak/>
              <w:t>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участие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</w:t>
            </w:r>
            <w:r w:rsidRPr="00B7325B">
              <w:lastRenderedPageBreak/>
              <w:t>организациями;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 w:rsidRPr="00B7325B">
              <w:t>проведение школьного экологического мониторинга, включающего:</w:t>
            </w: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- 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- мониторинг состояния водной и воздушной среды в своём жилище, школе, г</w:t>
            </w:r>
            <w:proofErr w:type="gramStart"/>
            <w:r w:rsidRPr="00B7325B">
              <w:t>.Т</w:t>
            </w:r>
            <w:proofErr w:type="gramEnd"/>
            <w:r w:rsidRPr="00B7325B">
              <w:t>вери;</w:t>
            </w: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 xml:space="preserve">- выявление источников загрязнения почвы, воды и воздуха, </w:t>
            </w:r>
            <w:r w:rsidRPr="00B7325B">
              <w:lastRenderedPageBreak/>
              <w:t>состава и интенсивности загрязнений, определение причин загрязнения;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 w:rsidRPr="00B7325B">
              <w:t xml:space="preserve">разработку проектов, снижающих риски загрязнений почвы, воды и воздуха, например проектов по восстановлению экосистемы ближайшего водоёма (реки </w:t>
            </w:r>
            <w:proofErr w:type="spellStart"/>
            <w:r w:rsidRPr="00B7325B">
              <w:t>Тверца</w:t>
            </w:r>
            <w:proofErr w:type="spellEnd"/>
            <w:r w:rsidRPr="00B7325B">
              <w:t>, Волга);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 w:rsidRPr="00B7325B">
              <w:t xml:space="preserve">разработка и реализация учебно-исследовательских и просветительских проектов по направлениям: экология и здоровье, ресурсосбережение, </w:t>
            </w:r>
            <w:r w:rsidRPr="00B7325B">
              <w:lastRenderedPageBreak/>
              <w:t>экология и бизнес и др.</w:t>
            </w:r>
          </w:p>
        </w:tc>
        <w:tc>
          <w:tcPr>
            <w:tcW w:w="2944" w:type="dxa"/>
          </w:tcPr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День здоровья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 xml:space="preserve">«Все на старт» </w:t>
            </w:r>
            <w:r w:rsidRPr="00B7325B">
              <w:rPr>
                <w:color w:val="000000"/>
              </w:rPr>
              <w:t>/легкоатлетическая эстафета/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Туристический слет «Тверской меридиан»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«Кросс нации»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Соревнования по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футболу, баскетболу, мини-футболу, волейболу, </w:t>
            </w:r>
            <w:proofErr w:type="spellStart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дартсу</w:t>
            </w:r>
            <w:proofErr w:type="spellEnd"/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Спортивно-оздоровительные игры: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«Здоровые дети – здоровая нация»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«За здоровый образ жизни»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«Президентские состязания»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«Президентские тесты»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«Лыжня России»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ГТО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Акции «Спорт против сигареты»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«Жизнь без наркотиков»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«Жизнь – это здорово!»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«Зарядка для всех»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конкурс «Мама, папа, я – спортивная семья»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день здоровья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Неделя детского здоровья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Неделя нескучного здоровья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часы, интерактивные занятия:</w:t>
            </w:r>
          </w:p>
          <w:p w:rsidR="00F56C8D" w:rsidRPr="00B7325B" w:rsidRDefault="000912F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«Модно быть здоровым»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«Интернет и безопасность»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«Здоровое питание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детей»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«Полезные продукты»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«Секреты женского здоровья»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часы, посвященные профилактике курения, алкоголизма и др. вредных привычек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Конкурсы рисунков, плакатов, эмблем, стенгазет, презентаций «Здоровье – это здорово!»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 xml:space="preserve">Классные часы, беседы по профилактике здорового образа </w:t>
            </w:r>
            <w:r w:rsidRPr="00B7325B">
              <w:lastRenderedPageBreak/>
              <w:t>жизни, встречи с наркологом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Родительские собрания по предупреждению вредных привычек у учащихся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Индивидуальная работа с учащимися с вредными привычками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Проведение туристических походов экологической направленности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Психологические тренинги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lastRenderedPageBreak/>
              <w:t xml:space="preserve">Антинаркотический месячник по профилактике наркомании и СПИДа, </w:t>
            </w:r>
            <w:proofErr w:type="spellStart"/>
            <w:r w:rsidRPr="00B7325B">
              <w:t>табакокурения</w:t>
            </w:r>
            <w:proofErr w:type="spellEnd"/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Классные часы, интерактивные занятия: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«Всемирный день без автомобиля»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«Здоровое поколение»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«День отказа от курения»</w:t>
            </w: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«Всемирный день Воды»</w:t>
            </w: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«Всемирный день Земли»</w:t>
            </w:r>
          </w:p>
          <w:p w:rsidR="00F56C8D" w:rsidRPr="00B7325B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B7325B">
              <w:t>«Всемирный день здоровья»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Экологический марафон: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proofErr w:type="spellStart"/>
            <w:r w:rsidRPr="00B7325B">
              <w:lastRenderedPageBreak/>
              <w:t>эколекторий</w:t>
            </w:r>
            <w:proofErr w:type="spellEnd"/>
            <w:r w:rsidRPr="00B7325B">
              <w:t xml:space="preserve"> «Заповедная Россия»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Экологические уроки: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«К нам Весна шагает. Берегите первоцветы…»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«Зеленая аптека. Лекарственные растения»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Игротека «В мире природы. Легенды о растениях»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Экологические акции: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«Книжный марафон»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«Кормушка для птиц»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«Вырасти цветок»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«Аллея выпускников»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«Чистый город»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«Спасите ежика»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«Четыре лапки»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  <w:p w:rsidR="000912F2" w:rsidRPr="00B7325B" w:rsidRDefault="000912F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Проведение конкурсов, викторин, олимпиад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 xml:space="preserve">Декада </w:t>
            </w:r>
            <w:proofErr w:type="spellStart"/>
            <w:r w:rsidRPr="00B7325B">
              <w:t>энерго</w:t>
            </w:r>
            <w:proofErr w:type="spellEnd"/>
            <w:r w:rsidRPr="00B7325B">
              <w:t>- и ресурсосбережения</w:t>
            </w:r>
          </w:p>
        </w:tc>
        <w:tc>
          <w:tcPr>
            <w:tcW w:w="3367" w:type="dxa"/>
          </w:tcPr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lastRenderedPageBreak/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осознание ценности экологически </w:t>
            </w:r>
            <w:r w:rsidRPr="00B7325B">
              <w:lastRenderedPageBreak/>
              <w:t>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умение придавать экологическую направленность любой деятельности, проекту; </w:t>
            </w:r>
            <w:r w:rsidRPr="00B7325B">
              <w:lastRenderedPageBreak/>
              <w:t>демонстрировать экологическое мышление и экологическую грамотность в разных формах деятельности;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 xml:space="preserve">знание норм и правил экологической этики, законодательства в области экологии и здоровья; 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знание традиций нравственно-этического отношения к природе и здоровью в культуре народов России;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знание глобальной взаимосвязи и взаимозависимости природных и социальных явлений;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</w:t>
            </w:r>
            <w:r w:rsidRPr="00B7325B">
              <w:lastRenderedPageBreak/>
              <w:t>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умение устанавливать причинно-следственные связи возникновения и развития явлений в экосистемах;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 xml:space="preserve">умение строить свою деятельность и проекты с учётом создаваемой нагрузки на </w:t>
            </w:r>
            <w:proofErr w:type="spellStart"/>
            <w:r w:rsidRPr="00B7325B">
              <w:t>социоприродное</w:t>
            </w:r>
            <w:proofErr w:type="spellEnd"/>
            <w:r w:rsidRPr="00B7325B">
              <w:t xml:space="preserve"> окружение;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знания об оздоровительном влиянии экологически чистых природных факторов на человека;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 xml:space="preserve">формирование личного опыта </w:t>
            </w:r>
            <w:proofErr w:type="spellStart"/>
            <w:r w:rsidRPr="00B7325B">
              <w:t>здоровьесберегающей</w:t>
            </w:r>
            <w:proofErr w:type="spellEnd"/>
            <w:r w:rsidRPr="00B7325B">
              <w:t xml:space="preserve"> деятельности;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знания о возможном негативном влиянии компьютерных игр, телевидения, рекламы на здоровье человека;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резко негативное отношение к курению, </w:t>
            </w:r>
            <w:r w:rsidRPr="00B7325B">
              <w:lastRenderedPageBreak/>
              <w:t xml:space="preserve">употреблению алкогольных напитков, наркотиков и других </w:t>
            </w:r>
            <w:proofErr w:type="spellStart"/>
            <w:r w:rsidRPr="00B7325B">
              <w:t>психоактивных</w:t>
            </w:r>
            <w:proofErr w:type="spellEnd"/>
            <w:r w:rsidRPr="00B7325B"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F56C8D" w:rsidRPr="00B7325B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</w:t>
            </w:r>
            <w:r w:rsidRPr="00B7325B">
              <w:lastRenderedPageBreak/>
              <w:t>экологических проблем на различных территориях и акваториях;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умение противостоять негативным факторам, способствующим ухудшению здоровья;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знание и выполнение санитарно-гигиенических правил, соблюдение </w:t>
            </w:r>
            <w:proofErr w:type="spellStart"/>
            <w:r w:rsidRPr="00B7325B">
              <w:t>здоровьесберегающего</w:t>
            </w:r>
            <w:proofErr w:type="spellEnd"/>
            <w:r w:rsidRPr="00B7325B">
              <w:t xml:space="preserve"> режима дня;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формирование </w:t>
            </w:r>
            <w:r w:rsidRPr="00B7325B">
              <w:lastRenderedPageBreak/>
              <w:t>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  <w:p w:rsidR="000912F2" w:rsidRPr="00B7325B" w:rsidRDefault="000912F2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</w:p>
        </w:tc>
      </w:tr>
      <w:tr w:rsidR="00F56C8D" w:rsidRPr="00B7325B" w:rsidTr="00981755">
        <w:tc>
          <w:tcPr>
            <w:tcW w:w="2269" w:type="dxa"/>
          </w:tcPr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B7325B">
              <w:rPr>
                <w:b/>
                <w:i/>
              </w:rPr>
              <w:lastRenderedPageBreak/>
              <w:t xml:space="preserve">Воспитание трудолюбия сознательного, творческого отношения к образованию, труду и жизни, подготовка к сознательному выбору 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B7325B">
              <w:rPr>
                <w:b/>
                <w:i/>
              </w:rPr>
              <w:t>профессии:</w:t>
            </w: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Труд – основа жизни /Трудовое воспитание и </w:t>
            </w:r>
            <w:proofErr w:type="spellStart"/>
            <w:proofErr w:type="gramStart"/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самоопределе-ние</w:t>
            </w:r>
            <w:proofErr w:type="spellEnd"/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</w:tc>
        <w:tc>
          <w:tcPr>
            <w:tcW w:w="2835" w:type="dxa"/>
          </w:tcPr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</w:pPr>
            <w:r w:rsidRPr="00B7325B">
              <w:t>осознание нравственных основ образования;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>осознание важности непрерывного образования и самообразования в течение всей жизни;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 xml:space="preserve">осознание нравственной природы труда, его роли в жизни человека и общества, в создании материальных, </w:t>
            </w:r>
            <w:r w:rsidRPr="00B7325B">
              <w:lastRenderedPageBreak/>
              <w:t>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</w:t>
            </w:r>
            <w:r w:rsidRPr="00B7325B">
              <w:lastRenderedPageBreak/>
              <w:t>проектов;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>сформирован-</w:t>
            </w:r>
            <w:proofErr w:type="spellStart"/>
            <w:r w:rsidRPr="00B7325B">
              <w:t>ность</w:t>
            </w:r>
            <w:proofErr w:type="spellEnd"/>
            <w:r w:rsidRPr="00B7325B"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</w:t>
            </w:r>
            <w:proofErr w:type="spellStart"/>
            <w:r w:rsidRPr="00B7325B">
              <w:t>дисциплинированност</w:t>
            </w:r>
            <w:proofErr w:type="spellEnd"/>
            <w:r w:rsidRPr="00B7325B">
              <w:t>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 xml:space="preserve">готовность к выбору профиля обучения на </w:t>
            </w:r>
            <w:r w:rsidRPr="00B7325B">
              <w:lastRenderedPageBreak/>
              <w:t xml:space="preserve">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</w:t>
            </w:r>
            <w:r w:rsidRPr="00B7325B">
              <w:lastRenderedPageBreak/>
              <w:t>образования);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</w:pPr>
            <w:r w:rsidRPr="00B7325B">
              <w:t>общее знакомство с трудовым законодательством;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B7325B">
              <w:t xml:space="preserve">нетерпимое отношение к лени, </w:t>
            </w:r>
            <w:r w:rsidRPr="00B7325B">
              <w:lastRenderedPageBreak/>
              <w:t>безответственности и пассивности в образовании и труде.</w:t>
            </w:r>
          </w:p>
        </w:tc>
        <w:tc>
          <w:tcPr>
            <w:tcW w:w="2803" w:type="dxa"/>
          </w:tcPr>
          <w:p w:rsidR="00F56C8D" w:rsidRPr="00B7325B" w:rsidRDefault="00F56C8D" w:rsidP="00786868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</w:pPr>
            <w:r w:rsidRPr="00B7325B">
              <w:lastRenderedPageBreak/>
              <w:t>участие в подготовке и проведении «Недели науки, техники и производства», конкурсов научно-фантастических проектов, вечеров неразгаданных тайн;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>ведение дневников экскурсий, походов, наблюдений по оценке состояния окружающей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</w:pPr>
            <w:r w:rsidRPr="00B7325B">
              <w:t>среды;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 xml:space="preserve">участие в олимпиадах по учебным предметам, изготовление учебных пособий для школьных кабинетов, </w:t>
            </w:r>
            <w:r w:rsidRPr="00B7325B">
              <w:lastRenderedPageBreak/>
              <w:t>руководство техническими и предметными кружками, познавательными играми учащихся младших классов;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>участие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 xml:space="preserve">знакомство с профессиональной </w:t>
            </w:r>
            <w:r w:rsidRPr="00B7325B">
              <w:lastRenderedPageBreak/>
              <w:t>деятельностью и жизненным путём своих родителей и прародителей, участвуют в организации и проведении презентаций «Труд нашей семьи»;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 xml:space="preserve">приобретение умения и навыков </w:t>
            </w:r>
            <w:r w:rsidRPr="00B7325B">
              <w:lastRenderedPageBreak/>
              <w:t xml:space="preserve">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т.д.), раскрывающих перед </w:t>
            </w:r>
            <w:r w:rsidRPr="00B7325B">
              <w:lastRenderedPageBreak/>
              <w:t>подростками широкий спектр профессиональной и трудовой деятельности);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proofErr w:type="gramStart"/>
            <w:r w:rsidRPr="00B7325B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</w:t>
            </w:r>
            <w:r w:rsidRPr="00B7325B">
              <w:lastRenderedPageBreak/>
              <w:t>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время);</w:t>
            </w:r>
            <w:proofErr w:type="gramEnd"/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 xml:space="preserve">участие во встречах и беседах с выпускниками своей школы, знакомство с биографиями выпускников, показавших </w:t>
            </w:r>
            <w:r w:rsidRPr="00B7325B">
              <w:lastRenderedPageBreak/>
              <w:t>достойные примеры высокого профессионализма, творческого отношения к труду и жизни;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 w:rsidRPr="00B7325B">
              <w:t xml:space="preserve">обучение творческому и критическому подходу в работе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</w:t>
            </w:r>
            <w:r w:rsidRPr="00B7325B">
              <w:lastRenderedPageBreak/>
              <w:t>справочников, энциклопедий, каталогов с приложением карт, схем, фотографий и др.).</w:t>
            </w:r>
          </w:p>
        </w:tc>
        <w:tc>
          <w:tcPr>
            <w:tcW w:w="2944" w:type="dxa"/>
          </w:tcPr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lastRenderedPageBreak/>
              <w:t>Организация работы по озеленению кабинетов, школы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Проведение генеральной уборки помещений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B7325B">
              <w:t xml:space="preserve">Проведение </w:t>
            </w:r>
            <w:r w:rsidRPr="00B7325B">
              <w:rPr>
                <w:spacing w:val="-1"/>
              </w:rPr>
              <w:t>научно – исследовательской конференции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B7325B">
              <w:rPr>
                <w:spacing w:val="-1"/>
              </w:rPr>
              <w:t>«Шаг в будущее»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C667D2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Проведение традиционных школьн</w:t>
            </w:r>
            <w:r w:rsidR="00C667D2" w:rsidRPr="00B7325B">
              <w:t>ых мероприятий: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«День знаний»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«День учителя»</w:t>
            </w: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«Вечер встречи выпускников»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B7325B">
              <w:rPr>
                <w:spacing w:val="-1"/>
              </w:rPr>
              <w:t>«Праздник последнего звонка»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Посещение музеев, выставок, экскурсий, и проведение праздничных концертов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  <w:rPr>
                <w:spacing w:val="-6"/>
              </w:rPr>
            </w:pP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Встречи-беседы с успешными и интересными людьми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  <w:rPr>
                <w:spacing w:val="-4"/>
              </w:rPr>
            </w:pP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proofErr w:type="spellStart"/>
            <w:r w:rsidRPr="00B7325B">
              <w:rPr>
                <w:spacing w:val="-1"/>
              </w:rPr>
              <w:t>Профориентационная</w:t>
            </w:r>
            <w:proofErr w:type="spellEnd"/>
            <w:r w:rsidRPr="00B7325B">
              <w:rPr>
                <w:spacing w:val="-1"/>
              </w:rPr>
              <w:t xml:space="preserve"> работа, </w:t>
            </w:r>
            <w:r w:rsidR="00C667D2" w:rsidRPr="00B7325B">
              <w:rPr>
                <w:spacing w:val="-1"/>
              </w:rPr>
              <w:t>ярмарки</w:t>
            </w:r>
            <w:r w:rsidRPr="00B7325B">
              <w:rPr>
                <w:spacing w:val="-1"/>
              </w:rPr>
              <w:t xml:space="preserve"> вакансий, </w:t>
            </w:r>
            <w:r w:rsidRPr="00B7325B">
              <w:t>экскурсии на предприятия города Твери; в учебные заведения</w:t>
            </w:r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Трудовые десанты</w:t>
            </w: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 xml:space="preserve">Работа информационного центра, работа с </w:t>
            </w:r>
            <w:proofErr w:type="spellStart"/>
            <w:r w:rsidRPr="00B7325B">
              <w:t>интернет-ресурсами</w:t>
            </w:r>
            <w:proofErr w:type="spellEnd"/>
          </w:p>
          <w:p w:rsidR="00C667D2" w:rsidRPr="00B7325B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«Первые шаги при устройстве на работу»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«Трудовые права молодежи»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Личное</w:t>
            </w:r>
            <w:proofErr w:type="gramEnd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общественное в выборе профессии…»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«Значение профессионального выбора в дальнейшей жизни»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«Что такое профессиональная этика и личностно-профессиональный рост учащегося»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«В чём секрет успеха»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прославляющих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семейные династии, семейные традиции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дидактического материала, наглядных пособий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Работа кружков технического творчества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выставки, конкурсы и соревнования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по классу, школе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уборка школы, пришкольного участка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67D2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общег</w:t>
            </w:r>
            <w:r w:rsidR="00C667D2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ородских субботниках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«Чистый город»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Сбор макулатуры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 представителей учебных заведений на классные часы</w:t>
            </w:r>
          </w:p>
          <w:p w:rsidR="00C667D2" w:rsidRPr="00B7325B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учебных заведений в «День открытых дверей»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по теме «Моя будущая профессия»</w:t>
            </w:r>
          </w:p>
        </w:tc>
        <w:tc>
          <w:tcPr>
            <w:tcW w:w="3367" w:type="dxa"/>
          </w:tcPr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lastRenderedPageBreak/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понимание нравственных основ образования;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начальный опыт применения знаний в труде, общественной жизни, в быту;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умение применять знания, умения и навыки для решения проектных и учебно-исследовательских задач;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самоопределение в области своих познавательных интересов;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 xml:space="preserve">умение </w:t>
            </w:r>
            <w:r w:rsidRPr="00B7325B">
              <w:lastRenderedPageBreak/>
              <w:t>организовать процесс самообразования, творчески и критически работать с информацией из разных источников;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понимание важности непрерывного образования и самообразования в течение всей жизни;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осознание нравственной природы </w:t>
            </w:r>
            <w:r w:rsidRPr="00B7325B">
              <w:lastRenderedPageBreak/>
              <w:t>труда, его роли в жизни человека и общества, в создании материальных, социальных и культурных благ;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>знание и уважение трудовых традиций своей семьи, трудовых подвигов старших поколений;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</w:t>
            </w:r>
            <w:r w:rsidRPr="00B7325B">
              <w:lastRenderedPageBreak/>
              <w:t>проектов;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начальный опыт участия в общественно значимых делах;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навыки трудового творческого сотрудничества со сверстниками, младшими детьми и взрослыми;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B7325B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proofErr w:type="spellStart"/>
            <w:r w:rsidRPr="00B7325B">
              <w:t>сформированность</w:t>
            </w:r>
            <w:proofErr w:type="spellEnd"/>
            <w:r w:rsidRPr="00B7325B">
              <w:t xml:space="preserve"> первоначальных профессиональных намерений и интересов;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B7325B">
              <w:t xml:space="preserve">общие представления о трудовом </w:t>
            </w:r>
            <w:r w:rsidRPr="00B7325B">
              <w:lastRenderedPageBreak/>
              <w:t>законодательстве.</w:t>
            </w:r>
          </w:p>
        </w:tc>
      </w:tr>
      <w:tr w:rsidR="00F56C8D" w:rsidRPr="00B7325B" w:rsidTr="00981755">
        <w:tc>
          <w:tcPr>
            <w:tcW w:w="2269" w:type="dxa"/>
          </w:tcPr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  <w:r w:rsidRPr="00B7325B">
              <w:rPr>
                <w:b/>
                <w:bCs/>
                <w:i/>
              </w:rPr>
              <w:lastRenderedPageBreak/>
              <w:t xml:space="preserve">Воспитание ценностного отношения к </w:t>
            </w:r>
            <w:proofErr w:type="gramStart"/>
            <w:r w:rsidRPr="00B7325B">
              <w:rPr>
                <w:b/>
                <w:bCs/>
                <w:i/>
              </w:rPr>
              <w:t>прекрасному</w:t>
            </w:r>
            <w:proofErr w:type="gramEnd"/>
            <w:r w:rsidRPr="00B7325B">
              <w:rPr>
                <w:b/>
                <w:bCs/>
                <w:i/>
              </w:rPr>
              <w:t xml:space="preserve"> формирование основ эстетической культуры: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B7325B">
              <w:rPr>
                <w:b/>
                <w:bCs/>
                <w:color w:val="000000"/>
              </w:rPr>
              <w:t>Зажги свою звезду /</w:t>
            </w: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Приобщение детей к культурному наследию</w:t>
            </w:r>
          </w:p>
          <w:p w:rsidR="00F56C8D" w:rsidRPr="00B7325B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</w:tc>
        <w:tc>
          <w:tcPr>
            <w:tcW w:w="2835" w:type="dxa"/>
          </w:tcPr>
          <w:p w:rsidR="00F56C8D" w:rsidRPr="00B7325B" w:rsidRDefault="00F56C8D" w:rsidP="00B776B4">
            <w:pPr>
              <w:pStyle w:val="a6"/>
              <w:numPr>
                <w:ilvl w:val="0"/>
                <w:numId w:val="56"/>
              </w:numPr>
              <w:spacing w:line="300" w:lineRule="auto"/>
              <w:ind w:left="34" w:hanging="34"/>
              <w:jc w:val="left"/>
            </w:pPr>
            <w:r w:rsidRPr="00B7325B">
              <w:lastRenderedPageBreak/>
              <w:t xml:space="preserve">ценностное отношение к </w:t>
            </w:r>
            <w:proofErr w:type="gramStart"/>
            <w:r w:rsidRPr="00B7325B">
              <w:t>прекрасному</w:t>
            </w:r>
            <w:proofErr w:type="gramEnd"/>
            <w:r w:rsidRPr="00B7325B">
              <w:t>, восприятие искусства как особой формы познания и преобразования мира;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6"/>
              </w:numPr>
              <w:spacing w:line="300" w:lineRule="auto"/>
              <w:ind w:left="34" w:hanging="34"/>
              <w:jc w:val="left"/>
            </w:pPr>
            <w:r w:rsidRPr="00B7325B">
              <w:t xml:space="preserve">эстетическое восприятие предметов и явлений действительности, развитие способности видеть и ценить прекрасное в природе, быту, труде, спорте и </w:t>
            </w:r>
            <w:r w:rsidRPr="00B7325B">
              <w:lastRenderedPageBreak/>
              <w:t>творчестве людей, общественной жизни;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6"/>
              </w:numPr>
              <w:spacing w:line="300" w:lineRule="auto"/>
              <w:ind w:left="34" w:hanging="34"/>
            </w:pPr>
            <w:r w:rsidRPr="00B7325B">
              <w:t>представление об искусстве народов России;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</w:p>
        </w:tc>
        <w:tc>
          <w:tcPr>
            <w:tcW w:w="2803" w:type="dxa"/>
          </w:tcPr>
          <w:p w:rsidR="00F56C8D" w:rsidRPr="00B7325B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>получение представления об эстетических идеалах и художественных ценностях культур народов России;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</w:pPr>
            <w:r w:rsidRPr="00B7325B">
              <w:t xml:space="preserve">знакомство с эстетическими идеалами, традициями художественной культуры родного края, с фольклором и народными художественными промыслами (в ходе </w:t>
            </w:r>
            <w:r w:rsidRPr="00B7325B">
              <w:lastRenderedPageBreak/>
              <w:t xml:space="preserve">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</w:t>
            </w:r>
            <w:r w:rsidRPr="00B7325B">
              <w:lastRenderedPageBreak/>
              <w:t>выставок);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 w:rsidRPr="00B7325B">
              <w:t>знакомство с местными мастерами прикладного искусства, наблюдают за их работой;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</w:pPr>
            <w:r w:rsidRPr="00B7325B">
              <w:t>участие в обсуждении прочитанных книг, художественных фильмов, телевизионных передач;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</w:pPr>
            <w:r w:rsidRPr="00B7325B">
              <w:t>компьютерные игры на предмет их этического и эстетического содержания;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 w:rsidRPr="00B7325B">
              <w:t xml:space="preserve">получение опыта самореализации в различных видах </w:t>
            </w:r>
            <w:r w:rsidRPr="00B7325B">
              <w:lastRenderedPageBreak/>
              <w:t>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 w:rsidRPr="00B7325B">
      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</w:t>
            </w:r>
            <w:r w:rsidRPr="00B7325B">
              <w:lastRenderedPageBreak/>
              <w:t>деятельности, реализации культурно-досуговых программ,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 w:rsidRPr="00B7325B">
              <w:t>участие в оформлении класса и школы, озеленении пришкольного участка, стремятся внести красоту в домашний быт.</w:t>
            </w:r>
          </w:p>
        </w:tc>
        <w:tc>
          <w:tcPr>
            <w:tcW w:w="2944" w:type="dxa"/>
          </w:tcPr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B7325B">
              <w:rPr>
                <w:spacing w:val="-1"/>
              </w:rPr>
              <w:lastRenderedPageBreak/>
              <w:t>Организация деятельности кружков дополнительного образования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  <w:rPr>
                <w:spacing w:val="-1"/>
              </w:rPr>
            </w:pPr>
            <w:r w:rsidRPr="00B7325B">
              <w:t xml:space="preserve">Совместная деятельность с воспитательными и культурными </w:t>
            </w:r>
            <w:r w:rsidRPr="00B7325B">
              <w:rPr>
                <w:spacing w:val="-1"/>
              </w:rPr>
              <w:t>учреждениями г</w:t>
            </w:r>
            <w:proofErr w:type="gramStart"/>
            <w:r w:rsidRPr="00B7325B">
              <w:rPr>
                <w:spacing w:val="-1"/>
              </w:rPr>
              <w:t>.Т</w:t>
            </w:r>
            <w:proofErr w:type="gramEnd"/>
            <w:r w:rsidRPr="00B7325B">
              <w:rPr>
                <w:spacing w:val="-1"/>
              </w:rPr>
              <w:t>вери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Тематические вечера</w:t>
            </w: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spacing w:val="-1"/>
              </w:rPr>
              <w:t xml:space="preserve">Участие </w:t>
            </w:r>
            <w:r w:rsidRPr="00B7325B">
              <w:t xml:space="preserve">в городских конкурсах детских талантов, посещение фестивалей исполнителей </w:t>
            </w:r>
            <w:r w:rsidRPr="00B7325B">
              <w:lastRenderedPageBreak/>
              <w:t>народной музыки, театрализованных народных ярмарок, фестивалей народного творчества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Беседы «Красивые и некрасивые поступки», «Чем красивы люди вокруг нас»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  <w:rPr>
                <w:spacing w:val="-7"/>
              </w:rPr>
            </w:pPr>
            <w:r w:rsidRPr="00B7325B">
              <w:rPr>
                <w:spacing w:val="-1"/>
              </w:rPr>
              <w:t>Выпуск тематических стенгазет;</w:t>
            </w:r>
            <w:r w:rsidRPr="00B7325B">
              <w:rPr>
                <w:spacing w:val="-7"/>
              </w:rPr>
              <w:t xml:space="preserve"> плакатов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  <w:rPr>
                <w:spacing w:val="-7"/>
              </w:rPr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Создание мультимедийных презентаций</w:t>
            </w: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Творческая деятельность над выпуском школьной газеты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lastRenderedPageBreak/>
              <w:t>Встречи с представителями творческих профессий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pStyle w:val="a6"/>
              <w:spacing w:line="300" w:lineRule="auto"/>
              <w:ind w:firstLine="0"/>
            </w:pPr>
            <w:r w:rsidRPr="00B7325B">
              <w:t>Участие в конкурсах и мероприятиях краеведческой направленности</w:t>
            </w:r>
          </w:p>
          <w:p w:rsidR="00571006" w:rsidRPr="00B7325B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Конкурсы-выставки рисунков, фотографий, плакатов, стенгазет, презентаций</w:t>
            </w:r>
          </w:p>
          <w:p w:rsidR="00571006" w:rsidRPr="00B7325B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Выпуски газет «Школьная разведка» и «АБВГДЕЙКА»</w:t>
            </w:r>
          </w:p>
          <w:p w:rsidR="00571006" w:rsidRPr="00B7325B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«Школьное телевидение»</w:t>
            </w:r>
          </w:p>
          <w:p w:rsidR="00571006" w:rsidRPr="00B7325B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12F2" w:rsidRPr="00B7325B" w:rsidRDefault="000912F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1006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мастер-классов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конкурсы:</w:t>
            </w:r>
          </w:p>
          <w:p w:rsidR="00F56C8D" w:rsidRPr="00B7325B" w:rsidRDefault="000912F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6C8D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«Человек и книга»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«Живое пушкинское слово»</w:t>
            </w:r>
          </w:p>
          <w:p w:rsidR="00571006" w:rsidRPr="00B7325B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технического творчества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декоративно – прикладного творчества</w:t>
            </w:r>
          </w:p>
          <w:p w:rsidR="00571006" w:rsidRPr="00B7325B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Фронтовые бригады: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«Как это было»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«Прадедушкина медаль»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«Синий платочек»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«Этот День Победы»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«С Днем Победы!»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«Разлучила нас война»</w:t>
            </w:r>
          </w:p>
          <w:p w:rsidR="00571006" w:rsidRPr="00B7325B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и концертные программы: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«День Знаний»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«Золотая осень»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«Дорогие мои старики»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«Учителям посвящается…»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«Посвящение в первоклассники»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«Посвящение в старшеклассники»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«Нашим мамам»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«С 8 Марта!»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«Последний звонок»</w:t>
            </w:r>
          </w:p>
          <w:p w:rsidR="00571006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«Выпускной бал»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Фестивали: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«Я, ты, он, она – вместе целая страна»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«Поезд Дружбы» 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конкурс-фестиваль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инсценированной сказки 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«Сказочный калейдоскоп» 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фестивали детских талантов «Шире круг»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«Песня в солдатской шинели»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Спектакли театральной студии «Ступеньки»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«Новый год у ворот»: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«У школьной елки»</w:t>
            </w:r>
          </w:p>
          <w:p w:rsidR="00F56C8D" w:rsidRPr="00B7325B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«Новогодний </w:t>
            </w:r>
            <w:proofErr w:type="spellStart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микс</w:t>
            </w:r>
            <w:proofErr w:type="spellEnd"/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«Мастерская Деда Мороза» - украшение</w:t>
            </w:r>
            <w:r w:rsidR="00B776B4"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рекреаций, кабинетов, актового зала к новогодним торжествам</w:t>
            </w:r>
          </w:p>
          <w:p w:rsidR="00F56C8D" w:rsidRPr="00B7325B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«Лауреат года</w:t>
            </w:r>
          </w:p>
          <w:p w:rsidR="000912F2" w:rsidRPr="00B7325B" w:rsidRDefault="000912F2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F56C8D" w:rsidRPr="00B7325B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B7325B">
              <w:lastRenderedPageBreak/>
              <w:t xml:space="preserve">ценностное отношение к </w:t>
            </w:r>
            <w:proofErr w:type="gramStart"/>
            <w:r w:rsidRPr="00B7325B">
              <w:t>прекрасному</w:t>
            </w:r>
            <w:proofErr w:type="gramEnd"/>
            <w:r w:rsidRPr="00B7325B">
              <w:t>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B7325B">
              <w:t>понимание искусства как особой формы познания и преобразования мира;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B7325B">
              <w:t xml:space="preserve">способность видеть и ценить </w:t>
            </w:r>
            <w:proofErr w:type="gramStart"/>
            <w:r w:rsidRPr="00B7325B">
              <w:t>прекрасное</w:t>
            </w:r>
            <w:proofErr w:type="gramEnd"/>
            <w:r w:rsidRPr="00B7325B">
              <w:t xml:space="preserve"> в природе, быту, труде, спорте и творчестве людей, общественной жизни;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B7325B">
              <w:t xml:space="preserve">опыт эстетических переживаний, наблюдений эстетических объектов в </w:t>
            </w:r>
            <w:r w:rsidRPr="00B7325B">
              <w:lastRenderedPageBreak/>
              <w:t>природе и социуме, эстетического отношения к окружающему миру и самому себе;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B7325B">
              <w:t>представление об искусстве народов России;</w:t>
            </w:r>
          </w:p>
          <w:p w:rsidR="00F56C8D" w:rsidRPr="00B7325B" w:rsidRDefault="00F56C8D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B7325B">
              <w:t>опыт эмоционального постижения народного творчества, этнокультурных традиций, фольклора народов России;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B7325B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B7325B">
              <w:t xml:space="preserve">опыт самореализации в различных видах </w:t>
            </w:r>
            <w:r w:rsidRPr="00B7325B">
              <w:lastRenderedPageBreak/>
              <w:t>творческой деятельности, умение выражать себя в доступных видах творчества;</w:t>
            </w:r>
          </w:p>
          <w:p w:rsidR="00F56C8D" w:rsidRPr="00B7325B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B7325B">
              <w:t>опыт реализации эстетических ценностей в пространстве школы и семьи.</w:t>
            </w:r>
          </w:p>
        </w:tc>
      </w:tr>
      <w:tr w:rsidR="00D16749" w:rsidRPr="00B7325B" w:rsidTr="00981755">
        <w:tc>
          <w:tcPr>
            <w:tcW w:w="2269" w:type="dxa"/>
          </w:tcPr>
          <w:p w:rsidR="00D16749" w:rsidRPr="00B7325B" w:rsidRDefault="00D16749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  <w:r w:rsidRPr="00B7325B">
              <w:rPr>
                <w:b/>
                <w:bCs/>
                <w:i/>
              </w:rPr>
              <w:lastRenderedPageBreak/>
              <w:t xml:space="preserve">Воспитание социальной ответственности и </w:t>
            </w:r>
            <w:proofErr w:type="spellStart"/>
            <w:proofErr w:type="gramStart"/>
            <w:r w:rsidRPr="00B7325B">
              <w:rPr>
                <w:b/>
                <w:bCs/>
                <w:i/>
              </w:rPr>
              <w:t>компетентнос-ти</w:t>
            </w:r>
            <w:proofErr w:type="spellEnd"/>
            <w:proofErr w:type="gramEnd"/>
            <w:r w:rsidRPr="00B7325B">
              <w:rPr>
                <w:b/>
                <w:bCs/>
                <w:i/>
              </w:rPr>
              <w:t>:</w:t>
            </w:r>
          </w:p>
          <w:p w:rsidR="00237C43" w:rsidRPr="00B7325B" w:rsidRDefault="00237C43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</w:p>
          <w:p w:rsidR="00237C43" w:rsidRPr="00B7325B" w:rsidRDefault="00237C43" w:rsidP="00786868">
            <w:pPr>
              <w:pStyle w:val="a6"/>
              <w:spacing w:line="300" w:lineRule="auto"/>
              <w:ind w:firstLine="0"/>
              <w:rPr>
                <w:b/>
                <w:bCs/>
              </w:rPr>
            </w:pPr>
            <w:proofErr w:type="spellStart"/>
            <w:r w:rsidRPr="00B7325B">
              <w:rPr>
                <w:b/>
                <w:bCs/>
              </w:rPr>
              <w:t>Я+школа</w:t>
            </w:r>
            <w:proofErr w:type="spellEnd"/>
            <w:r w:rsidRPr="00B7325B">
              <w:rPr>
                <w:b/>
                <w:bCs/>
              </w:rPr>
              <w:t>=мы вместе /общественная самоорганизация</w:t>
            </w:r>
          </w:p>
        </w:tc>
        <w:tc>
          <w:tcPr>
            <w:tcW w:w="2835" w:type="dxa"/>
          </w:tcPr>
          <w:p w:rsidR="00237C43" w:rsidRPr="00B7325B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формирование у учащихся таких качеств, как активности, ответственности, самостоятельности, инициативности;</w:t>
            </w:r>
          </w:p>
          <w:p w:rsidR="00237C43" w:rsidRPr="00B7325B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развитие ученического самоуправления в школе и в классе;</w:t>
            </w:r>
          </w:p>
          <w:p w:rsidR="00237C43" w:rsidRPr="00B7325B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приобщение учащихся к общественной деятельности, участие в детско-юношеских организациях и движениях, школьных и внешкольных объединениях, в ученическом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самоуправлении, участие учащихся в благоустройстве школы, класса, города;</w:t>
            </w:r>
          </w:p>
          <w:p w:rsidR="00237C43" w:rsidRPr="00B7325B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социальная самоидентификация учащихся в процессе участия в личностно значимой и общественно приемлемой деятельности</w:t>
            </w:r>
          </w:p>
          <w:p w:rsidR="00D16749" w:rsidRPr="00B7325B" w:rsidRDefault="00D16749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D16749" w:rsidRPr="00B7325B" w:rsidRDefault="00D16749" w:rsidP="00786868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lastRenderedPageBreak/>
              <w:t>развитие умений учащихся вести себя в соответствии с нравственными нормами, правилами поведения;</w:t>
            </w:r>
          </w:p>
          <w:p w:rsidR="00D16749" w:rsidRPr="00B7325B" w:rsidRDefault="00D16749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t>развитие способности адекватной самооценки, направленной на анализ собственного поведения и поступков окружающих людей;</w:t>
            </w:r>
          </w:p>
          <w:p w:rsidR="00D16749" w:rsidRPr="00B7325B" w:rsidRDefault="00D16749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t xml:space="preserve">воспитание взаимоуважения, вежливого обращения, способности чувствовать, понимать себя и </w:t>
            </w:r>
            <w:r w:rsidRPr="00B7325B">
              <w:rPr>
                <w:color w:val="000000"/>
                <w:sz w:val="28"/>
                <w:szCs w:val="28"/>
              </w:rPr>
              <w:lastRenderedPageBreak/>
              <w:t>другого человека.</w:t>
            </w:r>
          </w:p>
        </w:tc>
        <w:tc>
          <w:tcPr>
            <w:tcW w:w="2803" w:type="dxa"/>
          </w:tcPr>
          <w:p w:rsidR="00D16749" w:rsidRPr="00B7325B" w:rsidRDefault="00D16749" w:rsidP="00B776B4">
            <w:pPr>
              <w:pStyle w:val="a6"/>
              <w:numPr>
                <w:ilvl w:val="0"/>
                <w:numId w:val="63"/>
              </w:numPr>
              <w:spacing w:line="300" w:lineRule="auto"/>
              <w:ind w:left="0" w:firstLine="0"/>
              <w:jc w:val="left"/>
            </w:pPr>
            <w:r w:rsidRPr="00B7325B">
              <w:lastRenderedPageBreak/>
              <w:t>участие в улучшении школьной среды, доступных сфер жизни окружающего социума;</w:t>
            </w:r>
          </w:p>
          <w:p w:rsidR="00D16749" w:rsidRPr="00B7325B" w:rsidRDefault="00D16749" w:rsidP="00786868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</w:pPr>
            <w:r w:rsidRPr="00B7325B">
              <w:t xml:space="preserve">овладение формами и методами самовоспитания: самокритики, самовнушения, самообязательства, </w:t>
            </w:r>
            <w:proofErr w:type="spellStart"/>
            <w:r w:rsidRPr="00B7325B">
              <w:t>самопереключения</w:t>
            </w:r>
            <w:proofErr w:type="spellEnd"/>
            <w:r w:rsidRPr="00B7325B">
              <w:t>;</w:t>
            </w:r>
          </w:p>
          <w:p w:rsidR="00D16749" w:rsidRPr="00B7325B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 w:rsidRPr="00B7325B">
              <w:t>участие в разнообразных видах и типах отношений в основных сферах своей жизнедеятельности: общение, учёба, игра, спорт, творчество, увлечения (хобби);</w:t>
            </w:r>
          </w:p>
          <w:p w:rsidR="00D16749" w:rsidRPr="00B7325B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 w:rsidRPr="00B7325B">
              <w:lastRenderedPageBreak/>
              <w:t>приобретение опыта и освоение основных форм учебного сотрудничества: сотрудничество со сверстниками и с учителями;</w:t>
            </w:r>
          </w:p>
          <w:p w:rsidR="00D16749" w:rsidRPr="00B7325B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 w:rsidRPr="00B7325B">
              <w:t xml:space="preserve">участие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</w:t>
            </w:r>
            <w:r w:rsidRPr="00B7325B">
              <w:lastRenderedPageBreak/>
              <w:t>дисциплины, дежурства и работы в школе;</w:t>
            </w:r>
          </w:p>
          <w:p w:rsidR="00D16749" w:rsidRPr="00B7325B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 w:rsidRPr="00B7325B">
              <w:t>участие в разработке и реализации социальных проектов;</w:t>
            </w:r>
          </w:p>
          <w:p w:rsidR="00D16749" w:rsidRPr="00B7325B" w:rsidRDefault="00D16749" w:rsidP="00786868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</w:pPr>
            <w:r w:rsidRPr="00B7325B">
              <w:t>проведение мероприятий, программ, решающих конкретную социальную проблему школы, города, района;</w:t>
            </w:r>
          </w:p>
          <w:p w:rsidR="00D16749" w:rsidRPr="00B7325B" w:rsidRDefault="00D16749" w:rsidP="00786868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</w:pPr>
            <w:r w:rsidRPr="00B7325B">
              <w:t>реконструкция</w:t>
            </w:r>
          </w:p>
          <w:p w:rsidR="00D16749" w:rsidRPr="00B7325B" w:rsidRDefault="00D16749" w:rsidP="00786868">
            <w:pPr>
              <w:pStyle w:val="a6"/>
              <w:spacing w:line="300" w:lineRule="auto"/>
              <w:ind w:left="34" w:firstLine="0"/>
            </w:pPr>
            <w:r w:rsidRPr="00B7325B">
              <w:t>(в форме описаний, презентаций, фото- и видеоматериалов и др.)</w:t>
            </w:r>
            <w:r w:rsidR="00786868" w:rsidRPr="00B7325B">
              <w:t xml:space="preserve"> ситуаций</w:t>
            </w:r>
            <w:r w:rsidRPr="00B7325B">
              <w:t xml:space="preserve">, имитирующих социальные </w:t>
            </w:r>
            <w:r w:rsidRPr="00B7325B">
              <w:lastRenderedPageBreak/>
              <w:t>отношения в ходе выполнения ролевых проектов.</w:t>
            </w:r>
          </w:p>
        </w:tc>
        <w:tc>
          <w:tcPr>
            <w:tcW w:w="2944" w:type="dxa"/>
          </w:tcPr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 xml:space="preserve">Участие в </w:t>
            </w:r>
            <w:r w:rsidR="00786868" w:rsidRPr="00B7325B">
              <w:t>проведении предметных недель, олимпиад, конкурсов, викторин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  <w:r w:rsidRPr="00B7325B">
              <w:t>«Неделя отличника»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786868" w:rsidP="00786868">
            <w:pPr>
              <w:pStyle w:val="a6"/>
              <w:spacing w:line="300" w:lineRule="auto"/>
              <w:ind w:firstLine="0"/>
            </w:pPr>
            <w:r w:rsidRPr="00B7325B">
              <w:t>«Неделя правовой помощи детям»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786868" w:rsidP="00786868">
            <w:pPr>
              <w:pStyle w:val="a6"/>
              <w:spacing w:line="300" w:lineRule="auto"/>
              <w:ind w:firstLine="0"/>
            </w:pPr>
            <w:r w:rsidRPr="00B7325B">
              <w:t>Проведение классных часов, тематических линеек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786868" w:rsidP="00786868">
            <w:pPr>
              <w:pStyle w:val="a6"/>
              <w:spacing w:line="300" w:lineRule="auto"/>
              <w:ind w:firstLine="0"/>
            </w:pPr>
            <w:r w:rsidRPr="00B7325B">
              <w:t>Организация встреч</w:t>
            </w:r>
            <w:r w:rsidR="00D16749" w:rsidRPr="00B7325B">
              <w:t xml:space="preserve"> с интересными людьми</w:t>
            </w: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t>Посещение театра, музеев, выставок, учреждений дополнительного образования</w:t>
            </w: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</w:p>
          <w:p w:rsidR="000912F2" w:rsidRPr="00B7325B" w:rsidRDefault="000912F2" w:rsidP="00B776B4">
            <w:pPr>
              <w:pStyle w:val="a6"/>
              <w:spacing w:line="300" w:lineRule="auto"/>
              <w:ind w:firstLine="0"/>
              <w:jc w:val="left"/>
            </w:pPr>
          </w:p>
          <w:p w:rsidR="00D16749" w:rsidRPr="00B7325B" w:rsidRDefault="00D16749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lastRenderedPageBreak/>
              <w:t>Фестиваль «Лауреат года»</w:t>
            </w: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t>Акции</w:t>
            </w: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t>Смотр агитбригад</w:t>
            </w: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t>Школа актива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t>День самоуправления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D16749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Участие в работе выпуска школьной газеты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Pr="00B7325B" w:rsidRDefault="00D16749" w:rsidP="00B776B4">
            <w:pPr>
              <w:pStyle w:val="a6"/>
              <w:spacing w:line="300" w:lineRule="auto"/>
              <w:ind w:firstLine="0"/>
              <w:jc w:val="left"/>
            </w:pPr>
            <w:r w:rsidRPr="00B7325B">
              <w:t>Участие в организации и проведении школьных праздников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A71A12" w:rsidRPr="00B7325B" w:rsidRDefault="00D16749" w:rsidP="00786868">
            <w:pPr>
              <w:pStyle w:val="a6"/>
              <w:spacing w:line="300" w:lineRule="auto"/>
              <w:ind w:firstLine="0"/>
            </w:pPr>
            <w:r w:rsidRPr="00B7325B">
              <w:t>Неделя самоопределения «Найди дело по душе»</w:t>
            </w: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</w:p>
          <w:p w:rsidR="00786868" w:rsidRPr="00B7325B" w:rsidRDefault="00786868" w:rsidP="00786868">
            <w:pPr>
              <w:pStyle w:val="a6"/>
              <w:spacing w:line="300" w:lineRule="auto"/>
              <w:ind w:firstLine="0"/>
            </w:pPr>
            <w:r w:rsidRPr="00B7325B">
              <w:lastRenderedPageBreak/>
              <w:t>Волонтерская деятельность</w:t>
            </w:r>
          </w:p>
        </w:tc>
        <w:tc>
          <w:tcPr>
            <w:tcW w:w="3367" w:type="dxa"/>
          </w:tcPr>
          <w:p w:rsidR="00237C43" w:rsidRPr="00B7325B" w:rsidRDefault="00237C43" w:rsidP="00786868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проявление активности, ответственности, самостоятельности, инициативности;</w:t>
            </w:r>
          </w:p>
          <w:p w:rsidR="00A71A12" w:rsidRPr="00B7325B" w:rsidRDefault="00A71A12" w:rsidP="00786868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r w:rsidR="00237C43" w:rsidRPr="00B7325B">
              <w:rPr>
                <w:rFonts w:ascii="Times New Roman" w:hAnsi="Times New Roman"/>
                <w:sz w:val="28"/>
                <w:szCs w:val="28"/>
              </w:rPr>
              <w:t>ученического самоуправления в школе и в классе;</w:t>
            </w:r>
          </w:p>
          <w:p w:rsidR="00A71A12" w:rsidRPr="00B7325B" w:rsidRDefault="00A71A12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pacing w:val="-1"/>
                <w:sz w:val="28"/>
                <w:szCs w:val="28"/>
              </w:rPr>
              <w:t>самообслуживание, организация дежурства по школе, организация деятельности по благоустройству школьной территории</w:t>
            </w:r>
            <w:r w:rsidR="0025180C" w:rsidRPr="00B7325B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  <w:p w:rsidR="00237C43" w:rsidRPr="00B7325B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активное участие учащихся к общественной деятельности;</w:t>
            </w:r>
          </w:p>
          <w:p w:rsidR="00237C43" w:rsidRPr="00B7325B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участие в детско-юношеских организациях и движениях, школьных и внешкольных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объединениях, в ученическом самоуправлении, участие учащихся в благоустройстве школы, класса, города;</w:t>
            </w:r>
          </w:p>
          <w:p w:rsidR="00237C43" w:rsidRPr="00B7325B" w:rsidRDefault="00237C43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t>организация и осуществление сотрудничества с педагогами, сверстниками, родителями, старшими детьми в решении общих проблем;</w:t>
            </w:r>
          </w:p>
          <w:p w:rsidR="00237C43" w:rsidRPr="00B7325B" w:rsidRDefault="00237C43" w:rsidP="00786868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t>соблюдение правил поведения;</w:t>
            </w:r>
          </w:p>
          <w:p w:rsidR="00237C43" w:rsidRPr="00B7325B" w:rsidRDefault="00237C43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 w:rsidRPr="00B7325B">
              <w:rPr>
                <w:color w:val="000000"/>
                <w:sz w:val="28"/>
                <w:szCs w:val="28"/>
              </w:rPr>
              <w:t>критический анализ и объективное оценивание собственного поведения и поступков окружающих людей;</w:t>
            </w:r>
          </w:p>
          <w:p w:rsidR="00D16749" w:rsidRPr="00B7325B" w:rsidRDefault="00237C43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B7325B">
              <w:rPr>
                <w:color w:val="000000"/>
              </w:rPr>
              <w:t xml:space="preserve">взаимоуважение, вежливое обращение, </w:t>
            </w:r>
            <w:r w:rsidRPr="00B7325B">
              <w:rPr>
                <w:color w:val="000000"/>
              </w:rPr>
              <w:lastRenderedPageBreak/>
              <w:t>способность чувствовать, понимать себя и другого человека.</w:t>
            </w:r>
          </w:p>
        </w:tc>
      </w:tr>
    </w:tbl>
    <w:p w:rsidR="00340E69" w:rsidRPr="00B7325B" w:rsidRDefault="00340E69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340E69" w:rsidRPr="00B7325B" w:rsidSect="009D0E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5916" w:rsidRPr="00B7325B" w:rsidRDefault="00335916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7" w:name="_Toc410654050"/>
      <w:bookmarkStart w:id="8" w:name="_Toc414553260"/>
      <w:bookmarkStart w:id="9" w:name="_Toc409691722"/>
      <w:r w:rsidRPr="00B7325B">
        <w:rPr>
          <w:szCs w:val="28"/>
        </w:rPr>
        <w:lastRenderedPageBreak/>
        <w:t>7. Формы индивидуальной и групповой организации</w:t>
      </w:r>
      <w:bookmarkStart w:id="10" w:name="_Toc410654051"/>
      <w:bookmarkStart w:id="11" w:name="_Toc410703053"/>
      <w:bookmarkStart w:id="12" w:name="_Toc414553261"/>
      <w:bookmarkEnd w:id="7"/>
      <w:bookmarkEnd w:id="8"/>
      <w:r w:rsidRPr="00B7325B">
        <w:rPr>
          <w:szCs w:val="28"/>
        </w:rPr>
        <w:t xml:space="preserve"> профессиональной ориентации учащихся</w:t>
      </w:r>
      <w:bookmarkEnd w:id="9"/>
      <w:bookmarkEnd w:id="10"/>
      <w:bookmarkEnd w:id="11"/>
      <w:bookmarkEnd w:id="12"/>
      <w:r w:rsidRPr="00B7325B">
        <w:rPr>
          <w:szCs w:val="28"/>
        </w:rPr>
        <w:t>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678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«Ярмарка профессий»</w:t>
            </w:r>
          </w:p>
        </w:tc>
        <w:tc>
          <w:tcPr>
            <w:tcW w:w="4678" w:type="dxa"/>
          </w:tcPr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</w:t>
            </w:r>
          </w:p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</w:t>
            </w:r>
          </w:p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 «Ярмарке профессий» могут принимать участие не только учащиеся, но и их родители, специально приглашенные квалифицированные широко известные признанные специалисты.</w:t>
            </w:r>
          </w:p>
        </w:tc>
        <w:tc>
          <w:tcPr>
            <w:tcW w:w="2977" w:type="dxa"/>
          </w:tcPr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Ярмарка вакансий для школьников / Тверской колледж 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им. Коняева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Ярмарка образовательных услуг /Дворец творчества детей и молодежи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«Выбери свое будущее» /Областная информационная выставка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«Абитуриент, сделай свой выбор» /ТРЦ 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«Рубин»</w:t>
            </w:r>
          </w:p>
        </w:tc>
      </w:tr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Дни открытых дверей</w:t>
            </w:r>
          </w:p>
        </w:tc>
        <w:tc>
          <w:tcPr>
            <w:tcW w:w="4678" w:type="dxa"/>
          </w:tcPr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</w:t>
            </w:r>
            <w:proofErr w:type="gramEnd"/>
          </w:p>
        </w:tc>
        <w:tc>
          <w:tcPr>
            <w:tcW w:w="2977" w:type="dxa"/>
          </w:tcPr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ТвГУ</w:t>
            </w:r>
            <w:proofErr w:type="spellEnd"/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ТвГТУ</w:t>
            </w:r>
            <w:proofErr w:type="spellEnd"/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ТГМА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ВА ВКО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ФКУ «Центр ГИМС МЧС России по Тверской области»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колледжи и лицеи г.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Твери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4678" w:type="dxa"/>
          </w:tcPr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</w:t>
            </w:r>
          </w:p>
        </w:tc>
        <w:tc>
          <w:tcPr>
            <w:tcW w:w="2977" w:type="dxa"/>
          </w:tcPr>
          <w:p w:rsidR="00D269B5" w:rsidRPr="00B7325B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экскурсии на предприятия</w:t>
            </w:r>
          </w:p>
          <w:p w:rsidR="00D269B5" w:rsidRPr="00B7325B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Музейные и тематические экспозиции</w:t>
            </w:r>
          </w:p>
          <w:p w:rsidR="00335916" w:rsidRPr="00B7325B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Виртуальная экскурсия по производствам, образовательным организациям</w:t>
            </w:r>
          </w:p>
        </w:tc>
      </w:tr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Предметная неделя</w:t>
            </w:r>
          </w:p>
        </w:tc>
        <w:tc>
          <w:tcPr>
            <w:tcW w:w="4678" w:type="dxa"/>
          </w:tcPr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      </w:r>
          </w:p>
          <w:p w:rsidR="00B776B4" w:rsidRPr="00B7325B" w:rsidRDefault="00B776B4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5916" w:rsidRPr="00B7325B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«Неделя точных наук»</w:t>
            </w:r>
          </w:p>
          <w:p w:rsidR="00D269B5" w:rsidRPr="00B7325B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«Неделя экологии»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«Краеведческая неделя»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«Неделя истории»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«Неделя иностранных языков»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«Неделя физкультуры и спорта»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«Неделя правовой помощи»</w:t>
            </w:r>
          </w:p>
        </w:tc>
      </w:tr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 по предметам</w:t>
            </w:r>
            <w:r w:rsidRPr="00B7325B">
              <w:rPr>
                <w:rFonts w:ascii="Times New Roman" w:hAnsi="Times New Roman"/>
                <w:sz w:val="28"/>
                <w:szCs w:val="28"/>
              </w:rPr>
              <w:t xml:space="preserve"> (предметным областям)</w:t>
            </w:r>
          </w:p>
        </w:tc>
        <w:tc>
          <w:tcPr>
            <w:tcW w:w="4678" w:type="dxa"/>
          </w:tcPr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Предусматривают участие наиболее </w:t>
            </w: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>подготовленных</w:t>
            </w:r>
            <w:proofErr w:type="gram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или способных в данной сфере, олимпиады по предмету (предметным областям), стимулируют познавательный интерес.</w:t>
            </w:r>
          </w:p>
        </w:tc>
        <w:tc>
          <w:tcPr>
            <w:tcW w:w="2977" w:type="dxa"/>
          </w:tcPr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Всероссийские предметные олимпиады школьников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Дистанционные предметные олимпиады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«Олимп»</w:t>
            </w:r>
          </w:p>
        </w:tc>
      </w:tr>
      <w:tr w:rsidR="00335916" w:rsidRPr="00B7325B" w:rsidTr="00D269B5">
        <w:tc>
          <w:tcPr>
            <w:tcW w:w="1951" w:type="dxa"/>
          </w:tcPr>
          <w:p w:rsidR="00335916" w:rsidRPr="00B7325B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4678" w:type="dxa"/>
          </w:tcPr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Строятся как соревнование лиц, работающих по одной специальности, с целью определить наиболее </w:t>
            </w: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>высоко квалифицированного</w:t>
            </w:r>
            <w:proofErr w:type="gram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работника.</w:t>
            </w:r>
          </w:p>
          <w:p w:rsidR="00335916" w:rsidRPr="00B7325B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Учащиеся,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      </w:r>
          </w:p>
        </w:tc>
        <w:tc>
          <w:tcPr>
            <w:tcW w:w="2977" w:type="dxa"/>
          </w:tcPr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«Учитель года»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«Лауреат года»</w:t>
            </w:r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Смотр строя и песни им. И.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</w:p>
          <w:p w:rsidR="00335916" w:rsidRPr="00B7325B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Военно-спортивная игра «Юнармейский калейдоскоп»</w:t>
            </w:r>
          </w:p>
        </w:tc>
      </w:tr>
    </w:tbl>
    <w:p w:rsidR="00335916" w:rsidRPr="00B7325B" w:rsidRDefault="00335916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13" w:name="_Toc414553262"/>
      <w:bookmarkStart w:id="14" w:name="_Toc410654052"/>
      <w:bookmarkStart w:id="15" w:name="_Toc409691723"/>
    </w:p>
    <w:bookmarkEnd w:id="13"/>
    <w:bookmarkEnd w:id="14"/>
    <w:bookmarkEnd w:id="15"/>
    <w:p w:rsidR="00340E69" w:rsidRPr="00B7325B" w:rsidRDefault="00FE59DC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8. </w:t>
      </w:r>
      <w:r w:rsidR="00340E69" w:rsidRPr="00B7325B">
        <w:rPr>
          <w:rFonts w:ascii="Times New Roman" w:hAnsi="Times New Roman"/>
          <w:b/>
          <w:sz w:val="28"/>
          <w:szCs w:val="28"/>
        </w:rPr>
        <w:t xml:space="preserve">Основные формы организации педагогической </w:t>
      </w:r>
      <w:r w:rsidRPr="00B7325B">
        <w:rPr>
          <w:rFonts w:ascii="Times New Roman" w:hAnsi="Times New Roman"/>
          <w:b/>
          <w:sz w:val="28"/>
          <w:szCs w:val="28"/>
        </w:rPr>
        <w:t>поддержки социализации учащихся.</w:t>
      </w:r>
    </w:p>
    <w:p w:rsidR="00A707DB" w:rsidRPr="00B7325B" w:rsidRDefault="00A707D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Педагогическая поддержка социализации осуществляется в процессе обучения, создания дополнительных пространств самореализации учащихся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</w:t>
      </w:r>
    </w:p>
    <w:p w:rsidR="00A707DB" w:rsidRPr="00B7325B" w:rsidRDefault="00A707D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Механизм педагогической поддержки ребенка</w:t>
      </w:r>
      <w:r w:rsidRPr="00B7325B">
        <w:rPr>
          <w:rFonts w:ascii="Times New Roman" w:hAnsi="Times New Roman"/>
          <w:sz w:val="28"/>
          <w:szCs w:val="28"/>
        </w:rPr>
        <w:t xml:space="preserve"> в решении жизненно важных проблем. Он складывается из взаимосвязанных действий школьника и педагога, выполняемых ими на следующих пяти этапах:</w:t>
      </w:r>
    </w:p>
    <w:p w:rsidR="00A707DB" w:rsidRPr="00B7325B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I этап (диагностический)</w:t>
      </w:r>
      <w:r w:rsidRPr="00B7325B">
        <w:rPr>
          <w:rFonts w:ascii="Times New Roman" w:hAnsi="Times New Roman"/>
          <w:sz w:val="28"/>
          <w:szCs w:val="28"/>
        </w:rPr>
        <w:t xml:space="preserve"> — фиксация факта, сигнала </w:t>
      </w:r>
      <w:proofErr w:type="spellStart"/>
      <w:r w:rsidRPr="00B7325B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, диагностика предполагаемой проблемы, установление контакта с ребенком, </w:t>
      </w:r>
      <w:r w:rsidRPr="00B7325B">
        <w:rPr>
          <w:rFonts w:ascii="Times New Roman" w:hAnsi="Times New Roman"/>
          <w:sz w:val="28"/>
          <w:szCs w:val="28"/>
        </w:rPr>
        <w:lastRenderedPageBreak/>
        <w:t>вербализация постановки проблемы (проговаривание ее самим школьником), совместная оценка проблемы с точки зрения значимости ее для ребенка;</w:t>
      </w:r>
    </w:p>
    <w:p w:rsidR="00A707DB" w:rsidRPr="00B7325B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II этап (поисковый)</w:t>
      </w:r>
      <w:r w:rsidRPr="00B7325B">
        <w:rPr>
          <w:rFonts w:ascii="Times New Roman" w:hAnsi="Times New Roman"/>
          <w:sz w:val="28"/>
          <w:szCs w:val="28"/>
        </w:rPr>
        <w:t xml:space="preserve"> — организация совместно с ребенком поиска причин возникновения проблемы (трудности), взгляд на ситуацию со стороны (прием «глазами ребенка»);</w:t>
      </w:r>
    </w:p>
    <w:p w:rsidR="00A707DB" w:rsidRPr="00B7325B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III этап (договорный)</w:t>
      </w:r>
      <w:r w:rsidRPr="00B7325B">
        <w:rPr>
          <w:rFonts w:ascii="Times New Roman" w:hAnsi="Times New Roman"/>
          <w:sz w:val="28"/>
          <w:szCs w:val="28"/>
        </w:rPr>
        <w:t xml:space="preserve"> — проектирование действий педагога и ребенка (разделение функций и ответственности по решению проблемы), налаживание договорных отношений и заключение договора в любой форме;</w:t>
      </w:r>
    </w:p>
    <w:p w:rsidR="00A707DB" w:rsidRPr="00B7325B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IV этап (</w:t>
      </w:r>
      <w:proofErr w:type="spellStart"/>
      <w:r w:rsidRPr="00B7325B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B7325B">
        <w:rPr>
          <w:rFonts w:ascii="Times New Roman" w:hAnsi="Times New Roman"/>
          <w:b/>
          <w:sz w:val="28"/>
          <w:szCs w:val="28"/>
        </w:rPr>
        <w:t>)</w:t>
      </w:r>
      <w:r w:rsidRPr="00B7325B">
        <w:rPr>
          <w:rFonts w:ascii="Times New Roman" w:hAnsi="Times New Roman"/>
          <w:sz w:val="28"/>
          <w:szCs w:val="28"/>
        </w:rPr>
        <w:t xml:space="preserve"> — действует сам ребенок и действует педагог (одобрение действий ребенка, стимулирование его инициативы и действий, координация деятельности специалистов в школе и за ее пределами, безотлагательная помощь школьнику);</w:t>
      </w:r>
    </w:p>
    <w:p w:rsidR="00A707DB" w:rsidRPr="00B7325B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V этап (рефлексивный) </w:t>
      </w:r>
      <w:r w:rsidRPr="00B7325B">
        <w:rPr>
          <w:rFonts w:ascii="Times New Roman" w:hAnsi="Times New Roman"/>
          <w:sz w:val="28"/>
          <w:szCs w:val="28"/>
        </w:rPr>
        <w:t xml:space="preserve">— совместное с ребенком обсуждение успехов и неудач предыдущих этапов деятельности, констатация факта разрешимости проблемы или </w:t>
      </w:r>
      <w:proofErr w:type="spellStart"/>
      <w:r w:rsidRPr="00B7325B">
        <w:rPr>
          <w:rFonts w:ascii="Times New Roman" w:hAnsi="Times New Roman"/>
          <w:sz w:val="28"/>
          <w:szCs w:val="28"/>
        </w:rPr>
        <w:t>переформулирование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затруднения, осмысление ребенком и педагогом нового опыта жизнедеятельности.</w:t>
      </w:r>
    </w:p>
    <w:p w:rsidR="003B27EC" w:rsidRPr="00B7325B" w:rsidRDefault="00A707D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Решение проблем жизнедеятельности ребенка, формирование качеств его личности происходит через создание благоприятных условий для развития школьника. </w:t>
      </w:r>
      <w:r w:rsidR="00340E69" w:rsidRPr="00B7325B">
        <w:rPr>
          <w:rFonts w:ascii="Times New Roman" w:hAnsi="Times New Roman"/>
          <w:b/>
          <w:sz w:val="28"/>
          <w:szCs w:val="28"/>
        </w:rPr>
        <w:t>Основными формами организации педагогической поддержки учащихся</w:t>
      </w:r>
      <w:r w:rsidR="00340E69" w:rsidRPr="00B7325B">
        <w:rPr>
          <w:rFonts w:ascii="Times New Roman" w:hAnsi="Times New Roman"/>
          <w:sz w:val="28"/>
          <w:szCs w:val="28"/>
        </w:rPr>
        <w:t xml:space="preserve"> являются: психолого-педагогическое консультирование, метод организации развивающих ситуаций, си</w:t>
      </w:r>
      <w:r w:rsidRPr="00B7325B">
        <w:rPr>
          <w:rFonts w:ascii="Times New Roman" w:hAnsi="Times New Roman"/>
          <w:sz w:val="28"/>
          <w:szCs w:val="28"/>
        </w:rPr>
        <w:t>туационно-ролевые игры, социализация учащихся в ходе познавательной деятельности, социализация учащихся средствами общественной и трудовой деятельности.</w:t>
      </w:r>
    </w:p>
    <w:p w:rsidR="003B27EC" w:rsidRPr="00B7325B" w:rsidRDefault="003B27EC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3B27EC" w:rsidRPr="00B7325B" w:rsidSect="003B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3969"/>
        <w:gridCol w:w="10632"/>
      </w:tblGrid>
      <w:tr w:rsidR="003B27EC" w:rsidRPr="00B7325B" w:rsidTr="003B27EC">
        <w:tc>
          <w:tcPr>
            <w:tcW w:w="3969" w:type="dxa"/>
          </w:tcPr>
          <w:p w:rsidR="003B27EC" w:rsidRPr="00B7325B" w:rsidRDefault="003B27EC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szCs w:val="28"/>
              </w:rPr>
            </w:pPr>
            <w:r w:rsidRPr="00B7325B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lastRenderedPageBreak/>
              <w:t>Основные формы организации педагогической поддержки социализации учащихся</w:t>
            </w:r>
          </w:p>
        </w:tc>
        <w:tc>
          <w:tcPr>
            <w:tcW w:w="10632" w:type="dxa"/>
          </w:tcPr>
          <w:p w:rsidR="003B27EC" w:rsidRPr="00B7325B" w:rsidRDefault="003B27EC" w:rsidP="00786868">
            <w:pPr>
              <w:pStyle w:val="a6"/>
              <w:spacing w:line="300" w:lineRule="auto"/>
              <w:rPr>
                <w:b/>
              </w:rPr>
            </w:pPr>
            <w:r w:rsidRPr="00B7325B">
              <w:rPr>
                <w:b/>
              </w:rPr>
              <w:t>Содержание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B7325B">
              <w:rPr>
                <w:szCs w:val="28"/>
              </w:rPr>
              <w:t>Психолого-педагогическая консультация</w:t>
            </w:r>
          </w:p>
        </w:tc>
        <w:tc>
          <w:tcPr>
            <w:tcW w:w="10632" w:type="dxa"/>
          </w:tcPr>
          <w:p w:rsidR="00AE2D78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Предполагает идентификацию проблемной ситуации учащегося, а также определение, какие ресурсы и каким способом он может задействовать для самостоятельного разрешения проблемы.</w:t>
            </w:r>
          </w:p>
          <w:p w:rsidR="00AE2D78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Целью консультации является создание у школьника представлений об альтернативных вариантах действий в конкретной проблемной ситуации.</w:t>
            </w:r>
          </w:p>
          <w:p w:rsidR="00AE2D78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 процессе консультирования могут решаться три группы з</w:t>
            </w:r>
            <w:r w:rsidR="00267B61" w:rsidRPr="00B7325B">
              <w:rPr>
                <w:rFonts w:ascii="Times New Roman" w:hAnsi="Times New Roman"/>
                <w:sz w:val="28"/>
                <w:szCs w:val="28"/>
              </w:rPr>
              <w:t>адач:</w:t>
            </w:r>
          </w:p>
          <w:p w:rsidR="00AE2D78" w:rsidRPr="00B7325B" w:rsidRDefault="00AE2D78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1) эмоционально-волевой поддержки учащегося (повышение уверенности школьника в себе, своих силах, убежденности в возможности преодолеть трудности);</w:t>
            </w:r>
          </w:p>
          <w:p w:rsidR="00AE2D78" w:rsidRPr="00B7325B" w:rsidRDefault="00AE2D78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2) информационной поддержки учащегося (обеспечение школьника сведениями, необходимыми для разрешения проблемной ситуации);</w:t>
            </w:r>
          </w:p>
          <w:p w:rsidR="00AE2D78" w:rsidRPr="00B7325B" w:rsidRDefault="00AE2D78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B7325B">
              <w:rPr>
                <w:szCs w:val="28"/>
              </w:rPr>
              <w:t>Организация развивающих ситуаций</w:t>
            </w:r>
          </w:p>
        </w:tc>
        <w:tc>
          <w:tcPr>
            <w:tcW w:w="10632" w:type="dxa"/>
          </w:tcPr>
          <w:p w:rsidR="00AE2D78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</w:t>
            </w:r>
          </w:p>
          <w:p w:rsidR="00AE2D78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Школьник, участвуя в таких ситуациях, наращивает свои личностные ресурсы, совершенствуется в способах управления имеющимися ресурсами для решения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собственных возрастных задач.</w:t>
            </w:r>
          </w:p>
          <w:p w:rsidR="003B27EC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B7325B">
              <w:rPr>
                <w:szCs w:val="28"/>
              </w:rPr>
              <w:lastRenderedPageBreak/>
              <w:t>Ситуационно-ролевые игры</w:t>
            </w:r>
          </w:p>
        </w:tc>
        <w:tc>
          <w:tcPr>
            <w:tcW w:w="10632" w:type="dxa"/>
          </w:tcPr>
          <w:p w:rsidR="00AE2D78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Позволяют совершенствовать способы межличностного взаимодействия; аутотренинги, способствующие развитию навыков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>, приемы творческого мышления как средство развития способов мысленного решения школьником задач своей жизнедеятельности.</w:t>
            </w:r>
          </w:p>
          <w:p w:rsidR="003B27EC" w:rsidRPr="00B7325B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3B27EC" w:rsidP="00786868">
            <w:pPr>
              <w:pStyle w:val="a6"/>
              <w:spacing w:line="300" w:lineRule="auto"/>
              <w:ind w:firstLine="0"/>
            </w:pPr>
            <w:r w:rsidRPr="00B7325B">
              <w:rPr>
                <w:b/>
              </w:rPr>
              <w:t>Ролевые игры</w:t>
            </w:r>
          </w:p>
        </w:tc>
        <w:tc>
          <w:tcPr>
            <w:tcW w:w="10632" w:type="dxa"/>
          </w:tcPr>
          <w:p w:rsidR="003B27EC" w:rsidRPr="00B7325B" w:rsidRDefault="003B27EC" w:rsidP="00786868">
            <w:pPr>
              <w:pStyle w:val="a6"/>
              <w:spacing w:line="300" w:lineRule="auto"/>
            </w:pPr>
            <w:r w:rsidRPr="00B7325B">
              <w:t xml:space="preserve"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учащихся той или иной ситуации, реальной или вымышленной, имеющей место в историческом прошлом, </w:t>
            </w:r>
            <w:r w:rsidRPr="00B7325B">
              <w:lastRenderedPageBreak/>
              <w:t>настоящем или будущем.</w:t>
            </w:r>
          </w:p>
          <w:p w:rsidR="00AE2D78" w:rsidRPr="00B7325B" w:rsidRDefault="003B27EC" w:rsidP="00786868">
            <w:pPr>
              <w:pStyle w:val="a6"/>
              <w:spacing w:line="300" w:lineRule="auto"/>
            </w:pPr>
            <w:r w:rsidRPr="00B7325B">
              <w:t xml:space="preserve">Для организации и проведения ролевых игр различных видов (на развитие компетенций, моделирующих, </w:t>
            </w:r>
            <w:proofErr w:type="spellStart"/>
            <w:r w:rsidRPr="00B7325B">
              <w:t>социодраматических</w:t>
            </w:r>
            <w:proofErr w:type="spellEnd"/>
            <w:r w:rsidRPr="00B7325B">
      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szCs w:val="28"/>
              </w:rPr>
            </w:pPr>
            <w:r w:rsidRPr="00B7325B">
              <w:rPr>
                <w:szCs w:val="28"/>
              </w:rPr>
              <w:lastRenderedPageBreak/>
              <w:t xml:space="preserve">Познавательная </w:t>
            </w:r>
            <w:r w:rsidR="003B27EC" w:rsidRPr="00B7325B">
              <w:rPr>
                <w:szCs w:val="28"/>
              </w:rPr>
              <w:t>деятельност</w:t>
            </w:r>
            <w:r w:rsidRPr="00B7325B">
              <w:rPr>
                <w:szCs w:val="28"/>
              </w:rPr>
              <w:t>ь</w:t>
            </w:r>
          </w:p>
        </w:tc>
        <w:tc>
          <w:tcPr>
            <w:tcW w:w="10632" w:type="dxa"/>
          </w:tcPr>
          <w:p w:rsidR="00AE2D78" w:rsidRPr="00B7325B" w:rsidRDefault="00AE2D78" w:rsidP="00786868">
            <w:pPr>
              <w:pStyle w:val="a6"/>
              <w:spacing w:line="300" w:lineRule="auto"/>
            </w:pPr>
            <w:r w:rsidRPr="00B7325B">
              <w:t>П</w:t>
            </w:r>
            <w:r w:rsidR="003B27EC" w:rsidRPr="00B7325B">
              <w:t xml:space="preserve">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ролей. </w:t>
            </w:r>
          </w:p>
          <w:p w:rsidR="003B27EC" w:rsidRPr="00B7325B" w:rsidRDefault="003B27EC" w:rsidP="00786868">
            <w:pPr>
              <w:pStyle w:val="a6"/>
              <w:spacing w:line="300" w:lineRule="auto"/>
            </w:pPr>
            <w:r w:rsidRPr="00B7325B">
              <w:t>Методы направлены на поддержку различных форм сотрудничества и взаимодействия в ходе освоения учебного материала.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szCs w:val="28"/>
              </w:rPr>
            </w:pPr>
            <w:r w:rsidRPr="00B7325B">
              <w:rPr>
                <w:szCs w:val="28"/>
              </w:rPr>
              <w:t>Общественная</w:t>
            </w:r>
            <w:r w:rsidR="003B27EC" w:rsidRPr="00B7325B">
              <w:rPr>
                <w:szCs w:val="28"/>
              </w:rPr>
              <w:t xml:space="preserve"> деятельност</w:t>
            </w:r>
            <w:r w:rsidRPr="00B7325B">
              <w:rPr>
                <w:szCs w:val="28"/>
              </w:rPr>
              <w:t>ь</w:t>
            </w:r>
          </w:p>
        </w:tc>
        <w:tc>
          <w:tcPr>
            <w:tcW w:w="10632" w:type="dxa"/>
          </w:tcPr>
          <w:p w:rsidR="003B27EC" w:rsidRPr="00B7325B" w:rsidRDefault="003B27EC" w:rsidP="00786868">
            <w:pPr>
              <w:pStyle w:val="a6"/>
              <w:spacing w:line="300" w:lineRule="auto"/>
            </w:pPr>
            <w:r w:rsidRPr="00B7325B">
              <w:t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      </w:r>
          </w:p>
          <w:p w:rsidR="003B27EC" w:rsidRPr="00B7325B" w:rsidRDefault="003B27EC" w:rsidP="00786868">
            <w:pPr>
              <w:pStyle w:val="a6"/>
              <w:spacing w:line="300" w:lineRule="auto"/>
            </w:pPr>
            <w:r w:rsidRPr="00B7325B">
              <w:t>Спектр социальных функций учащихся в рамках системы школьного самоуправления очень широк. В рамках этого вида деятельности учащиеся имеют возможность:</w:t>
            </w:r>
          </w:p>
          <w:p w:rsidR="003B27EC" w:rsidRPr="00B7325B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B7325B">
              <w:lastRenderedPageBreak/>
              <w:t>участвовать в принятии решений Совета школы</w:t>
            </w:r>
          </w:p>
          <w:p w:rsidR="003B27EC" w:rsidRPr="00B7325B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B7325B">
              <w:t>решать вопросы, связанные с самообслуживанием, поддержанием порядка, дисциплины, дежурства и работы в школе</w:t>
            </w:r>
          </w:p>
          <w:p w:rsidR="003B27EC" w:rsidRPr="00B7325B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B7325B">
              <w:t>контролировать выполнение учащими</w:t>
            </w:r>
            <w:r w:rsidR="00AE2D78" w:rsidRPr="00B7325B">
              <w:t>ся основных прав и обязанностей</w:t>
            </w:r>
          </w:p>
          <w:p w:rsidR="003B27EC" w:rsidRPr="00B7325B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B7325B">
              <w:t>защищать права учащихся на всех уровнях управления школы</w:t>
            </w:r>
            <w:r w:rsidR="00E050B2" w:rsidRPr="00B7325B">
              <w:t>.</w:t>
            </w:r>
          </w:p>
          <w:p w:rsidR="003B27EC" w:rsidRPr="00B7325B" w:rsidRDefault="003B27EC" w:rsidP="00786868">
            <w:pPr>
              <w:pStyle w:val="a6"/>
              <w:spacing w:line="300" w:lineRule="auto"/>
            </w:pPr>
            <w:r w:rsidRPr="00B7325B">
              <w:t>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инициатив, а также:</w:t>
            </w:r>
          </w:p>
          <w:p w:rsidR="003B27EC" w:rsidRPr="00B7325B" w:rsidRDefault="003B27EC" w:rsidP="000912F2">
            <w:pPr>
              <w:pStyle w:val="a6"/>
              <w:spacing w:line="300" w:lineRule="auto"/>
              <w:ind w:firstLine="0"/>
            </w:pPr>
            <w:r w:rsidRPr="00B7325B">
              <w:t>придания общественного характера системе управ</w:t>
            </w:r>
            <w:r w:rsidR="00E050B2" w:rsidRPr="00B7325B">
              <w:t>ления образовательным процессом</w:t>
            </w:r>
          </w:p>
          <w:p w:rsidR="003B27EC" w:rsidRPr="00B7325B" w:rsidRDefault="003B27EC" w:rsidP="00786868">
            <w:pPr>
              <w:pStyle w:val="a6"/>
              <w:numPr>
                <w:ilvl w:val="0"/>
                <w:numId w:val="10"/>
              </w:numPr>
              <w:spacing w:line="300" w:lineRule="auto"/>
              <w:ind w:left="0"/>
            </w:pPr>
            <w:r w:rsidRPr="00B7325B">
              <w:t>создания общешкольного уклада, комфортного для учеников и педагогов, способствующего ак</w:t>
            </w:r>
            <w:r w:rsidR="00E050B2" w:rsidRPr="00B7325B">
              <w:t>тивной общественной жизни школы.</w:t>
            </w:r>
          </w:p>
          <w:p w:rsidR="003B27EC" w:rsidRPr="00B7325B" w:rsidRDefault="003B27EC" w:rsidP="00786868">
            <w:pPr>
              <w:pStyle w:val="a6"/>
              <w:spacing w:line="300" w:lineRule="auto"/>
              <w:ind w:firstLine="709"/>
            </w:pPr>
            <w:r w:rsidRPr="00B7325B">
              <w:t>Важным условием педагогической поддержки социализации учащихся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учащихся, квалифицированными представителями общественных и традиционных религиозных организаций, учреждений культуры.</w:t>
            </w:r>
          </w:p>
        </w:tc>
      </w:tr>
      <w:tr w:rsidR="003B27EC" w:rsidRPr="00B7325B" w:rsidTr="003B27EC">
        <w:tc>
          <w:tcPr>
            <w:tcW w:w="3969" w:type="dxa"/>
          </w:tcPr>
          <w:p w:rsidR="003B27EC" w:rsidRPr="00B7325B" w:rsidRDefault="00E050B2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B7325B">
              <w:rPr>
                <w:b/>
              </w:rPr>
              <w:lastRenderedPageBreak/>
              <w:t>Трудовая</w:t>
            </w:r>
            <w:r w:rsidR="003B27EC" w:rsidRPr="00B7325B">
              <w:rPr>
                <w:b/>
              </w:rPr>
              <w:t xml:space="preserve"> деятельност</w:t>
            </w:r>
            <w:r w:rsidRPr="00B7325B">
              <w:rPr>
                <w:b/>
              </w:rPr>
              <w:t>ь</w:t>
            </w:r>
          </w:p>
        </w:tc>
        <w:tc>
          <w:tcPr>
            <w:tcW w:w="10632" w:type="dxa"/>
          </w:tcPr>
          <w:p w:rsidR="003B27EC" w:rsidRPr="00B7325B" w:rsidRDefault="003B27EC" w:rsidP="00786868">
            <w:pPr>
              <w:pStyle w:val="a6"/>
              <w:spacing w:line="300" w:lineRule="auto"/>
              <w:ind w:firstLine="709"/>
            </w:pPr>
            <w:r w:rsidRPr="00B7325B">
              <w:t>Трудовая деятельность как социальный фактор первоначально развивает у учащихся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учащихся труд всё шире используется для самореализации, созидания, творческого и профессионального роста.</w:t>
            </w:r>
          </w:p>
          <w:p w:rsidR="003B27EC" w:rsidRPr="00B7325B" w:rsidRDefault="003B27EC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 xml:space="preserve">При этом сам характер труда учащегося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</w:t>
            </w:r>
            <w:r w:rsidR="00E704A0" w:rsidRPr="00B7325B">
              <w:t xml:space="preserve">элементы </w:t>
            </w:r>
            <w:proofErr w:type="spellStart"/>
            <w:r w:rsidR="00E704A0" w:rsidRPr="00B7325B">
              <w:t>волонтёрства</w:t>
            </w:r>
            <w:proofErr w:type="spellEnd"/>
            <w:r w:rsidRPr="00B7325B">
      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      </w:r>
          </w:p>
          <w:p w:rsidR="003B27EC" w:rsidRPr="00B7325B" w:rsidRDefault="003B27EC" w:rsidP="00786868">
            <w:pPr>
              <w:pStyle w:val="a6"/>
              <w:spacing w:line="300" w:lineRule="auto"/>
              <w:ind w:firstLine="709"/>
            </w:pPr>
            <w:r w:rsidRPr="00B7325B">
              <w:t>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учащихся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учащихся.</w:t>
            </w:r>
          </w:p>
        </w:tc>
      </w:tr>
    </w:tbl>
    <w:p w:rsidR="00EF0D10" w:rsidRPr="00B7325B" w:rsidRDefault="00EF0D10" w:rsidP="00786868">
      <w:pPr>
        <w:pStyle w:val="3"/>
        <w:spacing w:before="0" w:beforeAutospacing="0" w:after="0" w:afterAutospacing="0" w:line="300" w:lineRule="auto"/>
        <w:ind w:firstLine="709"/>
        <w:jc w:val="both"/>
        <w:rPr>
          <w:szCs w:val="28"/>
        </w:rPr>
        <w:sectPr w:rsidR="00EF0D10" w:rsidRPr="00B7325B" w:rsidSect="003B27E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F0D10" w:rsidRPr="00B7325B" w:rsidRDefault="00EF0D10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lastRenderedPageBreak/>
        <w:t>9. Формы участия специалистов и социальных партнеров по направлениям социального воспитания.</w:t>
      </w:r>
    </w:p>
    <w:p w:rsidR="000F3037" w:rsidRPr="00B7325B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Важнейшим партнером образовательной организации в реализации цели и задач воспитания и социализации являются родители учащегося (законные представители)</w:t>
      </w:r>
      <w:r w:rsidR="000F3037" w:rsidRPr="00B7325B">
        <w:rPr>
          <w:rFonts w:ascii="Times New Roman" w:hAnsi="Times New Roman"/>
          <w:sz w:val="28"/>
          <w:szCs w:val="28"/>
        </w:rPr>
        <w:t>.</w:t>
      </w:r>
    </w:p>
    <w:p w:rsidR="000F3037" w:rsidRPr="00B7325B" w:rsidRDefault="000F303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B61031" w:rsidRPr="00B7325B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Уклад семейной жизни представляет собой один из важнейших компонентов нравственного уклада жизн</w:t>
      </w:r>
      <w:r w:rsidR="000F3037" w:rsidRPr="00B7325B">
        <w:rPr>
          <w:rFonts w:ascii="Times New Roman" w:hAnsi="Times New Roman"/>
          <w:sz w:val="28"/>
          <w:szCs w:val="28"/>
        </w:rPr>
        <w:t xml:space="preserve">и учащегося. </w:t>
      </w:r>
      <w:r w:rsidR="00B61031" w:rsidRPr="00B7325B">
        <w:rPr>
          <w:rFonts w:ascii="Times New Roman" w:hAnsi="Times New Roman"/>
          <w:sz w:val="28"/>
          <w:szCs w:val="28"/>
        </w:rPr>
        <w:t xml:space="preserve">Родители принимают деятельное участие в </w:t>
      </w:r>
      <w:r w:rsidR="000F3037" w:rsidRPr="00B7325B">
        <w:rPr>
          <w:rFonts w:ascii="Times New Roman" w:hAnsi="Times New Roman"/>
          <w:sz w:val="28"/>
          <w:szCs w:val="28"/>
        </w:rPr>
        <w:t xml:space="preserve">жизни школы и </w:t>
      </w:r>
      <w:r w:rsidR="00B61031" w:rsidRPr="00B7325B">
        <w:rPr>
          <w:rFonts w:ascii="Times New Roman" w:hAnsi="Times New Roman"/>
          <w:sz w:val="28"/>
          <w:szCs w:val="28"/>
        </w:rPr>
        <w:t>выступают в многообразии позиций и социальных ролей:</w:t>
      </w:r>
    </w:p>
    <w:p w:rsidR="00B61031" w:rsidRPr="00B7325B" w:rsidRDefault="00B61031" w:rsidP="00786868">
      <w:pPr>
        <w:numPr>
          <w:ilvl w:val="0"/>
          <w:numId w:val="3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B61031" w:rsidRPr="00B7325B" w:rsidRDefault="00B61031" w:rsidP="00786868">
      <w:pPr>
        <w:numPr>
          <w:ilvl w:val="0"/>
          <w:numId w:val="3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B61031" w:rsidRPr="00B7325B" w:rsidRDefault="00B61031" w:rsidP="00786868">
      <w:pPr>
        <w:numPr>
          <w:ilvl w:val="0"/>
          <w:numId w:val="3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непосредственный воспитатель (в рамках школьного и семейного воспитания).</w:t>
      </w:r>
    </w:p>
    <w:p w:rsidR="00D93C79" w:rsidRPr="00B7325B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силу этого повышение педагогической культуры родителей необходимо рассматривать как одно из важнейших направлений воспитания и социализации будущего поколения.</w:t>
      </w:r>
    </w:p>
    <w:p w:rsidR="00984BB0" w:rsidRPr="00B7325B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советов содействия семье и школе на предприятиях, советов общественности по месту жительства. Сегодня эт</w:t>
      </w:r>
      <w:r w:rsidR="00984BB0" w:rsidRPr="00B7325B">
        <w:rPr>
          <w:rFonts w:ascii="Times New Roman" w:hAnsi="Times New Roman"/>
          <w:sz w:val="28"/>
          <w:szCs w:val="28"/>
        </w:rPr>
        <w:t>от опыт требует переосмысления.</w:t>
      </w:r>
    </w:p>
    <w:p w:rsidR="00984BB0" w:rsidRPr="00B7325B" w:rsidRDefault="00984BB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 экономического, а порой и физического выживания, усилило </w:t>
      </w:r>
      <w:r w:rsidRPr="00B7325B">
        <w:rPr>
          <w:rFonts w:ascii="Times New Roman" w:hAnsi="Times New Roman"/>
          <w:sz w:val="28"/>
          <w:szCs w:val="28"/>
        </w:rPr>
        <w:lastRenderedPageBreak/>
        <w:t>социальную тенденцию самоустранения многих родителей от решения вопросов воспитания и личностного развития ребенка.</w:t>
      </w:r>
    </w:p>
    <w:p w:rsidR="00984BB0" w:rsidRPr="00B7325B" w:rsidRDefault="00984BB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Следовательно, в сложных современных условиях семье требуется систематическая и квалифициро</w:t>
      </w:r>
      <w:r w:rsidR="000F3037" w:rsidRPr="00B7325B">
        <w:rPr>
          <w:rFonts w:ascii="Times New Roman" w:hAnsi="Times New Roman"/>
          <w:sz w:val="28"/>
          <w:szCs w:val="28"/>
        </w:rPr>
        <w:t>ванная помощь со стороны школы.</w:t>
      </w:r>
    </w:p>
    <w:p w:rsidR="00D93C79" w:rsidRPr="00B7325B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Система работы школы по повышению педагогической культуры р</w:t>
      </w:r>
      <w:r w:rsidR="00984BB0" w:rsidRPr="00B7325B">
        <w:rPr>
          <w:rFonts w:ascii="Times New Roman" w:hAnsi="Times New Roman"/>
          <w:sz w:val="28"/>
          <w:szCs w:val="28"/>
        </w:rPr>
        <w:t xml:space="preserve">одителей основана на следующих </w:t>
      </w:r>
      <w:r w:rsidRPr="00B7325B">
        <w:rPr>
          <w:rFonts w:ascii="Times New Roman" w:hAnsi="Times New Roman"/>
          <w:sz w:val="28"/>
          <w:szCs w:val="28"/>
        </w:rPr>
        <w:t>принципах:</w:t>
      </w:r>
    </w:p>
    <w:p w:rsidR="00D93C79" w:rsidRPr="00B7325B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школы;</w:t>
      </w:r>
    </w:p>
    <w:p w:rsidR="00D93C79" w:rsidRPr="00B7325B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D93C79" w:rsidRPr="00B7325B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D93C79" w:rsidRPr="00B7325B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D93C79" w:rsidRPr="00B7325B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D93C79" w:rsidRPr="00B7325B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EF0D10" w:rsidRPr="00B7325B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Знания, получаемые родителями, должны быть востребованы в реальных педа</w:t>
      </w:r>
      <w:r w:rsidR="000F3037" w:rsidRPr="00B7325B">
        <w:rPr>
          <w:rFonts w:ascii="Times New Roman" w:hAnsi="Times New Roman"/>
          <w:sz w:val="28"/>
          <w:szCs w:val="28"/>
        </w:rPr>
        <w:t>гогических ситуациях и</w:t>
      </w:r>
      <w:r w:rsidRPr="00B7325B">
        <w:rPr>
          <w:rFonts w:ascii="Times New Roman" w:hAnsi="Times New Roman"/>
          <w:sz w:val="28"/>
          <w:szCs w:val="28"/>
        </w:rPr>
        <w:t xml:space="preserve"> должны открыть родителям возможности активного, квалифицированного, ответственного, свободного участия в воспитател</w:t>
      </w:r>
      <w:r w:rsidR="00B61031" w:rsidRPr="00B7325B">
        <w:rPr>
          <w:rFonts w:ascii="Times New Roman" w:hAnsi="Times New Roman"/>
          <w:sz w:val="28"/>
          <w:szCs w:val="28"/>
        </w:rPr>
        <w:t>ьных программах и мероприятиях.</w:t>
      </w:r>
    </w:p>
    <w:p w:rsidR="00EF0D10" w:rsidRPr="00B7325B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Условиями результативности работы с родителями учащихся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EF0D10" w:rsidRPr="00B7325B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ориентация на «</w:t>
      </w:r>
      <w:proofErr w:type="spellStart"/>
      <w:r w:rsidRPr="00B7325B">
        <w:rPr>
          <w:rFonts w:ascii="Times New Roman" w:hAnsi="Times New Roman"/>
          <w:sz w:val="28"/>
          <w:szCs w:val="28"/>
        </w:rPr>
        <w:t>партисипативность</w:t>
      </w:r>
      <w:proofErr w:type="spellEnd"/>
      <w:r w:rsidRPr="00B7325B">
        <w:rPr>
          <w:rFonts w:ascii="Times New Roman" w:hAnsi="Times New Roman"/>
          <w:sz w:val="28"/>
          <w:szCs w:val="28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EF0D10" w:rsidRPr="00B7325B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недопустимость директивного навязывания родителям учащихся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EF0D10" w:rsidRPr="00B7325B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учащегося в разрешении тех или иных противоречий, возникающих в процессе образования их ребенка, </w:t>
      </w:r>
      <w:r w:rsidRPr="00B7325B">
        <w:rPr>
          <w:rFonts w:ascii="Times New Roman" w:hAnsi="Times New Roman"/>
          <w:sz w:val="28"/>
          <w:szCs w:val="28"/>
        </w:rPr>
        <w:lastRenderedPageBreak/>
        <w:t>неэффективность тактики просто информирования педагогом родителей о недостатках в обучении или поведении их ребенка,</w:t>
      </w:r>
    </w:p>
    <w:p w:rsidR="00EF0D10" w:rsidRPr="00B7325B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25B">
        <w:rPr>
          <w:rFonts w:ascii="Times New Roman" w:hAnsi="Times New Roman"/>
          <w:sz w:val="28"/>
          <w:szCs w:val="28"/>
        </w:rPr>
        <w:t>безальтернативность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EF0D10" w:rsidRPr="00B7325B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учащихся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EF0D10" w:rsidRPr="00B7325B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88689E" w:rsidRPr="00B7325B" w:rsidRDefault="0088689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B7325B">
        <w:rPr>
          <w:szCs w:val="28"/>
        </w:rPr>
        <w:t>МОУ СОШ№50 взаимодействует со следующими социальными партнерами:</w:t>
      </w:r>
    </w:p>
    <w:p w:rsidR="0088689E" w:rsidRPr="00B7325B" w:rsidRDefault="00CA065A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Совет в</w:t>
      </w:r>
      <w:r w:rsidR="00D93C79" w:rsidRPr="00B7325B">
        <w:rPr>
          <w:b w:val="0"/>
          <w:szCs w:val="28"/>
        </w:rPr>
        <w:t xml:space="preserve">етеранов </w:t>
      </w:r>
      <w:r w:rsidRPr="00B7325B">
        <w:rPr>
          <w:b w:val="0"/>
          <w:szCs w:val="28"/>
        </w:rPr>
        <w:t>Заволжского района г. Твери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Воинская часть №03166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Пожарная часть №3 Заволжского района г. Твери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Воспитательный Совет микрорайона «Юность»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Храм лейб-гвардейского драгунского полка Владимирской иконы Божией Матери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Храм Ксении Петербуржской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Тверская епархия РПЦ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музеи г. Твери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библиотека им. А.С. Пушкина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библиотека им. А.И. Герцена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туристические фирмы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Тверская Академическая. Областная Филармония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Тверской областной академический театр драмы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ТЮЗ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Тверской Театр кукол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Тверская федерация марафонского бега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ГИБДД Заволжского района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ПДН Заволжского района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lastRenderedPageBreak/>
        <w:t>некоммерческое партнерство «Спортивные единоборства и боевые искусства Тверской области»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Тверской танцевальный союз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молодежные организации патриотической направленности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Тверской государственный университет (факультет психологии, теологии, физической культуры, исторический)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Городская исполнительная комиссия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Территориальная избирательная комиссия Заволжского района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Центр занятости Заволжского района</w:t>
      </w:r>
    </w:p>
    <w:p w:rsidR="0088689E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ООО «Монолит»</w:t>
      </w:r>
    </w:p>
    <w:p w:rsidR="000F3037" w:rsidRPr="00B7325B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B7325B">
        <w:rPr>
          <w:b w:val="0"/>
          <w:szCs w:val="28"/>
        </w:rPr>
        <w:t>Тверское региональное отделение Российского фонда мира</w:t>
      </w:r>
    </w:p>
    <w:p w:rsidR="000F3037" w:rsidRPr="00B7325B" w:rsidRDefault="000F3037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0F3037" w:rsidRPr="00B7325B" w:rsidSect="00EF0D1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D3B59" w:rsidRPr="00B7325B" w:rsidRDefault="00D93C79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B7325B">
        <w:rPr>
          <w:szCs w:val="28"/>
        </w:rPr>
        <w:lastRenderedPageBreak/>
        <w:t>10</w:t>
      </w:r>
      <w:r w:rsidR="001D3B59" w:rsidRPr="00B7325B">
        <w:rPr>
          <w:szCs w:val="28"/>
        </w:rPr>
        <w:t>. Модули организации работы по формированию экологически целесообразного, здорового и безопасного образа жизни.</w:t>
      </w:r>
    </w:p>
    <w:p w:rsidR="001D3B59" w:rsidRPr="00B7325B" w:rsidRDefault="001D3B5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789"/>
        <w:gridCol w:w="4046"/>
      </w:tblGrid>
      <w:tr w:rsidR="001D3B59" w:rsidRPr="00B7325B" w:rsidTr="00D84F37">
        <w:tc>
          <w:tcPr>
            <w:tcW w:w="1951" w:type="dxa"/>
            <w:vMerge w:val="restart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нагрузок.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  <w:r w:rsidRPr="00B7325B"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  <w:r w:rsidRPr="00B7325B">
              <w:t>Беседа с учащимися и их родителями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  <w:r w:rsidRPr="00B7325B">
              <w:rPr>
                <w:u w:val="single"/>
              </w:rPr>
              <w:t>Ответственный: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  <w:r w:rsidRPr="00B7325B"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  <w:r w:rsidRPr="00B7325B"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23"/>
            </w:pPr>
            <w:r w:rsidRPr="00B7325B">
              <w:t xml:space="preserve">Беседа 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rPr>
                <w:u w:val="single"/>
              </w:rPr>
              <w:t>Ответственный:</w:t>
            </w:r>
            <w:r w:rsidRPr="00B7325B">
              <w:t xml:space="preserve"> психолог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Знание основ профилактики переутомления и перенапряжения.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Ответственный: психолог</w:t>
            </w:r>
          </w:p>
        </w:tc>
      </w:tr>
      <w:tr w:rsidR="001D3B59" w:rsidRPr="00B7325B" w:rsidTr="00D84F37">
        <w:tc>
          <w:tcPr>
            <w:tcW w:w="1951" w:type="dxa"/>
            <w:vMerge w:val="restart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8789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E704A0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 xml:space="preserve">Ответственный: </w:t>
            </w:r>
            <w:r w:rsidRPr="00B7325B">
              <w:t>учитель физической культуры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Потребность в двигательной активности и ежедневных занятиях физической культурой.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Урок-практикум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>Ответственный:</w:t>
            </w:r>
            <w:r w:rsidRPr="00B7325B">
              <w:t xml:space="preserve"> учитель физкультуры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Спортивные мероприятия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>Ответственный:</w:t>
            </w:r>
            <w:r w:rsidRPr="00B7325B">
              <w:t xml:space="preserve"> учитель физкультуры</w:t>
            </w:r>
          </w:p>
        </w:tc>
      </w:tr>
      <w:tr w:rsidR="001D3B59" w:rsidRPr="00B7325B" w:rsidTr="00D84F37">
        <w:tc>
          <w:tcPr>
            <w:tcW w:w="1951" w:type="dxa"/>
            <w:vMerge w:val="restart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Анкетирование (тест)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>Ответственный:</w:t>
            </w:r>
            <w:r w:rsidRPr="00B7325B">
              <w:t xml:space="preserve"> психолог, учитель физкультуры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28"/>
            </w:pPr>
            <w:r w:rsidRPr="00B7325B">
              <w:t>Урок-практикум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28"/>
              <w:jc w:val="left"/>
            </w:pPr>
            <w:r w:rsidRPr="00B7325B">
              <w:rPr>
                <w:u w:val="single"/>
              </w:rPr>
              <w:t>Ответственный:</w:t>
            </w:r>
            <w:r w:rsidRPr="00B7325B">
              <w:t xml:space="preserve"> психолог, 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Представление о влиянии позитивных и негативных эмоций на здоровье, факторах, их вызывающих, и условиях снижения риска негативных влияний. Навыки работы в условиях стрессовых ситуаций.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28"/>
            </w:pPr>
            <w:r w:rsidRPr="00B7325B">
              <w:t>Тест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28"/>
            </w:pPr>
            <w:r w:rsidRPr="00B7325B">
              <w:t>Деловая игра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28"/>
              <w:jc w:val="left"/>
            </w:pPr>
            <w:r w:rsidRPr="00B7325B">
              <w:rPr>
                <w:u w:val="single"/>
              </w:rPr>
              <w:t xml:space="preserve">Ответственный: </w:t>
            </w:r>
            <w:r w:rsidRPr="00B7325B">
              <w:t>психолог, 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Владение элементами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для снятия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эмоционального и физического напряжения; навыки самоконтроля за собственным состоянием, чувствами в стрессовых ситуациях. Навыки эмоциональной разгрузки и их использование в повседневной жизни; навыки управления своим эмоциональным состоянием и поведением.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Тест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Деловая игра</w:t>
            </w:r>
          </w:p>
          <w:p w:rsidR="001D3B59" w:rsidRPr="00B7325B" w:rsidRDefault="001D3B59" w:rsidP="001F466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Ответственный: психолог, 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 w:val="restart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rPr>
                <w:u w:val="single"/>
              </w:rPr>
              <w:t>Ответственный: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Знание правил этикета, связанных с питанием, осознание того, что навыки этикета являются неотъемлемой частью общей культуры личности.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Практикум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rPr>
                <w:u w:val="single"/>
              </w:rPr>
              <w:t>Ответственный: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Игра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Традиционные праздники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rPr>
                <w:u w:val="single"/>
              </w:rPr>
              <w:t>Ответственный: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Самостоятельно оценивание и контроль своего рациона питания с точки зрения его адекватности и соответствия образу жизни (учебной и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нагрузке).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325B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 w:val="restart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Модуль 5</w:t>
            </w: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Развитие представлений подростков о ценности здоровья, важности и необходимости бережного отношения к нему; расширение знаний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учащихся о правилах здорового образа жизни, воспитание готовности соблюдать эти правила.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lastRenderedPageBreak/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lastRenderedPageBreak/>
              <w:t>Спортивные мероприятия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rPr>
                <w:u w:val="single"/>
              </w:rPr>
              <w:t>Ответственный: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31"/>
              <w:jc w:val="left"/>
            </w:pPr>
            <w:r w:rsidRPr="00B7325B">
              <w:t>классный руководитель, психолог, учитель физической культуры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Представление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Практикум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Ответственный: психолог,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Тест-анкета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Беседа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КТД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31"/>
              <w:jc w:val="left"/>
            </w:pPr>
            <w:r w:rsidRPr="00B7325B">
              <w:rPr>
                <w:u w:val="single"/>
              </w:rPr>
              <w:t xml:space="preserve">Ответственный: </w:t>
            </w:r>
            <w:r w:rsidRPr="00B7325B">
              <w:t>психолог, 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Тест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31"/>
            </w:pPr>
            <w:r w:rsidRPr="00B7325B">
              <w:t>Беседа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325B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0"/>
            </w:pPr>
            <w:r w:rsidRPr="00B7325B"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Развитие способности контролировать время, проведенное за компьютером.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Тест-анкета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Вовлечение подростков в социально значимую деятельность,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позволяющую им реализовать потребность в признании окружающих, проявить свои лучшие качества и способности.</w:t>
            </w:r>
          </w:p>
        </w:tc>
        <w:tc>
          <w:tcPr>
            <w:tcW w:w="4046" w:type="dxa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КТД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325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Ответственный:</w:t>
            </w:r>
          </w:p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 w:val="restart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Модуль 6</w:t>
            </w:r>
          </w:p>
        </w:tc>
        <w:tc>
          <w:tcPr>
            <w:tcW w:w="8789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ситуациях.</w:t>
            </w:r>
          </w:p>
        </w:tc>
        <w:tc>
          <w:tcPr>
            <w:tcW w:w="4046" w:type="dxa"/>
          </w:tcPr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t>Практикум</w:t>
            </w:r>
          </w:p>
          <w:p w:rsidR="001D3B59" w:rsidRPr="00B7325B" w:rsidRDefault="00E704A0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 xml:space="preserve">Ответственный: </w:t>
            </w:r>
            <w:r w:rsidRPr="00B7325B">
              <w:t>психолог</w:t>
            </w:r>
            <w:r w:rsidR="001D3B59" w:rsidRPr="00B7325B">
              <w:t>, 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Развитие умения бесконфликтного решения спорных вопросов.</w:t>
            </w:r>
          </w:p>
        </w:tc>
        <w:tc>
          <w:tcPr>
            <w:tcW w:w="4046" w:type="dxa"/>
          </w:tcPr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t>Практикум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 xml:space="preserve">Ответственный: </w:t>
            </w:r>
            <w:r w:rsidRPr="00B7325B">
              <w:t>психолог, классный руководитель</w:t>
            </w:r>
          </w:p>
        </w:tc>
      </w:tr>
      <w:tr w:rsidR="001D3B59" w:rsidRPr="00B7325B" w:rsidTr="00D84F37">
        <w:tc>
          <w:tcPr>
            <w:tcW w:w="1951" w:type="dxa"/>
            <w:vMerge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</w:tc>
        <w:tc>
          <w:tcPr>
            <w:tcW w:w="4046" w:type="dxa"/>
          </w:tcPr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t>Практикум</w:t>
            </w:r>
          </w:p>
          <w:p w:rsidR="001D3B59" w:rsidRPr="00B7325B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B7325B">
              <w:rPr>
                <w:u w:val="single"/>
              </w:rPr>
              <w:t xml:space="preserve">Ответственный: </w:t>
            </w:r>
            <w:r w:rsidRPr="00B7325B">
              <w:t>психолог, классный руководитель</w:t>
            </w:r>
          </w:p>
        </w:tc>
      </w:tr>
    </w:tbl>
    <w:p w:rsidR="001D3B59" w:rsidRPr="00B7325B" w:rsidRDefault="001D3B59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B59" w:rsidRPr="00B7325B" w:rsidRDefault="001533AE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11</w:t>
      </w:r>
      <w:r w:rsidR="001D3B59" w:rsidRPr="00B7325B">
        <w:rPr>
          <w:rFonts w:ascii="Times New Roman" w:hAnsi="Times New Roman"/>
          <w:b/>
          <w:sz w:val="28"/>
          <w:szCs w:val="28"/>
        </w:rPr>
        <w:t xml:space="preserve">. Деятельность образовательного учреждения в области непрерывного экологического </w:t>
      </w:r>
      <w:proofErr w:type="spellStart"/>
      <w:r w:rsidR="001D3B59" w:rsidRPr="00B7325B">
        <w:rPr>
          <w:rFonts w:ascii="Times New Roman" w:hAnsi="Times New Roman"/>
          <w:b/>
          <w:sz w:val="28"/>
          <w:szCs w:val="28"/>
        </w:rPr>
        <w:t>здоровьесберегающего</w:t>
      </w:r>
      <w:proofErr w:type="spellEnd"/>
      <w:r w:rsidR="001D3B59" w:rsidRPr="00B7325B">
        <w:rPr>
          <w:rFonts w:ascii="Times New Roman" w:hAnsi="Times New Roman"/>
          <w:b/>
          <w:sz w:val="28"/>
          <w:szCs w:val="28"/>
        </w:rPr>
        <w:t xml:space="preserve"> образования учащихся.</w:t>
      </w:r>
    </w:p>
    <w:p w:rsidR="001D3B59" w:rsidRPr="00B7325B" w:rsidRDefault="001D3B5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Экологическая </w:t>
      </w:r>
      <w:proofErr w:type="spellStart"/>
      <w:r w:rsidRPr="00B7325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B7325B">
        <w:rPr>
          <w:rFonts w:ascii="Times New Roman" w:hAnsi="Times New Roman"/>
          <w:sz w:val="28"/>
          <w:szCs w:val="28"/>
        </w:rPr>
        <w:t>здоровьесберагающей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B7325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деятельности учащихся;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учащихся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D269B5" w:rsidRPr="00B7325B" w:rsidRDefault="00D269B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3B59" w:rsidRPr="00B7325B" w:rsidTr="00D84F37">
        <w:tc>
          <w:tcPr>
            <w:tcW w:w="14786" w:type="dxa"/>
            <w:gridSpan w:val="2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1      Создание экологически безопасной </w:t>
            </w:r>
            <w:proofErr w:type="spellStart"/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 инфраструктуры образовательного учреждения</w:t>
            </w: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Состояние и содержание здания и помещений школы санитарным и гигиеническим нормам, нормам пожарной безопасности, требованиям охраны здоровья и охраны труда учащихся и работников образования.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Наличие и необходимое оснащение помещений для питания учащихся, а также для хранения и приготовления пищи.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Организация горячего питания.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Оснащённость кабинетов, физкультурного зала, спортплощадок необходимым игровым материалом и спортивным оборудованием и инвентарём.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Наличие помещений для медицинского персонала.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Наличие необходимого (в расчёте на количество учащихся) и квалифицированного состава специалистов, обеспечивающих работу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с учащимися.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Наличие пришкольной площадки, кабинета или лаборатории для экологического образования.</w:t>
            </w:r>
          </w:p>
        </w:tc>
        <w:tc>
          <w:tcPr>
            <w:tcW w:w="7393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Здание школы 4-х этажное –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rPr>
                <w:lang w:val="en-US"/>
              </w:rPr>
              <w:t>S</w:t>
            </w:r>
            <w:r w:rsidRPr="00B7325B">
              <w:t>= 8239.6 кв.м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Столовая рассчитана на 220 мест.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Кухня оснащена электроплитами, разделочными столами, холодильниками, раковинами для мытья посуды, фруктов и овощей. Также есть складские помещения. Работает буфет.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Завтраки и обеды.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Кабинеты оснащены компьютерной техникой, интерактивными досками, современной мебелью.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В комплектацию спортзала входят: маты, мячи, обручи, скакалки. Имеются корзины и сетка для игры в баскетбол и волейбол, спортивные снаряды, тренажеры.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Кабинет врача и процедурный кабинет.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Стоматологический кабинет.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логопед -1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учителя физической культуры – 4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психологи – 1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медицинский работник – 2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кабинет социального педагога – 1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кабинет здоровья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Пришкольная территория, кабинет биологии, кабинет географии.</w:t>
            </w:r>
          </w:p>
        </w:tc>
      </w:tr>
      <w:tr w:rsidR="001D3B59" w:rsidRPr="00B7325B" w:rsidTr="00D84F37">
        <w:tc>
          <w:tcPr>
            <w:tcW w:w="14786" w:type="dxa"/>
            <w:gridSpan w:val="2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2      Обеспечение рациональной организации учебно-воспитательного процесса и образовательной среды,</w:t>
            </w:r>
            <w:r w:rsidR="000912F2"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направленной на повышение эффективности учебного процесса, предупреждение чрезмерного функционального напряжения и утомления; создание условий для снятия перегрузки, чередования труда и отдыха учащихся.</w:t>
            </w: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B7325B">
              <w:t>внеучебной</w:t>
            </w:r>
            <w:proofErr w:type="spellEnd"/>
            <w:r w:rsidRPr="00B7325B">
              <w:t xml:space="preserve"> нагрузки (выполнение домашних заданий, занятия в кружках и спортивных секциях).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Использование методик, прошедших апробацию.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Соблюдение всех требований к использованию технических средств обучения, в том числе компьютеров и аудиовизуальных средств.</w:t>
            </w:r>
          </w:p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Индивидуализация обучения, работа по индивидуальным программам основного общего образования.</w:t>
            </w:r>
          </w:p>
        </w:tc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Сферами рационализации учебно-воспитательного процесса являются: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рациональная организация занятий (учебная и внеурочная деятельность)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обеспечение использования различных каналов восприятия информации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учет зоны работоспособности учащихся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распределение интенсивности умственной деятельности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чередование двигательной активности и других видов деятельности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наличие спектра внеурочной деятельности разной направленности</w:t>
            </w:r>
          </w:p>
        </w:tc>
      </w:tr>
      <w:tr w:rsidR="001D3B59" w:rsidRPr="00B7325B" w:rsidTr="00D84F37">
        <w:tc>
          <w:tcPr>
            <w:tcW w:w="14786" w:type="dxa"/>
            <w:gridSpan w:val="2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3     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учащихся всех возрастов. Сохранение и укрепление здоровья </w:t>
            </w:r>
            <w:proofErr w:type="gramStart"/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proofErr w:type="gramEnd"/>
            <w:r w:rsidRPr="00B7325B">
              <w:rPr>
                <w:rFonts w:ascii="Times New Roman" w:hAnsi="Times New Roman"/>
                <w:b/>
                <w:sz w:val="28"/>
                <w:szCs w:val="28"/>
              </w:rPr>
              <w:t xml:space="preserve"> и формирование культуры здоровья.</w:t>
            </w: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процедур, подготовку и проведение спортивных соревнований.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Эффективная работа с учащимися с ограниченными возможностями здоровья, инвалидами, а также с учащимися всех групп здоровья (на уроках физкультуры, в секциях). Организация занятий по лечебной физкультуре.</w:t>
            </w:r>
          </w:p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Массовые физкультурно-спортивные мероприятия оказывают влияние не только на непосредственных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</w:t>
            </w:r>
          </w:p>
        </w:tc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Формами физкультурно-спортивной и оздоровительной работы являются: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спартакиада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спортивная игра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слеты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уроки физической культуры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организация часа активных движений (динамическая пауза)</w:t>
            </w:r>
          </w:p>
          <w:p w:rsidR="001D3B59" w:rsidRPr="00B7325B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туристические мероприятия</w:t>
            </w:r>
          </w:p>
        </w:tc>
      </w:tr>
      <w:tr w:rsidR="001D3B59" w:rsidRPr="00B7325B" w:rsidTr="00D84F37">
        <w:tc>
          <w:tcPr>
            <w:tcW w:w="14786" w:type="dxa"/>
            <w:gridSpan w:val="2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4     Профилактическая работа</w:t>
            </w: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>Предусматривает определение «зон риска» (выявление учащихся,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</w:t>
            </w:r>
            <w:proofErr w:type="gramEnd"/>
          </w:p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 ученическом классе профилактическую работу организует классный руководитель.</w:t>
            </w:r>
          </w:p>
        </w:tc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Профилактика:</w:t>
            </w:r>
          </w:p>
          <w:p w:rsidR="001D3B59" w:rsidRPr="00B7325B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детского дорожно-транспортного травматизма</w:t>
            </w:r>
          </w:p>
          <w:p w:rsidR="001D3B59" w:rsidRPr="00B7325B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употребления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  <w:p w:rsidR="001D3B59" w:rsidRPr="00B7325B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наркомании, алкоголизма, курения, СПИДа</w:t>
            </w:r>
          </w:p>
          <w:p w:rsidR="001D3B59" w:rsidRPr="00B7325B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безнадзорности и правонарушений несовершеннолетних</w:t>
            </w:r>
          </w:p>
          <w:p w:rsidR="001D3B59" w:rsidRPr="00B7325B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асоциального поведения, коррекции личности трудного ребенка</w:t>
            </w:r>
          </w:p>
          <w:p w:rsidR="001D3B59" w:rsidRPr="00B7325B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жестокого обращения с детьми</w:t>
            </w:r>
          </w:p>
        </w:tc>
      </w:tr>
      <w:tr w:rsidR="001D3B59" w:rsidRPr="00B7325B" w:rsidTr="00D84F37">
        <w:tc>
          <w:tcPr>
            <w:tcW w:w="14786" w:type="dxa"/>
            <w:gridSpan w:val="2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t>Модуль 5     Просветительская и методическая работа</w:t>
            </w: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Рассчитана на большие, нерасчлененные на устойчивые, учебные группы, и неоформленные (официально </w:t>
            </w: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незарегистрированные) </w:t>
            </w:r>
            <w:proofErr w:type="gramEnd"/>
            <w:r w:rsidRPr="00B7325B">
              <w:rPr>
                <w:rFonts w:ascii="Times New Roman" w:hAnsi="Times New Roman"/>
                <w:sz w:val="28"/>
                <w:szCs w:val="28"/>
              </w:rPr>
              <w:t>аудитории, может быть: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внешней (предполагает привлечение возможностей других учреждений и организаций – спортивные клубы, лечебные учреждения, стадионы, библиотеки и т. д.)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внутренней (получение информации организуется в </w:t>
            </w: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школе, в том числе одна группа учащихся выступает источником информации для другого коллектива, других групп – коллективов)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      </w:r>
            <w:proofErr w:type="spellStart"/>
            <w:r w:rsidRPr="00B7325B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B7325B">
              <w:rPr>
                <w:rFonts w:ascii="Times New Roman" w:hAnsi="Times New Roman"/>
                <w:sz w:val="28"/>
                <w:szCs w:val="28"/>
              </w:rPr>
              <w:t xml:space="preserve"> связи)</w:t>
            </w:r>
            <w:r w:rsidR="0038722D" w:rsidRPr="00B732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3B59" w:rsidRPr="00B7325B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      </w:r>
            <w:proofErr w:type="gramEnd"/>
          </w:p>
        </w:tc>
        <w:tc>
          <w:tcPr>
            <w:tcW w:w="7393" w:type="dxa"/>
          </w:tcPr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Просвещение осуществляется </w:t>
            </w:r>
            <w:proofErr w:type="gramStart"/>
            <w:r w:rsidRPr="00B7325B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B732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диспуты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выступления в средствах массовой информации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экскурсионные программы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библиотечные и концертные абонементы</w:t>
            </w:r>
          </w:p>
          <w:p w:rsidR="001D3B59" w:rsidRPr="00B7325B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t>передвижные выставки</w:t>
            </w:r>
          </w:p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5B">
              <w:rPr>
                <w:rFonts w:ascii="Times New Roman" w:hAnsi="Times New Roman"/>
                <w:sz w:val="28"/>
                <w:szCs w:val="28"/>
              </w:rPr>
              <w:lastRenderedPageBreak/>
              <w:t>В просветительской работе целесообразно использовать информационные ресурсы сети Интернет.</w:t>
            </w:r>
          </w:p>
          <w:p w:rsidR="001D3B59" w:rsidRPr="00B7325B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Приобретение для родителей (законных представителей) необходимой научно-методической литературы.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 xml:space="preserve">Организация совместной работы педагогов и </w:t>
            </w:r>
            <w:r w:rsidRPr="00B7325B">
              <w:lastRenderedPageBreak/>
              <w:t>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привычек.</w:t>
            </w:r>
          </w:p>
        </w:tc>
        <w:tc>
          <w:tcPr>
            <w:tcW w:w="7393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Родительский лекторий, родительские собрания. Индивидуальные консультации психолога, социального педагога, выступление на родительских собраниях медицинских работников. Сотрудничество с медицинскими учреждениями города Твери.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Сотрудничество с библиотекой: организация выставок научно-методической литературы, оформление информационных стендов.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lastRenderedPageBreak/>
              <w:t>Оформление школьных газонов. Участие в акции «Вырасти цветок» (выращивание рассады).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Проведение совместных классных часов с экологической направленностью.</w:t>
            </w:r>
          </w:p>
        </w:tc>
      </w:tr>
      <w:tr w:rsidR="001D3B59" w:rsidRPr="00B7325B" w:rsidTr="00D84F37">
        <w:tc>
          <w:tcPr>
            <w:tcW w:w="14786" w:type="dxa"/>
            <w:gridSpan w:val="2"/>
          </w:tcPr>
          <w:p w:rsidR="001D3B59" w:rsidRPr="00B7325B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32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6      Реализация модульных образовательных программ</w:t>
            </w:r>
          </w:p>
        </w:tc>
      </w:tr>
      <w:tr w:rsidR="001D3B59" w:rsidRPr="00B7325B" w:rsidTr="00D84F37">
        <w:tc>
          <w:tcPr>
            <w:tcW w:w="7393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</w:pPr>
            <w:r w:rsidRPr="00B7325B">
              <w:t>Проведение дней экологической культуры и здоровья, конкурсов, праздников.</w:t>
            </w:r>
          </w:p>
        </w:tc>
        <w:tc>
          <w:tcPr>
            <w:tcW w:w="7393" w:type="dxa"/>
          </w:tcPr>
          <w:p w:rsidR="001D3B59" w:rsidRPr="00B7325B" w:rsidRDefault="001D3B59" w:rsidP="00786868">
            <w:pPr>
              <w:pStyle w:val="a6"/>
              <w:spacing w:line="300" w:lineRule="auto"/>
              <w:ind w:firstLine="709"/>
              <w:rPr>
                <w:rFonts w:eastAsia="Times New Roman"/>
              </w:rPr>
            </w:pPr>
            <w:r w:rsidRPr="00B7325B">
              <w:rPr>
                <w:rFonts w:eastAsia="Times New Roman"/>
              </w:rPr>
              <w:t>Проведение часов здоровья и экологической безопасности. Занятия в кружках, проведение досуговых мероприятий: конкурсов, праздников, викторин, экскурсий и т.п.</w:t>
            </w:r>
          </w:p>
          <w:p w:rsidR="001D3B59" w:rsidRPr="00B7325B" w:rsidRDefault="000912F2" w:rsidP="00786868">
            <w:pPr>
              <w:pStyle w:val="a6"/>
              <w:spacing w:line="300" w:lineRule="auto"/>
              <w:ind w:firstLine="709"/>
              <w:rPr>
                <w:rFonts w:eastAsia="Times New Roman"/>
              </w:rPr>
            </w:pPr>
            <w:r w:rsidRPr="00B7325B">
              <w:rPr>
                <w:rFonts w:eastAsia="Times New Roman"/>
              </w:rPr>
              <w:t>А</w:t>
            </w:r>
            <w:r w:rsidR="001D3B59" w:rsidRPr="00B7325B">
              <w:rPr>
                <w:rFonts w:eastAsia="Times New Roman"/>
              </w:rPr>
              <w:t>кции «Вырасти цветок».</w:t>
            </w:r>
          </w:p>
          <w:p w:rsidR="001D3B59" w:rsidRPr="00B7325B" w:rsidRDefault="001D3B59" w:rsidP="00786868">
            <w:pPr>
              <w:pStyle w:val="a6"/>
              <w:spacing w:line="300" w:lineRule="auto"/>
              <w:ind w:firstLine="709"/>
              <w:rPr>
                <w:rFonts w:eastAsia="Times New Roman"/>
              </w:rPr>
            </w:pPr>
            <w:r w:rsidRPr="00B7325B">
              <w:rPr>
                <w:rFonts w:eastAsia="Times New Roman"/>
              </w:rPr>
              <w:t>Организация декады экологической культуры и здоровья.</w:t>
            </w:r>
          </w:p>
        </w:tc>
      </w:tr>
    </w:tbl>
    <w:p w:rsidR="003B27EC" w:rsidRPr="00B7325B" w:rsidRDefault="003B27EC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3B27EC" w:rsidRPr="00B7325B" w:rsidSect="000F303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36277" w:rsidRPr="00B7325B" w:rsidRDefault="001533A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16" w:name="_Toc410654062"/>
      <w:bookmarkStart w:id="17" w:name="_Toc409691727"/>
      <w:bookmarkStart w:id="18" w:name="_Toc414553269"/>
      <w:r w:rsidRPr="00B7325B">
        <w:rPr>
          <w:szCs w:val="28"/>
        </w:rPr>
        <w:lastRenderedPageBreak/>
        <w:t>12</w:t>
      </w:r>
      <w:r w:rsidR="00136277" w:rsidRPr="00B7325B">
        <w:rPr>
          <w:szCs w:val="28"/>
        </w:rPr>
        <w:t>. Система поощрения социальной успешности и проявлений активной</w:t>
      </w:r>
      <w:bookmarkStart w:id="19" w:name="_Toc410654063"/>
      <w:bookmarkEnd w:id="16"/>
      <w:r w:rsidR="00136277" w:rsidRPr="00B7325B">
        <w:rPr>
          <w:szCs w:val="28"/>
        </w:rPr>
        <w:t xml:space="preserve"> жизненной позиции учащихся</w:t>
      </w:r>
      <w:bookmarkEnd w:id="17"/>
      <w:bookmarkEnd w:id="18"/>
      <w:bookmarkEnd w:id="19"/>
      <w:r w:rsidR="0038722D" w:rsidRPr="00B7325B">
        <w:rPr>
          <w:szCs w:val="28"/>
        </w:rPr>
        <w:t>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Система поощрения социальной успешности и проявлений активной жизненной позиции учащихся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учащегося в совместной деятельности, организуемой в воспитательных целях).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принципах:</w:t>
      </w:r>
    </w:p>
    <w:p w:rsidR="00136277" w:rsidRPr="00B7325B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публичность поощрения (информирование всех учащихся о награждении, проведение процедуры награждения в присутствии значительного числа школьников);</w:t>
      </w:r>
    </w:p>
    <w:p w:rsidR="00136277" w:rsidRPr="00B7325B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136277" w:rsidRPr="00B7325B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36277" w:rsidRPr="00B7325B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136277" w:rsidRPr="00B7325B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pacing w:val="-2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учащихся, преодолевать межличностные противоречия между школьниками, получившими награду и не получившими ее)</w:t>
      </w:r>
      <w:r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325B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Формами поощрения социальной успешности и проявлений активной жизненной позиции учащихся являются рейтинг, формирование портфолио, установлен</w:t>
      </w:r>
      <w:r w:rsidR="0038722D" w:rsidRPr="00B7325B">
        <w:rPr>
          <w:rFonts w:ascii="Times New Roman" w:hAnsi="Times New Roman"/>
          <w:sz w:val="28"/>
          <w:szCs w:val="28"/>
        </w:rPr>
        <w:t>ие стипендий, спонсорство и т. п</w:t>
      </w:r>
      <w:r w:rsidRPr="00B7325B">
        <w:rPr>
          <w:rFonts w:ascii="Times New Roman" w:hAnsi="Times New Roman"/>
          <w:sz w:val="28"/>
          <w:szCs w:val="28"/>
        </w:rPr>
        <w:t>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 xml:space="preserve">Рейтинг </w:t>
      </w:r>
      <w:r w:rsidRPr="00B7325B">
        <w:rPr>
          <w:rFonts w:ascii="Times New Roman" w:hAnsi="Times New Roman"/>
          <w:sz w:val="28"/>
          <w:szCs w:val="28"/>
        </w:rPr>
        <w:t xml:space="preserve">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последовательности, определяемой их успешностью в чем-либо (достижениями). Рейтинги оказывают ощутимое </w:t>
      </w:r>
      <w:r w:rsidRPr="00B7325B">
        <w:rPr>
          <w:rFonts w:ascii="Times New Roman" w:hAnsi="Times New Roman"/>
          <w:sz w:val="28"/>
          <w:szCs w:val="28"/>
        </w:rPr>
        <w:lastRenderedPageBreak/>
        <w:t>стимулирующее воздействие на поведение ученических колл</w:t>
      </w:r>
      <w:r w:rsidR="0038722D" w:rsidRPr="00B7325B">
        <w:rPr>
          <w:rFonts w:ascii="Times New Roman" w:hAnsi="Times New Roman"/>
          <w:sz w:val="28"/>
          <w:szCs w:val="28"/>
        </w:rPr>
        <w:t>ективов и отдельных школьников.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Формирование </w:t>
      </w:r>
      <w:r w:rsidRPr="00B7325B">
        <w:rPr>
          <w:rFonts w:ascii="Times New Roman" w:hAnsi="Times New Roman"/>
          <w:b/>
          <w:sz w:val="28"/>
          <w:szCs w:val="28"/>
        </w:rPr>
        <w:t>портфолио</w:t>
      </w:r>
      <w:r w:rsidRPr="00B7325B">
        <w:rPr>
          <w:rFonts w:ascii="Times New Roman" w:hAnsi="Times New Roman"/>
          <w:sz w:val="28"/>
          <w:szCs w:val="28"/>
        </w:rPr>
        <w:t xml:space="preserve"> в качестве способа организации поощрения социальной успешности и проявлений активной жизненной позиции учащихся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B7325B">
        <w:rPr>
          <w:rFonts w:ascii="Times New Roman" w:hAnsi="Times New Roman"/>
          <w:sz w:val="28"/>
          <w:szCs w:val="28"/>
        </w:rPr>
        <w:t xml:space="preserve">Портфолио может включать исключительно артефакты признания (грамоты, поощрительные </w:t>
      </w:r>
      <w:r w:rsidR="0038722D" w:rsidRPr="00B7325B">
        <w:rPr>
          <w:rFonts w:ascii="Times New Roman" w:hAnsi="Times New Roman"/>
          <w:sz w:val="28"/>
          <w:szCs w:val="28"/>
        </w:rPr>
        <w:t>письма, фотографии призов и т. д</w:t>
      </w:r>
      <w:r w:rsidRPr="00B7325B">
        <w:rPr>
          <w:rFonts w:ascii="Times New Roman" w:hAnsi="Times New Roman"/>
          <w:sz w:val="28"/>
          <w:szCs w:val="28"/>
        </w:rPr>
        <w:t>.), может – исключительно артефакты деятельности (рефераты, доклады, статьи, чертежи или фото изделий</w:t>
      </w:r>
      <w:r w:rsidR="0038722D" w:rsidRPr="00B7325B">
        <w:rPr>
          <w:rFonts w:ascii="Times New Roman" w:hAnsi="Times New Roman"/>
          <w:sz w:val="28"/>
          <w:szCs w:val="28"/>
        </w:rPr>
        <w:t xml:space="preserve"> и т. д</w:t>
      </w:r>
      <w:r w:rsidRPr="00B7325B">
        <w:rPr>
          <w:rFonts w:ascii="Times New Roman" w:hAnsi="Times New Roman"/>
          <w:sz w:val="28"/>
          <w:szCs w:val="28"/>
        </w:rPr>
        <w:t xml:space="preserve">.), портфолио </w:t>
      </w:r>
      <w:r w:rsidR="0038722D" w:rsidRPr="00B7325B">
        <w:rPr>
          <w:rFonts w:ascii="Times New Roman" w:hAnsi="Times New Roman"/>
          <w:sz w:val="28"/>
          <w:szCs w:val="28"/>
        </w:rPr>
        <w:t>может иметь смешанный характер.</w:t>
      </w:r>
      <w:proofErr w:type="gramEnd"/>
    </w:p>
    <w:p w:rsidR="001A1274" w:rsidRPr="00B7325B" w:rsidRDefault="001A127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74" w:rsidRPr="00B7325B" w:rsidRDefault="001533AE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13</w:t>
      </w:r>
      <w:r w:rsidR="001A1274" w:rsidRPr="00B7325B">
        <w:rPr>
          <w:rFonts w:ascii="Times New Roman" w:hAnsi="Times New Roman"/>
          <w:b/>
          <w:sz w:val="28"/>
          <w:szCs w:val="28"/>
        </w:rPr>
        <w:t>. Планируемые результаты воспитания и социализации учащихся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В ходе реализации программы воспитания и социализации важно помнить, что воспитательный процесс </w:t>
      </w:r>
      <w:r w:rsidR="001A1274" w:rsidRPr="00B7325B">
        <w:rPr>
          <w:rFonts w:ascii="Times New Roman" w:hAnsi="Times New Roman"/>
          <w:sz w:val="28"/>
          <w:szCs w:val="28"/>
        </w:rPr>
        <w:t>–</w:t>
      </w:r>
      <w:r w:rsidRPr="00B7325B">
        <w:rPr>
          <w:rFonts w:ascii="Times New Roman" w:hAnsi="Times New Roman"/>
          <w:sz w:val="28"/>
          <w:szCs w:val="28"/>
        </w:rPr>
        <w:t xml:space="preserve"> целостная динамическая система, основным фактором которой является ЛИЧНОСТЬ. Результат воспитания – ВОСПИТАННАЯ ЛИЧНОСТЬ.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Выпускник школы – это человек, имеющий верные жизненные ориентиры и нравственные ценности, способный осуществлять нравственный выбор и давать моральную оценку, обладающий внутренней потребностью к самосовершенствованию.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результате реализации программы воспитания и социализации учащихся на ступени основного общего образования должно обеспечиваться достижение учащимися:</w:t>
      </w:r>
    </w:p>
    <w:p w:rsidR="009116E5" w:rsidRPr="00B7325B" w:rsidRDefault="009116E5" w:rsidP="00786868">
      <w:pPr>
        <w:numPr>
          <w:ilvl w:val="0"/>
          <w:numId w:val="3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воспитательных результатов</w:t>
      </w:r>
      <w:r w:rsidR="001A1274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– тех духовно-нравственных приобретений, которые получил учащийся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9116E5" w:rsidRPr="00B7325B" w:rsidRDefault="009116E5" w:rsidP="00786868">
      <w:pPr>
        <w:numPr>
          <w:ilvl w:val="0"/>
          <w:numId w:val="3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эффекта</w:t>
      </w:r>
      <w:r w:rsidR="001A1274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– последствия результата, того, к чему привело достижение результата (развитие учащегося как личности, формирование его компетентности, идентичности и т. д.).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 этом учитывается, что достижение эффекта — развитие личности учащегося, формирование</w:t>
      </w:r>
      <w:r w:rsidR="001A1274" w:rsidRPr="00B7325B">
        <w:rPr>
          <w:rFonts w:ascii="Times New Roman" w:hAnsi="Times New Roman"/>
          <w:sz w:val="28"/>
          <w:szCs w:val="28"/>
        </w:rPr>
        <w:t xml:space="preserve"> его социальной компетентности </w:t>
      </w:r>
      <w:r w:rsidRPr="00B7325B">
        <w:rPr>
          <w:rFonts w:ascii="Times New Roman" w:hAnsi="Times New Roman"/>
          <w:sz w:val="28"/>
          <w:szCs w:val="28"/>
        </w:rPr>
        <w:t xml:space="preserve">становится возможным благодаря воспитательной деятельности педагога, других субъектов духовно-нравственного развития и воспитания (семьи, друзей, </w:t>
      </w:r>
      <w:r w:rsidRPr="00B7325B">
        <w:rPr>
          <w:rFonts w:ascii="Times New Roman" w:hAnsi="Times New Roman"/>
          <w:sz w:val="28"/>
          <w:szCs w:val="28"/>
        </w:rPr>
        <w:lastRenderedPageBreak/>
        <w:t>ближайшего окружения, общественности, СМИ и т. п.), а также собственным усилиям учащегося.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Воспитательные результаты и эффекты деятельности учащихся распределяются по трём уровням.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b/>
          <w:sz w:val="28"/>
          <w:szCs w:val="28"/>
        </w:rPr>
        <w:t>Первый уровень результатов</w:t>
      </w:r>
      <w:r w:rsidRPr="00B7325B">
        <w:rPr>
          <w:rFonts w:ascii="Times New Roman" w:hAnsi="Times New Roman"/>
          <w:sz w:val="28"/>
          <w:szCs w:val="28"/>
        </w:rPr>
        <w:t xml:space="preserve"> — приобретение учащимися социально значимых знаний (об общественных нормах, устройстве общества, социально одобряемых и не одобряемых формах поведения в обществе, о культуре общения, традициях, особенностях культуры, природы, ист</w:t>
      </w:r>
      <w:r w:rsidR="001A1274" w:rsidRPr="00B7325B">
        <w:rPr>
          <w:rFonts w:ascii="Times New Roman" w:hAnsi="Times New Roman"/>
          <w:sz w:val="28"/>
          <w:szCs w:val="28"/>
        </w:rPr>
        <w:t xml:space="preserve">ории </w:t>
      </w:r>
      <w:r w:rsidRPr="00B7325B">
        <w:rPr>
          <w:rFonts w:ascii="Times New Roman" w:hAnsi="Times New Roman"/>
          <w:sz w:val="28"/>
          <w:szCs w:val="28"/>
        </w:rPr>
        <w:t>родного края (школы, города, России…); о принципах, действиях ЗОЖ и т.д.), первичного понимания социальной реальности и повседневной жизни.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учащегося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B7325B">
        <w:rPr>
          <w:rFonts w:ascii="Times New Roman" w:hAnsi="Times New Roman"/>
          <w:sz w:val="28"/>
          <w:szCs w:val="28"/>
        </w:rPr>
        <w:t xml:space="preserve"> — получение учащимся опыта переживания и позитивного отношения к базовым ценностям общества, ценностного отношения к социальной реальности в целом. У учащихся формируются социально значимые отношения: к природе, истории, людям родного края, к Отечеству; к труду, к знаниям и т.д. Для достижения данного уровня результатов особое значение имеет взаимодействие учащихся между собой на уровне класса, образовательного учреждения, т.е. в защищённой, дружественной </w:t>
      </w:r>
      <w:proofErr w:type="spellStart"/>
      <w:r w:rsidRPr="00B7325B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Третий уровень результатов</w:t>
      </w:r>
      <w:r w:rsidRPr="00B7325B">
        <w:rPr>
          <w:rFonts w:ascii="Times New Roman" w:hAnsi="Times New Roman"/>
          <w:sz w:val="28"/>
          <w:szCs w:val="28"/>
        </w:rPr>
        <w:t xml:space="preserve"> — приобретение учащимся опыта социально значимого самостоятельного общественного действия: самообслуживание, организации совместных дел с другими учениками и класса, и других классов; опыт ответственности за дела и т.д. Только в самостоятельном общественном действии юный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учащегося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С переходом от одного уровня результатов к другому существенно возрастают воспитательные эффекты. На первом уровне воспитание </w:t>
      </w:r>
      <w:r w:rsidRPr="00B7325B">
        <w:rPr>
          <w:rFonts w:ascii="Times New Roman" w:hAnsi="Times New Roman"/>
          <w:sz w:val="28"/>
          <w:szCs w:val="28"/>
        </w:rPr>
        <w:lastRenderedPageBreak/>
        <w:t>приближено к обучению, при этом предметом воспитания как учения являются не столько научные знания, сколько знания о ценностях. На третьем уровне создаются необходимые условия для участия учащихся в нравственно ориентированной социально значимой деятельности.</w:t>
      </w:r>
    </w:p>
    <w:p w:rsidR="009116E5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учащимися и становятся их личностными смыслами, духовно-нравственное развитие, воспитание и социализация учащихся достигает относительной полноты.</w:t>
      </w:r>
    </w:p>
    <w:p w:rsidR="00136277" w:rsidRPr="00B7325B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  <w:r w:rsidR="001A1274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развития, воспитания и социализации учащихся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B460E1" w:rsidRPr="00B7325B" w:rsidRDefault="00B460E1" w:rsidP="001F466B">
      <w:pPr>
        <w:pStyle w:val="a3"/>
        <w:tabs>
          <w:tab w:val="left" w:pos="426"/>
        </w:tabs>
        <w:spacing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Модель выпускника МОУ СОШ № 50</w:t>
      </w:r>
    </w:p>
    <w:p w:rsidR="00B460E1" w:rsidRPr="00B7325B" w:rsidRDefault="00B460E1" w:rsidP="001F466B">
      <w:pPr>
        <w:pStyle w:val="a3"/>
        <w:tabs>
          <w:tab w:val="left" w:pos="426"/>
        </w:tabs>
        <w:spacing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«Портрет выпускника основной школы»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активно и заинтересованно познающий мир, осознающий ценность труда, науки и творчества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умеющий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lastRenderedPageBreak/>
        <w:t>осознанно выполняющий правила здорового и экологически целесообразного образа жизни, безопасного для человека и окружающей его среды</w:t>
      </w:r>
      <w:r w:rsidR="0038722D" w:rsidRPr="00B7325B">
        <w:rPr>
          <w:rFonts w:ascii="Times New Roman" w:hAnsi="Times New Roman"/>
          <w:sz w:val="28"/>
          <w:szCs w:val="28"/>
        </w:rPr>
        <w:t>;</w:t>
      </w:r>
      <w:proofErr w:type="gramEnd"/>
    </w:p>
    <w:p w:rsidR="00B460E1" w:rsidRPr="00B7325B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ориентирующийся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A2D92" w:rsidRPr="00B7325B" w:rsidRDefault="00CA2D92" w:rsidP="00786868">
      <w:pPr>
        <w:pStyle w:val="a6"/>
        <w:spacing w:line="300" w:lineRule="auto"/>
        <w:ind w:firstLine="0"/>
      </w:pPr>
      <w:bookmarkStart w:id="20" w:name="_Toc410654067"/>
      <w:bookmarkStart w:id="21" w:name="_Toc409691729"/>
      <w:bookmarkStart w:id="22" w:name="_Toc414553271"/>
    </w:p>
    <w:p w:rsidR="00136277" w:rsidRPr="00B7325B" w:rsidRDefault="001533A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B7325B">
        <w:rPr>
          <w:szCs w:val="28"/>
        </w:rPr>
        <w:t>14</w:t>
      </w:r>
      <w:r w:rsidR="00EE2954" w:rsidRPr="00B7325B">
        <w:rPr>
          <w:szCs w:val="28"/>
        </w:rPr>
        <w:t xml:space="preserve">. </w:t>
      </w:r>
      <w:r w:rsidR="00136277" w:rsidRPr="00B7325B">
        <w:rPr>
          <w:szCs w:val="28"/>
        </w:rPr>
        <w:t>Методика и инструментарий мониторинга духовно-нравственного</w:t>
      </w:r>
      <w:bookmarkStart w:id="23" w:name="_Toc410654068"/>
      <w:bookmarkEnd w:id="20"/>
      <w:r w:rsidR="001F466B" w:rsidRPr="00B7325B">
        <w:rPr>
          <w:szCs w:val="28"/>
        </w:rPr>
        <w:t xml:space="preserve"> </w:t>
      </w:r>
      <w:r w:rsidR="00136277" w:rsidRPr="00B7325B">
        <w:rPr>
          <w:szCs w:val="28"/>
        </w:rPr>
        <w:t>развития, воспитания и социализации учащихся</w:t>
      </w:r>
      <w:bookmarkEnd w:id="21"/>
      <w:bookmarkEnd w:id="22"/>
      <w:bookmarkEnd w:id="23"/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учащихся.</w:t>
      </w:r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B7325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культуры учащихся.</w:t>
      </w:r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3.</w:t>
      </w:r>
      <w:r w:rsidR="004453CC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Основные принципы организации мониторинга эффективности реализации образовательным учреждением Программы воспитания и социализации учащихся:</w:t>
      </w:r>
    </w:p>
    <w:p w:rsidR="00EE2954" w:rsidRPr="00B7325B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принцип системности 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учащихся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EE2954" w:rsidRPr="00B7325B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принцип личностно-социально-</w:t>
      </w:r>
      <w:proofErr w:type="spellStart"/>
      <w:r w:rsidRPr="00B732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— социальной среды, воспитания, деятельности личности, её внутренней активности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EE2954" w:rsidRPr="00B7325B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принцип объективности предполагает </w:t>
      </w:r>
      <w:proofErr w:type="spellStart"/>
      <w:r w:rsidRPr="00B7325B">
        <w:rPr>
          <w:rFonts w:ascii="Times New Roman" w:hAnsi="Times New Roman"/>
          <w:sz w:val="28"/>
          <w:szCs w:val="28"/>
        </w:rPr>
        <w:t>формализованность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оценки (независимость исследования и интерпретации данных) и предусматривает </w:t>
      </w:r>
      <w:r w:rsidRPr="00B7325B">
        <w:rPr>
          <w:rFonts w:ascii="Times New Roman" w:hAnsi="Times New Roman"/>
          <w:sz w:val="28"/>
          <w:szCs w:val="28"/>
        </w:rPr>
        <w:lastRenderedPageBreak/>
        <w:t>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EE2954" w:rsidRPr="00B7325B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учащихся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EE2954" w:rsidRPr="00B7325B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принцип признания безусловного уважения прав предполагает отказ от прямых негативных оценок и личностных характеристик учащихся.</w:t>
      </w:r>
    </w:p>
    <w:p w:rsidR="00EE2954" w:rsidRPr="00B7325B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учащихся.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учащихся включает совокупность следующих методических правил: </w:t>
      </w:r>
    </w:p>
    <w:p w:rsidR="00136277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мониторинг вследствие </w:t>
      </w:r>
      <w:proofErr w:type="spellStart"/>
      <w:r w:rsidRPr="00B7325B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Pr="00B7325B">
        <w:rPr>
          <w:rFonts w:ascii="Times New Roman" w:hAnsi="Times New Roman"/>
          <w:sz w:val="28"/>
          <w:szCs w:val="28"/>
        </w:rPr>
        <w:t xml:space="preserve"> результатов духовно-нравственного развития, воспитания и социализации учащихся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</w:t>
      </w:r>
      <w:r w:rsidR="000C2232" w:rsidRPr="00B7325B">
        <w:rPr>
          <w:rFonts w:ascii="Times New Roman" w:hAnsi="Times New Roman"/>
          <w:sz w:val="28"/>
          <w:szCs w:val="28"/>
        </w:rPr>
        <w:t>ой успешности выпускников школы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учащихся, задаваемые ФГОС, и специфические, определяемые социальным окружением школы, традициями, укладом образовательной организ</w:t>
      </w:r>
      <w:r w:rsidR="000C2232" w:rsidRPr="00B7325B">
        <w:rPr>
          <w:rFonts w:ascii="Times New Roman" w:hAnsi="Times New Roman"/>
          <w:sz w:val="28"/>
          <w:szCs w:val="28"/>
        </w:rPr>
        <w:t>ации и другими обстоятельствами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</w:t>
      </w:r>
      <w:proofErr w:type="gramStart"/>
      <w:r w:rsidRPr="00B73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деятельностью педагогов, а на совершенствование их деяте</w:t>
      </w:r>
      <w:r w:rsidR="00010B07" w:rsidRPr="00B7325B">
        <w:rPr>
          <w:rFonts w:ascii="Times New Roman" w:hAnsi="Times New Roman"/>
          <w:sz w:val="28"/>
          <w:szCs w:val="28"/>
        </w:rPr>
        <w:t xml:space="preserve">льности, </w:t>
      </w:r>
      <w:r w:rsidRPr="00B7325B">
        <w:rPr>
          <w:rFonts w:ascii="Times New Roman" w:hAnsi="Times New Roman"/>
          <w:sz w:val="28"/>
          <w:szCs w:val="28"/>
        </w:rPr>
        <w:t>направленной на обеспечение процессов духовно-нравственного развития, вос</w:t>
      </w:r>
      <w:r w:rsidR="000C2232" w:rsidRPr="00B7325B">
        <w:rPr>
          <w:rFonts w:ascii="Times New Roman" w:hAnsi="Times New Roman"/>
          <w:sz w:val="28"/>
          <w:szCs w:val="28"/>
        </w:rPr>
        <w:t>питания и социализации учащихся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0C2232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</w:t>
      </w:r>
      <w:r w:rsidR="000C2232" w:rsidRPr="00B7325B">
        <w:rPr>
          <w:rFonts w:ascii="Times New Roman" w:hAnsi="Times New Roman"/>
          <w:sz w:val="28"/>
          <w:szCs w:val="28"/>
        </w:rPr>
        <w:t>, социального педагога и т. п.)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мониторинг должен предлагать чрезвычайно простые, прозрачные, формали</w:t>
      </w:r>
      <w:r w:rsidR="000C2232" w:rsidRPr="00B7325B">
        <w:rPr>
          <w:rFonts w:ascii="Times New Roman" w:hAnsi="Times New Roman"/>
          <w:sz w:val="28"/>
          <w:szCs w:val="28"/>
        </w:rPr>
        <w:t>зованные процедуры диагностики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учащихся, поэтому целесообразно проводить его в рамках традиционных процедур, мод</w:t>
      </w:r>
      <w:r w:rsidR="000C2232" w:rsidRPr="00B7325B">
        <w:rPr>
          <w:rFonts w:ascii="Times New Roman" w:hAnsi="Times New Roman"/>
          <w:sz w:val="28"/>
          <w:szCs w:val="28"/>
        </w:rPr>
        <w:t>ернизировав их в контексте ФГОС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</w:t>
      </w:r>
      <w:r w:rsidR="008F397E" w:rsidRPr="00B7325B">
        <w:rPr>
          <w:rFonts w:ascii="Times New Roman" w:hAnsi="Times New Roman"/>
          <w:sz w:val="28"/>
          <w:szCs w:val="28"/>
        </w:rPr>
        <w:t xml:space="preserve">лючительную ответственность за </w:t>
      </w:r>
      <w:r w:rsidRPr="00B7325B">
        <w:rPr>
          <w:rFonts w:ascii="Times New Roman" w:hAnsi="Times New Roman"/>
          <w:sz w:val="28"/>
          <w:szCs w:val="28"/>
        </w:rPr>
        <w:t>духовно-нравственное развит</w:t>
      </w:r>
      <w:r w:rsidR="000C2232" w:rsidRPr="00B7325B">
        <w:rPr>
          <w:rFonts w:ascii="Times New Roman" w:hAnsi="Times New Roman"/>
          <w:sz w:val="28"/>
          <w:szCs w:val="28"/>
        </w:rPr>
        <w:t>ие, воспитание и социализацию уча</w:t>
      </w:r>
      <w:r w:rsidRPr="00B7325B">
        <w:rPr>
          <w:rFonts w:ascii="Times New Roman" w:hAnsi="Times New Roman"/>
          <w:sz w:val="28"/>
          <w:szCs w:val="28"/>
        </w:rPr>
        <w:t>щихся, так как успехи и серьезные упущения лишь отчас</w:t>
      </w:r>
      <w:r w:rsidR="000C2232" w:rsidRPr="00B7325B">
        <w:rPr>
          <w:rFonts w:ascii="Times New Roman" w:hAnsi="Times New Roman"/>
          <w:sz w:val="28"/>
          <w:szCs w:val="28"/>
        </w:rPr>
        <w:t>ти обусловлены их деятельностью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widowControl w:val="0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</w:t>
      </w:r>
      <w:proofErr w:type="gramStart"/>
      <w:r w:rsidRPr="00B7325B">
        <w:rPr>
          <w:rFonts w:ascii="Times New Roman" w:hAnsi="Times New Roman"/>
          <w:sz w:val="28"/>
          <w:szCs w:val="28"/>
        </w:rPr>
        <w:t>к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разным обучающимся (школа, коллектив, учащийся могут сра</w:t>
      </w:r>
      <w:r w:rsidR="000C2232" w:rsidRPr="00B7325B">
        <w:rPr>
          <w:rFonts w:ascii="Times New Roman" w:hAnsi="Times New Roman"/>
          <w:sz w:val="28"/>
          <w:szCs w:val="28"/>
        </w:rPr>
        <w:t>вниваться только сами с собой)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widowControl w:val="0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</w:t>
      </w:r>
      <w:r w:rsidR="00366FB1" w:rsidRPr="00B7325B">
        <w:rPr>
          <w:rFonts w:ascii="Times New Roman" w:hAnsi="Times New Roman"/>
          <w:sz w:val="28"/>
          <w:szCs w:val="28"/>
        </w:rPr>
        <w:t>щеобразовательных организаций).</w:t>
      </w:r>
    </w:p>
    <w:p w:rsidR="00136277" w:rsidRPr="00B7325B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Инструментарий мониторинга духовно-нравственного развития, воспитания и социализации учащихся включает следующие элементы: </w:t>
      </w:r>
    </w:p>
    <w:p w:rsidR="00136277" w:rsidRPr="00B7325B" w:rsidRDefault="00136277" w:rsidP="00786868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духовно-нравственного развития, воспитания и социализации учащихся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</w:t>
      </w:r>
      <w:r w:rsidR="00EE2954" w:rsidRPr="00B7325B">
        <w:rPr>
          <w:rFonts w:ascii="Times New Roman" w:hAnsi="Times New Roman"/>
          <w:sz w:val="28"/>
          <w:szCs w:val="28"/>
        </w:rPr>
        <w:t>ественности, наличные ресурсы)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периодический </w:t>
      </w:r>
      <w:proofErr w:type="gramStart"/>
      <w:r w:rsidRPr="00B73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исполнением планов деятельности, обеспечивающей духовно-нравственное развитие, восп</w:t>
      </w:r>
      <w:r w:rsidR="00EE2954" w:rsidRPr="00B7325B">
        <w:rPr>
          <w:rFonts w:ascii="Times New Roman" w:hAnsi="Times New Roman"/>
          <w:sz w:val="28"/>
          <w:szCs w:val="28"/>
        </w:rPr>
        <w:t>итание и социализацию учащихся</w:t>
      </w:r>
      <w:r w:rsidR="0038722D" w:rsidRPr="00B7325B">
        <w:rPr>
          <w:rFonts w:ascii="Times New Roman" w:hAnsi="Times New Roman"/>
          <w:sz w:val="28"/>
          <w:szCs w:val="28"/>
        </w:rPr>
        <w:t>;</w:t>
      </w:r>
    </w:p>
    <w:p w:rsidR="00136277" w:rsidRPr="00B7325B" w:rsidRDefault="00136277" w:rsidP="00786868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 духовно-нравственного развития, воспитания и социализации учащихся на предмет анализа и рефлексии изменений, произошедших благодаря деятельности педагогов в жизни школы, ученических групп (к</w:t>
      </w:r>
      <w:r w:rsidR="00EE2954" w:rsidRPr="00B7325B">
        <w:rPr>
          <w:rFonts w:ascii="Times New Roman" w:hAnsi="Times New Roman"/>
          <w:sz w:val="28"/>
          <w:szCs w:val="28"/>
        </w:rPr>
        <w:t>оллективов), отдельных уча</w:t>
      </w:r>
      <w:r w:rsidR="0046702C" w:rsidRPr="00B7325B">
        <w:rPr>
          <w:rFonts w:ascii="Times New Roman" w:hAnsi="Times New Roman"/>
          <w:sz w:val="28"/>
          <w:szCs w:val="28"/>
        </w:rPr>
        <w:t>щихся.</w:t>
      </w:r>
    </w:p>
    <w:p w:rsidR="0046702C" w:rsidRPr="00B7325B" w:rsidRDefault="0046702C" w:rsidP="00786868">
      <w:pPr>
        <w:pStyle w:val="a6"/>
        <w:spacing w:line="300" w:lineRule="auto"/>
        <w:ind w:firstLine="709"/>
      </w:pPr>
      <w:r w:rsidRPr="00B7325B">
        <w:lastRenderedPageBreak/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46702C" w:rsidRPr="00B7325B" w:rsidRDefault="0046702C" w:rsidP="00786868">
      <w:pPr>
        <w:pStyle w:val="a6"/>
        <w:spacing w:line="300" w:lineRule="auto"/>
        <w:ind w:firstLine="709"/>
      </w:pPr>
      <w:r w:rsidRPr="00B7325B">
        <w:rPr>
          <w:b/>
        </w:rPr>
        <w:t>Тестирование (метод тестов)</w:t>
      </w:r>
      <w:r w:rsidRPr="00B7325B"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заданий.</w:t>
      </w:r>
    </w:p>
    <w:p w:rsidR="0046702C" w:rsidRPr="00B7325B" w:rsidRDefault="0046702C" w:rsidP="00786868">
      <w:pPr>
        <w:pStyle w:val="a6"/>
        <w:spacing w:line="300" w:lineRule="auto"/>
        <w:ind w:firstLine="709"/>
        <w:rPr>
          <w:bCs/>
        </w:rPr>
      </w:pPr>
      <w:r w:rsidRPr="00B7325B">
        <w:rPr>
          <w:b/>
          <w:bCs/>
        </w:rPr>
        <w:t xml:space="preserve">Опрос </w:t>
      </w:r>
      <w:r w:rsidRPr="00B7325B">
        <w:rPr>
          <w:bCs/>
        </w:rPr>
        <w:t>— получение информации, заключённой в словесных сообщениях учащихся. Для оценки</w:t>
      </w:r>
      <w:r w:rsidRPr="00B7325B">
        <w:t xml:space="preserve"> эффективности деятельности образовательного учреждения по воспитанию и социализации учащихся используются </w:t>
      </w:r>
      <w:r w:rsidRPr="00B7325B">
        <w:rPr>
          <w:bCs/>
        </w:rPr>
        <w:t>следующие виды опроса:</w:t>
      </w:r>
    </w:p>
    <w:p w:rsidR="0046702C" w:rsidRPr="00B7325B" w:rsidRDefault="0046702C" w:rsidP="00786868">
      <w:pPr>
        <w:pStyle w:val="a6"/>
        <w:numPr>
          <w:ilvl w:val="0"/>
          <w:numId w:val="30"/>
        </w:numPr>
        <w:spacing w:line="300" w:lineRule="auto"/>
        <w:ind w:left="0"/>
      </w:pPr>
      <w:r w:rsidRPr="00B7325B">
        <w:rPr>
          <w:b/>
          <w:bCs/>
        </w:rPr>
        <w:t>анкетирование</w:t>
      </w:r>
      <w:r w:rsidRPr="00B7325B">
        <w:rPr>
          <w:bCs/>
        </w:rPr>
        <w:t xml:space="preserve"> — </w:t>
      </w:r>
      <w:r w:rsidRPr="00B7325B">
        <w:t>эмпирический социально-психологический метод получения информации на основании ответов учащихся на специально подготовленные вопросы анкеты</w:t>
      </w:r>
      <w:r w:rsidR="0038722D" w:rsidRPr="00B7325B">
        <w:t>;</w:t>
      </w:r>
    </w:p>
    <w:p w:rsidR="0046702C" w:rsidRPr="00B7325B" w:rsidRDefault="0046702C" w:rsidP="00786868">
      <w:pPr>
        <w:pStyle w:val="a6"/>
        <w:numPr>
          <w:ilvl w:val="0"/>
          <w:numId w:val="30"/>
        </w:numPr>
        <w:spacing w:line="300" w:lineRule="auto"/>
        <w:ind w:left="0"/>
      </w:pPr>
      <w:proofErr w:type="gramStart"/>
      <w:r w:rsidRPr="00B7325B">
        <w:rPr>
          <w:bCs/>
        </w:rPr>
        <w:t>и</w:t>
      </w:r>
      <w:r w:rsidRPr="00B7325B">
        <w:rPr>
          <w:b/>
          <w:bCs/>
        </w:rPr>
        <w:t>нтервью</w:t>
      </w:r>
      <w:r w:rsidRPr="00B7325B">
        <w:rPr>
          <w:bCs/>
          <w:i/>
        </w:rPr>
        <w:t xml:space="preserve"> —</w:t>
      </w:r>
      <w:r w:rsidRPr="00B7325B">
        <w:rPr>
          <w:bCs/>
        </w:rPr>
        <w:t xml:space="preserve"> </w:t>
      </w:r>
      <w:r w:rsidRPr="00B7325B">
        <w:rPr>
          <w:rFonts w:eastAsia="Times New Roman"/>
        </w:rPr>
        <w:t>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учащихся; в ходе интервью исследователь не высказывает своего мнения и открыто не демонстрирует своей личной оценки ответов учащихся или задаваемых вопросов, что создаёт благоприятную атмосферу общения и условия для получения более достоверных результатов</w:t>
      </w:r>
      <w:r w:rsidR="0038722D" w:rsidRPr="00B7325B">
        <w:rPr>
          <w:rFonts w:eastAsia="Times New Roman"/>
        </w:rPr>
        <w:t>;</w:t>
      </w:r>
      <w:proofErr w:type="gramEnd"/>
    </w:p>
    <w:p w:rsidR="0046702C" w:rsidRPr="00B7325B" w:rsidRDefault="0046702C" w:rsidP="00786868">
      <w:pPr>
        <w:pStyle w:val="a6"/>
        <w:numPr>
          <w:ilvl w:val="0"/>
          <w:numId w:val="30"/>
        </w:numPr>
        <w:spacing w:line="300" w:lineRule="auto"/>
        <w:ind w:left="0"/>
      </w:pPr>
      <w:r w:rsidRPr="00B7325B">
        <w:rPr>
          <w:b/>
        </w:rPr>
        <w:t xml:space="preserve">беседа </w:t>
      </w:r>
      <w:r w:rsidRPr="00B7325B">
        <w:rPr>
          <w:bCs/>
          <w:i/>
        </w:rPr>
        <w:t>—</w:t>
      </w:r>
      <w:r w:rsidRPr="00B7325B">
        <w:t xml:space="preserve"> специфический метод исследования, </w:t>
      </w:r>
      <w:r w:rsidRPr="00B7325B">
        <w:rPr>
          <w:rFonts w:eastAsia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учащихся.</w:t>
      </w:r>
    </w:p>
    <w:p w:rsidR="0046702C" w:rsidRPr="00B7325B" w:rsidRDefault="0046702C" w:rsidP="00786868">
      <w:pPr>
        <w:pStyle w:val="a6"/>
        <w:spacing w:line="300" w:lineRule="auto"/>
        <w:ind w:firstLine="709"/>
      </w:pPr>
      <w:r w:rsidRPr="00B7325B">
        <w:rPr>
          <w:b/>
        </w:rPr>
        <w:t xml:space="preserve">Психолого-педагогическое наблюдение </w:t>
      </w:r>
      <w:r w:rsidRPr="00B7325B"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 наблюдения:</w:t>
      </w:r>
    </w:p>
    <w:p w:rsidR="0046702C" w:rsidRPr="00B7325B" w:rsidRDefault="0046702C" w:rsidP="00786868">
      <w:pPr>
        <w:pStyle w:val="a6"/>
        <w:numPr>
          <w:ilvl w:val="0"/>
          <w:numId w:val="31"/>
        </w:numPr>
        <w:spacing w:line="300" w:lineRule="auto"/>
        <w:ind w:left="0"/>
      </w:pPr>
      <w:r w:rsidRPr="00B7325B">
        <w:rPr>
          <w:b/>
        </w:rPr>
        <w:t>собственно наблюдение</w:t>
      </w:r>
      <w:r w:rsidRPr="00B7325B">
        <w:t xml:space="preserve"> – наблюдатель сам педагог-психолог</w:t>
      </w:r>
      <w:r w:rsidR="0038722D" w:rsidRPr="00B7325B">
        <w:t>;</w:t>
      </w:r>
    </w:p>
    <w:p w:rsidR="0046702C" w:rsidRPr="00B7325B" w:rsidRDefault="0046702C" w:rsidP="00786868">
      <w:pPr>
        <w:pStyle w:val="a6"/>
        <w:numPr>
          <w:ilvl w:val="0"/>
          <w:numId w:val="31"/>
        </w:numPr>
        <w:spacing w:line="300" w:lineRule="auto"/>
        <w:ind w:left="0"/>
      </w:pPr>
      <w:r w:rsidRPr="00B7325B">
        <w:rPr>
          <w:b/>
        </w:rPr>
        <w:t>включённое наблюдение</w:t>
      </w:r>
      <w:r w:rsidRPr="00B7325B">
        <w:t xml:space="preserve"> — наблюдатель находится в реальных деловых или неформальных отношениях с учащимися, за которыми он наблюдает и которых он оценивает</w:t>
      </w:r>
      <w:r w:rsidR="0038722D" w:rsidRPr="00B7325B">
        <w:t>;</w:t>
      </w:r>
    </w:p>
    <w:p w:rsidR="0046702C" w:rsidRPr="00B7325B" w:rsidRDefault="0046702C" w:rsidP="00786868">
      <w:pPr>
        <w:pStyle w:val="a6"/>
        <w:numPr>
          <w:ilvl w:val="0"/>
          <w:numId w:val="31"/>
        </w:numPr>
        <w:spacing w:line="300" w:lineRule="auto"/>
        <w:ind w:left="0"/>
      </w:pPr>
      <w:r w:rsidRPr="00B7325B">
        <w:rPr>
          <w:b/>
        </w:rPr>
        <w:lastRenderedPageBreak/>
        <w:t>узкоспециальное наблюдение</w:t>
      </w:r>
      <w:r w:rsidRPr="00B7325B">
        <w:t xml:space="preserve"> — направлено на фиксирование строго определённых параметров (психолого-педагогических явлений) воспитания и социализации учащихся.</w:t>
      </w:r>
    </w:p>
    <w:p w:rsidR="0046702C" w:rsidRPr="00B7325B" w:rsidRDefault="0046702C" w:rsidP="00786868">
      <w:pPr>
        <w:pStyle w:val="a6"/>
        <w:spacing w:line="300" w:lineRule="auto"/>
        <w:ind w:firstLine="0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1843"/>
      </w:tblGrid>
      <w:tr w:rsidR="0046702C" w:rsidRPr="00B7325B" w:rsidTr="00281756">
        <w:trPr>
          <w:trHeight w:val="3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  <w:b/>
              </w:rPr>
            </w:pPr>
            <w:r w:rsidRPr="00B7325B">
              <w:rPr>
                <w:b/>
              </w:rPr>
              <w:t>Основные показатели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54"/>
              <w:rPr>
                <w:rFonts w:eastAsia="Times New Roman"/>
                <w:b/>
              </w:rPr>
            </w:pPr>
            <w:r w:rsidRPr="00B7325B">
              <w:rPr>
                <w:b/>
              </w:rPr>
              <w:t>Методы проведения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  <w:b/>
              </w:rPr>
            </w:pPr>
            <w:r w:rsidRPr="00B7325B">
              <w:rPr>
                <w:b/>
              </w:rPr>
              <w:t>Класс,</w:t>
            </w:r>
          </w:p>
          <w:p w:rsidR="0046702C" w:rsidRPr="00B7325B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  <w:b/>
              </w:rPr>
            </w:pPr>
            <w:r w:rsidRPr="00B7325B">
              <w:rPr>
                <w:b/>
              </w:rPr>
              <w:t>период проведения</w:t>
            </w:r>
          </w:p>
        </w:tc>
      </w:tr>
      <w:tr w:rsidR="0046702C" w:rsidRPr="00B7325B" w:rsidTr="00281756">
        <w:trPr>
          <w:trHeight w:val="69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B7325B">
              <w:rPr>
                <w:b/>
              </w:rPr>
              <w:t xml:space="preserve">Особенности развития личностной, социальной, экологической, трудовой (профессиональной) и </w:t>
            </w:r>
            <w:proofErr w:type="spellStart"/>
            <w:r w:rsidRPr="00B7325B">
              <w:rPr>
                <w:b/>
              </w:rPr>
              <w:t>здоровьесберегающей</w:t>
            </w:r>
            <w:proofErr w:type="spellEnd"/>
            <w:r w:rsidRPr="00B7325B">
              <w:rPr>
                <w:b/>
              </w:rPr>
              <w:t xml:space="preserve"> культуры учащихся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Изучение познавательной мотивации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</w:t>
            </w:r>
            <w:r w:rsidR="00281756" w:rsidRPr="00B7325B">
              <w:t xml:space="preserve">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</w:pPr>
            <w:r w:rsidRPr="00B7325B">
              <w:t>1 полугодие</w:t>
            </w:r>
          </w:p>
        </w:tc>
      </w:tr>
      <w:tr w:rsidR="0046702C" w:rsidRPr="00B7325B" w:rsidTr="00281756">
        <w:trPr>
          <w:trHeight w:val="65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 xml:space="preserve">Изучение уровня адаптации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</w:t>
            </w:r>
            <w:r w:rsidR="0046702C" w:rsidRPr="00B7325B">
              <w:t xml:space="preserve">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 полугодие</w:t>
            </w:r>
          </w:p>
        </w:tc>
      </w:tr>
      <w:tr w:rsidR="0046702C" w:rsidRPr="00B7325B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Создание портфолио, конкурс портфолио «Лауреат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281756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</w:t>
            </w:r>
            <w:r w:rsidR="00546CA5" w:rsidRPr="00B7325B">
              <w:t>0</w:t>
            </w:r>
            <w:r w:rsidRPr="00B7325B">
              <w:t>-11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  <w:tr w:rsidR="0046702C" w:rsidRPr="00B7325B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 xml:space="preserve">Темперамент и </w:t>
            </w:r>
            <w:proofErr w:type="spellStart"/>
            <w:r w:rsidRPr="00B7325B">
              <w:t>социотипы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</w:t>
            </w:r>
            <w:r w:rsidR="0046702C" w:rsidRPr="00B7325B">
              <w:t xml:space="preserve">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 полугодие</w:t>
            </w:r>
          </w:p>
        </w:tc>
      </w:tr>
      <w:tr w:rsidR="0046702C" w:rsidRPr="00B7325B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Изучение межличностных отношений в коллективе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10-11</w:t>
            </w:r>
            <w:r w:rsidR="0046702C" w:rsidRPr="00B7325B">
              <w:t xml:space="preserve">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 полугодие</w:t>
            </w:r>
          </w:p>
        </w:tc>
      </w:tr>
      <w:tr w:rsidR="0046702C" w:rsidRPr="00B7325B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Диагностика экологической культуры (анкетирование)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10-11</w:t>
            </w:r>
            <w:r w:rsidR="0046702C" w:rsidRPr="00B7325B">
              <w:t>класс</w:t>
            </w:r>
            <w:r w:rsidR="00281756" w:rsidRPr="00B7325B">
              <w:t>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  <w:tr w:rsidR="0046702C" w:rsidRPr="00B7325B" w:rsidTr="00281756">
        <w:trPr>
          <w:trHeight w:val="73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  <w:b/>
              </w:rPr>
            </w:pPr>
            <w:r w:rsidRPr="00B7325B">
              <w:rPr>
                <w:b/>
              </w:rPr>
              <w:t>Социально-педагогическая среда, общая психологическая атмосфера, нравственный уклад школьной жизни в образовательном учреждении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Изучение уровня тревожности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11</w:t>
            </w:r>
            <w:r w:rsidR="0046702C" w:rsidRPr="00B7325B">
              <w:t xml:space="preserve">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  <w:tr w:rsidR="0046702C" w:rsidRPr="00B7325B" w:rsidTr="00281756">
        <w:trPr>
          <w:trHeight w:val="7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Диагностика атмосферы в группе (классе)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10-11</w:t>
            </w:r>
            <w:r w:rsidR="0046702C" w:rsidRPr="00B7325B">
              <w:t xml:space="preserve"> классы</w:t>
            </w:r>
          </w:p>
          <w:p w:rsidR="0046702C" w:rsidRPr="00B7325B" w:rsidRDefault="00B7325B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  <w:tr w:rsidR="0046702C" w:rsidRPr="00B7325B" w:rsidTr="00281756">
        <w:trPr>
          <w:trHeight w:val="7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Методика изучения удовлетворенности родителей работой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10-11</w:t>
            </w:r>
            <w:r w:rsidR="0046702C" w:rsidRPr="00B7325B">
              <w:t xml:space="preserve"> класс</w:t>
            </w:r>
            <w:r w:rsidR="00281756" w:rsidRPr="00B7325B">
              <w:t>ы</w:t>
            </w:r>
          </w:p>
          <w:p w:rsidR="0046702C" w:rsidRPr="00B7325B" w:rsidRDefault="00B7325B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  <w:tr w:rsidR="0046702C" w:rsidRPr="00B7325B" w:rsidTr="00281756">
        <w:trPr>
          <w:trHeight w:val="7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281756" w:rsidP="00786868">
            <w:pPr>
              <w:pStyle w:val="a6"/>
              <w:spacing w:line="300" w:lineRule="auto"/>
              <w:ind w:firstLine="0"/>
            </w:pPr>
            <w:r w:rsidRPr="00B7325B">
              <w:t>Опрос</w:t>
            </w:r>
            <w:r w:rsidR="0046702C" w:rsidRPr="00B7325B">
              <w:t xml:space="preserve"> «Эмоциональное выгорание учителей»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Педагоги</w:t>
            </w:r>
          </w:p>
          <w:p w:rsidR="0046702C" w:rsidRPr="00B7325B" w:rsidRDefault="00B7325B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  <w:tr w:rsidR="0046702C" w:rsidRPr="00B7325B" w:rsidTr="00281756">
        <w:trPr>
          <w:trHeight w:val="91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  <w:b/>
              </w:rPr>
            </w:pPr>
            <w:r w:rsidRPr="00B7325B">
              <w:rPr>
                <w:b/>
              </w:rPr>
              <w:t xml:space="preserve">Особенности детско-родительских отношений и степень включённости родителей (законных представителей) в </w:t>
            </w:r>
            <w:r w:rsidRPr="00B7325B">
              <w:rPr>
                <w:b/>
              </w:rPr>
              <w:lastRenderedPageBreak/>
              <w:t>образовательный и воспитательный процесс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lastRenderedPageBreak/>
              <w:t>Диагностика детско-родительских взаимоотношений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B7325B" w:rsidRDefault="00546CA5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10-11</w:t>
            </w:r>
            <w:r w:rsidR="0046702C" w:rsidRPr="00B7325B">
              <w:t xml:space="preserve"> классы</w:t>
            </w:r>
          </w:p>
          <w:p w:rsidR="0046702C" w:rsidRPr="00B7325B" w:rsidRDefault="00546CA5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1 полугодие</w:t>
            </w:r>
          </w:p>
        </w:tc>
      </w:tr>
      <w:tr w:rsidR="0046702C" w:rsidRPr="00B7325B" w:rsidTr="00281756">
        <w:trPr>
          <w:trHeight w:val="9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B7325B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B7325B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Изучение степени включенности родителей в образовательный и воспитательный процесс школы (анкетирование учителей)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A5" w:rsidRPr="00B7325B" w:rsidRDefault="00546CA5" w:rsidP="00546CA5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10-11 классы</w:t>
            </w:r>
          </w:p>
          <w:p w:rsidR="0046702C" w:rsidRPr="00B7325B" w:rsidRDefault="00546CA5" w:rsidP="00546CA5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B7325B">
              <w:t>2 полугодие</w:t>
            </w:r>
          </w:p>
        </w:tc>
      </w:tr>
    </w:tbl>
    <w:p w:rsidR="0046702C" w:rsidRPr="00B7325B" w:rsidRDefault="0046702C" w:rsidP="00786868">
      <w:pPr>
        <w:pStyle w:val="a3"/>
        <w:widowControl w:val="0"/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C18" w:rsidRPr="00B7325B" w:rsidRDefault="001533A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B7325B">
        <w:rPr>
          <w:szCs w:val="28"/>
        </w:rPr>
        <w:t>15</w:t>
      </w:r>
      <w:r w:rsidR="00E77C18" w:rsidRPr="00B7325B">
        <w:rPr>
          <w:szCs w:val="28"/>
        </w:rPr>
        <w:t>. Критерии эффективности деятельности образовательной</w:t>
      </w:r>
      <w:bookmarkStart w:id="24" w:name="_Toc410654065"/>
      <w:r w:rsidR="00E77C18" w:rsidRPr="00B7325B">
        <w:rPr>
          <w:szCs w:val="28"/>
        </w:rPr>
        <w:t xml:space="preserve"> организации в части духовно-нравственного развития, воспитания и</w:t>
      </w:r>
      <w:bookmarkStart w:id="25" w:name="_Toc410654066"/>
      <w:bookmarkEnd w:id="24"/>
      <w:r w:rsidR="00E77C18" w:rsidRPr="00B7325B">
        <w:rPr>
          <w:szCs w:val="28"/>
        </w:rPr>
        <w:t xml:space="preserve"> социализации учащихся</w:t>
      </w:r>
      <w:bookmarkEnd w:id="25"/>
      <w:r w:rsidR="00E77C18" w:rsidRPr="00B7325B">
        <w:rPr>
          <w:szCs w:val="28"/>
        </w:rPr>
        <w:t>.</w:t>
      </w:r>
    </w:p>
    <w:p w:rsidR="00E77C18" w:rsidRPr="00B7325B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Первый критерий</w:t>
      </w:r>
      <w:r w:rsidRPr="00B7325B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жизни и здоровья учащихся, формирования здорового и безопасного образа жизни (поведение на дорогах, в чрезвычайных ситуациях), выражается в следующих показателях:</w:t>
      </w:r>
    </w:p>
    <w:p w:rsidR="00E77C18" w:rsidRPr="00B7325B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 учащихся (заболевания, ограничения по здоровью), в том числе фиксация динамики здоровья учащихся, уровень информированности о посещении спортивных секций, регулярности занятий физической культурой;</w:t>
      </w:r>
    </w:p>
    <w:p w:rsidR="00E77C18" w:rsidRPr="00B7325B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 здоровья учащихся,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учащихся;</w:t>
      </w:r>
    </w:p>
    <w:p w:rsidR="00E77C18" w:rsidRPr="00B7325B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учащихся навыков оценки собственного функционального состояния, формирование у учащихся компетенций в составлении и реализации  рационального режима дня и отдыха</w:t>
      </w:r>
      <w:r w:rsidR="001533AE" w:rsidRPr="00B7325B">
        <w:rPr>
          <w:rFonts w:ascii="Times New Roman" w:hAnsi="Times New Roman"/>
          <w:sz w:val="28"/>
          <w:szCs w:val="28"/>
        </w:rPr>
        <w:t xml:space="preserve"> </w:t>
      </w:r>
      <w:r w:rsidRPr="00B7325B">
        <w:rPr>
          <w:rFonts w:ascii="Times New Roman" w:hAnsi="Times New Roman"/>
          <w:sz w:val="28"/>
          <w:szCs w:val="28"/>
        </w:rPr>
        <w:t>(тематика, форма и содержание</w:t>
      </w:r>
      <w:proofErr w:type="gramEnd"/>
      <w:r w:rsidRPr="00B7325B">
        <w:rPr>
          <w:rFonts w:ascii="Times New Roman" w:hAnsi="Times New Roman"/>
          <w:sz w:val="28"/>
          <w:szCs w:val="28"/>
        </w:rPr>
        <w:t>, которых адекватны задачам обеспечения жизни и здоровья учащихся, здорового и безопасного образа жизни);</w:t>
      </w:r>
    </w:p>
    <w:p w:rsidR="00E77C18" w:rsidRPr="00B7325B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уровень безопасности для учащихся среды образовательной организации, реалистичность количества и достаточность мероприятий;</w:t>
      </w:r>
    </w:p>
    <w:p w:rsidR="00E77C18" w:rsidRPr="00B7325B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учащихся, формирование здорового и безопасного образа жизни, с медиками </w:t>
      </w:r>
      <w:r w:rsidRPr="00B7325B">
        <w:rPr>
          <w:rFonts w:ascii="Times New Roman" w:hAnsi="Times New Roman"/>
          <w:sz w:val="28"/>
          <w:szCs w:val="28"/>
        </w:rPr>
        <w:lastRenderedPageBreak/>
        <w:t>и родителями учащихся, привлечение к организации мероприятий профильных организаций, родителей, общественности и др.</w:t>
      </w:r>
    </w:p>
    <w:p w:rsidR="00E77C18" w:rsidRPr="00B7325B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Второй критерий</w:t>
      </w:r>
      <w:r w:rsidRPr="00B7325B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учащихся, выражается в следующих показателях:</w:t>
      </w:r>
    </w:p>
    <w:p w:rsidR="00E77C18" w:rsidRPr="00B7325B" w:rsidRDefault="00E77C18" w:rsidP="00786868">
      <w:pPr>
        <w:pStyle w:val="a3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отношений в сообществах учащихся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</w:t>
      </w:r>
    </w:p>
    <w:p w:rsidR="00E77C18" w:rsidRPr="00B7325B" w:rsidRDefault="00E77C18" w:rsidP="00786868">
      <w:pPr>
        <w:pStyle w:val="a3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межличностных отношений учащихся,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учащихся;</w:t>
      </w:r>
    </w:p>
    <w:p w:rsidR="00E77C18" w:rsidRPr="00B7325B" w:rsidRDefault="00E77C18" w:rsidP="00786868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состояние межличностных отношений учащихся в ученических классах (</w:t>
      </w:r>
      <w:proofErr w:type="gramStart"/>
      <w:r w:rsidRPr="00B7325B">
        <w:rPr>
          <w:rFonts w:ascii="Times New Roman" w:hAnsi="Times New Roman"/>
          <w:sz w:val="28"/>
          <w:szCs w:val="28"/>
        </w:rPr>
        <w:t>позитивные</w:t>
      </w:r>
      <w:proofErr w:type="gramEnd"/>
      <w:r w:rsidRPr="00B7325B">
        <w:rPr>
          <w:rFonts w:ascii="Times New Roman" w:hAnsi="Times New Roman"/>
          <w:sz w:val="28"/>
          <w:szCs w:val="28"/>
        </w:rPr>
        <w:t>, индифферентные, враждебные);</w:t>
      </w:r>
    </w:p>
    <w:p w:rsidR="00E77C18" w:rsidRPr="00B7325B" w:rsidRDefault="00E77C18" w:rsidP="00786868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учащимися и учителями, обеспечение в группах учащихся атмосферы снисходительности, терпимости друг к другу (тематика, форма и содержание, которых адекватны задачам обеспечения позитивных межличностных отношений учащихся);</w:t>
      </w:r>
    </w:p>
    <w:p w:rsidR="00E77C18" w:rsidRPr="00B7325B" w:rsidRDefault="00E77C18" w:rsidP="00786868">
      <w:pPr>
        <w:pStyle w:val="a3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согласованность мероприятий, обеспечивающих позитивные межличностные отношения учащихся, с психологом.</w:t>
      </w:r>
    </w:p>
    <w:p w:rsidR="00E77C18" w:rsidRPr="00B7325B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b/>
          <w:sz w:val="28"/>
          <w:szCs w:val="28"/>
        </w:rPr>
        <w:t>Третий критерий</w:t>
      </w:r>
      <w:r w:rsidRPr="00B7325B">
        <w:rPr>
          <w:rFonts w:ascii="Times New Roman" w:hAnsi="Times New Roman"/>
          <w:sz w:val="28"/>
          <w:szCs w:val="28"/>
        </w:rPr>
        <w:t xml:space="preserve"> – степень содействия учащимся в освоении программ общего и дополнительного образования выражается в следующих показателях:</w:t>
      </w:r>
    </w:p>
    <w:p w:rsidR="00E77C18" w:rsidRPr="00B7325B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учащимися данного содержания образования, уровень информированности о </w:t>
      </w:r>
      <w:r w:rsidRPr="00B7325B">
        <w:rPr>
          <w:rFonts w:ascii="Times New Roman" w:hAnsi="Times New Roman"/>
          <w:sz w:val="28"/>
          <w:szCs w:val="28"/>
        </w:rPr>
        <w:lastRenderedPageBreak/>
        <w:t>динамике академических достижений обучающихся, о типичных и персональных трудностях в освоении образовательной программы;</w:t>
      </w:r>
    </w:p>
    <w:p w:rsidR="00E77C18" w:rsidRPr="00B7325B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</w:t>
      </w:r>
      <w:proofErr w:type="gramStart"/>
      <w:r w:rsidRPr="00B7325B">
        <w:rPr>
          <w:rFonts w:ascii="Times New Roman" w:hAnsi="Times New Roman"/>
          <w:sz w:val="28"/>
          <w:szCs w:val="28"/>
        </w:rPr>
        <w:t>содействия</w:t>
      </w:r>
      <w:proofErr w:type="gramEnd"/>
      <w:r w:rsidRPr="00B7325B">
        <w:rPr>
          <w:rFonts w:ascii="Times New Roman" w:hAnsi="Times New Roman"/>
          <w:sz w:val="28"/>
          <w:szCs w:val="28"/>
        </w:rPr>
        <w:t xml:space="preserve"> учащимся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учащихся;</w:t>
      </w:r>
    </w:p>
    <w:p w:rsidR="00E77C18" w:rsidRPr="00B7325B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учащихся,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учащимся в освоении программ общего и дополнительного образования);</w:t>
      </w:r>
    </w:p>
    <w:p w:rsidR="00E77C18" w:rsidRPr="00B7325B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учащихся; вовлечение родителей в деятельности по обеспечению успеха учащихся в освоение образовательной программы основного общего образования.</w:t>
      </w:r>
    </w:p>
    <w:p w:rsidR="00E77C18" w:rsidRPr="00B7325B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25B">
        <w:rPr>
          <w:rFonts w:ascii="Times New Roman" w:hAnsi="Times New Roman"/>
          <w:b/>
          <w:sz w:val="28"/>
          <w:szCs w:val="28"/>
        </w:rPr>
        <w:t>Четвертый критерий</w:t>
      </w:r>
      <w:r w:rsidRPr="00B7325B">
        <w:rPr>
          <w:rFonts w:ascii="Times New Roman" w:hAnsi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  <w:proofErr w:type="gramEnd"/>
    </w:p>
    <w:p w:rsidR="00E77C18" w:rsidRPr="00B7325B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учащихся патриотизма, гражданственности, формирования экологической культуры, уровень информированности об общественной самоорганизации класса;</w:t>
      </w:r>
    </w:p>
    <w:p w:rsidR="00E77C18" w:rsidRPr="00B7325B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pacing w:val="-2"/>
          <w:sz w:val="28"/>
          <w:szCs w:val="28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</w:t>
      </w:r>
      <w:r w:rsidRPr="00B7325B">
        <w:rPr>
          <w:rFonts w:ascii="Times New Roman" w:hAnsi="Times New Roman"/>
          <w:sz w:val="28"/>
          <w:szCs w:val="28"/>
        </w:rPr>
        <w:t>а;</w:t>
      </w:r>
    </w:p>
    <w:p w:rsidR="00E77C18" w:rsidRPr="00B7325B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 учащихся;</w:t>
      </w:r>
    </w:p>
    <w:p w:rsidR="00E77C18" w:rsidRPr="00B7325B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lastRenderedPageBreak/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учащихся);</w:t>
      </w:r>
    </w:p>
    <w:p w:rsidR="00E77C18" w:rsidRPr="00B7325B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B7325B"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трудового, экологического воспитания с родителями учащихся, привлечение к организации мероприятий профильных организаций родителей, общественности и др.</w:t>
      </w:r>
    </w:p>
    <w:p w:rsidR="00E77C18" w:rsidRPr="00B7325B" w:rsidRDefault="00E77C18" w:rsidP="00786868">
      <w:pPr>
        <w:pStyle w:val="a6"/>
        <w:spacing w:line="300" w:lineRule="auto"/>
        <w:ind w:firstLine="709"/>
        <w:rPr>
          <w:rStyle w:val="dash041e005f0431005f044b005f0447005f043d005f044b005f0439005f005fchar1char1"/>
          <w:sz w:val="28"/>
        </w:rPr>
      </w:pPr>
      <w:r w:rsidRPr="00B7325B">
        <w:rPr>
          <w:b/>
        </w:rPr>
        <w:t>Пятый критерий</w:t>
      </w:r>
      <w:r w:rsidRPr="00B7325B">
        <w:t xml:space="preserve"> – динамика </w:t>
      </w:r>
      <w:r w:rsidRPr="00B7325B">
        <w:rPr>
          <w:rStyle w:val="dash041e005f0431005f044b005f0447005f043d005f044b005f0439005f005fchar1char1"/>
          <w:sz w:val="28"/>
        </w:rPr>
        <w:t>основных показателей воспитания и социализации учащихся:</w:t>
      </w:r>
    </w:p>
    <w:p w:rsidR="00E77C18" w:rsidRPr="00B7325B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B7325B"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B7325B">
        <w:t>здоровьесберегающей</w:t>
      </w:r>
      <w:proofErr w:type="spellEnd"/>
      <w:r w:rsidRPr="00B7325B">
        <w:t xml:space="preserve"> культуры учащихся</w:t>
      </w:r>
    </w:p>
    <w:p w:rsidR="00E77C18" w:rsidRPr="00B7325B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B7325B">
        <w:t>динамика (характер изменения) социальной, психолого-педагогической и нравственной атмосферы в образовательном учреждении</w:t>
      </w:r>
    </w:p>
    <w:p w:rsidR="00E77C18" w:rsidRPr="00B7325B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B7325B"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E77C18" w:rsidRPr="00B7325B" w:rsidRDefault="00E77C18" w:rsidP="00786868">
      <w:pPr>
        <w:pStyle w:val="a6"/>
        <w:spacing w:line="300" w:lineRule="auto"/>
        <w:ind w:firstLine="709"/>
      </w:pPr>
      <w:r w:rsidRPr="00B7325B">
        <w:t>Необходимо указать критерии, по которым изучается динамика процесса воспитания и социализации учащихся.</w:t>
      </w:r>
    </w:p>
    <w:p w:rsidR="00E77C18" w:rsidRPr="00B7325B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B7325B">
        <w:t xml:space="preserve">положительная динамика (тенденция повышения уровня нравственного развития учащихся) — увеличение значений выделенных показателей </w:t>
      </w:r>
      <w:r w:rsidRPr="00B7325B">
        <w:rPr>
          <w:rStyle w:val="dash041e005f0431005f044b005f0447005f043d005f044b005f0439005f005fchar1char1"/>
          <w:sz w:val="28"/>
        </w:rPr>
        <w:t>воспитания и социализации учащихся на интерпретационном этапе по сравнению с результатами контрольного этапа исследования (</w:t>
      </w:r>
      <w:proofErr w:type="gramStart"/>
      <w:r w:rsidRPr="00B7325B">
        <w:rPr>
          <w:rStyle w:val="dash041e005f0431005f044b005f0447005f043d005f044b005f0439005f005fchar1char1"/>
          <w:sz w:val="28"/>
        </w:rPr>
        <w:t>диагностический</w:t>
      </w:r>
      <w:proofErr w:type="gramEnd"/>
      <w:r w:rsidRPr="00B7325B">
        <w:rPr>
          <w:rStyle w:val="dash041e005f0431005f044b005f0447005f043d005f044b005f0439005f005fchar1char1"/>
          <w:sz w:val="28"/>
        </w:rPr>
        <w:t>)</w:t>
      </w:r>
    </w:p>
    <w:p w:rsidR="00E77C18" w:rsidRPr="00B7325B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  <w:rPr>
          <w:rStyle w:val="dash041e005f0431005f044b005f0447005f043d005f044b005f0439005f005fchar1char1"/>
          <w:sz w:val="28"/>
        </w:rPr>
      </w:pPr>
      <w:r w:rsidRPr="00B7325B"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</w:t>
      </w:r>
      <w:r w:rsidRPr="00B7325B">
        <w:rPr>
          <w:rStyle w:val="dash041e005f0431005f044b005f0447005f043d005f044b005f0439005f005fchar1char1"/>
          <w:sz w:val="28"/>
        </w:rPr>
        <w:t>на интерпретационном этапе по сравнению с результатами контрольного этапа исследования (</w:t>
      </w:r>
      <w:proofErr w:type="gramStart"/>
      <w:r w:rsidRPr="00B7325B">
        <w:rPr>
          <w:rStyle w:val="dash041e005f0431005f044b005f0447005f043d005f044b005f0439005f005fchar1char1"/>
          <w:sz w:val="28"/>
        </w:rPr>
        <w:t>диагностический</w:t>
      </w:r>
      <w:proofErr w:type="gramEnd"/>
      <w:r w:rsidRPr="00B7325B">
        <w:rPr>
          <w:rStyle w:val="dash041e005f0431005f044b005f0447005f043d005f044b005f0439005f005fchar1char1"/>
          <w:sz w:val="28"/>
        </w:rPr>
        <w:t>)</w:t>
      </w:r>
    </w:p>
    <w:p w:rsidR="00293A74" w:rsidRPr="00B7325B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  <w:rPr>
          <w:rStyle w:val="dash041e005f0431005f044b005f0447005f043d005f044b005f0439005f005fchar1char1"/>
          <w:sz w:val="28"/>
        </w:rPr>
      </w:pPr>
      <w:r w:rsidRPr="00B7325B">
        <w:t xml:space="preserve">устойчивость (стабильность) исследуемых показателей духовно-нравственного развития, воспитания и социализации учащихся </w:t>
      </w:r>
      <w:r w:rsidRPr="00B7325B">
        <w:rPr>
          <w:rStyle w:val="dash041e005f0431005f044b005f0447005f043d005f044b005f0439005f005fchar1char1"/>
          <w:sz w:val="28"/>
        </w:rPr>
        <w:t xml:space="preserve">на </w:t>
      </w:r>
      <w:proofErr w:type="gramStart"/>
      <w:r w:rsidRPr="00B7325B">
        <w:rPr>
          <w:rStyle w:val="dash041e005f0431005f044b005f0447005f043d005f044b005f0439005f005fchar1char1"/>
          <w:sz w:val="28"/>
        </w:rPr>
        <w:t>интерпретационном</w:t>
      </w:r>
      <w:proofErr w:type="gramEnd"/>
      <w:r w:rsidRPr="00B7325B">
        <w:rPr>
          <w:rStyle w:val="dash041e005f0431005f044b005f0447005f043d005f044b005f0439005f005fchar1char1"/>
          <w:sz w:val="28"/>
        </w:rPr>
        <w:t xml:space="preserve"> и контрольным этапах исследования.</w:t>
      </w:r>
    </w:p>
    <w:p w:rsidR="00E77C18" w:rsidRPr="00F101B2" w:rsidRDefault="00E77C18" w:rsidP="00786868">
      <w:pPr>
        <w:pStyle w:val="a6"/>
        <w:spacing w:line="300" w:lineRule="auto"/>
        <w:ind w:firstLine="709"/>
      </w:pPr>
      <w:r w:rsidRPr="00B7325B"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</w:t>
      </w:r>
    </w:p>
    <w:p w:rsidR="00E77C18" w:rsidRPr="00F101B2" w:rsidRDefault="00E77C18" w:rsidP="00786868">
      <w:pPr>
        <w:pStyle w:val="a6"/>
        <w:spacing w:line="300" w:lineRule="auto"/>
        <w:ind w:firstLine="0"/>
      </w:pPr>
    </w:p>
    <w:sectPr w:rsidR="00E77C18" w:rsidRPr="00F101B2" w:rsidSect="0084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1B" w:rsidRDefault="00EE221B" w:rsidP="00D269B5">
      <w:pPr>
        <w:spacing w:after="0" w:line="240" w:lineRule="auto"/>
      </w:pPr>
      <w:r>
        <w:separator/>
      </w:r>
    </w:p>
  </w:endnote>
  <w:endnote w:type="continuationSeparator" w:id="0">
    <w:p w:rsidR="00EE221B" w:rsidRDefault="00EE221B" w:rsidP="00D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096"/>
      <w:docPartObj>
        <w:docPartGallery w:val="Page Numbers (Bottom of Page)"/>
        <w:docPartUnique/>
      </w:docPartObj>
    </w:sdtPr>
    <w:sdtEndPr/>
    <w:sdtContent>
      <w:p w:rsidR="000D576D" w:rsidRDefault="00EE221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76D" w:rsidRDefault="000D57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1B" w:rsidRDefault="00EE221B" w:rsidP="00D269B5">
      <w:pPr>
        <w:spacing w:after="0" w:line="240" w:lineRule="auto"/>
      </w:pPr>
      <w:r>
        <w:separator/>
      </w:r>
    </w:p>
  </w:footnote>
  <w:footnote w:type="continuationSeparator" w:id="0">
    <w:p w:rsidR="00EE221B" w:rsidRDefault="00EE221B" w:rsidP="00D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E2"/>
    <w:multiLevelType w:val="hybridMultilevel"/>
    <w:tmpl w:val="3814A4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8052B"/>
    <w:multiLevelType w:val="hybridMultilevel"/>
    <w:tmpl w:val="F572D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2C4B"/>
    <w:multiLevelType w:val="hybridMultilevel"/>
    <w:tmpl w:val="E6A4C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B69"/>
    <w:multiLevelType w:val="hybridMultilevel"/>
    <w:tmpl w:val="A65805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C93A4F"/>
    <w:multiLevelType w:val="hybridMultilevel"/>
    <w:tmpl w:val="3D02BE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D41AB"/>
    <w:multiLevelType w:val="hybridMultilevel"/>
    <w:tmpl w:val="014074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FB24DF"/>
    <w:multiLevelType w:val="hybridMultilevel"/>
    <w:tmpl w:val="6EFAF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D57CA"/>
    <w:multiLevelType w:val="hybridMultilevel"/>
    <w:tmpl w:val="521207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CF6A1D"/>
    <w:multiLevelType w:val="hybridMultilevel"/>
    <w:tmpl w:val="7842D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6D08C4"/>
    <w:multiLevelType w:val="hybridMultilevel"/>
    <w:tmpl w:val="08B8B5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676D42"/>
    <w:multiLevelType w:val="hybridMultilevel"/>
    <w:tmpl w:val="71F64D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02554F"/>
    <w:multiLevelType w:val="hybridMultilevel"/>
    <w:tmpl w:val="EE408F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528E8"/>
    <w:multiLevelType w:val="hybridMultilevel"/>
    <w:tmpl w:val="F33E33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62282D"/>
    <w:multiLevelType w:val="hybridMultilevel"/>
    <w:tmpl w:val="1E7020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690763"/>
    <w:multiLevelType w:val="hybridMultilevel"/>
    <w:tmpl w:val="0D7250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2012E"/>
    <w:multiLevelType w:val="hybridMultilevel"/>
    <w:tmpl w:val="03485C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343628"/>
    <w:multiLevelType w:val="hybridMultilevel"/>
    <w:tmpl w:val="C7E2CC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8C7B9D"/>
    <w:multiLevelType w:val="hybridMultilevel"/>
    <w:tmpl w:val="2D707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F06F77"/>
    <w:multiLevelType w:val="hybridMultilevel"/>
    <w:tmpl w:val="FD2E56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6F3808"/>
    <w:multiLevelType w:val="hybridMultilevel"/>
    <w:tmpl w:val="9650E8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7326F9"/>
    <w:multiLevelType w:val="hybridMultilevel"/>
    <w:tmpl w:val="A64400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5E5087"/>
    <w:multiLevelType w:val="hybridMultilevel"/>
    <w:tmpl w:val="2230FB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D94D11"/>
    <w:multiLevelType w:val="hybridMultilevel"/>
    <w:tmpl w:val="AD646C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676E92"/>
    <w:multiLevelType w:val="hybridMultilevel"/>
    <w:tmpl w:val="6616E4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6B4165"/>
    <w:multiLevelType w:val="hybridMultilevel"/>
    <w:tmpl w:val="149A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1B0AFE"/>
    <w:multiLevelType w:val="hybridMultilevel"/>
    <w:tmpl w:val="A2CCD7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154B17"/>
    <w:multiLevelType w:val="hybridMultilevel"/>
    <w:tmpl w:val="D8EA23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C64F3B"/>
    <w:multiLevelType w:val="hybridMultilevel"/>
    <w:tmpl w:val="EB2464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9B1AE4"/>
    <w:multiLevelType w:val="hybridMultilevel"/>
    <w:tmpl w:val="C4A484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4D5EAD"/>
    <w:multiLevelType w:val="hybridMultilevel"/>
    <w:tmpl w:val="9F3419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B4420F"/>
    <w:multiLevelType w:val="hybridMultilevel"/>
    <w:tmpl w:val="E490E7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210F20"/>
    <w:multiLevelType w:val="hybridMultilevel"/>
    <w:tmpl w:val="C6B22B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4514979"/>
    <w:multiLevelType w:val="hybridMultilevel"/>
    <w:tmpl w:val="BBC64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B46911"/>
    <w:multiLevelType w:val="hybridMultilevel"/>
    <w:tmpl w:val="13142C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94345C"/>
    <w:multiLevelType w:val="hybridMultilevel"/>
    <w:tmpl w:val="D73A75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AE0C1E"/>
    <w:multiLevelType w:val="hybridMultilevel"/>
    <w:tmpl w:val="FBFA70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C835A7"/>
    <w:multiLevelType w:val="hybridMultilevel"/>
    <w:tmpl w:val="0ED8D3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E5627E"/>
    <w:multiLevelType w:val="hybridMultilevel"/>
    <w:tmpl w:val="86889B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ED36A61"/>
    <w:multiLevelType w:val="hybridMultilevel"/>
    <w:tmpl w:val="B41882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1F94017"/>
    <w:multiLevelType w:val="hybridMultilevel"/>
    <w:tmpl w:val="F4087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173FA"/>
    <w:multiLevelType w:val="hybridMultilevel"/>
    <w:tmpl w:val="1E96CD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5F3347D"/>
    <w:multiLevelType w:val="hybridMultilevel"/>
    <w:tmpl w:val="B058A2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9673B99"/>
    <w:multiLevelType w:val="hybridMultilevel"/>
    <w:tmpl w:val="4B7061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D1860B1"/>
    <w:multiLevelType w:val="hybridMultilevel"/>
    <w:tmpl w:val="4268EC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7A226C"/>
    <w:multiLevelType w:val="multilevel"/>
    <w:tmpl w:val="868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4F0D71"/>
    <w:multiLevelType w:val="hybridMultilevel"/>
    <w:tmpl w:val="C630C6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534B2DD8"/>
    <w:multiLevelType w:val="hybridMultilevel"/>
    <w:tmpl w:val="DF86DA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41734B5"/>
    <w:multiLevelType w:val="hybridMultilevel"/>
    <w:tmpl w:val="8522FA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4B619D8"/>
    <w:multiLevelType w:val="hybridMultilevel"/>
    <w:tmpl w:val="57A6D4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3222DF"/>
    <w:multiLevelType w:val="hybridMultilevel"/>
    <w:tmpl w:val="80D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E0521C5"/>
    <w:multiLevelType w:val="hybridMultilevel"/>
    <w:tmpl w:val="8D0A1BE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5EF65078"/>
    <w:multiLevelType w:val="hybridMultilevel"/>
    <w:tmpl w:val="B45E05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F3C5916"/>
    <w:multiLevelType w:val="hybridMultilevel"/>
    <w:tmpl w:val="F2A651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870FFB"/>
    <w:multiLevelType w:val="hybridMultilevel"/>
    <w:tmpl w:val="9C888C80"/>
    <w:lvl w:ilvl="0" w:tplc="0419000B">
      <w:start w:val="1"/>
      <w:numFmt w:val="bullet"/>
      <w:lvlText w:val=""/>
      <w:lvlJc w:val="left"/>
      <w:pPr>
        <w:ind w:left="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4">
    <w:nsid w:val="62C74816"/>
    <w:multiLevelType w:val="hybridMultilevel"/>
    <w:tmpl w:val="63C627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381D8C"/>
    <w:multiLevelType w:val="hybridMultilevel"/>
    <w:tmpl w:val="7486D6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57E55B6"/>
    <w:multiLevelType w:val="hybridMultilevel"/>
    <w:tmpl w:val="EE1668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5960074"/>
    <w:multiLevelType w:val="hybridMultilevel"/>
    <w:tmpl w:val="FDB4A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7101BFF"/>
    <w:multiLevelType w:val="hybridMultilevel"/>
    <w:tmpl w:val="98707E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82B0321"/>
    <w:multiLevelType w:val="hybridMultilevel"/>
    <w:tmpl w:val="86B2EC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6D46BD"/>
    <w:multiLevelType w:val="hybridMultilevel"/>
    <w:tmpl w:val="28EA1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A6C7623"/>
    <w:multiLevelType w:val="hybridMultilevel"/>
    <w:tmpl w:val="D2A82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49A7FBC"/>
    <w:multiLevelType w:val="hybridMultilevel"/>
    <w:tmpl w:val="268C0E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89F2BEF"/>
    <w:multiLevelType w:val="hybridMultilevel"/>
    <w:tmpl w:val="502031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98658CC"/>
    <w:multiLevelType w:val="hybridMultilevel"/>
    <w:tmpl w:val="9B70C0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9BA2B72"/>
    <w:multiLevelType w:val="hybridMultilevel"/>
    <w:tmpl w:val="B9C418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AC0611D"/>
    <w:multiLevelType w:val="hybridMultilevel"/>
    <w:tmpl w:val="CA2C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CA76C3"/>
    <w:multiLevelType w:val="hybridMultilevel"/>
    <w:tmpl w:val="C8B8E566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8">
    <w:nsid w:val="7FB64483"/>
    <w:multiLevelType w:val="hybridMultilevel"/>
    <w:tmpl w:val="3B9E6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"/>
  </w:num>
  <w:num w:numId="4">
    <w:abstractNumId w:val="40"/>
  </w:num>
  <w:num w:numId="5">
    <w:abstractNumId w:val="27"/>
  </w:num>
  <w:num w:numId="6">
    <w:abstractNumId w:val="28"/>
  </w:num>
  <w:num w:numId="7">
    <w:abstractNumId w:val="12"/>
  </w:num>
  <w:num w:numId="8">
    <w:abstractNumId w:val="8"/>
  </w:num>
  <w:num w:numId="9">
    <w:abstractNumId w:val="49"/>
  </w:num>
  <w:num w:numId="10">
    <w:abstractNumId w:val="11"/>
  </w:num>
  <w:num w:numId="11">
    <w:abstractNumId w:val="26"/>
  </w:num>
  <w:num w:numId="12">
    <w:abstractNumId w:val="50"/>
  </w:num>
  <w:num w:numId="13">
    <w:abstractNumId w:val="47"/>
  </w:num>
  <w:num w:numId="14">
    <w:abstractNumId w:val="63"/>
  </w:num>
  <w:num w:numId="15">
    <w:abstractNumId w:val="9"/>
  </w:num>
  <w:num w:numId="16">
    <w:abstractNumId w:val="45"/>
  </w:num>
  <w:num w:numId="17">
    <w:abstractNumId w:val="35"/>
  </w:num>
  <w:num w:numId="18">
    <w:abstractNumId w:val="68"/>
  </w:num>
  <w:num w:numId="19">
    <w:abstractNumId w:val="64"/>
  </w:num>
  <w:num w:numId="20">
    <w:abstractNumId w:val="24"/>
  </w:num>
  <w:num w:numId="21">
    <w:abstractNumId w:val="31"/>
  </w:num>
  <w:num w:numId="22">
    <w:abstractNumId w:val="62"/>
  </w:num>
  <w:num w:numId="23">
    <w:abstractNumId w:val="16"/>
  </w:num>
  <w:num w:numId="24">
    <w:abstractNumId w:val="58"/>
  </w:num>
  <w:num w:numId="25">
    <w:abstractNumId w:val="60"/>
  </w:num>
  <w:num w:numId="26">
    <w:abstractNumId w:val="53"/>
  </w:num>
  <w:num w:numId="27">
    <w:abstractNumId w:val="5"/>
  </w:num>
  <w:num w:numId="28">
    <w:abstractNumId w:val="13"/>
  </w:num>
  <w:num w:numId="29">
    <w:abstractNumId w:val="33"/>
  </w:num>
  <w:num w:numId="30">
    <w:abstractNumId w:val="22"/>
  </w:num>
  <w:num w:numId="31">
    <w:abstractNumId w:val="46"/>
  </w:num>
  <w:num w:numId="32">
    <w:abstractNumId w:val="43"/>
  </w:num>
  <w:num w:numId="33">
    <w:abstractNumId w:val="34"/>
  </w:num>
  <w:num w:numId="34">
    <w:abstractNumId w:val="7"/>
  </w:num>
  <w:num w:numId="35">
    <w:abstractNumId w:val="29"/>
  </w:num>
  <w:num w:numId="36">
    <w:abstractNumId w:val="4"/>
  </w:num>
  <w:num w:numId="37">
    <w:abstractNumId w:val="20"/>
  </w:num>
  <w:num w:numId="38">
    <w:abstractNumId w:val="0"/>
  </w:num>
  <w:num w:numId="39">
    <w:abstractNumId w:val="59"/>
  </w:num>
  <w:num w:numId="40">
    <w:abstractNumId w:val="21"/>
  </w:num>
  <w:num w:numId="41">
    <w:abstractNumId w:val="19"/>
  </w:num>
  <w:num w:numId="42">
    <w:abstractNumId w:val="56"/>
  </w:num>
  <w:num w:numId="43">
    <w:abstractNumId w:val="48"/>
  </w:num>
  <w:num w:numId="44">
    <w:abstractNumId w:val="15"/>
  </w:num>
  <w:num w:numId="45">
    <w:abstractNumId w:val="10"/>
  </w:num>
  <w:num w:numId="46">
    <w:abstractNumId w:val="57"/>
  </w:num>
  <w:num w:numId="47">
    <w:abstractNumId w:val="55"/>
  </w:num>
  <w:num w:numId="48">
    <w:abstractNumId w:val="18"/>
  </w:num>
  <w:num w:numId="49">
    <w:abstractNumId w:val="54"/>
  </w:num>
  <w:num w:numId="50">
    <w:abstractNumId w:val="14"/>
  </w:num>
  <w:num w:numId="51">
    <w:abstractNumId w:val="32"/>
  </w:num>
  <w:num w:numId="52">
    <w:abstractNumId w:val="61"/>
  </w:num>
  <w:num w:numId="53">
    <w:abstractNumId w:val="51"/>
  </w:num>
  <w:num w:numId="54">
    <w:abstractNumId w:val="41"/>
  </w:num>
  <w:num w:numId="55">
    <w:abstractNumId w:val="65"/>
  </w:num>
  <w:num w:numId="56">
    <w:abstractNumId w:val="17"/>
  </w:num>
  <w:num w:numId="57">
    <w:abstractNumId w:val="66"/>
  </w:num>
  <w:num w:numId="58">
    <w:abstractNumId w:val="37"/>
  </w:num>
  <w:num w:numId="59">
    <w:abstractNumId w:val="23"/>
  </w:num>
  <w:num w:numId="60">
    <w:abstractNumId w:val="38"/>
  </w:num>
  <w:num w:numId="61">
    <w:abstractNumId w:val="3"/>
  </w:num>
  <w:num w:numId="62">
    <w:abstractNumId w:val="1"/>
  </w:num>
  <w:num w:numId="63">
    <w:abstractNumId w:val="67"/>
  </w:num>
  <w:num w:numId="64">
    <w:abstractNumId w:val="6"/>
  </w:num>
  <w:num w:numId="65">
    <w:abstractNumId w:val="39"/>
  </w:num>
  <w:num w:numId="66">
    <w:abstractNumId w:val="44"/>
  </w:num>
  <w:num w:numId="67">
    <w:abstractNumId w:val="30"/>
  </w:num>
  <w:num w:numId="68">
    <w:abstractNumId w:val="52"/>
  </w:num>
  <w:num w:numId="69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49AB"/>
    <w:rsid w:val="00006A3B"/>
    <w:rsid w:val="00010B07"/>
    <w:rsid w:val="000171A5"/>
    <w:rsid w:val="000445EA"/>
    <w:rsid w:val="00062549"/>
    <w:rsid w:val="000736AD"/>
    <w:rsid w:val="0008573A"/>
    <w:rsid w:val="000868DE"/>
    <w:rsid w:val="00090B4E"/>
    <w:rsid w:val="000912F2"/>
    <w:rsid w:val="0009533A"/>
    <w:rsid w:val="000A747F"/>
    <w:rsid w:val="000B6176"/>
    <w:rsid w:val="000C2232"/>
    <w:rsid w:val="000C5634"/>
    <w:rsid w:val="000D576D"/>
    <w:rsid w:val="000D7726"/>
    <w:rsid w:val="000F1DAB"/>
    <w:rsid w:val="000F3037"/>
    <w:rsid w:val="00113324"/>
    <w:rsid w:val="001346B9"/>
    <w:rsid w:val="00136277"/>
    <w:rsid w:val="00146B26"/>
    <w:rsid w:val="001533AE"/>
    <w:rsid w:val="00153431"/>
    <w:rsid w:val="001547EA"/>
    <w:rsid w:val="00177B68"/>
    <w:rsid w:val="00186777"/>
    <w:rsid w:val="0019240A"/>
    <w:rsid w:val="001A1274"/>
    <w:rsid w:val="001A18E8"/>
    <w:rsid w:val="001B0A1D"/>
    <w:rsid w:val="001B1114"/>
    <w:rsid w:val="001B116C"/>
    <w:rsid w:val="001C0B92"/>
    <w:rsid w:val="001D3B59"/>
    <w:rsid w:val="001D72FE"/>
    <w:rsid w:val="001E31FF"/>
    <w:rsid w:val="001F466B"/>
    <w:rsid w:val="00216563"/>
    <w:rsid w:val="0022285B"/>
    <w:rsid w:val="0022773E"/>
    <w:rsid w:val="00227A48"/>
    <w:rsid w:val="00236849"/>
    <w:rsid w:val="00237C43"/>
    <w:rsid w:val="0025180C"/>
    <w:rsid w:val="00267B61"/>
    <w:rsid w:val="00276345"/>
    <w:rsid w:val="00280B0D"/>
    <w:rsid w:val="00281756"/>
    <w:rsid w:val="00293A74"/>
    <w:rsid w:val="002B3EEB"/>
    <w:rsid w:val="002B67C2"/>
    <w:rsid w:val="002C463E"/>
    <w:rsid w:val="002D55C5"/>
    <w:rsid w:val="002D5899"/>
    <w:rsid w:val="002D7AD1"/>
    <w:rsid w:val="002E00D4"/>
    <w:rsid w:val="003002AA"/>
    <w:rsid w:val="00320733"/>
    <w:rsid w:val="00334B09"/>
    <w:rsid w:val="00335916"/>
    <w:rsid w:val="00340E69"/>
    <w:rsid w:val="00354922"/>
    <w:rsid w:val="00357690"/>
    <w:rsid w:val="00366FB1"/>
    <w:rsid w:val="00372CE0"/>
    <w:rsid w:val="00382B22"/>
    <w:rsid w:val="0038722D"/>
    <w:rsid w:val="00390337"/>
    <w:rsid w:val="00394C68"/>
    <w:rsid w:val="00397114"/>
    <w:rsid w:val="003A063F"/>
    <w:rsid w:val="003A33AC"/>
    <w:rsid w:val="003A479B"/>
    <w:rsid w:val="003B27EC"/>
    <w:rsid w:val="003B65D0"/>
    <w:rsid w:val="003B6A56"/>
    <w:rsid w:val="003B7FAC"/>
    <w:rsid w:val="003B7FAF"/>
    <w:rsid w:val="003C4D62"/>
    <w:rsid w:val="003D1EA4"/>
    <w:rsid w:val="003D2AD4"/>
    <w:rsid w:val="003D2FF9"/>
    <w:rsid w:val="003D3097"/>
    <w:rsid w:val="003D6139"/>
    <w:rsid w:val="003F45C4"/>
    <w:rsid w:val="003F778A"/>
    <w:rsid w:val="003F7D8D"/>
    <w:rsid w:val="00402562"/>
    <w:rsid w:val="00403888"/>
    <w:rsid w:val="00412A07"/>
    <w:rsid w:val="00415817"/>
    <w:rsid w:val="00424CB0"/>
    <w:rsid w:val="00431B25"/>
    <w:rsid w:val="00441A40"/>
    <w:rsid w:val="0044225D"/>
    <w:rsid w:val="00444D77"/>
    <w:rsid w:val="004453CC"/>
    <w:rsid w:val="004513E0"/>
    <w:rsid w:val="00453638"/>
    <w:rsid w:val="004636E6"/>
    <w:rsid w:val="00466000"/>
    <w:rsid w:val="0046702C"/>
    <w:rsid w:val="00471AF9"/>
    <w:rsid w:val="00471F69"/>
    <w:rsid w:val="00483B6C"/>
    <w:rsid w:val="004852C0"/>
    <w:rsid w:val="00487182"/>
    <w:rsid w:val="00494A50"/>
    <w:rsid w:val="004B6C84"/>
    <w:rsid w:val="004C4378"/>
    <w:rsid w:val="004F1AD1"/>
    <w:rsid w:val="004F7241"/>
    <w:rsid w:val="00502802"/>
    <w:rsid w:val="005079C3"/>
    <w:rsid w:val="00513E4F"/>
    <w:rsid w:val="0051588D"/>
    <w:rsid w:val="005168F5"/>
    <w:rsid w:val="00524809"/>
    <w:rsid w:val="00530F38"/>
    <w:rsid w:val="00537A42"/>
    <w:rsid w:val="00540619"/>
    <w:rsid w:val="005438AE"/>
    <w:rsid w:val="00546CA5"/>
    <w:rsid w:val="00551370"/>
    <w:rsid w:val="00554028"/>
    <w:rsid w:val="0055416D"/>
    <w:rsid w:val="00557231"/>
    <w:rsid w:val="00563E64"/>
    <w:rsid w:val="00570C07"/>
    <w:rsid w:val="00571006"/>
    <w:rsid w:val="00574BA6"/>
    <w:rsid w:val="0057541E"/>
    <w:rsid w:val="00575A13"/>
    <w:rsid w:val="005779A9"/>
    <w:rsid w:val="00582989"/>
    <w:rsid w:val="00590390"/>
    <w:rsid w:val="005943B7"/>
    <w:rsid w:val="005958E2"/>
    <w:rsid w:val="005A2B5E"/>
    <w:rsid w:val="005C72D9"/>
    <w:rsid w:val="005C7487"/>
    <w:rsid w:val="005D32D0"/>
    <w:rsid w:val="005D7D2C"/>
    <w:rsid w:val="005F1007"/>
    <w:rsid w:val="005F5A05"/>
    <w:rsid w:val="005F6A8C"/>
    <w:rsid w:val="00604A98"/>
    <w:rsid w:val="00606F7A"/>
    <w:rsid w:val="00615455"/>
    <w:rsid w:val="00615AAC"/>
    <w:rsid w:val="0062754A"/>
    <w:rsid w:val="0063082A"/>
    <w:rsid w:val="006617D3"/>
    <w:rsid w:val="00664EED"/>
    <w:rsid w:val="0066727B"/>
    <w:rsid w:val="0067229E"/>
    <w:rsid w:val="00685744"/>
    <w:rsid w:val="00692C51"/>
    <w:rsid w:val="00693572"/>
    <w:rsid w:val="00696260"/>
    <w:rsid w:val="006A050F"/>
    <w:rsid w:val="006A4571"/>
    <w:rsid w:val="006D13CF"/>
    <w:rsid w:val="006D3A71"/>
    <w:rsid w:val="006E17EE"/>
    <w:rsid w:val="006E4915"/>
    <w:rsid w:val="006F777F"/>
    <w:rsid w:val="007114B0"/>
    <w:rsid w:val="00715D44"/>
    <w:rsid w:val="00716F2A"/>
    <w:rsid w:val="00723190"/>
    <w:rsid w:val="00730EAC"/>
    <w:rsid w:val="00731B27"/>
    <w:rsid w:val="00745F28"/>
    <w:rsid w:val="00747D0B"/>
    <w:rsid w:val="00751262"/>
    <w:rsid w:val="0075632D"/>
    <w:rsid w:val="007576BF"/>
    <w:rsid w:val="00766E6B"/>
    <w:rsid w:val="00771371"/>
    <w:rsid w:val="0077685F"/>
    <w:rsid w:val="00782924"/>
    <w:rsid w:val="00786868"/>
    <w:rsid w:val="00793891"/>
    <w:rsid w:val="007E17A1"/>
    <w:rsid w:val="007E5CD2"/>
    <w:rsid w:val="007E67A4"/>
    <w:rsid w:val="0081112A"/>
    <w:rsid w:val="00823D4E"/>
    <w:rsid w:val="00823F9E"/>
    <w:rsid w:val="00835DD6"/>
    <w:rsid w:val="008450F6"/>
    <w:rsid w:val="008470E1"/>
    <w:rsid w:val="00856E4F"/>
    <w:rsid w:val="00862A1B"/>
    <w:rsid w:val="0086327A"/>
    <w:rsid w:val="00871B57"/>
    <w:rsid w:val="00881FFD"/>
    <w:rsid w:val="0088689E"/>
    <w:rsid w:val="00887713"/>
    <w:rsid w:val="00891F76"/>
    <w:rsid w:val="008A66A5"/>
    <w:rsid w:val="008A71DF"/>
    <w:rsid w:val="008A78CA"/>
    <w:rsid w:val="008C2701"/>
    <w:rsid w:val="008C2A53"/>
    <w:rsid w:val="008C499D"/>
    <w:rsid w:val="008C6648"/>
    <w:rsid w:val="008D2252"/>
    <w:rsid w:val="008D581A"/>
    <w:rsid w:val="008E3EEB"/>
    <w:rsid w:val="008E6F11"/>
    <w:rsid w:val="008F0AB9"/>
    <w:rsid w:val="008F0E97"/>
    <w:rsid w:val="008F397E"/>
    <w:rsid w:val="00906630"/>
    <w:rsid w:val="009116E5"/>
    <w:rsid w:val="00920952"/>
    <w:rsid w:val="00925A69"/>
    <w:rsid w:val="00932797"/>
    <w:rsid w:val="00934AD8"/>
    <w:rsid w:val="0095429B"/>
    <w:rsid w:val="0096671C"/>
    <w:rsid w:val="00966B05"/>
    <w:rsid w:val="00976BB3"/>
    <w:rsid w:val="00981755"/>
    <w:rsid w:val="00984BB0"/>
    <w:rsid w:val="00986944"/>
    <w:rsid w:val="009875D8"/>
    <w:rsid w:val="009A0F9B"/>
    <w:rsid w:val="009A382E"/>
    <w:rsid w:val="009B2B54"/>
    <w:rsid w:val="009C48D4"/>
    <w:rsid w:val="009D0E14"/>
    <w:rsid w:val="009E7739"/>
    <w:rsid w:val="009F594E"/>
    <w:rsid w:val="00A10C1B"/>
    <w:rsid w:val="00A12C00"/>
    <w:rsid w:val="00A14D24"/>
    <w:rsid w:val="00A35AB0"/>
    <w:rsid w:val="00A367E6"/>
    <w:rsid w:val="00A46108"/>
    <w:rsid w:val="00A464E0"/>
    <w:rsid w:val="00A53CD2"/>
    <w:rsid w:val="00A707DB"/>
    <w:rsid w:val="00A71A12"/>
    <w:rsid w:val="00A77641"/>
    <w:rsid w:val="00A91961"/>
    <w:rsid w:val="00AA1F66"/>
    <w:rsid w:val="00AA49AB"/>
    <w:rsid w:val="00AB4AAF"/>
    <w:rsid w:val="00AC574D"/>
    <w:rsid w:val="00AC582A"/>
    <w:rsid w:val="00AD05AD"/>
    <w:rsid w:val="00AD1CF4"/>
    <w:rsid w:val="00AE2D78"/>
    <w:rsid w:val="00B02745"/>
    <w:rsid w:val="00B11B7F"/>
    <w:rsid w:val="00B17241"/>
    <w:rsid w:val="00B21CB9"/>
    <w:rsid w:val="00B32D88"/>
    <w:rsid w:val="00B372DE"/>
    <w:rsid w:val="00B43C3C"/>
    <w:rsid w:val="00B460E1"/>
    <w:rsid w:val="00B571CC"/>
    <w:rsid w:val="00B61031"/>
    <w:rsid w:val="00B6343E"/>
    <w:rsid w:val="00B66ABB"/>
    <w:rsid w:val="00B7189C"/>
    <w:rsid w:val="00B7325B"/>
    <w:rsid w:val="00B776B4"/>
    <w:rsid w:val="00B81DE3"/>
    <w:rsid w:val="00B87FAD"/>
    <w:rsid w:val="00B943C5"/>
    <w:rsid w:val="00B95DBF"/>
    <w:rsid w:val="00BA1324"/>
    <w:rsid w:val="00BC2294"/>
    <w:rsid w:val="00BC4B14"/>
    <w:rsid w:val="00BD7BCC"/>
    <w:rsid w:val="00BD7D61"/>
    <w:rsid w:val="00BE2B5C"/>
    <w:rsid w:val="00BF08DE"/>
    <w:rsid w:val="00BF13A6"/>
    <w:rsid w:val="00BF44BB"/>
    <w:rsid w:val="00C000DC"/>
    <w:rsid w:val="00C10074"/>
    <w:rsid w:val="00C14CD9"/>
    <w:rsid w:val="00C23377"/>
    <w:rsid w:val="00C24240"/>
    <w:rsid w:val="00C31A94"/>
    <w:rsid w:val="00C44607"/>
    <w:rsid w:val="00C60048"/>
    <w:rsid w:val="00C612C1"/>
    <w:rsid w:val="00C667D2"/>
    <w:rsid w:val="00C94DB8"/>
    <w:rsid w:val="00C97EE6"/>
    <w:rsid w:val="00CA065A"/>
    <w:rsid w:val="00CA2D92"/>
    <w:rsid w:val="00CF44E8"/>
    <w:rsid w:val="00D1355C"/>
    <w:rsid w:val="00D13B80"/>
    <w:rsid w:val="00D16749"/>
    <w:rsid w:val="00D16C44"/>
    <w:rsid w:val="00D22C70"/>
    <w:rsid w:val="00D269B5"/>
    <w:rsid w:val="00D346A7"/>
    <w:rsid w:val="00D36B71"/>
    <w:rsid w:val="00D430EF"/>
    <w:rsid w:val="00D614EA"/>
    <w:rsid w:val="00D617CF"/>
    <w:rsid w:val="00D8115D"/>
    <w:rsid w:val="00D84A4B"/>
    <w:rsid w:val="00D84F37"/>
    <w:rsid w:val="00D85359"/>
    <w:rsid w:val="00D93C79"/>
    <w:rsid w:val="00D979B6"/>
    <w:rsid w:val="00DC2BBD"/>
    <w:rsid w:val="00DD302F"/>
    <w:rsid w:val="00E01300"/>
    <w:rsid w:val="00E029B2"/>
    <w:rsid w:val="00E04898"/>
    <w:rsid w:val="00E050B2"/>
    <w:rsid w:val="00E1479C"/>
    <w:rsid w:val="00E25E1F"/>
    <w:rsid w:val="00E275F9"/>
    <w:rsid w:val="00E3494D"/>
    <w:rsid w:val="00E37782"/>
    <w:rsid w:val="00E42CA5"/>
    <w:rsid w:val="00E52FA7"/>
    <w:rsid w:val="00E704A0"/>
    <w:rsid w:val="00E77C18"/>
    <w:rsid w:val="00E84E4D"/>
    <w:rsid w:val="00EA7E18"/>
    <w:rsid w:val="00EE221B"/>
    <w:rsid w:val="00EE2954"/>
    <w:rsid w:val="00EE6E2A"/>
    <w:rsid w:val="00EF0D10"/>
    <w:rsid w:val="00F101B2"/>
    <w:rsid w:val="00F13E3E"/>
    <w:rsid w:val="00F32DED"/>
    <w:rsid w:val="00F3751A"/>
    <w:rsid w:val="00F40D0E"/>
    <w:rsid w:val="00F41D20"/>
    <w:rsid w:val="00F46B64"/>
    <w:rsid w:val="00F51073"/>
    <w:rsid w:val="00F54FC0"/>
    <w:rsid w:val="00F56C8D"/>
    <w:rsid w:val="00F56F9A"/>
    <w:rsid w:val="00F61983"/>
    <w:rsid w:val="00F62AC7"/>
    <w:rsid w:val="00F64555"/>
    <w:rsid w:val="00F6462C"/>
    <w:rsid w:val="00F65CA8"/>
    <w:rsid w:val="00F66586"/>
    <w:rsid w:val="00F72F6E"/>
    <w:rsid w:val="00F75C38"/>
    <w:rsid w:val="00F76BEB"/>
    <w:rsid w:val="00F77FE5"/>
    <w:rsid w:val="00F80BF7"/>
    <w:rsid w:val="00F8743D"/>
    <w:rsid w:val="00F94DEA"/>
    <w:rsid w:val="00F97CC2"/>
    <w:rsid w:val="00FA528C"/>
    <w:rsid w:val="00FA6978"/>
    <w:rsid w:val="00FC334A"/>
    <w:rsid w:val="00FC4924"/>
    <w:rsid w:val="00FC6410"/>
    <w:rsid w:val="00FC751A"/>
    <w:rsid w:val="00FE59DC"/>
    <w:rsid w:val="00FF3B9E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A49A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A49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49AB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AA49A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99"/>
    <w:qFormat/>
    <w:rsid w:val="00AA49AB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49AB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AA4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AA49AB"/>
    <w:rPr>
      <w:rFonts w:ascii="Calibri" w:hAnsi="Calibri"/>
      <w:sz w:val="24"/>
    </w:rPr>
  </w:style>
  <w:style w:type="table" w:styleId="a5">
    <w:name w:val="Table Grid"/>
    <w:basedOn w:val="a1"/>
    <w:uiPriority w:val="59"/>
    <w:rsid w:val="009D0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6">
    <w:name w:val="Medium Grid 2 Accent 6"/>
    <w:basedOn w:val="a1"/>
    <w:uiPriority w:val="99"/>
    <w:rsid w:val="00D22C7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a6">
    <w:name w:val="А_основной"/>
    <w:basedOn w:val="a"/>
    <w:link w:val="a7"/>
    <w:qFormat/>
    <w:rsid w:val="00FC4924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FC4924"/>
    <w:rPr>
      <w:rFonts w:ascii="Times New Roman" w:eastAsia="Calibri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2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69B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9B5"/>
    <w:rPr>
      <w:sz w:val="22"/>
      <w:szCs w:val="22"/>
    </w:rPr>
  </w:style>
  <w:style w:type="paragraph" w:styleId="ac">
    <w:name w:val="Normal (Web)"/>
    <w:basedOn w:val="a"/>
    <w:uiPriority w:val="99"/>
    <w:unhideWhenUsed/>
    <w:rsid w:val="00D1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4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99661/?dst=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9F72-791A-492A-AB07-F3CB84E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106</Pages>
  <Words>22584</Words>
  <Characters>128733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151015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ПК</cp:lastModifiedBy>
  <cp:revision>69</cp:revision>
  <cp:lastPrinted>2017-04-05T13:01:00Z</cp:lastPrinted>
  <dcterms:created xsi:type="dcterms:W3CDTF">2015-06-03T07:47:00Z</dcterms:created>
  <dcterms:modified xsi:type="dcterms:W3CDTF">2020-09-10T13:05:00Z</dcterms:modified>
</cp:coreProperties>
</file>