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A779C" w14:textId="77777777" w:rsidR="0068161C" w:rsidRDefault="0068161C" w:rsidP="00AD51DE">
      <w:pPr>
        <w:spacing w:line="240" w:lineRule="auto"/>
        <w:ind w:left="142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14:paraId="3E6B6B65" w14:textId="6C16BCE0" w:rsidR="0068161C" w:rsidRDefault="0068161C" w:rsidP="00AD51DE">
      <w:pPr>
        <w:spacing w:line="240" w:lineRule="auto"/>
        <w:ind w:left="142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</w:t>
      </w:r>
    </w:p>
    <w:p w14:paraId="3A03E5B9" w14:textId="77777777" w:rsidR="0068161C" w:rsidRDefault="0068161C" w:rsidP="00AD51DE">
      <w:pPr>
        <w:spacing w:line="240" w:lineRule="auto"/>
        <w:ind w:left="142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№51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г.ТВЕРИ</w:t>
      </w:r>
      <w:proofErr w:type="spellEnd"/>
    </w:p>
    <w:p w14:paraId="43CF93C9" w14:textId="77777777" w:rsidR="0068161C" w:rsidRDefault="0068161C" w:rsidP="00AD51DE">
      <w:pPr>
        <w:spacing w:line="240" w:lineRule="auto"/>
        <w:ind w:left="142" w:firstLine="45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560D6" w14:textId="3ED843EF" w:rsidR="0068161C" w:rsidRPr="00A43F13" w:rsidRDefault="0068161C" w:rsidP="00AD51DE">
      <w:pPr>
        <w:spacing w:after="120" w:line="240" w:lineRule="auto"/>
        <w:ind w:left="142" w:firstLine="45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14:paraId="1CE99D30" w14:textId="79AEB810" w:rsidR="0068161C" w:rsidRDefault="0068161C" w:rsidP="00AD51DE">
      <w:pPr>
        <w:spacing w:after="120" w:line="240" w:lineRule="auto"/>
        <w:ind w:left="142" w:firstLine="454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23117518"/>
      <w:r w:rsidRPr="0068161C">
        <w:rPr>
          <w:rFonts w:ascii="Times New Roman" w:hAnsi="Times New Roman" w:cs="Times New Roman"/>
          <w:b/>
          <w:sz w:val="32"/>
          <w:szCs w:val="32"/>
        </w:rPr>
        <w:t>Школьные лестницы в помощь образовательному процессу</w:t>
      </w:r>
    </w:p>
    <w:bookmarkEnd w:id="0"/>
    <w:p w14:paraId="49400D88" w14:textId="77777777" w:rsidR="0068161C" w:rsidRDefault="0068161C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54051B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54A975" w14:textId="77777777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14:paraId="32A30452" w14:textId="77777777" w:rsidR="0068161C" w:rsidRDefault="0068161C" w:rsidP="00AD51DE">
      <w:pPr>
        <w:spacing w:after="0" w:line="240" w:lineRule="auto"/>
        <w:ind w:left="142" w:firstLine="454"/>
        <w:jc w:val="right"/>
      </w:pPr>
      <w:r>
        <w:rPr>
          <w:rFonts w:ascii="Times New Roman" w:hAnsi="Times New Roman" w:cs="Times New Roman"/>
          <w:sz w:val="28"/>
          <w:szCs w:val="28"/>
        </w:rPr>
        <w:t>Ученица 9б класса</w:t>
      </w:r>
      <w:r w:rsidRPr="0068161C">
        <w:t xml:space="preserve"> </w:t>
      </w:r>
    </w:p>
    <w:p w14:paraId="35F5E6BD" w14:textId="5BADB91A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sz w:val="28"/>
          <w:szCs w:val="28"/>
        </w:rPr>
      </w:pPr>
      <w:r w:rsidRPr="0068161C">
        <w:rPr>
          <w:rFonts w:ascii="Times New Roman" w:hAnsi="Times New Roman" w:cs="Times New Roman"/>
          <w:sz w:val="28"/>
          <w:szCs w:val="28"/>
        </w:rPr>
        <w:t>Федосова Алина</w:t>
      </w:r>
    </w:p>
    <w:p w14:paraId="17E15929" w14:textId="77777777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B262547" w14:textId="77777777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14:paraId="4170F527" w14:textId="43AEF540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14:paraId="4679808F" w14:textId="08A96FCB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161C">
        <w:rPr>
          <w:rFonts w:ascii="Times New Roman" w:hAnsi="Times New Roman" w:cs="Times New Roman"/>
          <w:sz w:val="28"/>
          <w:szCs w:val="28"/>
        </w:rPr>
        <w:t xml:space="preserve">Королева </w:t>
      </w:r>
      <w:r w:rsidR="00F47928" w:rsidRPr="0068161C">
        <w:rPr>
          <w:rFonts w:ascii="Times New Roman" w:hAnsi="Times New Roman" w:cs="Times New Roman"/>
          <w:sz w:val="28"/>
          <w:szCs w:val="28"/>
        </w:rPr>
        <w:t>Е. И.</w:t>
      </w:r>
    </w:p>
    <w:p w14:paraId="3E45B668" w14:textId="3F58D064" w:rsidR="0068161C" w:rsidRDefault="0068161C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3F5F46" w14:textId="1336DD32" w:rsidR="00AD51DE" w:rsidRDefault="00AD51DE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D075B2" w14:textId="6A3FFFC9" w:rsidR="00AD51DE" w:rsidRDefault="00AD51DE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4449EDB" w14:textId="77777777" w:rsidR="00AD51DE" w:rsidRDefault="00AD51DE" w:rsidP="00AD51DE">
      <w:pPr>
        <w:spacing w:after="0" w:line="240" w:lineRule="auto"/>
        <w:ind w:left="142" w:firstLine="45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3738010" w14:textId="77777777" w:rsidR="0068161C" w:rsidRPr="00850D1F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4A9">
        <w:rPr>
          <w:rFonts w:ascii="Times New Roman" w:hAnsi="Times New Roman" w:cs="Times New Roman"/>
          <w:b/>
          <w:sz w:val="28"/>
          <w:szCs w:val="28"/>
        </w:rPr>
        <w:t>Предварительн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Pr="00F804A9">
        <w:rPr>
          <w:rFonts w:ascii="Times New Roman" w:hAnsi="Times New Roman" w:cs="Times New Roman"/>
          <w:b/>
          <w:sz w:val="28"/>
          <w:szCs w:val="28"/>
        </w:rPr>
        <w:t xml:space="preserve"> оцен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ивание   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510495D7" w14:textId="77777777" w:rsidR="0068161C" w:rsidRPr="00A43F13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(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баллы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/отметка)</w:t>
      </w:r>
    </w:p>
    <w:p w14:paraId="37F54381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«___»_________20___ г.  </w:t>
      </w:r>
    </w:p>
    <w:p w14:paraId="572B8301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 __________/_____________</w:t>
      </w:r>
    </w:p>
    <w:p w14:paraId="3B4DA0B8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</w:t>
      </w:r>
      <w:r w:rsidRPr="00A43F13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A43F13">
        <w:rPr>
          <w:rFonts w:ascii="Times New Roman" w:hAnsi="Times New Roman" w:cs="Times New Roman"/>
          <w:i/>
          <w:sz w:val="20"/>
          <w:szCs w:val="20"/>
        </w:rPr>
        <w:t>подпись)</w:t>
      </w: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        (расшифровка) </w:t>
      </w:r>
    </w:p>
    <w:p w14:paraId="2C1B8724" w14:textId="77777777" w:rsidR="0068161C" w:rsidRPr="00850D1F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371C30D1" w14:textId="1A596737" w:rsidR="0068161C" w:rsidRPr="00850D1F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4A9">
        <w:rPr>
          <w:rFonts w:ascii="Times New Roman" w:hAnsi="Times New Roman" w:cs="Times New Roman"/>
          <w:b/>
          <w:sz w:val="28"/>
          <w:szCs w:val="28"/>
        </w:rPr>
        <w:t xml:space="preserve">Публичная </w:t>
      </w:r>
      <w:proofErr w:type="gramStart"/>
      <w:r w:rsidR="00F47928" w:rsidRPr="00F804A9">
        <w:rPr>
          <w:rFonts w:ascii="Times New Roman" w:hAnsi="Times New Roman" w:cs="Times New Roman"/>
          <w:b/>
          <w:sz w:val="28"/>
          <w:szCs w:val="28"/>
        </w:rPr>
        <w:t>защита</w:t>
      </w:r>
      <w:r w:rsidR="00F47928"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14:paraId="4F89995E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(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баллы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/отметка)</w:t>
      </w:r>
    </w:p>
    <w:p w14:paraId="6CCD8403" w14:textId="77777777" w:rsidR="0068161C" w:rsidRPr="00850D1F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34E5144" w14:textId="77777777" w:rsidR="0068161C" w:rsidRPr="00850D1F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Суммарный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балл: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14:paraId="0E906005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(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баллы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>/отметка)</w:t>
      </w:r>
    </w:p>
    <w:p w14:paraId="53C049C6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12DB2658" w14:textId="3EB9EC05" w:rsidR="0068161C" w:rsidRDefault="001F75A6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протокол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68161C">
        <w:rPr>
          <w:rFonts w:ascii="Times New Roman" w:hAnsi="Times New Roman" w:cs="Times New Roman"/>
          <w:sz w:val="28"/>
          <w:szCs w:val="28"/>
        </w:rPr>
        <w:t xml:space="preserve"> _____         «___»_________20___ г.</w:t>
      </w:r>
    </w:p>
    <w:p w14:paraId="7C5AC9A5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       __________/______________</w:t>
      </w:r>
    </w:p>
    <w:p w14:paraId="41F6AA50" w14:textId="10AC5808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</w:t>
      </w:r>
      <w:r w:rsidRPr="00A43F13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="001F75A6" w:rsidRPr="00A43F13">
        <w:rPr>
          <w:rFonts w:ascii="Times New Roman" w:hAnsi="Times New Roman" w:cs="Times New Roman"/>
          <w:i/>
          <w:sz w:val="20"/>
          <w:szCs w:val="20"/>
        </w:rPr>
        <w:t>подпись)</w:t>
      </w:r>
      <w:r w:rsidR="001F75A6">
        <w:rPr>
          <w:rFonts w:ascii="Times New Roman" w:hAnsi="Times New Roman" w:cs="Times New Roman"/>
          <w:i/>
          <w:sz w:val="20"/>
          <w:szCs w:val="20"/>
        </w:rPr>
        <w:t xml:space="preserve"> 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             (расшифровка) </w:t>
      </w:r>
    </w:p>
    <w:p w14:paraId="2EF0A424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</w:p>
    <w:p w14:paraId="60D5D430" w14:textId="77777777" w:rsidR="0068161C" w:rsidRDefault="0068161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</w:p>
    <w:p w14:paraId="063A30D9" w14:textId="6A45B88C" w:rsidR="0068161C" w:rsidRDefault="0068161C" w:rsidP="00AD51DE">
      <w:pPr>
        <w:spacing w:after="0" w:line="240" w:lineRule="auto"/>
        <w:ind w:left="142"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A43F13">
        <w:rPr>
          <w:rFonts w:ascii="Times New Roman" w:hAnsi="Times New Roman" w:cs="Times New Roman"/>
          <w:sz w:val="28"/>
          <w:szCs w:val="28"/>
        </w:rPr>
        <w:t>Тверь</w:t>
      </w:r>
    </w:p>
    <w:p w14:paraId="0FC5C1AE" w14:textId="77777777" w:rsidR="0068161C" w:rsidRPr="00A43F13" w:rsidRDefault="0068161C" w:rsidP="00AD51DE">
      <w:pPr>
        <w:spacing w:after="0" w:line="240" w:lineRule="auto"/>
        <w:ind w:left="142" w:firstLine="454"/>
        <w:jc w:val="center"/>
        <w:rPr>
          <w:rFonts w:ascii="Times New Roman" w:hAnsi="Times New Roman" w:cs="Times New Roman"/>
          <w:sz w:val="28"/>
          <w:szCs w:val="28"/>
        </w:rPr>
      </w:pPr>
    </w:p>
    <w:p w14:paraId="0170AE88" w14:textId="77777777" w:rsidR="0068161C" w:rsidRPr="00850D1F" w:rsidRDefault="0068161C" w:rsidP="00AD51DE">
      <w:pPr>
        <w:spacing w:after="0" w:line="240" w:lineRule="auto"/>
        <w:ind w:left="142" w:firstLine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14:paraId="27B96479" w14:textId="021F21A1" w:rsidR="0068161C" w:rsidRDefault="0068161C" w:rsidP="00AD51DE">
      <w:pPr>
        <w:spacing w:line="240" w:lineRule="auto"/>
        <w:ind w:left="142" w:firstLine="454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F59DE13" w14:textId="35A96EC6" w:rsidR="0068161C" w:rsidRDefault="0068161C" w:rsidP="00AD51DE">
      <w:pPr>
        <w:spacing w:line="240" w:lineRule="auto"/>
        <w:ind w:left="142" w:firstLine="454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00B73AD" w14:textId="77777777" w:rsidR="0068161C" w:rsidRDefault="0068161C" w:rsidP="00AD51DE">
      <w:pPr>
        <w:spacing w:line="240" w:lineRule="auto"/>
        <w:ind w:left="142" w:firstLine="454"/>
        <w:contextualSpacing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CEFD117" w14:textId="77777777" w:rsidR="00AD51DE" w:rsidRDefault="00AD51DE" w:rsidP="00AD51DE">
      <w:pPr>
        <w:spacing w:line="240" w:lineRule="auto"/>
        <w:ind w:left="142" w:firstLine="45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951B330" w14:textId="77777777" w:rsidR="00BC133E" w:rsidRPr="004632C0" w:rsidRDefault="00BC133E" w:rsidP="00AD51DE">
      <w:pPr>
        <w:spacing w:line="240" w:lineRule="auto"/>
        <w:ind w:left="142" w:firstLine="454"/>
        <w:jc w:val="center"/>
        <w:rPr>
          <w:rFonts w:ascii="Times New Roman" w:hAnsi="Times New Roman" w:cs="Times New Roman"/>
          <w:b/>
          <w:small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32C0">
        <w:rPr>
          <w:rFonts w:ascii="Times New Roman" w:hAnsi="Times New Roman" w:cs="Times New Roman"/>
          <w:b/>
          <w:small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СОДЕРЖАНИЕ</w:t>
      </w:r>
    </w:p>
    <w:p w14:paraId="2E5413DA" w14:textId="77777777" w:rsidR="00BC133E" w:rsidRPr="00B130FA" w:rsidRDefault="00BC133E" w:rsidP="00AD51DE">
      <w:pPr>
        <w:pStyle w:val="a4"/>
        <w:ind w:left="142" w:firstLine="45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</w:t>
      </w:r>
      <w:r w:rsidRPr="00B130FA">
        <w:rPr>
          <w:color w:val="000000"/>
          <w:sz w:val="27"/>
          <w:szCs w:val="27"/>
        </w:rPr>
        <w:t>……………………………………………………</w:t>
      </w:r>
      <w:proofErr w:type="gramStart"/>
      <w:r w:rsidRPr="00B130FA">
        <w:rPr>
          <w:color w:val="000000"/>
          <w:sz w:val="27"/>
          <w:szCs w:val="27"/>
        </w:rPr>
        <w:t>…</w:t>
      </w:r>
      <w:r w:rsidRPr="00F31F5B">
        <w:rPr>
          <w:color w:val="000000"/>
          <w:sz w:val="27"/>
          <w:szCs w:val="27"/>
        </w:rPr>
        <w:t>….</w:t>
      </w:r>
      <w:proofErr w:type="gramEnd"/>
      <w:r w:rsidRPr="00B130FA">
        <w:rPr>
          <w:color w:val="000000"/>
          <w:sz w:val="27"/>
          <w:szCs w:val="27"/>
        </w:rPr>
        <w:t>……</w:t>
      </w:r>
      <w:r w:rsidRPr="00F31F5B">
        <w:rPr>
          <w:color w:val="000000"/>
          <w:sz w:val="27"/>
          <w:szCs w:val="27"/>
        </w:rPr>
        <w:t>……</w:t>
      </w:r>
      <w:r w:rsidRPr="00B130FA">
        <w:rPr>
          <w:color w:val="000000"/>
          <w:sz w:val="27"/>
          <w:szCs w:val="27"/>
        </w:rPr>
        <w:t>…</w:t>
      </w:r>
      <w:r>
        <w:rPr>
          <w:color w:val="000000"/>
          <w:sz w:val="27"/>
          <w:szCs w:val="27"/>
        </w:rPr>
        <w:t>……</w:t>
      </w:r>
      <w:r w:rsidRPr="00B130FA">
        <w:rPr>
          <w:color w:val="000000"/>
          <w:sz w:val="27"/>
          <w:szCs w:val="27"/>
        </w:rPr>
        <w:t>..3</w:t>
      </w:r>
    </w:p>
    <w:p w14:paraId="6A8A5CBF" w14:textId="18055324" w:rsidR="00BC133E" w:rsidRPr="00B130FA" w:rsidRDefault="00BC133E" w:rsidP="00AD51DE">
      <w:pPr>
        <w:pStyle w:val="a4"/>
        <w:ind w:left="142" w:firstLine="45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реализации проекта</w:t>
      </w:r>
      <w:r w:rsidRPr="00B130FA">
        <w:rPr>
          <w:color w:val="000000"/>
          <w:sz w:val="27"/>
          <w:szCs w:val="27"/>
        </w:rPr>
        <w:t>……………………………………</w:t>
      </w:r>
      <w:r>
        <w:rPr>
          <w:color w:val="000000"/>
          <w:sz w:val="27"/>
          <w:szCs w:val="27"/>
        </w:rPr>
        <w:t>…</w:t>
      </w:r>
      <w:r w:rsidRPr="00B130FA">
        <w:rPr>
          <w:color w:val="000000"/>
          <w:sz w:val="27"/>
          <w:szCs w:val="27"/>
        </w:rPr>
        <w:t>…</w:t>
      </w:r>
      <w:proofErr w:type="gramStart"/>
      <w:r w:rsidRPr="00B130FA">
        <w:rPr>
          <w:color w:val="000000"/>
          <w:sz w:val="27"/>
          <w:szCs w:val="27"/>
        </w:rPr>
        <w:t>……</w:t>
      </w:r>
      <w:r w:rsidRPr="00F31F5B">
        <w:rPr>
          <w:color w:val="000000"/>
          <w:sz w:val="27"/>
          <w:szCs w:val="27"/>
        </w:rPr>
        <w:t>.</w:t>
      </w:r>
      <w:proofErr w:type="gramEnd"/>
      <w:r w:rsidRPr="00B130FA">
        <w:rPr>
          <w:color w:val="000000"/>
          <w:sz w:val="27"/>
          <w:szCs w:val="27"/>
        </w:rPr>
        <w:t>…</w:t>
      </w:r>
      <w:r w:rsidRPr="00F31F5B">
        <w:rPr>
          <w:color w:val="000000"/>
          <w:sz w:val="27"/>
          <w:szCs w:val="27"/>
        </w:rPr>
        <w:t>….…..</w:t>
      </w:r>
      <w:r w:rsidRPr="00B130FA">
        <w:rPr>
          <w:color w:val="000000"/>
          <w:sz w:val="27"/>
          <w:szCs w:val="27"/>
        </w:rPr>
        <w:t>...</w:t>
      </w:r>
      <w:r w:rsidR="00B400F4">
        <w:rPr>
          <w:color w:val="000000"/>
          <w:sz w:val="27"/>
          <w:szCs w:val="27"/>
        </w:rPr>
        <w:t>5</w:t>
      </w:r>
    </w:p>
    <w:p w14:paraId="01E3E8E5" w14:textId="4AF4473C" w:rsidR="00B400F4" w:rsidRDefault="00B400F4" w:rsidP="00AD51DE">
      <w:pPr>
        <w:pStyle w:val="a4"/>
        <w:ind w:left="142" w:firstLine="454"/>
        <w:jc w:val="both"/>
        <w:rPr>
          <w:color w:val="000000"/>
          <w:sz w:val="27"/>
          <w:szCs w:val="27"/>
        </w:rPr>
      </w:pPr>
      <w:r w:rsidRPr="00B400F4">
        <w:rPr>
          <w:color w:val="000000"/>
          <w:sz w:val="27"/>
          <w:szCs w:val="27"/>
        </w:rPr>
        <w:t>Нормативно правовая база проекта</w:t>
      </w:r>
      <w:r w:rsidRPr="00B130FA">
        <w:rPr>
          <w:color w:val="000000"/>
          <w:sz w:val="27"/>
          <w:szCs w:val="27"/>
        </w:rPr>
        <w:t>………………………………………………</w:t>
      </w:r>
      <w:r>
        <w:rPr>
          <w:color w:val="000000"/>
          <w:sz w:val="27"/>
          <w:szCs w:val="27"/>
        </w:rPr>
        <w:t xml:space="preserve">   6</w:t>
      </w:r>
    </w:p>
    <w:p w14:paraId="59150153" w14:textId="7EFB8BA0" w:rsidR="00BC133E" w:rsidRPr="00B130FA" w:rsidRDefault="00BC133E" w:rsidP="00AD51DE">
      <w:pPr>
        <w:pStyle w:val="a4"/>
        <w:ind w:left="142" w:firstLine="454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Этапы реализации проекта…</w:t>
      </w:r>
      <w:r w:rsidRPr="00B130FA">
        <w:rPr>
          <w:color w:val="000000"/>
          <w:sz w:val="27"/>
          <w:szCs w:val="27"/>
        </w:rPr>
        <w:t>……………………………………………</w:t>
      </w:r>
      <w:r>
        <w:rPr>
          <w:color w:val="000000"/>
          <w:sz w:val="27"/>
          <w:szCs w:val="27"/>
        </w:rPr>
        <w:t>…</w:t>
      </w:r>
      <w:proofErr w:type="gramStart"/>
      <w:r>
        <w:rPr>
          <w:color w:val="000000"/>
          <w:sz w:val="27"/>
          <w:szCs w:val="27"/>
        </w:rPr>
        <w:t>…</w:t>
      </w:r>
      <w:r w:rsidRPr="00F31F5B">
        <w:rPr>
          <w:color w:val="000000"/>
          <w:sz w:val="27"/>
          <w:szCs w:val="27"/>
        </w:rPr>
        <w:t>....</w:t>
      </w:r>
      <w:proofErr w:type="gramEnd"/>
      <w:r w:rsidRPr="00B130FA">
        <w:rPr>
          <w:color w:val="000000"/>
          <w:sz w:val="27"/>
          <w:szCs w:val="27"/>
        </w:rPr>
        <w:t>….</w:t>
      </w:r>
      <w:r w:rsidR="00B400F4">
        <w:rPr>
          <w:color w:val="000000"/>
          <w:sz w:val="27"/>
          <w:szCs w:val="27"/>
        </w:rPr>
        <w:t>8</w:t>
      </w:r>
    </w:p>
    <w:p w14:paraId="15E0A33F" w14:textId="3F88AF02" w:rsidR="00BC133E" w:rsidRPr="00B130FA" w:rsidRDefault="00B400F4" w:rsidP="00AD51DE">
      <w:pPr>
        <w:pStyle w:val="a4"/>
        <w:ind w:left="142" w:firstLine="454"/>
        <w:jc w:val="both"/>
        <w:rPr>
          <w:rFonts w:ascii="Tahoma" w:hAnsi="Tahoma" w:cs="Tahoma"/>
          <w:color w:val="000000"/>
          <w:sz w:val="18"/>
          <w:szCs w:val="18"/>
        </w:rPr>
      </w:pPr>
      <w:r w:rsidRPr="00B400F4">
        <w:rPr>
          <w:color w:val="000000"/>
          <w:sz w:val="27"/>
          <w:szCs w:val="27"/>
        </w:rPr>
        <w:t xml:space="preserve">Бизнес-план </w:t>
      </w:r>
      <w:r w:rsidR="00AD51DE">
        <w:rPr>
          <w:color w:val="000000"/>
          <w:sz w:val="27"/>
          <w:szCs w:val="27"/>
        </w:rPr>
        <w:t xml:space="preserve">  </w:t>
      </w:r>
      <w:r w:rsidRPr="00B400F4">
        <w:rPr>
          <w:color w:val="000000"/>
          <w:sz w:val="27"/>
          <w:szCs w:val="27"/>
        </w:rPr>
        <w:t>проекта</w:t>
      </w:r>
      <w:r w:rsidR="00BC133E" w:rsidRPr="00B130FA">
        <w:rPr>
          <w:color w:val="000000"/>
          <w:sz w:val="27"/>
          <w:szCs w:val="27"/>
        </w:rPr>
        <w:t>…………………………………………………</w:t>
      </w:r>
      <w:r w:rsidR="00BC133E">
        <w:rPr>
          <w:color w:val="000000"/>
          <w:sz w:val="27"/>
          <w:szCs w:val="27"/>
        </w:rPr>
        <w:t>…</w:t>
      </w:r>
      <w:r w:rsidR="00BC133E" w:rsidRPr="00F31F5B">
        <w:rPr>
          <w:color w:val="000000"/>
          <w:sz w:val="27"/>
          <w:szCs w:val="27"/>
        </w:rPr>
        <w:t>…….....</w:t>
      </w:r>
      <w:r w:rsidR="00BC133E">
        <w:rPr>
          <w:color w:val="000000"/>
          <w:sz w:val="27"/>
          <w:szCs w:val="27"/>
        </w:rPr>
        <w:t>..1</w:t>
      </w:r>
      <w:r>
        <w:rPr>
          <w:color w:val="000000"/>
          <w:sz w:val="27"/>
          <w:szCs w:val="27"/>
        </w:rPr>
        <w:t>1</w:t>
      </w:r>
    </w:p>
    <w:p w14:paraId="65E37669" w14:textId="533DCB77" w:rsidR="00BC133E" w:rsidRPr="00F31F5B" w:rsidRDefault="00BC133E" w:rsidP="00AD51DE">
      <w:pPr>
        <w:pStyle w:val="a4"/>
        <w:ind w:left="142" w:firstLine="45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Заключение</w:t>
      </w:r>
      <w:r w:rsidRPr="00B130FA">
        <w:rPr>
          <w:color w:val="000000"/>
          <w:sz w:val="27"/>
          <w:szCs w:val="27"/>
        </w:rPr>
        <w:t>………………………………………………………</w:t>
      </w:r>
      <w:proofErr w:type="gramStart"/>
      <w:r w:rsidRPr="00B130FA">
        <w:rPr>
          <w:color w:val="000000"/>
          <w:sz w:val="27"/>
          <w:szCs w:val="27"/>
        </w:rPr>
        <w:t>……</w:t>
      </w:r>
      <w:r w:rsidRPr="00F31F5B">
        <w:rPr>
          <w:color w:val="000000"/>
          <w:sz w:val="27"/>
          <w:szCs w:val="27"/>
        </w:rPr>
        <w:t>.</w:t>
      </w:r>
      <w:proofErr w:type="gramEnd"/>
      <w:r w:rsidRPr="00B130FA">
        <w:rPr>
          <w:color w:val="000000"/>
          <w:sz w:val="27"/>
          <w:szCs w:val="27"/>
        </w:rPr>
        <w:t>…</w:t>
      </w:r>
      <w:r w:rsidRPr="00F31F5B">
        <w:rPr>
          <w:color w:val="000000"/>
          <w:sz w:val="27"/>
          <w:szCs w:val="27"/>
        </w:rPr>
        <w:t>……</w:t>
      </w:r>
      <w:r w:rsidRPr="00B130FA">
        <w:rPr>
          <w:color w:val="000000"/>
          <w:sz w:val="27"/>
          <w:szCs w:val="27"/>
        </w:rPr>
        <w:t>…</w:t>
      </w:r>
      <w:r w:rsidRPr="00F31F5B">
        <w:rPr>
          <w:color w:val="000000"/>
          <w:sz w:val="27"/>
          <w:szCs w:val="27"/>
        </w:rPr>
        <w:t>...</w:t>
      </w:r>
      <w:r>
        <w:rPr>
          <w:color w:val="000000"/>
          <w:sz w:val="27"/>
          <w:szCs w:val="27"/>
        </w:rPr>
        <w:t>.1</w:t>
      </w:r>
      <w:r w:rsidR="004632C0">
        <w:rPr>
          <w:color w:val="000000"/>
          <w:sz w:val="27"/>
          <w:szCs w:val="27"/>
        </w:rPr>
        <w:t>2</w:t>
      </w:r>
    </w:p>
    <w:p w14:paraId="624281C5" w14:textId="7C3A69E8" w:rsidR="00BC133E" w:rsidRPr="00F31F5B" w:rsidRDefault="00BC133E" w:rsidP="00AD51DE">
      <w:pPr>
        <w:pStyle w:val="a4"/>
        <w:ind w:left="142" w:firstLine="45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Список используемых источников и литературы……………………</w:t>
      </w:r>
      <w:proofErr w:type="gramStart"/>
      <w:r>
        <w:rPr>
          <w:color w:val="000000"/>
          <w:sz w:val="27"/>
          <w:szCs w:val="27"/>
        </w:rPr>
        <w:t>……</w:t>
      </w:r>
      <w:r w:rsidRPr="00F31F5B">
        <w:rPr>
          <w:color w:val="000000"/>
          <w:sz w:val="27"/>
          <w:szCs w:val="27"/>
        </w:rPr>
        <w:t>.</w:t>
      </w:r>
      <w:proofErr w:type="gramEnd"/>
      <w:r w:rsidRPr="00F31F5B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…….1</w:t>
      </w:r>
      <w:r w:rsidR="004632C0">
        <w:rPr>
          <w:color w:val="000000"/>
          <w:sz w:val="27"/>
          <w:szCs w:val="27"/>
        </w:rPr>
        <w:t>3</w:t>
      </w:r>
    </w:p>
    <w:p w14:paraId="7F84847B" w14:textId="77777777" w:rsidR="00BC133E" w:rsidRDefault="00BC133E" w:rsidP="00AD51DE">
      <w:pPr>
        <w:spacing w:line="240" w:lineRule="auto"/>
        <w:ind w:left="142" w:firstLine="45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F763B56" w14:textId="77777777" w:rsidR="00BC133E" w:rsidRDefault="00BC133E" w:rsidP="00AD51DE">
      <w:pPr>
        <w:spacing w:line="240" w:lineRule="auto"/>
        <w:ind w:left="142" w:firstLine="45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9598767" w14:textId="77777777" w:rsidR="001F75A6" w:rsidRPr="004632C0" w:rsidRDefault="001F75A6" w:rsidP="000341B0">
      <w:pPr>
        <w:spacing w:after="0" w:line="240" w:lineRule="auto"/>
        <w:ind w:left="142"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2C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5AAC4D5D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Одной из приоритетных задач государственной политики в области образования является </w:t>
      </w:r>
      <w:r w:rsidRPr="00D72D7B">
        <w:rPr>
          <w:bCs/>
          <w:sz w:val="28"/>
          <w:szCs w:val="28"/>
        </w:rPr>
        <w:t>обеспечение высокого качества образования,</w:t>
      </w:r>
      <w:r w:rsidRPr="00D72D7B">
        <w:rPr>
          <w:b/>
          <w:bCs/>
          <w:sz w:val="28"/>
          <w:szCs w:val="28"/>
        </w:rPr>
        <w:t xml:space="preserve"> </w:t>
      </w:r>
      <w:r w:rsidRPr="00D72D7B">
        <w:rPr>
          <w:sz w:val="28"/>
          <w:szCs w:val="28"/>
        </w:rPr>
        <w:t xml:space="preserve">основанного на фундаментальности знаний и развитии творческих компетентностей обучающихся в соответствии потребностями личности, общества и государства, безопасности образовательного процесса и обеспечении здоровья детей при постоянном развитии профессионального потенциала работников образования. </w:t>
      </w:r>
    </w:p>
    <w:p w14:paraId="1F20C58C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На решение этой задачи направлены программа модернизации системы образования и стандарты нового поколения. Новые стандарты должны регулировать не только содержание образования и планируемые образовательные результаты, но и обеспечивать гарантиями государства достижение этих образовательных результатов в условиях определенной </w:t>
      </w:r>
      <w:r w:rsidRPr="00D72D7B">
        <w:rPr>
          <w:bCs/>
          <w:iCs/>
          <w:sz w:val="28"/>
          <w:szCs w:val="28"/>
        </w:rPr>
        <w:t>образовательной среды, которую</w:t>
      </w:r>
      <w:r w:rsidRPr="00D72D7B">
        <w:rPr>
          <w:sz w:val="28"/>
          <w:szCs w:val="28"/>
        </w:rPr>
        <w:t xml:space="preserve"> составляют педагогические кадры, а также материально-техническое, информационное и финансово-экономическое обеспечение. </w:t>
      </w:r>
    </w:p>
    <w:p w14:paraId="474760C1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Образовательная среда – не новое понятие. Ее связывают с образовательным процессом как часть общей среды, имеющей с ним активное взаимодействие и существенное взаимовлияние, т.е. среда существенно влияет на образовательный процесс, в то время как процесс также оказывает влияние на среду, изменяет ее и подстраивает под себя. </w:t>
      </w:r>
    </w:p>
    <w:p w14:paraId="18579E3D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Современное образовательное пространство должно:</w:t>
      </w:r>
    </w:p>
    <w:p w14:paraId="745E40A1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- обеспечивать достижение планируемых результатов освоения основной образовательной программы, личностное развитие обучающихся, в том числе формирование системы социальных ценностей, ключевых компетенций, составляющих основы образования на протяжении всей жизни;</w:t>
      </w:r>
    </w:p>
    <w:p w14:paraId="5EE262B6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- гарантировать охрану и укрепление физического, психологического и социального здоровья детей, обеспечивать индивидуализацию процесса обучения, открытость по отношению к семье и обществу, обеспечивать сетевое </w:t>
      </w:r>
      <w:r w:rsidRPr="00D72D7B">
        <w:rPr>
          <w:sz w:val="28"/>
          <w:szCs w:val="28"/>
        </w:rPr>
        <w:lastRenderedPageBreak/>
        <w:t xml:space="preserve">взаимодействие образовательных учреждений, использование творческого и профессионального потенциала учителей. </w:t>
      </w:r>
    </w:p>
    <w:p w14:paraId="2DF1D4A2" w14:textId="22119A9A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 xml:space="preserve">Сегодня образовательное пространство рассматривается как комплекс информационно-образовательных ресурсов, методических и материально-технических средств, включающих систему непрерывной поддержки ученика и учителя, финансово-экономических и управленческих механизмов, позволяющих реализовать концептуальные подходы и требования ФГОС. </w:t>
      </w:r>
      <w:r w:rsidR="00B01E0F">
        <w:rPr>
          <w:sz w:val="28"/>
          <w:szCs w:val="28"/>
        </w:rPr>
        <w:t>*</w:t>
      </w:r>
    </w:p>
    <w:p w14:paraId="31770FA3" w14:textId="33DC382E" w:rsidR="001F75A6" w:rsidRPr="00643CE3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sz w:val="28"/>
          <w:szCs w:val="28"/>
        </w:rPr>
        <w:t>Эти требования определяют актуальность проекта «</w:t>
      </w:r>
      <w:r w:rsidRPr="001F75A6">
        <w:rPr>
          <w:bCs/>
          <w:sz w:val="28"/>
          <w:szCs w:val="28"/>
        </w:rPr>
        <w:t>Школьные лестницы в помощь образовательному процессу</w:t>
      </w:r>
      <w:r w:rsidRPr="00643CE3">
        <w:rPr>
          <w:sz w:val="28"/>
          <w:szCs w:val="28"/>
        </w:rPr>
        <w:t>».</w:t>
      </w:r>
    </w:p>
    <w:p w14:paraId="197D3581" w14:textId="77777777" w:rsidR="001F75A6" w:rsidRPr="004632C0" w:rsidRDefault="001F75A6" w:rsidP="00AD51DE">
      <w:pPr>
        <w:pStyle w:val="Default"/>
        <w:ind w:left="142" w:firstLine="454"/>
        <w:jc w:val="both"/>
        <w:rPr>
          <w:b/>
          <w:color w:val="auto"/>
          <w:sz w:val="28"/>
          <w:szCs w:val="28"/>
        </w:rPr>
      </w:pPr>
      <w:r w:rsidRPr="004632C0">
        <w:rPr>
          <w:b/>
          <w:color w:val="auto"/>
          <w:sz w:val="28"/>
          <w:szCs w:val="28"/>
        </w:rPr>
        <w:t>Аннотация проекта</w:t>
      </w:r>
    </w:p>
    <w:p w14:paraId="737A5F71" w14:textId="5FD6FBCE" w:rsidR="001F75A6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643CE3">
        <w:rPr>
          <w:sz w:val="28"/>
          <w:szCs w:val="28"/>
        </w:rPr>
        <w:t xml:space="preserve">Проект </w:t>
      </w:r>
      <w:r w:rsidRPr="00D72D7B">
        <w:rPr>
          <w:sz w:val="28"/>
          <w:szCs w:val="28"/>
        </w:rPr>
        <w:t>«</w:t>
      </w:r>
      <w:r w:rsidRPr="001F75A6">
        <w:rPr>
          <w:bCs/>
          <w:sz w:val="28"/>
          <w:szCs w:val="28"/>
        </w:rPr>
        <w:t>Школьные лестницы в помощь образовательному процессу</w:t>
      </w:r>
      <w:r w:rsidRPr="00643CE3">
        <w:rPr>
          <w:sz w:val="28"/>
          <w:szCs w:val="28"/>
        </w:rPr>
        <w:t>» будет реализован всеми участниками образовательно</w:t>
      </w:r>
      <w:r w:rsidRPr="00D72D7B">
        <w:rPr>
          <w:sz w:val="28"/>
          <w:szCs w:val="28"/>
        </w:rPr>
        <w:t xml:space="preserve">го процесса (педагогами, обучающимися и их родителями). </w:t>
      </w:r>
    </w:p>
    <w:p w14:paraId="12687F74" w14:textId="6FDF2359" w:rsidR="00991595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4632C0">
        <w:rPr>
          <w:b/>
          <w:color w:val="auto"/>
          <w:sz w:val="28"/>
          <w:szCs w:val="28"/>
        </w:rPr>
        <w:t>Цель проекта:</w:t>
      </w:r>
      <w:r w:rsidRPr="001F75A6">
        <w:rPr>
          <w:color w:val="auto"/>
          <w:sz w:val="28"/>
          <w:szCs w:val="28"/>
        </w:rPr>
        <w:t xml:space="preserve"> </w:t>
      </w:r>
      <w:r w:rsidR="00991595" w:rsidRPr="00991595">
        <w:rPr>
          <w:sz w:val="28"/>
          <w:szCs w:val="28"/>
        </w:rPr>
        <w:t>Организация школьного пространства</w:t>
      </w:r>
      <w:r w:rsidR="00991595">
        <w:rPr>
          <w:sz w:val="28"/>
          <w:szCs w:val="28"/>
        </w:rPr>
        <w:t xml:space="preserve"> (лестниц)</w:t>
      </w:r>
      <w:r w:rsidR="00991595" w:rsidRPr="00991595">
        <w:rPr>
          <w:sz w:val="28"/>
          <w:szCs w:val="28"/>
        </w:rPr>
        <w:t xml:space="preserve"> путем реализации социально</w:t>
      </w:r>
      <w:r w:rsidR="00991595">
        <w:rPr>
          <w:sz w:val="28"/>
          <w:szCs w:val="28"/>
        </w:rPr>
        <w:t xml:space="preserve"> </w:t>
      </w:r>
      <w:r w:rsidR="00991595" w:rsidRPr="00991595">
        <w:rPr>
          <w:sz w:val="28"/>
          <w:szCs w:val="28"/>
        </w:rPr>
        <w:t>значим</w:t>
      </w:r>
      <w:r w:rsidR="00991595">
        <w:rPr>
          <w:sz w:val="28"/>
          <w:szCs w:val="28"/>
        </w:rPr>
        <w:t>ого</w:t>
      </w:r>
      <w:r w:rsidR="00991595" w:rsidRPr="00991595">
        <w:rPr>
          <w:sz w:val="28"/>
          <w:szCs w:val="28"/>
        </w:rPr>
        <w:t xml:space="preserve"> проект</w:t>
      </w:r>
      <w:r w:rsidR="00991595">
        <w:rPr>
          <w:sz w:val="28"/>
          <w:szCs w:val="28"/>
        </w:rPr>
        <w:t>а.</w:t>
      </w:r>
    </w:p>
    <w:p w14:paraId="10E5FA0A" w14:textId="4231FA9F" w:rsidR="001F75A6" w:rsidRPr="004632C0" w:rsidRDefault="001F75A6" w:rsidP="00AD51DE">
      <w:pPr>
        <w:pStyle w:val="Default"/>
        <w:ind w:left="142" w:firstLine="454"/>
        <w:jc w:val="both"/>
        <w:rPr>
          <w:b/>
          <w:color w:val="auto"/>
          <w:sz w:val="28"/>
          <w:szCs w:val="28"/>
        </w:rPr>
      </w:pPr>
      <w:r w:rsidRPr="004632C0">
        <w:rPr>
          <w:b/>
          <w:color w:val="auto"/>
          <w:sz w:val="28"/>
          <w:szCs w:val="28"/>
        </w:rPr>
        <w:t>Задачи:</w:t>
      </w:r>
    </w:p>
    <w:p w14:paraId="61B616DD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72D7B">
        <w:rPr>
          <w:b/>
          <w:sz w:val="28"/>
          <w:szCs w:val="28"/>
        </w:rPr>
        <w:t xml:space="preserve">- </w:t>
      </w:r>
      <w:r w:rsidRPr="00D72D7B">
        <w:rPr>
          <w:sz w:val="28"/>
          <w:szCs w:val="28"/>
        </w:rPr>
        <w:t>создание условий для эффективного проведения перемен обучающимися;</w:t>
      </w:r>
    </w:p>
    <w:p w14:paraId="256EC488" w14:textId="25766728" w:rsidR="00991595" w:rsidRPr="00991595" w:rsidRDefault="001F75A6" w:rsidP="00AD51DE">
      <w:pPr>
        <w:pStyle w:val="Default"/>
        <w:ind w:left="142" w:firstLine="454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91595">
        <w:rPr>
          <w:bCs/>
          <w:sz w:val="28"/>
          <w:szCs w:val="28"/>
        </w:rPr>
        <w:t xml:space="preserve">- </w:t>
      </w:r>
      <w:r w:rsidR="00991595" w:rsidRPr="00991595">
        <w:rPr>
          <w:bCs/>
          <w:sz w:val="28"/>
          <w:szCs w:val="28"/>
        </w:rPr>
        <w:t>созда</w:t>
      </w:r>
      <w:r w:rsidR="00991595">
        <w:rPr>
          <w:bCs/>
          <w:sz w:val="28"/>
          <w:szCs w:val="28"/>
        </w:rPr>
        <w:t>ние</w:t>
      </w:r>
      <w:r w:rsidR="00991595" w:rsidRPr="00991595">
        <w:rPr>
          <w:bCs/>
          <w:sz w:val="28"/>
          <w:szCs w:val="28"/>
        </w:rPr>
        <w:t xml:space="preserve"> услови</w:t>
      </w:r>
      <w:r w:rsidR="00991595">
        <w:rPr>
          <w:bCs/>
          <w:sz w:val="28"/>
          <w:szCs w:val="28"/>
        </w:rPr>
        <w:t>й</w:t>
      </w:r>
      <w:r w:rsidR="00991595" w:rsidRPr="00991595">
        <w:rPr>
          <w:bCs/>
          <w:sz w:val="28"/>
          <w:szCs w:val="28"/>
        </w:rPr>
        <w:t xml:space="preserve"> для предъявления учащимися собственных замыслов и результатов деятельности над творческими и социальными проектами</w:t>
      </w:r>
      <w:r w:rsidR="00991595">
        <w:rPr>
          <w:bCs/>
          <w:sz w:val="28"/>
          <w:szCs w:val="28"/>
        </w:rPr>
        <w:t>;</w:t>
      </w:r>
    </w:p>
    <w:p w14:paraId="21981632" w14:textId="653FBC25" w:rsidR="001F75A6" w:rsidRPr="00D72D7B" w:rsidRDefault="00991595" w:rsidP="00AD51DE">
      <w:pPr>
        <w:pStyle w:val="Default"/>
        <w:ind w:left="142" w:firstLine="454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1F75A6" w:rsidRPr="00D72D7B">
        <w:rPr>
          <w:sz w:val="28"/>
          <w:szCs w:val="28"/>
        </w:rPr>
        <w:t>реализация задач общекультурного воспитания обучающихся эстетическими средствами;</w:t>
      </w:r>
    </w:p>
    <w:p w14:paraId="629843F2" w14:textId="77777777" w:rsidR="001F75A6" w:rsidRPr="00D72D7B" w:rsidRDefault="001F75A6" w:rsidP="00AD51DE">
      <w:pPr>
        <w:pStyle w:val="Default"/>
        <w:tabs>
          <w:tab w:val="left" w:pos="142"/>
        </w:tabs>
        <w:ind w:left="142" w:firstLine="454"/>
        <w:jc w:val="both"/>
        <w:rPr>
          <w:sz w:val="28"/>
          <w:szCs w:val="28"/>
        </w:rPr>
      </w:pPr>
      <w:r w:rsidRPr="00D72D7B">
        <w:rPr>
          <w:b/>
          <w:sz w:val="28"/>
          <w:szCs w:val="28"/>
        </w:rPr>
        <w:t xml:space="preserve"> - </w:t>
      </w:r>
      <w:r w:rsidRPr="00D72D7B">
        <w:rPr>
          <w:sz w:val="28"/>
          <w:szCs w:val="28"/>
        </w:rPr>
        <w:t xml:space="preserve">организация информационно-коммуникативного взаимодействия всех участников учебно-образовательных процессов во всей жизнедеятельности школы; </w:t>
      </w:r>
    </w:p>
    <w:p w14:paraId="06737535" w14:textId="77777777" w:rsidR="001F75A6" w:rsidRPr="00D72D7B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b/>
          <w:sz w:val="28"/>
          <w:szCs w:val="28"/>
        </w:rPr>
        <w:t xml:space="preserve">- </w:t>
      </w:r>
      <w:r w:rsidRPr="00D72D7B">
        <w:rPr>
          <w:sz w:val="28"/>
          <w:szCs w:val="28"/>
        </w:rPr>
        <w:t xml:space="preserve">формирование субкультуры учащихся, восприятия ими нравственно-этических ценностей, общественной морали; </w:t>
      </w:r>
    </w:p>
    <w:p w14:paraId="1A5330C1" w14:textId="35B337E9" w:rsidR="001F75A6" w:rsidRPr="001F75A6" w:rsidRDefault="001F75A6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D72D7B">
        <w:rPr>
          <w:b/>
          <w:sz w:val="28"/>
          <w:szCs w:val="28"/>
        </w:rPr>
        <w:t xml:space="preserve">- </w:t>
      </w:r>
      <w:r w:rsidRPr="00D72D7B">
        <w:rPr>
          <w:sz w:val="28"/>
          <w:szCs w:val="28"/>
        </w:rPr>
        <w:t>социализация учащихся, формирования правосознания, развитие их информационно-правовой культуры</w:t>
      </w:r>
      <w:r>
        <w:rPr>
          <w:sz w:val="28"/>
          <w:szCs w:val="28"/>
        </w:rPr>
        <w:t>;</w:t>
      </w:r>
    </w:p>
    <w:p w14:paraId="3141CEEF" w14:textId="77777777" w:rsidR="00AE7B50" w:rsidRPr="004632C0" w:rsidRDefault="00AE7B50" w:rsidP="00AD51DE">
      <w:pPr>
        <w:pStyle w:val="Default"/>
        <w:ind w:left="142" w:firstLine="454"/>
        <w:jc w:val="both"/>
        <w:rPr>
          <w:b/>
          <w:color w:val="auto"/>
          <w:sz w:val="28"/>
          <w:szCs w:val="28"/>
        </w:rPr>
      </w:pPr>
      <w:r w:rsidRPr="004632C0">
        <w:rPr>
          <w:b/>
          <w:color w:val="auto"/>
          <w:sz w:val="28"/>
          <w:szCs w:val="28"/>
        </w:rPr>
        <w:t>Направления деятельности:</w:t>
      </w:r>
    </w:p>
    <w:p w14:paraId="44AC8097" w14:textId="157617D3" w:rsidR="00AE7B50" w:rsidRPr="00D72D7B" w:rsidRDefault="00AE7B50" w:rsidP="00AD51DE">
      <w:pPr>
        <w:pStyle w:val="a5"/>
        <w:numPr>
          <w:ilvl w:val="0"/>
          <w:numId w:val="14"/>
        </w:numPr>
        <w:spacing w:after="0" w:line="240" w:lineRule="auto"/>
        <w:ind w:left="142"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7B">
        <w:rPr>
          <w:rFonts w:ascii="Times New Roman" w:eastAsia="Times New Roman" w:hAnsi="Times New Roman" w:cs="Times New Roman"/>
          <w:sz w:val="28"/>
          <w:szCs w:val="28"/>
        </w:rPr>
        <w:t>Создание дизайн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2D7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2D7B">
        <w:rPr>
          <w:rFonts w:ascii="Times New Roman" w:eastAsia="Times New Roman" w:hAnsi="Times New Roman" w:cs="Times New Roman"/>
          <w:sz w:val="28"/>
          <w:szCs w:val="28"/>
        </w:rPr>
        <w:t xml:space="preserve">проекта оформления </w:t>
      </w:r>
      <w:r>
        <w:rPr>
          <w:rFonts w:ascii="Times New Roman" w:eastAsia="Times New Roman" w:hAnsi="Times New Roman" w:cs="Times New Roman"/>
          <w:sz w:val="28"/>
          <w:szCs w:val="28"/>
        </w:rPr>
        <w:t>лестниц</w:t>
      </w:r>
      <w:r w:rsidRPr="00D72D7B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14:paraId="28CDF933" w14:textId="77777777" w:rsidR="00AE7B50" w:rsidRPr="00D72D7B" w:rsidRDefault="00AE7B50" w:rsidP="00AD51DE">
      <w:pPr>
        <w:pStyle w:val="a5"/>
        <w:numPr>
          <w:ilvl w:val="0"/>
          <w:numId w:val="14"/>
        </w:numPr>
        <w:spacing w:after="0" w:line="240" w:lineRule="auto"/>
        <w:ind w:left="142"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7B">
        <w:rPr>
          <w:rFonts w:ascii="Times New Roman" w:eastAsia="Times New Roman" w:hAnsi="Times New Roman" w:cs="Times New Roman"/>
          <w:sz w:val="28"/>
          <w:szCs w:val="28"/>
        </w:rPr>
        <w:t>Подбор материала для реализации проекта.</w:t>
      </w:r>
    </w:p>
    <w:p w14:paraId="00DDD2ED" w14:textId="77777777" w:rsidR="00AE7B50" w:rsidRPr="00D72D7B" w:rsidRDefault="00AE7B50" w:rsidP="00AD51DE">
      <w:pPr>
        <w:pStyle w:val="a5"/>
        <w:numPr>
          <w:ilvl w:val="0"/>
          <w:numId w:val="14"/>
        </w:numPr>
        <w:spacing w:after="0" w:line="240" w:lineRule="auto"/>
        <w:ind w:left="142"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7B">
        <w:rPr>
          <w:rFonts w:ascii="Times New Roman" w:eastAsia="Times New Roman" w:hAnsi="Times New Roman" w:cs="Times New Roman"/>
          <w:sz w:val="28"/>
          <w:szCs w:val="28"/>
        </w:rPr>
        <w:t>Составление сметы расходов реализации проекта.</w:t>
      </w:r>
    </w:p>
    <w:p w14:paraId="58F186D1" w14:textId="09B30710" w:rsidR="00AE7B50" w:rsidRPr="00D72D7B" w:rsidRDefault="00AE7B50" w:rsidP="00AD51DE">
      <w:pPr>
        <w:pStyle w:val="a5"/>
        <w:numPr>
          <w:ilvl w:val="0"/>
          <w:numId w:val="14"/>
        </w:numPr>
        <w:spacing w:after="0" w:line="240" w:lineRule="auto"/>
        <w:ind w:left="142"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макулатуры</w:t>
      </w:r>
      <w:r w:rsidRPr="00D72D7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CDED06" w14:textId="77777777" w:rsidR="00AE7B50" w:rsidRPr="00D72D7B" w:rsidRDefault="00AE7B50" w:rsidP="00AD51DE">
      <w:pPr>
        <w:pStyle w:val="a5"/>
        <w:numPr>
          <w:ilvl w:val="0"/>
          <w:numId w:val="14"/>
        </w:numPr>
        <w:spacing w:after="0" w:line="240" w:lineRule="auto"/>
        <w:ind w:left="142"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7B">
        <w:rPr>
          <w:rFonts w:ascii="Times New Roman" w:eastAsia="Times New Roman" w:hAnsi="Times New Roman" w:cs="Times New Roman"/>
          <w:sz w:val="28"/>
          <w:szCs w:val="28"/>
        </w:rPr>
        <w:t>Приобретение необходимых материалов для реализации проекта.</w:t>
      </w:r>
    </w:p>
    <w:p w14:paraId="58DE55E0" w14:textId="1BD3553B" w:rsidR="00AE7B50" w:rsidRPr="00B01E0F" w:rsidRDefault="00AE7B50" w:rsidP="00B01E0F">
      <w:pPr>
        <w:pStyle w:val="a5"/>
        <w:numPr>
          <w:ilvl w:val="0"/>
          <w:numId w:val="14"/>
        </w:numPr>
        <w:spacing w:after="0" w:line="240" w:lineRule="auto"/>
        <w:ind w:left="142"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7B">
        <w:rPr>
          <w:rFonts w:ascii="Times New Roman" w:eastAsia="Times New Roman" w:hAnsi="Times New Roman" w:cs="Times New Roman"/>
          <w:sz w:val="28"/>
          <w:szCs w:val="28"/>
        </w:rPr>
        <w:t>Практическая деятельность по реализации проекта.</w:t>
      </w:r>
    </w:p>
    <w:p w14:paraId="320C3C7C" w14:textId="0F5A5E84" w:rsidR="00AE7B50" w:rsidRDefault="00AE7B50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4632C0">
        <w:rPr>
          <w:b/>
          <w:color w:val="auto"/>
          <w:sz w:val="28"/>
          <w:szCs w:val="28"/>
        </w:rPr>
        <w:t>Сроки реализации проекта</w:t>
      </w:r>
      <w:r w:rsidRPr="00AE7B50">
        <w:rPr>
          <w:rFonts w:ascii="Bookman Old Style" w:hAnsi="Bookman Old Style"/>
          <w:b/>
          <w:color w:val="auto"/>
          <w:sz w:val="28"/>
          <w:szCs w:val="28"/>
        </w:rPr>
        <w:t xml:space="preserve">: </w:t>
      </w:r>
      <w:r w:rsidR="00BB57FA" w:rsidRPr="00AE7B50">
        <w:rPr>
          <w:color w:val="auto"/>
          <w:sz w:val="28"/>
          <w:szCs w:val="28"/>
        </w:rPr>
        <w:t>проект реализуется</w:t>
      </w:r>
      <w:r w:rsidRPr="00D72D7B">
        <w:rPr>
          <w:sz w:val="28"/>
          <w:szCs w:val="28"/>
        </w:rPr>
        <w:t xml:space="preserve"> с 201</w:t>
      </w:r>
      <w:r>
        <w:rPr>
          <w:sz w:val="28"/>
          <w:szCs w:val="28"/>
        </w:rPr>
        <w:t>9</w:t>
      </w:r>
      <w:r w:rsidRPr="00D72D7B">
        <w:rPr>
          <w:sz w:val="28"/>
          <w:szCs w:val="28"/>
        </w:rPr>
        <w:t xml:space="preserve"> года по 20</w:t>
      </w:r>
      <w:r>
        <w:rPr>
          <w:sz w:val="28"/>
          <w:szCs w:val="28"/>
        </w:rPr>
        <w:t>20 годы.</w:t>
      </w:r>
    </w:p>
    <w:p w14:paraId="758F14D2" w14:textId="472BE7B4" w:rsidR="00AE7B50" w:rsidRPr="004632C0" w:rsidRDefault="00AE7B50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4632C0">
        <w:t xml:space="preserve"> </w:t>
      </w:r>
      <w:r w:rsidRPr="004632C0">
        <w:rPr>
          <w:b/>
          <w:color w:val="auto"/>
          <w:sz w:val="28"/>
          <w:szCs w:val="28"/>
        </w:rPr>
        <w:t>Планируемый результат</w:t>
      </w:r>
    </w:p>
    <w:p w14:paraId="0D1EC543" w14:textId="77777777" w:rsidR="00AE7B50" w:rsidRPr="00AE7B50" w:rsidRDefault="00AE7B50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AE7B50">
        <w:rPr>
          <w:sz w:val="28"/>
          <w:szCs w:val="28"/>
        </w:rPr>
        <w:t>• Яркие, узнаваемые, информационные материалы не только украсят интерьер школы (лестниц), но и помогут детям запомнить формулы по физике, алгебре, неправильные глаголы английского языка, таблицу умножения и т.д.</w:t>
      </w:r>
    </w:p>
    <w:p w14:paraId="70825050" w14:textId="1864C27D" w:rsidR="00AE7B50" w:rsidRDefault="00AE7B50" w:rsidP="00AD51DE">
      <w:pPr>
        <w:pStyle w:val="Default"/>
        <w:pBdr>
          <w:bottom w:val="single" w:sz="12" w:space="1" w:color="auto"/>
        </w:pBdr>
        <w:ind w:left="142" w:firstLine="454"/>
        <w:jc w:val="both"/>
        <w:rPr>
          <w:sz w:val="28"/>
          <w:szCs w:val="28"/>
        </w:rPr>
      </w:pPr>
      <w:r w:rsidRPr="00AE7B50">
        <w:rPr>
          <w:sz w:val="28"/>
          <w:szCs w:val="28"/>
        </w:rPr>
        <w:t xml:space="preserve">• создавая красоту, материальные ценности для людей, преобразуя среду, в которой мы учимся, ребята преобразуют и совершенствуют себя в первую очередь, приобретают опыт социализации; </w:t>
      </w:r>
    </w:p>
    <w:p w14:paraId="6C860641" w14:textId="30EEDE09" w:rsidR="00B01E0F" w:rsidRPr="00B01E0F" w:rsidRDefault="00B01E0F" w:rsidP="00AD51DE">
      <w:pPr>
        <w:pStyle w:val="Default"/>
        <w:ind w:left="142" w:firstLine="454"/>
        <w:jc w:val="both"/>
        <w:rPr>
          <w:sz w:val="20"/>
          <w:szCs w:val="20"/>
        </w:rPr>
      </w:pPr>
      <w:r w:rsidRPr="00B01E0F">
        <w:rPr>
          <w:sz w:val="20"/>
          <w:szCs w:val="20"/>
        </w:rPr>
        <w:t>*</w:t>
      </w:r>
      <w:r w:rsidRPr="00B01E0F">
        <w:rPr>
          <w:sz w:val="20"/>
          <w:szCs w:val="20"/>
        </w:rPr>
        <w:tab/>
        <w:t xml:space="preserve">Никитаева М.В. Современная предметно-пространственная среда образовательной организации в соответствии с новыми тенденциями в образовании. // </w:t>
      </w:r>
      <w:proofErr w:type="spellStart"/>
      <w:r w:rsidRPr="00B01E0F">
        <w:rPr>
          <w:sz w:val="20"/>
          <w:szCs w:val="20"/>
        </w:rPr>
        <w:t>NovaInfo.Ru</w:t>
      </w:r>
      <w:proofErr w:type="spellEnd"/>
      <w:r w:rsidRPr="00B01E0F">
        <w:rPr>
          <w:sz w:val="20"/>
          <w:szCs w:val="20"/>
        </w:rPr>
        <w:t>. 2015.Т.1. № 31. С. 199-202.</w:t>
      </w:r>
    </w:p>
    <w:p w14:paraId="524FF703" w14:textId="77777777" w:rsidR="00AE7B50" w:rsidRPr="00AE7B50" w:rsidRDefault="00AE7B50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AE7B50">
        <w:rPr>
          <w:sz w:val="28"/>
          <w:szCs w:val="28"/>
        </w:rPr>
        <w:lastRenderedPageBreak/>
        <w:t>• ребята, участвующие в проекте, занимают активную жизненную позицию, что важно не только для жизни школы, но и для будущей взрослой жизни;</w:t>
      </w:r>
    </w:p>
    <w:p w14:paraId="60C401EF" w14:textId="77777777" w:rsidR="00AE7B50" w:rsidRPr="00AE7B50" w:rsidRDefault="00AE7B50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AE7B50">
        <w:rPr>
          <w:sz w:val="28"/>
          <w:szCs w:val="28"/>
        </w:rPr>
        <w:t xml:space="preserve"> • работа над проектом позволит развивать творческие возможности ребят, формировать их как творческих, эстетически развитых личностей; </w:t>
      </w:r>
    </w:p>
    <w:p w14:paraId="3473FA7D" w14:textId="552C7D98" w:rsidR="00BC133E" w:rsidRPr="00FA485B" w:rsidRDefault="00AE7B50" w:rsidP="00AD51DE">
      <w:pPr>
        <w:pStyle w:val="Default"/>
        <w:ind w:left="142" w:firstLine="454"/>
        <w:jc w:val="both"/>
        <w:rPr>
          <w:sz w:val="28"/>
          <w:szCs w:val="28"/>
        </w:rPr>
      </w:pPr>
      <w:r w:rsidRPr="00AE7B50">
        <w:rPr>
          <w:sz w:val="28"/>
          <w:szCs w:val="28"/>
        </w:rPr>
        <w:t>• этот проект станет одной из творческих форм публичного отчета школы перед родительским сообществом и привлечет в школу контингент учащихся.</w:t>
      </w:r>
    </w:p>
    <w:p w14:paraId="6AD07467" w14:textId="4F61708A" w:rsidR="007F06C8" w:rsidRPr="00B400F4" w:rsidRDefault="00B400F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B400F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План</w:t>
      </w:r>
      <w:r w:rsidR="007F06C8" w:rsidRPr="00B400F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реализации проекта</w:t>
      </w:r>
    </w:p>
    <w:p w14:paraId="5A0E7101" w14:textId="77777777" w:rsidR="007F06C8" w:rsidRDefault="007F06C8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1" w:name="_Hlk22768821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• 1 этап – организационный (</w:t>
      </w:r>
      <w:r w:rsid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1-15.09.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2019г.)</w:t>
      </w:r>
    </w:p>
    <w:p w14:paraId="09D39E1A" w14:textId="00E7BC39" w:rsidR="008150C7" w:rsidRPr="00FA485B" w:rsidRDefault="00B4706F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организационного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собрания</w:t>
      </w: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. Набор групп учащихся. Разработка, тиражирование анкет и проведение анкетирования.</w:t>
      </w:r>
    </w:p>
    <w:p w14:paraId="166501EC" w14:textId="77777777" w:rsidR="007F06C8" w:rsidRDefault="007F06C8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• 2 этап – </w:t>
      </w:r>
      <w:r w:rsid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15-30.09.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2019 г.)</w:t>
      </w:r>
    </w:p>
    <w:p w14:paraId="3C07703C" w14:textId="77777777" w:rsidR="00B4706F" w:rsidRDefault="00B4706F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волонтерской работы участников проекта. Отбор лучших идей по итогам наработок по каждому направлению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(предмету)</w:t>
      </w: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. Анализ материалов СМИ и интернета. Составление плана, графика работы (время, сроки, место). Проведение запланированных мероприятий. Реализация собственных направлений в социальном проекте. Обращение к заинтересованным лицам</w:t>
      </w:r>
      <w:r w:rsidR="005D26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4697BCD" w14:textId="0E1008B1" w:rsidR="007F06C8" w:rsidRDefault="007F06C8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• 3 этап – заключительный (</w:t>
      </w:r>
      <w:r w:rsidR="00F044BD">
        <w:rPr>
          <w:rFonts w:ascii="Times New Roman" w:hAnsi="Times New Roman" w:cs="Times New Roman"/>
          <w:sz w:val="28"/>
          <w:szCs w:val="28"/>
          <w:shd w:val="clear" w:color="auto" w:fill="FFFFFF"/>
        </w:rPr>
        <w:t>июнь-август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</w:t>
      </w:r>
      <w:r w:rsidR="00BB57FA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г.)</w:t>
      </w:r>
    </w:p>
    <w:p w14:paraId="434520C3" w14:textId="34229F1F" w:rsidR="00B400F4" w:rsidRPr="00B400F4" w:rsidRDefault="005D269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проекта. Подведение итогов работы над проектом. Опубликование итогов проекта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газете «51-ый Континент»</w:t>
      </w:r>
      <w:r w:rsidRPr="005D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bookmarkEnd w:id="1"/>
    <w:p w14:paraId="33C2B6B9" w14:textId="77777777" w:rsidR="00E5085C" w:rsidRPr="008150C7" w:rsidRDefault="00286DED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150C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</w:t>
      </w:r>
      <w:r w:rsidR="00E5085C" w:rsidRPr="008150C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ормативно правовая база проекта</w:t>
      </w:r>
    </w:p>
    <w:p w14:paraId="4FE8A6C8" w14:textId="77777777" w:rsidR="002E34A0" w:rsidRDefault="002E34A0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Российской Федерации существует нормативная база, которую необходимо учитывать при проектировании и строительстве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лестниц.</w:t>
      </w:r>
    </w:p>
    <w:p w14:paraId="2B531CC0" w14:textId="0B93DB0C" w:rsidR="00C24116" w:rsidRPr="00BF6653" w:rsidRDefault="00C2411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«При проектировании лестниц, их изготовлении и монтаже следует строго соблюдать пункты ГОСТ стандартов и придерживаться требований СНиП (строительные нормы и правила). Второй вид нормативных документов рекомендован к выполнению, но не является строго обязательным. Они разработаны, чтобы предупредить грубые ошибки при проектировании деревянных, межэтажных бетонных, винтовых, маршевых и пожарных лестниц в возводимых жилых и общественных зданиях. Опираясь </w:t>
      </w:r>
      <w:r w:rsidR="0068161C"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на нормы СНиП,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строят безопасные (при спуске и подъеме) для людей, удобные в эксплуатации, не провоцирующие опасные ситуации и соответствующие </w:t>
      </w:r>
      <w:proofErr w:type="gramStart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пр...</w:t>
      </w:r>
      <w:proofErr w:type="gramEnd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E82C047" w14:textId="77777777" w:rsidR="00C24116" w:rsidRPr="00AD51DE" w:rsidRDefault="00C2411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51DE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ступеней и параметры по СНиП</w:t>
      </w:r>
    </w:p>
    <w:p w14:paraId="6917250E" w14:textId="77777777" w:rsidR="00C24116" w:rsidRPr="00BF6653" w:rsidRDefault="00C2411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СНиП требуют, чтобы в жилых зданиях количество подъемов внутри одного лестничного марша было от 3 до 18, что касается правил СНиП для общественных зданий и сооружений, они ограничивают количество подъемов внутри одного лестничного марша от 3 до 16. Недопустимы лестничные марши в общественных зданиях </w:t>
      </w:r>
      <w:r w:rsidR="002E34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(школах) 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элементами винтовых лестниц, забежных </w:t>
      </w: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ступеней, прочие декоративные элементы, если использование этого лестничного марша подразумевает его эвакуационное назначение.</w:t>
      </w:r>
    </w:p>
    <w:p w14:paraId="37F56BF1" w14:textId="13CA28C8" w:rsidR="00C24116" w:rsidRPr="00BF6653" w:rsidRDefault="00C2411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этим правилам, нужно учитывать и размеры ступеней. Нормативы говорят о том, что ширина не должна превышать 0,25 м, а высота – 0,22 м. Размеры недопустимо делать различными, в противном случае </w:t>
      </w:r>
      <w:proofErr w:type="spellStart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травмоопасность</w:t>
      </w:r>
      <w:proofErr w:type="spellEnd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лестницы </w:t>
      </w:r>
      <w:r w:rsidR="00B01E0F"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повышается.</w:t>
      </w:r>
      <w:r w:rsidR="00B01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*</w:t>
      </w:r>
    </w:p>
    <w:p w14:paraId="36873D42" w14:textId="77777777" w:rsidR="00C24116" w:rsidRDefault="00C2411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СП 251.1325800.2016 Здания общеобразовательных организаций. Правила проектирования (с Изменениями N 1, 2)</w:t>
      </w:r>
    </w:p>
    <w:p w14:paraId="7D45DCEC" w14:textId="77777777" w:rsidR="002E34A0" w:rsidRPr="00BF6653" w:rsidRDefault="002E34A0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34A0">
        <w:rPr>
          <w:rFonts w:ascii="Times New Roman" w:hAnsi="Times New Roman" w:cs="Times New Roman"/>
          <w:sz w:val="28"/>
          <w:szCs w:val="28"/>
          <w:shd w:val="clear" w:color="auto" w:fill="FFFFFF"/>
        </w:rPr>
        <w:t>СНиП 2.05.02-85* Строительные нормы и правила на лестницы: все требования при расчетах...</w:t>
      </w:r>
    </w:p>
    <w:p w14:paraId="7C3942AA" w14:textId="3A246A5F" w:rsidR="00C24116" w:rsidRDefault="00C2411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1.18 Высота размещения зальных помещений принимается в соответствии с пунктом 6.7.17 СП </w:t>
      </w:r>
      <w:proofErr w:type="gramStart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>2.13130.2012..</w:t>
      </w:r>
      <w:proofErr w:type="gramEnd"/>
      <w:r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... Допускается устройство парадных открытых лестниц, функционально не используемых при эвакуации. Не допускается устройство эвакуационных лестничных клеток в виде отдельно стоящих сооружений.</w:t>
      </w:r>
      <w:r w:rsidR="00286DED" w:rsidRPr="00BF66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1E0F">
        <w:rPr>
          <w:rFonts w:ascii="Times New Roman" w:hAnsi="Times New Roman" w:cs="Times New Roman"/>
          <w:sz w:val="28"/>
          <w:szCs w:val="28"/>
          <w:shd w:val="clear" w:color="auto" w:fill="FFFFFF"/>
        </w:rPr>
        <w:t>*</w:t>
      </w:r>
    </w:p>
    <w:p w14:paraId="4C628520" w14:textId="6DEA4914" w:rsidR="00B400F4" w:rsidRPr="00BF6653" w:rsidRDefault="00BB57FA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300DDC6" wp14:editId="6C312062">
            <wp:extent cx="4578269" cy="35715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81" cy="357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F7A8E" w14:textId="77777777" w:rsidR="00E5085C" w:rsidRPr="004632C0" w:rsidRDefault="00E5085C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4632C0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Основные этапы проект</w:t>
      </w:r>
      <w:r w:rsidR="00286DED" w:rsidRPr="004632C0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а</w:t>
      </w:r>
    </w:p>
    <w:p w14:paraId="3BCD6ABC" w14:textId="77777777" w:rsidR="00506B14" w:rsidRPr="004632C0" w:rsidRDefault="00506B1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632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• 1 этап – организационный (1-15.09.2019г.)</w:t>
      </w:r>
    </w:p>
    <w:p w14:paraId="52847D45" w14:textId="11B30E37" w:rsidR="00506B14" w:rsidRPr="00B01E0F" w:rsidRDefault="00506B1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E0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организационного собрания. Набор групп учащихся. Разработка, тиражирование анкет и проведение анкетирования.</w:t>
      </w:r>
    </w:p>
    <w:p w14:paraId="1D350FA0" w14:textId="4D78A940" w:rsidR="00B01E0F" w:rsidRPr="00B01E0F" w:rsidRDefault="00B01E0F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01E0F">
        <w:rPr>
          <w:rFonts w:ascii="Times New Roman" w:hAnsi="Times New Roman" w:cs="Times New Roman"/>
          <w:sz w:val="20"/>
          <w:szCs w:val="20"/>
          <w:shd w:val="clear" w:color="auto" w:fill="FFFFFF"/>
        </w:rPr>
        <w:t>_______________________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________________________________________________________________</w:t>
      </w:r>
    </w:p>
    <w:p w14:paraId="0AAF2014" w14:textId="49142448" w:rsidR="00B01E0F" w:rsidRPr="00B01E0F" w:rsidRDefault="00B01E0F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Style w:val="af2"/>
          <w:rFonts w:ascii="Times New Roman" w:hAnsi="Times New Roman" w:cs="Times New Roman"/>
          <w:sz w:val="20"/>
          <w:szCs w:val="20"/>
        </w:rPr>
        <w:t>*</w:t>
      </w:r>
      <w:r w:rsidRPr="00B01E0F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782560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</w:rPr>
          <w:t>https://yandex.ru/turbo?text=https%3A%2F%2Fmakeladder.com%2Fraschety-i-parametry%2Fsnip-lestnicy-v-obshhestvennyh-zdanijah.html&amp;d=1</w:t>
        </w:r>
      </w:hyperlink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6A107241" w14:textId="31FA2868" w:rsidR="004632C0" w:rsidRDefault="009B0F59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EE781B" wp14:editId="5CB3C011">
            <wp:extent cx="2538895" cy="19041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25" cy="19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2C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4ECF0A6" wp14:editId="26B1AFD4">
            <wp:extent cx="2542210" cy="1907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51" cy="19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443C2" w14:textId="1AEE893C" w:rsidR="009B0F59" w:rsidRDefault="009B0F59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C6AB24" w14:textId="77777777" w:rsidR="00506B14" w:rsidRDefault="00506B1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Анкета.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094"/>
        <w:gridCol w:w="2920"/>
        <w:gridCol w:w="3155"/>
      </w:tblGrid>
      <w:tr w:rsidR="008150C7" w:rsidRPr="00BF6653" w14:paraId="7EE5CC1F" w14:textId="77777777" w:rsidTr="00313BF7">
        <w:trPr>
          <w:trHeight w:val="890"/>
        </w:trPr>
        <w:tc>
          <w:tcPr>
            <w:tcW w:w="9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4D35" w14:textId="77777777" w:rsidR="008150C7" w:rsidRDefault="008150C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  <w:r w:rsidRPr="00BF6653">
              <w:rPr>
                <w:sz w:val="28"/>
                <w:szCs w:val="28"/>
              </w:rPr>
              <w:t>Вопросник для обучающихся</w:t>
            </w:r>
            <w:r>
              <w:rPr>
                <w:sz w:val="28"/>
                <w:szCs w:val="28"/>
              </w:rPr>
              <w:t>.</w:t>
            </w:r>
            <w:r w:rsidRPr="00BF6653">
              <w:rPr>
                <w:sz w:val="28"/>
                <w:szCs w:val="28"/>
              </w:rPr>
              <w:t xml:space="preserve"> </w:t>
            </w:r>
          </w:p>
          <w:p w14:paraId="77BECEE1" w14:textId="77777777" w:rsidR="008150C7" w:rsidRDefault="008150C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  <w:r w:rsidRPr="00C77AE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Школьные л</w:t>
            </w:r>
            <w:r w:rsidRPr="00C77AE1">
              <w:rPr>
                <w:sz w:val="28"/>
                <w:szCs w:val="28"/>
              </w:rPr>
              <w:t>естницы в помощь образовательному процессу»</w:t>
            </w:r>
          </w:p>
          <w:p w14:paraId="6E138BC4" w14:textId="24BC723C" w:rsidR="008150C7" w:rsidRPr="00BF6653" w:rsidRDefault="008150C7" w:rsidP="00815782">
            <w:pPr>
              <w:ind w:left="142" w:firstLine="454"/>
              <w:jc w:val="both"/>
              <w:rPr>
                <w:sz w:val="28"/>
                <w:szCs w:val="28"/>
              </w:rPr>
            </w:pPr>
            <w:proofErr w:type="gramStart"/>
            <w:r w:rsidRPr="00BF6653">
              <w:rPr>
                <w:sz w:val="28"/>
                <w:szCs w:val="28"/>
              </w:rPr>
              <w:t xml:space="preserve">опрошено  </w:t>
            </w:r>
            <w:r w:rsidR="00815782">
              <w:rPr>
                <w:sz w:val="28"/>
                <w:szCs w:val="28"/>
              </w:rPr>
              <w:t>313</w:t>
            </w:r>
            <w:proofErr w:type="gramEnd"/>
            <w:r w:rsidRPr="00BF6653">
              <w:rPr>
                <w:sz w:val="28"/>
                <w:szCs w:val="28"/>
              </w:rPr>
              <w:t xml:space="preserve">  человек </w:t>
            </w:r>
            <w:r w:rsidR="00815782">
              <w:rPr>
                <w:sz w:val="28"/>
                <w:szCs w:val="28"/>
              </w:rPr>
              <w:t xml:space="preserve"> </w:t>
            </w:r>
            <w:r w:rsidRPr="00BF6653">
              <w:rPr>
                <w:sz w:val="28"/>
                <w:szCs w:val="28"/>
              </w:rPr>
              <w:t>(</w:t>
            </w:r>
            <w:r w:rsidR="00815782">
              <w:rPr>
                <w:sz w:val="28"/>
                <w:szCs w:val="28"/>
              </w:rPr>
              <w:t>5-9</w:t>
            </w:r>
            <w:r w:rsidRPr="00BF6653">
              <w:rPr>
                <w:sz w:val="28"/>
                <w:szCs w:val="28"/>
              </w:rPr>
              <w:t xml:space="preserve"> классы)</w:t>
            </w:r>
          </w:p>
        </w:tc>
      </w:tr>
      <w:tr w:rsidR="008150C7" w:rsidRPr="00BF6653" w14:paraId="0D7880C8" w14:textId="77777777" w:rsidTr="00313BF7">
        <w:trPr>
          <w:trHeight w:val="70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AD15" w14:textId="77777777" w:rsidR="008150C7" w:rsidRPr="002E34A0" w:rsidRDefault="008150C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</w:p>
          <w:p w14:paraId="0A00E728" w14:textId="17B69601" w:rsidR="008150C7" w:rsidRPr="00BF6653" w:rsidRDefault="00313BF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50C7" w:rsidRPr="00BF6653">
              <w:rPr>
                <w:sz w:val="28"/>
                <w:szCs w:val="28"/>
              </w:rPr>
              <w:t>.Нуж</w:t>
            </w:r>
            <w:r w:rsidR="008150C7">
              <w:rPr>
                <w:sz w:val="28"/>
                <w:szCs w:val="28"/>
              </w:rPr>
              <w:t>е</w:t>
            </w:r>
            <w:r w:rsidR="008150C7" w:rsidRPr="00BF6653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 </w:t>
            </w:r>
            <w:r w:rsidR="008150C7" w:rsidRPr="00BF6653">
              <w:rPr>
                <w:sz w:val="28"/>
                <w:szCs w:val="28"/>
              </w:rPr>
              <w:t xml:space="preserve">ли в школе </w:t>
            </w:r>
            <w:r w:rsidR="008150C7">
              <w:rPr>
                <w:sz w:val="28"/>
                <w:szCs w:val="28"/>
              </w:rPr>
              <w:t>такой проект</w:t>
            </w:r>
            <w:r w:rsidR="008150C7" w:rsidRPr="00BF6653">
              <w:rPr>
                <w:sz w:val="28"/>
                <w:szCs w:val="28"/>
              </w:rPr>
              <w:t>?</w:t>
            </w:r>
          </w:p>
          <w:p w14:paraId="5FB0ABEB" w14:textId="5B5C90E3" w:rsidR="008150C7" w:rsidRPr="00BF6653" w:rsidRDefault="00815782" w:rsidP="00AD51DE">
            <w:pPr>
              <w:pStyle w:val="a5"/>
              <w:ind w:left="142" w:firstLine="454"/>
              <w:contextualSpacing w:val="0"/>
              <w:jc w:val="both"/>
              <w:rPr>
                <w:sz w:val="28"/>
                <w:szCs w:val="28"/>
              </w:rPr>
            </w:pPr>
            <w:r w:rsidRPr="00BF6653">
              <w:rPr>
                <w:sz w:val="28"/>
                <w:szCs w:val="28"/>
              </w:rPr>
              <w:t>Д</w:t>
            </w:r>
            <w:r w:rsidR="008150C7" w:rsidRPr="00BF665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- 313</w:t>
            </w:r>
          </w:p>
          <w:p w14:paraId="17C02DAA" w14:textId="465C29C6" w:rsidR="008150C7" w:rsidRPr="00BF6653" w:rsidRDefault="00815782" w:rsidP="00AD51DE">
            <w:pPr>
              <w:pStyle w:val="a5"/>
              <w:ind w:left="142" w:firstLine="454"/>
              <w:contextualSpacing w:val="0"/>
              <w:jc w:val="both"/>
              <w:rPr>
                <w:sz w:val="28"/>
                <w:szCs w:val="28"/>
              </w:rPr>
            </w:pPr>
            <w:r w:rsidRPr="00BF6653">
              <w:rPr>
                <w:sz w:val="28"/>
                <w:szCs w:val="28"/>
              </w:rPr>
              <w:t>Н</w:t>
            </w:r>
            <w:r w:rsidR="008150C7" w:rsidRPr="00BF6653">
              <w:rPr>
                <w:sz w:val="28"/>
                <w:szCs w:val="28"/>
              </w:rPr>
              <w:t>ет</w:t>
            </w:r>
            <w:r>
              <w:rPr>
                <w:sz w:val="28"/>
                <w:szCs w:val="28"/>
              </w:rPr>
              <w:t xml:space="preserve"> -0</w:t>
            </w:r>
          </w:p>
          <w:p w14:paraId="42A49DB0" w14:textId="167E60C2" w:rsidR="008150C7" w:rsidRPr="00BF6653" w:rsidRDefault="00313BF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150C7" w:rsidRPr="00BF6653">
              <w:rPr>
                <w:sz w:val="28"/>
                <w:szCs w:val="28"/>
              </w:rPr>
              <w:t>.Хотел бы ты принять участие в социальном проекте «</w:t>
            </w:r>
            <w:r w:rsidR="008150C7">
              <w:rPr>
                <w:sz w:val="28"/>
                <w:szCs w:val="28"/>
              </w:rPr>
              <w:t>Лестницы в помощь</w:t>
            </w:r>
            <w:r>
              <w:rPr>
                <w:sz w:val="28"/>
                <w:szCs w:val="28"/>
              </w:rPr>
              <w:t xml:space="preserve"> </w:t>
            </w:r>
            <w:r w:rsidR="008150C7">
              <w:rPr>
                <w:sz w:val="28"/>
                <w:szCs w:val="28"/>
              </w:rPr>
              <w:t>образовательному процессу</w:t>
            </w:r>
            <w:r w:rsidR="008150C7" w:rsidRPr="00BF6653">
              <w:rPr>
                <w:sz w:val="28"/>
                <w:szCs w:val="28"/>
              </w:rPr>
              <w:t>»?</w:t>
            </w:r>
          </w:p>
          <w:p w14:paraId="404234FD" w14:textId="40ACD919" w:rsidR="008150C7" w:rsidRPr="00BF6653" w:rsidRDefault="00815782" w:rsidP="00AD51DE">
            <w:pPr>
              <w:pStyle w:val="a5"/>
              <w:ind w:left="142" w:firstLine="454"/>
              <w:contextualSpacing w:val="0"/>
              <w:jc w:val="both"/>
              <w:rPr>
                <w:sz w:val="28"/>
                <w:szCs w:val="28"/>
              </w:rPr>
            </w:pPr>
            <w:r w:rsidRPr="00BF6653">
              <w:rPr>
                <w:sz w:val="28"/>
                <w:szCs w:val="28"/>
              </w:rPr>
              <w:t>Д</w:t>
            </w:r>
            <w:r w:rsidR="008150C7" w:rsidRPr="00BF665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- 313</w:t>
            </w:r>
          </w:p>
          <w:p w14:paraId="46F7B5C3" w14:textId="4E26777F" w:rsidR="008150C7" w:rsidRPr="00BF6653" w:rsidRDefault="00815782" w:rsidP="00AD51DE">
            <w:pPr>
              <w:pStyle w:val="a5"/>
              <w:ind w:left="142" w:firstLine="454"/>
              <w:contextualSpacing w:val="0"/>
              <w:jc w:val="both"/>
              <w:rPr>
                <w:sz w:val="28"/>
                <w:szCs w:val="28"/>
              </w:rPr>
            </w:pPr>
            <w:r w:rsidRPr="00BF6653">
              <w:rPr>
                <w:sz w:val="28"/>
                <w:szCs w:val="28"/>
              </w:rPr>
              <w:t>Н</w:t>
            </w:r>
            <w:r w:rsidR="008150C7" w:rsidRPr="00BF6653">
              <w:rPr>
                <w:sz w:val="28"/>
                <w:szCs w:val="28"/>
              </w:rPr>
              <w:t>ет</w:t>
            </w:r>
            <w:r>
              <w:rPr>
                <w:sz w:val="28"/>
                <w:szCs w:val="28"/>
              </w:rPr>
              <w:t xml:space="preserve"> - 0</w:t>
            </w:r>
          </w:p>
          <w:p w14:paraId="2804CA3D" w14:textId="19ABB1CA" w:rsidR="008150C7" w:rsidRPr="00BF6653" w:rsidRDefault="00313BF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8150C7" w:rsidRPr="00BF6653">
              <w:rPr>
                <w:sz w:val="28"/>
                <w:szCs w:val="28"/>
              </w:rPr>
              <w:t xml:space="preserve">Если «да», то оставь свои данные (Ф.И., класс, возраст, контактный телефон) </w:t>
            </w:r>
          </w:p>
          <w:p w14:paraId="266C1BB0" w14:textId="77777777" w:rsidR="00815782" w:rsidRPr="004632C0" w:rsidRDefault="00815782" w:rsidP="00815782">
            <w:pPr>
              <w:ind w:left="142"/>
              <w:jc w:val="both"/>
              <w:rPr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sz w:val="28"/>
                <w:szCs w:val="28"/>
                <w:shd w:val="clear" w:color="auto" w:fill="FFFFFF"/>
              </w:rPr>
              <w:t>Годжаева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Ж. (7Б), Кузьмина И. (8В)</w:t>
            </w:r>
          </w:p>
          <w:p w14:paraId="5ACF5C2D" w14:textId="77777777" w:rsidR="008150C7" w:rsidRPr="00BF6653" w:rsidRDefault="008150C7" w:rsidP="00AD51DE">
            <w:pPr>
              <w:pStyle w:val="a5"/>
              <w:ind w:left="142" w:firstLine="454"/>
              <w:contextualSpacing w:val="0"/>
              <w:jc w:val="both"/>
              <w:rPr>
                <w:sz w:val="28"/>
                <w:szCs w:val="28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1844" w14:textId="77777777" w:rsidR="008150C7" w:rsidRPr="00BF6653" w:rsidRDefault="008150C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  <w:r w:rsidRPr="00BF6653">
              <w:rPr>
                <w:sz w:val="28"/>
                <w:szCs w:val="28"/>
              </w:rPr>
              <w:tab/>
            </w:r>
          </w:p>
          <w:p w14:paraId="647FD473" w14:textId="1C6EFA3E" w:rsidR="008150C7" w:rsidRPr="00BF6653" w:rsidRDefault="00815782" w:rsidP="00AD51DE">
            <w:pPr>
              <w:pStyle w:val="a5"/>
              <w:ind w:left="142" w:firstLine="454"/>
              <w:contextualSpacing w:val="0"/>
              <w:jc w:val="both"/>
              <w:rPr>
                <w:sz w:val="28"/>
                <w:szCs w:val="28"/>
              </w:rPr>
            </w:pPr>
            <w:r w:rsidRPr="006F6079">
              <w:rPr>
                <w:sz w:val="28"/>
                <w:szCs w:val="28"/>
              </w:rPr>
              <w:t>4. По каким предметам Вы хотели бы видеть напоминание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62143" w14:textId="77777777" w:rsidR="008150C7" w:rsidRPr="00BF6653" w:rsidRDefault="008150C7" w:rsidP="00AD51DE">
            <w:pPr>
              <w:ind w:left="142" w:firstLine="454"/>
              <w:jc w:val="both"/>
              <w:rPr>
                <w:sz w:val="28"/>
                <w:szCs w:val="28"/>
              </w:rPr>
            </w:pPr>
          </w:p>
          <w:p w14:paraId="7F2FF661" w14:textId="77777777" w:rsidR="008150C7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 – 30%</w:t>
            </w:r>
          </w:p>
          <w:p w14:paraId="51C5C6F2" w14:textId="77777777" w:rsidR="00815782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 – 28%</w:t>
            </w:r>
          </w:p>
          <w:p w14:paraId="5F11D51D" w14:textId="77777777" w:rsidR="00815782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 – 22%</w:t>
            </w:r>
          </w:p>
          <w:p w14:paraId="53A0147A" w14:textId="77777777" w:rsidR="00815782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– 18%</w:t>
            </w:r>
          </w:p>
          <w:p w14:paraId="50670835" w14:textId="77777777" w:rsidR="00815782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Анг.яз</w:t>
            </w:r>
            <w:proofErr w:type="spellEnd"/>
            <w:r>
              <w:rPr>
                <w:sz w:val="28"/>
                <w:szCs w:val="28"/>
              </w:rPr>
              <w:t>. – 17%</w:t>
            </w:r>
          </w:p>
          <w:p w14:paraId="1BB2B09F" w14:textId="77777777" w:rsidR="00815782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 -11%</w:t>
            </w:r>
          </w:p>
          <w:p w14:paraId="6136C6E1" w14:textId="4C872461" w:rsidR="00815782" w:rsidRPr="00BF6653" w:rsidRDefault="00815782" w:rsidP="00815782">
            <w:pPr>
              <w:pStyle w:val="a5"/>
              <w:ind w:left="142" w:hanging="72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яз.-9%</w:t>
            </w:r>
          </w:p>
        </w:tc>
      </w:tr>
    </w:tbl>
    <w:p w14:paraId="6882E50D" w14:textId="312E95A9" w:rsidR="00815782" w:rsidRDefault="00815782" w:rsidP="00AD51DE">
      <w:pPr>
        <w:pStyle w:val="a5"/>
        <w:spacing w:line="240" w:lineRule="auto"/>
        <w:ind w:left="142" w:firstLine="454"/>
        <w:contextualSpacing w:val="0"/>
        <w:jc w:val="both"/>
        <w:rPr>
          <w:i/>
          <w:color w:val="464646"/>
          <w:sz w:val="24"/>
          <w:szCs w:val="24"/>
          <w:shd w:val="clear" w:color="auto" w:fill="FFFFFF"/>
        </w:rPr>
      </w:pPr>
    </w:p>
    <w:p w14:paraId="08F45CBD" w14:textId="3311492F" w:rsidR="00506B14" w:rsidRPr="004632C0" w:rsidRDefault="00506B1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120">
        <w:rPr>
          <w:i/>
          <w:color w:val="464646"/>
          <w:sz w:val="24"/>
          <w:szCs w:val="24"/>
          <w:shd w:val="clear" w:color="auto" w:fill="FFFFFF"/>
        </w:rPr>
        <w:t xml:space="preserve">На начальной стадии работы </w:t>
      </w:r>
      <w:r>
        <w:rPr>
          <w:i/>
          <w:color w:val="464646"/>
          <w:sz w:val="24"/>
          <w:szCs w:val="24"/>
          <w:shd w:val="clear" w:color="auto" w:fill="FFFFFF"/>
        </w:rPr>
        <w:t>над</w:t>
      </w:r>
      <w:r w:rsidRPr="00851120">
        <w:rPr>
          <w:i/>
          <w:color w:val="464646"/>
          <w:sz w:val="24"/>
          <w:szCs w:val="24"/>
          <w:shd w:val="clear" w:color="auto" w:fill="FFFFFF"/>
        </w:rPr>
        <w:t xml:space="preserve"> проектом опрос показал, что</w:t>
      </w:r>
      <w:r>
        <w:rPr>
          <w:i/>
          <w:color w:val="464646"/>
          <w:sz w:val="24"/>
          <w:szCs w:val="24"/>
          <w:shd w:val="clear" w:color="auto" w:fill="FFFFFF"/>
        </w:rPr>
        <w:t xml:space="preserve"> все опрашиваемые заинтересовались и поддержали идею оформления лестниц в образовательных целях.</w:t>
      </w:r>
    </w:p>
    <w:p w14:paraId="2196786F" w14:textId="77777777" w:rsidR="00506B14" w:rsidRPr="004632C0" w:rsidRDefault="00506B1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632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• 2 этап – основной (15-30.09.2019 г.)</w:t>
      </w:r>
    </w:p>
    <w:p w14:paraId="7CECCDD6" w14:textId="0EE745FF" w:rsidR="00D453D0" w:rsidRPr="004632C0" w:rsidRDefault="00506B14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волонтерской работы участников проекта. Отбор лучших идей по итогам наработок по каждому направлению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(предмету)</w:t>
      </w: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Анализ материалов СМИ и интернета. Составление плана, графика работы (время, сроки, место). </w:t>
      </w:r>
      <w:r w:rsidRPr="00B470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Проведение запланированных мероприятий. Реализация собственных направлений в социальном проекте. Обращение к заинтересованным лицам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22D7906" w14:textId="79DF2582" w:rsidR="00991595" w:rsidRDefault="005E19AC" w:rsidP="00AD51DE">
      <w:pPr>
        <w:pStyle w:val="a5"/>
        <w:spacing w:line="240" w:lineRule="auto"/>
        <w:ind w:left="142" w:firstLine="454"/>
        <w:contextualSpacing w:val="0"/>
        <w:jc w:val="both"/>
      </w:pPr>
      <w:r>
        <w:rPr>
          <w:noProof/>
        </w:rPr>
        <w:drawing>
          <wp:inline distT="0" distB="0" distL="0" distR="0" wp14:anchorId="3F97FE16" wp14:editId="788D551C">
            <wp:extent cx="1495425" cy="22545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9AC">
        <w:t xml:space="preserve"> </w:t>
      </w:r>
      <w:r>
        <w:rPr>
          <w:noProof/>
        </w:rPr>
        <w:drawing>
          <wp:inline distT="0" distB="0" distL="0" distR="0" wp14:anchorId="484F0B94" wp14:editId="015C5E74">
            <wp:extent cx="1659118" cy="22115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18" cy="22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5C14" w14:textId="6FEE2435" w:rsidR="00991595" w:rsidRDefault="00991595" w:rsidP="00AD51DE">
      <w:pPr>
        <w:pStyle w:val="a5"/>
        <w:spacing w:line="240" w:lineRule="auto"/>
        <w:ind w:left="142" w:firstLine="454"/>
        <w:contextualSpacing w:val="0"/>
        <w:jc w:val="both"/>
      </w:pPr>
    </w:p>
    <w:tbl>
      <w:tblPr>
        <w:tblStyle w:val="a6"/>
        <w:tblW w:w="9841" w:type="dxa"/>
        <w:tblLayout w:type="fixed"/>
        <w:tblLook w:val="04A0" w:firstRow="1" w:lastRow="0" w:firstColumn="1" w:lastColumn="0" w:noHBand="0" w:noVBand="1"/>
      </w:tblPr>
      <w:tblGrid>
        <w:gridCol w:w="4775"/>
        <w:gridCol w:w="3621"/>
        <w:gridCol w:w="1445"/>
      </w:tblGrid>
      <w:tr w:rsidR="00991595" w:rsidRPr="00EA58B5" w14:paraId="3E160797" w14:textId="77777777" w:rsidTr="009B5581">
        <w:trPr>
          <w:trHeight w:val="549"/>
        </w:trPr>
        <w:tc>
          <w:tcPr>
            <w:tcW w:w="9841" w:type="dxa"/>
            <w:gridSpan w:val="3"/>
          </w:tcPr>
          <w:p w14:paraId="4EFF9578" w14:textId="7B4F7247" w:rsidR="00991595" w:rsidRPr="00EA58B5" w:rsidRDefault="009B5581" w:rsidP="009B5581">
            <w:pPr>
              <w:ind w:left="142" w:firstLine="454"/>
              <w:jc w:val="center"/>
            </w:pPr>
            <w:r>
              <w:t>№3 (с первого по второй этаж)</w:t>
            </w:r>
          </w:p>
        </w:tc>
      </w:tr>
      <w:tr w:rsidR="00991595" w:rsidRPr="00EA58B5" w14:paraId="79E28259" w14:textId="77777777" w:rsidTr="009B5581">
        <w:trPr>
          <w:trHeight w:val="282"/>
        </w:trPr>
        <w:tc>
          <w:tcPr>
            <w:tcW w:w="4775" w:type="dxa"/>
          </w:tcPr>
          <w:p w14:paraId="6E2E1461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>Дюма «Граф Монте-Кристо»</w:t>
            </w:r>
          </w:p>
        </w:tc>
        <w:tc>
          <w:tcPr>
            <w:tcW w:w="5066" w:type="dxa"/>
            <w:gridSpan w:val="2"/>
          </w:tcPr>
          <w:p w14:paraId="78D0B5FC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Хемингуэй </w:t>
            </w:r>
            <w:proofErr w:type="gramStart"/>
            <w:r w:rsidRPr="00EA58B5">
              <w:t>« Старик</w:t>
            </w:r>
            <w:proofErr w:type="gramEnd"/>
            <w:r w:rsidRPr="00EA58B5">
              <w:t xml:space="preserve"> и море»</w:t>
            </w:r>
          </w:p>
        </w:tc>
      </w:tr>
      <w:tr w:rsidR="00991595" w:rsidRPr="00EA58B5" w14:paraId="1E4F16A1" w14:textId="77777777" w:rsidTr="009B5581">
        <w:trPr>
          <w:trHeight w:val="282"/>
        </w:trPr>
        <w:tc>
          <w:tcPr>
            <w:tcW w:w="4775" w:type="dxa"/>
          </w:tcPr>
          <w:p w14:paraId="01AF8FA4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Васильев </w:t>
            </w:r>
            <w:proofErr w:type="gramStart"/>
            <w:r w:rsidRPr="00EA58B5">
              <w:t>« Завтра</w:t>
            </w:r>
            <w:proofErr w:type="gramEnd"/>
            <w:r w:rsidRPr="00EA58B5">
              <w:t xml:space="preserve"> была война»</w:t>
            </w:r>
          </w:p>
        </w:tc>
        <w:tc>
          <w:tcPr>
            <w:tcW w:w="5066" w:type="dxa"/>
            <w:gridSpan w:val="2"/>
          </w:tcPr>
          <w:p w14:paraId="47262B11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>Гете «Фауст»</w:t>
            </w:r>
          </w:p>
        </w:tc>
      </w:tr>
      <w:tr w:rsidR="00991595" w:rsidRPr="00EA58B5" w14:paraId="416E10C3" w14:textId="77777777" w:rsidTr="009B5581">
        <w:trPr>
          <w:trHeight w:val="455"/>
        </w:trPr>
        <w:tc>
          <w:tcPr>
            <w:tcW w:w="4775" w:type="dxa"/>
          </w:tcPr>
          <w:p w14:paraId="5B23D4BC" w14:textId="77777777" w:rsidR="00991595" w:rsidRPr="00EA58B5" w:rsidRDefault="00991595" w:rsidP="00AD51DE">
            <w:pPr>
              <w:spacing w:after="160"/>
              <w:ind w:left="142" w:firstLine="454"/>
              <w:jc w:val="both"/>
            </w:pPr>
            <w:r w:rsidRPr="00EA58B5">
              <w:t xml:space="preserve">Пушкин </w:t>
            </w:r>
            <w:proofErr w:type="gramStart"/>
            <w:r w:rsidRPr="00EA58B5">
              <w:t>« Евгений</w:t>
            </w:r>
            <w:proofErr w:type="gramEnd"/>
            <w:r w:rsidRPr="00EA58B5">
              <w:t xml:space="preserve"> Онегин»</w:t>
            </w:r>
          </w:p>
        </w:tc>
        <w:tc>
          <w:tcPr>
            <w:tcW w:w="5066" w:type="dxa"/>
            <w:gridSpan w:val="2"/>
          </w:tcPr>
          <w:p w14:paraId="08A51D9F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>Достоевский «Преступление и наказание»</w:t>
            </w:r>
          </w:p>
        </w:tc>
      </w:tr>
      <w:tr w:rsidR="00991595" w:rsidRPr="00EA58B5" w14:paraId="6F606635" w14:textId="77777777" w:rsidTr="009B5581">
        <w:trPr>
          <w:trHeight w:val="282"/>
        </w:trPr>
        <w:tc>
          <w:tcPr>
            <w:tcW w:w="4775" w:type="dxa"/>
          </w:tcPr>
          <w:p w14:paraId="3685E4ED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Жюль Верн </w:t>
            </w:r>
            <w:proofErr w:type="gramStart"/>
            <w:r w:rsidRPr="00EA58B5">
              <w:t>« Таинственный</w:t>
            </w:r>
            <w:proofErr w:type="gramEnd"/>
            <w:r w:rsidRPr="00EA58B5">
              <w:t xml:space="preserve"> остров»</w:t>
            </w:r>
          </w:p>
        </w:tc>
        <w:tc>
          <w:tcPr>
            <w:tcW w:w="5066" w:type="dxa"/>
            <w:gridSpan w:val="2"/>
          </w:tcPr>
          <w:p w14:paraId="49AC3B01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Достоевский </w:t>
            </w:r>
            <w:proofErr w:type="gramStart"/>
            <w:r w:rsidRPr="00EA58B5">
              <w:t>« Братья</w:t>
            </w:r>
            <w:proofErr w:type="gramEnd"/>
            <w:r w:rsidRPr="00EA58B5">
              <w:t xml:space="preserve"> Карамазовы»</w:t>
            </w:r>
          </w:p>
        </w:tc>
      </w:tr>
      <w:tr w:rsidR="00991595" w:rsidRPr="00EA58B5" w14:paraId="660C2F06" w14:textId="77777777" w:rsidTr="009B5581">
        <w:trPr>
          <w:trHeight w:val="267"/>
        </w:trPr>
        <w:tc>
          <w:tcPr>
            <w:tcW w:w="4775" w:type="dxa"/>
          </w:tcPr>
          <w:p w14:paraId="603DFF14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>Тургенев «Записки охотника»</w:t>
            </w:r>
          </w:p>
        </w:tc>
        <w:tc>
          <w:tcPr>
            <w:tcW w:w="5066" w:type="dxa"/>
            <w:gridSpan w:val="2"/>
          </w:tcPr>
          <w:p w14:paraId="456F9DF9" w14:textId="77777777" w:rsidR="00991595" w:rsidRPr="00EA58B5" w:rsidRDefault="00991595" w:rsidP="00AD51DE">
            <w:pPr>
              <w:ind w:left="142" w:firstLine="454"/>
              <w:jc w:val="both"/>
            </w:pPr>
            <w:proofErr w:type="gramStart"/>
            <w:r w:rsidRPr="00EA58B5">
              <w:t>« Дневник</w:t>
            </w:r>
            <w:proofErr w:type="gramEnd"/>
            <w:r w:rsidRPr="00EA58B5">
              <w:t xml:space="preserve"> Анны  Франк»  Анна Франк</w:t>
            </w:r>
          </w:p>
        </w:tc>
      </w:tr>
      <w:tr w:rsidR="00991595" w:rsidRPr="00EA58B5" w14:paraId="7823C086" w14:textId="77777777" w:rsidTr="009B5581">
        <w:trPr>
          <w:trHeight w:val="282"/>
        </w:trPr>
        <w:tc>
          <w:tcPr>
            <w:tcW w:w="4775" w:type="dxa"/>
          </w:tcPr>
          <w:p w14:paraId="7C74E3A6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rPr>
                <w:rFonts w:eastAsia="Calibri"/>
              </w:rPr>
              <w:t>Толстой «Война и мир»</w:t>
            </w:r>
          </w:p>
        </w:tc>
        <w:tc>
          <w:tcPr>
            <w:tcW w:w="5066" w:type="dxa"/>
            <w:gridSpan w:val="2"/>
          </w:tcPr>
          <w:p w14:paraId="2B4E5BC8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 «Унесенные ветром» Митчелл</w:t>
            </w:r>
          </w:p>
        </w:tc>
      </w:tr>
      <w:tr w:rsidR="00991595" w:rsidRPr="00EA58B5" w14:paraId="5B94C19A" w14:textId="77777777" w:rsidTr="009B5581">
        <w:trPr>
          <w:trHeight w:val="282"/>
        </w:trPr>
        <w:tc>
          <w:tcPr>
            <w:tcW w:w="4775" w:type="dxa"/>
          </w:tcPr>
          <w:p w14:paraId="0E9DCFB7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 Гоголь «Ревизор»</w:t>
            </w:r>
          </w:p>
        </w:tc>
        <w:tc>
          <w:tcPr>
            <w:tcW w:w="5066" w:type="dxa"/>
            <w:gridSpan w:val="2"/>
          </w:tcPr>
          <w:p w14:paraId="57365CD8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Булгаков </w:t>
            </w:r>
            <w:proofErr w:type="gramStart"/>
            <w:r w:rsidRPr="00EA58B5">
              <w:t>« Белая</w:t>
            </w:r>
            <w:proofErr w:type="gramEnd"/>
            <w:r w:rsidRPr="00EA58B5">
              <w:t xml:space="preserve"> гвардия»</w:t>
            </w:r>
          </w:p>
        </w:tc>
      </w:tr>
      <w:tr w:rsidR="00991595" w:rsidRPr="00EA58B5" w14:paraId="6B1DA86C" w14:textId="77777777" w:rsidTr="009B5581">
        <w:trPr>
          <w:trHeight w:val="549"/>
        </w:trPr>
        <w:tc>
          <w:tcPr>
            <w:tcW w:w="4775" w:type="dxa"/>
          </w:tcPr>
          <w:p w14:paraId="74D429CD" w14:textId="0F8F97E6" w:rsidR="00991595" w:rsidRPr="00EA58B5" w:rsidRDefault="00F45C07" w:rsidP="00AD51DE">
            <w:pPr>
              <w:ind w:left="142" w:firstLine="454"/>
              <w:jc w:val="both"/>
            </w:pPr>
            <w:r>
              <w:t>Салтыкова-Щедрина «</w:t>
            </w:r>
            <w:r w:rsidR="00991595" w:rsidRPr="00EA58B5">
              <w:t>История одного города»</w:t>
            </w:r>
          </w:p>
        </w:tc>
        <w:tc>
          <w:tcPr>
            <w:tcW w:w="5066" w:type="dxa"/>
            <w:gridSpan w:val="2"/>
          </w:tcPr>
          <w:p w14:paraId="0A549D27" w14:textId="77777777" w:rsidR="00991595" w:rsidRPr="00EA58B5" w:rsidRDefault="00991595" w:rsidP="00AD51DE">
            <w:pPr>
              <w:ind w:left="142" w:firstLine="454"/>
              <w:jc w:val="both"/>
            </w:pPr>
            <w:proofErr w:type="gramStart"/>
            <w:r w:rsidRPr="00EA58B5">
              <w:t>« Ярмарка</w:t>
            </w:r>
            <w:proofErr w:type="gramEnd"/>
            <w:r w:rsidRPr="00EA58B5">
              <w:t xml:space="preserve"> тщеславия» Теккерей</w:t>
            </w:r>
          </w:p>
        </w:tc>
      </w:tr>
      <w:tr w:rsidR="00991595" w:rsidRPr="00EA58B5" w14:paraId="3099802C" w14:textId="77777777" w:rsidTr="009B5581">
        <w:trPr>
          <w:trHeight w:val="282"/>
        </w:trPr>
        <w:tc>
          <w:tcPr>
            <w:tcW w:w="4775" w:type="dxa"/>
          </w:tcPr>
          <w:p w14:paraId="6BD32D78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>Тургенев «Отцы и дети»</w:t>
            </w:r>
          </w:p>
        </w:tc>
        <w:tc>
          <w:tcPr>
            <w:tcW w:w="5066" w:type="dxa"/>
            <w:gridSpan w:val="2"/>
          </w:tcPr>
          <w:p w14:paraId="1F8446B6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>Чехов «Планета 6»</w:t>
            </w:r>
          </w:p>
        </w:tc>
      </w:tr>
      <w:tr w:rsidR="00991595" w:rsidRPr="00EA58B5" w14:paraId="5E29C413" w14:textId="77777777" w:rsidTr="009B5581">
        <w:trPr>
          <w:trHeight w:val="267"/>
        </w:trPr>
        <w:tc>
          <w:tcPr>
            <w:tcW w:w="4775" w:type="dxa"/>
          </w:tcPr>
          <w:p w14:paraId="0BD6D97A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Даниэль Дефо </w:t>
            </w:r>
            <w:proofErr w:type="gramStart"/>
            <w:r w:rsidRPr="00EA58B5">
              <w:t xml:space="preserve">« </w:t>
            </w:r>
            <w:proofErr w:type="spellStart"/>
            <w:r w:rsidRPr="00EA58B5">
              <w:t>Робензон</w:t>
            </w:r>
            <w:proofErr w:type="spellEnd"/>
            <w:proofErr w:type="gramEnd"/>
            <w:r w:rsidRPr="00EA58B5">
              <w:t xml:space="preserve"> Крузо»</w:t>
            </w:r>
          </w:p>
        </w:tc>
        <w:tc>
          <w:tcPr>
            <w:tcW w:w="5066" w:type="dxa"/>
            <w:gridSpan w:val="2"/>
          </w:tcPr>
          <w:p w14:paraId="4C61C75B" w14:textId="77777777" w:rsidR="00991595" w:rsidRPr="00EA58B5" w:rsidRDefault="00991595" w:rsidP="00AD51DE">
            <w:pPr>
              <w:ind w:left="142" w:firstLine="454"/>
              <w:jc w:val="both"/>
            </w:pPr>
            <w:r w:rsidRPr="00EA58B5">
              <w:t xml:space="preserve">Пушкин </w:t>
            </w:r>
            <w:proofErr w:type="gramStart"/>
            <w:r w:rsidRPr="00EA58B5">
              <w:t>« Медный</w:t>
            </w:r>
            <w:proofErr w:type="gramEnd"/>
            <w:r w:rsidRPr="00EA58B5">
              <w:t xml:space="preserve"> всадник»</w:t>
            </w:r>
          </w:p>
        </w:tc>
      </w:tr>
      <w:tr w:rsidR="00991595" w:rsidRPr="00EA58B5" w14:paraId="3387D8C1" w14:textId="77777777" w:rsidTr="009B5581">
        <w:trPr>
          <w:trHeight w:val="565"/>
        </w:trPr>
        <w:tc>
          <w:tcPr>
            <w:tcW w:w="9841" w:type="dxa"/>
            <w:gridSpan w:val="3"/>
          </w:tcPr>
          <w:p w14:paraId="0353FAD4" w14:textId="4BE7F23B" w:rsidR="00991595" w:rsidRPr="00EA58B5" w:rsidRDefault="00F45C07" w:rsidP="00AD51DE">
            <w:pPr>
              <w:ind w:left="142" w:firstLine="454"/>
              <w:jc w:val="both"/>
            </w:pPr>
            <w:r>
              <w:t>Маркес «</w:t>
            </w:r>
            <w:r w:rsidR="00991595" w:rsidRPr="00EA58B5">
              <w:t xml:space="preserve">Сто лет одиночества»  </w:t>
            </w:r>
          </w:p>
          <w:p w14:paraId="47CA3609" w14:textId="77777777" w:rsidR="00991595" w:rsidRPr="00EA58B5" w:rsidRDefault="00991595" w:rsidP="00AD51DE">
            <w:pPr>
              <w:ind w:left="142" w:firstLine="454"/>
              <w:jc w:val="both"/>
            </w:pPr>
          </w:p>
        </w:tc>
      </w:tr>
      <w:tr w:rsidR="00991595" w:rsidRPr="00EA58B5" w14:paraId="1DB2DAEB" w14:textId="77777777" w:rsidTr="009B5581">
        <w:trPr>
          <w:trHeight w:val="3213"/>
        </w:trPr>
        <w:tc>
          <w:tcPr>
            <w:tcW w:w="8396" w:type="dxa"/>
            <w:gridSpan w:val="2"/>
            <w:tcBorders>
              <w:left w:val="nil"/>
              <w:bottom w:val="nil"/>
              <w:right w:val="nil"/>
            </w:tcBorders>
          </w:tcPr>
          <w:p w14:paraId="34DEDE73" w14:textId="77777777" w:rsidR="00991595" w:rsidRPr="00EA58B5" w:rsidRDefault="00991595" w:rsidP="00AD51DE">
            <w:pPr>
              <w:ind w:left="142" w:firstLine="454"/>
              <w:jc w:val="both"/>
            </w:pPr>
          </w:p>
          <w:p w14:paraId="6508A06A" w14:textId="5F195B7E" w:rsidR="00991595" w:rsidRPr="00EA58B5" w:rsidRDefault="009B5581" w:rsidP="009B5581">
            <w:pPr>
              <w:ind w:left="142" w:firstLine="454"/>
              <w:jc w:val="center"/>
            </w:pPr>
            <w:r>
              <w:t xml:space="preserve">№3 </w:t>
            </w:r>
            <w:proofErr w:type="gramStart"/>
            <w:r>
              <w:t>( со</w:t>
            </w:r>
            <w:proofErr w:type="gramEnd"/>
            <w:r>
              <w:t xml:space="preserve"> второго по третий этаж)</w:t>
            </w:r>
          </w:p>
          <w:tbl>
            <w:tblPr>
              <w:tblStyle w:val="a6"/>
              <w:tblW w:w="0" w:type="auto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4078"/>
              <w:gridCol w:w="4079"/>
            </w:tblGrid>
            <w:tr w:rsidR="00991595" w:rsidRPr="00EA58B5" w14:paraId="7FF09C14" w14:textId="77777777" w:rsidTr="009B5581">
              <w:trPr>
                <w:trHeight w:val="282"/>
              </w:trPr>
              <w:tc>
                <w:tcPr>
                  <w:tcW w:w="4078" w:type="dxa"/>
                </w:tcPr>
                <w:p w14:paraId="16FEFD05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  <w:lang w:val="en-US"/>
                    </w:rPr>
                    <w:t>S</w:t>
                  </w:r>
                  <w:r w:rsidRPr="00F45C07">
                    <w:rPr>
                      <w:highlight w:val="yellow"/>
                    </w:rPr>
                    <w:t xml:space="preserve">треугольника=1/2 </w:t>
                  </w:r>
                  <w:proofErr w:type="spellStart"/>
                  <w:r w:rsidRPr="00F45C07">
                    <w:rPr>
                      <w:highlight w:val="yellow"/>
                      <w:lang w:val="en-US"/>
                    </w:rPr>
                    <w:t>ab</w:t>
                  </w:r>
                  <w:proofErr w:type="spellEnd"/>
                </w:p>
              </w:tc>
              <w:tc>
                <w:tcPr>
                  <w:tcW w:w="4079" w:type="dxa"/>
                </w:tcPr>
                <w:p w14:paraId="4F3D5B9E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</w:p>
              </w:tc>
            </w:tr>
            <w:tr w:rsidR="00991595" w:rsidRPr="00EA58B5" w14:paraId="7CC7429B" w14:textId="77777777" w:rsidTr="009B5581">
              <w:trPr>
                <w:trHeight w:val="267"/>
              </w:trPr>
              <w:tc>
                <w:tcPr>
                  <w:tcW w:w="4078" w:type="dxa"/>
                </w:tcPr>
                <w:p w14:paraId="4CA0A9BE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  <w:lang w:val="en-US"/>
                    </w:rPr>
                    <w:t>S</w:t>
                  </w:r>
                  <w:r w:rsidRPr="00F45C07">
                    <w:rPr>
                      <w:highlight w:val="yellow"/>
                    </w:rPr>
                    <w:t>квадрата=</w:t>
                  </w:r>
                  <w:r w:rsidRPr="00F45C07">
                    <w:rPr>
                      <w:highlight w:val="yellow"/>
                      <w:lang w:val="en-US"/>
                    </w:rPr>
                    <w:t>a</w:t>
                  </w:r>
                  <w:r w:rsidRPr="00F45C07">
                    <w:rPr>
                      <w:highlight w:val="yellow"/>
                    </w:rPr>
                    <w:t xml:space="preserve"> в квадрате</w:t>
                  </w:r>
                </w:p>
              </w:tc>
              <w:tc>
                <w:tcPr>
                  <w:tcW w:w="4079" w:type="dxa"/>
                </w:tcPr>
                <w:p w14:paraId="4A9CCF3D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Формула дискриминанта</w:t>
                  </w:r>
                </w:p>
              </w:tc>
            </w:tr>
            <w:tr w:rsidR="00991595" w:rsidRPr="00EA58B5" w14:paraId="4E69B01F" w14:textId="77777777" w:rsidTr="009B5581">
              <w:trPr>
                <w:trHeight w:val="282"/>
              </w:trPr>
              <w:tc>
                <w:tcPr>
                  <w:tcW w:w="4078" w:type="dxa"/>
                </w:tcPr>
                <w:p w14:paraId="03532049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  <w:lang w:val="en-US"/>
                    </w:rPr>
                    <w:t>S</w:t>
                  </w:r>
                  <w:r w:rsidRPr="00F45C07">
                    <w:rPr>
                      <w:highlight w:val="yellow"/>
                    </w:rPr>
                    <w:t>прямоугольника=</w:t>
                  </w:r>
                  <w:proofErr w:type="spellStart"/>
                  <w:r w:rsidRPr="00F45C07">
                    <w:rPr>
                      <w:highlight w:val="yellow"/>
                      <w:lang w:val="en-US"/>
                    </w:rPr>
                    <w:t>ab</w:t>
                  </w:r>
                  <w:proofErr w:type="spellEnd"/>
                </w:p>
              </w:tc>
              <w:tc>
                <w:tcPr>
                  <w:tcW w:w="4079" w:type="dxa"/>
                </w:tcPr>
                <w:p w14:paraId="270A3A42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Параллелограмм-это</w:t>
                  </w:r>
                </w:p>
              </w:tc>
            </w:tr>
            <w:tr w:rsidR="00991595" w:rsidRPr="00EA58B5" w14:paraId="69350958" w14:textId="77777777" w:rsidTr="009B5581">
              <w:trPr>
                <w:trHeight w:val="267"/>
              </w:trPr>
              <w:tc>
                <w:tcPr>
                  <w:tcW w:w="4078" w:type="dxa"/>
                </w:tcPr>
                <w:p w14:paraId="4796844E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  <w:lang w:val="en-US"/>
                    </w:rPr>
                    <w:t>S</w:t>
                  </w:r>
                  <w:r w:rsidRPr="00F45C07">
                    <w:rPr>
                      <w:highlight w:val="yellow"/>
                    </w:rPr>
                    <w:t>параллелограмма=</w:t>
                  </w:r>
                  <w:r w:rsidRPr="00F45C07">
                    <w:rPr>
                      <w:highlight w:val="yellow"/>
                      <w:lang w:val="en-US"/>
                    </w:rPr>
                    <w:t>ah</w:t>
                  </w:r>
                </w:p>
              </w:tc>
              <w:tc>
                <w:tcPr>
                  <w:tcW w:w="4079" w:type="dxa"/>
                </w:tcPr>
                <w:p w14:paraId="745E8584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Трапеция - это</w:t>
                  </w:r>
                </w:p>
              </w:tc>
            </w:tr>
            <w:tr w:rsidR="00991595" w:rsidRPr="00EA58B5" w14:paraId="43EFDE99" w14:textId="77777777" w:rsidTr="009B5581">
              <w:trPr>
                <w:trHeight w:val="282"/>
              </w:trPr>
              <w:tc>
                <w:tcPr>
                  <w:tcW w:w="4078" w:type="dxa"/>
                </w:tcPr>
                <w:p w14:paraId="32B4607E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  <w:lang w:val="en-US"/>
                    </w:rPr>
                    <w:t>S</w:t>
                  </w:r>
                  <w:r w:rsidRPr="00F45C07">
                    <w:rPr>
                      <w:highlight w:val="yellow"/>
                    </w:rPr>
                    <w:t>ромба= 1/2</w:t>
                  </w:r>
                  <w:r w:rsidRPr="00F45C07">
                    <w:rPr>
                      <w:highlight w:val="yellow"/>
                      <w:lang w:val="en-US"/>
                    </w:rPr>
                    <w:t>d</w:t>
                  </w:r>
                  <w:r w:rsidRPr="00F45C07">
                    <w:rPr>
                      <w:highlight w:val="yellow"/>
                    </w:rPr>
                    <w:t>1</w:t>
                  </w:r>
                  <w:r w:rsidRPr="00F45C07">
                    <w:rPr>
                      <w:highlight w:val="yellow"/>
                      <w:lang w:val="en-US"/>
                    </w:rPr>
                    <w:t>d</w:t>
                  </w:r>
                  <w:r w:rsidRPr="00F45C07">
                    <w:rPr>
                      <w:highlight w:val="yellow"/>
                    </w:rPr>
                    <w:t>2</w:t>
                  </w:r>
                </w:p>
              </w:tc>
              <w:tc>
                <w:tcPr>
                  <w:tcW w:w="4079" w:type="dxa"/>
                </w:tcPr>
                <w:p w14:paraId="4CE68E5A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Теорема Пифагора</w:t>
                  </w:r>
                </w:p>
              </w:tc>
            </w:tr>
            <w:tr w:rsidR="00991595" w:rsidRPr="00EA58B5" w14:paraId="16209C90" w14:textId="77777777" w:rsidTr="009B5581">
              <w:trPr>
                <w:trHeight w:val="267"/>
              </w:trPr>
              <w:tc>
                <w:tcPr>
                  <w:tcW w:w="4078" w:type="dxa"/>
                </w:tcPr>
                <w:p w14:paraId="643B6D7E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  <w:lang w:val="en-US"/>
                    </w:rPr>
                  </w:pPr>
                  <w:r w:rsidRPr="00F45C07">
                    <w:rPr>
                      <w:highlight w:val="yellow"/>
                      <w:lang w:val="en-US"/>
                    </w:rPr>
                    <w:t xml:space="preserve">S </w:t>
                  </w:r>
                  <w:r w:rsidRPr="00F45C07">
                    <w:rPr>
                      <w:highlight w:val="yellow"/>
                    </w:rPr>
                    <w:t>трапеция</w:t>
                  </w:r>
                  <w:r w:rsidRPr="00F45C07">
                    <w:rPr>
                      <w:highlight w:val="yellow"/>
                      <w:lang w:val="en-US"/>
                    </w:rPr>
                    <w:t>=</w:t>
                  </w:r>
                  <w:proofErr w:type="spellStart"/>
                  <w:r w:rsidRPr="00F45C07">
                    <w:rPr>
                      <w:highlight w:val="yellow"/>
                      <w:lang w:val="en-US"/>
                    </w:rPr>
                    <w:t>a+b</w:t>
                  </w:r>
                  <w:proofErr w:type="spellEnd"/>
                  <w:r w:rsidRPr="00F45C07">
                    <w:rPr>
                      <w:highlight w:val="yellow"/>
                      <w:lang w:val="en-US"/>
                    </w:rPr>
                    <w:t>/2*h</w:t>
                  </w:r>
                </w:p>
              </w:tc>
              <w:tc>
                <w:tcPr>
                  <w:tcW w:w="4079" w:type="dxa"/>
                </w:tcPr>
                <w:p w14:paraId="56E479C7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Третий признак треугольника</w:t>
                  </w:r>
                </w:p>
              </w:tc>
            </w:tr>
            <w:tr w:rsidR="00991595" w:rsidRPr="00EA58B5" w14:paraId="6089D4E5" w14:textId="77777777" w:rsidTr="009B5581">
              <w:trPr>
                <w:trHeight w:val="282"/>
              </w:trPr>
              <w:tc>
                <w:tcPr>
                  <w:tcW w:w="4078" w:type="dxa"/>
                </w:tcPr>
                <w:p w14:paraId="7C230EE9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 xml:space="preserve">Биссектриса- это </w:t>
                  </w:r>
                </w:p>
              </w:tc>
              <w:tc>
                <w:tcPr>
                  <w:tcW w:w="4079" w:type="dxa"/>
                </w:tcPr>
                <w:p w14:paraId="67FFEF3D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Второй признак треугольника</w:t>
                  </w:r>
                </w:p>
              </w:tc>
            </w:tr>
            <w:tr w:rsidR="00991595" w:rsidRPr="00EA58B5" w14:paraId="52A69B25" w14:textId="77777777" w:rsidTr="009B5581">
              <w:trPr>
                <w:trHeight w:val="282"/>
              </w:trPr>
              <w:tc>
                <w:tcPr>
                  <w:tcW w:w="4078" w:type="dxa"/>
                </w:tcPr>
                <w:p w14:paraId="22B937F3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Медиана-это</w:t>
                  </w:r>
                </w:p>
              </w:tc>
              <w:tc>
                <w:tcPr>
                  <w:tcW w:w="4079" w:type="dxa"/>
                </w:tcPr>
                <w:p w14:paraId="36A42830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 xml:space="preserve">Первый признак треугольника </w:t>
                  </w:r>
                </w:p>
              </w:tc>
            </w:tr>
            <w:tr w:rsidR="00991595" w:rsidRPr="00EA58B5" w14:paraId="284F7947" w14:textId="77777777" w:rsidTr="009B5581">
              <w:trPr>
                <w:trHeight w:val="267"/>
              </w:trPr>
              <w:tc>
                <w:tcPr>
                  <w:tcW w:w="4078" w:type="dxa"/>
                </w:tcPr>
                <w:p w14:paraId="5C9AAEE2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Вектор- это</w:t>
                  </w:r>
                </w:p>
              </w:tc>
              <w:tc>
                <w:tcPr>
                  <w:tcW w:w="4079" w:type="dxa"/>
                </w:tcPr>
                <w:p w14:paraId="35340924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Окружность-это</w:t>
                  </w:r>
                </w:p>
              </w:tc>
            </w:tr>
            <w:tr w:rsidR="00991595" w:rsidRPr="00EA58B5" w14:paraId="2926EA66" w14:textId="77777777" w:rsidTr="009B5581">
              <w:trPr>
                <w:trHeight w:val="282"/>
              </w:trPr>
              <w:tc>
                <w:tcPr>
                  <w:tcW w:w="4078" w:type="dxa"/>
                </w:tcPr>
                <w:p w14:paraId="0BEC7269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Средняя линия- это</w:t>
                  </w:r>
                </w:p>
              </w:tc>
              <w:tc>
                <w:tcPr>
                  <w:tcW w:w="4079" w:type="dxa"/>
                </w:tcPr>
                <w:p w14:paraId="08EDE2EA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Синус-это</w:t>
                  </w:r>
                </w:p>
              </w:tc>
            </w:tr>
            <w:tr w:rsidR="00991595" w:rsidRPr="00EA58B5" w14:paraId="3E5A4443" w14:textId="77777777" w:rsidTr="009B5581">
              <w:trPr>
                <w:trHeight w:val="267"/>
              </w:trPr>
              <w:tc>
                <w:tcPr>
                  <w:tcW w:w="4078" w:type="dxa"/>
                </w:tcPr>
                <w:p w14:paraId="54FB1828" w14:textId="77777777" w:rsidR="00991595" w:rsidRPr="00F45C07" w:rsidRDefault="00991595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Косинус-это</w:t>
                  </w:r>
                </w:p>
              </w:tc>
              <w:tc>
                <w:tcPr>
                  <w:tcW w:w="4079" w:type="dxa"/>
                </w:tcPr>
                <w:p w14:paraId="3FDA8CD9" w14:textId="10EB04CF" w:rsidR="00991595" w:rsidRPr="00F45C07" w:rsidRDefault="00690FA9" w:rsidP="00AD51DE">
                  <w:pPr>
                    <w:ind w:left="142" w:firstLine="454"/>
                    <w:jc w:val="both"/>
                    <w:rPr>
                      <w:highlight w:val="yellow"/>
                    </w:rPr>
                  </w:pPr>
                  <w:r w:rsidRPr="00F45C07">
                    <w:rPr>
                      <w:highlight w:val="yellow"/>
                    </w:rPr>
                    <w:t>Тангенс</w:t>
                  </w:r>
                  <w:r w:rsidR="00991595" w:rsidRPr="00F45C07">
                    <w:rPr>
                      <w:highlight w:val="yellow"/>
                    </w:rPr>
                    <w:t>-это</w:t>
                  </w:r>
                </w:p>
              </w:tc>
            </w:tr>
          </w:tbl>
          <w:p w14:paraId="27F9999B" w14:textId="77777777" w:rsidR="00991595" w:rsidRPr="00EA58B5" w:rsidRDefault="00991595" w:rsidP="00AD51DE">
            <w:pPr>
              <w:ind w:left="142" w:firstLine="454"/>
              <w:jc w:val="both"/>
              <w:rPr>
                <w:lang w:val="en-US"/>
              </w:rPr>
            </w:pPr>
          </w:p>
        </w:tc>
        <w:tc>
          <w:tcPr>
            <w:tcW w:w="1445" w:type="dxa"/>
            <w:tcBorders>
              <w:left w:val="nil"/>
              <w:bottom w:val="nil"/>
              <w:right w:val="nil"/>
            </w:tcBorders>
          </w:tcPr>
          <w:p w14:paraId="2D868BED" w14:textId="77777777" w:rsidR="00991595" w:rsidRPr="00EA58B5" w:rsidRDefault="00991595" w:rsidP="00AD51DE">
            <w:pPr>
              <w:ind w:left="142" w:firstLine="454"/>
              <w:jc w:val="both"/>
              <w:rPr>
                <w:lang w:val="en-US"/>
              </w:rPr>
            </w:pPr>
          </w:p>
        </w:tc>
      </w:tr>
    </w:tbl>
    <w:p w14:paraId="1DF00742" w14:textId="2E4776AC" w:rsidR="00991595" w:rsidRPr="009B5581" w:rsidRDefault="009B5581" w:rsidP="009B5581">
      <w:pPr>
        <w:ind w:left="142" w:firstLine="454"/>
        <w:jc w:val="center"/>
      </w:pPr>
      <w:r>
        <w:t xml:space="preserve">№3 </w:t>
      </w:r>
      <w:proofErr w:type="gramStart"/>
      <w:r>
        <w:t>( со</w:t>
      </w:r>
      <w:proofErr w:type="gramEnd"/>
      <w:r>
        <w:t xml:space="preserve"> второго по третий этаж)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581" w14:paraId="024FF07D" w14:textId="77777777" w:rsidTr="009B5581">
        <w:tc>
          <w:tcPr>
            <w:tcW w:w="4785" w:type="dxa"/>
          </w:tcPr>
          <w:p w14:paraId="5A446FF3" w14:textId="23B41613" w:rsidR="009B5581" w:rsidRPr="00B761A8" w:rsidRDefault="009B5581" w:rsidP="009B5581">
            <w:r>
              <w:t xml:space="preserve">Параллелограмм-это </w:t>
            </w:r>
            <w:proofErr w:type="gramStart"/>
            <w:r>
              <w:t>четырехугольник ,</w:t>
            </w:r>
            <w:proofErr w:type="gramEnd"/>
            <w:r>
              <w:t xml:space="preserve"> у которого </w:t>
            </w:r>
            <w:r w:rsidR="00690FA9">
              <w:t>противоположные</w:t>
            </w:r>
            <w:r>
              <w:t xml:space="preserve"> стороны попарно параллельны, то есть лежат на параллельных прямых.</w:t>
            </w:r>
          </w:p>
        </w:tc>
        <w:tc>
          <w:tcPr>
            <w:tcW w:w="4786" w:type="dxa"/>
          </w:tcPr>
          <w:p w14:paraId="0E879446" w14:textId="77777777" w:rsidR="009B5581" w:rsidRPr="00822786" w:rsidRDefault="009B5581" w:rsidP="009B5581">
            <w:r>
              <w:t>Высота-это отрезок перпендикуляра, опущенного из вершины геометрической фигуры на ее основание или на продолжение основания.</w:t>
            </w:r>
          </w:p>
        </w:tc>
      </w:tr>
      <w:tr w:rsidR="009B5581" w14:paraId="51B3DF2C" w14:textId="77777777" w:rsidTr="009B5581">
        <w:tc>
          <w:tcPr>
            <w:tcW w:w="4785" w:type="dxa"/>
          </w:tcPr>
          <w:p w14:paraId="4FC9A195" w14:textId="77777777" w:rsidR="009B5581" w:rsidRPr="00B761A8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</w:t>
            </w:r>
            <w:r>
              <w:t>трапеции=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a+b</w:t>
            </w:r>
            <w:proofErr w:type="spellEnd"/>
            <w:r>
              <w:rPr>
                <w:lang w:val="en-US"/>
              </w:rPr>
              <w:t>/2*h</w:t>
            </w:r>
          </w:p>
        </w:tc>
        <w:tc>
          <w:tcPr>
            <w:tcW w:w="4786" w:type="dxa"/>
          </w:tcPr>
          <w:p w14:paraId="0548B77D" w14:textId="77777777" w:rsidR="009B5581" w:rsidRPr="00822786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t>окружности=</w:t>
            </w:r>
            <w:r>
              <w:rPr>
                <w:lang w:val="en-US"/>
              </w:rPr>
              <w:t>nR2</w:t>
            </w:r>
          </w:p>
        </w:tc>
      </w:tr>
      <w:tr w:rsidR="009B5581" w14:paraId="0FE25831" w14:textId="77777777" w:rsidTr="009B5581">
        <w:tc>
          <w:tcPr>
            <w:tcW w:w="4785" w:type="dxa"/>
          </w:tcPr>
          <w:p w14:paraId="7C856DA0" w14:textId="157A75F6" w:rsidR="009B5581" w:rsidRPr="00B761A8" w:rsidRDefault="009B5581" w:rsidP="009B5581"/>
        </w:tc>
        <w:tc>
          <w:tcPr>
            <w:tcW w:w="4786" w:type="dxa"/>
          </w:tcPr>
          <w:p w14:paraId="25CBA0BE" w14:textId="77777777" w:rsidR="009B5581" w:rsidRPr="00822786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t>ромба=</w:t>
            </w:r>
            <w:r>
              <w:rPr>
                <w:lang w:val="en-US"/>
              </w:rPr>
              <w:t>1/2d1d2</w:t>
            </w:r>
          </w:p>
        </w:tc>
      </w:tr>
      <w:tr w:rsidR="009B5581" w14:paraId="015D99D0" w14:textId="77777777" w:rsidTr="009B5581">
        <w:tc>
          <w:tcPr>
            <w:tcW w:w="4785" w:type="dxa"/>
          </w:tcPr>
          <w:p w14:paraId="795E07FE" w14:textId="291768C8" w:rsidR="009B5581" w:rsidRPr="00B761A8" w:rsidRDefault="009B5581" w:rsidP="009B5581"/>
        </w:tc>
        <w:tc>
          <w:tcPr>
            <w:tcW w:w="4786" w:type="dxa"/>
          </w:tcPr>
          <w:p w14:paraId="2765A452" w14:textId="77777777" w:rsidR="009B5581" w:rsidRPr="00822786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t>прямоугольника</w:t>
            </w:r>
            <w:r>
              <w:rPr>
                <w:lang w:val="en-US"/>
              </w:rPr>
              <w:t>=</w:t>
            </w:r>
            <w:proofErr w:type="spellStart"/>
            <w:r>
              <w:rPr>
                <w:lang w:val="en-US"/>
              </w:rPr>
              <w:t>ab</w:t>
            </w:r>
            <w:proofErr w:type="spellEnd"/>
          </w:p>
        </w:tc>
      </w:tr>
      <w:tr w:rsidR="009B5581" w14:paraId="5985F4A8" w14:textId="77777777" w:rsidTr="009B5581">
        <w:tc>
          <w:tcPr>
            <w:tcW w:w="4785" w:type="dxa"/>
          </w:tcPr>
          <w:p w14:paraId="7EE260A1" w14:textId="021B7F73" w:rsidR="009B5581" w:rsidRDefault="009B5581" w:rsidP="008140CD"/>
        </w:tc>
        <w:tc>
          <w:tcPr>
            <w:tcW w:w="4786" w:type="dxa"/>
          </w:tcPr>
          <w:p w14:paraId="4DA1F6CD" w14:textId="77777777" w:rsidR="009B5581" w:rsidRPr="00822786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t>квадрата=</w:t>
            </w:r>
            <w:r>
              <w:rPr>
                <w:lang w:val="en-US"/>
              </w:rPr>
              <w:t>a2</w:t>
            </w:r>
          </w:p>
        </w:tc>
      </w:tr>
      <w:tr w:rsidR="009B5581" w14:paraId="4AC398ED" w14:textId="77777777" w:rsidTr="009B5581">
        <w:tc>
          <w:tcPr>
            <w:tcW w:w="4785" w:type="dxa"/>
          </w:tcPr>
          <w:p w14:paraId="0307B73D" w14:textId="04AB03B8" w:rsidR="009B5581" w:rsidRDefault="009B5581" w:rsidP="008140CD"/>
        </w:tc>
        <w:tc>
          <w:tcPr>
            <w:tcW w:w="4786" w:type="dxa"/>
          </w:tcPr>
          <w:p w14:paraId="5A0D4958" w14:textId="77777777" w:rsidR="009B5581" w:rsidRPr="00D17767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t>треугольника=1/2</w:t>
            </w:r>
            <w:proofErr w:type="spellStart"/>
            <w:r>
              <w:rPr>
                <w:lang w:val="en-US"/>
              </w:rPr>
              <w:t>ab</w:t>
            </w:r>
            <w:proofErr w:type="spellEnd"/>
          </w:p>
        </w:tc>
      </w:tr>
      <w:tr w:rsidR="009B5581" w14:paraId="77DD0572" w14:textId="77777777" w:rsidTr="009B5581">
        <w:tc>
          <w:tcPr>
            <w:tcW w:w="4785" w:type="dxa"/>
          </w:tcPr>
          <w:p w14:paraId="4CCE926A" w14:textId="2FBA6E8E" w:rsidR="009B5581" w:rsidRPr="00B761A8" w:rsidRDefault="009B5581" w:rsidP="009B5581"/>
        </w:tc>
        <w:tc>
          <w:tcPr>
            <w:tcW w:w="4786" w:type="dxa"/>
          </w:tcPr>
          <w:p w14:paraId="2BD3CFF0" w14:textId="77777777" w:rsidR="009B5581" w:rsidRDefault="009B5581" w:rsidP="009B5581">
            <w:r>
              <w:t>Биссектриса угла-это луч, исходящий из вершины угла и делящий этот угол на два равных угла.</w:t>
            </w:r>
          </w:p>
        </w:tc>
      </w:tr>
      <w:tr w:rsidR="009B5581" w:rsidRPr="006F4092" w14:paraId="78DC64AB" w14:textId="77777777" w:rsidTr="009B5581">
        <w:tc>
          <w:tcPr>
            <w:tcW w:w="4785" w:type="dxa"/>
          </w:tcPr>
          <w:p w14:paraId="7526EFC1" w14:textId="77777777" w:rsidR="009B5581" w:rsidRPr="00B93AB0" w:rsidRDefault="009B5581" w:rsidP="009B5581">
            <w:r>
              <w:rPr>
                <w:lang w:val="en-US"/>
              </w:rPr>
              <w:t>Ax</w:t>
            </w:r>
            <w:r w:rsidRPr="00B93AB0">
              <w:t>2+</w:t>
            </w:r>
            <w:proofErr w:type="spellStart"/>
            <w:r>
              <w:rPr>
                <w:lang w:val="en-US"/>
              </w:rPr>
              <w:t>bx</w:t>
            </w:r>
            <w:proofErr w:type="spellEnd"/>
            <w:r w:rsidRPr="00B93AB0">
              <w:t>+</w:t>
            </w:r>
            <w:r>
              <w:rPr>
                <w:lang w:val="en-US"/>
              </w:rPr>
              <w:t>c</w:t>
            </w:r>
            <w:r w:rsidRPr="00B93AB0">
              <w:t>=</w:t>
            </w:r>
            <w:r>
              <w:rPr>
                <w:lang w:val="en-US"/>
              </w:rPr>
              <w:t>b</w:t>
            </w:r>
            <w:r w:rsidRPr="00B93AB0">
              <w:t>2-4</w:t>
            </w:r>
            <w:r>
              <w:rPr>
                <w:lang w:val="en-US"/>
              </w:rPr>
              <w:t>ac</w:t>
            </w:r>
          </w:p>
          <w:p w14:paraId="71C8BD5D" w14:textId="4EEBA433" w:rsidR="009B5581" w:rsidRPr="006F4092" w:rsidRDefault="009B5581" w:rsidP="009B5581">
            <w:r>
              <w:rPr>
                <w:lang w:val="en-US"/>
              </w:rPr>
              <w:t>X</w:t>
            </w:r>
            <w:r w:rsidRPr="006F4092">
              <w:t>1=-</w:t>
            </w:r>
            <w:r>
              <w:rPr>
                <w:lang w:val="en-US"/>
              </w:rPr>
              <w:t>b</w:t>
            </w:r>
            <w:r w:rsidRPr="006F4092">
              <w:t>-</w:t>
            </w:r>
            <w:r>
              <w:t xml:space="preserve">корень из </w:t>
            </w:r>
            <w:r w:rsidR="00690FA9">
              <w:t>дискриминанта</w:t>
            </w:r>
            <w:r>
              <w:t>/ 2</w:t>
            </w:r>
            <w:r>
              <w:rPr>
                <w:lang w:val="en-US"/>
              </w:rPr>
              <w:t>a</w:t>
            </w:r>
          </w:p>
          <w:p w14:paraId="3D159B89" w14:textId="1690490D" w:rsidR="009B5581" w:rsidRPr="00B761A8" w:rsidRDefault="009B5581" w:rsidP="009B5581">
            <w:r>
              <w:rPr>
                <w:lang w:val="en-US"/>
              </w:rPr>
              <w:t>X</w:t>
            </w:r>
            <w:r w:rsidRPr="00B761A8">
              <w:t>2=-</w:t>
            </w:r>
            <w:r>
              <w:rPr>
                <w:lang w:val="en-US"/>
              </w:rPr>
              <w:t>b</w:t>
            </w:r>
            <w:r w:rsidRPr="00B761A8">
              <w:t>+</w:t>
            </w:r>
            <w:r>
              <w:t xml:space="preserve"> корень из </w:t>
            </w:r>
            <w:r w:rsidR="00690FA9">
              <w:t>дискриминанта</w:t>
            </w:r>
            <w:r>
              <w:t>/ 2</w:t>
            </w:r>
            <w:r>
              <w:rPr>
                <w:lang w:val="en-US"/>
              </w:rPr>
              <w:t>a</w:t>
            </w:r>
          </w:p>
        </w:tc>
        <w:tc>
          <w:tcPr>
            <w:tcW w:w="4786" w:type="dxa"/>
          </w:tcPr>
          <w:p w14:paraId="00FCAF44" w14:textId="77777777" w:rsidR="009B5581" w:rsidRPr="006F4092" w:rsidRDefault="009B5581" w:rsidP="009B5581">
            <w:r>
              <w:t>Медиана-это отрезок, соединяющий вершину треугольника с серединой противоположной стороны.</w:t>
            </w:r>
          </w:p>
        </w:tc>
      </w:tr>
      <w:tr w:rsidR="009B5581" w14:paraId="259DA95F" w14:textId="77777777" w:rsidTr="009B5581">
        <w:tc>
          <w:tcPr>
            <w:tcW w:w="4785" w:type="dxa"/>
          </w:tcPr>
          <w:p w14:paraId="3A0EF154" w14:textId="77777777" w:rsidR="009B5581" w:rsidRDefault="009B5581" w:rsidP="009B5581">
            <w:r>
              <w:t>Третий признак равенства треугольника: Если три стороны одного треугольника соответственно равны трем сторонам другого треугольника, то такие треугольники равны.</w:t>
            </w:r>
          </w:p>
        </w:tc>
        <w:tc>
          <w:tcPr>
            <w:tcW w:w="4786" w:type="dxa"/>
          </w:tcPr>
          <w:p w14:paraId="6A4CF69C" w14:textId="2D94D558" w:rsidR="009B5581" w:rsidRDefault="009B5581" w:rsidP="009B5581">
            <w:bookmarkStart w:id="2" w:name="_GoBack"/>
            <w:bookmarkEnd w:id="2"/>
            <w:r>
              <w:t>.</w:t>
            </w:r>
          </w:p>
        </w:tc>
      </w:tr>
      <w:tr w:rsidR="009B5581" w14:paraId="6F730BC7" w14:textId="77777777" w:rsidTr="009B5581">
        <w:tc>
          <w:tcPr>
            <w:tcW w:w="4785" w:type="dxa"/>
          </w:tcPr>
          <w:p w14:paraId="2C776E2A" w14:textId="77777777" w:rsidR="009B5581" w:rsidRDefault="009B5581" w:rsidP="009B5581">
            <w:r>
              <w:t>Второй признак равенства треугольника: Если сторона и два прилежащих к ней угла одного треугольника соответственно равны стороне и двум прилежащим к ней углам другого треугольника, то такие треугольники равны.</w:t>
            </w:r>
          </w:p>
        </w:tc>
        <w:tc>
          <w:tcPr>
            <w:tcW w:w="4786" w:type="dxa"/>
          </w:tcPr>
          <w:p w14:paraId="7CCA1420" w14:textId="77777777" w:rsidR="009B5581" w:rsidRDefault="009B5581" w:rsidP="009B5581">
            <w:r>
              <w:t>Средняя линия-это отрезок, соединяющий середины двух сторон.</w:t>
            </w:r>
          </w:p>
        </w:tc>
      </w:tr>
      <w:tr w:rsidR="009B5581" w14:paraId="1FB6898E" w14:textId="77777777" w:rsidTr="009B5581">
        <w:tc>
          <w:tcPr>
            <w:tcW w:w="4785" w:type="dxa"/>
          </w:tcPr>
          <w:p w14:paraId="2B97D0BF" w14:textId="31D70DCF" w:rsidR="009B5581" w:rsidRDefault="009B5581" w:rsidP="009B5581">
            <w:r>
              <w:t xml:space="preserve">Первый признак равенства треугольника: Если две стороны и угол между ними одного треугольника соответственно равны двум сторонам и углу между ними другого </w:t>
            </w:r>
            <w:r w:rsidR="00690FA9">
              <w:t>треугольника, то</w:t>
            </w:r>
            <w:r>
              <w:t xml:space="preserve"> такие </w:t>
            </w:r>
            <w:r w:rsidR="00690FA9">
              <w:t>треугольники</w:t>
            </w:r>
            <w:r>
              <w:t xml:space="preserve"> равны.</w:t>
            </w:r>
          </w:p>
        </w:tc>
        <w:tc>
          <w:tcPr>
            <w:tcW w:w="4786" w:type="dxa"/>
          </w:tcPr>
          <w:p w14:paraId="7A30082C" w14:textId="77777777" w:rsidR="009B5581" w:rsidRPr="00D17767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t>параллелограмма=</w:t>
            </w:r>
            <w:r>
              <w:rPr>
                <w:lang w:val="en-US"/>
              </w:rPr>
              <w:t xml:space="preserve"> ah</w:t>
            </w:r>
          </w:p>
        </w:tc>
      </w:tr>
    </w:tbl>
    <w:p w14:paraId="0D05CE4B" w14:textId="77777777" w:rsidR="000341B0" w:rsidRDefault="000341B0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C7C36D" w14:textId="77777777" w:rsidR="000341B0" w:rsidRDefault="000341B0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581" w14:paraId="6CD73E49" w14:textId="77777777" w:rsidTr="009B5581">
        <w:tc>
          <w:tcPr>
            <w:tcW w:w="9571" w:type="dxa"/>
            <w:gridSpan w:val="2"/>
          </w:tcPr>
          <w:p w14:paraId="62082097" w14:textId="7BCAC5CD" w:rsidR="009B5581" w:rsidRPr="00214453" w:rsidRDefault="009B5581" w:rsidP="009B5581">
            <w:pPr>
              <w:ind w:left="142" w:firstLine="454"/>
              <w:jc w:val="center"/>
              <w:rPr>
                <w:highlight w:val="yellow"/>
              </w:rPr>
            </w:pPr>
            <w:r w:rsidRPr="009B5581">
              <w:t>№1 (с первого по второй этаж)</w:t>
            </w:r>
          </w:p>
        </w:tc>
      </w:tr>
      <w:tr w:rsidR="00EA58B5" w14:paraId="0977F228" w14:textId="77777777" w:rsidTr="009B5581">
        <w:tc>
          <w:tcPr>
            <w:tcW w:w="4785" w:type="dxa"/>
          </w:tcPr>
          <w:p w14:paraId="7C869FC3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A=I*U*T</w:t>
            </w:r>
          </w:p>
        </w:tc>
        <w:tc>
          <w:tcPr>
            <w:tcW w:w="4786" w:type="dxa"/>
          </w:tcPr>
          <w:p w14:paraId="53AC063B" w14:textId="187D5E5F" w:rsidR="00EA58B5" w:rsidRDefault="00EA58B5" w:rsidP="00AD51DE">
            <w:pPr>
              <w:ind w:left="142" w:firstLine="454"/>
              <w:jc w:val="both"/>
            </w:pPr>
          </w:p>
        </w:tc>
      </w:tr>
      <w:tr w:rsidR="00EA58B5" w14:paraId="39C43B11" w14:textId="77777777" w:rsidTr="009B5581">
        <w:tc>
          <w:tcPr>
            <w:tcW w:w="4785" w:type="dxa"/>
          </w:tcPr>
          <w:p w14:paraId="5991B183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P=I*U</w:t>
            </w:r>
          </w:p>
        </w:tc>
        <w:tc>
          <w:tcPr>
            <w:tcW w:w="4786" w:type="dxa"/>
          </w:tcPr>
          <w:p w14:paraId="4553C548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C</w:t>
            </w:r>
            <w:r>
              <w:t>ила упругости прямо пропорционально</w:t>
            </w:r>
          </w:p>
        </w:tc>
      </w:tr>
      <w:tr w:rsidR="00EA58B5" w:rsidRPr="00F45C07" w14:paraId="6DBBDD01" w14:textId="77777777" w:rsidTr="009B5581">
        <w:tc>
          <w:tcPr>
            <w:tcW w:w="4785" w:type="dxa"/>
          </w:tcPr>
          <w:p w14:paraId="381AC1D5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U2/U1=I2/I1</w:t>
            </w:r>
          </w:p>
        </w:tc>
        <w:tc>
          <w:tcPr>
            <w:tcW w:w="4786" w:type="dxa"/>
          </w:tcPr>
          <w:p w14:paraId="758AED3B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1/R</w:t>
            </w:r>
            <w:r>
              <w:t>общ</w:t>
            </w:r>
            <w:r>
              <w:rPr>
                <w:lang w:val="en-US"/>
              </w:rPr>
              <w:t>=1/R1+1/R2  R</w:t>
            </w:r>
            <w:r>
              <w:t>общ</w:t>
            </w:r>
            <w:r>
              <w:rPr>
                <w:lang w:val="en-US"/>
              </w:rPr>
              <w:t>=R1*R2/R1+R2</w:t>
            </w:r>
          </w:p>
        </w:tc>
      </w:tr>
      <w:tr w:rsidR="00EA58B5" w14:paraId="57607B6B" w14:textId="77777777" w:rsidTr="009B5581">
        <w:tc>
          <w:tcPr>
            <w:tcW w:w="4785" w:type="dxa"/>
          </w:tcPr>
          <w:p w14:paraId="5B1A50D8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R=U/I</w:t>
            </w:r>
          </w:p>
        </w:tc>
        <w:tc>
          <w:tcPr>
            <w:tcW w:w="4786" w:type="dxa"/>
          </w:tcPr>
          <w:p w14:paraId="1B9C5473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P=F/S</w:t>
            </w:r>
          </w:p>
        </w:tc>
      </w:tr>
      <w:tr w:rsidR="00EA58B5" w14:paraId="572B69F8" w14:textId="77777777" w:rsidTr="009B5581">
        <w:tc>
          <w:tcPr>
            <w:tcW w:w="4785" w:type="dxa"/>
          </w:tcPr>
          <w:p w14:paraId="2B6BA831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N=Q1-Q2/Q1*100%</w:t>
            </w:r>
          </w:p>
        </w:tc>
        <w:tc>
          <w:tcPr>
            <w:tcW w:w="4786" w:type="dxa"/>
          </w:tcPr>
          <w:p w14:paraId="5C201DFD" w14:textId="77777777" w:rsidR="00EA58B5" w:rsidRDefault="00EA58B5" w:rsidP="00AD51DE">
            <w:pPr>
              <w:ind w:left="142" w:firstLine="454"/>
              <w:jc w:val="both"/>
            </w:pPr>
            <w:r>
              <w:t>Закон ома</w:t>
            </w:r>
          </w:p>
        </w:tc>
      </w:tr>
      <w:tr w:rsidR="00EA58B5" w14:paraId="267DEA6E" w14:textId="77777777" w:rsidTr="009B5581">
        <w:tc>
          <w:tcPr>
            <w:tcW w:w="4785" w:type="dxa"/>
          </w:tcPr>
          <w:p w14:paraId="378D40FC" w14:textId="77777777" w:rsidR="00EA58B5" w:rsidRDefault="00EA58B5" w:rsidP="00AD51DE">
            <w:pPr>
              <w:ind w:left="142" w:firstLine="454"/>
              <w:jc w:val="both"/>
            </w:pPr>
            <w:r>
              <w:t>Сила тока</w:t>
            </w:r>
          </w:p>
        </w:tc>
        <w:tc>
          <w:tcPr>
            <w:tcW w:w="4786" w:type="dxa"/>
          </w:tcPr>
          <w:p w14:paraId="4102E0FC" w14:textId="77777777" w:rsidR="00EA58B5" w:rsidRDefault="00EA58B5" w:rsidP="00AD51DE">
            <w:pPr>
              <w:ind w:left="142" w:firstLine="454"/>
              <w:jc w:val="both"/>
            </w:pPr>
            <w:r>
              <w:t xml:space="preserve">Мощность </w:t>
            </w:r>
          </w:p>
        </w:tc>
      </w:tr>
      <w:tr w:rsidR="00EA58B5" w14:paraId="3EC6433C" w14:textId="77777777" w:rsidTr="009B5581">
        <w:tc>
          <w:tcPr>
            <w:tcW w:w="4785" w:type="dxa"/>
          </w:tcPr>
          <w:p w14:paraId="4797515B" w14:textId="77777777" w:rsidR="00EA58B5" w:rsidRDefault="00EA58B5" w:rsidP="00AD51DE">
            <w:pPr>
              <w:ind w:left="142" w:firstLine="454"/>
              <w:jc w:val="both"/>
            </w:pPr>
            <w:r>
              <w:t>Расчет количества теплоты</w:t>
            </w:r>
          </w:p>
        </w:tc>
        <w:tc>
          <w:tcPr>
            <w:tcW w:w="4786" w:type="dxa"/>
          </w:tcPr>
          <w:p w14:paraId="1318F045" w14:textId="77777777" w:rsidR="00EA58B5" w:rsidRDefault="00EA58B5" w:rsidP="00AD51DE">
            <w:pPr>
              <w:ind w:left="142" w:firstLine="454"/>
              <w:jc w:val="both"/>
            </w:pPr>
            <w:r>
              <w:t>Закон джоуля</w:t>
            </w:r>
          </w:p>
        </w:tc>
      </w:tr>
      <w:tr w:rsidR="00EA58B5" w14:paraId="30EE4FD6" w14:textId="77777777" w:rsidTr="009B5581">
        <w:tc>
          <w:tcPr>
            <w:tcW w:w="4785" w:type="dxa"/>
          </w:tcPr>
          <w:p w14:paraId="570E292A" w14:textId="77777777" w:rsidR="00EA58B5" w:rsidRDefault="00EA58B5" w:rsidP="00AD51DE">
            <w:pPr>
              <w:ind w:left="142" w:firstLine="454"/>
              <w:jc w:val="both"/>
            </w:pPr>
            <w:r>
              <w:t>Патетическая энергия</w:t>
            </w:r>
          </w:p>
        </w:tc>
        <w:tc>
          <w:tcPr>
            <w:tcW w:w="4786" w:type="dxa"/>
          </w:tcPr>
          <w:p w14:paraId="554E1E54" w14:textId="77777777" w:rsidR="00EA58B5" w:rsidRDefault="00EA58B5" w:rsidP="00AD51DE">
            <w:pPr>
              <w:ind w:left="142" w:firstLine="454"/>
              <w:jc w:val="both"/>
            </w:pPr>
            <w:r>
              <w:t>Архимедова сила</w:t>
            </w:r>
          </w:p>
        </w:tc>
      </w:tr>
      <w:tr w:rsidR="00EA58B5" w14:paraId="505DC1BC" w14:textId="77777777" w:rsidTr="009B5581">
        <w:tc>
          <w:tcPr>
            <w:tcW w:w="4785" w:type="dxa"/>
          </w:tcPr>
          <w:p w14:paraId="41799DFB" w14:textId="77777777" w:rsidR="00EA58B5" w:rsidRPr="009356C6" w:rsidRDefault="00EA58B5" w:rsidP="00AD51DE">
            <w:pPr>
              <w:ind w:left="142" w:firstLine="454"/>
              <w:jc w:val="both"/>
            </w:pPr>
            <w:r>
              <w:t>Кинетическая энергия</w:t>
            </w:r>
          </w:p>
        </w:tc>
        <w:tc>
          <w:tcPr>
            <w:tcW w:w="4786" w:type="dxa"/>
          </w:tcPr>
          <w:p w14:paraId="71AE8CD5" w14:textId="77777777" w:rsidR="00EA58B5" w:rsidRDefault="00EA58B5" w:rsidP="00AD51DE">
            <w:pPr>
              <w:ind w:left="142" w:firstLine="454"/>
              <w:jc w:val="both"/>
            </w:pPr>
            <w:r>
              <w:t>Гидростатическое давление</w:t>
            </w:r>
          </w:p>
        </w:tc>
      </w:tr>
      <w:tr w:rsidR="00EA58B5" w14:paraId="14C38397" w14:textId="77777777" w:rsidTr="009B5581">
        <w:tc>
          <w:tcPr>
            <w:tcW w:w="4785" w:type="dxa"/>
          </w:tcPr>
          <w:p w14:paraId="37DE3AF7" w14:textId="77777777" w:rsidR="00EA58B5" w:rsidRPr="001D343A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N=An/A</w:t>
            </w:r>
            <w:r>
              <w:t>з</w:t>
            </w:r>
            <w:r>
              <w:rPr>
                <w:lang w:val="en-US"/>
              </w:rPr>
              <w:t>*100%</w:t>
            </w:r>
          </w:p>
        </w:tc>
        <w:tc>
          <w:tcPr>
            <w:tcW w:w="4786" w:type="dxa"/>
          </w:tcPr>
          <w:p w14:paraId="6388DE42" w14:textId="77777777" w:rsidR="00EA58B5" w:rsidRPr="009356C6" w:rsidRDefault="00EA58B5" w:rsidP="00AD51DE">
            <w:pPr>
              <w:ind w:left="142" w:firstLine="454"/>
              <w:jc w:val="both"/>
            </w:pPr>
            <w:r>
              <w:t>СИЛА трения</w:t>
            </w:r>
          </w:p>
        </w:tc>
      </w:tr>
      <w:tr w:rsidR="00EA58B5" w14:paraId="6BA14CA7" w14:textId="77777777" w:rsidTr="009B5581">
        <w:tc>
          <w:tcPr>
            <w:tcW w:w="4785" w:type="dxa"/>
          </w:tcPr>
          <w:p w14:paraId="2B9BE3C4" w14:textId="77777777" w:rsidR="00EA58B5" w:rsidRPr="001D343A" w:rsidRDefault="00EA58B5" w:rsidP="00AD51DE">
            <w:pPr>
              <w:ind w:left="142" w:firstLine="454"/>
              <w:jc w:val="both"/>
            </w:pPr>
            <w:r>
              <w:t xml:space="preserve">Равномерное движение </w:t>
            </w:r>
            <w:r>
              <w:rPr>
                <w:lang w:val="en-US"/>
              </w:rPr>
              <w:t>v</w:t>
            </w:r>
            <w:r w:rsidRPr="001D343A">
              <w:t>=</w:t>
            </w:r>
            <w:r>
              <w:rPr>
                <w:lang w:val="en-US"/>
              </w:rPr>
              <w:t>s</w:t>
            </w:r>
            <w:r w:rsidRPr="001D343A">
              <w:t>/</w:t>
            </w:r>
            <w:r>
              <w:rPr>
                <w:lang w:val="en-US"/>
              </w:rPr>
              <w:t>t</w:t>
            </w:r>
            <w:r w:rsidRPr="001D343A">
              <w:t xml:space="preserve"> </w:t>
            </w:r>
            <w:r>
              <w:rPr>
                <w:lang w:val="en-US"/>
              </w:rPr>
              <w:t>s</w:t>
            </w:r>
            <w:r w:rsidRPr="001D343A">
              <w:t>=</w:t>
            </w:r>
            <w:r>
              <w:rPr>
                <w:lang w:val="en-US"/>
              </w:rPr>
              <w:t>v</w:t>
            </w:r>
            <w:r w:rsidRPr="001D343A">
              <w:t>*</w:t>
            </w:r>
            <w:proofErr w:type="gramStart"/>
            <w:r>
              <w:rPr>
                <w:lang w:val="en-US"/>
              </w:rPr>
              <w:t>t</w:t>
            </w:r>
            <w:r w:rsidRPr="001D343A">
              <w:t xml:space="preserve">  </w:t>
            </w:r>
            <w:proofErr w:type="spellStart"/>
            <w:r>
              <w:rPr>
                <w:lang w:val="en-US"/>
              </w:rPr>
              <w:t>t</w:t>
            </w:r>
            <w:proofErr w:type="spellEnd"/>
            <w:proofErr w:type="gramEnd"/>
            <w:r w:rsidRPr="001D343A">
              <w:t>=</w:t>
            </w:r>
            <w:r>
              <w:rPr>
                <w:lang w:val="en-US"/>
              </w:rPr>
              <w:t>s</w:t>
            </w:r>
            <w:r w:rsidRPr="001D343A">
              <w:t>/</w:t>
            </w:r>
            <w:r>
              <w:rPr>
                <w:lang w:val="en-US"/>
              </w:rPr>
              <w:t>v</w:t>
            </w:r>
          </w:p>
        </w:tc>
        <w:tc>
          <w:tcPr>
            <w:tcW w:w="4786" w:type="dxa"/>
          </w:tcPr>
          <w:p w14:paraId="167D9A9E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A=F*S</w:t>
            </w:r>
          </w:p>
        </w:tc>
      </w:tr>
      <w:tr w:rsidR="00EA58B5" w14:paraId="35F7B904" w14:textId="77777777" w:rsidTr="009B5581">
        <w:tc>
          <w:tcPr>
            <w:tcW w:w="4785" w:type="dxa"/>
          </w:tcPr>
          <w:p w14:paraId="260697C8" w14:textId="5D45CE7D" w:rsidR="00EA58B5" w:rsidRDefault="00EA58B5" w:rsidP="00AD51DE">
            <w:pPr>
              <w:ind w:left="142" w:firstLine="454"/>
              <w:jc w:val="both"/>
            </w:pPr>
          </w:p>
        </w:tc>
        <w:tc>
          <w:tcPr>
            <w:tcW w:w="4786" w:type="dxa"/>
          </w:tcPr>
          <w:p w14:paraId="65F9A9E6" w14:textId="77777777" w:rsidR="00EA58B5" w:rsidRPr="009356C6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t>КПД</w:t>
            </w:r>
            <w:r>
              <w:rPr>
                <w:lang w:val="en-US"/>
              </w:rPr>
              <w:t>=An/A</w:t>
            </w:r>
            <w:r>
              <w:t>з</w:t>
            </w:r>
          </w:p>
        </w:tc>
      </w:tr>
    </w:tbl>
    <w:p w14:paraId="6B270B3C" w14:textId="2EC58C52" w:rsidR="00EA58B5" w:rsidRP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№1 (</w:t>
      </w:r>
      <w:r w:rsidRPr="009B5581">
        <w:rPr>
          <w:rFonts w:ascii="Times New Roman" w:hAnsi="Times New Roman" w:cs="Times New Roman"/>
          <w:sz w:val="20"/>
          <w:szCs w:val="20"/>
          <w:shd w:val="clear" w:color="auto" w:fill="FFFFFF"/>
        </w:rPr>
        <w:t>со второго по третий этаж)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A58B5" w14:paraId="271C6029" w14:textId="77777777" w:rsidTr="009B5581">
        <w:tc>
          <w:tcPr>
            <w:tcW w:w="4785" w:type="dxa"/>
          </w:tcPr>
          <w:p w14:paraId="13325883" w14:textId="77777777" w:rsidR="00EA58B5" w:rsidRPr="001F34FE" w:rsidRDefault="00EA58B5" w:rsidP="00AD51DE">
            <w:pPr>
              <w:ind w:left="142" w:firstLine="454"/>
              <w:jc w:val="both"/>
            </w:pPr>
            <w:proofErr w:type="spellStart"/>
            <w:r>
              <w:rPr>
                <w:lang w:val="en-US"/>
              </w:rPr>
              <w:t>Ca</w:t>
            </w:r>
            <w:proofErr w:type="spellEnd"/>
            <w:r>
              <w:rPr>
                <w:lang w:val="en-US"/>
              </w:rPr>
              <w:t>(OH)2-</w:t>
            </w:r>
            <w:r>
              <w:t>ГИДРОАКСИД КАЛИЯ</w:t>
            </w:r>
          </w:p>
        </w:tc>
        <w:tc>
          <w:tcPr>
            <w:tcW w:w="4786" w:type="dxa"/>
          </w:tcPr>
          <w:p w14:paraId="0D7A47AD" w14:textId="77777777" w:rsidR="00EA58B5" w:rsidRDefault="00EA58B5" w:rsidP="00AD51DE">
            <w:pPr>
              <w:ind w:left="142" w:firstLine="454"/>
              <w:jc w:val="both"/>
            </w:pPr>
            <w:r>
              <w:t xml:space="preserve">(2 НА 3) </w:t>
            </w:r>
          </w:p>
        </w:tc>
      </w:tr>
      <w:tr w:rsidR="00EA58B5" w14:paraId="3B927E02" w14:textId="77777777" w:rsidTr="009B5581">
        <w:tc>
          <w:tcPr>
            <w:tcW w:w="4785" w:type="dxa"/>
          </w:tcPr>
          <w:p w14:paraId="06A1D419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Ba(OH)2-</w:t>
            </w:r>
            <w:r>
              <w:t>ГИДРОАКСИД БАРИЯ</w:t>
            </w:r>
          </w:p>
        </w:tc>
        <w:tc>
          <w:tcPr>
            <w:tcW w:w="4786" w:type="dxa"/>
          </w:tcPr>
          <w:p w14:paraId="09527656" w14:textId="77777777" w:rsidR="00EA58B5" w:rsidRDefault="00EA58B5" w:rsidP="00AD51DE">
            <w:pPr>
              <w:ind w:left="142" w:firstLine="454"/>
              <w:jc w:val="both"/>
            </w:pPr>
          </w:p>
        </w:tc>
      </w:tr>
      <w:tr w:rsidR="00EA58B5" w14:paraId="57D81C69" w14:textId="77777777" w:rsidTr="009B5581">
        <w:tc>
          <w:tcPr>
            <w:tcW w:w="4785" w:type="dxa"/>
          </w:tcPr>
          <w:p w14:paraId="7DF8F87A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AI(OH)2</w:t>
            </w:r>
            <w:r>
              <w:t>-ГИДРОАКСИД АЛЮМИНИЯ</w:t>
            </w:r>
          </w:p>
        </w:tc>
        <w:tc>
          <w:tcPr>
            <w:tcW w:w="4786" w:type="dxa"/>
          </w:tcPr>
          <w:p w14:paraId="536153C9" w14:textId="77777777" w:rsidR="00EA58B5" w:rsidRPr="00DE7B77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 xml:space="preserve">Na2SO4 </w:t>
            </w:r>
            <w:r>
              <w:t>СУЛЬФАТ</w:t>
            </w:r>
          </w:p>
        </w:tc>
      </w:tr>
      <w:tr w:rsidR="00EA58B5" w14:paraId="60E75191" w14:textId="77777777" w:rsidTr="009B5581">
        <w:tc>
          <w:tcPr>
            <w:tcW w:w="4785" w:type="dxa"/>
          </w:tcPr>
          <w:p w14:paraId="18C6D28C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H2CO3</w:t>
            </w:r>
            <w:r>
              <w:t>- УГОЛЬНАЯ</w:t>
            </w:r>
          </w:p>
        </w:tc>
        <w:tc>
          <w:tcPr>
            <w:tcW w:w="4786" w:type="dxa"/>
          </w:tcPr>
          <w:p w14:paraId="1E87F5A4" w14:textId="77777777" w:rsidR="00EA58B5" w:rsidRPr="00DE7B77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 xml:space="preserve">Fe(OH)3 </w:t>
            </w:r>
            <w:r>
              <w:t>ГИДРОАКСИД ЖЕЛЕЗА</w:t>
            </w:r>
          </w:p>
        </w:tc>
      </w:tr>
      <w:tr w:rsidR="00EA58B5" w14:paraId="19625DA1" w14:textId="77777777" w:rsidTr="009B5581">
        <w:tc>
          <w:tcPr>
            <w:tcW w:w="4785" w:type="dxa"/>
          </w:tcPr>
          <w:p w14:paraId="25312256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H3PO4</w:t>
            </w:r>
            <w:r>
              <w:t>- ФОСФОРНАЯ</w:t>
            </w:r>
          </w:p>
        </w:tc>
        <w:tc>
          <w:tcPr>
            <w:tcW w:w="4786" w:type="dxa"/>
          </w:tcPr>
          <w:p w14:paraId="68FEFDFA" w14:textId="77777777" w:rsidR="00EA58B5" w:rsidRPr="00DE7B77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 xml:space="preserve">AICI </w:t>
            </w:r>
            <w:r>
              <w:t>ХЛОРИД АЛЮМИНИЯ</w:t>
            </w:r>
          </w:p>
        </w:tc>
      </w:tr>
      <w:tr w:rsidR="00EA58B5" w14:paraId="3385C54E" w14:textId="77777777" w:rsidTr="009B5581">
        <w:tc>
          <w:tcPr>
            <w:tcW w:w="4785" w:type="dxa"/>
          </w:tcPr>
          <w:p w14:paraId="6DAE9BFD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HNO3-</w:t>
            </w:r>
            <w:r>
              <w:t>АЗОТНАЯ</w:t>
            </w:r>
          </w:p>
        </w:tc>
        <w:tc>
          <w:tcPr>
            <w:tcW w:w="4786" w:type="dxa"/>
          </w:tcPr>
          <w:p w14:paraId="5EA32315" w14:textId="77777777" w:rsidR="00EA58B5" w:rsidRPr="00DE7B77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NaOH2</w:t>
            </w:r>
            <w:r>
              <w:t xml:space="preserve"> ГИДРОАКСИД НАТРИЯ</w:t>
            </w:r>
          </w:p>
        </w:tc>
      </w:tr>
      <w:tr w:rsidR="00EA58B5" w14:paraId="60459417" w14:textId="77777777" w:rsidTr="009B5581">
        <w:tc>
          <w:tcPr>
            <w:tcW w:w="4785" w:type="dxa"/>
          </w:tcPr>
          <w:p w14:paraId="2DEF11A9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H2SO4</w:t>
            </w:r>
            <w:r>
              <w:t>- СЕРНАЯ</w:t>
            </w:r>
          </w:p>
        </w:tc>
        <w:tc>
          <w:tcPr>
            <w:tcW w:w="4786" w:type="dxa"/>
          </w:tcPr>
          <w:p w14:paraId="47854F72" w14:textId="77777777" w:rsidR="00EA58B5" w:rsidRPr="00DE7B77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 xml:space="preserve">KOH2 </w:t>
            </w:r>
            <w:r>
              <w:t xml:space="preserve"> ГИДРОАКСИД КАЛИЯ</w:t>
            </w:r>
          </w:p>
        </w:tc>
      </w:tr>
      <w:tr w:rsidR="00EA58B5" w14:paraId="7687F88B" w14:textId="77777777" w:rsidTr="009B5581">
        <w:tc>
          <w:tcPr>
            <w:tcW w:w="4785" w:type="dxa"/>
          </w:tcPr>
          <w:p w14:paraId="684F21BA" w14:textId="77777777" w:rsidR="00EA58B5" w:rsidRPr="001F34FE" w:rsidRDefault="00EA58B5" w:rsidP="00AD51DE">
            <w:pPr>
              <w:ind w:left="142" w:firstLine="454"/>
              <w:jc w:val="both"/>
            </w:pPr>
            <w:proofErr w:type="spellStart"/>
            <w:r>
              <w:rPr>
                <w:lang w:val="en-US"/>
              </w:rPr>
              <w:t>CuO</w:t>
            </w:r>
            <w:proofErr w:type="spellEnd"/>
            <w:r w:rsidRPr="001F34FE">
              <w:t>+2</w:t>
            </w:r>
            <w:r>
              <w:rPr>
                <w:lang w:val="en-US"/>
              </w:rPr>
              <w:t>HCI</w:t>
            </w:r>
            <w:r w:rsidRPr="001F34FE">
              <w:t>=</w:t>
            </w:r>
            <w:r>
              <w:rPr>
                <w:lang w:val="en-US"/>
              </w:rPr>
              <w:t>H</w:t>
            </w:r>
            <w:r w:rsidRPr="001F34FE">
              <w:t>2</w:t>
            </w:r>
            <w:r>
              <w:rPr>
                <w:lang w:val="en-US"/>
              </w:rPr>
              <w:t>O</w:t>
            </w:r>
            <w:r w:rsidRPr="001F34FE">
              <w:t>+</w:t>
            </w:r>
            <w:proofErr w:type="spellStart"/>
            <w:r>
              <w:rPr>
                <w:lang w:val="en-US"/>
              </w:rPr>
              <w:t>CuCI</w:t>
            </w:r>
            <w:proofErr w:type="spellEnd"/>
            <w:r w:rsidRPr="001F34FE">
              <w:t xml:space="preserve"> </w:t>
            </w:r>
            <w:r>
              <w:t>ХЛОРИД МЕДИ</w:t>
            </w:r>
          </w:p>
        </w:tc>
        <w:tc>
          <w:tcPr>
            <w:tcW w:w="4786" w:type="dxa"/>
          </w:tcPr>
          <w:p w14:paraId="3ECDC193" w14:textId="77777777" w:rsidR="00EA58B5" w:rsidRPr="00DE7B77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 xml:space="preserve">CaCO3 </w:t>
            </w:r>
            <w:r>
              <w:t>КАРБАНАТ КАЛБЦИЯ</w:t>
            </w:r>
          </w:p>
        </w:tc>
      </w:tr>
      <w:tr w:rsidR="00EA58B5" w14:paraId="5FED9324" w14:textId="77777777" w:rsidTr="009B5581">
        <w:tc>
          <w:tcPr>
            <w:tcW w:w="4785" w:type="dxa"/>
          </w:tcPr>
          <w:p w14:paraId="5956EC06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 xml:space="preserve">N2O5+H2O=H2NO3 </w:t>
            </w:r>
            <w:r>
              <w:t>АЗОТОВАЯ</w:t>
            </w:r>
          </w:p>
        </w:tc>
        <w:tc>
          <w:tcPr>
            <w:tcW w:w="4786" w:type="dxa"/>
          </w:tcPr>
          <w:p w14:paraId="76A98203" w14:textId="77777777" w:rsidR="00EA58B5" w:rsidRPr="00DE7B77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FePO4</w:t>
            </w:r>
            <w:r>
              <w:t xml:space="preserve"> ФОСФАТ ЖЕЛЕЗА</w:t>
            </w:r>
          </w:p>
        </w:tc>
      </w:tr>
      <w:tr w:rsidR="00EA58B5" w14:paraId="1B88B315" w14:textId="77777777" w:rsidTr="009B5581">
        <w:tc>
          <w:tcPr>
            <w:tcW w:w="4785" w:type="dxa"/>
          </w:tcPr>
          <w:p w14:paraId="3832B534" w14:textId="77777777" w:rsidR="00EA58B5" w:rsidRPr="001F34FE" w:rsidRDefault="00EA58B5" w:rsidP="00AD51DE">
            <w:pPr>
              <w:ind w:left="142" w:firstLine="454"/>
              <w:jc w:val="both"/>
            </w:pPr>
            <w:r>
              <w:rPr>
                <w:lang w:val="en-US"/>
              </w:rPr>
              <w:t>CO2+H2O=H2CO3</w:t>
            </w:r>
            <w:r>
              <w:t xml:space="preserve"> УГОЛЬНАЯ</w:t>
            </w:r>
          </w:p>
        </w:tc>
        <w:tc>
          <w:tcPr>
            <w:tcW w:w="4786" w:type="dxa"/>
          </w:tcPr>
          <w:p w14:paraId="0C5E5FAA" w14:textId="77777777" w:rsidR="00EA58B5" w:rsidRPr="00DE7B77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KMnO4=K2Mn4+MnO2+O2</w:t>
            </w:r>
          </w:p>
        </w:tc>
      </w:tr>
      <w:tr w:rsidR="00EA58B5" w:rsidRPr="001F34FE" w14:paraId="384F747A" w14:textId="77777777" w:rsidTr="009B5581">
        <w:tc>
          <w:tcPr>
            <w:tcW w:w="4785" w:type="dxa"/>
          </w:tcPr>
          <w:p w14:paraId="664AFA8D" w14:textId="77777777" w:rsidR="00EA58B5" w:rsidRPr="001F34FE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SO3+H2O=H2SO4 </w:t>
            </w:r>
            <w:r w:rsidRPr="001F34FE">
              <w:rPr>
                <w:lang w:val="en-US"/>
              </w:rPr>
              <w:t xml:space="preserve"> </w:t>
            </w:r>
            <w:r>
              <w:t>СЕРНАЯ</w:t>
            </w:r>
            <w:r w:rsidRPr="001F34FE">
              <w:rPr>
                <w:lang w:val="en-US"/>
              </w:rPr>
              <w:t xml:space="preserve"> </w:t>
            </w:r>
            <w:r>
              <w:t>КИСЛОТА</w:t>
            </w:r>
          </w:p>
        </w:tc>
        <w:tc>
          <w:tcPr>
            <w:tcW w:w="4786" w:type="dxa"/>
          </w:tcPr>
          <w:p w14:paraId="657AEFD4" w14:textId="77777777" w:rsidR="00EA58B5" w:rsidRPr="001F34FE" w:rsidRDefault="00EA58B5" w:rsidP="00AD51DE">
            <w:pPr>
              <w:ind w:left="142" w:firstLine="454"/>
              <w:jc w:val="both"/>
              <w:rPr>
                <w:lang w:val="en-US"/>
              </w:rPr>
            </w:pPr>
            <w:r>
              <w:rPr>
                <w:lang w:val="en-US"/>
              </w:rPr>
              <w:t>HCI=H2+CI2</w:t>
            </w:r>
          </w:p>
        </w:tc>
      </w:tr>
    </w:tbl>
    <w:p w14:paraId="3CF74DB1" w14:textId="77777777" w:rsid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766C5CA9" w14:textId="77777777" w:rsid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98CE343" w14:textId="2CC7EC38" w:rsidR="009B5581" w:rsidRP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№2 (с первого на второй</w:t>
      </w:r>
      <w:r w:rsidRPr="009B558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этаж)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581" w14:paraId="5C859E0F" w14:textId="77777777" w:rsidTr="009B5581">
        <w:tc>
          <w:tcPr>
            <w:tcW w:w="4785" w:type="dxa"/>
          </w:tcPr>
          <w:p w14:paraId="17E9C657" w14:textId="77777777" w:rsidR="009B5581" w:rsidRDefault="009B5581" w:rsidP="009B5581">
            <w:r>
              <w:t xml:space="preserve">Дозволение- юридическое разрешение совершать в </w:t>
            </w:r>
            <w:r>
              <w:lastRenderedPageBreak/>
              <w:t>условиях, предусмотренных правовой нормой, те или иные действия, либо воздержаться от их совершения по своему усмотрению.</w:t>
            </w:r>
          </w:p>
        </w:tc>
        <w:tc>
          <w:tcPr>
            <w:tcW w:w="4786" w:type="dxa"/>
          </w:tcPr>
          <w:p w14:paraId="7E6AA695" w14:textId="77777777" w:rsidR="009B5581" w:rsidRDefault="009B5581" w:rsidP="009B5581">
            <w:r>
              <w:lastRenderedPageBreak/>
              <w:t xml:space="preserve">Международное правоотношение-общественное </w:t>
            </w:r>
            <w:r>
              <w:lastRenderedPageBreak/>
              <w:t>отношение. Урегулированное нормами международного права.</w:t>
            </w:r>
          </w:p>
        </w:tc>
      </w:tr>
      <w:tr w:rsidR="009B5581" w14:paraId="7439C77B" w14:textId="77777777" w:rsidTr="009B5581">
        <w:tc>
          <w:tcPr>
            <w:tcW w:w="4785" w:type="dxa"/>
          </w:tcPr>
          <w:p w14:paraId="0D0D9013" w14:textId="77777777" w:rsidR="009B5581" w:rsidRDefault="009B5581" w:rsidP="009B5581">
            <w:r>
              <w:lastRenderedPageBreak/>
              <w:t>Дефляция- снижение уровня цен в экономике.</w:t>
            </w:r>
          </w:p>
        </w:tc>
        <w:tc>
          <w:tcPr>
            <w:tcW w:w="4786" w:type="dxa"/>
          </w:tcPr>
          <w:p w14:paraId="5C5CEE96" w14:textId="77777777" w:rsidR="009B5581" w:rsidRDefault="009B5581" w:rsidP="009B5581">
            <w:r>
              <w:t>Консенсус-это согласие, согласованное мнение по какому-либо вопросу.</w:t>
            </w:r>
          </w:p>
        </w:tc>
      </w:tr>
      <w:tr w:rsidR="009B5581" w14:paraId="041BAF8F" w14:textId="77777777" w:rsidTr="009B5581">
        <w:tc>
          <w:tcPr>
            <w:tcW w:w="4785" w:type="dxa"/>
          </w:tcPr>
          <w:p w14:paraId="67A6B577" w14:textId="77777777" w:rsidR="009B5581" w:rsidRDefault="009B5581" w:rsidP="009B5581">
            <w:r>
              <w:t>Дефицит- величина, на которую объем спроса превышает объем предложения при ценах ниже равновесной.</w:t>
            </w:r>
          </w:p>
        </w:tc>
        <w:tc>
          <w:tcPr>
            <w:tcW w:w="4786" w:type="dxa"/>
          </w:tcPr>
          <w:p w14:paraId="018C72C5" w14:textId="77777777" w:rsidR="009B5581" w:rsidRDefault="009B5581" w:rsidP="009B5581">
            <w:r>
              <w:t>Исполнитель- это лицо, непосредственно совершившее преступление.</w:t>
            </w:r>
          </w:p>
        </w:tc>
      </w:tr>
      <w:tr w:rsidR="009B5581" w14:paraId="10AA62D3" w14:textId="77777777" w:rsidTr="009B5581">
        <w:tc>
          <w:tcPr>
            <w:tcW w:w="4785" w:type="dxa"/>
          </w:tcPr>
          <w:p w14:paraId="352AB913" w14:textId="77777777" w:rsidR="009B5581" w:rsidRDefault="009B5581" w:rsidP="009B5581">
            <w:r>
              <w:t>Государственная администрация- система федеральных органов исполнительной власти.</w:t>
            </w:r>
          </w:p>
        </w:tc>
        <w:tc>
          <w:tcPr>
            <w:tcW w:w="4786" w:type="dxa"/>
          </w:tcPr>
          <w:p w14:paraId="430ACEC0" w14:textId="77777777" w:rsidR="009B5581" w:rsidRDefault="009B5581" w:rsidP="009B5581">
            <w:r>
              <w:t>Инфляция-это обесцененное денежной единицы, уменьшение ее покупательной способности, ведущее к росту цен.</w:t>
            </w:r>
          </w:p>
        </w:tc>
      </w:tr>
      <w:tr w:rsidR="009B5581" w14:paraId="11CB39C8" w14:textId="77777777" w:rsidTr="009B5581">
        <w:tc>
          <w:tcPr>
            <w:tcW w:w="4785" w:type="dxa"/>
          </w:tcPr>
          <w:p w14:paraId="739DE3F5" w14:textId="77777777" w:rsidR="009B5581" w:rsidRDefault="009B5581" w:rsidP="009B5581">
            <w:r>
              <w:t>Гипотеза-это составная часть нормы прав, которая указывает на условия, при наличии которых норма должна осуществляться.</w:t>
            </w:r>
          </w:p>
        </w:tc>
        <w:tc>
          <w:tcPr>
            <w:tcW w:w="4786" w:type="dxa"/>
          </w:tcPr>
          <w:p w14:paraId="0B3F2DC3" w14:textId="77777777" w:rsidR="009B5581" w:rsidRDefault="009B5581" w:rsidP="009B5581">
            <w:r>
              <w:t>Индивид- это гражданин соответствующего государства, а также иностранный гражданин и лицо без гражданства.</w:t>
            </w:r>
          </w:p>
        </w:tc>
      </w:tr>
      <w:tr w:rsidR="009B5581" w14:paraId="6F279EF4" w14:textId="77777777" w:rsidTr="009B5581">
        <w:tc>
          <w:tcPr>
            <w:tcW w:w="4785" w:type="dxa"/>
          </w:tcPr>
          <w:p w14:paraId="3C745A04" w14:textId="77777777" w:rsidR="009B5581" w:rsidRDefault="009B5581" w:rsidP="009B5581">
            <w:r>
              <w:t>Власть-это способность известных классов, социальных групп либо индивидов проводить свою волю через некую социальную среду, используя при необходимости принуждения.</w:t>
            </w:r>
          </w:p>
        </w:tc>
        <w:tc>
          <w:tcPr>
            <w:tcW w:w="4786" w:type="dxa"/>
          </w:tcPr>
          <w:p w14:paraId="56AE134F" w14:textId="77777777" w:rsidR="009B5581" w:rsidRDefault="009B5581" w:rsidP="009B5581">
            <w:r>
              <w:t>Инвестиция-это затраты на производство и накопление средств производства и увеличение материальных запасов.</w:t>
            </w:r>
          </w:p>
        </w:tc>
      </w:tr>
      <w:tr w:rsidR="009B5581" w14:paraId="159AE53E" w14:textId="77777777" w:rsidTr="009B5581">
        <w:tc>
          <w:tcPr>
            <w:tcW w:w="4785" w:type="dxa"/>
          </w:tcPr>
          <w:p w14:paraId="5E09EE00" w14:textId="77777777" w:rsidR="009B5581" w:rsidRDefault="009B5581" w:rsidP="009B5581">
            <w:r>
              <w:t>Бюджетный дефицит- это та сумма, на которую расходы государственного бюджета превышают его доходы.</w:t>
            </w:r>
          </w:p>
        </w:tc>
        <w:tc>
          <w:tcPr>
            <w:tcW w:w="4786" w:type="dxa"/>
          </w:tcPr>
          <w:p w14:paraId="3DFC5D7A" w14:textId="77777777" w:rsidR="009B5581" w:rsidRDefault="009B5581" w:rsidP="009B5581">
            <w:r>
              <w:t>Издержки производства-это затраты предприятия по производство товаров.</w:t>
            </w:r>
          </w:p>
        </w:tc>
      </w:tr>
      <w:tr w:rsidR="009B5581" w14:paraId="042A1B89" w14:textId="77777777" w:rsidTr="009B5581">
        <w:tc>
          <w:tcPr>
            <w:tcW w:w="4785" w:type="dxa"/>
          </w:tcPr>
          <w:p w14:paraId="72593FC8" w14:textId="77777777" w:rsidR="009B5581" w:rsidRDefault="009B5581" w:rsidP="009B5581">
            <w:r>
              <w:t xml:space="preserve">Блага- это продукты и услуги, это материальные и не материальные средства удовлетворения человеческих потребностей, которые в свою очередь </w:t>
            </w:r>
            <w:proofErr w:type="spellStart"/>
            <w:r>
              <w:t>деляться</w:t>
            </w:r>
            <w:proofErr w:type="spellEnd"/>
            <w:r>
              <w:t xml:space="preserve"> на потребительские блага и блага производственного назначения.</w:t>
            </w:r>
          </w:p>
        </w:tc>
        <w:tc>
          <w:tcPr>
            <w:tcW w:w="4786" w:type="dxa"/>
          </w:tcPr>
          <w:p w14:paraId="64F0C7B3" w14:textId="77777777" w:rsidR="009B5581" w:rsidRDefault="009B5581" w:rsidP="009B5581">
            <w:r>
              <w:t>Заявление-это обращение граждан по поводу реализации прав и свобод, закрепленных в конституции РФ или текущим законодательством.</w:t>
            </w:r>
          </w:p>
        </w:tc>
      </w:tr>
      <w:tr w:rsidR="009B5581" w14:paraId="0A83A375" w14:textId="77777777" w:rsidTr="009B5581">
        <w:tc>
          <w:tcPr>
            <w:tcW w:w="4785" w:type="dxa"/>
          </w:tcPr>
          <w:p w14:paraId="5E6F13C2" w14:textId="77777777" w:rsidR="009B5581" w:rsidRDefault="009B5581" w:rsidP="009B5581">
            <w:r>
              <w:t>Анархия-отсутствие государственной власти, порядка и организованности в обществе.</w:t>
            </w:r>
          </w:p>
        </w:tc>
        <w:tc>
          <w:tcPr>
            <w:tcW w:w="4786" w:type="dxa"/>
          </w:tcPr>
          <w:p w14:paraId="6655F422" w14:textId="77777777" w:rsidR="009B5581" w:rsidRDefault="009B5581" w:rsidP="009B5581">
            <w:r>
              <w:t>Запреты-возложение юридической обязанности не совершать те или иные действия, предусмотренные правовой нормой.</w:t>
            </w:r>
          </w:p>
        </w:tc>
      </w:tr>
      <w:tr w:rsidR="009B5581" w14:paraId="363BE699" w14:textId="77777777" w:rsidTr="009B5581">
        <w:tc>
          <w:tcPr>
            <w:tcW w:w="4785" w:type="dxa"/>
          </w:tcPr>
          <w:p w14:paraId="77227094" w14:textId="77777777" w:rsidR="009B5581" w:rsidRDefault="009B5581" w:rsidP="009B5581">
            <w:r>
              <w:t xml:space="preserve">Авторитаризм-система власти, основанная на единоличном правлении. </w:t>
            </w:r>
          </w:p>
        </w:tc>
        <w:tc>
          <w:tcPr>
            <w:tcW w:w="4786" w:type="dxa"/>
          </w:tcPr>
          <w:p w14:paraId="7F45DCFE" w14:textId="77777777" w:rsidR="009B5581" w:rsidRDefault="009B5581" w:rsidP="009B5581">
            <w:r>
              <w:t>Жалоба- это обращение в государственные или иные официальные органы по поводу нарушения действиями и решениями прав, свобод и законных интересов граждан.</w:t>
            </w:r>
          </w:p>
        </w:tc>
      </w:tr>
      <w:tr w:rsidR="009B5581" w14:paraId="3E6168AB" w14:textId="77777777" w:rsidTr="009B5581">
        <w:tc>
          <w:tcPr>
            <w:tcW w:w="4785" w:type="dxa"/>
          </w:tcPr>
          <w:p w14:paraId="330A4BD5" w14:textId="5A0F6D1F" w:rsidR="009B5581" w:rsidRPr="001942B8" w:rsidRDefault="009B5581" w:rsidP="009B5581"/>
        </w:tc>
        <w:tc>
          <w:tcPr>
            <w:tcW w:w="4786" w:type="dxa"/>
          </w:tcPr>
          <w:p w14:paraId="2D0BF276" w14:textId="77777777" w:rsidR="009B5581" w:rsidRDefault="009B5581" w:rsidP="009B5581">
            <w:r>
              <w:t>Доход- плоды, производимые вещью, вовлекаемой в гражданский оборот.</w:t>
            </w:r>
          </w:p>
        </w:tc>
      </w:tr>
    </w:tbl>
    <w:p w14:paraId="5F38B2AF" w14:textId="359214B4" w:rsidR="009B5581" w:rsidRP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№2 (</w:t>
      </w:r>
      <w:r w:rsidRPr="009B5581">
        <w:rPr>
          <w:rFonts w:ascii="Times New Roman" w:hAnsi="Times New Roman" w:cs="Times New Roman"/>
          <w:sz w:val="20"/>
          <w:szCs w:val="20"/>
          <w:shd w:val="clear" w:color="auto" w:fill="FFFFFF"/>
        </w:rPr>
        <w:t>со второго по третий этаж)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581" w14:paraId="4ADFE875" w14:textId="77777777" w:rsidTr="009B5581">
        <w:tc>
          <w:tcPr>
            <w:tcW w:w="4785" w:type="dxa"/>
          </w:tcPr>
          <w:p w14:paraId="3BA5FACB" w14:textId="77777777" w:rsidR="009B5581" w:rsidRPr="009573A5" w:rsidRDefault="009B5581" w:rsidP="009B5581">
            <w:r>
              <w:rPr>
                <w:lang w:val="en-US"/>
              </w:rPr>
              <w:t xml:space="preserve">Can/could/could- </w:t>
            </w:r>
            <w:r>
              <w:t>мочь</w:t>
            </w:r>
          </w:p>
        </w:tc>
        <w:tc>
          <w:tcPr>
            <w:tcW w:w="4786" w:type="dxa"/>
          </w:tcPr>
          <w:p w14:paraId="699316D5" w14:textId="77777777" w:rsidR="009B5581" w:rsidRPr="009573A5" w:rsidRDefault="009B5581" w:rsidP="009B5581">
            <w:r>
              <w:rPr>
                <w:lang w:val="en-US"/>
              </w:rPr>
              <w:t>Sit/sat/sat-</w:t>
            </w:r>
            <w:r>
              <w:t xml:space="preserve"> сидеть</w:t>
            </w:r>
          </w:p>
        </w:tc>
      </w:tr>
      <w:tr w:rsidR="009B5581" w14:paraId="0B5F8079" w14:textId="77777777" w:rsidTr="009B5581">
        <w:tc>
          <w:tcPr>
            <w:tcW w:w="4785" w:type="dxa"/>
          </w:tcPr>
          <w:p w14:paraId="0AE5ACBF" w14:textId="77777777" w:rsidR="009B5581" w:rsidRPr="00EC59F8" w:rsidRDefault="009B5581" w:rsidP="009B5581">
            <w:r>
              <w:rPr>
                <w:lang w:val="en-US"/>
              </w:rPr>
              <w:t xml:space="preserve">Come/came/come- </w:t>
            </w:r>
            <w:r>
              <w:t xml:space="preserve">приходить </w:t>
            </w:r>
          </w:p>
        </w:tc>
        <w:tc>
          <w:tcPr>
            <w:tcW w:w="4786" w:type="dxa"/>
          </w:tcPr>
          <w:p w14:paraId="2820BF81" w14:textId="77777777" w:rsidR="009B5581" w:rsidRPr="009573A5" w:rsidRDefault="009B5581" w:rsidP="009B5581">
            <w:r>
              <w:rPr>
                <w:lang w:val="en-US"/>
              </w:rPr>
              <w:t xml:space="preserve">Swim/swam/swam- </w:t>
            </w:r>
            <w:r>
              <w:t xml:space="preserve">плавать </w:t>
            </w:r>
          </w:p>
        </w:tc>
      </w:tr>
      <w:tr w:rsidR="009B5581" w14:paraId="49ABA57B" w14:textId="77777777" w:rsidTr="009B5581">
        <w:tc>
          <w:tcPr>
            <w:tcW w:w="4785" w:type="dxa"/>
          </w:tcPr>
          <w:p w14:paraId="69D055CE" w14:textId="77777777" w:rsidR="009B5581" w:rsidRPr="00EC59F8" w:rsidRDefault="009B5581" w:rsidP="009B5581">
            <w:r>
              <w:rPr>
                <w:lang w:val="en-US"/>
              </w:rPr>
              <w:t xml:space="preserve">Cost/cost/cost- </w:t>
            </w:r>
            <w:r>
              <w:t>стоить</w:t>
            </w:r>
          </w:p>
        </w:tc>
        <w:tc>
          <w:tcPr>
            <w:tcW w:w="4786" w:type="dxa"/>
          </w:tcPr>
          <w:p w14:paraId="7878B459" w14:textId="77777777" w:rsidR="009B5581" w:rsidRPr="009573A5" w:rsidRDefault="009B5581" w:rsidP="009B5581">
            <w:r>
              <w:rPr>
                <w:lang w:val="en-US"/>
              </w:rPr>
              <w:t xml:space="preserve">Keep/kept/kept- </w:t>
            </w:r>
            <w:r>
              <w:t>держать</w:t>
            </w:r>
          </w:p>
        </w:tc>
      </w:tr>
      <w:tr w:rsidR="009B5581" w14:paraId="58F6B314" w14:textId="77777777" w:rsidTr="009B5581">
        <w:tc>
          <w:tcPr>
            <w:tcW w:w="4785" w:type="dxa"/>
          </w:tcPr>
          <w:p w14:paraId="58F82FEE" w14:textId="77777777" w:rsidR="009B5581" w:rsidRPr="00EC59F8" w:rsidRDefault="009B5581" w:rsidP="009B5581">
            <w:pPr>
              <w:rPr>
                <w:lang w:val="en-US"/>
              </w:rPr>
            </w:pPr>
            <w:r>
              <w:t>С</w:t>
            </w:r>
            <w:proofErr w:type="spellStart"/>
            <w:r>
              <w:rPr>
                <w:lang w:val="en-US"/>
              </w:rPr>
              <w:t>ut</w:t>
            </w:r>
            <w:proofErr w:type="spellEnd"/>
            <w:r>
              <w:rPr>
                <w:lang w:val="en-US"/>
              </w:rPr>
              <w:t xml:space="preserve">/cut/cut- </w:t>
            </w:r>
            <w:r>
              <w:t>резать</w:t>
            </w:r>
          </w:p>
        </w:tc>
        <w:tc>
          <w:tcPr>
            <w:tcW w:w="4786" w:type="dxa"/>
          </w:tcPr>
          <w:p w14:paraId="4453ABE8" w14:textId="77777777" w:rsidR="009B5581" w:rsidRPr="009573A5" w:rsidRDefault="009B5581" w:rsidP="009B5581">
            <w:pPr>
              <w:rPr>
                <w:lang w:val="en-US"/>
              </w:rPr>
            </w:pPr>
            <w:r>
              <w:rPr>
                <w:lang w:val="en-US"/>
              </w:rPr>
              <w:t xml:space="preserve">Lay /laid/laid- </w:t>
            </w:r>
            <w:r>
              <w:t>класть</w:t>
            </w:r>
          </w:p>
        </w:tc>
      </w:tr>
      <w:tr w:rsidR="009B5581" w14:paraId="715A2A08" w14:textId="77777777" w:rsidTr="009B5581">
        <w:tc>
          <w:tcPr>
            <w:tcW w:w="4785" w:type="dxa"/>
          </w:tcPr>
          <w:p w14:paraId="0B40F144" w14:textId="77777777" w:rsidR="009B5581" w:rsidRPr="00EC59F8" w:rsidRDefault="009B5581" w:rsidP="009B5581">
            <w:r>
              <w:rPr>
                <w:lang w:val="en-US"/>
              </w:rPr>
              <w:t xml:space="preserve">Build/build/build- </w:t>
            </w:r>
            <w:r>
              <w:t>строить</w:t>
            </w:r>
          </w:p>
        </w:tc>
        <w:tc>
          <w:tcPr>
            <w:tcW w:w="4786" w:type="dxa"/>
          </w:tcPr>
          <w:p w14:paraId="55747FDD" w14:textId="77777777" w:rsidR="009B5581" w:rsidRPr="009573A5" w:rsidRDefault="009B5581" w:rsidP="009B5581">
            <w:r>
              <w:rPr>
                <w:lang w:val="en-US"/>
              </w:rPr>
              <w:t>Sleep/slept/slept-</w:t>
            </w:r>
            <w:r>
              <w:t>спать</w:t>
            </w:r>
          </w:p>
        </w:tc>
      </w:tr>
      <w:tr w:rsidR="009B5581" w14:paraId="5DD5FB72" w14:textId="77777777" w:rsidTr="009B5581">
        <w:tc>
          <w:tcPr>
            <w:tcW w:w="4785" w:type="dxa"/>
          </w:tcPr>
          <w:p w14:paraId="2B0B7290" w14:textId="77777777" w:rsidR="009B5581" w:rsidRPr="00EC59F8" w:rsidRDefault="009B5581" w:rsidP="009B5581">
            <w:r>
              <w:rPr>
                <w:lang w:val="en-US"/>
              </w:rPr>
              <w:t xml:space="preserve">Blow/blew/blown- </w:t>
            </w:r>
            <w:r>
              <w:t>дуть</w:t>
            </w:r>
          </w:p>
        </w:tc>
        <w:tc>
          <w:tcPr>
            <w:tcW w:w="4786" w:type="dxa"/>
          </w:tcPr>
          <w:p w14:paraId="7136C950" w14:textId="77777777" w:rsidR="009B5581" w:rsidRPr="009573A5" w:rsidRDefault="009B5581" w:rsidP="009B5581">
            <w:r>
              <w:rPr>
                <w:lang w:val="en-US"/>
              </w:rPr>
              <w:t>Get/got/got-</w:t>
            </w:r>
            <w:r>
              <w:t xml:space="preserve">получать </w:t>
            </w:r>
          </w:p>
        </w:tc>
      </w:tr>
      <w:tr w:rsidR="009B5581" w14:paraId="3F0BE4A0" w14:textId="77777777" w:rsidTr="009B5581">
        <w:tc>
          <w:tcPr>
            <w:tcW w:w="4785" w:type="dxa"/>
          </w:tcPr>
          <w:p w14:paraId="751C2824" w14:textId="77777777" w:rsidR="009B5581" w:rsidRPr="00EC59F8" w:rsidRDefault="009B5581" w:rsidP="009B5581">
            <w:r>
              <w:rPr>
                <w:lang w:val="en-US"/>
              </w:rPr>
              <w:t xml:space="preserve">Bite/bit/bitten- </w:t>
            </w:r>
            <w:r>
              <w:t>кусать</w:t>
            </w:r>
          </w:p>
        </w:tc>
        <w:tc>
          <w:tcPr>
            <w:tcW w:w="4786" w:type="dxa"/>
          </w:tcPr>
          <w:p w14:paraId="543CE437" w14:textId="77777777" w:rsidR="009B5581" w:rsidRPr="009573A5" w:rsidRDefault="009B5581" w:rsidP="009B5581">
            <w:r>
              <w:rPr>
                <w:lang w:val="en-US"/>
              </w:rPr>
              <w:t>Draw/drew/drawn-</w:t>
            </w:r>
            <w:r>
              <w:t xml:space="preserve"> рисовать</w:t>
            </w:r>
          </w:p>
        </w:tc>
      </w:tr>
      <w:tr w:rsidR="009B5581" w14:paraId="5B1CD33C" w14:textId="77777777" w:rsidTr="009B5581">
        <w:tc>
          <w:tcPr>
            <w:tcW w:w="4785" w:type="dxa"/>
          </w:tcPr>
          <w:p w14:paraId="464EB560" w14:textId="77777777" w:rsidR="009B5581" w:rsidRPr="00EC59F8" w:rsidRDefault="009B5581" w:rsidP="009B5581">
            <w:r>
              <w:rPr>
                <w:lang w:val="en-US"/>
              </w:rPr>
              <w:t>Begin/began/begun-</w:t>
            </w:r>
            <w:r>
              <w:t xml:space="preserve"> начинать</w:t>
            </w:r>
          </w:p>
        </w:tc>
        <w:tc>
          <w:tcPr>
            <w:tcW w:w="4786" w:type="dxa"/>
          </w:tcPr>
          <w:p w14:paraId="54910941" w14:textId="77777777" w:rsidR="009B5581" w:rsidRPr="009573A5" w:rsidRDefault="009B5581" w:rsidP="009B5581">
            <w:r>
              <w:rPr>
                <w:lang w:val="en-US"/>
              </w:rPr>
              <w:t xml:space="preserve">Choose/chose/chosen- </w:t>
            </w:r>
            <w:r>
              <w:t xml:space="preserve">выбирать </w:t>
            </w:r>
          </w:p>
        </w:tc>
      </w:tr>
      <w:tr w:rsidR="009B5581" w14:paraId="37E9A114" w14:textId="77777777" w:rsidTr="009B5581">
        <w:tc>
          <w:tcPr>
            <w:tcW w:w="4785" w:type="dxa"/>
          </w:tcPr>
          <w:p w14:paraId="7BE08FB7" w14:textId="77777777" w:rsidR="009B5581" w:rsidRPr="00EC59F8" w:rsidRDefault="009B5581" w:rsidP="009B5581">
            <w:r>
              <w:rPr>
                <w:lang w:val="en-US"/>
              </w:rPr>
              <w:t>Become/became/became-</w:t>
            </w:r>
            <w:r>
              <w:t xml:space="preserve"> становиться</w:t>
            </w:r>
          </w:p>
        </w:tc>
        <w:tc>
          <w:tcPr>
            <w:tcW w:w="4786" w:type="dxa"/>
          </w:tcPr>
          <w:p w14:paraId="70F66766" w14:textId="77777777" w:rsidR="009B5581" w:rsidRPr="009573A5" w:rsidRDefault="009B5581" w:rsidP="009B5581">
            <w:r>
              <w:rPr>
                <w:lang w:val="en-US"/>
              </w:rPr>
              <w:t xml:space="preserve">Bring/brought/brought- </w:t>
            </w:r>
            <w:r>
              <w:t xml:space="preserve">приносить </w:t>
            </w:r>
          </w:p>
        </w:tc>
      </w:tr>
      <w:tr w:rsidR="009B5581" w14:paraId="4EED86DF" w14:textId="77777777" w:rsidTr="009B5581">
        <w:tc>
          <w:tcPr>
            <w:tcW w:w="4785" w:type="dxa"/>
          </w:tcPr>
          <w:p w14:paraId="18D53AD5" w14:textId="77777777" w:rsidR="009B5581" w:rsidRPr="00EC59F8" w:rsidRDefault="009B5581" w:rsidP="009B5581">
            <w:r>
              <w:rPr>
                <w:lang w:val="en-US"/>
              </w:rPr>
              <w:t>Bear/bore/born-</w:t>
            </w:r>
            <w:r>
              <w:t>родить</w:t>
            </w:r>
          </w:p>
        </w:tc>
        <w:tc>
          <w:tcPr>
            <w:tcW w:w="4786" w:type="dxa"/>
          </w:tcPr>
          <w:p w14:paraId="473ECA8E" w14:textId="77777777" w:rsidR="009B5581" w:rsidRPr="009573A5" w:rsidRDefault="009B5581" w:rsidP="009B5581">
            <w:r>
              <w:rPr>
                <w:lang w:val="en-US"/>
              </w:rPr>
              <w:t xml:space="preserve">Bind/bound/bound- </w:t>
            </w:r>
            <w:r>
              <w:t>связать</w:t>
            </w:r>
          </w:p>
        </w:tc>
      </w:tr>
      <w:tr w:rsidR="009B5581" w14:paraId="760B5E0E" w14:textId="77777777" w:rsidTr="009B5581">
        <w:tc>
          <w:tcPr>
            <w:tcW w:w="4785" w:type="dxa"/>
          </w:tcPr>
          <w:p w14:paraId="095BF853" w14:textId="77777777" w:rsidR="009B5581" w:rsidRPr="00EC59F8" w:rsidRDefault="009B5581" w:rsidP="009B5581">
            <w:proofErr w:type="spellStart"/>
            <w:r>
              <w:rPr>
                <w:lang w:val="en-US"/>
              </w:rPr>
              <w:t>Be</w:t>
            </w:r>
            <w:proofErr w:type="spellEnd"/>
            <w:r>
              <w:rPr>
                <w:lang w:val="en-US"/>
              </w:rPr>
              <w:t>/was/been-</w:t>
            </w:r>
            <w:r>
              <w:t>быть</w:t>
            </w:r>
          </w:p>
        </w:tc>
        <w:tc>
          <w:tcPr>
            <w:tcW w:w="4786" w:type="dxa"/>
          </w:tcPr>
          <w:p w14:paraId="28523D6E" w14:textId="77777777" w:rsidR="009B5581" w:rsidRPr="009573A5" w:rsidRDefault="009B5581" w:rsidP="009B5581">
            <w:r>
              <w:rPr>
                <w:lang w:val="en-US"/>
              </w:rPr>
              <w:t>Bleed/bled/bled-</w:t>
            </w:r>
            <w:r>
              <w:t xml:space="preserve"> кровоточить </w:t>
            </w:r>
          </w:p>
        </w:tc>
      </w:tr>
    </w:tbl>
    <w:p w14:paraId="6B167BA7" w14:textId="76E96B8C" w:rsidR="009B5581" w:rsidRP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№4 (с первого на второй</w:t>
      </w:r>
      <w:r w:rsidRPr="009B558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этаж)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581" w14:paraId="11821440" w14:textId="77777777" w:rsidTr="009B5581">
        <w:tc>
          <w:tcPr>
            <w:tcW w:w="4785" w:type="dxa"/>
          </w:tcPr>
          <w:p w14:paraId="656CD9B1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5*7=35                                       5*9=45</w:t>
            </w:r>
          </w:p>
          <w:p w14:paraId="1BE84C5F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5*8=40                                       5*10=50</w:t>
            </w:r>
          </w:p>
        </w:tc>
        <w:tc>
          <w:tcPr>
            <w:tcW w:w="4786" w:type="dxa"/>
          </w:tcPr>
          <w:p w14:paraId="39C68FA9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10*10=100</w:t>
            </w:r>
          </w:p>
        </w:tc>
      </w:tr>
      <w:tr w:rsidR="009B5581" w14:paraId="075E0B86" w14:textId="77777777" w:rsidTr="009B5581">
        <w:tc>
          <w:tcPr>
            <w:tcW w:w="4785" w:type="dxa"/>
          </w:tcPr>
          <w:p w14:paraId="464F8429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5*3=15                                        5*5=25</w:t>
            </w:r>
          </w:p>
          <w:p w14:paraId="738DF979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5*4=20                                        5*6=30</w:t>
            </w:r>
          </w:p>
        </w:tc>
        <w:tc>
          <w:tcPr>
            <w:tcW w:w="4786" w:type="dxa"/>
          </w:tcPr>
          <w:p w14:paraId="28A89C55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9*7=63                                   9*9=81</w:t>
            </w:r>
          </w:p>
          <w:p w14:paraId="678228A4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9*8=72                                   9*10=90</w:t>
            </w:r>
          </w:p>
        </w:tc>
      </w:tr>
      <w:tr w:rsidR="009B5581" w14:paraId="1723D69E" w14:textId="77777777" w:rsidTr="009B5581">
        <w:tc>
          <w:tcPr>
            <w:tcW w:w="4785" w:type="dxa"/>
          </w:tcPr>
          <w:p w14:paraId="3DECD564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4*9=36                                         5*1=5</w:t>
            </w:r>
          </w:p>
          <w:p w14:paraId="41C342A2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4*10=40                                      5*2=10</w:t>
            </w:r>
          </w:p>
        </w:tc>
        <w:tc>
          <w:tcPr>
            <w:tcW w:w="4786" w:type="dxa"/>
          </w:tcPr>
          <w:p w14:paraId="7AE00A81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9*3=27                                    9*5=45</w:t>
            </w:r>
          </w:p>
          <w:p w14:paraId="7FFFE5E7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9*4=36                                      9*6=54</w:t>
            </w:r>
          </w:p>
        </w:tc>
      </w:tr>
      <w:tr w:rsidR="009B5581" w14:paraId="0A4272B8" w14:textId="77777777" w:rsidTr="009B5581">
        <w:tc>
          <w:tcPr>
            <w:tcW w:w="4785" w:type="dxa"/>
          </w:tcPr>
          <w:p w14:paraId="54ED1D13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4*5=20                                         4*7=28</w:t>
            </w:r>
          </w:p>
          <w:p w14:paraId="27814C27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4*6=24                                         4*8=32</w:t>
            </w:r>
          </w:p>
        </w:tc>
        <w:tc>
          <w:tcPr>
            <w:tcW w:w="4786" w:type="dxa"/>
          </w:tcPr>
          <w:p w14:paraId="26533D60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8*9=72                                     9*1=9</w:t>
            </w:r>
          </w:p>
          <w:p w14:paraId="6266511B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8*10=80                                     9*2=18</w:t>
            </w:r>
          </w:p>
        </w:tc>
      </w:tr>
      <w:tr w:rsidR="009B5581" w14:paraId="6F403CA3" w14:textId="77777777" w:rsidTr="009B5581">
        <w:tc>
          <w:tcPr>
            <w:tcW w:w="4785" w:type="dxa"/>
          </w:tcPr>
          <w:p w14:paraId="3237C4A0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4*1=4                                           4*3=12</w:t>
            </w:r>
          </w:p>
          <w:p w14:paraId="207F086A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4*2=8                                           4*4=16</w:t>
            </w:r>
          </w:p>
        </w:tc>
        <w:tc>
          <w:tcPr>
            <w:tcW w:w="4786" w:type="dxa"/>
          </w:tcPr>
          <w:p w14:paraId="44729FA0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8*5=40                                     8*7=56</w:t>
            </w:r>
          </w:p>
          <w:p w14:paraId="7C62A426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8*6=48                                    8*8=64</w:t>
            </w:r>
          </w:p>
        </w:tc>
      </w:tr>
      <w:tr w:rsidR="009B5581" w14:paraId="5D41907E" w14:textId="77777777" w:rsidTr="009B5581">
        <w:tc>
          <w:tcPr>
            <w:tcW w:w="4785" w:type="dxa"/>
          </w:tcPr>
          <w:p w14:paraId="0E633CB8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3*7=21                                         3*9=27</w:t>
            </w:r>
          </w:p>
          <w:p w14:paraId="101D09EE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3*8=24                                         3*10=30</w:t>
            </w:r>
          </w:p>
        </w:tc>
        <w:tc>
          <w:tcPr>
            <w:tcW w:w="4786" w:type="dxa"/>
          </w:tcPr>
          <w:p w14:paraId="4512B3F2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8*1=8                                          8*3=24</w:t>
            </w:r>
          </w:p>
          <w:p w14:paraId="798E2580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8*2=16                                       8*4=32</w:t>
            </w:r>
          </w:p>
        </w:tc>
      </w:tr>
      <w:tr w:rsidR="009B5581" w14:paraId="3BA5F0A3" w14:textId="77777777" w:rsidTr="009B5581">
        <w:tc>
          <w:tcPr>
            <w:tcW w:w="4785" w:type="dxa"/>
          </w:tcPr>
          <w:p w14:paraId="37510851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lastRenderedPageBreak/>
              <w:t>3*3=9                                           3*5=15</w:t>
            </w:r>
          </w:p>
          <w:p w14:paraId="3AB8DD66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3*4=12                                          3*6=18</w:t>
            </w:r>
          </w:p>
        </w:tc>
        <w:tc>
          <w:tcPr>
            <w:tcW w:w="4786" w:type="dxa"/>
          </w:tcPr>
          <w:p w14:paraId="611260F4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7*7=49                                        7*9=63</w:t>
            </w:r>
          </w:p>
          <w:p w14:paraId="191E54BF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7*8=56                                        7*10=70</w:t>
            </w:r>
          </w:p>
        </w:tc>
      </w:tr>
      <w:tr w:rsidR="009B5581" w14:paraId="504E137E" w14:textId="77777777" w:rsidTr="009B5581">
        <w:tc>
          <w:tcPr>
            <w:tcW w:w="4785" w:type="dxa"/>
          </w:tcPr>
          <w:p w14:paraId="680D8177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2*9=18                                      3*1=3</w:t>
            </w:r>
          </w:p>
          <w:p w14:paraId="692CB3C7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2*10=20                                    3*2=6</w:t>
            </w:r>
          </w:p>
        </w:tc>
        <w:tc>
          <w:tcPr>
            <w:tcW w:w="4786" w:type="dxa"/>
          </w:tcPr>
          <w:p w14:paraId="72F9DBAA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7*3=21                                       7*5=35</w:t>
            </w:r>
          </w:p>
          <w:p w14:paraId="766D0B0E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7*4=28                                       7*6=42</w:t>
            </w:r>
          </w:p>
        </w:tc>
      </w:tr>
      <w:tr w:rsidR="009B5581" w14:paraId="48DAE6DF" w14:textId="77777777" w:rsidTr="009B5581">
        <w:tc>
          <w:tcPr>
            <w:tcW w:w="4785" w:type="dxa"/>
          </w:tcPr>
          <w:p w14:paraId="5E4EA8E8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2*5=10                                          2*7=14</w:t>
            </w:r>
          </w:p>
          <w:p w14:paraId="0AB2A7D9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2*6=12                                           2*8=16</w:t>
            </w:r>
          </w:p>
        </w:tc>
        <w:tc>
          <w:tcPr>
            <w:tcW w:w="4786" w:type="dxa"/>
          </w:tcPr>
          <w:p w14:paraId="02DDE1F7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6*9=54                                       7*1=7</w:t>
            </w:r>
          </w:p>
          <w:p w14:paraId="153261B4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6*10=60                                     7*2=14</w:t>
            </w:r>
          </w:p>
        </w:tc>
      </w:tr>
      <w:tr w:rsidR="009B5581" w14:paraId="0991518E" w14:textId="77777777" w:rsidTr="009B5581">
        <w:tc>
          <w:tcPr>
            <w:tcW w:w="4785" w:type="dxa"/>
          </w:tcPr>
          <w:p w14:paraId="10D7D780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2*1=2                                           2*3=6</w:t>
            </w:r>
          </w:p>
          <w:p w14:paraId="4372FED9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2*2=4                                            2*4=8</w:t>
            </w:r>
          </w:p>
        </w:tc>
        <w:tc>
          <w:tcPr>
            <w:tcW w:w="4786" w:type="dxa"/>
          </w:tcPr>
          <w:p w14:paraId="2DA7B143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6*5=30                                       6*7=42</w:t>
            </w:r>
          </w:p>
          <w:p w14:paraId="1548166F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6*6=36                                        6*8=48</w:t>
            </w:r>
          </w:p>
        </w:tc>
      </w:tr>
      <w:tr w:rsidR="009B5581" w14:paraId="39F7F6FE" w14:textId="77777777" w:rsidTr="009B5581">
        <w:tc>
          <w:tcPr>
            <w:tcW w:w="4785" w:type="dxa"/>
          </w:tcPr>
          <w:p w14:paraId="26F27507" w14:textId="77777777" w:rsidR="009B5581" w:rsidRPr="00F45C07" w:rsidRDefault="009B5581" w:rsidP="009B5581">
            <w:pPr>
              <w:rPr>
                <w:highlight w:val="yellow"/>
              </w:rPr>
            </w:pPr>
            <w:proofErr w:type="spellStart"/>
            <w:r w:rsidRPr="00F45C07">
              <w:rPr>
                <w:highlight w:val="yellow"/>
              </w:rPr>
              <w:t>Каб</w:t>
            </w:r>
            <w:proofErr w:type="spellEnd"/>
            <w:r w:rsidRPr="00F45C07">
              <w:rPr>
                <w:highlight w:val="yellow"/>
              </w:rPr>
              <w:t>:</w:t>
            </w:r>
          </w:p>
        </w:tc>
        <w:tc>
          <w:tcPr>
            <w:tcW w:w="4786" w:type="dxa"/>
          </w:tcPr>
          <w:p w14:paraId="3E80491D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6*1=6                                           6*3=18</w:t>
            </w:r>
          </w:p>
          <w:p w14:paraId="5A81A085" w14:textId="77777777" w:rsidR="009B5581" w:rsidRPr="00F45C07" w:rsidRDefault="009B5581" w:rsidP="009B5581">
            <w:pPr>
              <w:rPr>
                <w:highlight w:val="yellow"/>
              </w:rPr>
            </w:pPr>
            <w:r w:rsidRPr="00F45C07">
              <w:rPr>
                <w:highlight w:val="yellow"/>
              </w:rPr>
              <w:t>6*2=12                                         6*4=24</w:t>
            </w:r>
          </w:p>
        </w:tc>
      </w:tr>
    </w:tbl>
    <w:p w14:paraId="0937FAC4" w14:textId="31E03F90" w:rsidR="009B5581" w:rsidRPr="009B5581" w:rsidRDefault="009B5581" w:rsidP="009B5581">
      <w:pPr>
        <w:pStyle w:val="a5"/>
        <w:spacing w:line="240" w:lineRule="auto"/>
        <w:ind w:left="142" w:firstLine="454"/>
        <w:contextualSpacing w:val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№4 (</w:t>
      </w:r>
      <w:r w:rsidRPr="009B5581">
        <w:rPr>
          <w:rFonts w:ascii="Times New Roman" w:hAnsi="Times New Roman" w:cs="Times New Roman"/>
          <w:sz w:val="20"/>
          <w:szCs w:val="20"/>
          <w:shd w:val="clear" w:color="auto" w:fill="FFFFFF"/>
        </w:rPr>
        <w:t>со второго по третий этаж)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B5581" w14:paraId="79611BD7" w14:textId="77777777" w:rsidTr="009B5581">
        <w:tc>
          <w:tcPr>
            <w:tcW w:w="4785" w:type="dxa"/>
          </w:tcPr>
          <w:p w14:paraId="5B2451D7" w14:textId="77777777" w:rsidR="009B5581" w:rsidRPr="00140B3F" w:rsidRDefault="009B5581" w:rsidP="009B5581">
            <w:proofErr w:type="spellStart"/>
            <w:r>
              <w:rPr>
                <w:lang w:val="en-US"/>
              </w:rPr>
              <w:t>Essens</w:t>
            </w:r>
            <w:proofErr w:type="spellEnd"/>
            <w:r>
              <w:t>-есть</w:t>
            </w:r>
          </w:p>
        </w:tc>
        <w:tc>
          <w:tcPr>
            <w:tcW w:w="4786" w:type="dxa"/>
          </w:tcPr>
          <w:p w14:paraId="1B647ECC" w14:textId="77777777" w:rsidR="009B5581" w:rsidRPr="002F39E9" w:rsidRDefault="009B5581" w:rsidP="009B5581">
            <w:proofErr w:type="spellStart"/>
            <w:r>
              <w:rPr>
                <w:lang w:val="en-US"/>
              </w:rPr>
              <w:t>Sich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erholtn</w:t>
            </w:r>
            <w:proofErr w:type="spellEnd"/>
            <w:r>
              <w:t>- отдыхать</w:t>
            </w:r>
          </w:p>
        </w:tc>
      </w:tr>
      <w:tr w:rsidR="009B5581" w14:paraId="66748166" w14:textId="77777777" w:rsidTr="009B5581">
        <w:tc>
          <w:tcPr>
            <w:tcW w:w="4785" w:type="dxa"/>
          </w:tcPr>
          <w:p w14:paraId="1D760F1A" w14:textId="77777777" w:rsidR="009B5581" w:rsidRPr="00140B3F" w:rsidRDefault="009B5581" w:rsidP="009B5581">
            <w:proofErr w:type="spellStart"/>
            <w:r>
              <w:t>Pfeffern</w:t>
            </w:r>
            <w:proofErr w:type="spellEnd"/>
            <w:r>
              <w:t>-перчить</w:t>
            </w:r>
          </w:p>
        </w:tc>
        <w:tc>
          <w:tcPr>
            <w:tcW w:w="4786" w:type="dxa"/>
          </w:tcPr>
          <w:p w14:paraId="552E25FF" w14:textId="77777777" w:rsidR="009B5581" w:rsidRPr="00140B3F" w:rsidRDefault="009B5581" w:rsidP="009B5581">
            <w:proofErr w:type="spellStart"/>
            <w:r>
              <w:rPr>
                <w:lang w:val="en-US"/>
              </w:rPr>
              <w:t>Diskutieren</w:t>
            </w:r>
            <w:proofErr w:type="spellEnd"/>
            <w:r>
              <w:rPr>
                <w:lang w:val="en-US"/>
              </w:rPr>
              <w:t>-</w:t>
            </w:r>
            <w:r>
              <w:t>обсуждать</w:t>
            </w:r>
          </w:p>
        </w:tc>
      </w:tr>
      <w:tr w:rsidR="009B5581" w14:paraId="47DCC2C8" w14:textId="77777777" w:rsidTr="009B5581">
        <w:tc>
          <w:tcPr>
            <w:tcW w:w="4785" w:type="dxa"/>
          </w:tcPr>
          <w:p w14:paraId="1E951720" w14:textId="77777777" w:rsidR="009B5581" w:rsidRPr="00140B3F" w:rsidRDefault="009B5581" w:rsidP="009B5581">
            <w:r>
              <w:rPr>
                <w:lang w:val="en-US"/>
              </w:rPr>
              <w:t>Koch</w:t>
            </w:r>
            <w:r>
              <w:t>е</w:t>
            </w:r>
            <w:r>
              <w:rPr>
                <w:lang w:val="en-US"/>
              </w:rPr>
              <w:t>n-</w:t>
            </w:r>
            <w:r>
              <w:t>готовить</w:t>
            </w:r>
          </w:p>
        </w:tc>
        <w:tc>
          <w:tcPr>
            <w:tcW w:w="4786" w:type="dxa"/>
          </w:tcPr>
          <w:p w14:paraId="58A4DDC5" w14:textId="77777777" w:rsidR="009B5581" w:rsidRPr="00140B3F" w:rsidRDefault="009B5581" w:rsidP="009B5581">
            <w:proofErr w:type="spellStart"/>
            <w:r>
              <w:rPr>
                <w:lang w:val="en-US"/>
              </w:rPr>
              <w:t>Telephonieren</w:t>
            </w:r>
            <w:proofErr w:type="spellEnd"/>
            <w:r>
              <w:rPr>
                <w:lang w:val="en-US"/>
              </w:rPr>
              <w:t>-</w:t>
            </w:r>
            <w:r>
              <w:t>разговаривать по телефону</w:t>
            </w:r>
          </w:p>
        </w:tc>
      </w:tr>
      <w:tr w:rsidR="009B5581" w14:paraId="57B40D14" w14:textId="77777777" w:rsidTr="009B5581">
        <w:tc>
          <w:tcPr>
            <w:tcW w:w="4785" w:type="dxa"/>
          </w:tcPr>
          <w:p w14:paraId="7B2941ED" w14:textId="77777777" w:rsidR="009B5581" w:rsidRPr="00140B3F" w:rsidRDefault="009B5581" w:rsidP="009B5581">
            <w:proofErr w:type="spellStart"/>
            <w:r>
              <w:rPr>
                <w:lang w:val="en-US"/>
              </w:rPr>
              <w:t>Reparieren</w:t>
            </w:r>
            <w:proofErr w:type="spellEnd"/>
            <w:r>
              <w:rPr>
                <w:lang w:val="en-US"/>
              </w:rPr>
              <w:t>-</w:t>
            </w:r>
            <w:r>
              <w:t xml:space="preserve"> ремонтировать( технику)</w:t>
            </w:r>
          </w:p>
        </w:tc>
        <w:tc>
          <w:tcPr>
            <w:tcW w:w="4786" w:type="dxa"/>
          </w:tcPr>
          <w:p w14:paraId="78D3280A" w14:textId="77777777" w:rsidR="009B5581" w:rsidRPr="00140B3F" w:rsidRDefault="009B5581" w:rsidP="009B5581">
            <w:proofErr w:type="spellStart"/>
            <w:r>
              <w:rPr>
                <w:lang w:val="en-US"/>
              </w:rPr>
              <w:t>Drucken</w:t>
            </w:r>
            <w:proofErr w:type="spellEnd"/>
            <w:r>
              <w:rPr>
                <w:lang w:val="en-US"/>
              </w:rPr>
              <w:t>-</w:t>
            </w:r>
            <w:r>
              <w:t>распечатать</w:t>
            </w:r>
          </w:p>
        </w:tc>
      </w:tr>
      <w:tr w:rsidR="009B5581" w14:paraId="0556EADE" w14:textId="77777777" w:rsidTr="009B5581">
        <w:tc>
          <w:tcPr>
            <w:tcW w:w="4785" w:type="dxa"/>
          </w:tcPr>
          <w:p w14:paraId="3166A570" w14:textId="77777777" w:rsidR="009B5581" w:rsidRPr="00140B3F" w:rsidRDefault="009B5581" w:rsidP="009B5581">
            <w:proofErr w:type="spellStart"/>
            <w:r>
              <w:rPr>
                <w:lang w:val="en-US"/>
              </w:rPr>
              <w:t>Einkaufen</w:t>
            </w:r>
            <w:proofErr w:type="spellEnd"/>
            <w:r>
              <w:rPr>
                <w:lang w:val="en-US"/>
              </w:rPr>
              <w:t>-</w:t>
            </w:r>
            <w:r>
              <w:t xml:space="preserve"> закупать</w:t>
            </w:r>
          </w:p>
        </w:tc>
        <w:tc>
          <w:tcPr>
            <w:tcW w:w="4786" w:type="dxa"/>
          </w:tcPr>
          <w:p w14:paraId="49E5861D" w14:textId="77777777" w:rsidR="009B5581" w:rsidRPr="00140B3F" w:rsidRDefault="009B5581" w:rsidP="009B5581">
            <w:proofErr w:type="spellStart"/>
            <w:r>
              <w:rPr>
                <w:lang w:val="en-US"/>
              </w:rPr>
              <w:t>Arbeiten</w:t>
            </w:r>
            <w:proofErr w:type="spellEnd"/>
            <w:r>
              <w:rPr>
                <w:lang w:val="en-US"/>
              </w:rPr>
              <w:t>-</w:t>
            </w:r>
            <w:r>
              <w:t xml:space="preserve">работать </w:t>
            </w:r>
          </w:p>
        </w:tc>
      </w:tr>
      <w:tr w:rsidR="009B5581" w14:paraId="0D0679F1" w14:textId="77777777" w:rsidTr="009B5581">
        <w:tc>
          <w:tcPr>
            <w:tcW w:w="4785" w:type="dxa"/>
          </w:tcPr>
          <w:p w14:paraId="727D0270" w14:textId="77777777" w:rsidR="009B5581" w:rsidRPr="00140B3F" w:rsidRDefault="009B5581" w:rsidP="009B5581">
            <w:proofErr w:type="spellStart"/>
            <w:r>
              <w:rPr>
                <w:lang w:val="en-US"/>
              </w:rPr>
              <w:t>Kaufen</w:t>
            </w:r>
            <w:proofErr w:type="spellEnd"/>
            <w:r>
              <w:rPr>
                <w:lang w:val="en-US"/>
              </w:rPr>
              <w:t>-</w:t>
            </w:r>
            <w:r>
              <w:t>покупать</w:t>
            </w:r>
          </w:p>
        </w:tc>
        <w:tc>
          <w:tcPr>
            <w:tcW w:w="4786" w:type="dxa"/>
          </w:tcPr>
          <w:p w14:paraId="40D380F1" w14:textId="77777777" w:rsidR="009B5581" w:rsidRPr="00140B3F" w:rsidRDefault="009B5581" w:rsidP="009B5581">
            <w:proofErr w:type="spellStart"/>
            <w:r>
              <w:rPr>
                <w:lang w:val="en-US"/>
              </w:rPr>
              <w:t>Schwatzen</w:t>
            </w:r>
            <w:proofErr w:type="spellEnd"/>
            <w:r>
              <w:rPr>
                <w:lang w:val="en-US"/>
              </w:rPr>
              <w:t>-</w:t>
            </w:r>
            <w:r>
              <w:t>болтать</w:t>
            </w:r>
          </w:p>
        </w:tc>
      </w:tr>
      <w:tr w:rsidR="009B5581" w14:paraId="2C225773" w14:textId="77777777" w:rsidTr="009B5581">
        <w:tc>
          <w:tcPr>
            <w:tcW w:w="4785" w:type="dxa"/>
          </w:tcPr>
          <w:p w14:paraId="4C80C49A" w14:textId="77777777" w:rsidR="009B5581" w:rsidRPr="00140B3F" w:rsidRDefault="009B5581" w:rsidP="009B5581">
            <w:proofErr w:type="spellStart"/>
            <w:r>
              <w:rPr>
                <w:lang w:val="en-US"/>
              </w:rPr>
              <w:t>Stehen</w:t>
            </w:r>
            <w:proofErr w:type="spellEnd"/>
            <w:r>
              <w:rPr>
                <w:lang w:val="en-US"/>
              </w:rPr>
              <w:t>-</w:t>
            </w:r>
            <w:r>
              <w:t xml:space="preserve">стоять </w:t>
            </w:r>
          </w:p>
        </w:tc>
        <w:tc>
          <w:tcPr>
            <w:tcW w:w="4786" w:type="dxa"/>
          </w:tcPr>
          <w:p w14:paraId="03032EAD" w14:textId="77777777" w:rsidR="009B5581" w:rsidRPr="00140B3F" w:rsidRDefault="009B5581" w:rsidP="009B5581">
            <w:proofErr w:type="spellStart"/>
            <w:r>
              <w:rPr>
                <w:lang w:val="en-US"/>
              </w:rPr>
              <w:t>Dichten</w:t>
            </w:r>
            <w:proofErr w:type="spellEnd"/>
            <w:r>
              <w:rPr>
                <w:lang w:val="en-US"/>
              </w:rPr>
              <w:t>-</w:t>
            </w:r>
            <w:r>
              <w:t>писать стихи</w:t>
            </w:r>
          </w:p>
        </w:tc>
      </w:tr>
      <w:tr w:rsidR="009B5581" w14:paraId="459DEE8F" w14:textId="77777777" w:rsidTr="009B5581">
        <w:tc>
          <w:tcPr>
            <w:tcW w:w="4785" w:type="dxa"/>
          </w:tcPr>
          <w:p w14:paraId="3C819DE3" w14:textId="77777777" w:rsidR="009B5581" w:rsidRPr="00140B3F" w:rsidRDefault="009B5581" w:rsidP="009B5581">
            <w:proofErr w:type="spellStart"/>
            <w:r>
              <w:rPr>
                <w:lang w:val="en-US"/>
              </w:rPr>
              <w:t>Liegen</w:t>
            </w:r>
            <w:proofErr w:type="spellEnd"/>
            <w:r>
              <w:rPr>
                <w:lang w:val="en-US"/>
              </w:rPr>
              <w:t>-</w:t>
            </w:r>
            <w:r>
              <w:t>лежать</w:t>
            </w:r>
          </w:p>
        </w:tc>
        <w:tc>
          <w:tcPr>
            <w:tcW w:w="4786" w:type="dxa"/>
          </w:tcPr>
          <w:p w14:paraId="5392E667" w14:textId="77777777" w:rsidR="009B5581" w:rsidRPr="00140B3F" w:rsidRDefault="009B5581" w:rsidP="009B5581">
            <w:proofErr w:type="spellStart"/>
            <w:r>
              <w:rPr>
                <w:lang w:val="en-US"/>
              </w:rPr>
              <w:t>Zeichnen</w:t>
            </w:r>
            <w:proofErr w:type="spellEnd"/>
            <w:r>
              <w:rPr>
                <w:lang w:val="en-US"/>
              </w:rPr>
              <w:t>-</w:t>
            </w:r>
            <w:r>
              <w:t>чертить</w:t>
            </w:r>
          </w:p>
        </w:tc>
      </w:tr>
      <w:tr w:rsidR="009B5581" w14:paraId="07896EF4" w14:textId="77777777" w:rsidTr="009B5581">
        <w:tc>
          <w:tcPr>
            <w:tcW w:w="4785" w:type="dxa"/>
          </w:tcPr>
          <w:p w14:paraId="56D5C86D" w14:textId="77777777" w:rsidR="009B5581" w:rsidRPr="00140B3F" w:rsidRDefault="009B5581" w:rsidP="009B5581">
            <w:proofErr w:type="spellStart"/>
            <w:r>
              <w:rPr>
                <w:lang w:val="en-US"/>
              </w:rPr>
              <w:t>Sitzen</w:t>
            </w:r>
            <w:proofErr w:type="spellEnd"/>
            <w:r>
              <w:rPr>
                <w:lang w:val="en-US"/>
              </w:rPr>
              <w:t>-</w:t>
            </w:r>
            <w:r>
              <w:t>сидеть</w:t>
            </w:r>
          </w:p>
        </w:tc>
        <w:tc>
          <w:tcPr>
            <w:tcW w:w="4786" w:type="dxa"/>
          </w:tcPr>
          <w:p w14:paraId="6276EDB0" w14:textId="77777777" w:rsidR="009B5581" w:rsidRPr="00140B3F" w:rsidRDefault="009B5581" w:rsidP="009B5581">
            <w:proofErr w:type="spellStart"/>
            <w:r>
              <w:rPr>
                <w:lang w:val="en-US"/>
              </w:rPr>
              <w:t>Denken</w:t>
            </w:r>
            <w:proofErr w:type="spellEnd"/>
            <w:r>
              <w:rPr>
                <w:lang w:val="en-US"/>
              </w:rPr>
              <w:t>-</w:t>
            </w:r>
            <w:r>
              <w:t>думать о</w:t>
            </w:r>
          </w:p>
        </w:tc>
      </w:tr>
      <w:tr w:rsidR="009B5581" w14:paraId="2AA21DBB" w14:textId="77777777" w:rsidTr="009B5581">
        <w:tc>
          <w:tcPr>
            <w:tcW w:w="4785" w:type="dxa"/>
          </w:tcPr>
          <w:p w14:paraId="3E723D57" w14:textId="77777777" w:rsidR="009B5581" w:rsidRPr="007B4655" w:rsidRDefault="009B5581" w:rsidP="009B5581">
            <w:proofErr w:type="spellStart"/>
            <w:r>
              <w:rPr>
                <w:lang w:val="en-US"/>
              </w:rPr>
              <w:t>Wohnen</w:t>
            </w:r>
            <w:proofErr w:type="spellEnd"/>
            <w:r>
              <w:t>- проживать</w:t>
            </w:r>
          </w:p>
        </w:tc>
        <w:tc>
          <w:tcPr>
            <w:tcW w:w="4786" w:type="dxa"/>
          </w:tcPr>
          <w:p w14:paraId="3FA7FD02" w14:textId="77777777" w:rsidR="009B5581" w:rsidRPr="00140B3F" w:rsidRDefault="009B5581" w:rsidP="009B5581">
            <w:proofErr w:type="spellStart"/>
            <w:r>
              <w:rPr>
                <w:lang w:val="en-US"/>
              </w:rPr>
              <w:t>Loben</w:t>
            </w:r>
            <w:proofErr w:type="spellEnd"/>
            <w:r>
              <w:rPr>
                <w:lang w:val="en-US"/>
              </w:rPr>
              <w:t>-</w:t>
            </w:r>
            <w:r>
              <w:t>хвалить</w:t>
            </w:r>
          </w:p>
        </w:tc>
      </w:tr>
      <w:tr w:rsidR="009B5581" w14:paraId="575B07C1" w14:textId="77777777" w:rsidTr="009B5581">
        <w:tc>
          <w:tcPr>
            <w:tcW w:w="4785" w:type="dxa"/>
          </w:tcPr>
          <w:p w14:paraId="285B46E8" w14:textId="77777777" w:rsidR="009B5581" w:rsidRPr="007B4655" w:rsidRDefault="009B5581" w:rsidP="009B5581">
            <w:proofErr w:type="spellStart"/>
            <w:r>
              <w:rPr>
                <w:lang w:val="en-US"/>
              </w:rPr>
              <w:t>Leben</w:t>
            </w:r>
            <w:proofErr w:type="spellEnd"/>
            <w:r>
              <w:rPr>
                <w:lang w:val="en-US"/>
              </w:rPr>
              <w:t>-</w:t>
            </w:r>
            <w:r>
              <w:t>жить</w:t>
            </w:r>
          </w:p>
        </w:tc>
        <w:tc>
          <w:tcPr>
            <w:tcW w:w="4786" w:type="dxa"/>
          </w:tcPr>
          <w:p w14:paraId="50BC000E" w14:textId="77777777" w:rsidR="009B5581" w:rsidRPr="00140B3F" w:rsidRDefault="009B5581" w:rsidP="009B5581">
            <w:proofErr w:type="spellStart"/>
            <w:r>
              <w:rPr>
                <w:lang w:val="en-US"/>
              </w:rPr>
              <w:t>Lernen</w:t>
            </w:r>
            <w:proofErr w:type="spellEnd"/>
            <w:r>
              <w:rPr>
                <w:lang w:val="en-US"/>
              </w:rPr>
              <w:t>-</w:t>
            </w:r>
            <w:r>
              <w:t xml:space="preserve"> учиться в школе</w:t>
            </w:r>
          </w:p>
        </w:tc>
      </w:tr>
    </w:tbl>
    <w:p w14:paraId="282D1AE0" w14:textId="77777777" w:rsidR="009B5581" w:rsidRDefault="009B5581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7938EFB2" w14:textId="38494A98" w:rsidR="00C77AE1" w:rsidRPr="00C77AE1" w:rsidRDefault="00C77AE1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bookmarkStart w:id="3" w:name="_Hlk23159013"/>
      <w:r w:rsidRPr="00C77AE1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Бизнес-план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506B14" w14:paraId="6C898725" w14:textId="77777777" w:rsidTr="00506B14">
        <w:tc>
          <w:tcPr>
            <w:tcW w:w="7196" w:type="dxa"/>
          </w:tcPr>
          <w:bookmarkEnd w:id="3"/>
          <w:p w14:paraId="185088B6" w14:textId="77777777" w:rsidR="00506B14" w:rsidRPr="00506B14" w:rsidRDefault="00506B14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Ресурсы</w:t>
            </w:r>
          </w:p>
        </w:tc>
        <w:tc>
          <w:tcPr>
            <w:tcW w:w="2375" w:type="dxa"/>
          </w:tcPr>
          <w:p w14:paraId="64996A22" w14:textId="77777777" w:rsidR="00506B14" w:rsidRDefault="00506B14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Сумма</w:t>
            </w:r>
          </w:p>
        </w:tc>
      </w:tr>
      <w:tr w:rsidR="00C150AE" w14:paraId="6E600EBB" w14:textId="77777777" w:rsidTr="00506B14">
        <w:tc>
          <w:tcPr>
            <w:tcW w:w="7196" w:type="dxa"/>
          </w:tcPr>
          <w:p w14:paraId="77102AA0" w14:textId="7E73B897" w:rsidR="00D162D9" w:rsidRPr="00506B14" w:rsidRDefault="00D162D9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 w:rsidRPr="00506B14">
              <w:rPr>
                <w:iCs/>
                <w:sz w:val="28"/>
                <w:szCs w:val="28"/>
                <w:shd w:val="clear" w:color="auto" w:fill="FFFFFF"/>
              </w:rPr>
              <w:t xml:space="preserve">Стоимость панели </w:t>
            </w:r>
            <w:r>
              <w:rPr>
                <w:iCs/>
                <w:sz w:val="28"/>
                <w:szCs w:val="28"/>
                <w:shd w:val="clear" w:color="auto" w:fill="FFFFFF"/>
              </w:rPr>
              <w:t xml:space="preserve">на одну ступеньку </w:t>
            </w:r>
            <w:r w:rsidRPr="00506B14">
              <w:rPr>
                <w:iCs/>
                <w:sz w:val="28"/>
                <w:szCs w:val="28"/>
                <w:shd w:val="clear" w:color="auto" w:fill="FFFFFF"/>
              </w:rPr>
              <w:t>1240*100мм</w:t>
            </w:r>
            <w:r w:rsidR="007E0BD6">
              <w:rPr>
                <w:iCs/>
                <w:sz w:val="28"/>
                <w:szCs w:val="28"/>
                <w:shd w:val="clear" w:color="auto" w:fill="FFFFFF"/>
              </w:rPr>
              <w:t>=</w:t>
            </w:r>
            <w:r w:rsidRPr="00506B14">
              <w:rPr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="007E0BD6" w:rsidRPr="00506B14">
              <w:rPr>
                <w:iCs/>
                <w:sz w:val="28"/>
                <w:szCs w:val="28"/>
                <w:shd w:val="clear" w:color="auto" w:fill="FFFFFF"/>
              </w:rPr>
              <w:t xml:space="preserve">200 </w:t>
            </w:r>
            <w:proofErr w:type="spellStart"/>
            <w:r w:rsidR="007E0BD6" w:rsidRPr="00506B14">
              <w:rPr>
                <w:iCs/>
                <w:sz w:val="28"/>
                <w:szCs w:val="28"/>
                <w:shd w:val="clear" w:color="auto" w:fill="FFFFFF"/>
              </w:rPr>
              <w:t>руб</w:t>
            </w:r>
            <w:proofErr w:type="spellEnd"/>
            <w:r w:rsidR="007E0BD6" w:rsidRPr="00506B14">
              <w:rPr>
                <w:iCs/>
                <w:sz w:val="28"/>
                <w:szCs w:val="28"/>
                <w:shd w:val="clear" w:color="auto" w:fill="FFFFFF"/>
              </w:rPr>
              <w:t>/шт.</w:t>
            </w:r>
          </w:p>
          <w:p w14:paraId="75F2CB72" w14:textId="77777777" w:rsidR="00D162D9" w:rsidRDefault="00D162D9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Всего ступенек 264</w:t>
            </w:r>
            <w:r w:rsidR="00F3481B">
              <w:rPr>
                <w:iCs/>
                <w:sz w:val="28"/>
                <w:szCs w:val="28"/>
                <w:shd w:val="clear" w:color="auto" w:fill="FFFFFF"/>
              </w:rPr>
              <w:t>, включая ступени ведущие на 4 этаж.</w:t>
            </w:r>
          </w:p>
          <w:p w14:paraId="13B86F06" w14:textId="50FE402B" w:rsidR="00F3481B" w:rsidRDefault="00F3481B" w:rsidP="00F3481B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Всего (с первого по 3 этаж</w:t>
            </w:r>
            <w:proofErr w:type="gramStart"/>
            <w:r>
              <w:rPr>
                <w:iCs/>
                <w:sz w:val="28"/>
                <w:szCs w:val="28"/>
                <w:shd w:val="clear" w:color="auto" w:fill="FFFFFF"/>
              </w:rPr>
              <w:t xml:space="preserve">):   </w:t>
            </w:r>
            <w:proofErr w:type="gramEnd"/>
            <w:r>
              <w:rPr>
                <w:iCs/>
                <w:sz w:val="28"/>
                <w:szCs w:val="28"/>
                <w:shd w:val="clear" w:color="auto" w:fill="FFFFFF"/>
              </w:rPr>
              <w:t xml:space="preserve">                        =      177 </w:t>
            </w:r>
          </w:p>
        </w:tc>
        <w:tc>
          <w:tcPr>
            <w:tcW w:w="2375" w:type="dxa"/>
          </w:tcPr>
          <w:p w14:paraId="527DB47B" w14:textId="77777777" w:rsidR="007E0BD6" w:rsidRDefault="007E0BD6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  <w:p w14:paraId="79EF54E6" w14:textId="77777777" w:rsidR="007E0BD6" w:rsidRDefault="007E0BD6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  <w:p w14:paraId="25880622" w14:textId="6CC88BC7" w:rsidR="00D162D9" w:rsidRDefault="00F3481B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35400</w:t>
            </w:r>
          </w:p>
        </w:tc>
      </w:tr>
      <w:tr w:rsidR="00D162D9" w14:paraId="48B2874D" w14:textId="77777777" w:rsidTr="00506B14">
        <w:tc>
          <w:tcPr>
            <w:tcW w:w="7196" w:type="dxa"/>
          </w:tcPr>
          <w:p w14:paraId="3C59E05D" w14:textId="33A1A659" w:rsidR="00D162D9" w:rsidRPr="00506B14" w:rsidRDefault="007E0BD6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 w:rsidRPr="007E0BD6">
              <w:rPr>
                <w:iCs/>
                <w:sz w:val="28"/>
                <w:szCs w:val="28"/>
                <w:shd w:val="clear" w:color="auto" w:fill="FFFFFF"/>
              </w:rPr>
              <w:t xml:space="preserve">Приобретение расходных материалов (жидкие </w:t>
            </w:r>
            <w:r>
              <w:rPr>
                <w:iCs/>
                <w:sz w:val="28"/>
                <w:szCs w:val="28"/>
                <w:shd w:val="clear" w:color="auto" w:fill="FFFFFF"/>
              </w:rPr>
              <w:t xml:space="preserve">       </w:t>
            </w:r>
            <w:r w:rsidRPr="007E0BD6">
              <w:rPr>
                <w:iCs/>
                <w:sz w:val="28"/>
                <w:szCs w:val="28"/>
                <w:shd w:val="clear" w:color="auto" w:fill="FFFFFF"/>
              </w:rPr>
              <w:t>гвозди</w:t>
            </w:r>
            <w:r>
              <w:rPr>
                <w:iCs/>
                <w:sz w:val="28"/>
                <w:szCs w:val="28"/>
                <w:shd w:val="clear" w:color="auto" w:fill="FFFFFF"/>
              </w:rPr>
              <w:t xml:space="preserve">) 1 тюбик </w:t>
            </w:r>
            <w:proofErr w:type="gramStart"/>
            <w:r>
              <w:rPr>
                <w:iCs/>
                <w:sz w:val="28"/>
                <w:szCs w:val="28"/>
                <w:shd w:val="clear" w:color="auto" w:fill="FFFFFF"/>
              </w:rPr>
              <w:t xml:space="preserve">= </w:t>
            </w:r>
            <w:r>
              <w:rPr>
                <w:i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7E0BD6">
              <w:rPr>
                <w:iCs/>
                <w:sz w:val="28"/>
                <w:szCs w:val="28"/>
                <w:shd w:val="clear" w:color="auto" w:fill="FFFFFF"/>
              </w:rPr>
              <w:t>85.00</w:t>
            </w:r>
            <w:proofErr w:type="gramEnd"/>
          </w:p>
        </w:tc>
        <w:tc>
          <w:tcPr>
            <w:tcW w:w="2375" w:type="dxa"/>
          </w:tcPr>
          <w:p w14:paraId="0DB08989" w14:textId="77777777" w:rsidR="00D162D9" w:rsidRDefault="00D162D9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</w:p>
          <w:p w14:paraId="5F011C96" w14:textId="7E13B5B0" w:rsidR="00D162D9" w:rsidRDefault="007E0BD6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5950.00</w:t>
            </w:r>
          </w:p>
        </w:tc>
      </w:tr>
      <w:tr w:rsidR="007E0BD6" w14:paraId="5E6B8636" w14:textId="77777777" w:rsidTr="00506B14">
        <w:tc>
          <w:tcPr>
            <w:tcW w:w="7196" w:type="dxa"/>
          </w:tcPr>
          <w:p w14:paraId="6000835A" w14:textId="1B1BF73B" w:rsidR="007E0BD6" w:rsidRPr="007E0BD6" w:rsidRDefault="007E0BD6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 w:rsidRPr="007E0BD6">
              <w:rPr>
                <w:iCs/>
                <w:sz w:val="28"/>
                <w:szCs w:val="28"/>
                <w:shd w:val="clear" w:color="auto" w:fill="FFFFFF"/>
              </w:rPr>
              <w:t>Итого:</w:t>
            </w:r>
          </w:p>
        </w:tc>
        <w:tc>
          <w:tcPr>
            <w:tcW w:w="2375" w:type="dxa"/>
          </w:tcPr>
          <w:p w14:paraId="0EBC072A" w14:textId="7EAF8C55" w:rsidR="007E0BD6" w:rsidRDefault="00F3481B" w:rsidP="00AD51DE">
            <w:pPr>
              <w:ind w:left="142" w:firstLine="454"/>
              <w:jc w:val="both"/>
              <w:rPr>
                <w:iCs/>
                <w:sz w:val="28"/>
                <w:szCs w:val="28"/>
                <w:shd w:val="clear" w:color="auto" w:fill="FFFFFF"/>
              </w:rPr>
            </w:pPr>
            <w:r>
              <w:rPr>
                <w:iCs/>
                <w:sz w:val="28"/>
                <w:szCs w:val="28"/>
                <w:shd w:val="clear" w:color="auto" w:fill="FFFFFF"/>
              </w:rPr>
              <w:t>41350.00</w:t>
            </w:r>
          </w:p>
        </w:tc>
      </w:tr>
    </w:tbl>
    <w:p w14:paraId="68D2FA75" w14:textId="7F0C1EDD" w:rsidR="002C520B" w:rsidRDefault="002C520B" w:rsidP="00AD51DE">
      <w:pPr>
        <w:spacing w:line="240" w:lineRule="auto"/>
        <w:ind w:left="142" w:firstLine="454"/>
        <w:jc w:val="both"/>
        <w:rPr>
          <w:iCs/>
          <w:sz w:val="28"/>
          <w:szCs w:val="28"/>
          <w:shd w:val="clear" w:color="auto" w:fill="FFFFFF"/>
        </w:rPr>
      </w:pPr>
    </w:p>
    <w:p w14:paraId="0F090A56" w14:textId="461DB6E5" w:rsidR="00214453" w:rsidRPr="00214453" w:rsidRDefault="00214453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632C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ООО «Винил Мастер»: переписка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– «</w:t>
      </w:r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Пленка к бетону не приклеится, поэтому надо делать с основой.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Можно взять Тонкий ПЭТ и уже к нему пленку с </w:t>
      </w:r>
      <w:proofErr w:type="spellStart"/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ламинацией</w:t>
      </w:r>
      <w:proofErr w:type="spellEnd"/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 Пэт к ступенькам на жидкие гвозди приклеить.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Стоимость такой панели 1240*100мм -200 </w:t>
      </w:r>
      <w:proofErr w:type="spellStart"/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руб</w:t>
      </w:r>
      <w:proofErr w:type="spellEnd"/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/шт.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Если наклейка (фотопечать с </w:t>
      </w:r>
      <w:proofErr w:type="spellStart"/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ламинацией</w:t>
      </w:r>
      <w:proofErr w:type="spellEnd"/>
      <w:r w:rsidRP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), то 120 руб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.»</w:t>
      </w:r>
    </w:p>
    <w:p w14:paraId="35185572" w14:textId="43B09864" w:rsidR="007E0BD6" w:rsidRPr="004632C0" w:rsidRDefault="007E0BD6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4632C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Средства на реализацию социального проекта (сбор макулатуры)</w:t>
      </w:r>
      <w:r w:rsidR="002C520B" w:rsidRPr="004632C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:</w:t>
      </w:r>
    </w:p>
    <w:p w14:paraId="677DB656" w14:textId="31AE1944" w:rsidR="002C520B" w:rsidRPr="002C520B" w:rsidRDefault="00214453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bookmarkStart w:id="4" w:name="_Hlk23156305"/>
      <w:r w:rsidRPr="004632C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ООО </w:t>
      </w:r>
      <w:proofErr w:type="spellStart"/>
      <w:r w:rsidR="002C520B" w:rsidRPr="004632C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Технострой</w:t>
      </w:r>
      <w:proofErr w:type="spellEnd"/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: 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1 кг</w:t>
      </w:r>
      <w:proofErr w:type="gramStart"/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макулатуры</w:t>
      </w:r>
      <w:proofErr w:type="gramEnd"/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(не разобранный) 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= 5.00  </w:t>
      </w:r>
      <w:bookmarkStart w:id="5" w:name="_Hlk23156325"/>
    </w:p>
    <w:p w14:paraId="400F735B" w14:textId="47F63657" w:rsidR="002C520B" w:rsidRPr="004632C0" w:rsidRDefault="00F3481B" w:rsidP="00AD51DE">
      <w:pPr>
        <w:spacing w:line="240" w:lineRule="auto"/>
        <w:ind w:left="142" w:firstLine="454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41350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:5.00</w:t>
      </w:r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=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8270 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кг.</w:t>
      </w:r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21445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За один раз школа собирает примерно </w:t>
      </w:r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4000кг</w:t>
      </w:r>
      <w:proofErr w:type="gramStart"/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на</w:t>
      </w:r>
      <w:proofErr w:type="gramEnd"/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15000.00  (Можно реализовать проект за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</w:t>
      </w:r>
      <w:r w:rsidR="002C520B" w:rsidRP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сбора макулатуры)</w:t>
      </w:r>
      <w:r w:rsidR="002C520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bookmarkEnd w:id="5"/>
    </w:p>
    <w:bookmarkEnd w:id="4"/>
    <w:p w14:paraId="674E66D2" w14:textId="77777777" w:rsidR="00C150AE" w:rsidRPr="004632C0" w:rsidRDefault="00C150AE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632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• 3 этап – заключительный (июнь-август 2019г.)</w:t>
      </w:r>
    </w:p>
    <w:p w14:paraId="6A187A90" w14:textId="5206532B" w:rsidR="00CE6633" w:rsidRPr="00B400F4" w:rsidRDefault="00C150AE" w:rsidP="00AD51DE">
      <w:pPr>
        <w:pStyle w:val="a5"/>
        <w:spacing w:line="240" w:lineRule="auto"/>
        <w:ind w:left="142" w:firstLine="454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26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Реализация проекта. Подведение итогов работы над проектом. Опубликование итогов проекта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газете «51-ый Континент»</w:t>
      </w:r>
      <w:r w:rsidRPr="005D2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0558785" w14:textId="77777777" w:rsidR="005E19AC" w:rsidRPr="00B400F4" w:rsidRDefault="005E19A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0F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38CDC43F" w14:textId="1107A4CE" w:rsidR="005E19AC" w:rsidRPr="0076277F" w:rsidRDefault="002B6205" w:rsidP="00AD51DE">
      <w:pPr>
        <w:pStyle w:val="a4"/>
        <w:shd w:val="clear" w:color="auto" w:fill="FFFFFF"/>
        <w:tabs>
          <w:tab w:val="left" w:pos="1134"/>
        </w:tabs>
        <w:spacing w:before="0" w:beforeAutospacing="0" w:after="0" w:afterAutospacing="0"/>
        <w:ind w:left="142" w:firstLine="454"/>
        <w:jc w:val="both"/>
        <w:rPr>
          <w:color w:val="000000"/>
          <w:sz w:val="28"/>
          <w:szCs w:val="28"/>
        </w:rPr>
      </w:pPr>
      <w:r w:rsidRPr="002B6205">
        <w:rPr>
          <w:color w:val="000000"/>
          <w:sz w:val="28"/>
          <w:szCs w:val="28"/>
        </w:rPr>
        <w:t xml:space="preserve">Организация </w:t>
      </w:r>
      <w:proofErr w:type="spellStart"/>
      <w:r w:rsidRPr="002B6205">
        <w:rPr>
          <w:color w:val="000000"/>
          <w:sz w:val="28"/>
          <w:szCs w:val="28"/>
        </w:rPr>
        <w:t>внутришкольного</w:t>
      </w:r>
      <w:proofErr w:type="spellEnd"/>
      <w:r w:rsidRPr="002B6205">
        <w:rPr>
          <w:color w:val="000000"/>
          <w:sz w:val="28"/>
          <w:szCs w:val="28"/>
        </w:rPr>
        <w:t xml:space="preserve"> пространства призвана способствовать усвоению учебного материала учащимися, обеспечивать сохранение здоровья школьников и педагогов и быть безопасным для всех субъектов образовательного процесса. Пространство коридоров, рекреаций, </w:t>
      </w:r>
      <w:proofErr w:type="spellStart"/>
      <w:r w:rsidRPr="002B6205">
        <w:rPr>
          <w:color w:val="000000"/>
          <w:sz w:val="28"/>
          <w:szCs w:val="28"/>
        </w:rPr>
        <w:t>межлестничных</w:t>
      </w:r>
      <w:proofErr w:type="spellEnd"/>
      <w:r w:rsidRPr="002B6205">
        <w:rPr>
          <w:color w:val="000000"/>
          <w:sz w:val="28"/>
          <w:szCs w:val="28"/>
        </w:rPr>
        <w:t xml:space="preserve"> площадок, являясь вспомогательными территориями школы, призваны усилить учебно-воспитательный эффект пребывания ребенка в школе</w:t>
      </w:r>
      <w:r>
        <w:rPr>
          <w:color w:val="000000"/>
          <w:sz w:val="28"/>
          <w:szCs w:val="28"/>
        </w:rPr>
        <w:t xml:space="preserve">. </w:t>
      </w:r>
      <w:r w:rsidR="005E19AC" w:rsidRPr="0076277F">
        <w:rPr>
          <w:sz w:val="28"/>
          <w:szCs w:val="28"/>
        </w:rPr>
        <w:t>Реализация проекта «</w:t>
      </w:r>
      <w:r w:rsidR="00C150AE">
        <w:rPr>
          <w:sz w:val="28"/>
          <w:szCs w:val="28"/>
        </w:rPr>
        <w:t>ШКОЛЬНЫЕ ЛЕСТНИЦЫ В ПОМОЩЬ ОБРАЗОВАТЕЛЬНОМУ ПРОЦЕССУ</w:t>
      </w:r>
      <w:r w:rsidR="005E19AC">
        <w:rPr>
          <w:sz w:val="28"/>
          <w:szCs w:val="28"/>
        </w:rPr>
        <w:t>» будет продуктивной, т.к.</w:t>
      </w:r>
      <w:r w:rsidR="005E19AC" w:rsidRPr="0076277F">
        <w:rPr>
          <w:sz w:val="28"/>
          <w:szCs w:val="28"/>
        </w:rPr>
        <w:t xml:space="preserve"> </w:t>
      </w:r>
      <w:r w:rsidR="00B400F4" w:rsidRPr="0076277F">
        <w:rPr>
          <w:sz w:val="28"/>
          <w:szCs w:val="28"/>
        </w:rPr>
        <w:t>произойд</w:t>
      </w:r>
      <w:r w:rsidR="00B400F4">
        <w:rPr>
          <w:sz w:val="28"/>
          <w:szCs w:val="28"/>
        </w:rPr>
        <w:t>е</w:t>
      </w:r>
      <w:r w:rsidR="00B400F4" w:rsidRPr="0076277F">
        <w:rPr>
          <w:sz w:val="28"/>
          <w:szCs w:val="28"/>
        </w:rPr>
        <w:t>т</w:t>
      </w:r>
      <w:r w:rsidR="005E19AC" w:rsidRPr="0076277F">
        <w:rPr>
          <w:sz w:val="28"/>
          <w:szCs w:val="28"/>
        </w:rPr>
        <w:t xml:space="preserve"> обновление </w:t>
      </w:r>
      <w:r w:rsidR="004632C0">
        <w:rPr>
          <w:sz w:val="28"/>
          <w:szCs w:val="28"/>
        </w:rPr>
        <w:t>школьного пространства (</w:t>
      </w:r>
      <w:r w:rsidR="005E19AC" w:rsidRPr="0076277F">
        <w:rPr>
          <w:sz w:val="28"/>
          <w:szCs w:val="28"/>
        </w:rPr>
        <w:t>школьн</w:t>
      </w:r>
      <w:r w:rsidR="004632C0">
        <w:rPr>
          <w:sz w:val="28"/>
          <w:szCs w:val="28"/>
        </w:rPr>
        <w:t>ых</w:t>
      </w:r>
      <w:r w:rsidR="005E19AC" w:rsidRPr="0076277F">
        <w:rPr>
          <w:sz w:val="28"/>
          <w:szCs w:val="28"/>
        </w:rPr>
        <w:t xml:space="preserve"> </w:t>
      </w:r>
      <w:r w:rsidR="004632C0">
        <w:rPr>
          <w:sz w:val="28"/>
          <w:szCs w:val="28"/>
        </w:rPr>
        <w:t>лестниц)</w:t>
      </w:r>
      <w:r w:rsidR="005E19AC" w:rsidRPr="0076277F">
        <w:rPr>
          <w:sz w:val="28"/>
          <w:szCs w:val="28"/>
        </w:rPr>
        <w:t xml:space="preserve">. </w:t>
      </w:r>
      <w:r w:rsidR="005E19AC" w:rsidRPr="0076277F">
        <w:rPr>
          <w:color w:val="000000"/>
          <w:sz w:val="28"/>
          <w:szCs w:val="28"/>
        </w:rPr>
        <w:t>И наш</w:t>
      </w:r>
      <w:r w:rsidR="004632C0">
        <w:rPr>
          <w:color w:val="000000"/>
          <w:sz w:val="28"/>
          <w:szCs w:val="28"/>
        </w:rPr>
        <w:t>а</w:t>
      </w:r>
      <w:r w:rsidR="005E19AC" w:rsidRPr="0076277F">
        <w:rPr>
          <w:color w:val="000000"/>
          <w:sz w:val="28"/>
          <w:szCs w:val="28"/>
        </w:rPr>
        <w:t xml:space="preserve"> школ</w:t>
      </w:r>
      <w:r w:rsidR="004632C0">
        <w:rPr>
          <w:color w:val="000000"/>
          <w:sz w:val="28"/>
          <w:szCs w:val="28"/>
        </w:rPr>
        <w:t xml:space="preserve">а станет </w:t>
      </w:r>
      <w:r w:rsidR="005E19AC" w:rsidRPr="0076277F">
        <w:rPr>
          <w:color w:val="000000"/>
          <w:sz w:val="28"/>
          <w:szCs w:val="28"/>
        </w:rPr>
        <w:t>ещё прекраснее.</w:t>
      </w:r>
      <w:r w:rsidRPr="002B6205">
        <w:t xml:space="preserve"> </w:t>
      </w:r>
    </w:p>
    <w:p w14:paraId="7D643B10" w14:textId="77777777" w:rsidR="005E19AC" w:rsidRDefault="005E19AC" w:rsidP="00AD51DE">
      <w:pPr>
        <w:spacing w:line="240" w:lineRule="auto"/>
        <w:ind w:left="142" w:firstLine="454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7"/>
          <w:szCs w:val="27"/>
        </w:rPr>
      </w:pPr>
      <w:r>
        <w:rPr>
          <w:rFonts w:ascii="Times New Roman CYR" w:hAnsi="Times New Roman CYR" w:cs="Times New Roman CYR"/>
          <w:b/>
          <w:bCs/>
          <w:color w:val="000000"/>
          <w:sz w:val="27"/>
          <w:szCs w:val="27"/>
        </w:rPr>
        <w:br w:type="page"/>
      </w:r>
    </w:p>
    <w:p w14:paraId="093ACB34" w14:textId="77777777" w:rsidR="005E19AC" w:rsidRPr="004632C0" w:rsidRDefault="005E19AC" w:rsidP="00AD51DE">
      <w:pPr>
        <w:pStyle w:val="a4"/>
        <w:ind w:left="142" w:firstLine="454"/>
        <w:jc w:val="both"/>
        <w:rPr>
          <w:rFonts w:eastAsiaTheme="minorHAnsi"/>
          <w:b/>
          <w:sz w:val="28"/>
          <w:szCs w:val="28"/>
          <w:lang w:eastAsia="en-US"/>
        </w:rPr>
      </w:pPr>
      <w:r w:rsidRPr="004632C0">
        <w:rPr>
          <w:rFonts w:eastAsiaTheme="minorHAnsi"/>
          <w:b/>
          <w:sz w:val="28"/>
          <w:szCs w:val="28"/>
          <w:lang w:eastAsia="en-US"/>
        </w:rPr>
        <w:lastRenderedPageBreak/>
        <w:t>Список используемых источников и литературы</w:t>
      </w:r>
    </w:p>
    <w:p w14:paraId="2F923D11" w14:textId="5B65D530" w:rsidR="005E19AC" w:rsidRPr="00A36BA9" w:rsidRDefault="005E19AC" w:rsidP="00AD51DE">
      <w:pPr>
        <w:pStyle w:val="a4"/>
        <w:numPr>
          <w:ilvl w:val="0"/>
          <w:numId w:val="13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142" w:firstLine="454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Ерошенков И.Н. Культурно-досуговая деятельность в современных условиях. - М.: НГИК, 2004.</w:t>
      </w:r>
    </w:p>
    <w:p w14:paraId="183D9157" w14:textId="77777777" w:rsidR="005E19AC" w:rsidRPr="00A36BA9" w:rsidRDefault="005E19AC" w:rsidP="00AD51DE">
      <w:pPr>
        <w:numPr>
          <w:ilvl w:val="0"/>
          <w:numId w:val="13"/>
        </w:numPr>
        <w:shd w:val="clear" w:color="auto" w:fill="FFFFFF"/>
        <w:tabs>
          <w:tab w:val="num" w:pos="0"/>
          <w:tab w:val="left" w:pos="993"/>
        </w:tabs>
        <w:spacing w:before="100" w:beforeAutospacing="1" w:after="100" w:afterAutospacing="1" w:line="240" w:lineRule="auto"/>
        <w:ind w:left="142"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Кириллова О. А. Организация предметно-пространственной среды в кабинетах образовательной организации в соответствии с ФГОС ООО/ </w:t>
      </w:r>
      <w:proofErr w:type="spellStart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>NovaInfo.Ru</w:t>
      </w:r>
      <w:proofErr w:type="spellEnd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>. 2015.Т.1. № 31. С. 192-196.</w:t>
      </w:r>
    </w:p>
    <w:p w14:paraId="73429D9F" w14:textId="77777777" w:rsidR="005E19AC" w:rsidRPr="00A36BA9" w:rsidRDefault="005E19AC" w:rsidP="00AD51DE">
      <w:pPr>
        <w:numPr>
          <w:ilvl w:val="0"/>
          <w:numId w:val="13"/>
        </w:numPr>
        <w:shd w:val="clear" w:color="auto" w:fill="FFFFFF"/>
        <w:tabs>
          <w:tab w:val="num" w:pos="0"/>
          <w:tab w:val="left" w:pos="993"/>
        </w:tabs>
        <w:spacing w:before="100" w:beforeAutospacing="1" w:after="100" w:afterAutospacing="1" w:line="240" w:lineRule="auto"/>
        <w:ind w:left="142"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Hlk23162180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Никитаева М.В. Современная предметно-пространственная среда образовательной организации в соответствии с новыми тенденциями в образовании. // </w:t>
      </w:r>
      <w:proofErr w:type="spellStart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>NovaInfo.Ru</w:t>
      </w:r>
      <w:proofErr w:type="spellEnd"/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>. 2015.Т.1. № 31. С. 199-202.</w:t>
      </w:r>
    </w:p>
    <w:bookmarkEnd w:id="6"/>
    <w:p w14:paraId="5DA5DCF6" w14:textId="77777777" w:rsidR="005E19AC" w:rsidRPr="00A36BA9" w:rsidRDefault="005E19AC" w:rsidP="00AD51DE">
      <w:pPr>
        <w:pStyle w:val="a4"/>
        <w:numPr>
          <w:ilvl w:val="0"/>
          <w:numId w:val="13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142" w:firstLine="454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Новичкова М.А. «Экология жизненного пространства», 2005.</w:t>
      </w:r>
    </w:p>
    <w:p w14:paraId="3F1AC17A" w14:textId="77777777" w:rsidR="005E19AC" w:rsidRPr="00A36BA9" w:rsidRDefault="005E19AC" w:rsidP="00AD51DE">
      <w:pPr>
        <w:pStyle w:val="a4"/>
        <w:numPr>
          <w:ilvl w:val="0"/>
          <w:numId w:val="13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142" w:firstLine="454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Современные технологии социально-культурной деятельности. Под ред. Григорьева Е.И. Тамбов: 2002.</w:t>
      </w:r>
    </w:p>
    <w:p w14:paraId="007D45AF" w14:textId="77777777" w:rsidR="005E19AC" w:rsidRPr="00A36BA9" w:rsidRDefault="005E19AC" w:rsidP="00AD51DE">
      <w:pPr>
        <w:pStyle w:val="a4"/>
        <w:numPr>
          <w:ilvl w:val="0"/>
          <w:numId w:val="13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142" w:firstLine="454"/>
        <w:jc w:val="both"/>
        <w:rPr>
          <w:color w:val="000000"/>
          <w:sz w:val="28"/>
          <w:szCs w:val="28"/>
        </w:rPr>
      </w:pPr>
      <w:r w:rsidRPr="00A36BA9">
        <w:rPr>
          <w:color w:val="000000"/>
          <w:sz w:val="28"/>
          <w:szCs w:val="28"/>
        </w:rPr>
        <w:t>Стрельцов Ю.А. Культурология досуга - М., 2002 г.</w:t>
      </w:r>
    </w:p>
    <w:p w14:paraId="1651658F" w14:textId="77777777" w:rsidR="005E19AC" w:rsidRPr="00A36BA9" w:rsidRDefault="005E19AC" w:rsidP="00AD51DE">
      <w:pPr>
        <w:numPr>
          <w:ilvl w:val="0"/>
          <w:numId w:val="13"/>
        </w:numPr>
        <w:shd w:val="clear" w:color="auto" w:fill="FFFFFF"/>
        <w:tabs>
          <w:tab w:val="clear" w:pos="720"/>
          <w:tab w:val="num" w:pos="0"/>
          <w:tab w:val="left" w:pos="993"/>
          <w:tab w:val="left" w:pos="1134"/>
        </w:tabs>
        <w:spacing w:after="0" w:line="240" w:lineRule="auto"/>
        <w:ind w:left="142" w:firstLine="4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BA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основного общего образования /Министерство образования и науки Российской Федерации. 2-е изд. М.: Просвещение, 2013.</w:t>
      </w:r>
    </w:p>
    <w:p w14:paraId="4BB1CC81" w14:textId="77777777" w:rsidR="005E19AC" w:rsidRPr="00D72D7B" w:rsidRDefault="005E19AC" w:rsidP="00AD51DE">
      <w:pPr>
        <w:spacing w:after="0" w:line="240" w:lineRule="auto"/>
        <w:ind w:left="142" w:firstLine="454"/>
        <w:jc w:val="both"/>
        <w:rPr>
          <w:rFonts w:ascii="Times New Roman" w:hAnsi="Times New Roman" w:cs="Times New Roman"/>
          <w:sz w:val="28"/>
          <w:szCs w:val="28"/>
        </w:rPr>
      </w:pPr>
    </w:p>
    <w:p w14:paraId="4822D6B4" w14:textId="075BE930" w:rsidR="00CE6633" w:rsidRDefault="00B01E0F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01E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Электронные ресурсы:</w:t>
      </w:r>
    </w:p>
    <w:p w14:paraId="6C0D81AB" w14:textId="0AB21825" w:rsidR="00B01E0F" w:rsidRPr="00B01E0F" w:rsidRDefault="00B01E0F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hyperlink r:id="rId14" w:history="1">
        <w:r w:rsidRPr="008B02C7">
          <w:rPr>
            <w:rStyle w:val="a3"/>
            <w:rFonts w:ascii="Times New Roman" w:hAnsi="Times New Roman" w:cs="Times New Roman"/>
            <w:sz w:val="28"/>
            <w:szCs w:val="28"/>
          </w:rPr>
          <w:t>https://yandex.ru/turbo?text=https%3A%2F%2Fmakeladder.com%2Fraschety-i-parametry%2Fsnip-lestnicy-v-obshhestvennyh-zdanijah.html&amp;d=1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B93A2E9" w14:textId="77777777" w:rsidR="00CE6633" w:rsidRPr="00BF6653" w:rsidRDefault="00CE6633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69DDB795" w14:textId="77777777" w:rsidR="00CE6633" w:rsidRPr="00BF6653" w:rsidRDefault="00CE6633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79D8C18B" w14:textId="77777777" w:rsidR="00CE6633" w:rsidRPr="00BF6653" w:rsidRDefault="00CE6633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0B85D95A" w14:textId="77777777" w:rsidR="00CE6633" w:rsidRPr="00BF6653" w:rsidRDefault="00CE6633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8EFFBE2" w14:textId="77777777" w:rsidR="00CE6633" w:rsidRPr="00BF6653" w:rsidRDefault="00CE6633" w:rsidP="00AD51DE">
      <w:pPr>
        <w:pStyle w:val="a5"/>
        <w:spacing w:line="240" w:lineRule="auto"/>
        <w:ind w:left="142" w:firstLine="454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sectPr w:rsidR="00CE6633" w:rsidRPr="00BF6653" w:rsidSect="004632C0">
      <w:head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A5A3F1" w14:textId="77777777" w:rsidR="00BD1112" w:rsidRDefault="00BD1112" w:rsidP="00506B14">
      <w:pPr>
        <w:spacing w:after="0" w:line="240" w:lineRule="auto"/>
      </w:pPr>
      <w:r>
        <w:separator/>
      </w:r>
    </w:p>
  </w:endnote>
  <w:endnote w:type="continuationSeparator" w:id="0">
    <w:p w14:paraId="0EB9DB14" w14:textId="77777777" w:rsidR="00BD1112" w:rsidRDefault="00BD1112" w:rsidP="00506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65AE1" w14:textId="77777777" w:rsidR="00BD1112" w:rsidRDefault="00BD1112" w:rsidP="00506B14">
      <w:pPr>
        <w:spacing w:after="0" w:line="240" w:lineRule="auto"/>
      </w:pPr>
      <w:r>
        <w:separator/>
      </w:r>
    </w:p>
  </w:footnote>
  <w:footnote w:type="continuationSeparator" w:id="0">
    <w:p w14:paraId="38ED5A7E" w14:textId="77777777" w:rsidR="00BD1112" w:rsidRDefault="00BD1112" w:rsidP="00506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4BB28" w14:textId="77777777" w:rsidR="009B5581" w:rsidRDefault="009B5581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4E71"/>
    <w:multiLevelType w:val="hybridMultilevel"/>
    <w:tmpl w:val="04E4E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679B3"/>
    <w:multiLevelType w:val="hybridMultilevel"/>
    <w:tmpl w:val="38FE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B2103"/>
    <w:multiLevelType w:val="hybridMultilevel"/>
    <w:tmpl w:val="5C0EF2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1A4D21"/>
    <w:multiLevelType w:val="hybridMultilevel"/>
    <w:tmpl w:val="F12E0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B0A2F"/>
    <w:multiLevelType w:val="hybridMultilevel"/>
    <w:tmpl w:val="B940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9616B"/>
    <w:multiLevelType w:val="hybridMultilevel"/>
    <w:tmpl w:val="1BDAC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124C0"/>
    <w:multiLevelType w:val="hybridMultilevel"/>
    <w:tmpl w:val="4BD21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212F1F"/>
    <w:multiLevelType w:val="hybridMultilevel"/>
    <w:tmpl w:val="009A7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ED4E40"/>
    <w:multiLevelType w:val="hybridMultilevel"/>
    <w:tmpl w:val="D58E32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5C34694"/>
    <w:multiLevelType w:val="hybridMultilevel"/>
    <w:tmpl w:val="F2400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13556"/>
    <w:multiLevelType w:val="hybridMultilevel"/>
    <w:tmpl w:val="A7B07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7C0D57"/>
    <w:multiLevelType w:val="hybridMultilevel"/>
    <w:tmpl w:val="2B7A3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5483F"/>
    <w:multiLevelType w:val="hybridMultilevel"/>
    <w:tmpl w:val="749E33D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9A86698"/>
    <w:multiLevelType w:val="multilevel"/>
    <w:tmpl w:val="9B4E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12"/>
  </w:num>
  <w:num w:numId="11">
    <w:abstractNumId w:val="8"/>
  </w:num>
  <w:num w:numId="12">
    <w:abstractNumId w:val="11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2CF"/>
    <w:rsid w:val="00007169"/>
    <w:rsid w:val="000341B0"/>
    <w:rsid w:val="000F25B3"/>
    <w:rsid w:val="00125BDF"/>
    <w:rsid w:val="00174C21"/>
    <w:rsid w:val="001C0B86"/>
    <w:rsid w:val="001E3425"/>
    <w:rsid w:val="001E7160"/>
    <w:rsid w:val="001F75A6"/>
    <w:rsid w:val="00211879"/>
    <w:rsid w:val="00214453"/>
    <w:rsid w:val="00286DED"/>
    <w:rsid w:val="00290965"/>
    <w:rsid w:val="002A399C"/>
    <w:rsid w:val="002B6205"/>
    <w:rsid w:val="002C520B"/>
    <w:rsid w:val="002E34A0"/>
    <w:rsid w:val="002F1D15"/>
    <w:rsid w:val="002F7DD5"/>
    <w:rsid w:val="0030526C"/>
    <w:rsid w:val="00313BF7"/>
    <w:rsid w:val="004632C0"/>
    <w:rsid w:val="00464DC3"/>
    <w:rsid w:val="004669F1"/>
    <w:rsid w:val="004959CD"/>
    <w:rsid w:val="0049635F"/>
    <w:rsid w:val="004E7DDC"/>
    <w:rsid w:val="00506B14"/>
    <w:rsid w:val="0056166B"/>
    <w:rsid w:val="005D2694"/>
    <w:rsid w:val="005E19AC"/>
    <w:rsid w:val="00645AAF"/>
    <w:rsid w:val="0068161C"/>
    <w:rsid w:val="00685595"/>
    <w:rsid w:val="00687556"/>
    <w:rsid w:val="00690FA9"/>
    <w:rsid w:val="006C5918"/>
    <w:rsid w:val="006F6079"/>
    <w:rsid w:val="00722A84"/>
    <w:rsid w:val="007409F7"/>
    <w:rsid w:val="00777E13"/>
    <w:rsid w:val="007A4831"/>
    <w:rsid w:val="007E0BD6"/>
    <w:rsid w:val="007F06C8"/>
    <w:rsid w:val="008140CD"/>
    <w:rsid w:val="008150C7"/>
    <w:rsid w:val="00815782"/>
    <w:rsid w:val="008272CB"/>
    <w:rsid w:val="00851120"/>
    <w:rsid w:val="0089166E"/>
    <w:rsid w:val="008D2E81"/>
    <w:rsid w:val="008F3EFD"/>
    <w:rsid w:val="009001FA"/>
    <w:rsid w:val="00942A3A"/>
    <w:rsid w:val="00991595"/>
    <w:rsid w:val="00992337"/>
    <w:rsid w:val="009B0F59"/>
    <w:rsid w:val="009B5581"/>
    <w:rsid w:val="009D32CF"/>
    <w:rsid w:val="00A505F9"/>
    <w:rsid w:val="00A731CF"/>
    <w:rsid w:val="00A83792"/>
    <w:rsid w:val="00AD51DE"/>
    <w:rsid w:val="00AE7B50"/>
    <w:rsid w:val="00B01E0F"/>
    <w:rsid w:val="00B400F4"/>
    <w:rsid w:val="00B4359C"/>
    <w:rsid w:val="00B4706F"/>
    <w:rsid w:val="00B7404F"/>
    <w:rsid w:val="00B74A0E"/>
    <w:rsid w:val="00BB57FA"/>
    <w:rsid w:val="00BC133E"/>
    <w:rsid w:val="00BC380C"/>
    <w:rsid w:val="00BD1112"/>
    <w:rsid w:val="00BF6653"/>
    <w:rsid w:val="00C150AE"/>
    <w:rsid w:val="00C24116"/>
    <w:rsid w:val="00C77AE1"/>
    <w:rsid w:val="00C959C4"/>
    <w:rsid w:val="00CD3FCB"/>
    <w:rsid w:val="00CE6633"/>
    <w:rsid w:val="00D162D9"/>
    <w:rsid w:val="00D22BD9"/>
    <w:rsid w:val="00D453D0"/>
    <w:rsid w:val="00D5228B"/>
    <w:rsid w:val="00DA186E"/>
    <w:rsid w:val="00DB3B80"/>
    <w:rsid w:val="00E42A05"/>
    <w:rsid w:val="00E5085C"/>
    <w:rsid w:val="00E63293"/>
    <w:rsid w:val="00E82845"/>
    <w:rsid w:val="00EA58B5"/>
    <w:rsid w:val="00F044BD"/>
    <w:rsid w:val="00F3481B"/>
    <w:rsid w:val="00F4406B"/>
    <w:rsid w:val="00F45C07"/>
    <w:rsid w:val="00F47928"/>
    <w:rsid w:val="00FA485B"/>
    <w:rsid w:val="00FA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20BE9"/>
  <w15:docId w15:val="{C51C8B32-59B2-4E5B-8E28-67AADB73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tsc">
    <w:name w:val="p_tsc"/>
    <w:basedOn w:val="a0"/>
    <w:rsid w:val="00286DED"/>
  </w:style>
  <w:style w:type="character" w:customStyle="1" w:styleId="apple-converted-space">
    <w:name w:val="apple-converted-space"/>
    <w:basedOn w:val="a0"/>
    <w:rsid w:val="000F25B3"/>
  </w:style>
  <w:style w:type="character" w:styleId="a3">
    <w:name w:val="Hyperlink"/>
    <w:basedOn w:val="a0"/>
    <w:uiPriority w:val="99"/>
    <w:unhideWhenUsed/>
    <w:rsid w:val="000F25B3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F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0526C"/>
    <w:pPr>
      <w:ind w:left="720"/>
      <w:contextualSpacing/>
    </w:pPr>
  </w:style>
  <w:style w:type="table" w:styleId="a6">
    <w:name w:val="Table Grid"/>
    <w:basedOn w:val="a1"/>
    <w:uiPriority w:val="59"/>
    <w:rsid w:val="00E50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4E7DD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E7DD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E7DD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E7DD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E7DDC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E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7DD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C24116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506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06B14"/>
  </w:style>
  <w:style w:type="paragraph" w:styleId="af0">
    <w:name w:val="footer"/>
    <w:basedOn w:val="a"/>
    <w:link w:val="af1"/>
    <w:uiPriority w:val="99"/>
    <w:unhideWhenUsed/>
    <w:rsid w:val="00506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06B14"/>
  </w:style>
  <w:style w:type="paragraph" w:customStyle="1" w:styleId="Default">
    <w:name w:val="Default"/>
    <w:rsid w:val="001F75A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2">
    <w:name w:val="footnote reference"/>
    <w:basedOn w:val="a0"/>
    <w:uiPriority w:val="99"/>
    <w:semiHidden/>
    <w:unhideWhenUsed/>
    <w:rsid w:val="00B01E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9075">
          <w:marLeft w:val="0"/>
          <w:marRight w:val="0"/>
          <w:marTop w:val="0"/>
          <w:marBottom w:val="225"/>
          <w:divBdr>
            <w:top w:val="single" w:sz="6" w:space="11" w:color="EBECEE"/>
            <w:left w:val="single" w:sz="6" w:space="12" w:color="EBECEE"/>
            <w:bottom w:val="single" w:sz="6" w:space="11" w:color="EBECEE"/>
            <w:right w:val="single" w:sz="6" w:space="12" w:color="EBECEE"/>
          </w:divBdr>
          <w:divsChild>
            <w:div w:id="12752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yandex.ru/turbo?text=https%3A%2F%2Fmakeladder.com%2Fraschety-i-parametry%2Fsnip-lestnicy-v-obshhestvennyh-zdanijah.html&amp;d=1" TargetMode="External"/><Relationship Id="rId14" Type="http://schemas.openxmlformats.org/officeDocument/2006/relationships/hyperlink" Target="https://yandex.ru/turbo?text=https%3A%2F%2Fmakeladder.com%2Fraschety-i-parametry%2Fsnip-lestnicy-v-obshhestvennyh-zdanijah.html&amp;d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22DC9-10EB-4C5B-9313-C36FE5AE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3303</Words>
  <Characters>18833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завуч</cp:lastModifiedBy>
  <cp:revision>29</cp:revision>
  <cp:lastPrinted>2019-10-29T09:26:00Z</cp:lastPrinted>
  <dcterms:created xsi:type="dcterms:W3CDTF">2015-11-15T10:37:00Z</dcterms:created>
  <dcterms:modified xsi:type="dcterms:W3CDTF">2020-02-13T13:23:00Z</dcterms:modified>
</cp:coreProperties>
</file>