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05" w:rsidRPr="003F6800" w:rsidRDefault="00847305" w:rsidP="003F6800">
      <w:pPr>
        <w:pStyle w:val="rtecenter"/>
        <w:spacing w:before="0" w:beforeAutospacing="0" w:after="0" w:afterAutospacing="0"/>
        <w:jc w:val="center"/>
        <w:rPr>
          <w:sz w:val="28"/>
          <w:szCs w:val="28"/>
        </w:rPr>
      </w:pPr>
      <w:r w:rsidRPr="003F6800">
        <w:rPr>
          <w:rStyle w:val="a3"/>
          <w:sz w:val="28"/>
          <w:szCs w:val="28"/>
        </w:rPr>
        <w:t xml:space="preserve">Профилактика детского травматизма </w:t>
      </w:r>
    </w:p>
    <w:p w:rsidR="00847305" w:rsidRPr="003F6800" w:rsidRDefault="00847305" w:rsidP="003F6800">
      <w:pPr>
        <w:pStyle w:val="rtecenter"/>
        <w:spacing w:before="0" w:beforeAutospacing="0" w:after="0" w:afterAutospacing="0"/>
        <w:jc w:val="center"/>
        <w:rPr>
          <w:sz w:val="28"/>
          <w:szCs w:val="28"/>
        </w:rPr>
      </w:pPr>
      <w:r w:rsidRPr="003F6800">
        <w:rPr>
          <w:rStyle w:val="a3"/>
          <w:sz w:val="28"/>
          <w:szCs w:val="28"/>
        </w:rPr>
        <w:t>(падение детей из окон):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 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В последние годы участились случаи детского травматизма и смертности связанные с падением детей из окон. Это в первую очередь относится к городской местности, где превалирует многоэтажная застройка.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  При выяснении причин падения детей из окна выясняется, что отсутствие должного контроля со стороны родителей за поведением детей и естественная любознательность детей перед открытым окном зачастую приводят к тяжёлым последствиям.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  В целях профилактики такого рода травматизма детей настоятельно родителям рекомендуем соблюдать следующие правила: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Если дома ребёнок не держите окна открытыми;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F6800">
        <w:rPr>
          <w:sz w:val="28"/>
          <w:szCs w:val="28"/>
        </w:rPr>
        <w:t>- </w:t>
      </w:r>
      <w:r w:rsidRPr="003F6800">
        <w:rPr>
          <w:rStyle w:val="a3"/>
          <w:sz w:val="28"/>
          <w:szCs w:val="28"/>
        </w:rPr>
        <w:t xml:space="preserve">Никогда не используйте </w:t>
      </w:r>
      <w:proofErr w:type="spellStart"/>
      <w:r w:rsidRPr="003F6800">
        <w:rPr>
          <w:rStyle w:val="a3"/>
          <w:sz w:val="28"/>
          <w:szCs w:val="28"/>
        </w:rPr>
        <w:t>антимоскитные</w:t>
      </w:r>
      <w:proofErr w:type="spellEnd"/>
      <w:r w:rsidRPr="003F6800">
        <w:rPr>
          <w:rStyle w:val="a3"/>
          <w:sz w:val="28"/>
          <w:szCs w:val="28"/>
        </w:rPr>
        <w:t xml:space="preserve"> сетки</w:t>
      </w:r>
      <w:r w:rsidRPr="003F6800">
        <w:rPr>
          <w:sz w:val="28"/>
          <w:szCs w:val="28"/>
        </w:rPr>
        <w:t xml:space="preserve"> - </w:t>
      </w:r>
      <w:proofErr w:type="gramStart"/>
      <w:r w:rsidRPr="003F6800">
        <w:rPr>
          <w:b/>
          <w:sz w:val="28"/>
          <w:szCs w:val="28"/>
        </w:rPr>
        <w:t>дети</w:t>
      </w:r>
      <w:proofErr w:type="gramEnd"/>
      <w:r w:rsidRPr="003F6800">
        <w:rPr>
          <w:b/>
          <w:sz w:val="28"/>
          <w:szCs w:val="28"/>
        </w:rPr>
        <w:t xml:space="preserve"> опираясь на них выпадают вместе с сетками наружу!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Не оставляйте ребёнка без присмотра так как за секунды, на которые Вы </w:t>
      </w:r>
      <w:proofErr w:type="gramStart"/>
      <w:r w:rsidRPr="003F6800">
        <w:rPr>
          <w:sz w:val="28"/>
          <w:szCs w:val="28"/>
        </w:rPr>
        <w:t>отвлечётесь</w:t>
      </w:r>
      <w:proofErr w:type="gramEnd"/>
      <w:r w:rsidRPr="003F6800">
        <w:rPr>
          <w:sz w:val="28"/>
          <w:szCs w:val="28"/>
        </w:rPr>
        <w:t xml:space="preserve"> может наступить трагедия;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На окна необходимо установить блокираторы или фиксаторы для того чтобы ребёнок не мог самостоятельно открыть окно;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rStyle w:val="a3"/>
          <w:sz w:val="28"/>
          <w:szCs w:val="28"/>
        </w:rPr>
        <w:t>Защита ребёнка от падения из окна.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В целях недопущения травматизма детей путём падения из окна рекомендуем: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Не оставляйте детей одних без присмотра;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Все виды мебели должны быть отодвинуты от окон, для того чтобы ребёнок не мог залезть на подоконник;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По возможности открывайте окна сверху, а не снизу;</w:t>
      </w:r>
    </w:p>
    <w:p w:rsidR="00847305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rFonts w:ascii="Arial" w:hAnsi="Arial" w:cs="Arial"/>
          <w:color w:val="666666"/>
          <w:sz w:val="21"/>
          <w:szCs w:val="21"/>
        </w:rPr>
      </w:pPr>
      <w:r w:rsidRPr="003F6800">
        <w:rPr>
          <w:sz w:val="28"/>
          <w:szCs w:val="28"/>
        </w:rPr>
        <w:t xml:space="preserve">- Защитите </w:t>
      </w:r>
      <w:proofErr w:type="gramStart"/>
      <w:r w:rsidRPr="003F6800">
        <w:rPr>
          <w:sz w:val="28"/>
          <w:szCs w:val="28"/>
        </w:rPr>
        <w:t>окна</w:t>
      </w:r>
      <w:proofErr w:type="gramEnd"/>
      <w:r w:rsidRPr="003F6800">
        <w:rPr>
          <w:sz w:val="28"/>
          <w:szCs w:val="28"/>
        </w:rPr>
        <w:t xml:space="preserve"> вставив оконные решётки, или используйте специально устройства защиты на окна от детей (оконная ручка-замок с ключом, детский замок на окна, внутренний стальной блокиратор), тем самым предотвратив падение детей;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Никогда и ничего не показывайте ребёнку из открытого окна, иногда даже фиксация не обеспечивает должной защиты от падения;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 - Есть простой способ защиты от открытия окна ребёнком, открутите ручку окна и положите её в недоступное место.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F6800">
        <w:rPr>
          <w:b/>
          <w:sz w:val="28"/>
          <w:szCs w:val="28"/>
        </w:rPr>
        <w:t>  Помните</w:t>
      </w:r>
      <w:proofErr w:type="gramStart"/>
      <w:r w:rsidRPr="003F6800">
        <w:rPr>
          <w:b/>
          <w:sz w:val="28"/>
          <w:szCs w:val="28"/>
        </w:rPr>
        <w:t xml:space="preserve">!, </w:t>
      </w:r>
      <w:proofErr w:type="gramEnd"/>
      <w:r w:rsidRPr="003F6800">
        <w:rPr>
          <w:b/>
          <w:sz w:val="28"/>
          <w:szCs w:val="28"/>
        </w:rPr>
        <w:t>что защитить ребенка от получения такого вида травм могут только родители.</w:t>
      </w:r>
    </w:p>
    <w:p w:rsidR="005838BE" w:rsidRDefault="005838BE">
      <w:bookmarkStart w:id="0" w:name="_GoBack"/>
      <w:bookmarkEnd w:id="0"/>
    </w:p>
    <w:sectPr w:rsidR="0058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A4"/>
    <w:rsid w:val="003F6800"/>
    <w:rsid w:val="00517BA4"/>
    <w:rsid w:val="005838BE"/>
    <w:rsid w:val="0084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4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47305"/>
    <w:rPr>
      <w:b/>
      <w:bCs/>
    </w:rPr>
  </w:style>
  <w:style w:type="paragraph" w:customStyle="1" w:styleId="rtejustify">
    <w:name w:val="rtejustify"/>
    <w:basedOn w:val="a"/>
    <w:rsid w:val="0084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4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47305"/>
    <w:rPr>
      <w:b/>
      <w:bCs/>
    </w:rPr>
  </w:style>
  <w:style w:type="paragraph" w:customStyle="1" w:styleId="rtejustify">
    <w:name w:val="rtejustify"/>
    <w:basedOn w:val="a"/>
    <w:rsid w:val="0084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Сахарово</dc:creator>
  <cp:keywords/>
  <dc:description/>
  <cp:lastModifiedBy>Сахарово</cp:lastModifiedBy>
  <cp:revision>3</cp:revision>
  <dcterms:created xsi:type="dcterms:W3CDTF">2020-08-04T11:39:00Z</dcterms:created>
  <dcterms:modified xsi:type="dcterms:W3CDTF">2020-08-04T11:48:00Z</dcterms:modified>
</cp:coreProperties>
</file>