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3F45DC">
        <w:rPr>
          <w:b/>
          <w:bCs/>
          <w:i/>
          <w:iCs/>
          <w:color w:val="000000" w:themeColor="text1"/>
          <w:sz w:val="32"/>
          <w:szCs w:val="32"/>
        </w:rPr>
        <w:t>Правила оказания первой помощи пострадавшему</w:t>
      </w:r>
    </w:p>
    <w:bookmarkEnd w:id="0"/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Первая помощь при различных травмах оказывается с использованием перевязочных материалов и лекарственных препаратов, которые находятся в аптечке первой помощи. Аптечки первой помощи находятся: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в кабинетах физики, химии, информатики, домоводства;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в слесарной и столярной мастерских;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в спортивном зале;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в учительской и приемной.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b/>
          <w:bCs/>
          <w:color w:val="000000" w:themeColor="text1"/>
          <w:sz w:val="28"/>
          <w:szCs w:val="28"/>
        </w:rPr>
        <w:t>1. В случае поражения электрическим током необходимо: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1.1</w:t>
      </w:r>
      <w:proofErr w:type="gramStart"/>
      <w:r w:rsidRPr="003F45DC">
        <w:rPr>
          <w:color w:val="000000" w:themeColor="text1"/>
          <w:sz w:val="28"/>
          <w:szCs w:val="28"/>
        </w:rPr>
        <w:t xml:space="preserve"> О</w:t>
      </w:r>
      <w:proofErr w:type="gramEnd"/>
      <w:r w:rsidRPr="003F45DC">
        <w:rPr>
          <w:color w:val="000000" w:themeColor="text1"/>
          <w:sz w:val="28"/>
          <w:szCs w:val="28"/>
        </w:rPr>
        <w:t>свободить пострадавшего от действия тока: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отключить электроэнергию с помощью рубильника или другого выключателя;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отбросить сухой палкой или доской оборвавшийся конец провода от пострадавшего;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при невозможности выполнить вышеперечисленные пункты необходимо оттянуть пострадавшего от токоведущей части, взявшись за его одежду, если она сухая и отстает от тела. При этом располагаться надо так, чтобы самому не оказаться под напряжением.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1.2</w:t>
      </w:r>
      <w:proofErr w:type="gramStart"/>
      <w:r w:rsidRPr="003F45DC">
        <w:rPr>
          <w:color w:val="000000" w:themeColor="text1"/>
          <w:sz w:val="28"/>
          <w:szCs w:val="28"/>
        </w:rPr>
        <w:t xml:space="preserve"> В</w:t>
      </w:r>
      <w:proofErr w:type="gramEnd"/>
      <w:r w:rsidRPr="003F45DC">
        <w:rPr>
          <w:color w:val="000000" w:themeColor="text1"/>
          <w:sz w:val="28"/>
          <w:szCs w:val="28"/>
        </w:rPr>
        <w:t>ызвать скорую медицинскую помощь.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1.3</w:t>
      </w:r>
      <w:proofErr w:type="gramStart"/>
      <w:r w:rsidRPr="003F45DC">
        <w:rPr>
          <w:color w:val="000000" w:themeColor="text1"/>
          <w:sz w:val="28"/>
          <w:szCs w:val="28"/>
        </w:rPr>
        <w:t xml:space="preserve"> О</w:t>
      </w:r>
      <w:proofErr w:type="gramEnd"/>
      <w:r w:rsidRPr="003F45DC">
        <w:rPr>
          <w:color w:val="000000" w:themeColor="text1"/>
          <w:sz w:val="28"/>
          <w:szCs w:val="28"/>
        </w:rPr>
        <w:t>казать первую медицинскую помощь: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уложить пострадавшего на подстилку;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распустить пояс, расстегнуть одежду, создать приток свежего воздуха;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дать нюхать нашатырный спирт;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обрызгать лицо и шею холодной водой;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растереть грудь и конечности спиртом;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при необходимости сделать искусственное дыхание и массаж I сердца.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b/>
          <w:bCs/>
          <w:color w:val="000000" w:themeColor="text1"/>
          <w:sz w:val="28"/>
          <w:szCs w:val="28"/>
        </w:rPr>
        <w:t>2. При отравлении угарным газом необходимо: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вынести пострадавшего на свежий воздух;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поднести к носу ватку, смоченную нашатырным спиртом;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при необходимости применить искусственное дыхание;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после восстановления дыхания дать валериановых капель.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b/>
          <w:bCs/>
          <w:color w:val="000000" w:themeColor="text1"/>
          <w:sz w:val="28"/>
          <w:szCs w:val="28"/>
        </w:rPr>
        <w:t>3. При порезах необходимо: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при порезах стеклом: тщательно осмотреть рану, очистить ее;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промыть рану дезинфицирующим раствором (например, фурацилином);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обработать рану йодом;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наложить повязку;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при сильном кровотечении перевязать жгутом выше места пореза, на рану положить давящую повязку.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b/>
          <w:bCs/>
          <w:color w:val="000000" w:themeColor="text1"/>
          <w:sz w:val="28"/>
          <w:szCs w:val="28"/>
        </w:rPr>
        <w:t>4. При ушибах: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положить на место ушиба холодный компресс;</w:t>
      </w:r>
    </w:p>
    <w:p w:rsidR="003F45DC" w:rsidRPr="003F45DC" w:rsidRDefault="003F45DC" w:rsidP="003F45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3F45DC">
        <w:rPr>
          <w:color w:val="000000" w:themeColor="text1"/>
          <w:sz w:val="28"/>
          <w:szCs w:val="28"/>
        </w:rPr>
        <w:t>- забинтовать ушибленное место.</w:t>
      </w:r>
    </w:p>
    <w:p w:rsidR="00105356" w:rsidRPr="003F45DC" w:rsidRDefault="00105356">
      <w:pPr>
        <w:rPr>
          <w:color w:val="000000" w:themeColor="text1"/>
          <w:sz w:val="28"/>
          <w:szCs w:val="28"/>
        </w:rPr>
      </w:pPr>
    </w:p>
    <w:sectPr w:rsidR="00105356" w:rsidRPr="003F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55"/>
    <w:rsid w:val="00105356"/>
    <w:rsid w:val="003F45DC"/>
    <w:rsid w:val="00B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2</cp:revision>
  <dcterms:created xsi:type="dcterms:W3CDTF">2020-05-30T06:40:00Z</dcterms:created>
  <dcterms:modified xsi:type="dcterms:W3CDTF">2020-05-30T06:40:00Z</dcterms:modified>
</cp:coreProperties>
</file>