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A" w:rsidRDefault="00DE219A" w:rsidP="00DE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3">
        <w:rPr>
          <w:rFonts w:ascii="Times New Roman" w:hAnsi="Times New Roman" w:cs="Times New Roman"/>
          <w:b/>
          <w:sz w:val="28"/>
          <w:szCs w:val="28"/>
        </w:rPr>
        <w:t>План мероприятий МОУСОШ № 21                                                                                    по гармонизации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межнациональных отношений, 2018 – 2019</w:t>
      </w:r>
      <w:r w:rsidRPr="00FF4A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A6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F4A63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544938" w:rsidRPr="00B465AB" w:rsidRDefault="00544938" w:rsidP="005449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2018-2027 – Десятилетие детства в Российской Федерации </w:t>
      </w:r>
      <w:r w:rsidR="00B465AB"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B465AB"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(Указ Президента РФ № 240 от 29.05.2017 </w:t>
      </w:r>
      <w:r w:rsid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«Об объявлении в Российской Федерации Десятилетия детства»)</w:t>
      </w:r>
      <w:r w:rsidR="00B465AB"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44938" w:rsidRPr="00B465AB" w:rsidRDefault="00544938" w:rsidP="005449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A72F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B465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</w:p>
    <w:p w:rsidR="00544938" w:rsidRPr="00B465AB" w:rsidRDefault="00544938" w:rsidP="00544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6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6137"/>
        <w:gridCol w:w="1611"/>
        <w:gridCol w:w="2370"/>
      </w:tblGrid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DE219A" w:rsidRPr="0063619A" w:rsidRDefault="00DE219A" w:rsidP="00A72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1 – 11 класс. Уроки  Мира в 1 – 11 классах. Экскурсия по школе (5е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370" w:type="dxa"/>
          </w:tcPr>
          <w:p w:rsidR="00DE219A" w:rsidRPr="0063619A" w:rsidRDefault="00DE219A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Зам. директора по  ВР,  ответственные учителя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памяти жертвам трагедии в 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Беслане 03.09.14 г. Выставка книг и печатных изданий «Терроризм – преступление против человечества!»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. Акция «Урок России». </w:t>
            </w:r>
            <w:r w:rsidR="0016098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="001609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7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098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60988">
              <w:rPr>
                <w:rFonts w:ascii="Times New Roman" w:hAnsi="Times New Roman"/>
                <w:sz w:val="24"/>
                <w:szCs w:val="24"/>
              </w:rPr>
              <w:t>ас. «Мир без насилия, без тревог, без слез» (междунар</w:t>
            </w:r>
            <w:r w:rsidR="00A72FB2">
              <w:rPr>
                <w:rFonts w:ascii="Times New Roman" w:hAnsi="Times New Roman"/>
                <w:sz w:val="24"/>
                <w:szCs w:val="24"/>
              </w:rPr>
              <w:t>одный День М</w:t>
            </w:r>
            <w:r w:rsidR="00160988">
              <w:rPr>
                <w:rFonts w:ascii="Times New Roman" w:hAnsi="Times New Roman"/>
                <w:sz w:val="24"/>
                <w:szCs w:val="24"/>
              </w:rPr>
              <w:t>ира)</w:t>
            </w:r>
            <w:r w:rsidR="00B46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="00A72FB2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. рук 1 – 11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библиотекарь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8E7ED6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DE219A" w:rsidRPr="0063619A" w:rsidRDefault="00207DB2" w:rsidP="00207DB2">
            <w:pPr>
              <w:numPr>
                <w:ilvl w:val="0"/>
                <w:numId w:val="1"/>
              </w:numPr>
              <w:shd w:val="clear" w:color="auto" w:fill="FFFFFF"/>
              <w:spacing w:after="0" w:line="336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4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E219A" w:rsidRPr="0063619A" w:rsidRDefault="00207DB2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DE219A" w:rsidRPr="0063619A" w:rsidRDefault="00207DB2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 Оформление соц. паспортов классов.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219A" w:rsidRPr="0063619A" w:rsidRDefault="00DE219A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ук. 1 - 11, Павленко О. В.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7" w:type="dxa"/>
          </w:tcPr>
          <w:p w:rsidR="00DE219A" w:rsidRPr="0063619A" w:rsidRDefault="00DE219A" w:rsidP="00A7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школе. 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 04.09 </w:t>
            </w:r>
          </w:p>
        </w:tc>
        <w:tc>
          <w:tcPr>
            <w:tcW w:w="2370" w:type="dxa"/>
          </w:tcPr>
          <w:p w:rsidR="00DE219A" w:rsidRPr="0063619A" w:rsidRDefault="00DE219A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. рук. 6 - 11 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. часы. « Размышляем, оцениваем, планируем». Мероприятия по сбережению здоровья с наступлением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07.09 - 14.09 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Кл. руководители 1 – 11 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Выбор ССК, заседание актива школы, музея.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219A" w:rsidRPr="0063619A" w:rsidRDefault="00DE219A" w:rsidP="00DE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FB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Работа общешкольной газеты.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0" w:type="dxa"/>
          </w:tcPr>
          <w:p w:rsidR="00DE219A" w:rsidRPr="0063619A" w:rsidRDefault="00207DB2" w:rsidP="0020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Работа школьного телевидения.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DE219A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DE219A"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7" w:type="dxa"/>
          </w:tcPr>
          <w:p w:rsidR="00DE219A" w:rsidRPr="0063619A" w:rsidRDefault="00DE219A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гармонизации</w:t>
            </w:r>
            <w:r w:rsidRPr="0063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межнациональных отношений в школе. Анкетирование учащихся и родителей: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сплочённости класса;   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 уровню воспитанности;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спроса на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План - график  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Администрация, 1 - 11кл.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пятиклассники, в старшеклассники.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Окт.5е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0" w:type="dxa"/>
          </w:tcPr>
          <w:p w:rsidR="00DE219A" w:rsidRPr="0063619A" w:rsidRDefault="00DE219A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День Учителя. Выставка: «Осенняя фантазия»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, «Дары Осени»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  <w:tc>
          <w:tcPr>
            <w:tcW w:w="2370" w:type="dxa"/>
          </w:tcPr>
          <w:p w:rsidR="00DE219A" w:rsidRPr="0063619A" w:rsidRDefault="00DE219A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, Иванова С. В., Фридман А. Ю.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праздников:    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День государственного флага РФ;       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Международный день толерантности;   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День славянской письменности и культуры;                                                                       - День родного языка.</w:t>
            </w:r>
          </w:p>
        </w:tc>
        <w:tc>
          <w:tcPr>
            <w:tcW w:w="1611" w:type="dxa"/>
          </w:tcPr>
          <w:p w:rsidR="00DE219A" w:rsidRPr="0063619A" w:rsidRDefault="00DE219A" w:rsidP="00A72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                   16 ноября 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 w:rsidR="00A7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70" w:type="dxa"/>
          </w:tcPr>
          <w:p w:rsidR="00DE219A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 ВР  </w:t>
            </w:r>
            <w:r w:rsidR="00DE219A"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М.О., </w:t>
            </w:r>
            <w:proofErr w:type="spellStart"/>
            <w:r w:rsidR="00DE219A"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DE219A"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матери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DE219A" w:rsidRPr="0063619A" w:rsidRDefault="00DE219A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15B4B" w:rsidRPr="0063619A" w:rsidTr="00B465AB">
        <w:tc>
          <w:tcPr>
            <w:tcW w:w="537" w:type="dxa"/>
          </w:tcPr>
          <w:p w:rsidR="00915B4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7" w:type="dxa"/>
          </w:tcPr>
          <w:p w:rsidR="00915B4B" w:rsidRPr="00B465AB" w:rsidRDefault="00915B4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 xml:space="preserve">«Код часа» - тематический урок 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</w:p>
        </w:tc>
        <w:tc>
          <w:tcPr>
            <w:tcW w:w="1611" w:type="dxa"/>
          </w:tcPr>
          <w:p w:rsidR="00915B4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370" w:type="dxa"/>
          </w:tcPr>
          <w:p w:rsidR="00915B4B" w:rsidRPr="0063619A" w:rsidRDefault="00B465AB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150FF9" w:rsidRPr="0063619A" w:rsidTr="00B465AB">
        <w:tc>
          <w:tcPr>
            <w:tcW w:w="537" w:type="dxa"/>
          </w:tcPr>
          <w:p w:rsidR="00150FF9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7" w:type="dxa"/>
          </w:tcPr>
          <w:p w:rsidR="00150FF9" w:rsidRPr="00B465AB" w:rsidRDefault="00150FF9" w:rsidP="00EC29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1D6C23">
              <w:rPr>
                <w:rFonts w:ascii="Times New Roman" w:hAnsi="Times New Roman" w:cs="Times New Roman"/>
                <w:sz w:val="24"/>
                <w:szCs w:val="24"/>
              </w:rPr>
              <w:t>иятия, посвящённые Дню Памяти Михаила</w:t>
            </w: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и Анны </w:t>
            </w:r>
            <w:proofErr w:type="spellStart"/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150FF9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70" w:type="dxa"/>
          </w:tcPr>
          <w:p w:rsidR="00150FF9" w:rsidRPr="0063619A" w:rsidRDefault="00B465AB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Зам. директора по  ВР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конституции: «Мы дети твои, Россия».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DE219A" w:rsidRPr="0063619A" w:rsidRDefault="00DE219A" w:rsidP="00DE2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Выставка книг: «Знаешь ли ты закон?».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День памяти воинов - интернационалистов.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–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E219A" w:rsidRPr="0063619A" w:rsidTr="00B465AB">
        <w:tc>
          <w:tcPr>
            <w:tcW w:w="5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7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«Красоты Тверского края».</w:t>
            </w:r>
          </w:p>
        </w:tc>
        <w:tc>
          <w:tcPr>
            <w:tcW w:w="1611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DE219A" w:rsidRPr="0063619A" w:rsidRDefault="00DE219A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7" w:type="dxa"/>
          </w:tcPr>
          <w:p w:rsidR="00B465AB" w:rsidRPr="00B465AB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5AB">
              <w:rPr>
                <w:rFonts w:ascii="Times New Roman" w:hAnsi="Times New Roman" w:cs="Times New Roman"/>
                <w:sz w:val="24"/>
                <w:szCs w:val="24"/>
              </w:rPr>
              <w:t>«Всемирный день защиты потребителя!»</w:t>
            </w:r>
          </w:p>
        </w:tc>
        <w:tc>
          <w:tcPr>
            <w:tcW w:w="1611" w:type="dxa"/>
          </w:tcPr>
          <w:p w:rsidR="00B465AB" w:rsidRPr="0063619A" w:rsidRDefault="00B465AB" w:rsidP="00064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064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«Шаг в будущее».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Публикации в школьной газете материалов на темы положительных примеров межнациональных отношений.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родительских собраний:                                                                      - «Здоровые дети – здоровая нация»;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«Отец звучит гордо»;                                                           - «Мама милая моя».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    Соловьёва М. О.,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лагеря 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«Особая опасность: нетерпимость в межнациональных отношениях» (для педагогов) с участием прокуратуры и УМВД по 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Твери.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народов России» на уроках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B465AB" w:rsidRPr="0063619A" w:rsidRDefault="00B465AB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Зам. директора по 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Беларуси и России.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 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войн. Беседы, лекции о проявлении толерантности во время войны.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B46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ВР,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часы </w:t>
            </w:r>
            <w:proofErr w:type="gram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правовых вопросов.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Вахты Памяти,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Дню освобождения г. Калинина.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военно-патриотической работы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концерта «Радуга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B465AB" w:rsidRPr="0063619A" w:rsidRDefault="00B465AB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спортивно-оздоровительного направления.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B465AB" w:rsidP="00B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Оформление и работа от Бюро занятости.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70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 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63619A" w:rsidRDefault="00724403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37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отряда ЮИД</w:t>
            </w:r>
          </w:p>
        </w:tc>
        <w:tc>
          <w:tcPr>
            <w:tcW w:w="1611" w:type="dxa"/>
          </w:tcPr>
          <w:p w:rsidR="00B465AB" w:rsidRPr="0063619A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B465AB" w:rsidRPr="0063619A" w:rsidRDefault="00A72FB2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 Ю.</w:t>
            </w:r>
          </w:p>
        </w:tc>
      </w:tr>
      <w:tr w:rsidR="00B465AB" w:rsidRPr="0063619A" w:rsidTr="00B465AB">
        <w:tc>
          <w:tcPr>
            <w:tcW w:w="537" w:type="dxa"/>
          </w:tcPr>
          <w:p w:rsidR="00B465AB" w:rsidRPr="00724403" w:rsidRDefault="00724403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7" w:type="dxa"/>
          </w:tcPr>
          <w:p w:rsidR="00B465AB" w:rsidRPr="00724403" w:rsidRDefault="00B465AB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03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611" w:type="dxa"/>
          </w:tcPr>
          <w:p w:rsidR="00B465AB" w:rsidRPr="00724403" w:rsidRDefault="00724403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3619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</w:tcPr>
          <w:p w:rsidR="00B465AB" w:rsidRPr="00724403" w:rsidRDefault="00724403" w:rsidP="00EC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</w:tbl>
    <w:p w:rsidR="00452BC6" w:rsidRDefault="00452BC6"/>
    <w:sectPr w:rsidR="00452BC6" w:rsidSect="00452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A6" w:rsidRDefault="00360FA6" w:rsidP="00DE219A">
      <w:pPr>
        <w:spacing w:after="0" w:line="240" w:lineRule="auto"/>
      </w:pPr>
      <w:r>
        <w:separator/>
      </w:r>
    </w:p>
  </w:endnote>
  <w:endnote w:type="continuationSeparator" w:id="0">
    <w:p w:rsidR="00360FA6" w:rsidRDefault="00360FA6" w:rsidP="00D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324"/>
      <w:docPartObj>
        <w:docPartGallery w:val="Page Numbers (Bottom of Page)"/>
        <w:docPartUnique/>
      </w:docPartObj>
    </w:sdtPr>
    <w:sdtContent>
      <w:p w:rsidR="00DE219A" w:rsidRDefault="00346C2D">
        <w:pPr>
          <w:pStyle w:val="a5"/>
          <w:jc w:val="right"/>
        </w:pPr>
        <w:fldSimple w:instr=" PAGE   \* MERGEFORMAT ">
          <w:r w:rsidR="00A72FB2">
            <w:rPr>
              <w:noProof/>
            </w:rPr>
            <w:t>3</w:t>
          </w:r>
        </w:fldSimple>
      </w:p>
    </w:sdtContent>
  </w:sdt>
  <w:p w:rsidR="00DE219A" w:rsidRDefault="00DE2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A6" w:rsidRDefault="00360FA6" w:rsidP="00DE219A">
      <w:pPr>
        <w:spacing w:after="0" w:line="240" w:lineRule="auto"/>
      </w:pPr>
      <w:r>
        <w:separator/>
      </w:r>
    </w:p>
  </w:footnote>
  <w:footnote w:type="continuationSeparator" w:id="0">
    <w:p w:rsidR="00360FA6" w:rsidRDefault="00360FA6" w:rsidP="00DE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9A"/>
    <w:rsid w:val="000819AB"/>
    <w:rsid w:val="00122CA1"/>
    <w:rsid w:val="00150FF9"/>
    <w:rsid w:val="00160988"/>
    <w:rsid w:val="001B3200"/>
    <w:rsid w:val="001D6C23"/>
    <w:rsid w:val="002018F1"/>
    <w:rsid w:val="00207DB2"/>
    <w:rsid w:val="00220FE3"/>
    <w:rsid w:val="00346C2D"/>
    <w:rsid w:val="00360FA6"/>
    <w:rsid w:val="00452BC6"/>
    <w:rsid w:val="0051722D"/>
    <w:rsid w:val="00544938"/>
    <w:rsid w:val="00627214"/>
    <w:rsid w:val="006805AE"/>
    <w:rsid w:val="006937AE"/>
    <w:rsid w:val="00724403"/>
    <w:rsid w:val="00731E95"/>
    <w:rsid w:val="00764D0E"/>
    <w:rsid w:val="008A4873"/>
    <w:rsid w:val="008E7ED6"/>
    <w:rsid w:val="00915B4B"/>
    <w:rsid w:val="009E20B6"/>
    <w:rsid w:val="009F4732"/>
    <w:rsid w:val="00A609F8"/>
    <w:rsid w:val="00A67E82"/>
    <w:rsid w:val="00A72FB2"/>
    <w:rsid w:val="00AD3A20"/>
    <w:rsid w:val="00AF44AA"/>
    <w:rsid w:val="00B465AB"/>
    <w:rsid w:val="00B7272C"/>
    <w:rsid w:val="00C313ED"/>
    <w:rsid w:val="00C834AD"/>
    <w:rsid w:val="00D11B73"/>
    <w:rsid w:val="00D16C94"/>
    <w:rsid w:val="00DE219A"/>
    <w:rsid w:val="00DF29CA"/>
    <w:rsid w:val="00E54322"/>
    <w:rsid w:val="00E97D3E"/>
    <w:rsid w:val="00EF626F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19A"/>
  </w:style>
  <w:style w:type="paragraph" w:styleId="a5">
    <w:name w:val="footer"/>
    <w:basedOn w:val="a"/>
    <w:link w:val="a6"/>
    <w:uiPriority w:val="99"/>
    <w:unhideWhenUsed/>
    <w:rsid w:val="00DE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2018-06-25T12:11:00Z</dcterms:created>
  <dcterms:modified xsi:type="dcterms:W3CDTF">2018-08-28T13:25:00Z</dcterms:modified>
</cp:coreProperties>
</file>