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7F7" w:rsidRDefault="006D37F7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</w:pPr>
    </w:p>
    <w:p w:rsidR="006D37F7" w:rsidRDefault="006D37F7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</w:pPr>
    </w:p>
    <w:p w:rsidR="006D37F7" w:rsidRDefault="006D37F7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</w:pPr>
    </w:p>
    <w:p w:rsidR="00812D0B" w:rsidRDefault="00812D0B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color w:val="555555"/>
          <w:sz w:val="27"/>
          <w:szCs w:val="27"/>
          <w:lang w:eastAsia="ru-RU"/>
        </w:rPr>
      </w:pPr>
      <w:r w:rsidRPr="00EE3E73"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  <w:t> </w:t>
      </w:r>
      <w:r w:rsidRPr="00EE3E73">
        <w:rPr>
          <w:rFonts w:ascii="Tahoma" w:eastAsia="Times New Roman" w:hAnsi="Tahoma" w:cs="Tahoma"/>
          <w:b/>
          <w:bCs/>
          <w:color w:val="555555"/>
          <w:sz w:val="27"/>
          <w:szCs w:val="27"/>
          <w:lang w:eastAsia="ru-RU"/>
        </w:rPr>
        <w:t>Цифровые информационно-образовательные ресурсы</w:t>
      </w:r>
    </w:p>
    <w:p w:rsidR="006D37F7" w:rsidRDefault="006D37F7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color w:val="555555"/>
          <w:sz w:val="27"/>
          <w:szCs w:val="27"/>
          <w:lang w:eastAsia="ru-RU"/>
        </w:rPr>
      </w:pPr>
    </w:p>
    <w:p w:rsidR="00812D0B" w:rsidRDefault="00812D0B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b/>
          <w:bCs/>
          <w:color w:val="555555"/>
          <w:sz w:val="27"/>
          <w:szCs w:val="27"/>
          <w:lang w:eastAsia="ru-RU"/>
        </w:rPr>
      </w:pPr>
    </w:p>
    <w:tbl>
      <w:tblPr>
        <w:tblStyle w:val="a5"/>
        <w:tblW w:w="11132" w:type="dxa"/>
        <w:tblInd w:w="-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45"/>
        <w:gridCol w:w="5387"/>
      </w:tblGrid>
      <w:tr w:rsidR="00812D0B" w:rsidTr="006D37F7">
        <w:tc>
          <w:tcPr>
            <w:tcW w:w="5745" w:type="dxa"/>
          </w:tcPr>
          <w:p w:rsidR="00812D0B" w:rsidRDefault="00812D0B" w:rsidP="00812D0B">
            <w:pPr>
              <w:spacing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812D0B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2941544" cy="400050"/>
                  <wp:effectExtent l="19050" t="0" r="0" b="0"/>
                  <wp:docPr id="13" name="Рисунок 1" descr="http://18.stavropolschool.ru/upload/stavsc18_new/images/big/6e/76/6e764762d9d026e712e45d13e7f382d2.png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8.stavropolschool.ru/upload/stavsc18_new/images/big/6e/76/6e764762d9d026e712e45d13e7f382d2.png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544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12D0B" w:rsidRDefault="00812D0B" w:rsidP="00812D0B">
            <w:pPr>
              <w:spacing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812D0B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2762250" cy="945568"/>
                  <wp:effectExtent l="19050" t="0" r="0" b="0"/>
                  <wp:docPr id="18" name="Рисунок 3" descr="http://18.stavropolschool.ru/upload/stavsc18_new/images/big/3a/03/3a038f9e0c2a7c47cb883f5f89944247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8.stavropolschool.ru/upload/stavsc18_new/images/big/3a/03/3a038f9e0c2a7c47cb883f5f89944247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94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0B" w:rsidTr="006D37F7">
        <w:tc>
          <w:tcPr>
            <w:tcW w:w="5745" w:type="dxa"/>
          </w:tcPr>
          <w:p w:rsidR="00812D0B" w:rsidRDefault="00812D0B" w:rsidP="00812D0B">
            <w:pPr>
              <w:spacing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812D0B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3088700" cy="552450"/>
                  <wp:effectExtent l="19050" t="0" r="0" b="0"/>
                  <wp:docPr id="17" name="Рисунок 2" descr="http://18.stavropolschool.ru/upload/stavsc18_new/images/big/4a/a3/4aa326d1a1656b7f5054c1e87b4b3188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8.stavropolschool.ru/upload/stavsc18_new/images/big/4a/a3/4aa326d1a1656b7f5054c1e87b4b3188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220" cy="55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12D0B" w:rsidRDefault="00812D0B" w:rsidP="00812D0B">
            <w:pPr>
              <w:spacing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812D0B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3009900" cy="644396"/>
                  <wp:effectExtent l="19050" t="0" r="0" b="0"/>
                  <wp:docPr id="19" name="Рисунок 4" descr="http://18.stavropolschool.ru/upload/stavsc18_new/images/big/f2/d9/f2d9c4d7f6e34819a9dc15fe0295e89e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8.stavropolschool.ru/upload/stavsc18_new/images/big/f2/d9/f2d9c4d7f6e34819a9dc15fe0295e89e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64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0B" w:rsidTr="006D37F7">
        <w:tc>
          <w:tcPr>
            <w:tcW w:w="5745" w:type="dxa"/>
          </w:tcPr>
          <w:p w:rsidR="00812D0B" w:rsidRDefault="00812D0B" w:rsidP="00812D0B">
            <w:pPr>
              <w:spacing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812D0B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3143250" cy="498526"/>
                  <wp:effectExtent l="19050" t="0" r="0" b="0"/>
                  <wp:docPr id="24" name="Рисунок 7" descr="http://18.stavropolschool.ru/upload/stavsc18_new/images/big/04/ca/04cadfba290dcc1923b4c476a0efcf3a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8.stavropolschool.ru/upload/stavsc18_new/images/big/04/ca/04cadfba290dcc1923b4c476a0efcf3a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9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12D0B" w:rsidRDefault="00812D0B" w:rsidP="00812D0B">
            <w:pPr>
              <w:spacing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812D0B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2952750" cy="430942"/>
                  <wp:effectExtent l="19050" t="0" r="0" b="0"/>
                  <wp:docPr id="25" name="Рисунок 8" descr="http://18.stavropolschool.ru/upload/stavsc18_new/images/big/59/92/59926b650b34a332a5ebebacd937708e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8.stavropolschool.ru/upload/stavsc18_new/images/big/59/92/59926b650b34a332a5ebebacd937708e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416" cy="434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D0B" w:rsidRDefault="00812D0B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37F7" w:rsidRDefault="006D37F7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37F7" w:rsidRDefault="006D37F7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D37F7" w:rsidRPr="00EE3E73" w:rsidRDefault="006D37F7" w:rsidP="00812D0B">
      <w:pPr>
        <w:shd w:val="clear" w:color="auto" w:fill="FFFFFF"/>
        <w:spacing w:after="0" w:line="330" w:lineRule="atLeast"/>
        <w:jc w:val="center"/>
        <w:outlineLvl w:val="2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812D0B" w:rsidRPr="00EE3E73" w:rsidRDefault="00812D0B" w:rsidP="00812D0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715000" cy="38100"/>
            <wp:effectExtent l="19050" t="0" r="0" b="0"/>
            <wp:docPr id="9" name="Рисунок 9" descr="https://18stav.ru/upload/stavsc18_new/images/big/04/25/04255160c48fb05043486ebf2d8d0b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8stav.ru/upload/stavsc18_new/images/big/04/25/04255160c48fb05043486ebf2d8d0b3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0B" w:rsidRDefault="00812D0B" w:rsidP="00812D0B">
      <w:pPr>
        <w:shd w:val="clear" w:color="auto" w:fill="FFFFFF"/>
        <w:spacing w:after="150" w:line="330" w:lineRule="atLeast"/>
        <w:jc w:val="center"/>
        <w:outlineLvl w:val="2"/>
        <w:rPr>
          <w:rFonts w:ascii="Tahoma" w:eastAsia="Times New Roman" w:hAnsi="Tahoma" w:cs="Tahoma"/>
          <w:b/>
          <w:bCs/>
          <w:color w:val="555555"/>
          <w:sz w:val="27"/>
          <w:szCs w:val="27"/>
          <w:lang w:eastAsia="ru-RU"/>
        </w:rPr>
      </w:pPr>
      <w:r w:rsidRPr="00EE3E73">
        <w:rPr>
          <w:rFonts w:ascii="Tahoma" w:eastAsia="Times New Roman" w:hAnsi="Tahoma" w:cs="Tahoma"/>
          <w:b/>
          <w:bCs/>
          <w:color w:val="555555"/>
          <w:sz w:val="27"/>
          <w:szCs w:val="27"/>
          <w:lang w:eastAsia="ru-RU"/>
        </w:rPr>
        <w:t>Порталы, платформы и лаборатории для школьников </w:t>
      </w:r>
    </w:p>
    <w:p w:rsidR="006D37F7" w:rsidRDefault="006D37F7" w:rsidP="00812D0B">
      <w:pPr>
        <w:shd w:val="clear" w:color="auto" w:fill="FFFFFF"/>
        <w:spacing w:after="150" w:line="330" w:lineRule="atLeast"/>
        <w:jc w:val="center"/>
        <w:outlineLvl w:val="2"/>
        <w:rPr>
          <w:rFonts w:ascii="Tahoma" w:eastAsia="Times New Roman" w:hAnsi="Tahoma" w:cs="Tahoma"/>
          <w:b/>
          <w:bCs/>
          <w:color w:val="555555"/>
          <w:sz w:val="27"/>
          <w:szCs w:val="27"/>
          <w:lang w:eastAsia="ru-RU"/>
        </w:rPr>
      </w:pPr>
    </w:p>
    <w:tbl>
      <w:tblPr>
        <w:tblStyle w:val="a5"/>
        <w:tblW w:w="10557" w:type="dxa"/>
        <w:tblInd w:w="-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96"/>
        <w:gridCol w:w="4961"/>
      </w:tblGrid>
      <w:tr w:rsidR="00812D0B" w:rsidTr="006D37F7">
        <w:tc>
          <w:tcPr>
            <w:tcW w:w="5596" w:type="dxa"/>
          </w:tcPr>
          <w:p w:rsidR="00812D0B" w:rsidRDefault="006D37F7" w:rsidP="00812D0B">
            <w:pPr>
              <w:spacing w:after="150"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6D37F7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2356184" cy="895350"/>
                  <wp:effectExtent l="19050" t="0" r="6016" b="0"/>
                  <wp:docPr id="26" name="Рисунок 10" descr="https://18stav.ru/upload/stavsc18_new/images/big/9f/ec/9fecfed7ac300c65c49dc78746562f4d.pn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18stav.ru/upload/stavsc18_new/images/big/9f/ec/9fecfed7ac300c65c49dc78746562f4d.pn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184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12D0B" w:rsidRDefault="006D37F7" w:rsidP="00812D0B">
            <w:pPr>
              <w:spacing w:after="150"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6D37F7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438150"/>
                  <wp:effectExtent l="19050" t="0" r="0" b="0"/>
                  <wp:docPr id="27" name="Рисунок 11" descr="ÐÐ°ÑÑÐ¸Ð½ÐºÐ¸ Ð¿Ð¾ Ð·Ð°Ð¿ÑÐ¾ÑÑ ÑÐºÐ»Ð°ÑÑ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ÑÐºÐ»Ð°ÑÑ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F7" w:rsidTr="006D37F7">
        <w:tc>
          <w:tcPr>
            <w:tcW w:w="5596" w:type="dxa"/>
          </w:tcPr>
          <w:p w:rsidR="006D37F7" w:rsidRPr="006D37F7" w:rsidRDefault="006D37F7" w:rsidP="00812D0B">
            <w:pPr>
              <w:spacing w:after="150"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6D37F7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047750"/>
                  <wp:effectExtent l="19050" t="0" r="0" b="0"/>
                  <wp:docPr id="28" name="Рисунок 12" descr="https://static.tildacdn.com/tild3132-3537-4263-b039-346534306134/logo_outlines.pn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atic.tildacdn.com/tild3132-3537-4263-b039-346534306134/logo_outlines.pn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6D37F7" w:rsidRPr="006D37F7" w:rsidRDefault="006D37F7" w:rsidP="00812D0B">
            <w:pPr>
              <w:spacing w:after="150"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6D37F7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2933700" cy="674751"/>
                  <wp:effectExtent l="19050" t="0" r="0" b="0"/>
                  <wp:docPr id="29" name="Рисунок 16" descr="Картинки по запросу Экзамен технолаб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Экзамен технолаб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26" cy="67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F7" w:rsidTr="006D37F7">
        <w:tc>
          <w:tcPr>
            <w:tcW w:w="5596" w:type="dxa"/>
          </w:tcPr>
          <w:p w:rsidR="006D37F7" w:rsidRPr="006D37F7" w:rsidRDefault="006D37F7" w:rsidP="00812D0B">
            <w:pPr>
              <w:spacing w:after="150"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6D37F7"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  <w:drawing>
                <wp:inline distT="0" distB="0" distL="0" distR="0">
                  <wp:extent cx="1514475" cy="762000"/>
                  <wp:effectExtent l="19050" t="0" r="9525" b="0"/>
                  <wp:docPr id="30" name="Рисунок 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6D37F7" w:rsidRPr="006D37F7" w:rsidRDefault="006D37F7" w:rsidP="00812D0B">
            <w:pPr>
              <w:spacing w:after="150" w:line="330" w:lineRule="atLeast"/>
              <w:jc w:val="center"/>
              <w:outlineLvl w:val="2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</w:p>
        </w:tc>
      </w:tr>
    </w:tbl>
    <w:p w:rsidR="008449E2" w:rsidRDefault="00812D0B">
      <w:r>
        <w:rPr>
          <w:noProof/>
          <w:lang w:eastAsia="ru-RU"/>
        </w:rPr>
        <w:lastRenderedPageBreak/>
        <w:drawing>
          <wp:inline distT="0" distB="0" distL="0" distR="0">
            <wp:extent cx="5619750" cy="25528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23" cy="25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72125" cy="1970371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2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9750" cy="89627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35" cy="9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6900" cy="3876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04875" cy="19006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49E2" w:rsidSect="006D37F7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D0B"/>
    <w:rsid w:val="006D37F7"/>
    <w:rsid w:val="00812D0B"/>
    <w:rsid w:val="00844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D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2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://cosmodi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ege.edu.ru/ru/" TargetMode="External"/><Relationship Id="rId17" Type="http://schemas.openxmlformats.org/officeDocument/2006/relationships/hyperlink" Target="http://resh.edu.ru/" TargetMode="External"/><Relationship Id="rId25" Type="http://schemas.openxmlformats.org/officeDocument/2006/relationships/hyperlink" Target="https://uchi.ru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gif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afs.examen-technolab.ru/" TargetMode="External"/><Relationship Id="rId28" Type="http://schemas.openxmlformats.org/officeDocument/2006/relationships/image" Target="media/image14.emf"/><Relationship Id="rId10" Type="http://schemas.openxmlformats.org/officeDocument/2006/relationships/hyperlink" Target="http://window.edu.ru/" TargetMode="External"/><Relationship Id="rId19" Type="http://schemas.openxmlformats.org/officeDocument/2006/relationships/hyperlink" Target="http://www.yaklass.ru/" TargetMode="External"/><Relationship Id="rId31" Type="http://schemas.openxmlformats.org/officeDocument/2006/relationships/image" Target="media/image17.emf"/><Relationship Id="rId4" Type="http://schemas.openxmlformats.org/officeDocument/2006/relationships/hyperlink" Target="http://www.edu.ru/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gia.edu.ru/ru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emf"/><Relationship Id="rId30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2020-04-05T10:06:00Z</dcterms:created>
  <dcterms:modified xsi:type="dcterms:W3CDTF">2020-04-05T10:27:00Z</dcterms:modified>
</cp:coreProperties>
</file>