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BC" w:rsidRPr="004A7EBC" w:rsidRDefault="004A7EBC" w:rsidP="004A7EBC">
      <w:pPr>
        <w:pStyle w:val="Style9"/>
        <w:widowControl/>
        <w:spacing w:line="288" w:lineRule="auto"/>
        <w:jc w:val="center"/>
        <w:rPr>
          <w:rStyle w:val="FontStyle23"/>
          <w:b/>
        </w:rPr>
      </w:pPr>
      <w:bookmarkStart w:id="0" w:name="_GoBack"/>
      <w:bookmarkEnd w:id="0"/>
      <w:r w:rsidRPr="004A7EBC">
        <w:rPr>
          <w:rStyle w:val="FontStyle23"/>
          <w:b/>
        </w:rPr>
        <w:t>Цифровые образовательные ресурсы, рекомендованные для использования в учебном процессе.</w:t>
      </w:r>
    </w:p>
    <w:p w:rsidR="004A7EBC" w:rsidRDefault="004A7EBC" w:rsidP="004A7EBC">
      <w:pPr>
        <w:pStyle w:val="Style9"/>
        <w:widowControl/>
        <w:spacing w:line="288" w:lineRule="auto"/>
        <w:jc w:val="both"/>
        <w:rPr>
          <w:rStyle w:val="FontStyle23"/>
        </w:rPr>
      </w:pPr>
    </w:p>
    <w:p w:rsidR="004A7EBC" w:rsidRPr="00BA4C5F" w:rsidRDefault="004A7EBC" w:rsidP="00BA4C5F">
      <w:pPr>
        <w:pStyle w:val="Style9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Российская электронная школа.</w:t>
      </w:r>
    </w:p>
    <w:p w:rsidR="004A7EBC" w:rsidRPr="00BA4C5F" w:rsidRDefault="004A7EBC" w:rsidP="00BA4C5F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Портал «расположен по адресу </w:t>
      </w:r>
      <w:hyperlink r:id="rId7" w:history="1">
        <w:r w:rsidRPr="00BA4C5F">
          <w:rPr>
            <w:rStyle w:val="a3"/>
            <w:lang w:val="en-US"/>
          </w:rPr>
          <w:t>https</w:t>
        </w:r>
        <w:r w:rsidRPr="00BA4C5F">
          <w:rPr>
            <w:rStyle w:val="a3"/>
          </w:rPr>
          <w:t>://</w:t>
        </w:r>
        <w:proofErr w:type="spellStart"/>
        <w:r w:rsidRPr="00BA4C5F">
          <w:rPr>
            <w:rStyle w:val="a3"/>
            <w:lang w:val="en-US"/>
          </w:rPr>
          <w:t>resh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edu</w:t>
        </w:r>
        <w:proofErr w:type="spellEnd"/>
        <w:r w:rsidRPr="00BA4C5F">
          <w:rPr>
            <w:rStyle w:val="a3"/>
          </w:rPr>
          <w:t>.</w:t>
        </w:r>
        <w:proofErr w:type="spellStart"/>
        <w:r w:rsidRPr="00BA4C5F">
          <w:rPr>
            <w:rStyle w:val="a3"/>
            <w:lang w:val="en-US"/>
          </w:rPr>
          <w:t>ru</w:t>
        </w:r>
        <w:proofErr w:type="spellEnd"/>
        <w:r w:rsidRPr="00BA4C5F">
          <w:rPr>
            <w:rStyle w:val="a3"/>
          </w:rPr>
          <w:t>/</w:t>
        </w:r>
      </w:hyperlink>
      <w:r w:rsidRPr="00BA4C5F">
        <w:rPr>
          <w:rStyle w:val="FontStyle23"/>
          <w:sz w:val="24"/>
          <w:szCs w:val="24"/>
        </w:rPr>
        <w:t>. На портале представлены уроки по всему школьному курсу с 1 по 11 класс. Интерактивные уроки «Российской электронной школы»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4A7EBC" w:rsidRPr="00BA4C5F" w:rsidRDefault="004A7EBC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proofErr w:type="spellStart"/>
      <w:r w:rsidRPr="00BA4C5F">
        <w:rPr>
          <w:rStyle w:val="FontStyle22"/>
          <w:sz w:val="24"/>
          <w:szCs w:val="24"/>
        </w:rPr>
        <w:t>Учи</w:t>
      </w:r>
      <w:proofErr w:type="gramStart"/>
      <w:r w:rsidRPr="00BA4C5F">
        <w:rPr>
          <w:rStyle w:val="FontStyle22"/>
          <w:sz w:val="24"/>
          <w:szCs w:val="24"/>
        </w:rPr>
        <w:t>.р</w:t>
      </w:r>
      <w:proofErr w:type="gramEnd"/>
      <w:r w:rsidRPr="00BA4C5F">
        <w:rPr>
          <w:rStyle w:val="FontStyle22"/>
          <w:sz w:val="24"/>
          <w:szCs w:val="24"/>
        </w:rPr>
        <w:t>у</w:t>
      </w:r>
      <w:proofErr w:type="spellEnd"/>
      <w:r w:rsidRPr="00BA4C5F">
        <w:rPr>
          <w:rStyle w:val="FontStyle22"/>
          <w:sz w:val="24"/>
          <w:szCs w:val="24"/>
        </w:rPr>
        <w:t xml:space="preserve"> </w:t>
      </w:r>
    </w:p>
    <w:p w:rsidR="00967C30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proofErr w:type="gramStart"/>
      <w:r w:rsidRPr="00BA4C5F">
        <w:rPr>
          <w:rStyle w:val="FontStyle23"/>
          <w:sz w:val="24"/>
          <w:szCs w:val="24"/>
        </w:rPr>
        <w:t>Интерактивная</w:t>
      </w:r>
      <w:proofErr w:type="gramEnd"/>
      <w:r w:rsidRPr="00BA4C5F">
        <w:rPr>
          <w:rStyle w:val="FontStyle23"/>
          <w:sz w:val="24"/>
          <w:szCs w:val="24"/>
        </w:rPr>
        <w:t xml:space="preserve"> образовательная онлайн-платформа (</w:t>
      </w:r>
      <w:hyperlink r:id="rId8" w:history="1">
        <w:r w:rsidRPr="00BA4C5F">
          <w:rPr>
            <w:rStyle w:val="a3"/>
          </w:rPr>
          <w:t>https://uchi.ru/</w:t>
        </w:r>
      </w:hyperlink>
      <w:r w:rsidRPr="00BA4C5F">
        <w:t>)</w:t>
      </w:r>
      <w:r w:rsidRPr="00BA4C5F">
        <w:rPr>
          <w:rStyle w:val="FontStyle23"/>
          <w:sz w:val="24"/>
          <w:szCs w:val="24"/>
        </w:rPr>
        <w:t xml:space="preserve"> с целой системой он</w:t>
      </w:r>
      <w:r w:rsidRPr="00BA4C5F">
        <w:rPr>
          <w:rStyle w:val="FontStyle23"/>
          <w:sz w:val="24"/>
          <w:szCs w:val="24"/>
        </w:rPr>
        <w:softHyphen/>
        <w:t xml:space="preserve">лайн заданий для учеников разных классов и разной подготовленности. 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1–4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русскому и английскому языкам, окружающему миру для 1–4 классов;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с автоматической проверкой;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9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онлайн-уроки для 1–4 классов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учителями </w:t>
      </w:r>
      <w:proofErr w:type="spellStart"/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"https://e.mindbox.ru/c/BiYFAAAAeKIAAHDu/xs3QAA/v3ESPpnDEtaevbJT/?u=https%3A%2F%2Fuchi.ru%2F%3Futm_source%3Dregular%26utm_medium%3Demail%26utm_campaign%3Demailcampaign" \t "_blank" </w:instrTex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Учи</w:t>
      </w:r>
      <w:proofErr w:type="gramStart"/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.р</w:t>
      </w:r>
      <w:proofErr w:type="gramEnd"/>
      <w:r w:rsidRPr="00967C30">
        <w:rPr>
          <w:rStyle w:val="a3"/>
          <w:rFonts w:ascii="Times New Roman" w:hAnsi="Times New Roman" w:cs="Times New Roman"/>
          <w:color w:val="0068A5"/>
          <w:sz w:val="24"/>
          <w:szCs w:val="24"/>
        </w:rPr>
        <w:t>у</w:t>
      </w:r>
      <w:proofErr w:type="spellEnd"/>
      <w:r w:rsidRPr="00967C30">
        <w:rPr>
          <w:rFonts w:ascii="Times New Roman" w:hAnsi="Times New Roman" w:cs="Times New Roman"/>
          <w:color w:val="333333"/>
          <w:sz w:val="24"/>
          <w:szCs w:val="24"/>
        </w:rPr>
        <w:fldChar w:fldCharType="end"/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 (с 23 марта);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курсы для подготовки к ВПР.</w:t>
      </w:r>
    </w:p>
    <w:p w:rsidR="00967C30" w:rsidRPr="00967C30" w:rsidRDefault="00967C30" w:rsidP="00967C30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967C3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5–11 классы: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математике, английскому языку;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домашние и проверочные работы по математике, русскому и английскому языкам;</w:t>
      </w:r>
    </w:p>
    <w:p w:rsidR="00967C30" w:rsidRPr="00967C30" w:rsidRDefault="00967C30" w:rsidP="00967C30">
      <w:pPr>
        <w:shd w:val="clear" w:color="auto" w:fill="FFFFFF"/>
        <w:spacing w:after="0" w:line="288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67C30">
        <w:rPr>
          <w:rFonts w:ascii="Times New Roman" w:hAnsi="Times New Roman" w:cs="Times New Roman"/>
          <w:color w:val="333333"/>
          <w:sz w:val="24"/>
          <w:szCs w:val="24"/>
        </w:rPr>
        <w:t>интерактивные курсы по подготовке к ОГЭ и ЕГЭ;</w:t>
      </w:r>
    </w:p>
    <w:p w:rsidR="00967C30" w:rsidRDefault="00967C30" w:rsidP="00967C30">
      <w:pPr>
        <w:shd w:val="clear" w:color="auto" w:fill="FFFFFF"/>
        <w:spacing w:after="0" w:line="288" w:lineRule="auto"/>
        <w:rPr>
          <w:rFonts w:ascii="Arial" w:hAnsi="Arial" w:cs="Arial"/>
          <w:color w:val="333333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hyperlink r:id="rId10" w:tgtFrame="_blank" w:history="1">
        <w:r w:rsidRPr="00967C30">
          <w:rPr>
            <w:rStyle w:val="a3"/>
            <w:rFonts w:ascii="Times New Roman" w:hAnsi="Times New Roman" w:cs="Times New Roman"/>
            <w:color w:val="0068A5"/>
            <w:sz w:val="24"/>
            <w:szCs w:val="24"/>
          </w:rPr>
          <w:t>экспресс-курс по подготовке к ОГЭ</w:t>
        </w:r>
      </w:hyperlink>
      <w:r w:rsidRPr="00967C30">
        <w:rPr>
          <w:rFonts w:ascii="Times New Roman" w:hAnsi="Times New Roman" w:cs="Times New Roman"/>
          <w:color w:val="333333"/>
          <w:sz w:val="24"/>
          <w:szCs w:val="24"/>
        </w:rPr>
        <w:t> с учителем математики</w:t>
      </w:r>
      <w:r>
        <w:rPr>
          <w:rFonts w:ascii="Arial" w:hAnsi="Arial" w:cs="Arial"/>
          <w:color w:val="333333"/>
        </w:rPr>
        <w:t>.</w:t>
      </w:r>
    </w:p>
    <w:p w:rsidR="004A7EBC" w:rsidRPr="00BA4C5F" w:rsidRDefault="004A7EBC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Уникальность сайта в непрерывном взаимодействии с учениками: если у ребенка не получается выполнить задание, система задает уточняющие вопросы, которые приведут к правильному ответу. На </w:t>
      </w:r>
      <w:proofErr w:type="spellStart"/>
      <w:r w:rsidRPr="00BA4C5F">
        <w:rPr>
          <w:rStyle w:val="FontStyle23"/>
          <w:sz w:val="24"/>
          <w:szCs w:val="24"/>
        </w:rPr>
        <w:t>Учи</w:t>
      </w:r>
      <w:proofErr w:type="gramStart"/>
      <w:r w:rsidRPr="00BA4C5F">
        <w:rPr>
          <w:rStyle w:val="FontStyle23"/>
          <w:sz w:val="24"/>
          <w:szCs w:val="24"/>
        </w:rPr>
        <w:t>.р</w:t>
      </w:r>
      <w:proofErr w:type="gramEnd"/>
      <w:r w:rsidRPr="00BA4C5F">
        <w:rPr>
          <w:rStyle w:val="FontStyle23"/>
          <w:sz w:val="24"/>
          <w:szCs w:val="24"/>
        </w:rPr>
        <w:t>у</w:t>
      </w:r>
      <w:proofErr w:type="spellEnd"/>
      <w:r w:rsidRPr="00BA4C5F">
        <w:rPr>
          <w:rStyle w:val="FontStyle23"/>
          <w:sz w:val="24"/>
          <w:szCs w:val="24"/>
        </w:rPr>
        <w:t xml:space="preserve"> школьники учатся в комфортном для себя темпе. Платформа автоматически подбирает уровень сложности и самостоятельно строит образовательную траекторию для каждого ученика. Зарегистрироваться на </w:t>
      </w:r>
      <w:proofErr w:type="spellStart"/>
      <w:r w:rsidRPr="00BA4C5F">
        <w:rPr>
          <w:rStyle w:val="FontStyle23"/>
          <w:sz w:val="24"/>
          <w:szCs w:val="24"/>
        </w:rPr>
        <w:t>Учи</w:t>
      </w:r>
      <w:proofErr w:type="gramStart"/>
      <w:r w:rsidRPr="00BA4C5F">
        <w:rPr>
          <w:rStyle w:val="FontStyle23"/>
          <w:sz w:val="24"/>
          <w:szCs w:val="24"/>
        </w:rPr>
        <w:t>.р</w:t>
      </w:r>
      <w:proofErr w:type="gramEnd"/>
      <w:r w:rsidRPr="00BA4C5F">
        <w:rPr>
          <w:rStyle w:val="FontStyle23"/>
          <w:sz w:val="24"/>
          <w:szCs w:val="24"/>
        </w:rPr>
        <w:t>у</w:t>
      </w:r>
      <w:proofErr w:type="spellEnd"/>
      <w:r w:rsidRPr="00BA4C5F">
        <w:rPr>
          <w:rStyle w:val="FontStyle23"/>
          <w:sz w:val="24"/>
          <w:szCs w:val="24"/>
        </w:rPr>
        <w:t xml:space="preserve"> могут как учителя, которые предлагают занятия на сайте своему классу, так и родители. На время карантина платформа предлагает бесплатные онлайн уроки по всем предметам во второй половине дня.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2"/>
          <w:sz w:val="24"/>
          <w:szCs w:val="24"/>
        </w:rPr>
      </w:pPr>
      <w:r w:rsidRPr="00BA4C5F">
        <w:rPr>
          <w:rStyle w:val="FontStyle22"/>
          <w:sz w:val="24"/>
          <w:szCs w:val="24"/>
        </w:rPr>
        <w:t>«Академкнига/Учебник»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И</w:t>
      </w:r>
      <w:r w:rsidRPr="00BA4C5F">
        <w:rPr>
          <w:rStyle w:val="FontStyle23"/>
          <w:sz w:val="24"/>
          <w:szCs w:val="24"/>
        </w:rPr>
        <w:t>здательство</w:t>
      </w:r>
      <w:r>
        <w:rPr>
          <w:rStyle w:val="FontStyle23"/>
          <w:sz w:val="24"/>
          <w:szCs w:val="24"/>
        </w:rPr>
        <w:t xml:space="preserve"> (</w:t>
      </w:r>
      <w:hyperlink r:id="rId11" w:history="1">
        <w:r>
          <w:rPr>
            <w:rStyle w:val="a3"/>
          </w:rPr>
          <w:t>http://www.akademkniga.ru/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открыло бесплатный доступ до 1 мая ко всем учебникам и учебным пособиям начальной школы в электронной библиотеке. Доступ к электронному комплекту (1,2, 3</w:t>
      </w:r>
      <w:r>
        <w:rPr>
          <w:rStyle w:val="FontStyle23"/>
          <w:sz w:val="24"/>
          <w:szCs w:val="24"/>
        </w:rPr>
        <w:t>,</w:t>
      </w:r>
      <w:r w:rsidRPr="00BA4C5F">
        <w:rPr>
          <w:rStyle w:val="FontStyle23"/>
          <w:sz w:val="24"/>
          <w:szCs w:val="24"/>
        </w:rPr>
        <w:t xml:space="preserve"> 4 класс) позволит ученику: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работать с целым комплектом пособий выбранного класса (года обучения), включающим интерактивные учебники, тетради и тесты по основным предметам;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 </w:t>
      </w:r>
      <w:r w:rsidRPr="00BA4C5F">
        <w:rPr>
          <w:rStyle w:val="FontStyle23"/>
          <w:sz w:val="24"/>
          <w:szCs w:val="24"/>
        </w:rPr>
        <w:t>сразу    видеть   результаты    любой    выполненной    работы благодаря</w:t>
      </w:r>
      <w:r>
        <w:rPr>
          <w:rStyle w:val="FontStyle23"/>
          <w:sz w:val="24"/>
          <w:szCs w:val="24"/>
        </w:rPr>
        <w:t xml:space="preserve"> </w:t>
      </w:r>
      <w:r w:rsidRPr="00BA4C5F">
        <w:rPr>
          <w:rStyle w:val="FontStyle23"/>
          <w:sz w:val="24"/>
          <w:szCs w:val="24"/>
        </w:rPr>
        <w:t>автоматической системе проверки всех заданий;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многократно выполнять задания и добиваться успешных результатов.</w:t>
      </w:r>
    </w:p>
    <w:p w:rsidR="00BA4C5F" w:rsidRPr="00BA4C5F" w:rsidRDefault="00BA4C5F" w:rsidP="00BA4C5F">
      <w:pPr>
        <w:pStyle w:val="Style9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>Педагог сможет использовать учительские функции управления процессом обучения: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 xml:space="preserve"> - </w:t>
      </w:r>
      <w:r w:rsidRPr="00BA4C5F">
        <w:rPr>
          <w:rStyle w:val="FontStyle23"/>
          <w:sz w:val="24"/>
          <w:szCs w:val="24"/>
        </w:rPr>
        <w:t>видеть результаты выполнения всех работ у каждого, и у всего класса в целом;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наблюдать динамику продвижения класса внутри каждой темы и от темы к теме;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Pr="00BA4C5F">
        <w:rPr>
          <w:rStyle w:val="FontStyle23"/>
          <w:sz w:val="24"/>
          <w:szCs w:val="24"/>
        </w:rPr>
        <w:t>выбирать характер тестирования (контролирующий или обучающий).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Яндекс</w:t>
      </w:r>
      <w:proofErr w:type="gramStart"/>
      <w:r w:rsidRPr="00BA4C5F">
        <w:rPr>
          <w:rStyle w:val="FontStyle23"/>
          <w:b/>
          <w:bCs/>
          <w:sz w:val="24"/>
          <w:szCs w:val="24"/>
        </w:rPr>
        <w:t>.У</w:t>
      </w:r>
      <w:proofErr w:type="gramEnd"/>
      <w:r w:rsidRPr="00BA4C5F">
        <w:rPr>
          <w:rStyle w:val="FontStyle23"/>
          <w:b/>
          <w:bCs/>
          <w:sz w:val="24"/>
          <w:szCs w:val="24"/>
        </w:rPr>
        <w:t>чебник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</w:t>
      </w:r>
      <w:r w:rsidRPr="00BA4C5F">
        <w:rPr>
          <w:rStyle w:val="FontStyle23"/>
          <w:sz w:val="24"/>
          <w:szCs w:val="24"/>
        </w:rPr>
        <w:t>ервис</w:t>
      </w:r>
      <w:r>
        <w:rPr>
          <w:rStyle w:val="FontStyle23"/>
          <w:sz w:val="24"/>
          <w:szCs w:val="24"/>
        </w:rPr>
        <w:t xml:space="preserve"> (</w:t>
      </w:r>
      <w:hyperlink r:id="rId12" w:history="1">
        <w:r>
          <w:rPr>
            <w:rStyle w:val="a3"/>
          </w:rPr>
          <w:t>https://education.yandex.ru/</w:t>
        </w:r>
      </w:hyperlink>
      <w:r>
        <w:t xml:space="preserve">) </w:t>
      </w:r>
      <w:r w:rsidRPr="00BA4C5F">
        <w:rPr>
          <w:rStyle w:val="FontStyle23"/>
          <w:sz w:val="24"/>
          <w:szCs w:val="24"/>
        </w:rPr>
        <w:t xml:space="preserve"> для учителей, рассчитанный на 1-5 классы. Он помогает составить индивидуальное домашнее задание из банка упражнений по самым разным темам, автоматически проверяет его решение, и выдает педагогу полную статистику - сколько времени ребёнок потратил на </w:t>
      </w:r>
      <w:r>
        <w:rPr>
          <w:rStyle w:val="FontStyle23"/>
          <w:sz w:val="24"/>
          <w:szCs w:val="24"/>
        </w:rPr>
        <w:t>выполнение задания</w:t>
      </w:r>
      <w:r w:rsidRPr="00BA4C5F">
        <w:rPr>
          <w:rStyle w:val="FontStyle23"/>
          <w:sz w:val="24"/>
          <w:szCs w:val="24"/>
        </w:rPr>
        <w:t>, и какие темы ему сложнее всего даются</w:t>
      </w:r>
      <w:r>
        <w:rPr>
          <w:rStyle w:val="FontStyle23"/>
          <w:sz w:val="24"/>
          <w:szCs w:val="24"/>
        </w:rPr>
        <w:t>.</w:t>
      </w:r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bCs/>
          <w:sz w:val="24"/>
          <w:szCs w:val="24"/>
        </w:rPr>
      </w:pPr>
      <w:proofErr w:type="spellStart"/>
      <w:r w:rsidRPr="00BA4C5F">
        <w:rPr>
          <w:rStyle w:val="FontStyle23"/>
          <w:b/>
          <w:bCs/>
          <w:sz w:val="24"/>
          <w:szCs w:val="24"/>
        </w:rPr>
        <w:t>Фоксфорд</w:t>
      </w:r>
      <w:proofErr w:type="spellEnd"/>
    </w:p>
    <w:p w:rsid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О</w:t>
      </w:r>
      <w:r w:rsidRPr="00BA4C5F">
        <w:rPr>
          <w:rStyle w:val="FontStyle23"/>
          <w:sz w:val="24"/>
          <w:szCs w:val="24"/>
        </w:rPr>
        <w:t>нлайн-школа</w:t>
      </w:r>
      <w:r>
        <w:rPr>
          <w:rStyle w:val="FontStyle23"/>
          <w:sz w:val="24"/>
          <w:szCs w:val="24"/>
        </w:rPr>
        <w:t xml:space="preserve"> (</w:t>
      </w:r>
      <w:hyperlink r:id="rId13" w:history="1">
        <w:r>
          <w:rPr>
            <w:rStyle w:val="a3"/>
          </w:rPr>
          <w:t>https://foxford.ru/</w:t>
        </w:r>
      </w:hyperlink>
      <w:r>
        <w:t>)</w:t>
      </w:r>
      <w:r w:rsidRPr="00BA4C5F">
        <w:rPr>
          <w:rStyle w:val="FontStyle23"/>
          <w:sz w:val="24"/>
          <w:szCs w:val="24"/>
        </w:rPr>
        <w:t xml:space="preserve"> в основном для старшеклассников с видеокурсами и заданиями для решения, индивидуальными занятиями с репетиторами в онлайн. На платформе открыт бесплатный доступ ко всем курсам по школьной программе на время карантина.</w:t>
      </w: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BA4C5F">
        <w:rPr>
          <w:rStyle w:val="FontStyle23"/>
          <w:b/>
          <w:sz w:val="24"/>
          <w:szCs w:val="24"/>
        </w:rPr>
        <w:t>ЯКласс</w:t>
      </w:r>
      <w:proofErr w:type="spellEnd"/>
    </w:p>
    <w:p w:rsidR="00BA4C5F" w:rsidRPr="00BA4C5F" w:rsidRDefault="00BA4C5F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 w:rsidRPr="00BA4C5F">
        <w:rPr>
          <w:rStyle w:val="FontStyle23"/>
          <w:sz w:val="24"/>
          <w:szCs w:val="24"/>
        </w:rPr>
        <w:t xml:space="preserve">Организация дистанционного обучения с </w:t>
      </w:r>
      <w:proofErr w:type="spellStart"/>
      <w:r w:rsidRPr="00BA4C5F">
        <w:rPr>
          <w:rStyle w:val="FontStyle23"/>
          <w:sz w:val="24"/>
          <w:szCs w:val="24"/>
        </w:rPr>
        <w:t>ЯКласс</w:t>
      </w:r>
      <w:proofErr w:type="spellEnd"/>
      <w:r w:rsidRPr="00BA4C5F">
        <w:rPr>
          <w:rStyle w:val="FontStyle23"/>
          <w:sz w:val="24"/>
          <w:szCs w:val="24"/>
        </w:rPr>
        <w:t>: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разделе «Предметы» есть вся необходимая теория, чтобы ученики могли изучить темы самостоятельно или обратиться за справкой;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 «Редакторе предметов» вы можете размещать собственные учебные материалы и зада</w:t>
      </w:r>
      <w:r>
        <w:rPr>
          <w:rStyle w:val="FontStyle23"/>
          <w:sz w:val="24"/>
          <w:szCs w:val="24"/>
        </w:rPr>
        <w:t xml:space="preserve">ния, в том числе </w:t>
      </w:r>
      <w:proofErr w:type="spellStart"/>
      <w:r>
        <w:rPr>
          <w:rStyle w:val="FontStyle23"/>
          <w:sz w:val="24"/>
          <w:szCs w:val="24"/>
        </w:rPr>
        <w:t>метапредметные</w:t>
      </w:r>
      <w:proofErr w:type="spellEnd"/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выдавайте проверочные работы по пройденным темам — система проверит задания автоматически, а вы сэкономите своё время;</w:t>
      </w:r>
    </w:p>
    <w:p w:rsidR="0087312A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вы можете отслеживать статистику выполнения заданий в режиме реального времени</w:t>
      </w:r>
      <w:r>
        <w:rPr>
          <w:rStyle w:val="FontStyle23"/>
          <w:sz w:val="24"/>
          <w:szCs w:val="24"/>
        </w:rPr>
        <w:t>;</w:t>
      </w:r>
    </w:p>
    <w:p w:rsidR="00BA4C5F" w:rsidRPr="00BA4C5F" w:rsidRDefault="0087312A" w:rsidP="00BA4C5F">
      <w:pPr>
        <w:pStyle w:val="Style8"/>
        <w:spacing w:line="288" w:lineRule="auto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 xml:space="preserve">- </w:t>
      </w:r>
      <w:r w:rsidR="00BA4C5F" w:rsidRPr="00BA4C5F">
        <w:rPr>
          <w:rStyle w:val="FontStyle23"/>
          <w:sz w:val="24"/>
          <w:szCs w:val="24"/>
        </w:rPr>
        <w:t>в разделе «Результаты учащихся» доступна информация, сколько времени ученик потратил на выполнение задания, сколько баллов заработал;</w:t>
      </w:r>
    </w:p>
    <w:p w:rsidR="00BA4C5F" w:rsidRPr="003F177D" w:rsidRDefault="0087312A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r>
        <w:rPr>
          <w:rStyle w:val="FontStyle23"/>
          <w:sz w:val="24"/>
          <w:szCs w:val="24"/>
        </w:rPr>
        <w:t xml:space="preserve"> - </w:t>
      </w:r>
      <w:r w:rsidR="00BA4C5F" w:rsidRPr="00BA4C5F">
        <w:rPr>
          <w:rStyle w:val="FontStyle23"/>
          <w:sz w:val="24"/>
          <w:szCs w:val="24"/>
        </w:rPr>
        <w:t>вам также доступно создание отчётов — уведомляйте руководство обо всех материалах, которые освоили ваши ученики.</w:t>
      </w:r>
    </w:p>
    <w:p w:rsidR="003F177D" w:rsidRP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b/>
          <w:sz w:val="24"/>
          <w:szCs w:val="24"/>
        </w:rPr>
      </w:pPr>
      <w:proofErr w:type="spellStart"/>
      <w:r w:rsidRPr="003F177D">
        <w:rPr>
          <w:rStyle w:val="FontStyle23"/>
          <w:b/>
          <w:sz w:val="24"/>
          <w:szCs w:val="24"/>
        </w:rPr>
        <w:t>Медиатека</w:t>
      </w:r>
      <w:proofErr w:type="spellEnd"/>
      <w:r w:rsidRPr="003F177D">
        <w:rPr>
          <w:rStyle w:val="FontStyle23"/>
          <w:b/>
          <w:sz w:val="24"/>
          <w:szCs w:val="24"/>
        </w:rPr>
        <w:t xml:space="preserve"> “Просвещения”</w:t>
      </w:r>
    </w:p>
    <w:p w:rsidR="003F177D" w:rsidRDefault="003F177D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  <w:r w:rsidRPr="003F177D">
        <w:rPr>
          <w:rStyle w:val="FontStyle23"/>
          <w:sz w:val="24"/>
          <w:szCs w:val="24"/>
        </w:rPr>
        <w:t xml:space="preserve">Найти электронные учебники, </w:t>
      </w:r>
      <w:proofErr w:type="spellStart"/>
      <w:r w:rsidRPr="003F177D">
        <w:rPr>
          <w:rStyle w:val="FontStyle23"/>
          <w:sz w:val="24"/>
          <w:szCs w:val="24"/>
        </w:rPr>
        <w:t>видеоуроки</w:t>
      </w:r>
      <w:proofErr w:type="spellEnd"/>
      <w:r w:rsidRPr="003F177D">
        <w:rPr>
          <w:rStyle w:val="FontStyle23"/>
          <w:sz w:val="24"/>
          <w:szCs w:val="24"/>
        </w:rPr>
        <w:t>, а также интерактивные тренажеры можно и с помощью платформы «</w:t>
      </w:r>
      <w:proofErr w:type="spellStart"/>
      <w:r w:rsidRPr="003F177D">
        <w:rPr>
          <w:rStyle w:val="FontStyle23"/>
          <w:sz w:val="24"/>
          <w:szCs w:val="24"/>
        </w:rPr>
        <w:t>Медиатека</w:t>
      </w:r>
      <w:proofErr w:type="spellEnd"/>
      <w:r w:rsidRPr="003F177D">
        <w:rPr>
          <w:rStyle w:val="FontStyle23"/>
          <w:sz w:val="24"/>
          <w:szCs w:val="24"/>
        </w:rPr>
        <w:t xml:space="preserve"> “Просвещения”». Она позволяет использовать не только готовые образовательные материалы, но и создавать собственные. Контент </w:t>
      </w:r>
      <w:proofErr w:type="gramStart"/>
      <w:r w:rsidRPr="003F177D">
        <w:rPr>
          <w:rStyle w:val="FontStyle23"/>
          <w:sz w:val="24"/>
          <w:szCs w:val="24"/>
        </w:rPr>
        <w:t>доступен</w:t>
      </w:r>
      <w:proofErr w:type="gramEnd"/>
      <w:r w:rsidRPr="003F177D">
        <w:rPr>
          <w:rStyle w:val="FontStyle23"/>
          <w:sz w:val="24"/>
          <w:szCs w:val="24"/>
        </w:rPr>
        <w:t xml:space="preserve"> как педагогам и учащимся, так и родителям.</w:t>
      </w:r>
    </w:p>
    <w:p w:rsidR="001B7C74" w:rsidRDefault="001B7C74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</w:p>
    <w:p w:rsidR="00BA4C5F" w:rsidRPr="00BA4C5F" w:rsidRDefault="00BA4C5F" w:rsidP="00BA4C5F">
      <w:pPr>
        <w:pStyle w:val="Style8"/>
        <w:widowControl/>
        <w:spacing w:line="288" w:lineRule="auto"/>
        <w:jc w:val="both"/>
        <w:rPr>
          <w:rStyle w:val="FontStyle23"/>
          <w:sz w:val="24"/>
          <w:szCs w:val="24"/>
        </w:rPr>
      </w:pPr>
    </w:p>
    <w:p w:rsidR="004A7EBC" w:rsidRPr="00BA4C5F" w:rsidRDefault="004A7EBC" w:rsidP="00BA4C5F">
      <w:pPr>
        <w:pStyle w:val="Style9"/>
        <w:widowControl/>
        <w:spacing w:line="288" w:lineRule="auto"/>
        <w:jc w:val="both"/>
      </w:pPr>
    </w:p>
    <w:sectPr w:rsidR="004A7EBC" w:rsidRPr="00BA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B6A"/>
    <w:multiLevelType w:val="multilevel"/>
    <w:tmpl w:val="1DA4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8053A"/>
    <w:multiLevelType w:val="multilevel"/>
    <w:tmpl w:val="4714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2D34"/>
    <w:multiLevelType w:val="hybridMultilevel"/>
    <w:tmpl w:val="B1CC6E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DF"/>
    <w:rsid w:val="00012C53"/>
    <w:rsid w:val="0003702E"/>
    <w:rsid w:val="000C46DF"/>
    <w:rsid w:val="000F5119"/>
    <w:rsid w:val="00115D6C"/>
    <w:rsid w:val="0012155A"/>
    <w:rsid w:val="00141874"/>
    <w:rsid w:val="001463E5"/>
    <w:rsid w:val="001B7C74"/>
    <w:rsid w:val="001E2B40"/>
    <w:rsid w:val="00205A12"/>
    <w:rsid w:val="00215AFA"/>
    <w:rsid w:val="00255BCA"/>
    <w:rsid w:val="00274021"/>
    <w:rsid w:val="00291162"/>
    <w:rsid w:val="002D23B9"/>
    <w:rsid w:val="002E5B5F"/>
    <w:rsid w:val="002E7E69"/>
    <w:rsid w:val="00301858"/>
    <w:rsid w:val="00302DCE"/>
    <w:rsid w:val="00327C37"/>
    <w:rsid w:val="00385370"/>
    <w:rsid w:val="00392D61"/>
    <w:rsid w:val="003D37DF"/>
    <w:rsid w:val="003F177D"/>
    <w:rsid w:val="00411C8E"/>
    <w:rsid w:val="004A7EBC"/>
    <w:rsid w:val="004B46EF"/>
    <w:rsid w:val="004B7323"/>
    <w:rsid w:val="004C6063"/>
    <w:rsid w:val="004E6942"/>
    <w:rsid w:val="004F79DF"/>
    <w:rsid w:val="0052620F"/>
    <w:rsid w:val="00530F51"/>
    <w:rsid w:val="00583D3B"/>
    <w:rsid w:val="00584D9E"/>
    <w:rsid w:val="00585DE0"/>
    <w:rsid w:val="005D7CB7"/>
    <w:rsid w:val="00620808"/>
    <w:rsid w:val="00632E5F"/>
    <w:rsid w:val="00640B38"/>
    <w:rsid w:val="006631CC"/>
    <w:rsid w:val="006C620E"/>
    <w:rsid w:val="00727C3C"/>
    <w:rsid w:val="00736CAE"/>
    <w:rsid w:val="007561EB"/>
    <w:rsid w:val="007773A2"/>
    <w:rsid w:val="007A7B55"/>
    <w:rsid w:val="007D518C"/>
    <w:rsid w:val="007D7C9D"/>
    <w:rsid w:val="0087312A"/>
    <w:rsid w:val="00876970"/>
    <w:rsid w:val="008833F7"/>
    <w:rsid w:val="008A275F"/>
    <w:rsid w:val="008F0D8B"/>
    <w:rsid w:val="00925206"/>
    <w:rsid w:val="00934DC2"/>
    <w:rsid w:val="00951B63"/>
    <w:rsid w:val="00967C30"/>
    <w:rsid w:val="009855E2"/>
    <w:rsid w:val="009E6499"/>
    <w:rsid w:val="00A00240"/>
    <w:rsid w:val="00A24A7E"/>
    <w:rsid w:val="00A35E12"/>
    <w:rsid w:val="00A4174B"/>
    <w:rsid w:val="00A52D18"/>
    <w:rsid w:val="00AC5652"/>
    <w:rsid w:val="00AD4EA0"/>
    <w:rsid w:val="00AF5227"/>
    <w:rsid w:val="00B76CA3"/>
    <w:rsid w:val="00B87397"/>
    <w:rsid w:val="00BA4C5F"/>
    <w:rsid w:val="00BA6F3C"/>
    <w:rsid w:val="00BC77C4"/>
    <w:rsid w:val="00BE7851"/>
    <w:rsid w:val="00BF1D29"/>
    <w:rsid w:val="00C13DA9"/>
    <w:rsid w:val="00C627C8"/>
    <w:rsid w:val="00C84B63"/>
    <w:rsid w:val="00C93483"/>
    <w:rsid w:val="00D06217"/>
    <w:rsid w:val="00DB34EC"/>
    <w:rsid w:val="00DD0F43"/>
    <w:rsid w:val="00E308E0"/>
    <w:rsid w:val="00E3281C"/>
    <w:rsid w:val="00E5186F"/>
    <w:rsid w:val="00EA6B67"/>
    <w:rsid w:val="00EB3001"/>
    <w:rsid w:val="00EE1A11"/>
    <w:rsid w:val="00F422D0"/>
    <w:rsid w:val="00F52FBB"/>
    <w:rsid w:val="00F60451"/>
    <w:rsid w:val="00F773F7"/>
    <w:rsid w:val="00FD3AC7"/>
    <w:rsid w:val="00FD3DC4"/>
    <w:rsid w:val="00F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46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7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styleId="a3">
    <w:name w:val="Hyperlink"/>
    <w:basedOn w:val="a0"/>
    <w:uiPriority w:val="99"/>
    <w:rsid w:val="004A7EBC"/>
    <w:rPr>
      <w:color w:val="0066CC"/>
      <w:u w:val="single"/>
    </w:rPr>
  </w:style>
  <w:style w:type="paragraph" w:customStyle="1" w:styleId="Style8">
    <w:name w:val="Style8"/>
    <w:basedOn w:val="a"/>
    <w:uiPriority w:val="99"/>
    <w:rsid w:val="004A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BA4C5F"/>
    <w:rPr>
      <w:rFonts w:ascii="Cambria" w:hAnsi="Cambria" w:cs="Cambria"/>
      <w:sz w:val="30"/>
      <w:szCs w:val="30"/>
    </w:rPr>
  </w:style>
  <w:style w:type="character" w:customStyle="1" w:styleId="FontStyle26">
    <w:name w:val="Font Style26"/>
    <w:basedOn w:val="a0"/>
    <w:uiPriority w:val="99"/>
    <w:rsid w:val="00BA4C5F"/>
    <w:rPr>
      <w:rFonts w:ascii="Century Schoolbook" w:hAnsi="Century Schoolbook" w:cs="Century Schoolbook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0C46D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291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4A7EB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styleId="a3">
    <w:name w:val="Hyperlink"/>
    <w:basedOn w:val="a0"/>
    <w:uiPriority w:val="99"/>
    <w:rsid w:val="004A7EBC"/>
    <w:rPr>
      <w:color w:val="0066CC"/>
      <w:u w:val="single"/>
    </w:rPr>
  </w:style>
  <w:style w:type="paragraph" w:customStyle="1" w:styleId="Style8">
    <w:name w:val="Style8"/>
    <w:basedOn w:val="a"/>
    <w:uiPriority w:val="99"/>
    <w:rsid w:val="004A7E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4A7EBC"/>
    <w:rPr>
      <w:rFonts w:ascii="Century Schoolbook" w:hAnsi="Century Schoolbook" w:cs="Century Schoolbook"/>
      <w:sz w:val="26"/>
      <w:szCs w:val="26"/>
    </w:rPr>
  </w:style>
  <w:style w:type="character" w:customStyle="1" w:styleId="FontStyle25">
    <w:name w:val="Font Style25"/>
    <w:basedOn w:val="a0"/>
    <w:uiPriority w:val="99"/>
    <w:rsid w:val="00BA4C5F"/>
    <w:rPr>
      <w:rFonts w:ascii="Cambria" w:hAnsi="Cambria" w:cs="Cambria"/>
      <w:sz w:val="30"/>
      <w:szCs w:val="30"/>
    </w:rPr>
  </w:style>
  <w:style w:type="character" w:customStyle="1" w:styleId="FontStyle26">
    <w:name w:val="Font Style26"/>
    <w:basedOn w:val="a0"/>
    <w:uiPriority w:val="99"/>
    <w:rsid w:val="00BA4C5F"/>
    <w:rPr>
      <w:rFonts w:ascii="Century Schoolbook" w:hAnsi="Century Schoolbook" w:cs="Century Schoolbook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foxford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ademknig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mindbox.ru/c/BiYFAAAAeKIAAHDu/x83QAA/sMqV6NaMmsmGd9w3/?u=https%3A%2F%2Flp.uchi.ru%2Foge-2020%3Futm_source%3Dregular%26utm_medium%3Demail%26utm_campaign%3Demailcampaig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indbox.ru/c/BiYFAAAAeKIAAHDu/xc3QAA/HtHwzPKOHFj2NIu1/?u=https%3A%2F%2Flp.uchi.ru%2Fdistant-lessons%3Futm_source%3Dregular%26utm_medium%3Demail%26utm_campaign%3Demailcampaig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EBC02-DA7C-41C1-BA7E-0CD47B13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2020-03-29T17:22:00Z</dcterms:created>
  <dcterms:modified xsi:type="dcterms:W3CDTF">2020-03-29T17:22:00Z</dcterms:modified>
</cp:coreProperties>
</file>