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D2" w:rsidRPr="007F1657" w:rsidRDefault="00267ED2" w:rsidP="007F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                     </w:t>
      </w:r>
      <w:r w:rsidRPr="007F165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Pr="007F165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</w:p>
    <w:p w:rsidR="00267ED2" w:rsidRPr="007F1657" w:rsidRDefault="00267ED2" w:rsidP="007F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165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Pr="007F165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Pr="007F165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УТВЕРЖ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ДЕНО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267ED2" w:rsidRPr="007F1657" w:rsidRDefault="00267ED2" w:rsidP="007F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67ED2" w:rsidRPr="007F1657" w:rsidRDefault="00267ED2" w:rsidP="007F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165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Директор __________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О.С.Старостина</w:t>
      </w:r>
    </w:p>
    <w:p w:rsidR="00267ED2" w:rsidRPr="007F1657" w:rsidRDefault="00267ED2" w:rsidP="007F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267ED2" w:rsidRPr="007F1657" w:rsidRDefault="00267ED2" w:rsidP="007F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F165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Приказ №    от        года</w:t>
      </w:r>
    </w:p>
    <w:p w:rsidR="00267ED2" w:rsidRPr="007F1657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об электронном обучении и использовании дистанционных образовательных технологий  при реализации образовательных программ в М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БОУ СШ № 55 г.Твери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1. Общие положения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1.1. Настоящее Положение об электронном обучении и использовании дистанционных  образовательных технологий при реализации образовательных программ </w:t>
      </w:r>
      <w:r w:rsidRPr="00387E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бюджетного</w:t>
      </w:r>
      <w:r w:rsidRPr="00387E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общеобразовательного учреждения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Средняя школа № 55</w:t>
      </w:r>
      <w:r w:rsidRPr="00387E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(далее – Положение)  разработано</w:t>
      </w:r>
      <w:r w:rsidRPr="00B44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        − с </w:t>
      </w:r>
      <w:hyperlink r:id="rId4" w:anchor="/document/99/902389617/" w:history="1"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«Об образовании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 (далее – Федеральный закон № 273-ФЗ);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        − </w:t>
      </w:r>
      <w:hyperlink r:id="rId5" w:anchor="/document/99/901990046/" w:history="1"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27.07.2006 № 152-ФЗ</w:t>
        </w:r>
      </w:hyperlink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«О персональных данных»;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        − </w:t>
      </w:r>
      <w:hyperlink r:id="rId6" w:anchor="/document/99/436767209/" w:history="1"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>приказом Минобрнауки от 23.08.2017 № 816</w:t>
        </w:r>
      </w:hyperlink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применения  организациями, осуществляющими образовательную деятельность, электронного обучения,   дистанционных образовательных технологий при реализации образовательных программ»;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        − </w:t>
      </w:r>
      <w:hyperlink r:id="rId7" w:anchor="/document/99/902180656/XA00LUO2M6/" w:history="1"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государственным образовательным стандартом начального общего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>образования</w:t>
        </w:r>
      </w:hyperlink>
      <w:r w:rsidRPr="00387ECC">
        <w:rPr>
          <w:rFonts w:ascii="Times New Roman" w:hAnsi="Times New Roman" w:cs="Times New Roman"/>
          <w:sz w:val="28"/>
          <w:szCs w:val="28"/>
          <w:lang w:eastAsia="ru-RU"/>
        </w:rPr>
        <w:t>, утвержденным приказом Минобрнауки от 06.10.2009 № 373;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        − </w:t>
      </w:r>
      <w:hyperlink r:id="rId8" w:anchor="/document/99/902254916/XA00LTK2M0/" w:history="1"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государственным образовательным стандартом основного общего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>образования</w:t>
        </w:r>
      </w:hyperlink>
      <w:r w:rsidRPr="00387ECC">
        <w:rPr>
          <w:rFonts w:ascii="Times New Roman" w:hAnsi="Times New Roman" w:cs="Times New Roman"/>
          <w:sz w:val="28"/>
          <w:szCs w:val="28"/>
          <w:lang w:eastAsia="ru-RU"/>
        </w:rPr>
        <w:t>, утвержденным приказом Минобрнауки от 17.12.2010 № 1897;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        − </w:t>
      </w:r>
      <w:hyperlink r:id="rId9" w:anchor="/document/99/902350579/XA00LTK2M0/" w:history="1"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государственным образовательным стандартом среднего общего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>образования</w:t>
        </w:r>
      </w:hyperlink>
      <w:r w:rsidRPr="00387ECC">
        <w:rPr>
          <w:rFonts w:ascii="Times New Roman" w:hAnsi="Times New Roman" w:cs="Times New Roman"/>
          <w:sz w:val="28"/>
          <w:szCs w:val="28"/>
          <w:lang w:eastAsia="ru-RU"/>
        </w:rPr>
        <w:t>, утвержденным приказом Минобрнауки от 17.05.2012 № 413;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        − </w:t>
      </w:r>
      <w:hyperlink r:id="rId10" w:anchor="/document/99/901865498/XA00LU62M3/" w:history="1"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>СанПиН 2.2.2/2.4.1340-03</w:t>
        </w:r>
      </w:hyperlink>
      <w:r w:rsidRPr="00387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        − </w:t>
      </w:r>
      <w:hyperlink r:id="rId11" w:anchor="/document/99/902256369/ZAP1J9C34K/" w:history="1"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>СанПиН 2.4.2.2821-10</w:t>
        </w:r>
      </w:hyperlink>
      <w:r w:rsidRPr="00387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− уставом и локальными нормативными актами </w:t>
      </w:r>
      <w:r w:rsidRPr="00387E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муниципального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бюджетного</w:t>
      </w:r>
      <w:r w:rsidRPr="00387E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общеобразовательного учреждения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Средняя школа № 55</w:t>
      </w:r>
      <w:r w:rsidRPr="00387E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B448C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B448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Школа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1.2. Электронное обучение и дистанционные образовательные технологии применяются в  целях: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− предоставления обучающимся возможности осваивать образовательные программы   независимо от местонахождения и времени;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− повышения качества обучения путем сочетания традиционных технологий обучения и   электронного обучения и дистанционных образовательных технологий;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− увеличения контингента обучающихся по образовательным программам, реализуемым с   применением электронного обучения и дистанционных образовательных технологий.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1.3. В настоящем Положении используются термины: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Электронное обучение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(ЭО)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– организация образовательной деятельности с применением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содержащейся в базах данных и используемой при реализации образовательных программ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информации и обеспечивающих ее обработку информационных технологий, технических средств,  а также информационно-телекоммуникационных сетей, обеспечивающих передачу по линиям  связи указанной информации, взаимодействие обучающихся и педагогических работников.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Дистанционные образовательные технологии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(ДОТ)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– образовательные технологии,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реализуемые в основном с применением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цифрофых образовательных ресурсов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образовательных Интернет-платформ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   опосредованном (на расстоянии) взаимодействии обучающихся и педагогических работников.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1.4. Местом осуществления образовательной деятельности при реализации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образовательных программ с применением электронного обучения, дистанционных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образовательных технологий является место нахождения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Школы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независимо от места нахождения   обучающихся.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 </w:t>
      </w: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2. Компетенция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Школы</w:t>
      </w: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при применении электронного обучения, дистанционных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образовательных технологий при реализации образовательных программ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2.1.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Школа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вправе применять электронное обучение и дистанционные образовательные  технологии при реализации образовательных программ в предусмотренных </w:t>
      </w:r>
      <w:hyperlink r:id="rId12" w:anchor="/document/99/902389617/" w:history="1"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 № 273-ФЗ</w:t>
        </w:r>
      </w:hyperlink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формах получения образования и формах обучения или при их сочетании, при  проведении учебных занятий, практик, текущего контроля успеваемости, промежуточной и   итоговой аттеста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ции обучающихся.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2.2.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Школа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доводит до участников образовательных отношений информацию о реализации  образовательных программ или их частей с применением электронного обучения, дистанционных  образовательных технологий, обеспечивающую возможность их правильного выбора.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2.3. При реализации образовательных программ или их частей с применением электронного  обучения, дистанционных образовательных технологий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Школа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− обеспечивает соответствующий применяемым технологиям уровень подготовки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педагогических,  учебно-вспомогательных, административно-хозяйственных работников;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− оказывает учебно-методическую помощь обучающимся, в том числе в форме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индивидуальных консультаций, оказываемых дистанционно с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помощью разработанных учителями методических рекомендаций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− самостоятельно определяет соотношение объема занятий, проводимых путем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непосредственного взаимодействия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учителя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 обучающимся, и учебных занятий   с применением электронного обучения, дистанционных образовательных технологий;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− ведет учет и осуществляет хранение результатов образовательного </w:t>
      </w:r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процесса и  внутренний документооборот на бумажном носителе и/или в электронно-цифровой форме в  соответствии с требованиями </w:t>
      </w:r>
      <w:hyperlink r:id="rId13" w:anchor="/document/99/902389617/" w:history="1"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27.07.2006 № 152-ФЗ</w:t>
        </w:r>
      </w:hyperlink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«О персональных  данных», </w:t>
      </w:r>
      <w:hyperlink r:id="rId14" w:anchor="/document/99/901912288/" w:history="1">
        <w:r w:rsidRPr="00387ECC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22.10.2004 25-ФЗ</w:t>
        </w:r>
      </w:hyperlink>
      <w:r w:rsidRPr="00387ECC">
        <w:rPr>
          <w:rFonts w:ascii="Times New Roman" w:hAnsi="Times New Roman" w:cs="Times New Roman"/>
          <w:sz w:val="28"/>
          <w:szCs w:val="28"/>
          <w:lang w:eastAsia="ru-RU"/>
        </w:rPr>
        <w:t xml:space="preserve"> «Об архивном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деле в Российской Федерации».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2.4. При реализации образовательных программ или их частей с применением электронного   обучения, дистанционных образовательных технологий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Школа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вправе не предусматривать   учебные занятия, проводимые путем непосредственного взаимодействия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учителя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 обучающимся в аудитории.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2.5. При реализации образовательных программ или их частей с применением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исключительно электронного обучения, дистанционных образовательных технологий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Школа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самостоятельно и (или) с использованием ресурсов иных организаций: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− создает условия для функционирования электронной информационно-образовательной   среды, обеспечивающей освоение обучающимися образовательных программ или их частей в   полном объеме независимо от места нахождения обучающихся;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− обеспечивает идентификацию личности обучающегося, выбор способа которой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осуществляется организацией самостоятельно, и контроль соблюдения условий проведения  мероприятий, в рамках которых осуществляется оценка результатов обучения.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2.6.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Школа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вправе осуществлять реализацию образовательных программ или их частей с  применением исключительно электронного обучения, дистанционных образовательных  технологий, организуя учебные занятия в виде онлайн-курсов, обеспечивающих для обучающихся  независимо от их места нахождения и организации, в которой они осваивают образовательную  программу, достижение и оценку результатов обучения путем организации образовательной   деятельности в электронной информационно-образовательной среде, к которой предоставляется  открытый доступ через информационно-телекоммуникационную сеть интернет.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Освоение обучающимся образовательных программ или их частей в виде онлайн-курсов  подтверждается документом об образовании и (или) о квалификации либо документом об   обучении, выданным организацией, реализующей образовательные программы или их части в  виде онлайн-курсов.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3. Учебно-методическое обеспечение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3.1. Учебно-методическое обеспечение учебного процесса с применением электронного  обучения, дистанционных образовательных технологий включает электронные информационные   образовательные ресурсы (ЭИОР), размещенные на электронных носителях и/или в электронной   среде поддержки обучения, разработанные в соответствии с требованиями ФГОС, локальными   документами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3.2. Учебно-методическое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сопровождение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должно обеспечивать организацию самостоятельной  работы обучающегося, включая обучение и контроль знаний обучающегося (самоконтроль,   текущий контроль), тренинг путем предоставления обучающемуся необходимых (основных)  учебных материалов, специально разработанных для реализации электронного обучения и   дистанционных образовательных технологий.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3.3. В состав учебно-методического обеспечения учебного процесса с применением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электронного обучения, дистанционных образовательных технологий входят:</w:t>
      </w:r>
    </w:p>
    <w:p w:rsidR="00267ED2" w:rsidRPr="000905EE" w:rsidRDefault="00267ED2" w:rsidP="00B4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 рабочая программа;</w:t>
      </w:r>
    </w:p>
    <w:p w:rsidR="00267ED2" w:rsidRPr="000905EE" w:rsidRDefault="00267ED2" w:rsidP="00B4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− конспект урока  с указанием видов работ, сроков выполнения и  информационных ресурсов поддержки обучения;</w:t>
      </w:r>
    </w:p>
    <w:p w:rsidR="00267ED2" w:rsidRPr="000905EE" w:rsidRDefault="00267ED2" w:rsidP="00B4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− методические указания для обучающихся, включающие график выполнения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</w:t>
      </w:r>
      <w:r w:rsidRPr="00090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теоретические сведения, примеры решений;</w:t>
      </w:r>
    </w:p>
    <w:p w:rsidR="00267ED2" w:rsidRPr="000905EE" w:rsidRDefault="00267ED2" w:rsidP="00B4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sz w:val="28"/>
          <w:szCs w:val="28"/>
          <w:lang w:eastAsia="ru-RU"/>
        </w:rPr>
        <w:t xml:space="preserve">         </w:t>
      </w:r>
      <w:r w:rsidRPr="00090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− электронные информационные образовательные ресурсы (ЭИОР), размещенные  на электронных носителях и/или в электронной среде поддержки обучения,  разработанные в соответствии с требованиями ФГОС, локальными документами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Школы</w:t>
      </w:r>
      <w:r w:rsidRPr="000905EE">
        <w:rPr>
          <w:rFonts w:ascii="Times New Roman" w:hAnsi="Times New Roman" w:cs="Times New Roman"/>
          <w:sz w:val="28"/>
          <w:szCs w:val="28"/>
          <w:shd w:val="clear" w:color="auto" w:fill="FFFFCC"/>
          <w:lang w:eastAsia="ru-RU"/>
        </w:rPr>
        <w:t>:</w:t>
      </w:r>
    </w:p>
    <w:p w:rsidR="00267ED2" w:rsidRPr="000905EE" w:rsidRDefault="00267ED2" w:rsidP="00B4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а) текстовые – электронный вариант учебного пособия или его фрагмента,  литературных произведений, научно-популярные и публицистические тексты,  представленные в электронной 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др.;</w:t>
      </w:r>
    </w:p>
    <w:p w:rsidR="00267ED2" w:rsidRPr="000905EE" w:rsidRDefault="00267ED2" w:rsidP="008B3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б) аудио – аудиозапись теоретической части, практического занятия или иного  вида учебного материала</w:t>
      </w:r>
      <w:r w:rsidRPr="000905EE">
        <w:rPr>
          <w:rFonts w:ascii="Times New Roman" w:hAnsi="Times New Roman" w:cs="Times New Roman"/>
          <w:sz w:val="28"/>
          <w:szCs w:val="28"/>
          <w:shd w:val="clear" w:color="auto" w:fill="FFFFCC"/>
          <w:lang w:eastAsia="ru-RU"/>
        </w:rPr>
        <w:t>;</w:t>
      </w:r>
    </w:p>
    <w:p w:rsidR="00267ED2" w:rsidRPr="00387ECC" w:rsidRDefault="00267ED2" w:rsidP="00B4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40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090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программный продукт, в том числе мобильные приложения</w:t>
      </w:r>
      <w:r w:rsidRPr="00562DB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4. Техническое и программное обеспечение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4.1. Техническое обеспечение применения электронного обучения, дистанционных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образовательных технологий включает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67ED2" w:rsidRPr="000905EE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 серверы для обеспечения хранения и функционирования программного и  информационного обеспечения;</w:t>
      </w:r>
    </w:p>
    <w:p w:rsidR="00267ED2" w:rsidRPr="000905EE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 средства вычислительной техники и другое оборудование, необходимое для  обеспечения эксплуатации, развития, хранения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программного и информационного  обеспечения, а также доступа к ЭИОР преподавателей и обучающихся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Школы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оборудование, обеспечивающее доступ к ЭИОР через  локальные сети и сеть интернет</w:t>
      </w:r>
      <w:r w:rsidRPr="00387EC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4.2. Программное обеспечение применения электронного обучения, дистанционных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образовательных технологий включает:</w:t>
      </w:r>
    </w:p>
    <w:p w:rsidR="00267ED2" w:rsidRPr="000905EE" w:rsidRDefault="00267ED2" w:rsidP="00B4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CC"/>
          <w:lang w:eastAsia="ru-RU"/>
        </w:rPr>
      </w:pPr>
      <w:r w:rsidRPr="000905E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 систему дистанционного обучения с учетом актуальных обновлений и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:rsidR="00267ED2" w:rsidRPr="000905EE" w:rsidRDefault="00267ED2" w:rsidP="00B4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программных дополнений, обеспечивающую разработку и комплексное использование  электронных ресурсов (платформы: </w:t>
      </w:r>
      <w:r w:rsidRPr="000905EE">
        <w:rPr>
          <w:rFonts w:ascii="Times New Roman" w:hAnsi="Times New Roman" w:cs="Times New Roman"/>
          <w:sz w:val="28"/>
          <w:szCs w:val="28"/>
          <w:lang w:eastAsia="ru-RU"/>
        </w:rPr>
        <w:t xml:space="preserve">Moodle,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CORE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905EE">
        <w:rPr>
          <w:rFonts w:ascii="Times New Roman" w:hAnsi="Times New Roman" w:cs="Times New Roman"/>
          <w:sz w:val="28"/>
          <w:szCs w:val="28"/>
          <w:lang w:eastAsia="ru-RU"/>
        </w:rPr>
        <w:t xml:space="preserve">  Mirapolis, </w:t>
      </w:r>
      <w:r w:rsidRPr="000905EE">
        <w:rPr>
          <w:rFonts w:ascii="Times New Roman" w:hAnsi="Times New Roman" w:cs="Times New Roman"/>
          <w:sz w:val="28"/>
          <w:szCs w:val="28"/>
          <w:lang w:val="en-US" w:eastAsia="ru-RU"/>
        </w:rPr>
        <w:t>Discord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);</w:t>
      </w:r>
    </w:p>
    <w:p w:rsidR="00267ED2" w:rsidRPr="008B3D4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 электронные системы персонификации обучающихся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;</w:t>
      </w:r>
    </w:p>
    <w:p w:rsidR="00267ED2" w:rsidRPr="000905EE" w:rsidRDefault="00267ED2" w:rsidP="00B4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– серверное программное обеспечение, поддерживающее функционирование  </w:t>
      </w:r>
      <w:r w:rsidRPr="000905E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 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сервера и связь с электронной информационно-образовательной средой через сеть  интернет;</w:t>
      </w:r>
    </w:p>
    <w:p w:rsidR="00267ED2" w:rsidRPr="000905EE" w:rsidRDefault="00267ED2" w:rsidP="00B4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E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090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 дополнительное программное обеспечение для разработки электронных  образовательных ресурсов.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 Порядок организации электронного обучения и применения дистанционных </w:t>
      </w:r>
      <w:r w:rsidRPr="00901A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образовательных технологий</w:t>
      </w:r>
    </w:p>
    <w:p w:rsidR="00267ED2" w:rsidRPr="00387ECC" w:rsidRDefault="00267ED2" w:rsidP="00B4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5.1. </w:t>
      </w:r>
      <w:r w:rsidRPr="00387ECC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с применением электронного обучения</w:t>
      </w:r>
      <w:r w:rsidRPr="00901ACC">
        <w:rPr>
          <w:rFonts w:ascii="Times New Roman" w:hAnsi="Times New Roman" w:cs="Times New Roman"/>
          <w:sz w:val="28"/>
          <w:szCs w:val="28"/>
        </w:rPr>
        <w:t xml:space="preserve">  </w:t>
      </w:r>
      <w:r w:rsidRPr="00387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387ECC">
        <w:rPr>
          <w:rFonts w:ascii="Times New Roman" w:hAnsi="Times New Roman" w:cs="Times New Roman"/>
          <w:sz w:val="28"/>
          <w:szCs w:val="28"/>
        </w:rPr>
        <w:t>обеспечивает  учащи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387ECC">
        <w:rPr>
          <w:rFonts w:ascii="Times New Roman" w:hAnsi="Times New Roman" w:cs="Times New Roman"/>
          <w:sz w:val="28"/>
          <w:szCs w:val="28"/>
        </w:rPr>
        <w:t xml:space="preserve"> независимо от места их нахождения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7ECC">
        <w:rPr>
          <w:rFonts w:ascii="Times New Roman" w:hAnsi="Times New Roman" w:cs="Times New Roman"/>
          <w:sz w:val="28"/>
          <w:szCs w:val="28"/>
        </w:rPr>
        <w:t xml:space="preserve"> электронной информационно-образовательной сред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7ECC">
        <w:rPr>
          <w:rFonts w:ascii="Times New Roman" w:hAnsi="Times New Roman" w:cs="Times New Roman"/>
          <w:sz w:val="28"/>
          <w:szCs w:val="28"/>
        </w:rPr>
        <w:t>, включающей в себя электронные информационные ресурсы, электронные образовательные ресурсы, совокупность информационных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7ECC">
        <w:rPr>
          <w:rFonts w:ascii="Times New Roman" w:hAnsi="Times New Roman" w:cs="Times New Roman"/>
          <w:sz w:val="28"/>
          <w:szCs w:val="28"/>
        </w:rPr>
        <w:t xml:space="preserve"> необходимых и достаточных для организации опосредованного (на расстоянии) взаимодействия учащихся с </w:t>
      </w:r>
      <w:r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Pr="00387ECC">
        <w:rPr>
          <w:rFonts w:ascii="Times New Roman" w:hAnsi="Times New Roman" w:cs="Times New Roman"/>
          <w:sz w:val="28"/>
          <w:szCs w:val="28"/>
        </w:rPr>
        <w:t xml:space="preserve"> и между собой.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5.2. .В обучении с применением дистанционных технологий используются следующие организационные формы учебной деятельности:  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консультация; 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практическое занятие; 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лабораторная работа; 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контрольная работа;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- самостоятельная работа; 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учебно-исследовательская работа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5.3 Формы дистанционных образовательных технологий: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e-mail;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дистанционные конкурсы, олимпиады;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дистанционное обучение в сети Интернет;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видеоконференции;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on-line тестирование;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Интернет-уроки;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сервисы Российской электронной школы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Я Класс, Учи.ру, Московской электронной школы, Фоксфорд и др.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домашнее обучение с дистанционной поддержкой;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вебинары, skype-общение, облачные сервисы и т. Д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5.4. Самостоятельная работа учащихся может включать следующие организационные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формы (элементы) электронного и дистанционного обучения: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работа с электронным учебником;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просмотр видео-лекций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на образовательных порталах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прослушивание аудиокассет;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компьютерное тестирование;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изучение печатных и других учебных и методических материалов.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5.5.  Технология дистанционного образования может быть использована в процессе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обучения одного учащегося или группы учащихся.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5.6.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Школа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вправе принимать решение об использовании дистанционных технологий при обучении детей без создания соответствующего структурного подразделения в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пределах отпущенных средств.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5.7..  В процессе обучения с использованием дистанционных технологий субъекты образовательного процесса несут ответственность за различные аспекты деятельности в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пределах своей компетентности.</w:t>
      </w:r>
    </w:p>
    <w:p w:rsidR="00267ED2" w:rsidRPr="00901A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01ACC"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Ответственность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  <w:t>Школы</w:t>
      </w:r>
      <w:r w:rsidRPr="00901ACC"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  <w:t>: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за создание условий, соответствующих требованиям настоящего Положения (раздел 5);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за обеспечение учащихся информационными ресурсами;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за обеспечение бесперебойного функционирования и безопасности системы;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за обеспечение образовательного процесса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педагогическими  кадрами;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за соответствие реализуемых учебных программ федеральным государственным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образовательным стандартам;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за выполнение образовательных программ и соблюдение педагогами графика (расписания) учебных занятий;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за организацию сопровождения учащихся и их родителей (законных представителей) в процессе обучения с использованием дистанционных технологий.</w:t>
      </w:r>
    </w:p>
    <w:p w:rsidR="00267ED2" w:rsidRPr="0097099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099C"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  <w:t>Ответственность родителей (законных представителей):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за обеспечение контроля выполнения валеологических рекомендаций;</w:t>
      </w:r>
    </w:p>
    <w:p w:rsidR="00267ED2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за обеспечение контроля выполнения ребенком учебного графика и заданий;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за обеспечение </w:t>
      </w:r>
      <w:r w:rsidRPr="009709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соответствующи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ми</w:t>
      </w:r>
      <w:r w:rsidRPr="009709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технически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ми</w:t>
      </w:r>
      <w:r w:rsidRPr="009709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ами</w:t>
      </w:r>
      <w:r w:rsidRPr="009709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необходимы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ми</w:t>
      </w:r>
      <w:r w:rsidRPr="009709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достаточны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ми</w:t>
      </w:r>
      <w:r w:rsidRPr="009709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для организации опосредованного (на расстоянии) взаимодействия учащихся с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учителями.</w:t>
      </w:r>
    </w:p>
    <w:p w:rsidR="00267ED2" w:rsidRPr="0097099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099C"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  <w:t>Ответственность учащихся: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за выполнение учебных требований;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за выполнение валеологических требований.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5.8. При реализации образовательных программ с применением электронного обучения,  дистанционных образовательных технологий учителя и ответственные лица ведут </w:t>
      </w:r>
      <w:r w:rsidRPr="0097099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документацию: </w:t>
      </w:r>
      <w:r w:rsidRPr="00970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заполняют</w:t>
      </w:r>
      <w:r w:rsidRPr="0097099C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</w:t>
      </w:r>
      <w:hyperlink r:id="rId15" w:anchor="/document/16/22051/" w:history="1">
        <w:r w:rsidRPr="0097099C">
          <w:rPr>
            <w:rFonts w:ascii="Times New Roman" w:hAnsi="Times New Roman" w:cs="Times New Roman"/>
            <w:sz w:val="28"/>
            <w:szCs w:val="28"/>
            <w:lang w:eastAsia="ru-RU"/>
          </w:rPr>
          <w:t>журнал успеваемости</w:t>
        </w:r>
      </w:hyperlink>
      <w:r w:rsidRPr="00090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70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выставляют  отметки.</w:t>
      </w:r>
    </w:p>
    <w:p w:rsidR="00267ED2" w:rsidRPr="0097099C" w:rsidRDefault="00267ED2" w:rsidP="00B4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5.9. Ответственный за электронное обучение контролирует процесс электронного обучения и  применения дистанционных образовательных технологий, следит за своевременным заполнением  необходимых документов, в том числе журналов</w:t>
      </w:r>
    </w:p>
    <w:p w:rsidR="00267ED2" w:rsidRPr="00387ECC" w:rsidRDefault="00267ED2" w:rsidP="00B4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E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</w:p>
    <w:sectPr w:rsidR="00267ED2" w:rsidRPr="00387ECC" w:rsidSect="006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88"/>
    <w:rsid w:val="00025E82"/>
    <w:rsid w:val="00066834"/>
    <w:rsid w:val="000671FA"/>
    <w:rsid w:val="00073470"/>
    <w:rsid w:val="000905EE"/>
    <w:rsid w:val="000B3B88"/>
    <w:rsid w:val="00267ED2"/>
    <w:rsid w:val="00387ECC"/>
    <w:rsid w:val="003D0A3D"/>
    <w:rsid w:val="004E1DEB"/>
    <w:rsid w:val="00562DB3"/>
    <w:rsid w:val="006202F3"/>
    <w:rsid w:val="007F1657"/>
    <w:rsid w:val="008B3D4C"/>
    <w:rsid w:val="00901ACC"/>
    <w:rsid w:val="0097099C"/>
    <w:rsid w:val="009B5CB6"/>
    <w:rsid w:val="00A15289"/>
    <w:rsid w:val="00B448C8"/>
    <w:rsid w:val="00C270A8"/>
    <w:rsid w:val="00C50513"/>
    <w:rsid w:val="00E270D1"/>
    <w:rsid w:val="00EF7B8D"/>
    <w:rsid w:val="00F12ABB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F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6</Pages>
  <Words>2212</Words>
  <Characters>12611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Поллзователь</cp:lastModifiedBy>
  <cp:revision>8</cp:revision>
  <cp:lastPrinted>2020-03-27T09:11:00Z</cp:lastPrinted>
  <dcterms:created xsi:type="dcterms:W3CDTF">2020-03-17T09:54:00Z</dcterms:created>
  <dcterms:modified xsi:type="dcterms:W3CDTF">2020-03-27T11:09:00Z</dcterms:modified>
</cp:coreProperties>
</file>