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54" w:rsidRPr="00F25C13" w:rsidRDefault="00B77454" w:rsidP="00B774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25C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Тверская филармония приглашает на виртуальные концерты</w:t>
      </w:r>
    </w:p>
    <w:p w:rsidR="00B77454" w:rsidRPr="00F25C13" w:rsidRDefault="00B77454" w:rsidP="00B77454">
      <w:pPr>
        <w:spacing w:after="390" w:line="240" w:lineRule="auto"/>
        <w:jc w:val="both"/>
        <w:rPr>
          <w:rFonts w:ascii="Roboto" w:eastAsia="Times New Roman" w:hAnsi="Roboto" w:cs="Times New Roman"/>
          <w:color w:val="444444"/>
          <w:sz w:val="28"/>
          <w:szCs w:val="28"/>
        </w:rPr>
      </w:pPr>
      <w:r w:rsidRPr="00F25C13">
        <w:rPr>
          <w:rFonts w:ascii="Roboto" w:eastAsia="Times New Roman" w:hAnsi="Roboto" w:cs="Times New Roman"/>
          <w:b/>
          <w:bCs/>
          <w:color w:val="444444"/>
          <w:sz w:val="28"/>
        </w:rPr>
        <w:t>С 25 марта Тверская академическая филармония начала онлайн трансляции наиболее ярких и запоминающихся музыкальных программ.</w:t>
      </w:r>
    </w:p>
    <w:p w:rsidR="00B77454" w:rsidRPr="00F25C13" w:rsidRDefault="00B77454" w:rsidP="00B77454">
      <w:pPr>
        <w:spacing w:after="390" w:line="240" w:lineRule="auto"/>
        <w:jc w:val="both"/>
        <w:rPr>
          <w:rFonts w:ascii="Roboto" w:eastAsia="Times New Roman" w:hAnsi="Roboto" w:cs="Times New Roman"/>
          <w:color w:val="444444"/>
          <w:sz w:val="28"/>
          <w:szCs w:val="28"/>
        </w:rPr>
      </w:pPr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 xml:space="preserve">Ссылки на </w:t>
      </w:r>
      <w:proofErr w:type="spellStart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YouTube</w:t>
      </w:r>
      <w:proofErr w:type="spellEnd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 xml:space="preserve"> канал будут опубликованы в социальных сетях Тверской филармонии в день проведения трансляций за несколько часов до их начала. Следите за анонсами. (6+)</w:t>
      </w:r>
    </w:p>
    <w:p w:rsidR="00B77454" w:rsidRPr="00F25C13" w:rsidRDefault="00B77454" w:rsidP="00B77454">
      <w:pPr>
        <w:spacing w:after="390" w:line="240" w:lineRule="auto"/>
        <w:jc w:val="both"/>
        <w:rPr>
          <w:rFonts w:ascii="Roboto" w:eastAsia="Times New Roman" w:hAnsi="Roboto" w:cs="Times New Roman"/>
          <w:color w:val="444444"/>
          <w:sz w:val="28"/>
          <w:szCs w:val="28"/>
        </w:rPr>
      </w:pPr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 xml:space="preserve">Напомним, из-за пандемии </w:t>
      </w:r>
      <w:proofErr w:type="spellStart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коронавируса</w:t>
      </w:r>
      <w:proofErr w:type="spellEnd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 xml:space="preserve"> в регионе временно отменены все культурно-массовые и спортивные мероприятия. </w:t>
      </w:r>
    </w:p>
    <w:p w:rsidR="00B77454" w:rsidRPr="00F25C13" w:rsidRDefault="00B77454" w:rsidP="00B77454">
      <w:pPr>
        <w:spacing w:after="390" w:line="240" w:lineRule="auto"/>
        <w:jc w:val="both"/>
        <w:rPr>
          <w:rFonts w:ascii="Roboto" w:eastAsia="Times New Roman" w:hAnsi="Roboto" w:cs="Times New Roman"/>
          <w:color w:val="444444"/>
          <w:sz w:val="28"/>
          <w:szCs w:val="28"/>
        </w:rPr>
      </w:pPr>
      <w:r w:rsidRPr="00F25C13">
        <w:rPr>
          <w:rFonts w:ascii="Roboto" w:eastAsia="Times New Roman" w:hAnsi="Roboto" w:cs="Times New Roman"/>
          <w:b/>
          <w:bCs/>
          <w:color w:val="444444"/>
          <w:sz w:val="28"/>
        </w:rPr>
        <w:t>График трансляций:</w:t>
      </w:r>
    </w:p>
    <w:p w:rsidR="00B77454" w:rsidRPr="00F25C13" w:rsidRDefault="00B77454" w:rsidP="00B7745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Roboto" w:eastAsia="Times New Roman" w:hAnsi="Roboto" w:cs="Times New Roman"/>
          <w:color w:val="444444"/>
          <w:sz w:val="28"/>
          <w:szCs w:val="28"/>
        </w:rPr>
      </w:pPr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25 марта в 14.00 музыкальная сказка «Волшебная лампа Аладдина». </w:t>
      </w:r>
      <w:r w:rsidRPr="00F25C13">
        <w:rPr>
          <w:rFonts w:ascii="Roboto" w:eastAsia="Times New Roman" w:hAnsi="Roboto" w:cs="Times New Roman"/>
          <w:i/>
          <w:iCs/>
          <w:color w:val="444444"/>
          <w:sz w:val="28"/>
          <w:szCs w:val="28"/>
        </w:rPr>
        <w:t>Программа для всей семьи </w:t>
      </w:r>
    </w:p>
    <w:p w:rsidR="00B77454" w:rsidRPr="00F25C13" w:rsidRDefault="00B77454" w:rsidP="00B7745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Roboto" w:eastAsia="Times New Roman" w:hAnsi="Roboto" w:cs="Times New Roman"/>
          <w:color w:val="444444"/>
          <w:sz w:val="28"/>
          <w:szCs w:val="28"/>
        </w:rPr>
      </w:pPr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27 марта в 16.00 концерт камерной музыки «Вместе с гобоем». Губернаторский камерный оркестр «</w:t>
      </w:r>
      <w:proofErr w:type="gramStart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Российская</w:t>
      </w:r>
      <w:proofErr w:type="gramEnd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 xml:space="preserve"> </w:t>
      </w:r>
      <w:proofErr w:type="spellStart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камерата</w:t>
      </w:r>
      <w:proofErr w:type="spellEnd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». Солист – лауреат международных конкурсов Дмитрий Булгаков </w:t>
      </w:r>
    </w:p>
    <w:p w:rsidR="00B77454" w:rsidRPr="00F25C13" w:rsidRDefault="00B77454" w:rsidP="00B7745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Roboto" w:eastAsia="Times New Roman" w:hAnsi="Roboto" w:cs="Times New Roman"/>
          <w:color w:val="444444"/>
          <w:sz w:val="28"/>
          <w:szCs w:val="28"/>
        </w:rPr>
      </w:pPr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29 марта в 12.00 музыкальная сказка «</w:t>
      </w:r>
      <w:proofErr w:type="spellStart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Морозко</w:t>
      </w:r>
      <w:proofErr w:type="spellEnd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». </w:t>
      </w:r>
      <w:r w:rsidRPr="00F25C13">
        <w:rPr>
          <w:rFonts w:ascii="Roboto" w:eastAsia="Times New Roman" w:hAnsi="Roboto" w:cs="Times New Roman"/>
          <w:i/>
          <w:iCs/>
          <w:color w:val="444444"/>
          <w:sz w:val="28"/>
          <w:szCs w:val="28"/>
        </w:rPr>
        <w:t>Программа для всей семьи </w:t>
      </w:r>
    </w:p>
    <w:p w:rsidR="00B77454" w:rsidRPr="00F25C13" w:rsidRDefault="00B77454" w:rsidP="00B7745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Roboto" w:eastAsia="Times New Roman" w:hAnsi="Roboto" w:cs="Times New Roman"/>
          <w:color w:val="444444"/>
          <w:sz w:val="28"/>
          <w:szCs w:val="28"/>
        </w:rPr>
      </w:pPr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31 марта в 16.00 юбилейная программа «Х лет квинтета «</w:t>
      </w:r>
      <w:proofErr w:type="spellStart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No</w:t>
      </w:r>
      <w:proofErr w:type="spellEnd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 xml:space="preserve"> </w:t>
      </w:r>
      <w:proofErr w:type="spellStart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Indifference</w:t>
      </w:r>
      <w:proofErr w:type="spellEnd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»» </w:t>
      </w:r>
    </w:p>
    <w:p w:rsidR="00B77454" w:rsidRPr="00F25C13" w:rsidRDefault="00B77454" w:rsidP="00B7745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Roboto" w:eastAsia="Times New Roman" w:hAnsi="Roboto" w:cs="Times New Roman"/>
          <w:color w:val="444444"/>
          <w:sz w:val="28"/>
          <w:szCs w:val="28"/>
        </w:rPr>
      </w:pPr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2 апреля в 14.00 сказка с оркестром «Волшебный мешочек гномов». </w:t>
      </w:r>
      <w:r w:rsidRPr="00F25C13">
        <w:rPr>
          <w:rFonts w:ascii="Roboto" w:eastAsia="Times New Roman" w:hAnsi="Roboto" w:cs="Times New Roman"/>
          <w:i/>
          <w:iCs/>
          <w:color w:val="444444"/>
          <w:sz w:val="28"/>
          <w:szCs w:val="28"/>
        </w:rPr>
        <w:t>Программа для всей семьи </w:t>
      </w:r>
    </w:p>
    <w:p w:rsidR="00B77454" w:rsidRPr="00F25C13" w:rsidRDefault="00B77454" w:rsidP="00B7745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Roboto" w:eastAsia="Times New Roman" w:hAnsi="Roboto" w:cs="Times New Roman"/>
          <w:color w:val="444444"/>
          <w:sz w:val="28"/>
          <w:szCs w:val="28"/>
        </w:rPr>
      </w:pPr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 xml:space="preserve">4 апреля в 16.00 кантата К. </w:t>
      </w:r>
      <w:proofErr w:type="spellStart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Орфа</w:t>
      </w:r>
      <w:proofErr w:type="spellEnd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 xml:space="preserve"> «</w:t>
      </w:r>
      <w:proofErr w:type="spellStart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Carmina</w:t>
      </w:r>
      <w:proofErr w:type="spellEnd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 xml:space="preserve"> </w:t>
      </w:r>
      <w:proofErr w:type="spellStart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Burana</w:t>
      </w:r>
      <w:proofErr w:type="spellEnd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» </w:t>
      </w:r>
    </w:p>
    <w:p w:rsidR="00B77454" w:rsidRPr="00F25C13" w:rsidRDefault="00B77454" w:rsidP="00B7745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Roboto" w:eastAsia="Times New Roman" w:hAnsi="Roboto" w:cs="Times New Roman"/>
          <w:color w:val="444444"/>
          <w:sz w:val="28"/>
          <w:szCs w:val="28"/>
        </w:rPr>
      </w:pPr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 xml:space="preserve">6 апреля в 16.00 вечер неаполитанской музыки «O </w:t>
      </w:r>
      <w:proofErr w:type="spellStart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Sole</w:t>
      </w:r>
      <w:proofErr w:type="spellEnd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 xml:space="preserve"> </w:t>
      </w:r>
      <w:proofErr w:type="spellStart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mio</w:t>
      </w:r>
      <w:proofErr w:type="spellEnd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» </w:t>
      </w:r>
    </w:p>
    <w:p w:rsidR="00B77454" w:rsidRPr="00F25C13" w:rsidRDefault="00B77454" w:rsidP="00B7745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Roboto" w:eastAsia="Times New Roman" w:hAnsi="Roboto" w:cs="Times New Roman"/>
          <w:color w:val="444444"/>
          <w:sz w:val="28"/>
          <w:szCs w:val="28"/>
        </w:rPr>
      </w:pPr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8 апреля в 14:00 музыкальная сказка «Дюймовочка». </w:t>
      </w:r>
      <w:proofErr w:type="gramStart"/>
      <w:r w:rsidRPr="00F25C13">
        <w:rPr>
          <w:rFonts w:ascii="Roboto" w:eastAsia="Times New Roman" w:hAnsi="Roboto" w:cs="Times New Roman"/>
          <w:i/>
          <w:iCs/>
          <w:color w:val="444444"/>
          <w:sz w:val="28"/>
          <w:szCs w:val="28"/>
        </w:rPr>
        <w:t>Программа для всей семьи</w:t>
      </w:r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 </w:t>
      </w:r>
      <w:r w:rsidRPr="00F25C13">
        <w:rPr>
          <w:rFonts w:ascii="Roboto" w:eastAsia="Times New Roman" w:hAnsi="Roboto" w:cs="Times New Roman"/>
          <w:i/>
          <w:iCs/>
          <w:color w:val="444444"/>
          <w:sz w:val="28"/>
          <w:szCs w:val="28"/>
        </w:rPr>
        <w:t>(</w:t>
      </w:r>
      <w:proofErr w:type="gramEnd"/>
    </w:p>
    <w:p w:rsidR="00B77454" w:rsidRPr="00F25C13" w:rsidRDefault="00B77454" w:rsidP="00B7745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Roboto" w:eastAsia="Times New Roman" w:hAnsi="Roboto" w:cs="Times New Roman"/>
          <w:color w:val="444444"/>
          <w:sz w:val="28"/>
          <w:szCs w:val="28"/>
        </w:rPr>
      </w:pPr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10 апреля в 16.00 концерт ретро-эстрады «В ритмах весны» </w:t>
      </w:r>
    </w:p>
    <w:p w:rsidR="00B77454" w:rsidRPr="00F25C13" w:rsidRDefault="00B77454" w:rsidP="00B7745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Roboto" w:eastAsia="Times New Roman" w:hAnsi="Roboto" w:cs="Times New Roman"/>
          <w:color w:val="444444"/>
          <w:sz w:val="28"/>
          <w:szCs w:val="28"/>
        </w:rPr>
      </w:pPr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12 апреля в 14.00 сказка с оркестром «Тайна  волшебной лагуны или приключение дельфина по имени</w:t>
      </w:r>
      <w:proofErr w:type="gramStart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 xml:space="preserve"> Д</w:t>
      </w:r>
      <w:proofErr w:type="gramEnd"/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инь». </w:t>
      </w:r>
      <w:r w:rsidRPr="00F25C13">
        <w:rPr>
          <w:rFonts w:ascii="Roboto" w:eastAsia="Times New Roman" w:hAnsi="Roboto" w:cs="Times New Roman"/>
          <w:i/>
          <w:iCs/>
          <w:color w:val="444444"/>
          <w:sz w:val="28"/>
          <w:szCs w:val="28"/>
        </w:rPr>
        <w:t>Программа для всей семьи</w:t>
      </w:r>
      <w:r w:rsidRPr="00F25C13">
        <w:rPr>
          <w:rFonts w:ascii="Roboto" w:eastAsia="Times New Roman" w:hAnsi="Roboto" w:cs="Times New Roman"/>
          <w:color w:val="444444"/>
          <w:sz w:val="28"/>
          <w:szCs w:val="28"/>
        </w:rPr>
        <w:t> </w:t>
      </w:r>
    </w:p>
    <w:p w:rsidR="00DD642B" w:rsidRDefault="00DD642B"/>
    <w:sectPr w:rsidR="00DD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0CF8"/>
    <w:multiLevelType w:val="multilevel"/>
    <w:tmpl w:val="6076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454"/>
    <w:rsid w:val="00B77454"/>
    <w:rsid w:val="00DD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2020-03-27T10:14:00Z</dcterms:created>
  <dcterms:modified xsi:type="dcterms:W3CDTF">2020-03-27T10:14:00Z</dcterms:modified>
</cp:coreProperties>
</file>