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29" w:rsidRPr="000F5BCC" w:rsidRDefault="00950729" w:rsidP="00950729">
      <w:pPr>
        <w:pStyle w:val="Style3"/>
        <w:widowControl/>
        <w:spacing w:line="240" w:lineRule="auto"/>
        <w:ind w:firstLine="0"/>
        <w:jc w:val="center"/>
        <w:rPr>
          <w:rStyle w:val="FontStyle51"/>
          <w:b/>
        </w:rPr>
      </w:pPr>
      <w:r w:rsidRPr="000F5BCC">
        <w:rPr>
          <w:rStyle w:val="FontStyle51"/>
          <w:b/>
        </w:rPr>
        <w:t>Муниципальное бюджетное общеобразовательное учреждение</w:t>
      </w:r>
    </w:p>
    <w:p w:rsidR="00950729" w:rsidRPr="000F5BCC" w:rsidRDefault="00950729" w:rsidP="00950729">
      <w:pPr>
        <w:pStyle w:val="Style3"/>
        <w:widowControl/>
        <w:spacing w:line="240" w:lineRule="auto"/>
        <w:ind w:firstLine="0"/>
        <w:jc w:val="center"/>
        <w:rPr>
          <w:rStyle w:val="FontStyle51"/>
          <w:b/>
        </w:rPr>
      </w:pPr>
      <w:r w:rsidRPr="000F5BCC">
        <w:rPr>
          <w:rStyle w:val="FontStyle51"/>
          <w:b/>
        </w:rPr>
        <w:t>средняя общеобразовательная школа №33</w:t>
      </w:r>
    </w:p>
    <w:p w:rsidR="00950729" w:rsidRPr="000F5BCC" w:rsidRDefault="00950729" w:rsidP="00950729">
      <w:pPr>
        <w:jc w:val="center"/>
        <w:rPr>
          <w:rStyle w:val="FontStyle51"/>
          <w:b/>
          <w:sz w:val="24"/>
          <w:szCs w:val="24"/>
          <w:lang w:val="ru-RU"/>
        </w:rPr>
      </w:pPr>
    </w:p>
    <w:p w:rsidR="00950729" w:rsidRPr="000F5BCC" w:rsidRDefault="00950729" w:rsidP="00950729">
      <w:pPr>
        <w:rPr>
          <w:rStyle w:val="FontStyle51"/>
          <w:sz w:val="20"/>
          <w:szCs w:val="20"/>
          <w:lang w:val="ru-RU"/>
        </w:rPr>
      </w:pPr>
      <w:r w:rsidRPr="000F5BCC">
        <w:rPr>
          <w:rStyle w:val="FontStyle51"/>
          <w:sz w:val="20"/>
          <w:szCs w:val="20"/>
          <w:lang w:val="ru-RU"/>
        </w:rPr>
        <w:t>Согласовано на заседании МО</w:t>
      </w:r>
      <w:proofErr w:type="gramStart"/>
      <w:r w:rsidRPr="000F5BCC">
        <w:rPr>
          <w:rStyle w:val="FontStyle51"/>
          <w:sz w:val="20"/>
          <w:szCs w:val="20"/>
          <w:lang w:val="ru-RU"/>
        </w:rPr>
        <w:tab/>
      </w:r>
      <w:r w:rsidRPr="000F5BCC">
        <w:rPr>
          <w:rStyle w:val="FontStyle51"/>
          <w:sz w:val="20"/>
          <w:szCs w:val="20"/>
          <w:lang w:val="ru-RU"/>
        </w:rPr>
        <w:tab/>
      </w:r>
      <w:r w:rsidRPr="000F5BCC">
        <w:rPr>
          <w:rStyle w:val="FontStyle51"/>
          <w:sz w:val="20"/>
          <w:szCs w:val="20"/>
          <w:lang w:val="ru-RU"/>
        </w:rPr>
        <w:tab/>
      </w:r>
      <w:r w:rsidR="008D7964">
        <w:rPr>
          <w:rStyle w:val="FontStyle51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Pr="000F5BCC">
        <w:rPr>
          <w:rStyle w:val="FontStyle51"/>
          <w:sz w:val="20"/>
          <w:szCs w:val="20"/>
          <w:lang w:val="ru-RU"/>
        </w:rPr>
        <w:t>У</w:t>
      </w:r>
      <w:proofErr w:type="gramEnd"/>
      <w:r w:rsidRPr="000F5BCC">
        <w:rPr>
          <w:rStyle w:val="FontStyle51"/>
          <w:sz w:val="20"/>
          <w:szCs w:val="20"/>
          <w:lang w:val="ru-RU"/>
        </w:rPr>
        <w:t xml:space="preserve">тверждаю    </w:t>
      </w:r>
    </w:p>
    <w:p w:rsidR="00950729" w:rsidRPr="000F5BCC" w:rsidRDefault="00950729" w:rsidP="00950729">
      <w:pPr>
        <w:rPr>
          <w:rStyle w:val="FontStyle51"/>
          <w:sz w:val="20"/>
          <w:szCs w:val="20"/>
          <w:lang w:val="ru-RU"/>
        </w:rPr>
      </w:pPr>
      <w:r w:rsidRPr="000F5BCC">
        <w:rPr>
          <w:rStyle w:val="FontStyle51"/>
          <w:sz w:val="20"/>
          <w:szCs w:val="20"/>
          <w:lang w:val="ru-RU"/>
        </w:rPr>
        <w:t xml:space="preserve"> «    »_______20</w:t>
      </w:r>
      <w:proofErr w:type="gramStart"/>
      <w:r w:rsidR="00333ED6">
        <w:rPr>
          <w:rStyle w:val="FontStyle51"/>
          <w:sz w:val="20"/>
          <w:szCs w:val="20"/>
          <w:lang w:val="ru-RU"/>
        </w:rPr>
        <w:t>___</w:t>
      </w:r>
      <w:r w:rsidRPr="000F5BCC">
        <w:rPr>
          <w:rStyle w:val="FontStyle51"/>
          <w:sz w:val="20"/>
          <w:szCs w:val="20"/>
          <w:lang w:val="ru-RU"/>
        </w:rPr>
        <w:t xml:space="preserve"> П</w:t>
      </w:r>
      <w:proofErr w:type="gramEnd"/>
      <w:r w:rsidRPr="000F5BCC">
        <w:rPr>
          <w:rStyle w:val="FontStyle51"/>
          <w:sz w:val="20"/>
          <w:szCs w:val="20"/>
          <w:lang w:val="ru-RU"/>
        </w:rPr>
        <w:t>р. №_______</w:t>
      </w:r>
      <w:r w:rsidRPr="000F5BCC">
        <w:rPr>
          <w:rStyle w:val="FontStyle51"/>
          <w:sz w:val="20"/>
          <w:szCs w:val="20"/>
          <w:lang w:val="ru-RU"/>
        </w:rPr>
        <w:tab/>
      </w:r>
      <w:r w:rsidRPr="000F5BCC">
        <w:rPr>
          <w:rStyle w:val="FontStyle51"/>
          <w:sz w:val="20"/>
          <w:szCs w:val="20"/>
          <w:lang w:val="ru-RU"/>
        </w:rPr>
        <w:tab/>
        <w:t xml:space="preserve">            </w:t>
      </w:r>
      <w:r w:rsidR="008D7964">
        <w:rPr>
          <w:rStyle w:val="FontStyle51"/>
          <w:sz w:val="20"/>
          <w:szCs w:val="20"/>
          <w:lang w:val="ru-RU"/>
        </w:rPr>
        <w:t xml:space="preserve">                                                                             </w:t>
      </w:r>
      <w:r w:rsidRPr="000F5BCC">
        <w:rPr>
          <w:rStyle w:val="FontStyle51"/>
          <w:sz w:val="20"/>
          <w:szCs w:val="20"/>
          <w:lang w:val="ru-RU"/>
        </w:rPr>
        <w:t xml:space="preserve"> Директор МБОУ СОШ №33</w:t>
      </w:r>
    </w:p>
    <w:p w:rsidR="00950729" w:rsidRPr="000F5BCC" w:rsidRDefault="00950729" w:rsidP="00950729">
      <w:pPr>
        <w:rPr>
          <w:rStyle w:val="FontStyle51"/>
          <w:sz w:val="20"/>
          <w:szCs w:val="20"/>
          <w:lang w:val="ru-RU"/>
        </w:rPr>
      </w:pPr>
      <w:r w:rsidRPr="000F5BCC">
        <w:rPr>
          <w:rStyle w:val="FontStyle51"/>
          <w:sz w:val="20"/>
          <w:szCs w:val="20"/>
          <w:lang w:val="ru-RU"/>
        </w:rPr>
        <w:t>Председатель МО________ С. Г. Киселева</w:t>
      </w:r>
      <w:r w:rsidRPr="000F5BCC">
        <w:rPr>
          <w:rStyle w:val="FontStyle51"/>
          <w:sz w:val="20"/>
          <w:szCs w:val="20"/>
          <w:lang w:val="ru-RU"/>
        </w:rPr>
        <w:tab/>
      </w:r>
      <w:r w:rsidR="008D7964">
        <w:rPr>
          <w:rStyle w:val="FontStyle51"/>
          <w:sz w:val="20"/>
          <w:szCs w:val="20"/>
          <w:lang w:val="ru-RU"/>
        </w:rPr>
        <w:t xml:space="preserve">                                                                              </w:t>
      </w:r>
      <w:r w:rsidRPr="000F5BCC">
        <w:rPr>
          <w:rStyle w:val="FontStyle51"/>
          <w:sz w:val="20"/>
          <w:szCs w:val="20"/>
          <w:lang w:val="ru-RU"/>
        </w:rPr>
        <w:t xml:space="preserve">_________ С.О. </w:t>
      </w:r>
      <w:proofErr w:type="spellStart"/>
      <w:r w:rsidRPr="000F5BCC">
        <w:rPr>
          <w:rStyle w:val="FontStyle51"/>
          <w:sz w:val="20"/>
          <w:szCs w:val="20"/>
          <w:lang w:val="ru-RU"/>
        </w:rPr>
        <w:t>Мугаттина</w:t>
      </w:r>
      <w:proofErr w:type="spellEnd"/>
      <w:r w:rsidRPr="000F5BCC">
        <w:rPr>
          <w:rStyle w:val="FontStyle51"/>
          <w:sz w:val="20"/>
          <w:szCs w:val="20"/>
          <w:lang w:val="ru-RU"/>
        </w:rPr>
        <w:t xml:space="preserve">                                                                                                     </w:t>
      </w:r>
    </w:p>
    <w:p w:rsidR="00950729" w:rsidRPr="000F5BCC" w:rsidRDefault="00950729" w:rsidP="00950729">
      <w:pPr>
        <w:jc w:val="right"/>
        <w:rPr>
          <w:rStyle w:val="FontStyle51"/>
          <w:sz w:val="20"/>
          <w:szCs w:val="20"/>
          <w:lang w:val="ru-RU"/>
        </w:rPr>
      </w:pPr>
      <w:r w:rsidRPr="000F5BCC">
        <w:rPr>
          <w:rStyle w:val="FontStyle51"/>
          <w:sz w:val="20"/>
          <w:szCs w:val="20"/>
          <w:lang w:val="ru-RU"/>
        </w:rPr>
        <w:t>Приказ №________________</w:t>
      </w:r>
    </w:p>
    <w:p w:rsidR="00950729" w:rsidRPr="000F5BCC" w:rsidRDefault="00950729" w:rsidP="00950729">
      <w:pPr>
        <w:jc w:val="right"/>
        <w:rPr>
          <w:rStyle w:val="FontStyle51"/>
          <w:sz w:val="24"/>
          <w:szCs w:val="24"/>
          <w:lang w:val="ru-RU"/>
        </w:rPr>
      </w:pPr>
      <w:r w:rsidRPr="000F5BCC">
        <w:rPr>
          <w:rStyle w:val="FontStyle51"/>
          <w:sz w:val="20"/>
          <w:szCs w:val="20"/>
          <w:lang w:val="ru-RU"/>
        </w:rPr>
        <w:t>от «___»__________20</w:t>
      </w:r>
      <w:r w:rsidRPr="000F5BCC">
        <w:rPr>
          <w:rStyle w:val="FontStyle51"/>
          <w:sz w:val="24"/>
          <w:szCs w:val="24"/>
          <w:lang w:val="ru-RU"/>
        </w:rPr>
        <w:t>___г.</w:t>
      </w:r>
    </w:p>
    <w:p w:rsidR="00950729" w:rsidRPr="000F5BCC" w:rsidRDefault="00950729" w:rsidP="00950729">
      <w:pPr>
        <w:jc w:val="right"/>
        <w:rPr>
          <w:rStyle w:val="FontStyle51"/>
          <w:sz w:val="24"/>
          <w:szCs w:val="24"/>
          <w:lang w:val="ru-RU"/>
        </w:rPr>
      </w:pPr>
      <w:r w:rsidRPr="000F5BCC">
        <w:rPr>
          <w:rStyle w:val="FontStyle51"/>
          <w:sz w:val="24"/>
          <w:szCs w:val="24"/>
          <w:lang w:val="ru-RU"/>
        </w:rPr>
        <w:t xml:space="preserve"> </w:t>
      </w:r>
    </w:p>
    <w:p w:rsidR="00950729" w:rsidRPr="000F5BCC" w:rsidRDefault="00950729" w:rsidP="00950729">
      <w:pPr>
        <w:rPr>
          <w:rStyle w:val="FontStyle51"/>
          <w:sz w:val="24"/>
          <w:szCs w:val="24"/>
          <w:lang w:val="ru-RU"/>
        </w:rPr>
      </w:pPr>
    </w:p>
    <w:p w:rsidR="00950729" w:rsidRPr="000F5BCC" w:rsidRDefault="00950729" w:rsidP="00950729">
      <w:pPr>
        <w:rPr>
          <w:rStyle w:val="FontStyle51"/>
          <w:sz w:val="24"/>
          <w:szCs w:val="24"/>
          <w:lang w:val="ru-RU"/>
        </w:rPr>
      </w:pPr>
    </w:p>
    <w:p w:rsidR="00950729" w:rsidRPr="000F5BCC" w:rsidRDefault="00950729" w:rsidP="00950729">
      <w:pPr>
        <w:jc w:val="center"/>
        <w:rPr>
          <w:rStyle w:val="FontStyle51"/>
          <w:sz w:val="28"/>
          <w:szCs w:val="28"/>
          <w:lang w:val="ru-RU"/>
        </w:rPr>
      </w:pPr>
    </w:p>
    <w:p w:rsidR="00950729" w:rsidRPr="000F5BCC" w:rsidRDefault="00950729" w:rsidP="00950729">
      <w:pPr>
        <w:jc w:val="center"/>
        <w:rPr>
          <w:rStyle w:val="FontStyle51"/>
          <w:sz w:val="28"/>
          <w:szCs w:val="28"/>
          <w:lang w:val="ru-RU"/>
        </w:rPr>
      </w:pPr>
    </w:p>
    <w:p w:rsidR="00950729" w:rsidRPr="000F5BCC" w:rsidRDefault="00950729" w:rsidP="00950729">
      <w:pPr>
        <w:jc w:val="center"/>
        <w:rPr>
          <w:rStyle w:val="FontStyle51"/>
          <w:sz w:val="28"/>
          <w:szCs w:val="28"/>
          <w:lang w:val="ru-RU"/>
        </w:rPr>
      </w:pPr>
    </w:p>
    <w:p w:rsidR="00950729" w:rsidRPr="000F5BCC" w:rsidRDefault="00950729" w:rsidP="00950729">
      <w:pPr>
        <w:jc w:val="center"/>
        <w:rPr>
          <w:rStyle w:val="FontStyle51"/>
          <w:sz w:val="28"/>
          <w:szCs w:val="28"/>
          <w:lang w:val="ru-RU"/>
        </w:rPr>
      </w:pPr>
    </w:p>
    <w:p w:rsidR="00950729" w:rsidRPr="000F5BCC" w:rsidRDefault="00950729" w:rsidP="00950729">
      <w:pPr>
        <w:jc w:val="center"/>
        <w:rPr>
          <w:rStyle w:val="FontStyle51"/>
          <w:sz w:val="28"/>
          <w:szCs w:val="28"/>
          <w:lang w:val="ru-RU"/>
        </w:rPr>
      </w:pPr>
    </w:p>
    <w:p w:rsidR="00950729" w:rsidRPr="00333ED6" w:rsidRDefault="00333ED6" w:rsidP="00950729">
      <w:pPr>
        <w:jc w:val="center"/>
        <w:rPr>
          <w:rStyle w:val="FontStyle51"/>
          <w:sz w:val="36"/>
          <w:szCs w:val="36"/>
          <w:lang w:val="ru-RU"/>
        </w:rPr>
      </w:pPr>
      <w:r w:rsidRPr="00333ED6">
        <w:rPr>
          <w:rStyle w:val="FontStyle51"/>
          <w:sz w:val="36"/>
          <w:szCs w:val="36"/>
          <w:lang w:val="ru-RU"/>
        </w:rPr>
        <w:t>Алгебра</w:t>
      </w:r>
    </w:p>
    <w:p w:rsidR="00950729" w:rsidRPr="00333ED6" w:rsidRDefault="00950729" w:rsidP="00950729">
      <w:pPr>
        <w:jc w:val="center"/>
        <w:rPr>
          <w:rStyle w:val="FontStyle51"/>
          <w:sz w:val="36"/>
          <w:szCs w:val="36"/>
          <w:lang w:val="ru-RU"/>
        </w:rPr>
      </w:pPr>
    </w:p>
    <w:p w:rsidR="00950729" w:rsidRPr="00333ED6" w:rsidRDefault="00950729" w:rsidP="00950729">
      <w:pPr>
        <w:jc w:val="center"/>
        <w:rPr>
          <w:rStyle w:val="FontStyle51"/>
          <w:sz w:val="36"/>
          <w:szCs w:val="36"/>
          <w:lang w:val="ru-RU"/>
        </w:rPr>
      </w:pPr>
      <w:r w:rsidRPr="00333ED6">
        <w:rPr>
          <w:rStyle w:val="FontStyle51"/>
          <w:sz w:val="36"/>
          <w:szCs w:val="36"/>
          <w:lang w:val="ru-RU"/>
        </w:rPr>
        <w:t xml:space="preserve">Рабочая программа </w:t>
      </w:r>
      <w:r w:rsidR="00333ED6" w:rsidRPr="00333ED6">
        <w:rPr>
          <w:rStyle w:val="FontStyle51"/>
          <w:sz w:val="36"/>
          <w:szCs w:val="36"/>
          <w:lang w:val="ru-RU"/>
        </w:rPr>
        <w:t xml:space="preserve"> </w:t>
      </w:r>
      <w:r w:rsidRPr="00333ED6">
        <w:rPr>
          <w:rStyle w:val="FontStyle51"/>
          <w:sz w:val="36"/>
          <w:szCs w:val="36"/>
          <w:lang w:val="ru-RU"/>
        </w:rPr>
        <w:t xml:space="preserve"> </w:t>
      </w:r>
    </w:p>
    <w:p w:rsidR="00950729" w:rsidRPr="00333ED6" w:rsidRDefault="00950729" w:rsidP="00950729">
      <w:pPr>
        <w:jc w:val="center"/>
        <w:rPr>
          <w:rStyle w:val="FontStyle51"/>
          <w:sz w:val="36"/>
          <w:szCs w:val="36"/>
          <w:lang w:val="ru-RU"/>
        </w:rPr>
      </w:pPr>
      <w:r w:rsidRPr="00333ED6">
        <w:rPr>
          <w:rStyle w:val="FontStyle51"/>
          <w:sz w:val="36"/>
          <w:szCs w:val="36"/>
          <w:lang w:val="ru-RU"/>
        </w:rPr>
        <w:t xml:space="preserve">7 – 9 классы </w:t>
      </w:r>
    </w:p>
    <w:p w:rsidR="00950729" w:rsidRPr="000F5BCC" w:rsidRDefault="00950729" w:rsidP="00950729">
      <w:pPr>
        <w:pStyle w:val="a3"/>
        <w:rPr>
          <w:rFonts w:ascii="Times New Roman" w:hAnsi="Times New Roman" w:cs="Times New Roman"/>
          <w:sz w:val="20"/>
          <w:lang w:val="ru-RU"/>
        </w:rPr>
      </w:pPr>
      <w:r w:rsidRPr="000F5BCC">
        <w:rPr>
          <w:rStyle w:val="FontStyle51"/>
          <w:b/>
          <w:sz w:val="32"/>
          <w:szCs w:val="32"/>
          <w:lang w:val="ru-RU"/>
        </w:rPr>
        <w:br w:type="page"/>
      </w:r>
    </w:p>
    <w:p w:rsidR="004C6B66" w:rsidRPr="000F5BCC" w:rsidRDefault="004C6B66" w:rsidP="00D4790A">
      <w:pPr>
        <w:rPr>
          <w:rFonts w:ascii="Times New Roman" w:hAnsi="Times New Roman" w:cs="Times New Roman"/>
          <w:sz w:val="17"/>
          <w:lang w:val="ru-RU"/>
        </w:rPr>
        <w:sectPr w:rsidR="004C6B66" w:rsidRPr="000F5BCC" w:rsidSect="008D7964">
          <w:footerReference w:type="default" r:id="rId8"/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Default="004C6B66">
      <w:pPr>
        <w:pStyle w:val="a3"/>
        <w:spacing w:before="10"/>
        <w:rPr>
          <w:rFonts w:ascii="Times New Roman" w:hAnsi="Times New Roman" w:cs="Times New Roman"/>
          <w:sz w:val="17"/>
          <w:lang w:val="ru-RU"/>
        </w:rPr>
      </w:pPr>
      <w:bookmarkStart w:id="0" w:name="_TOC_250005"/>
      <w:bookmarkEnd w:id="0"/>
    </w:p>
    <w:p w:rsidR="00DE2FBE" w:rsidRPr="000F5BCC" w:rsidRDefault="00DE2FBE">
      <w:pPr>
        <w:pStyle w:val="a3"/>
        <w:spacing w:before="10"/>
        <w:rPr>
          <w:rFonts w:ascii="Times New Roman" w:hAnsi="Times New Roman" w:cs="Times New Roman"/>
          <w:sz w:val="17"/>
          <w:lang w:val="ru-RU"/>
        </w:rPr>
      </w:pPr>
    </w:p>
    <w:p w:rsidR="004C6B66" w:rsidRPr="000F5BCC" w:rsidRDefault="00DE2FBE">
      <w:pPr>
        <w:pStyle w:val="Heading1"/>
        <w:spacing w:line="249" w:lineRule="auto"/>
        <w:ind w:left="1061" w:right="373" w:hanging="41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231F20"/>
          <w:w w:val="105"/>
          <w:lang w:val="ru-RU"/>
        </w:rPr>
        <w:t>Результаты освоения учебного предмета</w:t>
      </w:r>
    </w:p>
    <w:p w:rsidR="004C6B66" w:rsidRPr="000F5BCC" w:rsidRDefault="002A56D6">
      <w:pPr>
        <w:pStyle w:val="a3"/>
        <w:spacing w:before="150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C6B66" w:rsidRPr="000F5BCC" w:rsidRDefault="002A56D6">
      <w:pPr>
        <w:spacing w:before="106"/>
        <w:ind w:left="683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личностные:</w:t>
      </w:r>
    </w:p>
    <w:p w:rsidR="00151320" w:rsidRPr="000F5BCC" w:rsidRDefault="002A56D6" w:rsidP="00151320">
      <w:pPr>
        <w:pStyle w:val="a3"/>
        <w:numPr>
          <w:ilvl w:val="0"/>
          <w:numId w:val="16"/>
        </w:numPr>
        <w:spacing w:before="150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сформированность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51320" w:rsidRPr="000F5BCC" w:rsidRDefault="002A56D6" w:rsidP="00151320">
      <w:pPr>
        <w:pStyle w:val="a3"/>
        <w:numPr>
          <w:ilvl w:val="0"/>
          <w:numId w:val="16"/>
        </w:numPr>
        <w:spacing w:before="150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сформированность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151320" w:rsidRPr="000F5BCC" w:rsidRDefault="006B34A3" w:rsidP="00151320">
      <w:pPr>
        <w:pStyle w:val="a3"/>
        <w:numPr>
          <w:ilvl w:val="0"/>
          <w:numId w:val="16"/>
        </w:numPr>
        <w:spacing w:before="150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</w:t>
      </w:r>
      <w:proofErr w:type="spellStart"/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>сформированность</w:t>
      </w:r>
      <w:proofErr w:type="spellEnd"/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151320" w:rsidRPr="000F5BCC" w:rsidRDefault="006B34A3" w:rsidP="00151320">
      <w:pPr>
        <w:pStyle w:val="a3"/>
        <w:numPr>
          <w:ilvl w:val="0"/>
          <w:numId w:val="16"/>
        </w:numPr>
        <w:tabs>
          <w:tab w:val="left" w:pos="571"/>
        </w:tabs>
        <w:spacing w:before="149" w:line="228" w:lineRule="auto"/>
        <w:ind w:right="114"/>
        <w:jc w:val="both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</w:t>
      </w:r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>умение ясно, точно, грамотно излагать свои мысли в устной и письменной речи, понимать смысл поставленной з</w:t>
      </w:r>
      <w:proofErr w:type="gramStart"/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>а-</w:t>
      </w:r>
      <w:proofErr w:type="gramEnd"/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дачи, выстраивать аргументацию, приводить примеры и </w:t>
      </w:r>
      <w:proofErr w:type="spellStart"/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>контрпримеры</w:t>
      </w:r>
      <w:proofErr w:type="spellEnd"/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>;</w:t>
      </w:r>
    </w:p>
    <w:p w:rsidR="00151320" w:rsidRPr="000F5BCC" w:rsidRDefault="002A56D6" w:rsidP="00151320">
      <w:pPr>
        <w:pStyle w:val="a3"/>
        <w:numPr>
          <w:ilvl w:val="0"/>
          <w:numId w:val="16"/>
        </w:numPr>
        <w:tabs>
          <w:tab w:val="left" w:pos="571"/>
        </w:tabs>
        <w:spacing w:before="149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C6B66" w:rsidRPr="000F5BCC" w:rsidRDefault="00151320" w:rsidP="00151320">
      <w:pPr>
        <w:pStyle w:val="a3"/>
        <w:numPr>
          <w:ilvl w:val="0"/>
          <w:numId w:val="16"/>
        </w:numPr>
        <w:tabs>
          <w:tab w:val="left" w:pos="571"/>
        </w:tabs>
        <w:spacing w:before="149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</w:t>
      </w:r>
      <w:r w:rsidR="002A56D6" w:rsidRPr="000F5BCC">
        <w:rPr>
          <w:rFonts w:ascii="Times New Roman" w:hAnsi="Times New Roman" w:cs="Times New Roman"/>
          <w:color w:val="231F20"/>
          <w:w w:val="95"/>
          <w:lang w:val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C6B66" w:rsidRPr="000F5BCC" w:rsidRDefault="002A56D6" w:rsidP="00151320">
      <w:pPr>
        <w:pStyle w:val="a3"/>
        <w:numPr>
          <w:ilvl w:val="0"/>
          <w:numId w:val="16"/>
        </w:numPr>
        <w:tabs>
          <w:tab w:val="left" w:pos="571"/>
        </w:tabs>
        <w:spacing w:before="149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креативность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мышления, инициатива, находчивость, активность при решении алгебраических задач;</w:t>
      </w:r>
    </w:p>
    <w:p w:rsidR="004C6B66" w:rsidRPr="000F5BCC" w:rsidRDefault="002A56D6" w:rsidP="00151320">
      <w:pPr>
        <w:pStyle w:val="a3"/>
        <w:numPr>
          <w:ilvl w:val="0"/>
          <w:numId w:val="16"/>
        </w:numPr>
        <w:tabs>
          <w:tab w:val="left" w:pos="571"/>
        </w:tabs>
        <w:spacing w:before="149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>умение контролировать процесс и результат учебной математической деятельности;</w:t>
      </w:r>
    </w:p>
    <w:p w:rsidR="004C6B66" w:rsidRPr="000F5BCC" w:rsidRDefault="002A56D6" w:rsidP="00151320">
      <w:pPr>
        <w:pStyle w:val="a3"/>
        <w:numPr>
          <w:ilvl w:val="0"/>
          <w:numId w:val="16"/>
        </w:numPr>
        <w:tabs>
          <w:tab w:val="left" w:pos="571"/>
        </w:tabs>
        <w:spacing w:before="149" w:line="228" w:lineRule="auto"/>
        <w:ind w:right="114"/>
        <w:jc w:val="both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>способность к эмоциональному восприятию математических объектов, задач, решений, рассуждений.</w:t>
      </w:r>
    </w:p>
    <w:p w:rsidR="004C6B66" w:rsidRPr="000F5BCC" w:rsidRDefault="002A56D6">
      <w:pPr>
        <w:spacing w:before="144"/>
        <w:ind w:left="457"/>
        <w:rPr>
          <w:rFonts w:ascii="Times New Roman" w:hAnsi="Times New Roman" w:cs="Times New Roman"/>
          <w:i/>
          <w:sz w:val="21"/>
        </w:rPr>
      </w:pPr>
      <w:proofErr w:type="spellStart"/>
      <w:proofErr w:type="gramStart"/>
      <w:r w:rsidRPr="000F5BCC">
        <w:rPr>
          <w:rFonts w:ascii="Times New Roman" w:hAnsi="Times New Roman" w:cs="Times New Roman"/>
          <w:i/>
          <w:color w:val="231F20"/>
          <w:sz w:val="21"/>
        </w:rPr>
        <w:t>метапредметные</w:t>
      </w:r>
      <w:proofErr w:type="spellEnd"/>
      <w:proofErr w:type="gram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самостоятельно планировать альтернативные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пути достижения целей, осознанно выбирать наиболее эффективные</w:t>
      </w:r>
      <w:r w:rsidRPr="000F5BCC">
        <w:rPr>
          <w:rFonts w:ascii="Times New Roman" w:hAnsi="Times New Roman" w:cs="Times New Roman"/>
          <w:color w:val="231F20"/>
          <w:spacing w:val="-3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способы</w:t>
      </w:r>
      <w:r w:rsidRPr="000F5BCC">
        <w:rPr>
          <w:rFonts w:ascii="Times New Roman" w:hAnsi="Times New Roman" w:cs="Times New Roman"/>
          <w:color w:val="231F20"/>
          <w:spacing w:val="-3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решения</w:t>
      </w:r>
      <w:r w:rsidRPr="000F5BCC">
        <w:rPr>
          <w:rFonts w:ascii="Times New Roman" w:hAnsi="Times New Roman" w:cs="Times New Roman"/>
          <w:color w:val="231F20"/>
          <w:spacing w:val="-3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учебных</w:t>
      </w:r>
      <w:r w:rsidRPr="000F5BCC">
        <w:rPr>
          <w:rFonts w:ascii="Times New Roman" w:hAnsi="Times New Roman" w:cs="Times New Roman"/>
          <w:color w:val="231F20"/>
          <w:spacing w:val="-3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3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познавательных</w:t>
      </w:r>
      <w:r w:rsidRPr="000F5BCC">
        <w:rPr>
          <w:rFonts w:ascii="Times New Roman" w:hAnsi="Times New Roman" w:cs="Times New Roman"/>
          <w:color w:val="231F20"/>
          <w:spacing w:val="-3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задач;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осуществлять контроль по результату и по способу действия на уровне произвольного внимания и вносить н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е-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обходимые коррективы;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родоидовых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связей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умение устанавливать причинно-следственные связи; строить 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логическое рассуждение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, умозаключение (индуктивное, дедуктивное и по аналогии) и выводы;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умение создавать, применять и преобразовывать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знаковосимволические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средства, модели и схемы для решения учебных и познавательных задач;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proofErr w:type="spell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сформированность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учебной и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общепользовательской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ИКТ-компетентности</w:t>
      </w:r>
      <w:proofErr w:type="spellEnd"/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);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находить в различных источниках информацию, необходимую для решения 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51320" w:rsidRPr="000F5BCC" w:rsidRDefault="002A56D6" w:rsidP="00151320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выдвигать гипотезы при решении учебных задач и понимать необходимость их проверки;</w:t>
      </w:r>
    </w:p>
    <w:p w:rsidR="00657F97" w:rsidRPr="000F5BCC" w:rsidRDefault="002A56D6" w:rsidP="00657F97">
      <w:pPr>
        <w:pStyle w:val="a4"/>
        <w:numPr>
          <w:ilvl w:val="0"/>
          <w:numId w:val="14"/>
        </w:numPr>
        <w:tabs>
          <w:tab w:val="left" w:pos="571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57F97" w:rsidRPr="000F5BCC" w:rsidRDefault="002A56D6" w:rsidP="00657F97">
      <w:pPr>
        <w:pStyle w:val="a4"/>
        <w:numPr>
          <w:ilvl w:val="0"/>
          <w:numId w:val="14"/>
        </w:numPr>
        <w:tabs>
          <w:tab w:val="left" w:pos="572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4C6B66" w:rsidRPr="000F5BCC" w:rsidRDefault="00657F97" w:rsidP="00657F97">
      <w:pPr>
        <w:pStyle w:val="a4"/>
        <w:numPr>
          <w:ilvl w:val="0"/>
          <w:numId w:val="14"/>
        </w:numPr>
        <w:tabs>
          <w:tab w:val="left" w:pos="572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</w:t>
      </w:r>
      <w:r w:rsidR="002A56D6"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C6B66" w:rsidRPr="000F5BCC" w:rsidRDefault="002A56D6" w:rsidP="00657F97">
      <w:pPr>
        <w:pStyle w:val="a4"/>
        <w:numPr>
          <w:ilvl w:val="0"/>
          <w:numId w:val="14"/>
        </w:numPr>
        <w:tabs>
          <w:tab w:val="left" w:pos="572"/>
        </w:tabs>
        <w:spacing w:before="56" w:line="228" w:lineRule="auto"/>
        <w:ind w:left="456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C6B66" w:rsidRPr="000F5BCC" w:rsidRDefault="002A56D6">
      <w:pPr>
        <w:spacing w:before="131"/>
        <w:ind w:left="683"/>
        <w:rPr>
          <w:rFonts w:ascii="Times New Roman" w:hAnsi="Times New Roman" w:cs="Times New Roman"/>
          <w:i/>
          <w:sz w:val="21"/>
        </w:rPr>
      </w:pPr>
      <w:proofErr w:type="spellStart"/>
      <w:proofErr w:type="gramStart"/>
      <w:r w:rsidRPr="000F5BCC">
        <w:rPr>
          <w:rFonts w:ascii="Times New Roman" w:hAnsi="Times New Roman" w:cs="Times New Roman"/>
          <w:i/>
          <w:color w:val="231F20"/>
          <w:sz w:val="21"/>
        </w:rPr>
        <w:t>предметные</w:t>
      </w:r>
      <w:proofErr w:type="spellEnd"/>
      <w:proofErr w:type="gram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2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симв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о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B34A3" w:rsidRPr="000F5BCC" w:rsidRDefault="002A56D6" w:rsidP="006B34A3">
      <w:pPr>
        <w:pStyle w:val="a4"/>
        <w:numPr>
          <w:ilvl w:val="0"/>
          <w:numId w:val="15"/>
        </w:numPr>
        <w:tabs>
          <w:tab w:val="left" w:pos="572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з-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учения, об особенностях выводов и прогнозов, носящих вероятностный характер;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2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умение выполнять алгебраические преобразования рациональных выражений, применять их для решения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учебныхматематических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задач и задач, возникающих в смежных учебных предметах;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1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1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1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1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4C6B66" w:rsidRPr="000F5BCC" w:rsidRDefault="002A56D6" w:rsidP="006B34A3">
      <w:pPr>
        <w:pStyle w:val="a4"/>
        <w:numPr>
          <w:ilvl w:val="0"/>
          <w:numId w:val="15"/>
        </w:numPr>
        <w:tabs>
          <w:tab w:val="left" w:pos="571"/>
        </w:tabs>
        <w:spacing w:line="228" w:lineRule="auto"/>
        <w:ind w:left="570" w:right="342" w:hanging="340"/>
        <w:jc w:val="both"/>
        <w:rPr>
          <w:rFonts w:ascii="Times New Roman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е-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 нению известных алгоритмов.</w:t>
      </w:r>
    </w:p>
    <w:p w:rsidR="00DE2FBE" w:rsidRPr="000F5BCC" w:rsidRDefault="00DE2FBE" w:rsidP="00DE2FBE">
      <w:pPr>
        <w:spacing w:before="101"/>
        <w:ind w:left="1975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РАЦИОНАЛЬНЫЕ ЧИСЛА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Выпускник научится: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понимать особенности десятичной системы счисления;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владеть понятиями, св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язанными с делимостью натураль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ных чисел;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выражать числа в экв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ивалентных формах, выбирая наи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более 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подходящую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в зависимости от конкретной ситуации;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сравнивать и упорядочивать рациональные числа;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выполнять вычислен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ия с рациональными числами, со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четая устные и письменные приёмы вычислений, применять калькулятор;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использовать понятия 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и умения, связанные с пропорци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ональностью величин, проц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ентами в ходе решения математи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ческих задач и задач из с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межных предметов, выполнять не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сложные практические расчёты.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Выпускник получит возможность: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познакомиться с  позиционными  системами  счисления с основаниями, отличными от 10;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углубить и развить п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редставления о натуральных чис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лах и свойствах делимости;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научиться использовать приёмы, рационализирующие вычисления, приобрести привычку контролировать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вычисле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ния, выбирая подходящий для ситуации способ.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ДЕЙСТВИТЕЛЬНЫЕ ЧИСЛА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Выпускник научится: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использовать начальные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представления о множестве дей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ствительных чисел;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владеть понятием квадратного корня, применять его в вычислениях.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Выпускник получит возможность: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развить представление о числе и числовых  системах  от натуральных до действ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ительных чисел; о роли вычисле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ний в человеческой практике;</w:t>
      </w:r>
    </w:p>
    <w:p w:rsidR="00DE2FBE" w:rsidRPr="000F5BCC" w:rsidRDefault="00DE2FBE" w:rsidP="00DE2FBE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развить и углубить </w:t>
      </w:r>
      <w:r>
        <w:rPr>
          <w:rFonts w:ascii="Times New Roman" w:hAnsi="Times New Roman" w:cs="Times New Roman"/>
          <w:color w:val="231F20"/>
          <w:w w:val="95"/>
          <w:szCs w:val="22"/>
          <w:lang w:val="ru-RU"/>
        </w:rPr>
        <w:t>знания о десятичной записи дей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ствительных чисел (периодические и непериодические дроби).</w:t>
      </w:r>
    </w:p>
    <w:p w:rsidR="00DE2FBE" w:rsidRPr="000F5BCC" w:rsidRDefault="00DE2FBE" w:rsidP="00DE2FBE">
      <w:pPr>
        <w:spacing w:before="133"/>
        <w:ind w:left="1134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ИЗМЕРЕНИЯ, ПРИБЛИЖЕНИЯ, ОЦЕНКИ</w:t>
      </w:r>
    </w:p>
    <w:p w:rsidR="00DE2FBE" w:rsidRPr="000F5BCC" w:rsidRDefault="00DE2FBE" w:rsidP="00DE2FBE">
      <w:pPr>
        <w:pStyle w:val="a3"/>
        <w:spacing w:before="57" w:line="240" w:lineRule="exact"/>
        <w:ind w:left="457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lang w:val="ru-RU"/>
        </w:rPr>
        <w:t>Выпускник научится:</w:t>
      </w:r>
    </w:p>
    <w:p w:rsidR="00DE2FBE" w:rsidRPr="000F5BCC" w:rsidRDefault="00DE2FBE" w:rsidP="00DE2FBE">
      <w:pPr>
        <w:pStyle w:val="a4"/>
        <w:numPr>
          <w:ilvl w:val="0"/>
          <w:numId w:val="11"/>
        </w:numPr>
        <w:tabs>
          <w:tab w:val="left" w:pos="755"/>
        </w:tabs>
        <w:spacing w:before="3" w:line="228" w:lineRule="auto"/>
        <w:ind w:firstLine="340"/>
        <w:jc w:val="left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использовать в ходе р</w:t>
      </w:r>
      <w:r>
        <w:rPr>
          <w:rFonts w:ascii="Times New Roman" w:hAnsi="Times New Roman" w:cs="Times New Roman"/>
          <w:color w:val="231F20"/>
          <w:w w:val="95"/>
          <w:sz w:val="21"/>
          <w:lang w:val="ru-RU"/>
        </w:rPr>
        <w:t>ешения задач элементарные пред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ставления, связанные с приближёнными значениями</w:t>
      </w:r>
      <w:r w:rsidRPr="000F5BCC">
        <w:rPr>
          <w:rFonts w:ascii="Times New Roman" w:hAnsi="Times New Roman" w:cs="Times New Roman"/>
          <w:color w:val="231F20"/>
          <w:spacing w:val="-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величин.</w:t>
      </w:r>
    </w:p>
    <w:p w:rsidR="00DE2FBE" w:rsidRPr="000F5BCC" w:rsidRDefault="00DE2FBE" w:rsidP="00DE2FBE">
      <w:pPr>
        <w:spacing w:line="228" w:lineRule="auto"/>
        <w:rPr>
          <w:rFonts w:ascii="Times New Roman" w:hAnsi="Times New Roman" w:cs="Times New Roman"/>
          <w:sz w:val="21"/>
          <w:lang w:val="ru-RU"/>
        </w:rPr>
        <w:sectPr w:rsidR="00DE2FBE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DE2FBE" w:rsidRPr="000F5BCC" w:rsidRDefault="00DE2FBE" w:rsidP="00DE2FBE">
      <w:pPr>
        <w:pStyle w:val="a3"/>
        <w:ind w:left="-620"/>
        <w:rPr>
          <w:rFonts w:ascii="Times New Roman" w:hAnsi="Times New Roman" w:cs="Times New Roman"/>
          <w:sz w:val="20"/>
          <w:lang w:val="ru-RU"/>
        </w:rPr>
      </w:pPr>
    </w:p>
    <w:p w:rsidR="00DE2FBE" w:rsidRPr="00034DC1" w:rsidRDefault="00DE2FBE" w:rsidP="00DE2FBE">
      <w:pPr>
        <w:spacing w:before="154"/>
        <w:ind w:left="683"/>
        <w:rPr>
          <w:rFonts w:ascii="Times New Roman" w:hAnsi="Times New Roman" w:cs="Times New Roman"/>
          <w:i/>
          <w:color w:val="231F20"/>
          <w:sz w:val="21"/>
          <w:lang w:val="ru-RU"/>
        </w:rPr>
      </w:pP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lastRenderedPageBreak/>
        <w:t>Выпускник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получит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возможность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11"/>
        </w:numPr>
        <w:tabs>
          <w:tab w:val="left" w:pos="982"/>
        </w:tabs>
        <w:spacing w:before="7" w:line="232" w:lineRule="auto"/>
        <w:ind w:left="343" w:right="115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понять, что числовые данные, которые используются для характеристики объ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ектов окружающего мира, являют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ся преимущественно прибл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ижёнными, что по записи прибли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жённых значений, содер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жащихся в информационных источ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никах, можно судить о погрешности</w:t>
      </w:r>
      <w:r w:rsidRPr="000F5BCC">
        <w:rPr>
          <w:rFonts w:ascii="Times New Roman" w:hAnsi="Times New Roman" w:cs="Times New Roman"/>
          <w:i/>
          <w:color w:val="231F20"/>
          <w:spacing w:val="3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приближения;</w:t>
      </w:r>
    </w:p>
    <w:p w:rsidR="00DE2FBE" w:rsidRPr="000F5BCC" w:rsidRDefault="00DE2FBE" w:rsidP="00DE2FBE">
      <w:pPr>
        <w:pStyle w:val="a4"/>
        <w:numPr>
          <w:ilvl w:val="0"/>
          <w:numId w:val="11"/>
        </w:numPr>
        <w:tabs>
          <w:tab w:val="left" w:pos="986"/>
        </w:tabs>
        <w:spacing w:before="14" w:line="232" w:lineRule="auto"/>
        <w:ind w:left="343" w:right="113" w:firstLine="340"/>
        <w:jc w:val="both"/>
        <w:rPr>
          <w:rFonts w:ascii="Times New Roman" w:hAnsi="Times New Roman" w:cs="Times New Roman"/>
          <w:i/>
          <w:sz w:val="21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 xml:space="preserve">понять, что погрешность результата вычислений должна  быть  соизмерима  с  погрешностью 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исходных</w:t>
      </w:r>
      <w:proofErr w:type="spellEnd"/>
      <w:r w:rsidRPr="000F5BCC">
        <w:rPr>
          <w:rFonts w:ascii="Times New Roman" w:hAnsi="Times New Roman" w:cs="Times New Roman"/>
          <w:i/>
          <w:color w:val="231F20"/>
          <w:spacing w:val="-23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данных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.</w:t>
      </w:r>
    </w:p>
    <w:p w:rsidR="00DE2FBE" w:rsidRPr="000F5BCC" w:rsidRDefault="00DE2FBE" w:rsidP="00DE2FBE">
      <w:pPr>
        <w:spacing w:before="166"/>
        <w:ind w:left="1782"/>
        <w:rPr>
          <w:rFonts w:ascii="Times New Roman" w:hAnsi="Times New Roman" w:cs="Times New Roman"/>
          <w:sz w:val="20"/>
        </w:rPr>
      </w:pPr>
      <w:r w:rsidRPr="000F5BCC">
        <w:rPr>
          <w:rFonts w:ascii="Times New Roman" w:hAnsi="Times New Roman" w:cs="Times New Roman"/>
          <w:color w:val="231F20"/>
          <w:sz w:val="20"/>
        </w:rPr>
        <w:t>АЛГЕБРАИЧЕСКИЕ ВЫРАЖЕНИЯ</w:t>
      </w:r>
    </w:p>
    <w:p w:rsidR="00DE2FBE" w:rsidRPr="000F5BCC" w:rsidRDefault="00DE2FBE" w:rsidP="00DE2FBE">
      <w:pPr>
        <w:pStyle w:val="a3"/>
        <w:spacing w:before="87" w:line="246" w:lineRule="exact"/>
        <w:ind w:left="683"/>
        <w:rPr>
          <w:rFonts w:ascii="Times New Roman" w:hAnsi="Times New Roman" w:cs="Times New Roman"/>
        </w:rPr>
      </w:pPr>
      <w:proofErr w:type="spellStart"/>
      <w:r w:rsidRPr="000F5BCC">
        <w:rPr>
          <w:rFonts w:ascii="Times New Roman" w:hAnsi="Times New Roman" w:cs="Times New Roman"/>
          <w:color w:val="231F20"/>
        </w:rPr>
        <w:t>Выпускник</w:t>
      </w:r>
      <w:proofErr w:type="spellEnd"/>
      <w:r w:rsidRPr="000F5BC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</w:rPr>
        <w:t>научится</w:t>
      </w:r>
      <w:proofErr w:type="spellEnd"/>
      <w:r w:rsidRPr="000F5BCC">
        <w:rPr>
          <w:rFonts w:ascii="Times New Roman" w:hAnsi="Times New Roman" w:cs="Times New Roman"/>
          <w:color w:val="231F20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10"/>
        </w:numPr>
        <w:tabs>
          <w:tab w:val="left" w:pos="982"/>
        </w:tabs>
        <w:spacing w:before="10"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владеть понятиями «то</w:t>
      </w:r>
      <w:r>
        <w:rPr>
          <w:rFonts w:ascii="Times New Roman" w:hAnsi="Times New Roman" w:cs="Times New Roman"/>
          <w:color w:val="231F20"/>
          <w:w w:val="95"/>
          <w:sz w:val="21"/>
          <w:lang w:val="ru-RU"/>
        </w:rPr>
        <w:t>ждество», «тождественное преоб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разование»,</w:t>
      </w:r>
      <w:r w:rsidRPr="000F5BCC">
        <w:rPr>
          <w:rFonts w:ascii="Times New Roman" w:hAnsi="Times New Roman" w:cs="Times New Roman"/>
          <w:color w:val="231F20"/>
          <w:spacing w:val="-2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решать</w:t>
      </w:r>
      <w:r w:rsidRPr="000F5BCC">
        <w:rPr>
          <w:rFonts w:ascii="Times New Roman" w:hAnsi="Times New Roman" w:cs="Times New Roman"/>
          <w:color w:val="231F20"/>
          <w:spacing w:val="-2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задачи,</w:t>
      </w:r>
      <w:r w:rsidRPr="000F5BCC">
        <w:rPr>
          <w:rFonts w:ascii="Times New Roman" w:hAnsi="Times New Roman" w:cs="Times New Roman"/>
          <w:color w:val="231F20"/>
          <w:spacing w:val="-2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содержащие</w:t>
      </w:r>
      <w:r w:rsidRPr="000F5BCC">
        <w:rPr>
          <w:rFonts w:ascii="Times New Roman" w:hAnsi="Times New Roman" w:cs="Times New Roman"/>
          <w:color w:val="231F20"/>
          <w:spacing w:val="-2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буквенные</w:t>
      </w:r>
      <w:r w:rsidRPr="000F5BCC">
        <w:rPr>
          <w:rFonts w:ascii="Times New Roman" w:hAnsi="Times New Roman" w:cs="Times New Roman"/>
          <w:color w:val="231F20"/>
          <w:spacing w:val="-2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данные;</w:t>
      </w:r>
      <w:r w:rsidRPr="000F5BCC">
        <w:rPr>
          <w:rFonts w:ascii="Times New Roman" w:hAnsi="Times New Roman" w:cs="Times New Roman"/>
          <w:color w:val="231F20"/>
          <w:spacing w:val="-2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ра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ботать с</w:t>
      </w:r>
      <w:r w:rsidRPr="000F5BCC">
        <w:rPr>
          <w:rFonts w:ascii="Times New Roman" w:hAnsi="Times New Roman" w:cs="Times New Roman"/>
          <w:color w:val="231F20"/>
          <w:spacing w:val="27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формулами;</w:t>
      </w:r>
    </w:p>
    <w:p w:rsidR="00DE2FBE" w:rsidRPr="000F5BCC" w:rsidRDefault="00DE2FBE" w:rsidP="00DE2FBE">
      <w:pPr>
        <w:pStyle w:val="a4"/>
        <w:numPr>
          <w:ilvl w:val="0"/>
          <w:numId w:val="10"/>
        </w:numPr>
        <w:tabs>
          <w:tab w:val="left" w:pos="982"/>
        </w:tabs>
        <w:spacing w:before="10"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выполнять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преобразования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выражений,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содержащих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сте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пени с целыми показателями и квадратные</w:t>
      </w:r>
      <w:r w:rsidRPr="000F5BCC">
        <w:rPr>
          <w:rFonts w:ascii="Times New Roman" w:hAnsi="Times New Roman" w:cs="Times New Roman"/>
          <w:color w:val="231F20"/>
          <w:spacing w:val="-4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корни;</w:t>
      </w:r>
    </w:p>
    <w:p w:rsidR="00DE2FBE" w:rsidRPr="000F5BCC" w:rsidRDefault="00DE2FBE" w:rsidP="00DE2FBE">
      <w:pPr>
        <w:pStyle w:val="a4"/>
        <w:numPr>
          <w:ilvl w:val="0"/>
          <w:numId w:val="10"/>
        </w:numPr>
        <w:tabs>
          <w:tab w:val="left" w:pos="985"/>
        </w:tabs>
        <w:spacing w:before="11" w:line="228" w:lineRule="auto"/>
        <w:ind w:right="114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выполнять тождеств</w:t>
      </w:r>
      <w:r>
        <w:rPr>
          <w:rFonts w:ascii="Times New Roman" w:hAnsi="Times New Roman" w:cs="Times New Roman"/>
          <w:color w:val="231F20"/>
          <w:w w:val="95"/>
          <w:sz w:val="21"/>
          <w:lang w:val="ru-RU"/>
        </w:rPr>
        <w:t>енные преобразования рациональ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ных выражений на основе правил действий над</w:t>
      </w:r>
      <w:r w:rsidRPr="000F5BCC">
        <w:rPr>
          <w:rFonts w:ascii="Times New Roman" w:hAnsi="Times New Roman" w:cs="Times New Roman"/>
          <w:color w:val="231F20"/>
          <w:spacing w:val="-3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многочленами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 алгебраическими</w:t>
      </w:r>
      <w:r w:rsidRPr="000F5BCC">
        <w:rPr>
          <w:rFonts w:ascii="Times New Roman" w:hAnsi="Times New Roman" w:cs="Times New Roman"/>
          <w:color w:val="231F20"/>
          <w:spacing w:val="23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дробями;</w:t>
      </w:r>
    </w:p>
    <w:p w:rsidR="00DE2FBE" w:rsidRPr="000F5BCC" w:rsidRDefault="00DE2FBE" w:rsidP="00DE2FBE">
      <w:pPr>
        <w:pStyle w:val="a4"/>
        <w:numPr>
          <w:ilvl w:val="0"/>
          <w:numId w:val="10"/>
        </w:numPr>
        <w:tabs>
          <w:tab w:val="left" w:pos="982"/>
        </w:tabs>
        <w:ind w:right="0" w:firstLine="340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sz w:val="21"/>
          <w:lang w:val="ru-RU"/>
        </w:rPr>
        <w:t>выполнять разложение многочленов на</w:t>
      </w:r>
      <w:r w:rsidRPr="000F5BCC">
        <w:rPr>
          <w:rFonts w:ascii="Times New Roman" w:hAnsi="Times New Roman" w:cs="Times New Roman"/>
          <w:color w:val="231F20"/>
          <w:spacing w:val="-44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множители.</w:t>
      </w:r>
    </w:p>
    <w:p w:rsidR="00DE2FBE" w:rsidRPr="000F5BCC" w:rsidRDefault="00DE2FBE" w:rsidP="00DE2FBE">
      <w:pPr>
        <w:spacing w:before="4"/>
        <w:ind w:left="683"/>
        <w:rPr>
          <w:rFonts w:ascii="Times New Roman" w:hAnsi="Times New Roman" w:cs="Times New Roman"/>
          <w:i/>
          <w:sz w:val="21"/>
        </w:rPr>
      </w:pP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Выпускник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получит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возможность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10"/>
        </w:numPr>
        <w:tabs>
          <w:tab w:val="left" w:pos="984"/>
        </w:tabs>
        <w:spacing w:before="8" w:line="232" w:lineRule="auto"/>
        <w:ind w:right="114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научиться выполнять многошаговые преобразования рациональных выражений, применяя широкий набор способов  и</w:t>
      </w:r>
      <w:r w:rsidRPr="000F5BCC">
        <w:rPr>
          <w:rFonts w:ascii="Times New Roman" w:hAnsi="Times New Roman" w:cs="Times New Roman"/>
          <w:i/>
          <w:color w:val="231F20"/>
          <w:spacing w:val="40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приёмов;</w:t>
      </w:r>
    </w:p>
    <w:p w:rsidR="00DE2FBE" w:rsidRPr="000F5BCC" w:rsidRDefault="00DE2FBE" w:rsidP="00DE2FBE">
      <w:pPr>
        <w:pStyle w:val="a4"/>
        <w:numPr>
          <w:ilvl w:val="0"/>
          <w:numId w:val="10"/>
        </w:numPr>
        <w:tabs>
          <w:tab w:val="left" w:pos="982"/>
        </w:tabs>
        <w:spacing w:before="11" w:line="232" w:lineRule="auto"/>
        <w:ind w:right="114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применять тождест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венные преобразования для реше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ния задач из различных ра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зделов курса (например, для на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хождения наибольшего/наименьшего значения</w:t>
      </w:r>
      <w:r w:rsidRPr="000F5BCC">
        <w:rPr>
          <w:rFonts w:ascii="Times New Roman" w:hAnsi="Times New Roman" w:cs="Times New Roman"/>
          <w:i/>
          <w:color w:val="231F20"/>
          <w:spacing w:val="20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выражения).</w:t>
      </w:r>
    </w:p>
    <w:p w:rsidR="00DE2FBE" w:rsidRPr="000F5BCC" w:rsidRDefault="00DE2FBE" w:rsidP="00DE2FBE">
      <w:pPr>
        <w:spacing w:before="167"/>
        <w:ind w:left="2171" w:right="1945"/>
        <w:jc w:val="center"/>
        <w:rPr>
          <w:rFonts w:ascii="Times New Roman" w:hAnsi="Times New Roman" w:cs="Times New Roman"/>
          <w:sz w:val="20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</w:rPr>
        <w:t>УРАВНЕНИЯ</w:t>
      </w:r>
    </w:p>
    <w:p w:rsidR="00DE2FBE" w:rsidRPr="000F5BCC" w:rsidRDefault="00DE2FBE" w:rsidP="00DE2FBE">
      <w:pPr>
        <w:pStyle w:val="a3"/>
        <w:spacing w:before="87" w:line="246" w:lineRule="exact"/>
        <w:ind w:left="683"/>
        <w:rPr>
          <w:rFonts w:ascii="Times New Roman" w:hAnsi="Times New Roman" w:cs="Times New Roman"/>
        </w:rPr>
      </w:pPr>
      <w:proofErr w:type="spellStart"/>
      <w:r w:rsidRPr="000F5BCC">
        <w:rPr>
          <w:rFonts w:ascii="Times New Roman" w:hAnsi="Times New Roman" w:cs="Times New Roman"/>
          <w:color w:val="231F20"/>
        </w:rPr>
        <w:t>Выпускник</w:t>
      </w:r>
      <w:proofErr w:type="spellEnd"/>
      <w:r w:rsidRPr="000F5BC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</w:rPr>
        <w:t>научится</w:t>
      </w:r>
      <w:proofErr w:type="spellEnd"/>
      <w:r w:rsidRPr="000F5BCC">
        <w:rPr>
          <w:rFonts w:ascii="Times New Roman" w:hAnsi="Times New Roman" w:cs="Times New Roman"/>
          <w:color w:val="231F20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9"/>
        </w:numPr>
        <w:tabs>
          <w:tab w:val="left" w:pos="982"/>
        </w:tabs>
        <w:spacing w:before="10"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решать</w:t>
      </w:r>
      <w:r w:rsidRPr="000F5BCC">
        <w:rPr>
          <w:rFonts w:ascii="Times New Roman" w:hAnsi="Times New Roman" w:cs="Times New Roman"/>
          <w:color w:val="231F20"/>
          <w:spacing w:val="-2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основные</w:t>
      </w:r>
      <w:r w:rsidRPr="000F5BCC">
        <w:rPr>
          <w:rFonts w:ascii="Times New Roman" w:hAnsi="Times New Roman" w:cs="Times New Roman"/>
          <w:color w:val="231F20"/>
          <w:spacing w:val="-2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виды</w:t>
      </w:r>
      <w:r w:rsidRPr="000F5BCC">
        <w:rPr>
          <w:rFonts w:ascii="Times New Roman" w:hAnsi="Times New Roman" w:cs="Times New Roman"/>
          <w:color w:val="231F20"/>
          <w:spacing w:val="-2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рациональных</w:t>
      </w:r>
      <w:r w:rsidRPr="000F5BCC">
        <w:rPr>
          <w:rFonts w:ascii="Times New Roman" w:hAnsi="Times New Roman" w:cs="Times New Roman"/>
          <w:color w:val="231F20"/>
          <w:spacing w:val="-2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уравнений</w:t>
      </w:r>
      <w:r w:rsidRPr="000F5BCC">
        <w:rPr>
          <w:rFonts w:ascii="Times New Roman" w:hAnsi="Times New Roman" w:cs="Times New Roman"/>
          <w:color w:val="231F20"/>
          <w:spacing w:val="-2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</w:t>
      </w:r>
      <w:r w:rsidRPr="000F5BCC">
        <w:rPr>
          <w:rFonts w:ascii="Times New Roman" w:hAnsi="Times New Roman" w:cs="Times New Roman"/>
          <w:color w:val="231F20"/>
          <w:spacing w:val="-22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одной переменной, системы двух уравнений с двумя</w:t>
      </w:r>
      <w:r w:rsidRPr="000F5BCC">
        <w:rPr>
          <w:rFonts w:ascii="Times New Roman" w:hAnsi="Times New Roman" w:cs="Times New Roman"/>
          <w:color w:val="231F20"/>
          <w:spacing w:val="18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переменными;</w:t>
      </w:r>
    </w:p>
    <w:p w:rsidR="00DE2FBE" w:rsidRPr="000F5BCC" w:rsidRDefault="00DE2FBE" w:rsidP="00DE2FBE">
      <w:pPr>
        <w:pStyle w:val="a4"/>
        <w:numPr>
          <w:ilvl w:val="0"/>
          <w:numId w:val="9"/>
        </w:numPr>
        <w:tabs>
          <w:tab w:val="left" w:pos="985"/>
        </w:tabs>
        <w:spacing w:before="11"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понимать уравнение как важнейшую математическую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модель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для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описания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изучения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разнообразных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реальных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1"/>
          <w:lang w:val="ru-RU"/>
        </w:rPr>
        <w:t>си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туаций,</w:t>
      </w:r>
      <w:r w:rsidRPr="000F5BCC">
        <w:rPr>
          <w:rFonts w:ascii="Times New Roman" w:hAnsi="Times New Roman" w:cs="Times New Roman"/>
          <w:color w:val="231F20"/>
          <w:spacing w:val="-3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решать</w:t>
      </w:r>
      <w:r w:rsidRPr="000F5BCC">
        <w:rPr>
          <w:rFonts w:ascii="Times New Roman" w:hAnsi="Times New Roman" w:cs="Times New Roman"/>
          <w:color w:val="231F20"/>
          <w:spacing w:val="-3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текстовые</w:t>
      </w:r>
      <w:r w:rsidRPr="000F5BCC">
        <w:rPr>
          <w:rFonts w:ascii="Times New Roman" w:hAnsi="Times New Roman" w:cs="Times New Roman"/>
          <w:color w:val="231F20"/>
          <w:spacing w:val="-3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задачи</w:t>
      </w:r>
      <w:r w:rsidRPr="000F5BCC">
        <w:rPr>
          <w:rFonts w:ascii="Times New Roman" w:hAnsi="Times New Roman" w:cs="Times New Roman"/>
          <w:color w:val="231F20"/>
          <w:spacing w:val="-3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алгебраическим</w:t>
      </w:r>
      <w:r w:rsidRPr="000F5BCC">
        <w:rPr>
          <w:rFonts w:ascii="Times New Roman" w:hAnsi="Times New Roman" w:cs="Times New Roman"/>
          <w:color w:val="231F20"/>
          <w:spacing w:val="-3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методом;</w:t>
      </w:r>
    </w:p>
    <w:p w:rsidR="00DE2FBE" w:rsidRPr="000F5BCC" w:rsidRDefault="00DE2FBE" w:rsidP="00DE2FBE">
      <w:pPr>
        <w:pStyle w:val="a4"/>
        <w:numPr>
          <w:ilvl w:val="0"/>
          <w:numId w:val="9"/>
        </w:numPr>
        <w:tabs>
          <w:tab w:val="left" w:pos="982"/>
        </w:tabs>
        <w:spacing w:before="10"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применять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графические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представления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для</w:t>
      </w:r>
      <w:r w:rsidRPr="000F5BCC">
        <w:rPr>
          <w:rFonts w:ascii="Times New Roman" w:hAnsi="Times New Roman" w:cs="Times New Roman"/>
          <w:color w:val="231F20"/>
          <w:spacing w:val="-33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исследования уравнений,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исследования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решения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систем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уравнений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</w:t>
      </w:r>
      <w:r w:rsidRPr="000F5BCC">
        <w:rPr>
          <w:rFonts w:ascii="Times New Roman" w:hAnsi="Times New Roman" w:cs="Times New Roman"/>
          <w:color w:val="231F20"/>
          <w:spacing w:val="-1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двумя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переменными.</w:t>
      </w:r>
    </w:p>
    <w:p w:rsidR="00DE2FBE" w:rsidRPr="000F5BCC" w:rsidRDefault="00DE2FBE" w:rsidP="00DE2FBE">
      <w:pPr>
        <w:spacing w:before="5"/>
        <w:ind w:left="683"/>
        <w:rPr>
          <w:rFonts w:ascii="Times New Roman" w:hAnsi="Times New Roman" w:cs="Times New Roman"/>
          <w:i/>
          <w:sz w:val="21"/>
        </w:rPr>
      </w:pP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Выпускник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получит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возможность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9"/>
        </w:numPr>
        <w:tabs>
          <w:tab w:val="left" w:pos="982"/>
        </w:tabs>
        <w:spacing w:before="8" w:line="232" w:lineRule="auto"/>
        <w:ind w:right="115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овладеть специальными приёмами  решения  уравнений и систем уравнений; уверенно применять аппарат уравнений для решения разнообразных задач из математики, смежных предметов,</w:t>
      </w:r>
      <w:r w:rsidRPr="000F5BCC">
        <w:rPr>
          <w:rFonts w:ascii="Times New Roman" w:hAnsi="Times New Roman" w:cs="Times New Roman"/>
          <w:i/>
          <w:color w:val="231F20"/>
          <w:spacing w:val="41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практики;</w:t>
      </w:r>
    </w:p>
    <w:p w:rsidR="00DE2FBE" w:rsidRPr="000F5BCC" w:rsidRDefault="00DE2FBE" w:rsidP="00DE2FBE">
      <w:pPr>
        <w:spacing w:line="232" w:lineRule="auto"/>
        <w:jc w:val="both"/>
        <w:rPr>
          <w:rFonts w:ascii="Times New Roman" w:hAnsi="Times New Roman" w:cs="Times New Roman"/>
          <w:sz w:val="21"/>
          <w:lang w:val="ru-RU"/>
        </w:rPr>
        <w:sectPr w:rsidR="00DE2FBE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DE2FBE" w:rsidRPr="000F5BCC" w:rsidRDefault="00DE2FBE" w:rsidP="00DE2FBE">
      <w:pPr>
        <w:pStyle w:val="a3"/>
        <w:ind w:left="-615"/>
        <w:rPr>
          <w:rFonts w:ascii="Times New Roman" w:hAnsi="Times New Roman" w:cs="Times New Roman"/>
          <w:sz w:val="20"/>
          <w:lang w:val="ru-RU"/>
        </w:rPr>
      </w:pPr>
    </w:p>
    <w:p w:rsidR="00DE2FBE" w:rsidRPr="000F5BCC" w:rsidRDefault="00DE2FBE" w:rsidP="00DE2FBE">
      <w:pPr>
        <w:pStyle w:val="a4"/>
        <w:numPr>
          <w:ilvl w:val="0"/>
          <w:numId w:val="9"/>
        </w:numPr>
        <w:tabs>
          <w:tab w:val="left" w:pos="755"/>
        </w:tabs>
        <w:spacing w:before="154" w:line="232" w:lineRule="auto"/>
        <w:ind w:left="117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применять графическ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ие представления для исследова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ния уравнений, систем уравнений, содержащих буквенные коэффициенты.</w:t>
      </w:r>
    </w:p>
    <w:p w:rsidR="00DE2FBE" w:rsidRPr="000F5BCC" w:rsidRDefault="00DE2FBE" w:rsidP="00DE2FBE">
      <w:pPr>
        <w:spacing w:before="169"/>
        <w:ind w:left="1721" w:right="1945"/>
        <w:jc w:val="center"/>
        <w:rPr>
          <w:rFonts w:ascii="Times New Roman" w:hAnsi="Times New Roman" w:cs="Times New Roman"/>
          <w:sz w:val="20"/>
        </w:rPr>
      </w:pPr>
      <w:r w:rsidRPr="000F5BCC">
        <w:rPr>
          <w:rFonts w:ascii="Times New Roman" w:hAnsi="Times New Roman" w:cs="Times New Roman"/>
          <w:color w:val="231F20"/>
          <w:sz w:val="20"/>
        </w:rPr>
        <w:t>НЕРАВЕНСТВА</w:t>
      </w:r>
    </w:p>
    <w:p w:rsidR="00DE2FBE" w:rsidRPr="000F5BCC" w:rsidRDefault="00DE2FBE" w:rsidP="00DE2FBE">
      <w:pPr>
        <w:pStyle w:val="a3"/>
        <w:spacing w:before="89"/>
        <w:ind w:left="457"/>
        <w:rPr>
          <w:rFonts w:ascii="Times New Roman" w:hAnsi="Times New Roman" w:cs="Times New Roman"/>
        </w:rPr>
      </w:pPr>
      <w:proofErr w:type="spellStart"/>
      <w:r w:rsidRPr="000F5BCC">
        <w:rPr>
          <w:rFonts w:ascii="Times New Roman" w:hAnsi="Times New Roman" w:cs="Times New Roman"/>
          <w:color w:val="231F20"/>
        </w:rPr>
        <w:t>Выпускник</w:t>
      </w:r>
      <w:proofErr w:type="spellEnd"/>
      <w:r w:rsidRPr="000F5BC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</w:rPr>
        <w:t>научится</w:t>
      </w:r>
      <w:proofErr w:type="spellEnd"/>
      <w:r w:rsidRPr="000F5BCC">
        <w:rPr>
          <w:rFonts w:ascii="Times New Roman" w:hAnsi="Times New Roman" w:cs="Times New Roman"/>
          <w:color w:val="231F20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8"/>
        </w:numPr>
        <w:tabs>
          <w:tab w:val="left" w:pos="755"/>
        </w:tabs>
        <w:spacing w:before="11" w:line="228" w:lineRule="auto"/>
        <w:ind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понимать и применять терминологию и символику, свя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занные</w:t>
      </w:r>
      <w:r w:rsidRPr="000F5BCC">
        <w:rPr>
          <w:rFonts w:ascii="Times New Roman" w:hAnsi="Times New Roman" w:cs="Times New Roman"/>
          <w:color w:val="231F20"/>
          <w:spacing w:val="-2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с</w:t>
      </w:r>
      <w:r w:rsidRPr="000F5BCC">
        <w:rPr>
          <w:rFonts w:ascii="Times New Roman" w:hAnsi="Times New Roman" w:cs="Times New Roman"/>
          <w:color w:val="231F20"/>
          <w:spacing w:val="-2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отношением</w:t>
      </w:r>
      <w:r w:rsidRPr="000F5BCC">
        <w:rPr>
          <w:rFonts w:ascii="Times New Roman" w:hAnsi="Times New Roman" w:cs="Times New Roman"/>
          <w:color w:val="231F20"/>
          <w:spacing w:val="-2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неравенства,</w:t>
      </w:r>
      <w:r w:rsidRPr="000F5BCC">
        <w:rPr>
          <w:rFonts w:ascii="Times New Roman" w:hAnsi="Times New Roman" w:cs="Times New Roman"/>
          <w:color w:val="231F20"/>
          <w:spacing w:val="-2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свойства</w:t>
      </w:r>
      <w:r w:rsidRPr="000F5BCC">
        <w:rPr>
          <w:rFonts w:ascii="Times New Roman" w:hAnsi="Times New Roman" w:cs="Times New Roman"/>
          <w:color w:val="231F20"/>
          <w:spacing w:val="-2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числовых</w:t>
      </w:r>
      <w:r w:rsidRPr="000F5BCC">
        <w:rPr>
          <w:rFonts w:ascii="Times New Roman" w:hAnsi="Times New Roman" w:cs="Times New Roman"/>
          <w:color w:val="231F20"/>
          <w:spacing w:val="-28"/>
          <w:sz w:val="21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1"/>
          <w:lang w:val="ru-RU"/>
        </w:rPr>
        <w:t>нера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венств;</w:t>
      </w:r>
    </w:p>
    <w:p w:rsidR="00DE2FBE" w:rsidRPr="000F5BCC" w:rsidRDefault="00DE2FBE" w:rsidP="00DE2FBE">
      <w:pPr>
        <w:pStyle w:val="a4"/>
        <w:numPr>
          <w:ilvl w:val="0"/>
          <w:numId w:val="8"/>
        </w:numPr>
        <w:tabs>
          <w:tab w:val="left" w:pos="755"/>
        </w:tabs>
        <w:spacing w:before="11" w:line="228" w:lineRule="auto"/>
        <w:ind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sz w:val="21"/>
          <w:lang w:val="ru-RU"/>
        </w:rPr>
        <w:t>решать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линейные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неравенства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с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одной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переменной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39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 xml:space="preserve">их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системы; решать квадратные неравенства с опорой на графи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ческие</w:t>
      </w:r>
      <w:r w:rsidRPr="000F5BCC">
        <w:rPr>
          <w:rFonts w:ascii="Times New Roman" w:hAnsi="Times New Roman" w:cs="Times New Roman"/>
          <w:color w:val="231F20"/>
          <w:spacing w:val="12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представления;</w:t>
      </w:r>
    </w:p>
    <w:p w:rsidR="00DE2FBE" w:rsidRPr="000F5BCC" w:rsidRDefault="00DE2FBE" w:rsidP="00DE2FBE">
      <w:pPr>
        <w:pStyle w:val="a4"/>
        <w:numPr>
          <w:ilvl w:val="0"/>
          <w:numId w:val="8"/>
        </w:numPr>
        <w:tabs>
          <w:tab w:val="left" w:pos="755"/>
        </w:tabs>
        <w:spacing w:before="12" w:line="228" w:lineRule="auto"/>
        <w:ind w:right="342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применять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аппарат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неравен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ств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дл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я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решения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задач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из</w:t>
      </w:r>
      <w:r w:rsidRPr="000F5BCC">
        <w:rPr>
          <w:rFonts w:ascii="Times New Roman" w:hAnsi="Times New Roman" w:cs="Times New Roman"/>
          <w:color w:val="231F20"/>
          <w:spacing w:val="-3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раз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личных разделов</w:t>
      </w:r>
      <w:r w:rsidRPr="000F5BCC">
        <w:rPr>
          <w:rFonts w:ascii="Times New Roman" w:hAnsi="Times New Roman" w:cs="Times New Roman"/>
          <w:color w:val="231F20"/>
          <w:spacing w:val="2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курса.</w:t>
      </w:r>
    </w:p>
    <w:p w:rsidR="00DE2FBE" w:rsidRPr="000F5BCC" w:rsidRDefault="00DE2FBE" w:rsidP="00DE2FBE">
      <w:pPr>
        <w:spacing w:before="8"/>
        <w:ind w:left="457"/>
        <w:rPr>
          <w:rFonts w:ascii="Times New Roman" w:hAnsi="Times New Roman" w:cs="Times New Roman"/>
          <w:i/>
          <w:sz w:val="21"/>
        </w:rPr>
      </w:pP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Выпускник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получит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возможность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научиться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8"/>
        </w:numPr>
        <w:tabs>
          <w:tab w:val="left" w:pos="755"/>
        </w:tabs>
        <w:spacing w:before="9" w:line="232" w:lineRule="auto"/>
        <w:ind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разнообразным приёмам доказательства неравенств; уверенно применять аппа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рат неравен</w:t>
      </w:r>
      <w:proofErr w:type="gramStart"/>
      <w:r>
        <w:rPr>
          <w:rFonts w:ascii="Times New Roman" w:hAnsi="Times New Roman" w:cs="Times New Roman"/>
          <w:i/>
          <w:color w:val="231F20"/>
          <w:sz w:val="21"/>
          <w:lang w:val="ru-RU"/>
        </w:rPr>
        <w:t>ств дл</w:t>
      </w:r>
      <w:proofErr w:type="gramEnd"/>
      <w:r>
        <w:rPr>
          <w:rFonts w:ascii="Times New Roman" w:hAnsi="Times New Roman" w:cs="Times New Roman"/>
          <w:i/>
          <w:color w:val="231F20"/>
          <w:sz w:val="21"/>
          <w:lang w:val="ru-RU"/>
        </w:rPr>
        <w:t>я решения раз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нообразных математических задач и задач из смежных предметов,</w:t>
      </w:r>
      <w:r w:rsidRPr="000F5BCC">
        <w:rPr>
          <w:rFonts w:ascii="Times New Roman" w:hAnsi="Times New Roman" w:cs="Times New Roman"/>
          <w:i/>
          <w:color w:val="231F20"/>
          <w:spacing w:val="41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практики;</w:t>
      </w:r>
    </w:p>
    <w:p w:rsidR="00DE2FBE" w:rsidRPr="000F5BCC" w:rsidRDefault="00DE2FBE" w:rsidP="00DE2FBE">
      <w:pPr>
        <w:pStyle w:val="a4"/>
        <w:numPr>
          <w:ilvl w:val="0"/>
          <w:numId w:val="8"/>
        </w:numPr>
        <w:tabs>
          <w:tab w:val="left" w:pos="755"/>
        </w:tabs>
        <w:spacing w:before="14" w:line="232" w:lineRule="auto"/>
        <w:ind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применять графические представления дл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я исследова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ния неравенств, систем неравенств, содержащих буквенные коэффициенты.</w:t>
      </w:r>
    </w:p>
    <w:p w:rsidR="00DE2FBE" w:rsidRPr="000F5BCC" w:rsidRDefault="00DE2FBE" w:rsidP="00DE2FBE">
      <w:pPr>
        <w:spacing w:before="169"/>
        <w:ind w:left="783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ОСНОВНЫЕ ПОНЯТИЯ. ЧИСЛОВЫЕ ФУНКЦИИ</w:t>
      </w:r>
    </w:p>
    <w:p w:rsidR="00DE2FBE" w:rsidRPr="000F5BCC" w:rsidRDefault="00DE2FBE" w:rsidP="00DE2FBE">
      <w:pPr>
        <w:pStyle w:val="a3"/>
        <w:spacing w:before="89"/>
        <w:ind w:left="457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lang w:val="ru-RU"/>
        </w:rPr>
        <w:t>Выпускник научится:</w:t>
      </w:r>
    </w:p>
    <w:p w:rsidR="00DE2FBE" w:rsidRPr="000F5BCC" w:rsidRDefault="00DE2FBE" w:rsidP="00DE2FBE">
      <w:pPr>
        <w:pStyle w:val="a4"/>
        <w:numPr>
          <w:ilvl w:val="0"/>
          <w:numId w:val="7"/>
        </w:numPr>
        <w:tabs>
          <w:tab w:val="left" w:pos="758"/>
        </w:tabs>
        <w:spacing w:before="11" w:line="228" w:lineRule="auto"/>
        <w:ind w:right="343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sz w:val="21"/>
          <w:lang w:val="ru-RU"/>
        </w:rPr>
        <w:t>понимать и использовать функциональные понятия</w:t>
      </w:r>
      <w:r w:rsidRPr="000F5BCC">
        <w:rPr>
          <w:rFonts w:ascii="Times New Roman" w:hAnsi="Times New Roman" w:cs="Times New Roman"/>
          <w:color w:val="231F20"/>
          <w:spacing w:val="-21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 язык (термины, символические</w:t>
      </w:r>
      <w:r w:rsidRPr="000F5BCC">
        <w:rPr>
          <w:rFonts w:ascii="Times New Roman" w:hAnsi="Times New Roman" w:cs="Times New Roman"/>
          <w:color w:val="231F20"/>
          <w:spacing w:val="18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обозначения);</w:t>
      </w:r>
    </w:p>
    <w:p w:rsidR="00DE2FBE" w:rsidRPr="000F5BCC" w:rsidRDefault="00DE2FBE" w:rsidP="00DE2FBE">
      <w:pPr>
        <w:pStyle w:val="a4"/>
        <w:numPr>
          <w:ilvl w:val="0"/>
          <w:numId w:val="7"/>
        </w:numPr>
        <w:tabs>
          <w:tab w:val="left" w:pos="758"/>
        </w:tabs>
        <w:spacing w:before="12" w:line="228" w:lineRule="auto"/>
        <w:ind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строить графики элементарных функций; исследовать свойства числовых функций на основе изучения поведения их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графиков;</w:t>
      </w:r>
    </w:p>
    <w:p w:rsidR="00DE2FBE" w:rsidRPr="000F5BCC" w:rsidRDefault="00DE2FBE" w:rsidP="00DE2FBE">
      <w:pPr>
        <w:pStyle w:val="a4"/>
        <w:numPr>
          <w:ilvl w:val="0"/>
          <w:numId w:val="7"/>
        </w:numPr>
        <w:tabs>
          <w:tab w:val="left" w:pos="755"/>
        </w:tabs>
        <w:spacing w:before="12" w:line="228" w:lineRule="auto"/>
        <w:ind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понимать</w:t>
      </w:r>
      <w:r w:rsidRPr="000F5BCC">
        <w:rPr>
          <w:rFonts w:ascii="Times New Roman" w:hAnsi="Times New Roman" w:cs="Times New Roman"/>
          <w:color w:val="231F20"/>
          <w:spacing w:val="-2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функцию</w:t>
      </w:r>
      <w:r w:rsidRPr="000F5BCC">
        <w:rPr>
          <w:rFonts w:ascii="Times New Roman" w:hAnsi="Times New Roman" w:cs="Times New Roman"/>
          <w:color w:val="231F20"/>
          <w:spacing w:val="-2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как</w:t>
      </w:r>
      <w:r w:rsidRPr="000F5BCC">
        <w:rPr>
          <w:rFonts w:ascii="Times New Roman" w:hAnsi="Times New Roman" w:cs="Times New Roman"/>
          <w:color w:val="231F20"/>
          <w:spacing w:val="-2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важнейшую</w:t>
      </w:r>
      <w:r w:rsidRPr="000F5BCC">
        <w:rPr>
          <w:rFonts w:ascii="Times New Roman" w:hAnsi="Times New Roman" w:cs="Times New Roman"/>
          <w:color w:val="231F20"/>
          <w:spacing w:val="-2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математическую</w:t>
      </w:r>
      <w:r w:rsidRPr="000F5BCC">
        <w:rPr>
          <w:rFonts w:ascii="Times New Roman" w:hAnsi="Times New Roman" w:cs="Times New Roman"/>
          <w:color w:val="231F20"/>
          <w:spacing w:val="-27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мо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дель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для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описания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процессов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явлений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окружающего</w:t>
      </w:r>
      <w:r w:rsidRPr="000F5BCC">
        <w:rPr>
          <w:rFonts w:ascii="Times New Roman" w:hAnsi="Times New Roman" w:cs="Times New Roman"/>
          <w:color w:val="231F20"/>
          <w:spacing w:val="-1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мира, применять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функциональный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язык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для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описания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35"/>
          <w:sz w:val="21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1"/>
          <w:lang w:val="ru-RU"/>
        </w:rPr>
        <w:t>исследова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ния зависимостей между физическими</w:t>
      </w:r>
      <w:r w:rsidRPr="000F5BCC">
        <w:rPr>
          <w:rFonts w:ascii="Times New Roman" w:hAnsi="Times New Roman" w:cs="Times New Roman"/>
          <w:color w:val="231F20"/>
          <w:spacing w:val="-26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величинами.</w:t>
      </w:r>
    </w:p>
    <w:p w:rsidR="00DE2FBE" w:rsidRPr="000F5BCC" w:rsidRDefault="00DE2FBE" w:rsidP="00DE2FBE">
      <w:pPr>
        <w:spacing w:before="6"/>
        <w:ind w:left="457"/>
        <w:rPr>
          <w:rFonts w:ascii="Times New Roman" w:hAnsi="Times New Roman" w:cs="Times New Roman"/>
          <w:i/>
          <w:sz w:val="21"/>
        </w:rPr>
      </w:pP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Выпускник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получит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возможность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научиться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DE2FBE" w:rsidRPr="000F5BCC" w:rsidRDefault="00DE2FBE" w:rsidP="00DE2FBE">
      <w:pPr>
        <w:pStyle w:val="a4"/>
        <w:numPr>
          <w:ilvl w:val="0"/>
          <w:numId w:val="7"/>
        </w:numPr>
        <w:tabs>
          <w:tab w:val="left" w:pos="749"/>
        </w:tabs>
        <w:spacing w:before="9" w:line="232" w:lineRule="auto"/>
        <w:ind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pacing w:val="-3"/>
          <w:w w:val="105"/>
          <w:sz w:val="21"/>
          <w:lang w:val="ru-RU"/>
        </w:rPr>
        <w:t>проводить</w:t>
      </w:r>
      <w:r w:rsidRPr="000F5BCC">
        <w:rPr>
          <w:rFonts w:ascii="Times New Roman" w:hAnsi="Times New Roman" w:cs="Times New Roman"/>
          <w:i/>
          <w:color w:val="231F20"/>
          <w:spacing w:val="-30"/>
          <w:w w:val="10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pacing w:val="-3"/>
          <w:w w:val="105"/>
          <w:sz w:val="21"/>
          <w:lang w:val="ru-RU"/>
        </w:rPr>
        <w:t>исследования,</w:t>
      </w:r>
      <w:r w:rsidRPr="000F5BCC">
        <w:rPr>
          <w:rFonts w:ascii="Times New Roman" w:hAnsi="Times New Roman" w:cs="Times New Roman"/>
          <w:i/>
          <w:color w:val="231F20"/>
          <w:spacing w:val="-30"/>
          <w:w w:val="10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pacing w:val="-3"/>
          <w:w w:val="105"/>
          <w:sz w:val="21"/>
          <w:lang w:val="ru-RU"/>
        </w:rPr>
        <w:t>связанные</w:t>
      </w:r>
      <w:r w:rsidRPr="000F5BCC">
        <w:rPr>
          <w:rFonts w:ascii="Times New Roman" w:hAnsi="Times New Roman" w:cs="Times New Roman"/>
          <w:i/>
          <w:color w:val="231F20"/>
          <w:spacing w:val="-30"/>
          <w:w w:val="10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w w:val="105"/>
          <w:sz w:val="21"/>
          <w:lang w:val="ru-RU"/>
        </w:rPr>
        <w:t>с</w:t>
      </w:r>
      <w:r w:rsidRPr="000F5BCC">
        <w:rPr>
          <w:rFonts w:ascii="Times New Roman" w:hAnsi="Times New Roman" w:cs="Times New Roman"/>
          <w:i/>
          <w:color w:val="231F20"/>
          <w:spacing w:val="-30"/>
          <w:w w:val="10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pacing w:val="-3"/>
          <w:w w:val="105"/>
          <w:sz w:val="21"/>
          <w:lang w:val="ru-RU"/>
        </w:rPr>
        <w:t>изучением</w:t>
      </w:r>
      <w:r w:rsidRPr="000F5BCC">
        <w:rPr>
          <w:rFonts w:ascii="Times New Roman" w:hAnsi="Times New Roman" w:cs="Times New Roman"/>
          <w:i/>
          <w:color w:val="231F20"/>
          <w:spacing w:val="-30"/>
          <w:w w:val="10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pacing w:val="-3"/>
          <w:w w:val="105"/>
          <w:sz w:val="21"/>
          <w:lang w:val="ru-RU"/>
        </w:rPr>
        <w:t xml:space="preserve">свойств </w:t>
      </w:r>
      <w:r w:rsidRPr="000F5BCC">
        <w:rPr>
          <w:rFonts w:ascii="Times New Roman" w:hAnsi="Times New Roman" w:cs="Times New Roman"/>
          <w:i/>
          <w:color w:val="231F20"/>
          <w:w w:val="105"/>
          <w:sz w:val="21"/>
          <w:lang w:val="ru-RU"/>
        </w:rPr>
        <w:t>функций, в том числе с использованием компьютера; на основе графиков изучен</w:t>
      </w:r>
      <w:r>
        <w:rPr>
          <w:rFonts w:ascii="Times New Roman" w:hAnsi="Times New Roman" w:cs="Times New Roman"/>
          <w:i/>
          <w:color w:val="231F20"/>
          <w:w w:val="105"/>
          <w:sz w:val="21"/>
          <w:lang w:val="ru-RU"/>
        </w:rPr>
        <w:t>ных функций строить более слож</w:t>
      </w:r>
      <w:r w:rsidRPr="000F5BCC">
        <w:rPr>
          <w:rFonts w:ascii="Times New Roman" w:hAnsi="Times New Roman" w:cs="Times New Roman"/>
          <w:i/>
          <w:color w:val="231F20"/>
          <w:w w:val="105"/>
          <w:sz w:val="21"/>
          <w:lang w:val="ru-RU"/>
        </w:rPr>
        <w:t>ные графики (кусочно-заданные, с «выколотыми» точками и т.</w:t>
      </w:r>
      <w:r w:rsidRPr="000F5BCC">
        <w:rPr>
          <w:rFonts w:ascii="Times New Roman" w:hAnsi="Times New Roman" w:cs="Times New Roman"/>
          <w:i/>
          <w:color w:val="231F20"/>
          <w:spacing w:val="-23"/>
          <w:w w:val="10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w w:val="105"/>
          <w:sz w:val="21"/>
          <w:lang w:val="ru-RU"/>
        </w:rPr>
        <w:t>п.);</w:t>
      </w:r>
    </w:p>
    <w:p w:rsidR="00DE2FBE" w:rsidRPr="000F5BCC" w:rsidRDefault="00DE2FBE" w:rsidP="00DE2FBE">
      <w:pPr>
        <w:pStyle w:val="a4"/>
        <w:numPr>
          <w:ilvl w:val="0"/>
          <w:numId w:val="7"/>
        </w:numPr>
        <w:tabs>
          <w:tab w:val="left" w:pos="755"/>
        </w:tabs>
        <w:spacing w:before="16" w:line="232" w:lineRule="auto"/>
        <w:ind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использовать функц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иональные представления и свой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ства функций для решен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 xml:space="preserve">ия математических задач из 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lastRenderedPageBreak/>
        <w:t>раз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личных разделов</w:t>
      </w:r>
      <w:r w:rsidRPr="000F5BCC">
        <w:rPr>
          <w:rFonts w:ascii="Times New Roman" w:hAnsi="Times New Roman" w:cs="Times New Roman"/>
          <w:i/>
          <w:color w:val="231F20"/>
          <w:spacing w:val="32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курса.</w:t>
      </w:r>
    </w:p>
    <w:p w:rsidR="00DE2FBE" w:rsidRPr="000F5BCC" w:rsidRDefault="00DE2FBE" w:rsidP="00DE2FBE">
      <w:pPr>
        <w:spacing w:line="232" w:lineRule="auto"/>
        <w:jc w:val="both"/>
        <w:rPr>
          <w:rFonts w:ascii="Times New Roman" w:hAnsi="Times New Roman" w:cs="Times New Roman"/>
          <w:sz w:val="21"/>
          <w:lang w:val="ru-RU"/>
        </w:rPr>
        <w:sectPr w:rsidR="00DE2FBE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DE2FBE" w:rsidRPr="000F5BCC" w:rsidRDefault="00DE2FBE" w:rsidP="00DE2FBE">
      <w:pPr>
        <w:pStyle w:val="a3"/>
        <w:ind w:left="-620"/>
        <w:rPr>
          <w:rFonts w:ascii="Times New Roman" w:hAnsi="Times New Roman" w:cs="Times New Roman"/>
          <w:sz w:val="20"/>
          <w:lang w:val="ru-RU"/>
        </w:rPr>
      </w:pPr>
    </w:p>
    <w:p w:rsidR="00DE2FBE" w:rsidRPr="000F5BCC" w:rsidRDefault="00DE2FBE" w:rsidP="00DE2FBE">
      <w:pPr>
        <w:spacing w:before="147"/>
        <w:ind w:left="1549"/>
        <w:rPr>
          <w:rFonts w:ascii="Times New Roman" w:hAnsi="Times New Roman" w:cs="Times New Roman"/>
          <w:sz w:val="20"/>
        </w:rPr>
      </w:pPr>
      <w:r w:rsidRPr="000F5BCC">
        <w:rPr>
          <w:rFonts w:ascii="Times New Roman" w:hAnsi="Times New Roman" w:cs="Times New Roman"/>
          <w:color w:val="231F20"/>
          <w:sz w:val="20"/>
        </w:rPr>
        <w:t>ЧИСЛОВЫЕ ПОСЛЕДОВАТЕЛЬНОСТИ</w:t>
      </w:r>
    </w:p>
    <w:p w:rsidR="00DE2FBE" w:rsidRPr="000F5BCC" w:rsidRDefault="00DE2FBE" w:rsidP="00DE2FBE">
      <w:pPr>
        <w:pStyle w:val="a3"/>
        <w:spacing w:before="74" w:line="240" w:lineRule="exact"/>
        <w:ind w:left="683"/>
        <w:rPr>
          <w:rFonts w:ascii="Times New Roman" w:hAnsi="Times New Roman" w:cs="Times New Roman"/>
        </w:rPr>
      </w:pPr>
      <w:proofErr w:type="spellStart"/>
      <w:r w:rsidRPr="000F5BCC">
        <w:rPr>
          <w:rFonts w:ascii="Times New Roman" w:hAnsi="Times New Roman" w:cs="Times New Roman"/>
          <w:color w:val="231F20"/>
        </w:rPr>
        <w:t>Выпускник</w:t>
      </w:r>
      <w:proofErr w:type="spellEnd"/>
      <w:r w:rsidRPr="000F5BC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</w:rPr>
        <w:t>научится</w:t>
      </w:r>
      <w:proofErr w:type="spellEnd"/>
      <w:r w:rsidRPr="000F5BCC">
        <w:rPr>
          <w:rFonts w:ascii="Times New Roman" w:hAnsi="Times New Roman" w:cs="Times New Roman"/>
          <w:color w:val="231F20"/>
        </w:rPr>
        <w:t>:</w:t>
      </w:r>
    </w:p>
    <w:p w:rsidR="00DE2FBE" w:rsidRPr="000F5BCC" w:rsidRDefault="00DE2FBE" w:rsidP="00DE2FBE">
      <w:pPr>
        <w:pStyle w:val="a4"/>
        <w:numPr>
          <w:ilvl w:val="1"/>
          <w:numId w:val="7"/>
        </w:numPr>
        <w:tabs>
          <w:tab w:val="left" w:pos="981"/>
        </w:tabs>
        <w:spacing w:before="3"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понимать</w:t>
      </w:r>
      <w:r w:rsidRPr="000F5BCC">
        <w:rPr>
          <w:rFonts w:ascii="Times New Roman" w:hAnsi="Times New Roman" w:cs="Times New Roman"/>
          <w:color w:val="231F20"/>
          <w:spacing w:val="-2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2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использовать</w:t>
      </w:r>
      <w:r w:rsidRPr="000F5BCC">
        <w:rPr>
          <w:rFonts w:ascii="Times New Roman" w:hAnsi="Times New Roman" w:cs="Times New Roman"/>
          <w:color w:val="231F20"/>
          <w:spacing w:val="-2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язык</w:t>
      </w:r>
      <w:r w:rsidRPr="000F5BCC">
        <w:rPr>
          <w:rFonts w:ascii="Times New Roman" w:hAnsi="Times New Roman" w:cs="Times New Roman"/>
          <w:color w:val="231F20"/>
          <w:spacing w:val="-2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последовательностей</w:t>
      </w:r>
      <w:r w:rsidRPr="000F5BCC">
        <w:rPr>
          <w:rFonts w:ascii="Times New Roman" w:hAnsi="Times New Roman" w:cs="Times New Roman"/>
          <w:color w:val="231F20"/>
          <w:spacing w:val="-2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(тер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мины, символические</w:t>
      </w:r>
      <w:r w:rsidRPr="000F5BCC">
        <w:rPr>
          <w:rFonts w:ascii="Times New Roman" w:hAnsi="Times New Roman" w:cs="Times New Roman"/>
          <w:color w:val="231F20"/>
          <w:spacing w:val="22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обозначения);</w:t>
      </w:r>
    </w:p>
    <w:p w:rsidR="00DE2FBE" w:rsidRPr="000F5BCC" w:rsidRDefault="00DE2FBE" w:rsidP="00DE2FBE">
      <w:pPr>
        <w:pStyle w:val="a4"/>
        <w:numPr>
          <w:ilvl w:val="1"/>
          <w:numId w:val="7"/>
        </w:numPr>
        <w:tabs>
          <w:tab w:val="left" w:pos="982"/>
        </w:tabs>
        <w:spacing w:line="228" w:lineRule="auto"/>
        <w:ind w:right="115" w:firstLine="340"/>
        <w:jc w:val="both"/>
        <w:rPr>
          <w:rFonts w:ascii="Times New Roman" w:hAnsi="Times New Roman" w:cs="Times New Roman"/>
          <w:sz w:val="21"/>
          <w:lang w:val="ru-RU"/>
        </w:rPr>
      </w:pPr>
      <w:proofErr w:type="gramStart"/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применять</w:t>
      </w:r>
      <w:r w:rsidRPr="000F5BCC">
        <w:rPr>
          <w:rFonts w:ascii="Times New Roman" w:hAnsi="Times New Roman" w:cs="Times New Roman"/>
          <w:color w:val="231F20"/>
          <w:spacing w:val="-24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формулы,</w:t>
      </w:r>
      <w:r w:rsidRPr="000F5BCC">
        <w:rPr>
          <w:rFonts w:ascii="Times New Roman" w:hAnsi="Times New Roman" w:cs="Times New Roman"/>
          <w:color w:val="231F20"/>
          <w:spacing w:val="-24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связанные</w:t>
      </w:r>
      <w:r w:rsidRPr="000F5BCC">
        <w:rPr>
          <w:rFonts w:ascii="Times New Roman" w:hAnsi="Times New Roman" w:cs="Times New Roman"/>
          <w:color w:val="231F20"/>
          <w:spacing w:val="-24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с</w:t>
      </w:r>
      <w:r w:rsidRPr="000F5BCC">
        <w:rPr>
          <w:rFonts w:ascii="Times New Roman" w:hAnsi="Times New Roman" w:cs="Times New Roman"/>
          <w:color w:val="231F20"/>
          <w:spacing w:val="-24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арифметической</w:t>
      </w:r>
      <w:r w:rsidRPr="000F5BCC">
        <w:rPr>
          <w:rFonts w:ascii="Times New Roman" w:hAnsi="Times New Roman" w:cs="Times New Roman"/>
          <w:color w:val="231F20"/>
          <w:spacing w:val="-24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24"/>
          <w:w w:val="95"/>
          <w:sz w:val="21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1"/>
          <w:lang w:val="ru-RU"/>
        </w:rPr>
        <w:t>гео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метрической прогрессиями, и аппарат, сформированный при изучении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других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разделов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курса,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к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решению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задач,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в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>том</w:t>
      </w:r>
      <w:r w:rsidRPr="000F5BCC">
        <w:rPr>
          <w:rFonts w:ascii="Times New Roman" w:hAnsi="Times New Roman" w:cs="Times New Roman"/>
          <w:color w:val="231F20"/>
          <w:spacing w:val="-10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 w:val="21"/>
          <w:lang w:val="ru-RU"/>
        </w:rPr>
        <w:t xml:space="preserve">числе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с контекстом из реальной</w:t>
      </w:r>
      <w:r w:rsidRPr="000F5BCC">
        <w:rPr>
          <w:rFonts w:ascii="Times New Roman" w:hAnsi="Times New Roman" w:cs="Times New Roman"/>
          <w:color w:val="231F20"/>
          <w:spacing w:val="4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sz w:val="21"/>
          <w:lang w:val="ru-RU"/>
        </w:rPr>
        <w:t>жизни.</w:t>
      </w:r>
      <w:proofErr w:type="gramEnd"/>
    </w:p>
    <w:p w:rsidR="00DE2FBE" w:rsidRPr="000F5BCC" w:rsidRDefault="00DE2FBE" w:rsidP="00DE2FBE">
      <w:pPr>
        <w:spacing w:line="225" w:lineRule="exact"/>
        <w:ind w:left="683"/>
        <w:rPr>
          <w:rFonts w:ascii="Times New Roman" w:hAnsi="Times New Roman" w:cs="Times New Roman"/>
          <w:i/>
          <w:sz w:val="21"/>
        </w:rPr>
      </w:pP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Выпускник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получит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возможность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 xml:space="preserve"> </w:t>
      </w:r>
      <w:proofErr w:type="spellStart"/>
      <w:r w:rsidRPr="000F5BCC">
        <w:rPr>
          <w:rFonts w:ascii="Times New Roman" w:hAnsi="Times New Roman" w:cs="Times New Roman"/>
          <w:i/>
          <w:color w:val="231F20"/>
          <w:sz w:val="21"/>
        </w:rPr>
        <w:t>научиться</w:t>
      </w:r>
      <w:proofErr w:type="spellEnd"/>
      <w:r w:rsidRPr="000F5BCC">
        <w:rPr>
          <w:rFonts w:ascii="Times New Roman" w:hAnsi="Times New Roman" w:cs="Times New Roman"/>
          <w:i/>
          <w:color w:val="231F20"/>
          <w:sz w:val="21"/>
        </w:rPr>
        <w:t>:</w:t>
      </w:r>
    </w:p>
    <w:p w:rsidR="00DE2FBE" w:rsidRPr="000F5BCC" w:rsidRDefault="00DE2FBE" w:rsidP="00DE2FBE">
      <w:pPr>
        <w:pStyle w:val="a4"/>
        <w:numPr>
          <w:ilvl w:val="1"/>
          <w:numId w:val="7"/>
        </w:numPr>
        <w:tabs>
          <w:tab w:val="left" w:pos="982"/>
        </w:tabs>
        <w:spacing w:line="232" w:lineRule="auto"/>
        <w:ind w:right="114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решать комбиниров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анные задачи с применением фор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 xml:space="preserve">мул </w:t>
      </w:r>
      <w:r w:rsidRPr="000F5BCC">
        <w:rPr>
          <w:rFonts w:ascii="Times New Roman" w:hAnsi="Times New Roman" w:cs="Times New Roman"/>
          <w:i/>
          <w:color w:val="231F20"/>
          <w:sz w:val="21"/>
        </w:rPr>
        <w:t>n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 xml:space="preserve">-го  члена  и  суммы  первых  </w:t>
      </w:r>
      <w:r w:rsidRPr="000F5BCC">
        <w:rPr>
          <w:rFonts w:ascii="Times New Roman" w:hAnsi="Times New Roman" w:cs="Times New Roman"/>
          <w:i/>
          <w:color w:val="231F20"/>
          <w:sz w:val="21"/>
        </w:rPr>
        <w:t>n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 xml:space="preserve">  членов  арифметической  и геометрической прогрессий, применяя при этом аппарат уравнений и</w:t>
      </w:r>
      <w:r w:rsidRPr="000F5BCC">
        <w:rPr>
          <w:rFonts w:ascii="Times New Roman" w:hAnsi="Times New Roman" w:cs="Times New Roman"/>
          <w:i/>
          <w:color w:val="231F20"/>
          <w:spacing w:val="31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неравенств;</w:t>
      </w:r>
    </w:p>
    <w:p w:rsidR="00DE2FBE" w:rsidRPr="000F5BCC" w:rsidRDefault="00DE2FBE" w:rsidP="00DE2FBE">
      <w:pPr>
        <w:pStyle w:val="a4"/>
        <w:numPr>
          <w:ilvl w:val="1"/>
          <w:numId w:val="7"/>
        </w:numPr>
        <w:tabs>
          <w:tab w:val="left" w:pos="985"/>
        </w:tabs>
        <w:spacing w:line="232" w:lineRule="auto"/>
        <w:ind w:right="114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понимать арифм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етическую и геометрическую про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грессии как функции натурального аргумента; связывать арифметическую прогресс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ию с линейным ростом, геометри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ческую — с экспоненциальным</w:t>
      </w:r>
      <w:r w:rsidRPr="000F5BCC">
        <w:rPr>
          <w:rFonts w:ascii="Times New Roman" w:hAnsi="Times New Roman" w:cs="Times New Roman"/>
          <w:i/>
          <w:color w:val="231F20"/>
          <w:spacing w:val="4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ростом.</w:t>
      </w:r>
    </w:p>
    <w:p w:rsidR="00DE2FBE" w:rsidRPr="000F5BCC" w:rsidRDefault="00DE2FBE" w:rsidP="00DE2FBE">
      <w:pPr>
        <w:spacing w:before="195"/>
        <w:ind w:left="1865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ОПИСАТЕЛЬНАЯ СТАТИСТИКА</w:t>
      </w:r>
    </w:p>
    <w:p w:rsidR="00DE2FBE" w:rsidRPr="000F5BCC" w:rsidRDefault="00DE2FBE" w:rsidP="00DE2FBE">
      <w:pPr>
        <w:pStyle w:val="a3"/>
        <w:spacing w:before="84" w:line="228" w:lineRule="auto"/>
        <w:ind w:left="343" w:right="113" w:firstLine="340"/>
        <w:jc w:val="both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lang w:val="ru-RU"/>
        </w:rPr>
        <w:t>Выпускник научится использовать простейшие способы представления и анализа статистических данных.</w:t>
      </w:r>
    </w:p>
    <w:p w:rsidR="00DE2FBE" w:rsidRPr="000F5BCC" w:rsidRDefault="00DE2FBE" w:rsidP="00DE2FBE">
      <w:pPr>
        <w:spacing w:line="235" w:lineRule="auto"/>
        <w:ind w:left="343" w:right="115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Выпускник получит возможность приобрести первона</w:t>
      </w:r>
      <w:r w:rsidRPr="000F5BCC">
        <w:rPr>
          <w:rFonts w:ascii="Times New Roman" w:hAnsi="Times New Roman" w:cs="Times New Roman"/>
          <w:i/>
          <w:color w:val="231F20"/>
          <w:spacing w:val="-4"/>
          <w:sz w:val="21"/>
          <w:lang w:val="ru-RU"/>
        </w:rPr>
        <w:t xml:space="preserve">чальный </w:t>
      </w:r>
      <w:r w:rsidRPr="000F5BCC">
        <w:rPr>
          <w:rFonts w:ascii="Times New Roman" w:hAnsi="Times New Roman" w:cs="Times New Roman"/>
          <w:i/>
          <w:color w:val="231F20"/>
          <w:spacing w:val="-3"/>
          <w:sz w:val="21"/>
          <w:lang w:val="ru-RU"/>
        </w:rPr>
        <w:t xml:space="preserve">опыт </w:t>
      </w:r>
      <w:r w:rsidRPr="000F5BCC">
        <w:rPr>
          <w:rFonts w:ascii="Times New Roman" w:hAnsi="Times New Roman" w:cs="Times New Roman"/>
          <w:i/>
          <w:color w:val="231F20"/>
          <w:spacing w:val="-4"/>
          <w:sz w:val="21"/>
          <w:lang w:val="ru-RU"/>
        </w:rPr>
        <w:t xml:space="preserve">организации сбора данных </w:t>
      </w:r>
      <w:r w:rsidRPr="000F5BCC">
        <w:rPr>
          <w:rFonts w:ascii="Times New Roman" w:hAnsi="Times New Roman" w:cs="Times New Roman"/>
          <w:i/>
          <w:color w:val="231F20"/>
          <w:spacing w:val="-3"/>
          <w:sz w:val="21"/>
          <w:lang w:val="ru-RU"/>
        </w:rPr>
        <w:t xml:space="preserve">при </w:t>
      </w:r>
      <w:r w:rsidRPr="000F5BCC">
        <w:rPr>
          <w:rFonts w:ascii="Times New Roman" w:hAnsi="Times New Roman" w:cs="Times New Roman"/>
          <w:i/>
          <w:color w:val="231F20"/>
          <w:spacing w:val="-4"/>
          <w:sz w:val="21"/>
          <w:lang w:val="ru-RU"/>
        </w:rPr>
        <w:t>проведении опро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са общественного мнения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, осуществлять их анализ, пред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ставлять результаты опроса в виде таблицы, диаграммы.</w:t>
      </w:r>
    </w:p>
    <w:p w:rsidR="00DE2FBE" w:rsidRPr="000F5BCC" w:rsidRDefault="00DE2FBE" w:rsidP="00DE2FBE">
      <w:pPr>
        <w:spacing w:before="189"/>
        <w:ind w:left="1300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СЛУЧАЙНЫЕ СОБЫТИЯ И ВЕРОЯТНОСТЬ</w:t>
      </w:r>
    </w:p>
    <w:p w:rsidR="00DE2FBE" w:rsidRPr="000F5BCC" w:rsidRDefault="00DE2FBE" w:rsidP="00DE2FBE">
      <w:pPr>
        <w:pStyle w:val="a3"/>
        <w:spacing w:before="84" w:line="228" w:lineRule="auto"/>
        <w:ind w:left="343" w:right="115" w:firstLine="340"/>
        <w:jc w:val="both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>Выпускник</w:t>
      </w:r>
      <w:r w:rsidRPr="000F5BCC">
        <w:rPr>
          <w:rFonts w:ascii="Times New Roman" w:hAnsi="Times New Roman" w:cs="Times New Roman"/>
          <w:color w:val="231F20"/>
          <w:spacing w:val="-9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>научится</w:t>
      </w:r>
      <w:r w:rsidRPr="000F5BCC">
        <w:rPr>
          <w:rFonts w:ascii="Times New Roman" w:hAnsi="Times New Roman" w:cs="Times New Roman"/>
          <w:color w:val="231F20"/>
          <w:spacing w:val="-9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>находить</w:t>
      </w:r>
      <w:r w:rsidRPr="000F5BCC">
        <w:rPr>
          <w:rFonts w:ascii="Times New Roman" w:hAnsi="Times New Roman" w:cs="Times New Roman"/>
          <w:color w:val="231F20"/>
          <w:spacing w:val="-9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>относительную</w:t>
      </w:r>
      <w:r w:rsidRPr="000F5BCC">
        <w:rPr>
          <w:rFonts w:ascii="Times New Roman" w:hAnsi="Times New Roman" w:cs="Times New Roman"/>
          <w:color w:val="231F20"/>
          <w:spacing w:val="-9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>частоту</w:t>
      </w:r>
      <w:r w:rsidRPr="000F5BCC">
        <w:rPr>
          <w:rFonts w:ascii="Times New Roman" w:hAnsi="Times New Roman" w:cs="Times New Roman"/>
          <w:color w:val="231F20"/>
          <w:spacing w:val="-9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>и</w:t>
      </w:r>
      <w:r w:rsidRPr="000F5BCC">
        <w:rPr>
          <w:rFonts w:ascii="Times New Roman" w:hAnsi="Times New Roman" w:cs="Times New Roman"/>
          <w:color w:val="231F20"/>
          <w:spacing w:val="-9"/>
          <w:w w:val="95"/>
          <w:lang w:val="ru-RU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в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е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>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  <w:lang w:val="ru-RU"/>
        </w:rPr>
        <w:t>роятность</w:t>
      </w:r>
      <w:proofErr w:type="spellEnd"/>
      <w:r w:rsidRPr="000F5BCC">
        <w:rPr>
          <w:rFonts w:ascii="Times New Roman" w:hAnsi="Times New Roman" w:cs="Times New Roman"/>
          <w:color w:val="231F20"/>
          <w:lang w:val="ru-RU"/>
        </w:rPr>
        <w:t xml:space="preserve"> случайного</w:t>
      </w:r>
      <w:r w:rsidRPr="000F5BCC">
        <w:rPr>
          <w:rFonts w:ascii="Times New Roman" w:hAnsi="Times New Roman" w:cs="Times New Roman"/>
          <w:color w:val="231F20"/>
          <w:spacing w:val="23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lang w:val="ru-RU"/>
        </w:rPr>
        <w:t>события.</w:t>
      </w:r>
    </w:p>
    <w:p w:rsidR="00DE2FBE" w:rsidRPr="000F5BCC" w:rsidRDefault="00DE2FBE" w:rsidP="00DE2FBE">
      <w:pPr>
        <w:spacing w:line="235" w:lineRule="auto"/>
        <w:ind w:left="343" w:right="115" w:firstLine="340"/>
        <w:jc w:val="both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Выпускник получит в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озможность приобрести опыт про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ведения случайных экспериментов, в том числе с помощью компьютерного моделирования</w:t>
      </w:r>
      <w:r>
        <w:rPr>
          <w:rFonts w:ascii="Times New Roman" w:hAnsi="Times New Roman" w:cs="Times New Roman"/>
          <w:i/>
          <w:color w:val="231F20"/>
          <w:sz w:val="21"/>
          <w:lang w:val="ru-RU"/>
        </w:rPr>
        <w:t>, интерпретации их результа</w:t>
      </w: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тов.</w:t>
      </w:r>
    </w:p>
    <w:p w:rsidR="00DE2FBE" w:rsidRPr="000F5BCC" w:rsidRDefault="00DE2FBE" w:rsidP="00DE2FBE">
      <w:pPr>
        <w:spacing w:before="149"/>
        <w:ind w:left="2534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КОМБИНАТОРИКА</w:t>
      </w:r>
    </w:p>
    <w:p w:rsidR="00DE2FBE" w:rsidRPr="000F5BCC" w:rsidRDefault="00DE2FBE" w:rsidP="00DE2FBE">
      <w:pPr>
        <w:pStyle w:val="a3"/>
        <w:spacing w:before="84" w:line="228" w:lineRule="auto"/>
        <w:ind w:left="343" w:firstLine="340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lang w:val="ru-RU"/>
        </w:rPr>
        <w:t>Выпускник научится решать комбинаторные задачи на на</w:t>
      </w:r>
      <w:r w:rsidRPr="000F5BCC">
        <w:rPr>
          <w:rFonts w:ascii="Times New Roman" w:hAnsi="Times New Roman" w:cs="Times New Roman"/>
          <w:color w:val="231F20"/>
          <w:lang w:val="ru-RU"/>
        </w:rPr>
        <w:t>хождение числа объектов или комбинаций.</w:t>
      </w:r>
    </w:p>
    <w:p w:rsidR="00DE2FBE" w:rsidRPr="000F5BCC" w:rsidRDefault="00DE2FBE" w:rsidP="00DE2FBE">
      <w:pPr>
        <w:spacing w:line="235" w:lineRule="auto"/>
        <w:ind w:left="343" w:firstLine="340"/>
        <w:rPr>
          <w:rFonts w:ascii="Times New Roman" w:hAnsi="Times New Roman" w:cs="Times New Roman"/>
          <w:i/>
          <w:sz w:val="21"/>
          <w:lang w:val="ru-RU"/>
        </w:rPr>
      </w:pPr>
      <w:r w:rsidRPr="000F5BCC">
        <w:rPr>
          <w:rFonts w:ascii="Times New Roman" w:hAnsi="Times New Roman" w:cs="Times New Roman"/>
          <w:i/>
          <w:color w:val="231F20"/>
          <w:sz w:val="21"/>
          <w:lang w:val="ru-RU"/>
        </w:rPr>
        <w:t>Выпускник получит возможность научиться некоторым специальным приёмам решения комбинаторных задач.</w:t>
      </w:r>
    </w:p>
    <w:p w:rsidR="00DE2FBE" w:rsidRPr="000F5BCC" w:rsidRDefault="00DE2FBE" w:rsidP="00DE2FBE">
      <w:pPr>
        <w:spacing w:line="235" w:lineRule="auto"/>
        <w:rPr>
          <w:rFonts w:ascii="Times New Roman" w:hAnsi="Times New Roman" w:cs="Times New Roman"/>
          <w:sz w:val="21"/>
          <w:lang w:val="ru-RU"/>
        </w:rPr>
        <w:sectPr w:rsidR="00DE2FBE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DE2FBE" w:rsidRPr="000F5BCC" w:rsidRDefault="00DE2FBE" w:rsidP="00DE2FBE">
      <w:pPr>
        <w:pStyle w:val="a3"/>
        <w:ind w:left="-615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4C6B66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4C6B66" w:rsidRPr="000F5BCC" w:rsidRDefault="002A56D6">
      <w:pPr>
        <w:pStyle w:val="Heading1"/>
        <w:ind w:left="1863"/>
        <w:rPr>
          <w:rFonts w:ascii="Times New Roman" w:hAnsi="Times New Roman" w:cs="Times New Roman"/>
          <w:lang w:val="ru-RU"/>
        </w:rPr>
      </w:pPr>
      <w:bookmarkStart w:id="1" w:name="_TOC_250002"/>
      <w:bookmarkEnd w:id="1"/>
      <w:r w:rsidRPr="000F5BCC">
        <w:rPr>
          <w:rFonts w:ascii="Times New Roman" w:hAnsi="Times New Roman" w:cs="Times New Roman"/>
          <w:color w:val="231F20"/>
          <w:w w:val="105"/>
          <w:lang w:val="ru-RU"/>
        </w:rPr>
        <w:t>СОДЕРЖАНИЕ КУРСА</w:t>
      </w:r>
    </w:p>
    <w:p w:rsidR="004C6B66" w:rsidRPr="000F5BCC" w:rsidRDefault="002A56D6">
      <w:pPr>
        <w:spacing w:before="128"/>
        <w:ind w:left="1721" w:right="1945"/>
        <w:jc w:val="center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АРИФМЕТИКА</w:t>
      </w:r>
    </w:p>
    <w:p w:rsidR="004C6B66" w:rsidRPr="000F5BCC" w:rsidRDefault="002A56D6">
      <w:pPr>
        <w:pStyle w:val="a3"/>
        <w:spacing w:before="80" w:line="232" w:lineRule="auto"/>
        <w:ind w:left="117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0"/>
          <w:lang w:val="ru-RU"/>
        </w:rPr>
        <w:t xml:space="preserve">Рациональные числа.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m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, где</w:t>
      </w:r>
    </w:p>
    <w:p w:rsidR="004C6B66" w:rsidRPr="000F5BCC" w:rsidRDefault="002A56D6">
      <w:pPr>
        <w:spacing w:line="127" w:lineRule="exact"/>
        <w:ind w:left="5912"/>
        <w:rPr>
          <w:rFonts w:ascii="Times New Roman" w:eastAsia="Bookman Old Style" w:hAnsi="Times New Roman" w:cs="Times New Roman"/>
          <w:color w:val="231F20"/>
          <w:w w:val="95"/>
          <w:sz w:val="21"/>
          <w:szCs w:val="21"/>
          <w:lang w:val="ru-RU"/>
        </w:rPr>
      </w:pPr>
      <w:proofErr w:type="spellStart"/>
      <w:r w:rsidRPr="000F5BCC">
        <w:rPr>
          <w:rFonts w:ascii="Times New Roman" w:eastAsia="Bookman Old Style" w:hAnsi="Times New Roman" w:cs="Times New Roman"/>
          <w:color w:val="231F20"/>
          <w:w w:val="95"/>
          <w:sz w:val="21"/>
          <w:szCs w:val="21"/>
          <w:lang w:val="ru-RU"/>
        </w:rPr>
        <w:t>n</w:t>
      </w:r>
      <w:proofErr w:type="spellEnd"/>
    </w:p>
    <w:p w:rsidR="004C6B66" w:rsidRPr="000F5BCC" w:rsidRDefault="002A56D6">
      <w:pPr>
        <w:pStyle w:val="a3"/>
        <w:spacing w:before="101" w:line="228" w:lineRule="auto"/>
        <w:ind w:left="116"/>
        <w:rPr>
          <w:rFonts w:ascii="Times New Roman" w:hAnsi="Times New Roman" w:cs="Times New Roman"/>
          <w:color w:val="231F20"/>
          <w:w w:val="95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т — целое число,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n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— натуральное. Степень с целым показателем.</w:t>
      </w:r>
    </w:p>
    <w:p w:rsidR="004C6B66" w:rsidRPr="000F5BCC" w:rsidRDefault="002A56D6">
      <w:pPr>
        <w:pStyle w:val="a3"/>
        <w:spacing w:line="228" w:lineRule="auto"/>
        <w:ind w:left="116" w:right="340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 xml:space="preserve">Действительные числа.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Квадратный корень из числа. Корень третьей степени. Запись корней с помощью степени   с дробным показателем.</w:t>
      </w:r>
    </w:p>
    <w:p w:rsidR="004C6B66" w:rsidRPr="000F5BCC" w:rsidRDefault="002A56D6">
      <w:pPr>
        <w:pStyle w:val="a3"/>
        <w:spacing w:line="228" w:lineRule="auto"/>
        <w:ind w:left="116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:rsidR="004C6B66" w:rsidRPr="000F5BCC" w:rsidRDefault="002A56D6" w:rsidP="007455DF">
      <w:pPr>
        <w:pStyle w:val="a3"/>
        <w:spacing w:line="228" w:lineRule="auto"/>
        <w:ind w:left="116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  <w:sectPr w:rsidR="004C6B66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Множество действительных чисел; представление действительных чисел бесконечными</w:t>
      </w:r>
      <w:r w:rsidR="007455DF"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десятичными дробями. Сравнение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действительных чисел</w:t>
      </w:r>
      <w:r w:rsidR="007455DF"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.</w:t>
      </w:r>
    </w:p>
    <w:p w:rsidR="004C6B66" w:rsidRPr="000F5BCC" w:rsidRDefault="004C6B66" w:rsidP="007455DF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2A56D6" w:rsidP="006B34A3">
      <w:pPr>
        <w:pStyle w:val="a3"/>
        <w:spacing w:line="228" w:lineRule="auto"/>
        <w:ind w:left="116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Координатная прямая. Изображение чисел точками координатной прямой. Числовые промежутки.</w:t>
      </w:r>
    </w:p>
    <w:p w:rsidR="004C6B66" w:rsidRPr="000F5BCC" w:rsidRDefault="002A56D6">
      <w:pPr>
        <w:pStyle w:val="a3"/>
        <w:spacing w:line="228" w:lineRule="auto"/>
        <w:ind w:left="343" w:right="113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lang w:val="ru-RU"/>
        </w:rPr>
        <w:t xml:space="preserve">Измерения, приближения, оценки.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4C6B66" w:rsidRPr="000F5BCC" w:rsidRDefault="002A56D6">
      <w:pPr>
        <w:spacing w:before="146"/>
        <w:ind w:left="3073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sz w:val="20"/>
          <w:lang w:val="ru-RU"/>
        </w:rPr>
        <w:t>АЛГЕБРА</w:t>
      </w:r>
    </w:p>
    <w:p w:rsidR="004C6B66" w:rsidRPr="000F5BCC" w:rsidRDefault="002A56D6">
      <w:pPr>
        <w:pStyle w:val="a3"/>
        <w:spacing w:before="84" w:line="228" w:lineRule="auto"/>
        <w:ind w:left="343" w:right="113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 xml:space="preserve">Алгебраические выражения.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4C6B66" w:rsidRPr="000F5BCC" w:rsidRDefault="002A56D6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4C6B66" w:rsidRPr="000F5BCC" w:rsidRDefault="002A56D6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4C6B66" w:rsidRPr="000F5BCC" w:rsidRDefault="002A56D6" w:rsidP="006B34A3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Рациональные выражения и их преобразования. Доказательство тождеств.</w:t>
      </w:r>
    </w:p>
    <w:p w:rsidR="004C6B66" w:rsidRPr="000F5BCC" w:rsidRDefault="002A56D6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Квадратные корни. Свойства арифметических квадратных корней и их применение к преобразованию числовых выражений и вычислениям</w:t>
      </w:r>
      <w:r w:rsidRPr="000F5BCC">
        <w:rPr>
          <w:rFonts w:ascii="Times New Roman" w:hAnsi="Times New Roman" w:cs="Times New Roman"/>
          <w:color w:val="231F20"/>
          <w:lang w:val="ru-RU"/>
        </w:rPr>
        <w:t>.</w:t>
      </w:r>
    </w:p>
    <w:p w:rsidR="004C6B66" w:rsidRPr="000F5BCC" w:rsidRDefault="002A56D6" w:rsidP="006B34A3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lang w:val="ru-RU"/>
        </w:rPr>
        <w:lastRenderedPageBreak/>
        <w:t>Уравнения.</w:t>
      </w:r>
      <w:r w:rsidRPr="000F5BCC">
        <w:rPr>
          <w:rFonts w:ascii="Times New Roman" w:hAnsi="Times New Roman" w:cs="Times New Roman"/>
          <w:color w:val="231F20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линейным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и квадратным. Примеры решения уравнений третьей и четвёртой степеней. Решение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дробноациональных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уравнений.</w:t>
      </w:r>
    </w:p>
    <w:p w:rsidR="004C6B66" w:rsidRPr="000F5BCC" w:rsidRDefault="002A56D6" w:rsidP="006B34A3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4C6B66" w:rsidRPr="000F5BCC" w:rsidRDefault="002A56D6" w:rsidP="006B34A3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4C6B66" w:rsidRPr="000F5BCC" w:rsidRDefault="002A56D6" w:rsidP="006B34A3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4C6B66" w:rsidRPr="000F5BCC" w:rsidRDefault="002A56D6" w:rsidP="006B34A3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Неравенства.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4C6B66" w:rsidRPr="000F5BCC" w:rsidRDefault="002A56D6">
      <w:pPr>
        <w:spacing w:before="193"/>
        <w:ind w:left="2739"/>
        <w:rPr>
          <w:rFonts w:ascii="Times New Roman" w:eastAsia="Bookman Old Style" w:hAnsi="Times New Roman" w:cs="Times New Roman"/>
          <w:color w:val="231F20"/>
          <w:sz w:val="21"/>
          <w:szCs w:val="21"/>
          <w:lang w:val="ru-RU"/>
        </w:rPr>
      </w:pPr>
      <w:r w:rsidRPr="000F5BCC">
        <w:rPr>
          <w:rFonts w:ascii="Times New Roman" w:eastAsia="Bookman Old Style" w:hAnsi="Times New Roman" w:cs="Times New Roman"/>
          <w:color w:val="231F20"/>
          <w:sz w:val="21"/>
          <w:szCs w:val="21"/>
          <w:lang w:val="ru-RU"/>
        </w:rPr>
        <w:t>ФУНКЦИИ</w:t>
      </w:r>
    </w:p>
    <w:p w:rsidR="004C6B66" w:rsidRPr="000F5BCC" w:rsidRDefault="002A56D6">
      <w:pPr>
        <w:pStyle w:val="a3"/>
        <w:spacing w:before="92" w:line="228" w:lineRule="auto"/>
        <w:ind w:left="117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 xml:space="preserve">Основные понятия.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За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висимости между величинами. По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нятие функции. Область определения и множество значений функции. Способы задания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функции. График функции. Свой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ства функций, их отображение на графике. Примеры графиков зависимостей, отражающих реальные процессы.</w:t>
      </w:r>
    </w:p>
    <w:p w:rsidR="004C6B66" w:rsidRPr="000F5BCC" w:rsidRDefault="002A56D6" w:rsidP="000F5BCC">
      <w:pPr>
        <w:pStyle w:val="a3"/>
        <w:spacing w:before="3" w:line="228" w:lineRule="auto"/>
        <w:ind w:left="117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lang w:val="ru-RU"/>
        </w:rPr>
        <w:t xml:space="preserve">Числовые функции.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Функции, описывающие прямую и обратную пропорциональные 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зависимости, их графики и свой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ства. Линейная функция, её график и свойства. Квадратичная функция, её график и свой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ства. Степенные функции с нату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ральными показателями 2 и 3, их графи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ки и свойства. Графи</w:t>
      </w:r>
      <w:r w:rsidR="00081197" w:rsidRPr="00081197">
        <w:rPr>
          <w:rFonts w:ascii="Times New Roman" w:hAnsi="Times New Roman" w:cs="Times New Roman"/>
          <w:color w:val="231F20"/>
          <w:w w:val="95"/>
          <w:lang w:val="ru-RU"/>
        </w:rPr>
        <w:pict>
          <v:group id="_x0000_s1824" style="position:absolute;left:0;text-align:left;margin-left:125.2pt;margin-top:1.25pt;width:14.1pt;height:12.9pt;z-index:-565120;mso-position-horizontal-relative:page;mso-position-vertical-relative:text" coordorigin="2504,25" coordsize="282,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26" type="#_x0000_t75" style="position:absolute;left:2503;top:24;width:282;height:25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25" type="#_x0000_t202" style="position:absolute;left:2503;top:24;width:282;height:258" filled="f" stroked="f">
              <v:textbox inset="0,0,0,0">
                <w:txbxContent>
                  <w:p w:rsidR="00151320" w:rsidRDefault="00151320">
                    <w:pPr>
                      <w:spacing w:before="13"/>
                      <w:ind w:left="155"/>
                      <w:rPr>
                        <w:rFonts w:ascii="Georgia"/>
                        <w:i/>
                        <w:sz w:val="21"/>
                      </w:rPr>
                    </w:pPr>
                    <w:proofErr w:type="gramStart"/>
                    <w:r>
                      <w:rPr>
                        <w:rFonts w:ascii="Georgia"/>
                        <w:i/>
                        <w:w w:val="94"/>
                        <w:sz w:val="21"/>
                      </w:rPr>
                      <w:t>y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081197" w:rsidRPr="00081197">
        <w:rPr>
          <w:rFonts w:ascii="Times New Roman" w:hAnsi="Times New Roman" w:cs="Times New Roman"/>
          <w:color w:val="231F20"/>
          <w:w w:val="95"/>
          <w:lang w:val="ru-RU"/>
        </w:rPr>
        <w:pict>
          <v:group id="_x0000_s1821" style="position:absolute;left:0;text-align:left;margin-left:171.8pt;margin-top:0;width:14.25pt;height:13.85pt;z-index:-565072;mso-position-horizontal-relative:page;mso-position-vertical-relative:text" coordorigin="3436" coordsize="285,277">
            <v:shape id="_x0000_s1823" type="#_x0000_t75" style="position:absolute;left:3435;top:24;width:285;height:218">
              <v:imagedata r:id="rId10" o:title=""/>
            </v:shape>
            <v:shape id="_x0000_s1822" type="#_x0000_t202" style="position:absolute;left:3435;top:-1;width:285;height:277" filled="f" stroked="f">
              <v:textbox inset="0,0,0,0">
                <w:txbxContent>
                  <w:p w:rsidR="00151320" w:rsidRDefault="00151320">
                    <w:pPr>
                      <w:spacing w:before="22" w:line="144" w:lineRule="auto"/>
                      <w:ind w:left="10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Bookman Old Style"/>
                        <w:sz w:val="13"/>
                      </w:rPr>
                      <w:t xml:space="preserve">3 </w:t>
                    </w:r>
                    <w:proofErr w:type="gramStart"/>
                    <w:r>
                      <w:rPr>
                        <w:rFonts w:ascii="Georgia"/>
                        <w:i/>
                        <w:position w:val="-11"/>
                        <w:sz w:val="21"/>
                      </w:rPr>
                      <w:t>x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ки функций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y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=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ab/>
        <w:t xml:space="preserve">,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y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=</w:t>
      </w:r>
      <w:r w:rsidRPr="000F5BCC">
        <w:rPr>
          <w:rFonts w:ascii="Times New Roman" w:hAnsi="Times New Roman" w:cs="Times New Roman"/>
          <w:color w:val="231F20"/>
          <w:w w:val="95"/>
          <w:lang w:val="ru-RU"/>
        </w:rPr>
        <w:tab/>
        <w:t xml:space="preserve">, у = |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lang w:val="ru-RU"/>
        </w:rPr>
        <w:t>x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lang w:val="ru-RU"/>
        </w:rPr>
        <w:t xml:space="preserve"> |.</w:t>
      </w:r>
    </w:p>
    <w:p w:rsidR="004C6B66" w:rsidRPr="000F5BCC" w:rsidRDefault="002A56D6" w:rsidP="006B34A3">
      <w:pPr>
        <w:pStyle w:val="a3"/>
        <w:spacing w:before="3" w:line="228" w:lineRule="auto"/>
        <w:ind w:left="117" w:right="341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 xml:space="preserve">Числовые последовательности.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Понятие числовой посл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е-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довательности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. Задание после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довательности рекуррентной фор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мулой и формулой n-го члена.</w:t>
      </w:r>
    </w:p>
    <w:p w:rsidR="004C6B66" w:rsidRPr="000F5BCC" w:rsidRDefault="002A56D6" w:rsidP="006B34A3">
      <w:pPr>
        <w:pStyle w:val="a3"/>
        <w:spacing w:before="3" w:line="228" w:lineRule="auto"/>
        <w:ind w:left="117" w:right="341" w:firstLine="340"/>
        <w:jc w:val="both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Арифметическая и геометрическая прогрессии. Формулы n-го члена арифметической и 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геометрической прогрессий, сум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мы первых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n-х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членов. Изображение членов арифметической и геометрической прогресс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ий точками координатной плоско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сти. Линейный и экспоненциальный рост. Сложные проценты.</w:t>
      </w:r>
    </w:p>
    <w:p w:rsidR="004C6B66" w:rsidRPr="000F5BCC" w:rsidRDefault="002A56D6">
      <w:pPr>
        <w:spacing w:before="197"/>
        <w:ind w:left="1615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ВЕРОЯТНОСТЬ И СТАТИСТИКА</w:t>
      </w:r>
    </w:p>
    <w:p w:rsidR="004C6B66" w:rsidRPr="000F5BCC" w:rsidRDefault="002A56D6">
      <w:pPr>
        <w:pStyle w:val="a3"/>
        <w:spacing w:before="92" w:line="228" w:lineRule="auto"/>
        <w:ind w:left="117" w:right="341" w:firstLine="340"/>
        <w:jc w:val="both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 xml:space="preserve">Описательная статистика.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Представление данных в виде таблиц, диаграмм, графико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в. Случайная изменчивость. Ста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тистические характеристики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набора данных: среднее арифме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тическое, медиана, наиболь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шее и наименьшее значения, раз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мах. Представление о выборочном исследовании.</w:t>
      </w:r>
    </w:p>
    <w:p w:rsidR="004C6B66" w:rsidRPr="000F5BCC" w:rsidRDefault="002A56D6">
      <w:pPr>
        <w:spacing w:before="3" w:line="228" w:lineRule="auto"/>
        <w:ind w:left="117" w:right="341" w:firstLine="340"/>
        <w:jc w:val="both"/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sz w:val="21"/>
          <w:lang w:val="ru-RU"/>
        </w:rPr>
        <w:t xml:space="preserve">Случайные события и вероятность. </w:t>
      </w:r>
      <w:r w:rsidR="000F5BCC"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  <w:t>Понятие о случай</w:t>
      </w:r>
      <w:r w:rsidRPr="000F5BCC"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  <w:t>ном опыте и случайном событии. Частота случайного события.</w:t>
      </w:r>
    </w:p>
    <w:p w:rsidR="004C6B66" w:rsidRPr="000F5BCC" w:rsidRDefault="004C6B66">
      <w:pPr>
        <w:spacing w:line="228" w:lineRule="auto"/>
        <w:jc w:val="both"/>
        <w:rPr>
          <w:rFonts w:ascii="Times New Roman" w:hAnsi="Times New Roman" w:cs="Times New Roman"/>
          <w:sz w:val="21"/>
          <w:lang w:val="ru-RU"/>
        </w:rPr>
        <w:sectPr w:rsidR="004C6B66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4C6B66">
      <w:pPr>
        <w:pStyle w:val="a3"/>
        <w:ind w:left="-620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2A56D6">
      <w:pPr>
        <w:pStyle w:val="a3"/>
        <w:spacing w:before="158" w:line="228" w:lineRule="auto"/>
        <w:ind w:left="343" w:right="114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Равновозможность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событий. Классическое определение вероятности.</w:t>
      </w:r>
    </w:p>
    <w:p w:rsidR="004C6B66" w:rsidRPr="000F5BCC" w:rsidRDefault="002A56D6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>Комбинаторика.</w:t>
      </w:r>
      <w:r w:rsidRPr="000F5BCC">
        <w:rPr>
          <w:rFonts w:ascii="Times New Roman" w:hAnsi="Times New Roman" w:cs="Times New Roman"/>
          <w:b/>
          <w:color w:val="231F20"/>
          <w:spacing w:val="-18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4C6B66" w:rsidRPr="000F5BCC" w:rsidRDefault="002A56D6">
      <w:pPr>
        <w:spacing w:before="96"/>
        <w:ind w:left="2219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ЛОГИКА И МНОЖЕСТВА</w:t>
      </w:r>
    </w:p>
    <w:p w:rsidR="004C6B66" w:rsidRPr="000F5BCC" w:rsidRDefault="002A56D6" w:rsidP="006B34A3">
      <w:pPr>
        <w:pStyle w:val="a3"/>
        <w:spacing w:before="158" w:line="228" w:lineRule="auto"/>
        <w:ind w:left="343" w:right="114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>Теоретико-множественные</w:t>
      </w:r>
      <w:r w:rsidRPr="000F5BCC">
        <w:rPr>
          <w:rFonts w:ascii="Times New Roman" w:hAnsi="Times New Roman" w:cs="Times New Roman"/>
          <w:b/>
          <w:color w:val="231F20"/>
          <w:spacing w:val="-14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b/>
          <w:color w:val="231F20"/>
          <w:w w:val="95"/>
          <w:lang w:val="ru-RU"/>
        </w:rPr>
        <w:t>понятия.</w:t>
      </w:r>
      <w:r w:rsidRPr="000F5BCC">
        <w:rPr>
          <w:rFonts w:ascii="Times New Roman" w:hAnsi="Times New Roman" w:cs="Times New Roman"/>
          <w:b/>
          <w:color w:val="231F20"/>
          <w:spacing w:val="-14"/>
          <w:w w:val="95"/>
          <w:lang w:val="ru-RU"/>
        </w:rPr>
        <w:t xml:space="preserve"> 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Множество, элемент множества. Задание множеств 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перечислением элементов, харак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4C6B66" w:rsidRPr="000F5BCC" w:rsidRDefault="002A56D6" w:rsidP="006B34A3">
      <w:pPr>
        <w:pStyle w:val="a3"/>
        <w:spacing w:before="158" w:line="228" w:lineRule="auto"/>
        <w:ind w:left="343" w:right="114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Иллюстрация отношений между множествами с помощью диаграмм Эйлера — Венна.</w:t>
      </w:r>
    </w:p>
    <w:p w:rsidR="004C6B66" w:rsidRPr="000F5BCC" w:rsidRDefault="002A56D6">
      <w:pPr>
        <w:spacing w:line="228" w:lineRule="auto"/>
        <w:ind w:left="343" w:right="114" w:firstLine="340"/>
        <w:jc w:val="both"/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</w:pPr>
      <w:r w:rsidRPr="000F5BCC">
        <w:rPr>
          <w:rFonts w:ascii="Times New Roman" w:hAnsi="Times New Roman" w:cs="Times New Roman"/>
          <w:b/>
          <w:color w:val="231F20"/>
          <w:w w:val="95"/>
          <w:sz w:val="21"/>
          <w:lang w:val="ru-RU"/>
        </w:rPr>
        <w:t>Элементы</w:t>
      </w:r>
      <w:r w:rsidRPr="000F5BCC">
        <w:rPr>
          <w:rFonts w:ascii="Times New Roman" w:hAnsi="Times New Roman" w:cs="Times New Roman"/>
          <w:b/>
          <w:color w:val="231F20"/>
          <w:spacing w:val="-1"/>
          <w:w w:val="95"/>
          <w:sz w:val="21"/>
          <w:lang w:val="ru-RU"/>
        </w:rPr>
        <w:t xml:space="preserve"> </w:t>
      </w:r>
      <w:r w:rsidRPr="000F5BCC">
        <w:rPr>
          <w:rFonts w:ascii="Times New Roman" w:hAnsi="Times New Roman" w:cs="Times New Roman"/>
          <w:b/>
          <w:color w:val="231F20"/>
          <w:w w:val="95"/>
          <w:sz w:val="21"/>
          <w:lang w:val="ru-RU"/>
        </w:rPr>
        <w:t>логики.</w:t>
      </w:r>
      <w:r w:rsidRPr="000F5BCC">
        <w:rPr>
          <w:rFonts w:ascii="Times New Roman" w:hAnsi="Times New Roman" w:cs="Times New Roman"/>
          <w:b/>
          <w:color w:val="231F20"/>
          <w:spacing w:val="-1"/>
          <w:w w:val="95"/>
          <w:sz w:val="21"/>
          <w:lang w:val="ru-RU"/>
        </w:rPr>
        <w:t xml:space="preserve"> </w:t>
      </w:r>
      <w:r w:rsidRPr="000F5BCC"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  <w:t>Понятие о равносильности, следовании, употребление логических связок если ..., то ..., в том и тол</w:t>
      </w:r>
      <w:proofErr w:type="gramStart"/>
      <w:r w:rsidRPr="000F5BCC"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  <w:t>ь-</w:t>
      </w:r>
      <w:proofErr w:type="gramEnd"/>
      <w:r w:rsidRPr="000F5BCC">
        <w:rPr>
          <w:rFonts w:ascii="Times New Roman" w:eastAsia="Bookman Old Style" w:hAnsi="Times New Roman" w:cs="Times New Roman"/>
          <w:color w:val="231F20"/>
          <w:w w:val="95"/>
          <w:sz w:val="21"/>
          <w:lang w:val="ru-RU"/>
        </w:rPr>
        <w:t xml:space="preserve"> ко в том случае, логические связки и, или.</w:t>
      </w:r>
    </w:p>
    <w:p w:rsidR="004C6B66" w:rsidRPr="000F5BCC" w:rsidRDefault="002A56D6">
      <w:pPr>
        <w:spacing w:before="93"/>
        <w:ind w:left="1055"/>
        <w:rPr>
          <w:rFonts w:ascii="Times New Roman" w:hAnsi="Times New Roman" w:cs="Times New Roman"/>
          <w:sz w:val="20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sz w:val="20"/>
          <w:lang w:val="ru-RU"/>
        </w:rPr>
        <w:t>МАТЕМАТИКА В ИСТОРИЧЕСКОМ РАЗВИТИИ</w:t>
      </w:r>
    </w:p>
    <w:p w:rsidR="004C6B66" w:rsidRPr="000F5BCC" w:rsidRDefault="002A56D6">
      <w:pPr>
        <w:pStyle w:val="a3"/>
        <w:spacing w:before="84" w:line="228" w:lineRule="auto"/>
        <w:ind w:left="343" w:right="114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История формирования понятия числа: натуральные числа, дроби, недостаточность рац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иональных чисел для геометриче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ских измерений, иррациональные числа. Старинные системы записи чисел. Дроби в Вавил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оне, Египте, Риме. Открытие де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4C6B66" w:rsidRPr="000F5BCC" w:rsidRDefault="002A56D6">
      <w:pPr>
        <w:pStyle w:val="a3"/>
        <w:spacing w:line="228" w:lineRule="auto"/>
        <w:ind w:left="343" w:right="115" w:firstLine="340"/>
        <w:jc w:val="right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Зарождение алгебры в недр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ах арифметики. </w:t>
      </w:r>
      <w:proofErr w:type="spellStart"/>
      <w:proofErr w:type="gramStart"/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Ал-Хорезми</w:t>
      </w:r>
      <w:proofErr w:type="spellEnd"/>
      <w:proofErr w:type="gramEnd"/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. Рож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дение буквенной символики. П. Ферма, Ф. Виет, Р. Декарт. И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сто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рия вопроса о нахождении формул корней алгебраических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ура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в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-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 нений, неразрешимость в рад</w:t>
      </w:r>
      <w:r w:rsid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икалах уравнений степени, боль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шей четырёх. Н. Тарталья, </w:t>
      </w:r>
      <w:proofErr w:type="gram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Дж</w:t>
      </w:r>
      <w:proofErr w:type="gram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.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Кардано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 xml:space="preserve">, Н. X. Абель, Э. Галуа. Изобретение метода координат, позволяющего переводить геометрические объекты на язык алгебры. Р. Декарт и П. </w:t>
      </w: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Фер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-</w:t>
      </w:r>
    </w:p>
    <w:p w:rsidR="004C6B66" w:rsidRPr="000F5BCC" w:rsidRDefault="002A56D6">
      <w:pPr>
        <w:pStyle w:val="a3"/>
        <w:spacing w:line="223" w:lineRule="exact"/>
        <w:ind w:left="343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proofErr w:type="spellStart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ма</w:t>
      </w:r>
      <w:proofErr w:type="spellEnd"/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. Примеры различных систем координат на плоскости.</w:t>
      </w:r>
    </w:p>
    <w:p w:rsidR="004C6B66" w:rsidRPr="000F5BCC" w:rsidRDefault="002A56D6">
      <w:pPr>
        <w:pStyle w:val="a3"/>
        <w:spacing w:line="228" w:lineRule="auto"/>
        <w:ind w:left="343" w:right="115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Задача Леонардо Пизанско</w:t>
      </w:r>
      <w:r w:rsidR="00034DC1">
        <w:rPr>
          <w:rFonts w:ascii="Times New Roman" w:hAnsi="Times New Roman" w:cs="Times New Roman"/>
          <w:color w:val="231F20"/>
          <w:w w:val="95"/>
          <w:szCs w:val="22"/>
          <w:lang w:val="ru-RU"/>
        </w:rPr>
        <w:t>го (Фибоначчи) о кроликах, чис</w:t>
      </w: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ла Фибоначчи. Задача о шахматной доске.</w:t>
      </w:r>
    </w:p>
    <w:p w:rsidR="004C6B66" w:rsidRPr="001E40C7" w:rsidRDefault="002A56D6" w:rsidP="001E40C7">
      <w:pPr>
        <w:pStyle w:val="a3"/>
        <w:spacing w:line="228" w:lineRule="auto"/>
        <w:ind w:left="343" w:right="113" w:firstLine="340"/>
        <w:jc w:val="both"/>
        <w:rPr>
          <w:rFonts w:ascii="Times New Roman" w:hAnsi="Times New Roman" w:cs="Times New Roman"/>
          <w:color w:val="231F20"/>
          <w:w w:val="95"/>
          <w:szCs w:val="22"/>
          <w:lang w:val="ru-RU"/>
        </w:rPr>
        <w:sectPr w:rsidR="004C6B66" w:rsidRPr="001E40C7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  <w:r w:rsidRPr="000F5BCC">
        <w:rPr>
          <w:rFonts w:ascii="Times New Roman" w:hAnsi="Times New Roman" w:cs="Times New Roman"/>
          <w:color w:val="231F20"/>
          <w:w w:val="95"/>
          <w:szCs w:val="22"/>
          <w:lang w:val="ru-RU"/>
        </w:rPr>
        <w:t>Истоки теории вероятностей: страховое дело, азартные игры. П. Ферма и Б. Паскаль. Я. Бернулли. А. Н. Колмогоров.</w:t>
      </w:r>
    </w:p>
    <w:p w:rsidR="004C6B66" w:rsidRPr="000F5BCC" w:rsidRDefault="004C6B66">
      <w:pPr>
        <w:spacing w:line="235" w:lineRule="auto"/>
        <w:rPr>
          <w:rFonts w:ascii="Times New Roman" w:hAnsi="Times New Roman" w:cs="Times New Roman"/>
          <w:sz w:val="21"/>
          <w:lang w:val="ru-RU"/>
        </w:rPr>
        <w:sectPr w:rsidR="004C6B66" w:rsidRPr="000F5BCC" w:rsidSect="008D7964"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2A56D6" w:rsidP="001E40C7">
      <w:pPr>
        <w:pStyle w:val="Heading1"/>
        <w:spacing w:before="141"/>
        <w:ind w:left="0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w w:val="105"/>
          <w:lang w:val="ru-RU"/>
        </w:rPr>
        <w:lastRenderedPageBreak/>
        <w:t>ТЕМАТИЧЕСКОЕ ПЛАНИРОВАНИЕ</w:t>
      </w:r>
    </w:p>
    <w:p w:rsidR="004C6B66" w:rsidRPr="000F5BCC" w:rsidRDefault="004C6B66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2A56D6">
      <w:pPr>
        <w:pStyle w:val="Heading2"/>
        <w:spacing w:before="232"/>
        <w:jc w:val="center"/>
        <w:rPr>
          <w:rFonts w:ascii="Times New Roman" w:hAnsi="Times New Roman" w:cs="Times New Roman"/>
          <w:lang w:val="ru-RU"/>
        </w:rPr>
      </w:pPr>
      <w:r w:rsidRPr="000F5BCC">
        <w:rPr>
          <w:rFonts w:ascii="Times New Roman" w:hAnsi="Times New Roman" w:cs="Times New Roman"/>
          <w:color w:val="231F20"/>
          <w:w w:val="110"/>
          <w:lang w:val="ru-RU"/>
        </w:rPr>
        <w:t xml:space="preserve">Ю. Н. Макарычев, Н. Г. </w:t>
      </w:r>
      <w:proofErr w:type="spellStart"/>
      <w:r w:rsidRPr="000F5BCC">
        <w:rPr>
          <w:rFonts w:ascii="Times New Roman" w:hAnsi="Times New Roman" w:cs="Times New Roman"/>
          <w:color w:val="231F20"/>
          <w:w w:val="110"/>
          <w:lang w:val="ru-RU"/>
        </w:rPr>
        <w:t>Миндюк</w:t>
      </w:r>
      <w:proofErr w:type="spellEnd"/>
      <w:r w:rsidRPr="000F5BCC">
        <w:rPr>
          <w:rFonts w:ascii="Times New Roman" w:hAnsi="Times New Roman" w:cs="Times New Roman"/>
          <w:color w:val="231F20"/>
          <w:w w:val="110"/>
          <w:lang w:val="ru-RU"/>
        </w:rPr>
        <w:t xml:space="preserve">, К. И. </w:t>
      </w:r>
      <w:proofErr w:type="spellStart"/>
      <w:r w:rsidRPr="000F5BCC">
        <w:rPr>
          <w:rFonts w:ascii="Times New Roman" w:hAnsi="Times New Roman" w:cs="Times New Roman"/>
          <w:color w:val="231F20"/>
          <w:w w:val="110"/>
          <w:lang w:val="ru-RU"/>
        </w:rPr>
        <w:t>Нешков</w:t>
      </w:r>
      <w:proofErr w:type="spellEnd"/>
      <w:r w:rsidRPr="000F5BCC">
        <w:rPr>
          <w:rFonts w:ascii="Times New Roman" w:hAnsi="Times New Roman" w:cs="Times New Roman"/>
          <w:color w:val="231F20"/>
          <w:w w:val="110"/>
          <w:lang w:val="ru-RU"/>
        </w:rPr>
        <w:t>, С. Б. Суворова</w:t>
      </w:r>
    </w:p>
    <w:p w:rsidR="004C6B66" w:rsidRPr="000F5BCC" w:rsidRDefault="00081197">
      <w:pPr>
        <w:spacing w:line="260" w:lineRule="exact"/>
        <w:ind w:left="2082" w:right="2376"/>
        <w:jc w:val="center"/>
        <w:rPr>
          <w:rFonts w:ascii="Times New Roman" w:hAnsi="Times New Roman" w:cs="Times New Roman"/>
          <w:b/>
          <w:sz w:val="23"/>
        </w:rPr>
      </w:pPr>
      <w:r w:rsidRPr="00081197">
        <w:rPr>
          <w:rFonts w:ascii="Times New Roman" w:hAnsi="Times New Roman" w:cs="Times New Roman"/>
        </w:rPr>
        <w:pict>
          <v:shape id="_x0000_s1492" type="#_x0000_t202" style="position:absolute;left:0;text-align:left;margin-left:595.5pt;margin-top:35.8pt;width:12.8pt;height:240.75pt;z-index:6616;mso-position-horizontal-relative:page" filled="f" stroked="f">
            <v:textbox style="layout-flow:vertical" inset="0,0,0,0">
              <w:txbxContent>
                <w:p w:rsidR="00151320" w:rsidRDefault="00151320">
                  <w:pPr>
                    <w:spacing w:before="14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05"/>
                      <w:sz w:val="19"/>
                    </w:rPr>
                    <w:t>ПРИМЕРНОЕ ТЕМАТИЧЕСКОЕ ПЛАНИРОВАНИЕ</w:t>
                  </w:r>
                </w:p>
              </w:txbxContent>
            </v:textbox>
            <w10:wrap anchorx="page"/>
          </v:shape>
        </w:pict>
      </w:r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«</w:t>
      </w:r>
      <w:proofErr w:type="spellStart"/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Алгебра</w:t>
      </w:r>
      <w:proofErr w:type="spellEnd"/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, 7», «</w:t>
      </w:r>
      <w:proofErr w:type="spellStart"/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Алгебра</w:t>
      </w:r>
      <w:proofErr w:type="spellEnd"/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, 8», «</w:t>
      </w:r>
      <w:proofErr w:type="spellStart"/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Алгебра</w:t>
      </w:r>
      <w:proofErr w:type="spellEnd"/>
      <w:r w:rsidR="002A56D6" w:rsidRPr="000F5BCC">
        <w:rPr>
          <w:rFonts w:ascii="Times New Roman" w:hAnsi="Times New Roman" w:cs="Times New Roman"/>
          <w:b/>
          <w:color w:val="231F20"/>
          <w:w w:val="105"/>
          <w:sz w:val="23"/>
        </w:rPr>
        <w:t>, 9»</w:t>
      </w:r>
    </w:p>
    <w:p w:rsidR="004C6B66" w:rsidRPr="000F5BCC" w:rsidRDefault="004C6B66">
      <w:pPr>
        <w:pStyle w:val="a3"/>
        <w:spacing w:before="5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93"/>
        <w:gridCol w:w="3400"/>
        <w:gridCol w:w="671"/>
        <w:gridCol w:w="64"/>
        <w:gridCol w:w="736"/>
        <w:gridCol w:w="4534"/>
      </w:tblGrid>
      <w:tr w:rsidR="004C6B66" w:rsidRPr="001E40C7">
        <w:trPr>
          <w:trHeight w:val="566"/>
        </w:trPr>
        <w:tc>
          <w:tcPr>
            <w:tcW w:w="793" w:type="dxa"/>
            <w:vMerge w:val="restart"/>
            <w:tcBorders>
              <w:left w:val="single" w:sz="12" w:space="0" w:color="231F20"/>
              <w:bottom w:val="single" w:sz="6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55" w:line="232" w:lineRule="auto"/>
              <w:ind w:left="110" w:right="70" w:hanging="26"/>
              <w:jc w:val="bot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Номер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>пара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 xml:space="preserve">-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графа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1"/>
              </w:rPr>
            </w:pPr>
          </w:p>
          <w:p w:rsidR="004C6B66" w:rsidRPr="000F5BCC" w:rsidRDefault="002A56D6">
            <w:pPr>
              <w:pStyle w:val="TableParagraph"/>
              <w:ind w:left="58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Содержание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материала</w:t>
            </w:r>
            <w:proofErr w:type="spellEnd"/>
          </w:p>
        </w:tc>
        <w:tc>
          <w:tcPr>
            <w:tcW w:w="1471" w:type="dxa"/>
            <w:gridSpan w:val="3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4" w:line="232" w:lineRule="auto"/>
              <w:ind w:left="480" w:right="164" w:hanging="27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Количество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часов</w:t>
            </w:r>
            <w:proofErr w:type="spellEnd"/>
          </w:p>
        </w:tc>
        <w:tc>
          <w:tcPr>
            <w:tcW w:w="4534" w:type="dxa"/>
            <w:vMerge w:val="restart"/>
            <w:tcBorders>
              <w:top w:val="single" w:sz="12" w:space="0" w:color="231F20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50" w:line="217" w:lineRule="exact"/>
              <w:ind w:left="453" w:right="423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Характеристика</w:t>
            </w:r>
          </w:p>
          <w:p w:rsidR="004C6B66" w:rsidRPr="000F5BCC" w:rsidRDefault="002A56D6">
            <w:pPr>
              <w:pStyle w:val="TableParagraph"/>
              <w:spacing w:before="1" w:line="232" w:lineRule="auto"/>
              <w:ind w:left="456" w:right="423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основных видов деятельности ученика</w:t>
            </w:r>
            <w:r w:rsidRPr="000F5BCC">
              <w:rPr>
                <w:rFonts w:ascii="Times New Roman" w:hAnsi="Times New Roman" w:cs="Times New Roman"/>
                <w:color w:val="231F20"/>
                <w:w w:val="102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(на уровне учебных действий)</w:t>
            </w:r>
          </w:p>
        </w:tc>
      </w:tr>
      <w:tr w:rsidR="004C6B66" w:rsidRPr="000F5BCC">
        <w:trPr>
          <w:trHeight w:val="360"/>
        </w:trPr>
        <w:tc>
          <w:tcPr>
            <w:tcW w:w="793" w:type="dxa"/>
            <w:vMerge/>
            <w:tcBorders>
              <w:top w:val="nil"/>
              <w:left w:val="single" w:sz="12" w:space="0" w:color="231F20"/>
              <w:bottom w:val="single" w:sz="6" w:space="0" w:color="231F20"/>
              <w:right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23"/>
              <w:jc w:val="center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95"/>
                <w:sz w:val="19"/>
              </w:rPr>
              <w:t>I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325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sz w:val="19"/>
              </w:rPr>
              <w:t>II</w:t>
            </w:r>
          </w:p>
        </w:tc>
        <w:tc>
          <w:tcPr>
            <w:tcW w:w="453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535"/>
        </w:trPr>
        <w:tc>
          <w:tcPr>
            <w:tcW w:w="4864" w:type="dxa"/>
            <w:gridSpan w:val="3"/>
            <w:tcBorders>
              <w:top w:val="single" w:sz="6" w:space="0" w:color="231F20"/>
              <w:bottom w:val="single" w:sz="6" w:space="0" w:color="231F20"/>
              <w:right w:val="nil"/>
            </w:tcBorders>
          </w:tcPr>
          <w:p w:rsidR="004C6B66" w:rsidRPr="000F5BCC" w:rsidRDefault="002A56D6">
            <w:pPr>
              <w:pStyle w:val="TableParagraph"/>
              <w:spacing w:before="180"/>
              <w:ind w:right="32"/>
              <w:jc w:val="right"/>
              <w:rPr>
                <w:rFonts w:ascii="Times New Roman" w:hAnsi="Times New Roman" w:cs="Times New Roman"/>
                <w:b/>
                <w:sz w:val="21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9"/>
                <w:sz w:val="21"/>
              </w:rPr>
              <w:t>7</w:t>
            </w:r>
          </w:p>
        </w:tc>
        <w:tc>
          <w:tcPr>
            <w:tcW w:w="5334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80"/>
              <w:ind w:left="58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sz w:val="21"/>
              </w:rPr>
              <w:t>класс</w:t>
            </w:r>
            <w:proofErr w:type="spellEnd"/>
          </w:p>
        </w:tc>
      </w:tr>
      <w:tr w:rsidR="004C6B66" w:rsidRPr="000F5BCC">
        <w:trPr>
          <w:trHeight w:val="709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 w:line="256" w:lineRule="auto"/>
              <w:ind w:left="11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I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. Выражения, тождества, уравнения</w:t>
            </w:r>
          </w:p>
        </w:tc>
        <w:tc>
          <w:tcPr>
            <w:tcW w:w="735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49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22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51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26</w:t>
            </w:r>
          </w:p>
        </w:tc>
        <w:tc>
          <w:tcPr>
            <w:tcW w:w="4534" w:type="dxa"/>
            <w:vMerge w:val="restart"/>
            <w:tcBorders>
              <w:top w:val="single" w:sz="6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90" w:line="259" w:lineRule="auto"/>
              <w:ind w:left="121" w:right="86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Находить значения числовых выражений, а также выражений с переменными при указанных</w:t>
            </w:r>
            <w:r w:rsidRPr="000F5BCC">
              <w:rPr>
                <w:rFonts w:ascii="Times New Roman" w:hAnsi="Times New Roman" w:cs="Times New Roman"/>
                <w:color w:val="231F20"/>
                <w:spacing w:val="-34"/>
                <w:w w:val="105"/>
                <w:sz w:val="17"/>
                <w:lang w:val="ru-RU"/>
              </w:rPr>
              <w:t xml:space="preserve"> 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значени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ях переменных. Использовать знаки &gt;, &lt;, ≥, ≤</w:t>
            </w:r>
            <w:r w:rsidR="003639D8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 чи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тать и составлять двойные</w:t>
            </w:r>
            <w:r w:rsidRPr="000F5BCC">
              <w:rPr>
                <w:rFonts w:ascii="Times New Roman" w:hAnsi="Times New Roman" w:cs="Times New Roman"/>
                <w:color w:val="231F20"/>
                <w:spacing w:val="3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неравенства.</w:t>
            </w:r>
          </w:p>
          <w:p w:rsidR="004C6B66" w:rsidRPr="000F5BCC" w:rsidRDefault="002A56D6">
            <w:pPr>
              <w:pStyle w:val="TableParagraph"/>
              <w:spacing w:line="259" w:lineRule="auto"/>
              <w:ind w:left="122" w:right="86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Выполнять п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ростейшие преобразования выраже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ний: приводить подобные слагаемые, раскрывать скобки в сумме или разности выражений.</w:t>
            </w:r>
          </w:p>
          <w:p w:rsidR="004C6B66" w:rsidRPr="000F5BCC" w:rsidRDefault="002A56D6">
            <w:pPr>
              <w:pStyle w:val="TableParagraph"/>
              <w:spacing w:line="259" w:lineRule="auto"/>
              <w:ind w:left="122" w:right="86" w:hanging="1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Решать уравнения вида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ах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при различных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зн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чениях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а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также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несложные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уравнения,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сводя-</w:t>
            </w:r>
          </w:p>
          <w:p w:rsidR="004C6B66" w:rsidRPr="000F5BCC" w:rsidRDefault="002A56D6">
            <w:pPr>
              <w:pStyle w:val="TableParagraph"/>
              <w:spacing w:line="189" w:lineRule="exact"/>
              <w:ind w:left="122"/>
              <w:jc w:val="both"/>
              <w:rPr>
                <w:rFonts w:ascii="Times New Roman" w:hAnsi="Times New Roman" w:cs="Times New Roman"/>
                <w:sz w:val="17"/>
              </w:rPr>
            </w:pPr>
            <w:proofErr w:type="spellStart"/>
            <w:proofErr w:type="gramStart"/>
            <w:r w:rsidRPr="000F5BCC">
              <w:rPr>
                <w:rFonts w:ascii="Times New Roman" w:hAnsi="Times New Roman" w:cs="Times New Roman"/>
                <w:color w:val="231F20"/>
                <w:sz w:val="17"/>
              </w:rPr>
              <w:t>щиеся</w:t>
            </w:r>
            <w:proofErr w:type="spellEnd"/>
            <w:proofErr w:type="gramEnd"/>
            <w:r w:rsidRPr="000F5BCC">
              <w:rPr>
                <w:rFonts w:ascii="Times New Roman" w:hAnsi="Times New Roman" w:cs="Times New Roman"/>
                <w:color w:val="231F20"/>
                <w:sz w:val="17"/>
              </w:rPr>
              <w:t xml:space="preserve"> к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sz w:val="17"/>
              </w:rPr>
              <w:t>ним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</w:tc>
      </w:tr>
      <w:tr w:rsidR="004C6B66" w:rsidRPr="000F5BCC">
        <w:trPr>
          <w:trHeight w:val="1498"/>
        </w:trPr>
        <w:tc>
          <w:tcPr>
            <w:tcW w:w="793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  <w:p w:rsidR="004C6B66" w:rsidRPr="000F5BCC" w:rsidRDefault="004C6B6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</w:rPr>
            </w:pPr>
          </w:p>
          <w:p w:rsidR="004C6B66" w:rsidRPr="000F5BCC" w:rsidRDefault="002A56D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  <w:p w:rsidR="004C6B66" w:rsidRPr="000F5BCC" w:rsidRDefault="002A56D6">
            <w:pPr>
              <w:pStyle w:val="TableParagraph"/>
              <w:spacing w:before="21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Выражения</w:t>
            </w:r>
          </w:p>
          <w:p w:rsidR="004C6B66" w:rsidRPr="000F5BCC" w:rsidRDefault="002A56D6">
            <w:pPr>
              <w:pStyle w:val="TableParagraph"/>
              <w:spacing w:before="21" w:line="266" w:lineRule="auto"/>
              <w:ind w:left="118" w:right="58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Преобразование выражений Контрольная работа № 1 Уравнения с одной переменной Статистические характеристики Контрольная работа № 2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2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Использовать аппарат уравнений для решения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2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текстовых задач, интерпретировать результат.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Ис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0F5BCC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233009" w:rsidRDefault="002A56D6">
            <w:pPr>
              <w:pStyle w:val="TableParagraph"/>
              <w:spacing w:before="4" w:line="189" w:lineRule="exact"/>
              <w:ind w:left="122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пользовать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простейшие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статистические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характе</w:t>
            </w:r>
            <w:proofErr w:type="spellEnd"/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33009" w:rsidP="00233009">
            <w:pPr>
              <w:pStyle w:val="TableParagraph"/>
              <w:spacing w:before="4" w:line="189" w:lineRule="exact"/>
              <w:rPr>
                <w:rFonts w:ascii="Times New Roman" w:hAnsi="Times New Roman" w:cs="Times New Roman"/>
                <w:sz w:val="17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 </w:t>
            </w:r>
            <w:proofErr w:type="spellStart"/>
            <w:proofErr w:type="gramStart"/>
            <w:r w:rsidR="002A56D6"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ристики</w:t>
            </w:r>
            <w:proofErr w:type="spellEnd"/>
            <w:r w:rsidR="002A56D6"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(среднее арифметическое, размах, мода,</w:t>
            </w:r>
            <w:proofErr w:type="gramEnd"/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2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медиана) для анализа ряда данных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несложных</w:t>
            </w:r>
          </w:p>
        </w:tc>
      </w:tr>
      <w:tr w:rsidR="004C6B66" w:rsidRPr="000F5BCC">
        <w:trPr>
          <w:trHeight w:val="298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4"/>
              <w:ind w:left="122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ситуациях</w:t>
            </w:r>
            <w:proofErr w:type="spellEnd"/>
          </w:p>
        </w:tc>
      </w:tr>
    </w:tbl>
    <w:p w:rsidR="004C6B66" w:rsidRPr="000F5BCC" w:rsidRDefault="004C6B66">
      <w:pPr>
        <w:rPr>
          <w:rFonts w:ascii="Times New Roman" w:hAnsi="Times New Roman" w:cs="Times New Roman"/>
          <w:sz w:val="18"/>
        </w:rPr>
        <w:sectPr w:rsidR="004C6B66" w:rsidRPr="000F5BCC" w:rsidSect="008D7964">
          <w:type w:val="continuous"/>
          <w:pgSz w:w="11907" w:h="16839" w:orient="landscape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081197">
      <w:pPr>
        <w:pStyle w:val="a3"/>
        <w:spacing w:before="2"/>
        <w:rPr>
          <w:rFonts w:ascii="Times New Roman" w:hAnsi="Times New Roman" w:cs="Times New Roman"/>
          <w:sz w:val="28"/>
        </w:rPr>
      </w:pPr>
      <w:r w:rsidRPr="00081197">
        <w:rPr>
          <w:rFonts w:ascii="Times New Roman" w:hAnsi="Times New Roman" w:cs="Times New Roman"/>
        </w:rPr>
        <w:lastRenderedPageBreak/>
        <w:pict>
          <v:shape id="_x0000_s1485" type="#_x0000_t202" style="position:absolute;margin-left:595.5pt;margin-top:69.4pt;width:12.8pt;height:240.75pt;z-index:6712;mso-position-horizontal-relative:page;mso-position-vertical-relative:page" filled="f" stroked="f">
            <v:textbox style="layout-flow:vertical" inset="0,0,0,0">
              <w:txbxContent>
                <w:p w:rsidR="00151320" w:rsidRDefault="00151320">
                  <w:pPr>
                    <w:spacing w:before="14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05"/>
                      <w:sz w:val="19"/>
                    </w:rPr>
                    <w:t>ПРИМЕРНОЕ ТЕМАТИЧЕСКОЕ ПЛАНИРОВАНИЕ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8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93"/>
        <w:gridCol w:w="3400"/>
        <w:gridCol w:w="736"/>
        <w:gridCol w:w="736"/>
        <w:gridCol w:w="4534"/>
      </w:tblGrid>
      <w:tr w:rsidR="004C6B66" w:rsidRPr="000F5BCC">
        <w:trPr>
          <w:trHeight w:val="391"/>
        </w:trPr>
        <w:tc>
          <w:tcPr>
            <w:tcW w:w="10199" w:type="dxa"/>
            <w:gridSpan w:val="5"/>
            <w:tcBorders>
              <w:top w:val="nil"/>
              <w:bottom w:val="single" w:sz="6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C6B66" w:rsidRPr="000F5BCC">
        <w:trPr>
          <w:trHeight w:val="476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Глава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II.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Функции</w:t>
            </w:r>
            <w:proofErr w:type="spellEnd"/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right="223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5"/>
                <w:sz w:val="19"/>
              </w:rPr>
              <w:t>18</w:t>
            </w:r>
          </w:p>
        </w:tc>
        <w:tc>
          <w:tcPr>
            <w:tcW w:w="4534" w:type="dxa"/>
            <w:vMerge w:val="restart"/>
            <w:tcBorders>
              <w:top w:val="single" w:sz="6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77" w:line="210" w:lineRule="atLeast"/>
              <w:ind w:left="120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Вычислять значения функции, заданной формулой, составлять таблицы значений функции.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графику</w:t>
            </w:r>
            <w:proofErr w:type="spellEnd"/>
          </w:p>
        </w:tc>
      </w:tr>
      <w:tr w:rsidR="004C6B66" w:rsidRPr="000F5BCC">
        <w:trPr>
          <w:trHeight w:val="25"/>
        </w:trPr>
        <w:tc>
          <w:tcPr>
            <w:tcW w:w="793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>
        <w:trPr>
          <w:trHeight w:val="852"/>
        </w:trPr>
        <w:tc>
          <w:tcPr>
            <w:tcW w:w="793" w:type="dxa"/>
            <w:tcBorders>
              <w:top w:val="nil"/>
              <w:bottom w:val="nil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67"/>
              <w:ind w:left="18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18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3400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7" w:line="266" w:lineRule="auto"/>
              <w:ind w:left="116" w:right="66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Функции и их графики Линейная функция Контрольная работа № 3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7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7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2A56D6">
            <w:pPr>
              <w:pStyle w:val="TableParagraph"/>
              <w:spacing w:before="21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функции находит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ь значение функции по известно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му значению аргумента и решать обратную задачу. Строить  графики  прямой  пропорциональности   и</w:t>
            </w:r>
          </w:p>
          <w:p w:rsidR="004C6B66" w:rsidRPr="000F5BCC" w:rsidRDefault="002A56D6">
            <w:pPr>
              <w:pStyle w:val="TableParagraph"/>
              <w:spacing w:line="188" w:lineRule="exact"/>
              <w:ind w:left="120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линейной функции, описывать свойства этих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функ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5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ций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. Понимать, как влияет знак коэффициента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</w:t>
            </w:r>
            <w:proofErr w:type="gramEnd"/>
          </w:p>
        </w:tc>
      </w:tr>
      <w:tr w:rsidR="004C6B66" w:rsidRPr="001E40C7">
        <w:trPr>
          <w:trHeight w:val="212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8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расположение в координатной плоскости графика</w:t>
            </w:r>
          </w:p>
        </w:tc>
      </w:tr>
      <w:tr w:rsidR="004C6B66" w:rsidRPr="001E40C7">
        <w:trPr>
          <w:trHeight w:val="426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3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функции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у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kx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где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≠  0, как зависит от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значе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  <w:p w:rsidR="004C6B66" w:rsidRPr="000F5BCC" w:rsidRDefault="002A56D6">
            <w:pPr>
              <w:pStyle w:val="TableParagraph"/>
              <w:spacing w:before="16" w:line="188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ний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и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взаимное расположение графиков  двух</w:t>
            </w:r>
          </w:p>
        </w:tc>
      </w:tr>
      <w:tr w:rsidR="004C6B66" w:rsidRPr="001E40C7">
        <w:trPr>
          <w:trHeight w:val="426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3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функций вида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у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kx</w:t>
            </w:r>
            <w:proofErr w:type="spellEnd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+ 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. Интерпретировать графи-</w:t>
            </w:r>
          </w:p>
          <w:p w:rsidR="004C6B66" w:rsidRPr="000F5BCC" w:rsidRDefault="002A56D6">
            <w:pPr>
              <w:pStyle w:val="TableParagraph"/>
              <w:spacing w:before="16" w:line="188" w:lineRule="exact"/>
              <w:ind w:left="121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реальных зависимостей, описываемых формула-</w:t>
            </w:r>
          </w:p>
        </w:tc>
      </w:tr>
      <w:tr w:rsidR="004C6B66" w:rsidRPr="001E40C7">
        <w:trPr>
          <w:trHeight w:val="301"/>
        </w:trPr>
        <w:tc>
          <w:tcPr>
            <w:tcW w:w="793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3"/>
              <w:ind w:left="121"/>
              <w:rPr>
                <w:rFonts w:ascii="Times New Roman" w:hAnsi="Times New Roman" w:cs="Times New Roman"/>
                <w:i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ми вида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у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kx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где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≠ 0 и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у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kx</w:t>
            </w:r>
            <w:proofErr w:type="spellEnd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+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</w:p>
        </w:tc>
      </w:tr>
      <w:tr w:rsidR="004C6B66" w:rsidRPr="001E40C7">
        <w:trPr>
          <w:trHeight w:val="709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 w:line="256" w:lineRule="auto"/>
              <w:ind w:left="113" w:right="659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Глава</w:t>
            </w:r>
            <w:r w:rsidRPr="000F5BCC">
              <w:rPr>
                <w:rFonts w:ascii="Times New Roman" w:hAnsi="Times New Roman" w:cs="Times New Roman"/>
                <w:b/>
                <w:color w:val="231F20"/>
                <w:spacing w:val="-25"/>
                <w:w w:val="110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III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.</w:t>
            </w:r>
            <w:r w:rsidRPr="000F5BCC">
              <w:rPr>
                <w:rFonts w:ascii="Times New Roman" w:hAnsi="Times New Roman" w:cs="Times New Roman"/>
                <w:b/>
                <w:color w:val="231F20"/>
                <w:spacing w:val="-25"/>
                <w:w w:val="110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Степень</w:t>
            </w:r>
            <w:r w:rsidRPr="000F5BCC">
              <w:rPr>
                <w:rFonts w:ascii="Times New Roman" w:hAnsi="Times New Roman" w:cs="Times New Roman"/>
                <w:b/>
                <w:color w:val="231F20"/>
                <w:spacing w:val="-25"/>
                <w:w w:val="110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с</w:t>
            </w:r>
            <w:r w:rsidRPr="000F5BCC">
              <w:rPr>
                <w:rFonts w:ascii="Times New Roman" w:hAnsi="Times New Roman" w:cs="Times New Roman"/>
                <w:b/>
                <w:color w:val="231F20"/>
                <w:spacing w:val="-25"/>
                <w:w w:val="110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натуральным показателем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right="223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5"/>
                <w:sz w:val="19"/>
              </w:rPr>
              <w:t>18</w:t>
            </w:r>
          </w:p>
        </w:tc>
        <w:tc>
          <w:tcPr>
            <w:tcW w:w="4534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79" w:line="210" w:lineRule="atLeast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Вычислять значения выражений вида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</w:t>
            </w:r>
            <w:proofErr w:type="gram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position w:val="5"/>
                <w:sz w:val="11"/>
              </w:rPr>
              <w:t>n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где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а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— произвольное число,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—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натуральное число,</w:t>
            </w:r>
            <w:r w:rsidRPr="000F5BCC">
              <w:rPr>
                <w:rFonts w:ascii="Times New Roman" w:hAnsi="Times New Roman" w:cs="Times New Roman"/>
                <w:color w:val="231F20"/>
                <w:spacing w:val="-1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устно и письменно, а также с помощью</w:t>
            </w:r>
            <w:r w:rsidRPr="000F5BCC">
              <w:rPr>
                <w:rFonts w:ascii="Times New Roman" w:hAnsi="Times New Roman" w:cs="Times New Roman"/>
                <w:color w:val="231F20"/>
                <w:spacing w:val="3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калькулятора.</w:t>
            </w:r>
          </w:p>
        </w:tc>
      </w:tr>
      <w:tr w:rsidR="004C6B66" w:rsidRPr="00233009">
        <w:trPr>
          <w:trHeight w:val="855"/>
        </w:trPr>
        <w:tc>
          <w:tcPr>
            <w:tcW w:w="793" w:type="dxa"/>
            <w:tcBorders>
              <w:top w:val="single" w:sz="6" w:space="0" w:color="231F20"/>
              <w:left w:val="single" w:sz="12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10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10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266" w:lineRule="auto"/>
              <w:ind w:left="118" w:right="58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Степень и её свойства Одночлены</w:t>
            </w:r>
          </w:p>
          <w:p w:rsidR="004C6B66" w:rsidRPr="000F5BCC" w:rsidRDefault="002A56D6">
            <w:pPr>
              <w:pStyle w:val="TableParagraph"/>
              <w:spacing w:line="196" w:lineRule="exact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  <w:lang w:val="ru-RU"/>
              </w:rPr>
              <w:t>Контрольная работа № 4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56" w:right="230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6" w:space="0" w:color="231F20"/>
              <w:bottom w:val="nil"/>
            </w:tcBorders>
          </w:tcPr>
          <w:p w:rsidR="004C6B66" w:rsidRPr="00233009" w:rsidRDefault="002A56D6">
            <w:pPr>
              <w:pStyle w:val="TableParagraph"/>
              <w:spacing w:before="7" w:line="259" w:lineRule="auto"/>
              <w:ind w:left="118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Формулировать, 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записывать в символической фор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ме и обосновыва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ть свойства степени с натураль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ным показателем. </w:t>
            </w:r>
            <w:r w:rsidRP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Применять свойства степени</w:t>
            </w:r>
            <w:r w:rsidRPr="00233009">
              <w:rPr>
                <w:rFonts w:ascii="Times New Roman" w:hAnsi="Times New Roman" w:cs="Times New Roman"/>
                <w:color w:val="231F20"/>
                <w:spacing w:val="-12"/>
                <w:w w:val="105"/>
                <w:sz w:val="17"/>
                <w:lang w:val="ru-RU"/>
              </w:rPr>
              <w:t xml:space="preserve"> </w:t>
            </w:r>
            <w:proofErr w:type="gramStart"/>
            <w:r w:rsidRP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для</w:t>
            </w:r>
            <w:proofErr w:type="gramEnd"/>
          </w:p>
          <w:p w:rsidR="004C6B66" w:rsidRPr="00233009" w:rsidRDefault="002A56D6">
            <w:pPr>
              <w:pStyle w:val="TableParagraph"/>
              <w:spacing w:line="189" w:lineRule="exact"/>
              <w:ind w:left="118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преобразования выражений. Выполнять умножение</w:t>
            </w:r>
          </w:p>
        </w:tc>
      </w:tr>
      <w:tr w:rsidR="004C6B66" w:rsidRPr="001E40C7">
        <w:trPr>
          <w:trHeight w:val="212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233009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233009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233009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233009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8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одночленов и возведение одночленов в степень.</w:t>
            </w:r>
          </w:p>
        </w:tc>
      </w:tr>
      <w:tr w:rsidR="004C6B66" w:rsidRPr="001E40C7">
        <w:trPr>
          <w:trHeight w:val="725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3" w:line="256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Строить графики функций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у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х</w:t>
            </w:r>
            <w:proofErr w:type="spellEnd"/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>2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и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у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x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>3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. Решать графически уравнения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х</w:t>
            </w:r>
            <w:proofErr w:type="spellEnd"/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>2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kx</w:t>
            </w:r>
            <w:proofErr w:type="spellEnd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+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x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 xml:space="preserve">3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kx</w:t>
            </w:r>
            <w:proofErr w:type="spellEnd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+ 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где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и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—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некоторые</w:t>
            </w:r>
            <w:r w:rsidRPr="000F5BCC">
              <w:rPr>
                <w:rFonts w:ascii="Times New Roman" w:hAnsi="Times New Roman" w:cs="Times New Roman"/>
                <w:color w:val="231F20"/>
                <w:spacing w:val="-4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числа</w:t>
            </w:r>
          </w:p>
        </w:tc>
      </w:tr>
    </w:tbl>
    <w:p w:rsidR="004C6B66" w:rsidRPr="000F5BCC" w:rsidRDefault="004C6B66">
      <w:pPr>
        <w:spacing w:line="256" w:lineRule="auto"/>
        <w:jc w:val="both"/>
        <w:rPr>
          <w:rFonts w:ascii="Times New Roman" w:hAnsi="Times New Roman" w:cs="Times New Roman"/>
          <w:sz w:val="17"/>
          <w:lang w:val="ru-RU"/>
        </w:rPr>
        <w:sectPr w:rsidR="004C6B66" w:rsidRPr="000F5BCC" w:rsidSect="008D7964">
          <w:type w:val="continuous"/>
          <w:pgSz w:w="11907" w:h="16839" w:orient="landscape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4C6B66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4C6B66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4C6B66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4C6B66">
      <w:pPr>
        <w:pStyle w:val="a3"/>
        <w:spacing w:before="9"/>
        <w:rPr>
          <w:rFonts w:ascii="Times New Roman" w:hAnsi="Times New Roman" w:cs="Times New Roman"/>
          <w:sz w:val="20"/>
          <w:lang w:val="ru-RU"/>
        </w:rPr>
      </w:pPr>
    </w:p>
    <w:p w:rsidR="004C6B66" w:rsidRPr="000F5BCC" w:rsidRDefault="00081197">
      <w:pPr>
        <w:ind w:right="1114"/>
        <w:jc w:val="right"/>
        <w:rPr>
          <w:rFonts w:ascii="Times New Roman" w:hAnsi="Times New Roman" w:cs="Times New Roman"/>
          <w:i/>
          <w:sz w:val="17"/>
        </w:rPr>
      </w:pPr>
      <w:r w:rsidRPr="00081197">
        <w:rPr>
          <w:rFonts w:ascii="Times New Roman" w:hAnsi="Times New Roman" w:cs="Times New Roman"/>
        </w:rPr>
        <w:pict>
          <v:shape id="_x0000_s1477" type="#_x0000_t202" style="position:absolute;left:0;text-align:left;margin-left:595.5pt;margin-top:48.45pt;width:12.8pt;height:240.75pt;z-index:6808;mso-position-horizontal-relative:page" filled="f" stroked="f">
            <v:textbox style="layout-flow:vertical" inset="0,0,0,0">
              <w:txbxContent>
                <w:p w:rsidR="00151320" w:rsidRDefault="00151320">
                  <w:pPr>
                    <w:spacing w:before="14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05"/>
                      <w:sz w:val="19"/>
                    </w:rPr>
                    <w:t>ПРИМЕРНОЕ ТЕМАТИЧЕСКОЕ ПЛАНИРОВАНИЕ</w:t>
                  </w:r>
                </w:p>
              </w:txbxContent>
            </v:textbox>
            <w10:wrap anchorx="page"/>
          </v:shape>
        </w:pict>
      </w:r>
      <w:proofErr w:type="spellStart"/>
      <w:r w:rsidR="002A56D6" w:rsidRPr="000F5BCC">
        <w:rPr>
          <w:rFonts w:ascii="Times New Roman" w:hAnsi="Times New Roman" w:cs="Times New Roman"/>
          <w:i/>
          <w:color w:val="231F20"/>
          <w:sz w:val="17"/>
        </w:rPr>
        <w:t>Продолжение</w:t>
      </w:r>
      <w:proofErr w:type="spellEnd"/>
    </w:p>
    <w:p w:rsidR="004C6B66" w:rsidRPr="000F5BCC" w:rsidRDefault="004C6B66">
      <w:pPr>
        <w:pStyle w:val="a3"/>
        <w:spacing w:before="8"/>
        <w:rPr>
          <w:rFonts w:ascii="Times New Roman" w:hAnsi="Times New Roman" w:cs="Times New Roman"/>
          <w:i/>
          <w:sz w:val="6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93"/>
        <w:gridCol w:w="3400"/>
        <w:gridCol w:w="736"/>
        <w:gridCol w:w="736"/>
        <w:gridCol w:w="4533"/>
      </w:tblGrid>
      <w:tr w:rsidR="004C6B66" w:rsidRPr="001E40C7">
        <w:trPr>
          <w:trHeight w:val="571"/>
        </w:trPr>
        <w:tc>
          <w:tcPr>
            <w:tcW w:w="793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110" w:right="70" w:hanging="26"/>
              <w:jc w:val="bot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Номер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lastRenderedPageBreak/>
              <w:t>пара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 xml:space="preserve">-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графа</w:t>
            </w:r>
            <w:proofErr w:type="spellEnd"/>
          </w:p>
        </w:tc>
        <w:tc>
          <w:tcPr>
            <w:tcW w:w="3400" w:type="dxa"/>
            <w:vMerge w:val="restart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i/>
                <w:sz w:val="32"/>
              </w:rPr>
            </w:pPr>
          </w:p>
          <w:p w:rsidR="004C6B66" w:rsidRPr="000F5BCC" w:rsidRDefault="002A56D6">
            <w:pPr>
              <w:pStyle w:val="TableParagraph"/>
              <w:ind w:left="58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lastRenderedPageBreak/>
              <w:t>Содержание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материала</w:t>
            </w:r>
            <w:proofErr w:type="spellEnd"/>
          </w:p>
        </w:tc>
        <w:tc>
          <w:tcPr>
            <w:tcW w:w="1472" w:type="dxa"/>
            <w:gridSpan w:val="2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9" w:line="232" w:lineRule="auto"/>
              <w:ind w:left="480" w:right="165" w:hanging="27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lastRenderedPageBreak/>
              <w:t>Количество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часов</w:t>
            </w:r>
            <w:proofErr w:type="spellEnd"/>
          </w:p>
        </w:tc>
        <w:tc>
          <w:tcPr>
            <w:tcW w:w="4533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752" w:right="718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Характеристика основных видов</w:t>
            </w:r>
            <w:r w:rsidRPr="000F5BCC">
              <w:rPr>
                <w:rFonts w:ascii="Times New Roman" w:hAnsi="Times New Roman" w:cs="Times New Roman"/>
                <w:color w:val="231F20"/>
                <w:w w:val="106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lastRenderedPageBreak/>
              <w:t>деятельности ученика</w:t>
            </w:r>
          </w:p>
          <w:p w:rsidR="004C6B66" w:rsidRPr="000F5BCC" w:rsidRDefault="002A56D6">
            <w:pPr>
              <w:pStyle w:val="TableParagraph"/>
              <w:spacing w:line="214" w:lineRule="exact"/>
              <w:ind w:left="749" w:right="718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(на уровне учебных действий)</w:t>
            </w:r>
          </w:p>
        </w:tc>
      </w:tr>
      <w:tr w:rsidR="004C6B66" w:rsidRPr="000F5BCC">
        <w:trPr>
          <w:trHeight w:val="369"/>
        </w:trPr>
        <w:tc>
          <w:tcPr>
            <w:tcW w:w="793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22"/>
              <w:jc w:val="center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95"/>
                <w:sz w:val="19"/>
              </w:rPr>
              <w:t>I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324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sz w:val="19"/>
              </w:rPr>
              <w:t>II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>
        <w:trPr>
          <w:trHeight w:val="478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lastRenderedPageBreak/>
              <w:t>Глава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 xml:space="preserve"> IV.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Многочлены</w:t>
            </w:r>
            <w:proofErr w:type="spellEnd"/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17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50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23</w:t>
            </w:r>
          </w:p>
        </w:tc>
        <w:tc>
          <w:tcPr>
            <w:tcW w:w="45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 w:line="259" w:lineRule="auto"/>
              <w:ind w:left="120" w:right="86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Записывать многочлен в стандартном виде,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опр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делять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степень многочлена. Выполнять сложение и вычитание многочленов, умножение одночлена на многочлен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 многочлена на многочлен. Вы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полнять разложение многочленов на множители, используя вынес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ение множителя за скобки и спо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соб группировки. Применять действия с мног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членами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при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решении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разнообразных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задач,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</w:t>
            </w:r>
            <w:r w:rsidRPr="000F5BCC">
              <w:rPr>
                <w:rFonts w:ascii="Times New Roman" w:hAnsi="Times New Roman" w:cs="Times New Roman"/>
                <w:color w:val="231F20"/>
                <w:spacing w:val="-8"/>
                <w:w w:val="105"/>
                <w:sz w:val="17"/>
                <w:lang w:val="ru-RU"/>
              </w:rPr>
              <w:t xml:space="preserve"> 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част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ности при решении текстовых задач с помощью уравнений</w:t>
            </w:r>
          </w:p>
        </w:tc>
      </w:tr>
      <w:tr w:rsidR="004C6B66" w:rsidRPr="000F5BCC">
        <w:trPr>
          <w:trHeight w:val="1816"/>
        </w:trPr>
        <w:tc>
          <w:tcPr>
            <w:tcW w:w="793" w:type="dxa"/>
            <w:tcBorders>
              <w:top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  <w:p w:rsidR="004C6B66" w:rsidRPr="000F5BCC" w:rsidRDefault="002A56D6">
            <w:pPr>
              <w:pStyle w:val="TableParagraph"/>
              <w:spacing w:before="55"/>
              <w:ind w:left="278" w:right="26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1"/>
              </w:rPr>
            </w:pPr>
          </w:p>
          <w:p w:rsidR="004C6B66" w:rsidRPr="000F5BCC" w:rsidRDefault="002A56D6">
            <w:pPr>
              <w:pStyle w:val="TableParagraph"/>
              <w:ind w:left="278" w:right="26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11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 w:line="283" w:lineRule="auto"/>
              <w:ind w:left="116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Сумма и разность многочленов Произведение одночлена и мног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члена</w:t>
            </w:r>
          </w:p>
          <w:p w:rsidR="004C6B66" w:rsidRPr="000F5BCC" w:rsidRDefault="002A56D6">
            <w:pPr>
              <w:pStyle w:val="TableParagraph"/>
              <w:spacing w:line="182" w:lineRule="exact"/>
              <w:ind w:left="116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  <w:lang w:val="ru-RU"/>
              </w:rPr>
              <w:t>Контрольная работа № 5</w:t>
            </w:r>
          </w:p>
          <w:p w:rsidR="004C6B66" w:rsidRPr="000F5BCC" w:rsidRDefault="002A56D6">
            <w:pPr>
              <w:pStyle w:val="TableParagraph"/>
              <w:spacing w:before="21" w:line="266" w:lineRule="auto"/>
              <w:ind w:left="116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Произведение многочленов Контрольная работа № 6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  <w:p w:rsidR="004C6B66" w:rsidRPr="000F5BCC" w:rsidRDefault="002A56D6">
            <w:pPr>
              <w:pStyle w:val="TableParagraph"/>
              <w:spacing w:before="55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  <w:p w:rsidR="004C6B66" w:rsidRPr="000F5BCC" w:rsidRDefault="002A56D6">
            <w:pPr>
              <w:pStyle w:val="TableParagraph"/>
              <w:spacing w:before="55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2A56D6">
            <w:pPr>
              <w:pStyle w:val="TableParagraph"/>
              <w:spacing w:before="21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>
        <w:trPr>
          <w:trHeight w:val="706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 w:line="256" w:lineRule="auto"/>
              <w:ind w:left="11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V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>. Формулы сокращённого умножения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19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50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23</w:t>
            </w:r>
          </w:p>
        </w:tc>
        <w:tc>
          <w:tcPr>
            <w:tcW w:w="45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0" w:line="259" w:lineRule="auto"/>
              <w:ind w:left="120" w:right="86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Доказывать справедливость формул сокращённого умножения,</w:t>
            </w:r>
            <w:r w:rsidRPr="000F5BCC">
              <w:rPr>
                <w:rFonts w:ascii="Times New Roman" w:hAnsi="Times New Roman" w:cs="Times New Roman"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применять</w:t>
            </w:r>
            <w:r w:rsidRPr="000F5BCC">
              <w:rPr>
                <w:rFonts w:ascii="Times New Roman" w:hAnsi="Times New Roman" w:cs="Times New Roman"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их</w:t>
            </w:r>
            <w:r w:rsidRPr="000F5BCC">
              <w:rPr>
                <w:rFonts w:ascii="Times New Roman" w:hAnsi="Times New Roman" w:cs="Times New Roman"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</w:t>
            </w:r>
            <w:r w:rsidRPr="000F5BCC">
              <w:rPr>
                <w:rFonts w:ascii="Times New Roman" w:hAnsi="Times New Roman" w:cs="Times New Roman"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преобразованиях</w:t>
            </w:r>
            <w:r w:rsidRPr="000F5BCC">
              <w:rPr>
                <w:rFonts w:ascii="Times New Roman" w:hAnsi="Times New Roman" w:cs="Times New Roman"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целых выражений в многочлены, а также для разложения многочленов на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множители. Использовать различ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ные преобразования ц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елых выражений при реше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нии уравнений, д</w:t>
            </w:r>
            <w:r w:rsidR="003639D8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оказательстве тождеств, в зада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чах</w:t>
            </w:r>
            <w:r w:rsidRPr="000F5BCC">
              <w:rPr>
                <w:rFonts w:ascii="Times New Roman" w:hAnsi="Times New Roman" w:cs="Times New Roman"/>
                <w:color w:val="231F20"/>
                <w:spacing w:val="-2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</w:t>
            </w:r>
            <w:r w:rsidRPr="000F5BCC">
              <w:rPr>
                <w:rFonts w:ascii="Times New Roman" w:hAnsi="Times New Roman" w:cs="Times New Roman"/>
                <w:color w:val="231F20"/>
                <w:spacing w:val="-2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делимость,</w:t>
            </w:r>
            <w:r w:rsidRPr="000F5BCC">
              <w:rPr>
                <w:rFonts w:ascii="Times New Roman" w:hAnsi="Times New Roman" w:cs="Times New Roman"/>
                <w:color w:val="231F20"/>
                <w:spacing w:val="-2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</w:t>
            </w:r>
            <w:r w:rsidRPr="000F5BCC">
              <w:rPr>
                <w:rFonts w:ascii="Times New Roman" w:hAnsi="Times New Roman" w:cs="Times New Roman"/>
                <w:color w:val="231F20"/>
                <w:spacing w:val="-2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вычислении</w:t>
            </w:r>
            <w:r w:rsidRPr="000F5BCC">
              <w:rPr>
                <w:rFonts w:ascii="Times New Roman" w:hAnsi="Times New Roman" w:cs="Times New Roman"/>
                <w:color w:val="231F20"/>
                <w:spacing w:val="-2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значений</w:t>
            </w:r>
            <w:r w:rsidRPr="000F5BCC">
              <w:rPr>
                <w:rFonts w:ascii="Times New Roman" w:hAnsi="Times New Roman" w:cs="Times New Roman"/>
                <w:color w:val="231F20"/>
                <w:spacing w:val="-2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некоторых выражений с помощью</w:t>
            </w:r>
            <w:r w:rsidRPr="000F5BCC">
              <w:rPr>
                <w:rFonts w:ascii="Times New Roman" w:hAnsi="Times New Roman" w:cs="Times New Roman"/>
                <w:color w:val="231F20"/>
                <w:spacing w:val="2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калькулятора</w:t>
            </w:r>
          </w:p>
        </w:tc>
      </w:tr>
      <w:tr w:rsidR="004C6B66" w:rsidRPr="000F5BCC">
        <w:trPr>
          <w:trHeight w:val="293"/>
        </w:trPr>
        <w:tc>
          <w:tcPr>
            <w:tcW w:w="793" w:type="dxa"/>
            <w:tcBorders>
              <w:top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278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12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Квадрат суммы и квадрат разности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278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13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Разность квадратов. Сумма и раз-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ность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кубов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7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78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14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Преобразование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целых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выражений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93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8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C6B66" w:rsidRPr="000F5BCC" w:rsidRDefault="004C6B66">
      <w:pPr>
        <w:rPr>
          <w:rFonts w:ascii="Times New Roman" w:hAnsi="Times New Roman" w:cs="Times New Roman"/>
          <w:sz w:val="16"/>
        </w:rPr>
        <w:sectPr w:rsidR="004C6B66" w:rsidRPr="000F5BCC" w:rsidSect="008D7964">
          <w:type w:val="continuous"/>
          <w:pgSz w:w="11907" w:h="16839" w:orient="landscape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081197">
      <w:pPr>
        <w:pStyle w:val="a3"/>
        <w:spacing w:before="11"/>
        <w:rPr>
          <w:rFonts w:ascii="Times New Roman" w:hAnsi="Times New Roman" w:cs="Times New Roman"/>
          <w:sz w:val="28"/>
        </w:rPr>
      </w:pPr>
      <w:r w:rsidRPr="00081197">
        <w:rPr>
          <w:rFonts w:ascii="Times New Roman" w:hAnsi="Times New Roman" w:cs="Times New Roman"/>
        </w:rPr>
        <w:lastRenderedPageBreak/>
        <w:pict>
          <v:shape id="_x0000_s1469" type="#_x0000_t202" style="position:absolute;margin-left:595.5pt;margin-top:69.4pt;width:12.8pt;height:240.75pt;z-index:6904;mso-position-horizontal-relative:page;mso-position-vertical-relative:page" filled="f" stroked="f">
            <v:textbox style="layout-flow:vertical" inset="0,0,0,0">
              <w:txbxContent>
                <w:p w:rsidR="00151320" w:rsidRDefault="00151320">
                  <w:pPr>
                    <w:spacing w:before="14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05"/>
                      <w:sz w:val="19"/>
                    </w:rPr>
                    <w:t>ПРИМЕРНОЕ ТЕМАТИЧЕСКОЕ ПЛАНИРОВАНИЕ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8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93"/>
        <w:gridCol w:w="3400"/>
        <w:gridCol w:w="736"/>
        <w:gridCol w:w="736"/>
        <w:gridCol w:w="4534"/>
      </w:tblGrid>
      <w:tr w:rsidR="004C6B66" w:rsidRPr="000F5BCC">
        <w:trPr>
          <w:trHeight w:val="442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16"/>
              <w:ind w:left="11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VI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>. Системы линейных уравнений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16"/>
              <w:ind w:left="227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16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16"/>
              <w:ind w:left="227" w:right="20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17</w:t>
            </w:r>
          </w:p>
        </w:tc>
        <w:tc>
          <w:tcPr>
            <w:tcW w:w="4534" w:type="dxa"/>
            <w:vMerge w:val="restart"/>
            <w:tcBorders>
              <w:top w:val="single" w:sz="6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54" w:line="210" w:lineRule="atLeast"/>
              <w:ind w:left="120" w:right="-12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Определять, являе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тся ли пара чисел решением дан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ного уравнения с двумя переменными.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Находить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пу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-</w:t>
            </w:r>
          </w:p>
        </w:tc>
      </w:tr>
      <w:tr w:rsidR="004C6B66" w:rsidRPr="000F5BCC">
        <w:trPr>
          <w:trHeight w:val="36"/>
        </w:trPr>
        <w:tc>
          <w:tcPr>
            <w:tcW w:w="793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>
        <w:trPr>
          <w:trHeight w:val="1066"/>
        </w:trPr>
        <w:tc>
          <w:tcPr>
            <w:tcW w:w="793" w:type="dxa"/>
            <w:tcBorders>
              <w:top w:val="nil"/>
              <w:bottom w:val="nil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44"/>
              <w:ind w:left="278" w:right="26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15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78" w:right="26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16</w:t>
            </w:r>
          </w:p>
        </w:tc>
        <w:tc>
          <w:tcPr>
            <w:tcW w:w="3400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44" w:line="259" w:lineRule="auto"/>
              <w:ind w:left="116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Линейные уравнения с двумя пер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менными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 их системы</w:t>
            </w:r>
          </w:p>
          <w:p w:rsidR="004C6B66" w:rsidRPr="000F5BCC" w:rsidRDefault="002A56D6">
            <w:pPr>
              <w:pStyle w:val="TableParagraph"/>
              <w:spacing w:before="5" w:line="266" w:lineRule="auto"/>
              <w:ind w:left="116" w:right="93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Решение систем линейных уравнений Контрольная работа № 9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44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6" w:right="20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44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2A56D6">
            <w:pPr>
              <w:pStyle w:val="TableParagraph"/>
              <w:spacing w:before="21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тём перебора целые решения линейного</w:t>
            </w:r>
            <w:r w:rsidRPr="000F5BCC">
              <w:rPr>
                <w:rFonts w:ascii="Times New Roman" w:hAnsi="Times New Roman" w:cs="Times New Roman"/>
                <w:color w:val="231F20"/>
                <w:spacing w:val="-17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уравнения с двумя переменными. Строить график уравнения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ах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+</w:t>
            </w:r>
            <w:r w:rsidRPr="000F5BCC">
              <w:rPr>
                <w:rFonts w:ascii="Times New Roman" w:hAnsi="Times New Roman" w:cs="Times New Roman"/>
                <w:color w:val="231F20"/>
                <w:spacing w:val="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by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=</w:t>
            </w:r>
            <w:r w:rsidRPr="000F5BCC">
              <w:rPr>
                <w:rFonts w:ascii="Times New Roman" w:hAnsi="Times New Roman" w:cs="Times New Roman"/>
                <w:color w:val="231F20"/>
                <w:spacing w:val="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с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</w:t>
            </w:r>
            <w:r w:rsidRPr="000F5BCC">
              <w:rPr>
                <w:rFonts w:ascii="Times New Roman" w:hAnsi="Times New Roman" w:cs="Times New Roman"/>
                <w:color w:val="231F20"/>
                <w:spacing w:val="-9"/>
                <w:w w:val="105"/>
                <w:sz w:val="17"/>
                <w:lang w:val="ru-RU"/>
              </w:rPr>
              <w:t xml:space="preserve">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где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spacing w:val="-9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≠</w:t>
            </w:r>
            <w:r w:rsidRPr="000F5BCC">
              <w:rPr>
                <w:rFonts w:ascii="Times New Roman" w:hAnsi="Times New Roman" w:cs="Times New Roman"/>
                <w:color w:val="231F20"/>
                <w:spacing w:val="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0</w:t>
            </w:r>
            <w:r w:rsidRPr="000F5BCC">
              <w:rPr>
                <w:rFonts w:ascii="Times New Roman" w:hAnsi="Times New Roman" w:cs="Times New Roman"/>
                <w:color w:val="231F20"/>
                <w:spacing w:val="-9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или</w:t>
            </w:r>
            <w:r w:rsidRPr="000F5BCC">
              <w:rPr>
                <w:rFonts w:ascii="Times New Roman" w:hAnsi="Times New Roman" w:cs="Times New Roman"/>
                <w:color w:val="231F20"/>
                <w:spacing w:val="-9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≠</w:t>
            </w:r>
            <w:r w:rsidRPr="000F5BCC">
              <w:rPr>
                <w:rFonts w:ascii="Times New Roman" w:hAnsi="Times New Roman" w:cs="Times New Roman"/>
                <w:color w:val="231F20"/>
                <w:spacing w:val="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0.</w:t>
            </w:r>
            <w:r w:rsidRPr="000F5BCC">
              <w:rPr>
                <w:rFonts w:ascii="Times New Roman" w:hAnsi="Times New Roman" w:cs="Times New Roman"/>
                <w:color w:val="231F20"/>
                <w:spacing w:val="-9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</w:t>
            </w:r>
            <w:r w:rsidRPr="000F5BCC">
              <w:rPr>
                <w:rFonts w:ascii="Times New Roman" w:hAnsi="Times New Roman" w:cs="Times New Roman"/>
                <w:color w:val="231F20"/>
                <w:spacing w:val="-9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графическим способом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системы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линейных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уравнений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двумя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  <w:p w:rsidR="004C6B66" w:rsidRPr="000F5BCC" w:rsidRDefault="002A56D6">
            <w:pPr>
              <w:pStyle w:val="TableParagraph"/>
              <w:spacing w:line="187" w:lineRule="exact"/>
              <w:ind w:left="120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ременными. Применять способ подстановки и 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спо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соб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сложения при решении систем линейных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нений с двумя переменными. Решать текстовые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задачи, используя в качестве алгебраической мо-</w:t>
            </w:r>
          </w:p>
        </w:tc>
      </w:tr>
      <w:tr w:rsidR="004C6B66" w:rsidRPr="001E40C7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дели систему уравнений. Интерпретировать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резуль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>
        <w:trPr>
          <w:trHeight w:val="272"/>
        </w:trPr>
        <w:tc>
          <w:tcPr>
            <w:tcW w:w="793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тат, полученный при решении системы</w:t>
            </w:r>
          </w:p>
        </w:tc>
      </w:tr>
      <w:tr w:rsidR="004C6B66" w:rsidRPr="000F5BCC">
        <w:trPr>
          <w:trHeight w:val="387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90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Повторение</w:t>
            </w:r>
            <w:proofErr w:type="spellEnd"/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90"/>
              <w:ind w:left="2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8"/>
                <w:sz w:val="19"/>
              </w:rPr>
              <w:t>6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90"/>
              <w:ind w:left="227" w:right="20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11</w:t>
            </w:r>
          </w:p>
        </w:tc>
        <w:tc>
          <w:tcPr>
            <w:tcW w:w="45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C6B66" w:rsidRPr="000F5BCC">
        <w:trPr>
          <w:trHeight w:val="273"/>
        </w:trPr>
        <w:tc>
          <w:tcPr>
            <w:tcW w:w="4193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9" w:line="184" w:lineRule="exact"/>
              <w:ind w:left="113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Итоговый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зачёт</w:t>
            </w:r>
            <w:proofErr w:type="spellEnd"/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9" w:line="184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9" w:line="184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53"/>
        </w:trPr>
        <w:tc>
          <w:tcPr>
            <w:tcW w:w="4193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113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Итоговая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работа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402"/>
        </w:trPr>
        <w:tc>
          <w:tcPr>
            <w:tcW w:w="10199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04"/>
              <w:ind w:left="4673" w:right="465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sz w:val="21"/>
              </w:rPr>
              <w:t xml:space="preserve">8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sz w:val="21"/>
              </w:rPr>
              <w:t>класс</w:t>
            </w:r>
            <w:proofErr w:type="spellEnd"/>
          </w:p>
        </w:tc>
      </w:tr>
      <w:tr w:rsidR="004C6B66" w:rsidRPr="001E40C7">
        <w:trPr>
          <w:trHeight w:val="422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16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Глава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I.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Рациональные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дроби</w:t>
            </w:r>
            <w:proofErr w:type="spellEnd"/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16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23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16"/>
              <w:ind w:left="227" w:right="20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30</w:t>
            </w:r>
          </w:p>
        </w:tc>
        <w:tc>
          <w:tcPr>
            <w:tcW w:w="45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67"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Формулировать основное свойство рациональной дроби и примен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ять его для преобразования дро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бей. Выполнять сложение, вычитание, умножение и деление раци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ональных дробей, а также возве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дение дроби в ст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епень. Выполнять различные пре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образования   рациональных   выражений,</w:t>
            </w:r>
            <w:r w:rsidRPr="000F5BCC">
              <w:rPr>
                <w:rFonts w:ascii="Times New Roman" w:hAnsi="Times New Roman" w:cs="Times New Roman"/>
                <w:color w:val="231F20"/>
                <w:spacing w:val="51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доказы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  <w:p w:rsidR="004C6B66" w:rsidRPr="000F5BCC" w:rsidRDefault="002A56D6">
            <w:pPr>
              <w:pStyle w:val="TableParagraph"/>
              <w:spacing w:line="206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тождества. Знать свойства функции  </w:t>
            </w:r>
            <w:r w:rsidRPr="000F5BCC">
              <w:rPr>
                <w:rFonts w:ascii="Times New Roman" w:hAnsi="Times New Roman" w:cs="Times New Roman"/>
                <w:i/>
                <w:w w:val="105"/>
                <w:sz w:val="16"/>
              </w:rPr>
              <w:t>y</w:t>
            </w:r>
            <w:r w:rsidRPr="000F5BCC">
              <w:rPr>
                <w:rFonts w:ascii="Times New Roman" w:hAnsi="Times New Roman" w:cs="Times New Roman"/>
                <w:i/>
                <w:w w:val="105"/>
                <w:sz w:val="16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w w:val="105"/>
                <w:sz w:val="16"/>
                <w:lang w:val="ru-RU"/>
              </w:rPr>
              <w:t xml:space="preserve">=  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10"/>
                <w:sz w:val="16"/>
                <w:u w:val="single"/>
              </w:rPr>
              <w:t>k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10"/>
                <w:sz w:val="16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 где</w:t>
            </w:r>
          </w:p>
          <w:p w:rsidR="004C6B66" w:rsidRPr="000F5BCC" w:rsidRDefault="002A56D6">
            <w:pPr>
              <w:pStyle w:val="TableParagraph"/>
              <w:spacing w:line="132" w:lineRule="exact"/>
              <w:ind w:left="3913"/>
              <w:rPr>
                <w:rFonts w:ascii="Times New Roman" w:hAnsi="Times New Roman" w:cs="Times New Roman"/>
                <w:i/>
                <w:sz w:val="16"/>
                <w:lang w:val="ru-RU"/>
              </w:rPr>
            </w:pPr>
            <w:r w:rsidRPr="000F5BCC">
              <w:rPr>
                <w:rFonts w:ascii="Times New Roman" w:hAnsi="Times New Roman" w:cs="Times New Roman"/>
                <w:i/>
                <w:w w:val="95"/>
                <w:sz w:val="16"/>
              </w:rPr>
              <w:t>x</w:t>
            </w:r>
          </w:p>
          <w:p w:rsidR="004C6B66" w:rsidRPr="000F5BCC" w:rsidRDefault="002A56D6">
            <w:pPr>
              <w:pStyle w:val="TableParagraph"/>
              <w:spacing w:line="188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gram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≠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 0,  и  уметь  строить  её  график. Использовать</w:t>
            </w:r>
          </w:p>
          <w:p w:rsidR="004C6B66" w:rsidRPr="000F5BCC" w:rsidRDefault="002A56D6">
            <w:pPr>
              <w:pStyle w:val="TableParagraph"/>
              <w:spacing w:before="16" w:line="259" w:lineRule="auto"/>
              <w:ind w:left="120" w:right="87"/>
              <w:jc w:val="both"/>
              <w:rPr>
                <w:rFonts w:ascii="Times New Roman" w:hAnsi="Times New Roman" w:cs="Times New Roman"/>
                <w:i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компьютер для исследования положения графика в координатной плоскости в зависимости от</w:t>
            </w:r>
            <w:r w:rsidRPr="000F5BCC">
              <w:rPr>
                <w:rFonts w:ascii="Times New Roman" w:hAnsi="Times New Roman" w:cs="Times New Roman"/>
                <w:color w:val="231F20"/>
                <w:spacing w:val="15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k</w:t>
            </w:r>
          </w:p>
        </w:tc>
      </w:tr>
      <w:tr w:rsidR="004C6B66" w:rsidRPr="000F5BCC">
        <w:trPr>
          <w:trHeight w:val="282"/>
        </w:trPr>
        <w:tc>
          <w:tcPr>
            <w:tcW w:w="793" w:type="dxa"/>
            <w:tcBorders>
              <w:top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8" w:line="184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8" w:line="184" w:lineRule="exact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Рациональные дроби и их свойства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8" w:line="184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8" w:line="184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Сумма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и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разность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дробей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Произведение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и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частное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дробей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6" w:right="20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15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>
        <w:trPr>
          <w:trHeight w:val="965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2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C6B66" w:rsidRPr="000F5BCC" w:rsidRDefault="004C6B66">
      <w:pPr>
        <w:rPr>
          <w:rFonts w:ascii="Times New Roman" w:hAnsi="Times New Roman" w:cs="Times New Roman"/>
          <w:sz w:val="2"/>
          <w:szCs w:val="2"/>
        </w:rPr>
        <w:sectPr w:rsidR="004C6B66" w:rsidRPr="000F5BCC" w:rsidSect="008D7964">
          <w:type w:val="continuous"/>
          <w:pgSz w:w="11907" w:h="16839" w:orient="landscape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081197">
      <w:pPr>
        <w:pStyle w:val="a3"/>
        <w:rPr>
          <w:rFonts w:ascii="Times New Roman" w:hAnsi="Times New Roman" w:cs="Times New Roman"/>
          <w:sz w:val="20"/>
        </w:rPr>
      </w:pPr>
      <w:r w:rsidRPr="00081197">
        <w:rPr>
          <w:rFonts w:ascii="Times New Roman" w:hAnsi="Times New Roman" w:cs="Times New Roman"/>
        </w:rPr>
        <w:lastRenderedPageBreak/>
        <w:pict>
          <v:line id="_x0000_s1461" style="position:absolute;z-index:-560488;mso-position-horizontal-relative:page;mso-position-vertical-relative:page" from="526.45pt,158.75pt" to="526.45pt,168.25pt" strokeweight=".14322mm">
            <w10:wrap anchorx="page" anchory="page"/>
          </v:line>
        </w:pict>
      </w:r>
      <w:r w:rsidRPr="00081197">
        <w:rPr>
          <w:rFonts w:ascii="Times New Roman" w:hAnsi="Times New Roman" w:cs="Times New Roman"/>
        </w:rPr>
        <w:pict>
          <v:line id="_x0000_s1460" style="position:absolute;z-index:-560464;mso-position-horizontal-relative:page;mso-position-vertical-relative:page" from="535.2pt,158.75pt" to="535.2pt,168.25pt" strokeweight=".14322mm">
            <w10:wrap anchorx="page" anchory="page"/>
          </v:line>
        </w:pict>
      </w:r>
      <w:r w:rsidRPr="00081197">
        <w:rPr>
          <w:rFonts w:ascii="Times New Roman" w:hAnsi="Times New Roman" w:cs="Times New Roman"/>
        </w:rPr>
        <w:pict>
          <v:group id="_x0000_s1457" style="position:absolute;margin-left:417.6pt;margin-top:197.25pt;width:12.4pt;height:11.1pt;z-index:-560440;mso-position-horizontal-relative:page;mso-position-vertical-relative:page" coordorigin="8352,3945" coordsize="248,222">
            <v:shape id="_x0000_s1459" type="#_x0000_t75" style="position:absolute;left:8365;top:3981;width:222;height:185">
              <v:imagedata r:id="rId11" o:title=""/>
            </v:shape>
            <v:line id="_x0000_s1458" style="position:absolute" from="8352,3948" to="8600,3948" strokeweight=".25pt"/>
            <w10:wrap anchorx="page" anchory="page"/>
          </v:group>
        </w:pict>
      </w:r>
    </w:p>
    <w:p w:rsidR="004C6B66" w:rsidRPr="000F5BCC" w:rsidRDefault="004C6B66">
      <w:pPr>
        <w:pStyle w:val="a3"/>
        <w:rPr>
          <w:rFonts w:ascii="Times New Roman" w:hAnsi="Times New Roman" w:cs="Times New Roman"/>
          <w:sz w:val="20"/>
        </w:rPr>
      </w:pPr>
    </w:p>
    <w:p w:rsidR="004C6B66" w:rsidRPr="000F5BCC" w:rsidRDefault="004C6B66">
      <w:pPr>
        <w:pStyle w:val="a3"/>
        <w:rPr>
          <w:rFonts w:ascii="Times New Roman" w:hAnsi="Times New Roman" w:cs="Times New Roman"/>
          <w:sz w:val="20"/>
        </w:rPr>
      </w:pPr>
    </w:p>
    <w:p w:rsidR="004C6B66" w:rsidRPr="000F5BCC" w:rsidRDefault="004C6B66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4C6B66" w:rsidRPr="000F5BCC" w:rsidRDefault="00081197">
      <w:pPr>
        <w:ind w:right="1114"/>
        <w:jc w:val="right"/>
        <w:rPr>
          <w:rFonts w:ascii="Times New Roman" w:hAnsi="Times New Roman" w:cs="Times New Roman"/>
          <w:i/>
          <w:sz w:val="17"/>
        </w:rPr>
      </w:pPr>
      <w:r w:rsidRPr="00081197">
        <w:rPr>
          <w:rFonts w:ascii="Times New Roman" w:hAnsi="Times New Roman" w:cs="Times New Roman"/>
        </w:rPr>
        <w:pict>
          <v:shape id="_x0000_s1456" type="#_x0000_t202" style="position:absolute;left:0;text-align:left;margin-left:595.5pt;margin-top:48.45pt;width:12.8pt;height:240.75pt;z-index:7072;mso-position-horizontal-relative:page" filled="f" stroked="f">
            <v:textbox style="layout-flow:vertical" inset="0,0,0,0">
              <w:txbxContent>
                <w:p w:rsidR="00151320" w:rsidRDefault="00151320">
                  <w:pPr>
                    <w:spacing w:before="14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05"/>
                      <w:sz w:val="19"/>
                    </w:rPr>
                    <w:t>ПРИМЕРНОЕ ТЕМАТИЧЕСКОЕ ПЛАНИРОВАНИЕ</w:t>
                  </w:r>
                </w:p>
              </w:txbxContent>
            </v:textbox>
            <w10:wrap anchorx="page"/>
          </v:shape>
        </w:pict>
      </w:r>
      <w:proofErr w:type="spellStart"/>
      <w:r w:rsidR="002A56D6" w:rsidRPr="000F5BCC">
        <w:rPr>
          <w:rFonts w:ascii="Times New Roman" w:hAnsi="Times New Roman" w:cs="Times New Roman"/>
          <w:i/>
          <w:color w:val="231F20"/>
          <w:sz w:val="17"/>
        </w:rPr>
        <w:t>Продолжение</w:t>
      </w:r>
      <w:proofErr w:type="spellEnd"/>
    </w:p>
    <w:p w:rsidR="004C6B66" w:rsidRPr="000F5BCC" w:rsidRDefault="004C6B66">
      <w:pPr>
        <w:pStyle w:val="a3"/>
        <w:spacing w:before="8"/>
        <w:rPr>
          <w:rFonts w:ascii="Times New Roman" w:hAnsi="Times New Roman" w:cs="Times New Roman"/>
          <w:i/>
          <w:sz w:val="6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93"/>
        <w:gridCol w:w="3400"/>
        <w:gridCol w:w="671"/>
        <w:gridCol w:w="65"/>
        <w:gridCol w:w="736"/>
        <w:gridCol w:w="4534"/>
      </w:tblGrid>
      <w:tr w:rsidR="004C6B66" w:rsidRPr="001E40C7" w:rsidTr="003639D8">
        <w:trPr>
          <w:trHeight w:val="571"/>
        </w:trPr>
        <w:tc>
          <w:tcPr>
            <w:tcW w:w="793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110" w:right="70" w:hanging="26"/>
              <w:jc w:val="bot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Номер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>пара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 xml:space="preserve">-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графа</w:t>
            </w:r>
            <w:proofErr w:type="spellEnd"/>
          </w:p>
        </w:tc>
        <w:tc>
          <w:tcPr>
            <w:tcW w:w="3400" w:type="dxa"/>
            <w:vMerge w:val="restart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i/>
                <w:sz w:val="32"/>
              </w:rPr>
            </w:pPr>
          </w:p>
          <w:p w:rsidR="004C6B66" w:rsidRPr="000F5BCC" w:rsidRDefault="002A56D6">
            <w:pPr>
              <w:pStyle w:val="TableParagraph"/>
              <w:ind w:left="58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Содержание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материала</w:t>
            </w:r>
            <w:proofErr w:type="spellEnd"/>
          </w:p>
        </w:tc>
        <w:tc>
          <w:tcPr>
            <w:tcW w:w="1472" w:type="dxa"/>
            <w:gridSpan w:val="3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9" w:line="232" w:lineRule="auto"/>
              <w:ind w:left="480" w:right="165" w:hanging="27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Количество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часов</w:t>
            </w:r>
            <w:proofErr w:type="spellEnd"/>
          </w:p>
        </w:tc>
        <w:tc>
          <w:tcPr>
            <w:tcW w:w="4533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752" w:right="718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Характеристика основных видов</w:t>
            </w:r>
            <w:r w:rsidRPr="000F5BCC">
              <w:rPr>
                <w:rFonts w:ascii="Times New Roman" w:hAnsi="Times New Roman" w:cs="Times New Roman"/>
                <w:color w:val="231F20"/>
                <w:w w:val="106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деятельности ученика</w:t>
            </w:r>
          </w:p>
          <w:p w:rsidR="004C6B66" w:rsidRPr="000F5BCC" w:rsidRDefault="002A56D6">
            <w:pPr>
              <w:pStyle w:val="TableParagraph"/>
              <w:spacing w:line="214" w:lineRule="exact"/>
              <w:ind w:left="749" w:right="718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(на уровне учебных действий)</w:t>
            </w:r>
          </w:p>
        </w:tc>
      </w:tr>
      <w:tr w:rsidR="004C6B66" w:rsidRPr="000F5BCC" w:rsidTr="003639D8">
        <w:trPr>
          <w:trHeight w:val="369"/>
        </w:trPr>
        <w:tc>
          <w:tcPr>
            <w:tcW w:w="793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22"/>
              <w:jc w:val="center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95"/>
                <w:sz w:val="19"/>
              </w:rPr>
              <w:t>I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227" w:right="203"/>
              <w:jc w:val="center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sz w:val="19"/>
              </w:rPr>
              <w:t>II</w:t>
            </w:r>
          </w:p>
        </w:tc>
        <w:tc>
          <w:tcPr>
            <w:tcW w:w="4533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 w:rsidTr="003639D8">
        <w:trPr>
          <w:trHeight w:val="476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Глава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II.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Квадратные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корни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19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7" w:right="20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25</w:t>
            </w:r>
          </w:p>
        </w:tc>
        <w:tc>
          <w:tcPr>
            <w:tcW w:w="4533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2A56D6" w:rsidP="00825F64">
            <w:pPr>
              <w:pStyle w:val="TableParagraph"/>
              <w:spacing w:before="81" w:line="259" w:lineRule="auto"/>
              <w:ind w:left="118" w:right="86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Приводить прим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еры рациональных и иррациональ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ных чисел. Находить значения арифметических квадратных корней, используя при необходимости калькулятор. Доказывать теоремы о корне из </w:t>
            </w:r>
            <w:r w:rsidRPr="00825F64">
              <w:rPr>
                <w:rFonts w:ascii="Times New Roman" w:hAnsi="Times New Roman" w:cs="Times New Roman"/>
                <w:color w:val="231F20"/>
                <w:w w:val="105"/>
                <w:position w:val="2"/>
                <w:sz w:val="17"/>
                <w:lang w:val="ru-RU"/>
              </w:rPr>
              <w:t>про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2"/>
                <w:sz w:val="17"/>
                <w:lang w:val="ru-RU"/>
              </w:rPr>
              <w:t xml:space="preserve">изведения и дроби,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2"/>
                <w:sz w:val="17"/>
                <w:lang w:val="ru-RU"/>
              </w:rPr>
              <w:lastRenderedPageBreak/>
              <w:t xml:space="preserve">тождество </w:t>
            </w:r>
            <w:r w:rsidRPr="000F5BCC">
              <w:rPr>
                <w:rFonts w:ascii="Times New Roman" w:hAnsi="Times New Roman" w:cs="Times New Roman"/>
                <w:i/>
                <w:w w:val="105"/>
                <w:sz w:val="17"/>
              </w:rPr>
              <w:t>a</w:t>
            </w:r>
            <w:r w:rsidRPr="000F5BCC">
              <w:rPr>
                <w:rFonts w:ascii="Times New Roman" w:hAnsi="Times New Roman" w:cs="Times New Roman"/>
                <w:w w:val="105"/>
                <w:position w:val="6"/>
                <w:sz w:val="12"/>
                <w:lang w:val="ru-RU"/>
              </w:rPr>
              <w:t xml:space="preserve">2 </w:t>
            </w:r>
            <w:r w:rsidRPr="000F5BCC">
              <w:rPr>
                <w:rFonts w:ascii="Times New Roman" w:hAnsi="Times New Roman" w:cs="Times New Roman"/>
                <w:w w:val="105"/>
                <w:position w:val="2"/>
                <w:sz w:val="17"/>
                <w:lang w:val="ru-RU"/>
              </w:rPr>
              <w:t xml:space="preserve">= </w:t>
            </w:r>
            <w:r w:rsidR="00825F64" w:rsidRPr="00825F64">
              <w:rPr>
                <w:rFonts w:ascii="Times New Roman" w:hAnsi="Times New Roman" w:cs="Times New Roman"/>
                <w:w w:val="105"/>
                <w:position w:val="2"/>
                <w:sz w:val="17"/>
                <w:lang w:val="ru-RU"/>
              </w:rPr>
              <w:t>|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2"/>
                <w:sz w:val="17"/>
              </w:rPr>
              <w:t>a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2"/>
                <w:sz w:val="17"/>
                <w:lang w:val="ru-RU"/>
              </w:rPr>
              <w:t xml:space="preserve"> </w:t>
            </w:r>
            <w:r w:rsidR="00825F64" w:rsidRPr="00825F64">
              <w:rPr>
                <w:rFonts w:ascii="Times New Roman" w:hAnsi="Times New Roman" w:cs="Times New Roman"/>
                <w:i/>
                <w:w w:val="105"/>
                <w:position w:val="2"/>
                <w:sz w:val="17"/>
                <w:lang w:val="ru-RU"/>
              </w:rPr>
              <w:t>|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2"/>
                <w:sz w:val="17"/>
                <w:lang w:val="ru-RU"/>
              </w:rPr>
              <w:t>, прим</w:t>
            </w:r>
            <w:r w:rsidR="00233009">
              <w:rPr>
                <w:rFonts w:ascii="Times New Roman" w:hAnsi="Times New Roman" w:cs="Times New Roman"/>
                <w:color w:val="231F20"/>
                <w:w w:val="105"/>
                <w:position w:val="2"/>
                <w:sz w:val="17"/>
                <w:lang w:val="ru-RU"/>
              </w:rPr>
              <w:t>е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нять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их в </w:t>
            </w:r>
            <w:r w:rsidR="001B7180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преобразовании </w:t>
            </w:r>
            <w:r w:rsidR="00835D53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выражений. Освобож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даться    от    иррациональности    в </w:t>
            </w:r>
            <w:r w:rsidRPr="000F5BCC">
              <w:rPr>
                <w:rFonts w:ascii="Times New Roman" w:hAnsi="Times New Roman" w:cs="Times New Roman"/>
                <w:color w:val="231F20"/>
                <w:spacing w:val="5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знаменателях</w:t>
            </w:r>
          </w:p>
          <w:p w:rsidR="008C6EB6" w:rsidRPr="008D7964" w:rsidRDefault="002A56D6">
            <w:pPr>
              <w:pStyle w:val="TableParagraph"/>
              <w:tabs>
                <w:tab w:val="left" w:pos="1948"/>
                <w:tab w:val="left" w:pos="2311"/>
              </w:tabs>
              <w:spacing w:line="224" w:lineRule="exact"/>
              <w:ind w:left="118"/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дробей</w:t>
            </w:r>
            <w:r w:rsidRPr="008D7964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вида</w:t>
            </w:r>
            <w:r w:rsidR="00825F64" w:rsidRPr="008D7964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br/>
            </w:r>
            <w:r w:rsidRPr="008D79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8D7964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  <w:lang w:val="ru-RU"/>
              </w:rPr>
              <w:t xml:space="preserve"> </w:t>
            </w:r>
            <w:r w:rsidR="00825F64" w:rsidRPr="008C6EB6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</w:rPr>
              <w:t>a</w:t>
            </w:r>
            <w:r w:rsidR="00825F64" w:rsidRPr="008D7964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  <w:lang w:val="ru-RU"/>
              </w:rPr>
              <w:t>/(</w:t>
            </w:r>
            <w:proofErr w:type="spellStart"/>
            <w:r w:rsidR="00825F64" w:rsidRPr="008D7964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  <w:lang w:val="ru-RU"/>
              </w:rPr>
              <w:t>√</w:t>
            </w:r>
            <w:proofErr w:type="spellEnd"/>
            <w:r w:rsidR="00825F64" w:rsidRPr="008C6EB6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</w:rPr>
              <w:t>b</w:t>
            </w:r>
            <w:r w:rsidR="00825F64" w:rsidRPr="008D7964">
              <w:rPr>
                <w:rFonts w:ascii="Times New Roman" w:hAnsi="Times New Roman" w:cs="Times New Roman"/>
                <w:color w:val="231F20"/>
                <w:spacing w:val="10"/>
                <w:w w:val="105"/>
                <w:sz w:val="17"/>
                <w:lang w:val="ru-RU"/>
              </w:rPr>
              <w:t>)</w:t>
            </w:r>
            <w:r w:rsidR="008C6EB6" w:rsidRPr="008D7964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</w:t>
            </w:r>
            <w:r w:rsidR="008C6EB6" w:rsidRPr="008C6EB6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a</w:t>
            </w:r>
            <w:r w:rsidR="008C6EB6" w:rsidRPr="008D7964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/(</w:t>
            </w:r>
            <w:r w:rsidR="008C6EB6" w:rsidRPr="008C6EB6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b</w:t>
            </w:r>
            <w:r w:rsidR="008C6EB6" w:rsidRPr="008D7964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+-</w:t>
            </w:r>
            <w:r w:rsidR="008C6EB6" w:rsidRPr="008C6EB6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c</w:t>
            </w:r>
            <w:r w:rsidR="008C6EB6" w:rsidRPr="008D7964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)</w:t>
            </w:r>
          </w:p>
          <w:p w:rsidR="004C6B66" w:rsidRPr="000F5BCC" w:rsidRDefault="002A56D6">
            <w:pPr>
              <w:pStyle w:val="TableParagraph"/>
              <w:tabs>
                <w:tab w:val="left" w:pos="1948"/>
                <w:tab w:val="left" w:pos="2311"/>
              </w:tabs>
              <w:spacing w:line="224" w:lineRule="exact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Выносить множитель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за</w:t>
            </w:r>
            <w:proofErr w:type="gramEnd"/>
          </w:p>
          <w:p w:rsidR="004C6B66" w:rsidRPr="000F5BCC" w:rsidRDefault="002A56D6">
            <w:pPr>
              <w:pStyle w:val="TableParagraph"/>
              <w:spacing w:before="3" w:line="259" w:lineRule="auto"/>
              <w:ind w:left="118" w:right="86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знак корня и вносить множитель под знак корня. Использовать квадратные корни для выражения</w:t>
            </w:r>
            <w:r w:rsidRPr="000F5BCC">
              <w:rPr>
                <w:rFonts w:ascii="Times New Roman" w:hAnsi="Times New Roman" w:cs="Times New Roman"/>
                <w:color w:val="231F20"/>
                <w:spacing w:val="-3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ременных из г</w:t>
            </w:r>
            <w:r w:rsidR="00835D53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еометрических и физических фор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мул. Строить график функции 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1"/>
                <w:sz w:val="16"/>
              </w:rPr>
              <w:t>y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1"/>
                <w:sz w:val="16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w w:val="105"/>
                <w:position w:val="1"/>
                <w:sz w:val="16"/>
                <w:lang w:val="ru-RU"/>
              </w:rPr>
              <w:t xml:space="preserve">= 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1"/>
                <w:sz w:val="16"/>
              </w:rPr>
              <w:t>x</w:t>
            </w:r>
            <w:r w:rsidRPr="000F5BCC">
              <w:rPr>
                <w:rFonts w:ascii="Times New Roman" w:hAnsi="Times New Roman" w:cs="Times New Roman"/>
                <w:i/>
                <w:w w:val="105"/>
                <w:position w:val="1"/>
                <w:sz w:val="16"/>
                <w:lang w:val="ru-RU"/>
              </w:rPr>
              <w:t xml:space="preserve"> </w:t>
            </w:r>
            <w:r w:rsidR="00835D53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 иллюстри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ровать на графике её</w:t>
            </w:r>
            <w:r w:rsidRPr="000F5BCC">
              <w:rPr>
                <w:rFonts w:ascii="Times New Roman" w:hAnsi="Times New Roman" w:cs="Times New Roman"/>
                <w:color w:val="231F20"/>
                <w:spacing w:val="37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свойства</w:t>
            </w:r>
          </w:p>
        </w:tc>
      </w:tr>
      <w:tr w:rsidR="004C6B66" w:rsidRPr="000F5BCC" w:rsidTr="003639D8">
        <w:trPr>
          <w:trHeight w:val="293"/>
        </w:trPr>
        <w:tc>
          <w:tcPr>
            <w:tcW w:w="793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Действительные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числа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4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Арифметический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квадратный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корень</w:t>
            </w:r>
            <w:proofErr w:type="spellEnd"/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Свойства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арифметического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квадрат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-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ного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корня</w:t>
            </w:r>
            <w:proofErr w:type="spellEnd"/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0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3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347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Применение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свойств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арифметическо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-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го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квадратного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корня</w:t>
            </w:r>
            <w:proofErr w:type="spellEnd"/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1024"/>
        </w:trPr>
        <w:tc>
          <w:tcPr>
            <w:tcW w:w="793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4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7" w:lineRule="exact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473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Глава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III.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Квадратные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уравнения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7" w:right="20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30</w:t>
            </w:r>
          </w:p>
        </w:tc>
        <w:tc>
          <w:tcPr>
            <w:tcW w:w="4533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2A56D6" w:rsidP="008C6EB6">
            <w:pPr>
              <w:pStyle w:val="TableParagraph"/>
              <w:spacing w:before="78" w:line="259" w:lineRule="auto"/>
              <w:ind w:left="118" w:right="86"/>
              <w:jc w:val="both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решению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линейных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квадратных</w:t>
            </w:r>
            <w:r w:rsidRPr="000F5BCC">
              <w:rPr>
                <w:rFonts w:ascii="Times New Roman" w:hAnsi="Times New Roman" w:cs="Times New Roman"/>
                <w:color w:val="231F20"/>
                <w:spacing w:val="-11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нений с последующим исключением посторонних корней.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Решать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текстовые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задачи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используя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квадратные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и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дробные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spacing w:val="27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уравнения</w:t>
            </w:r>
            <w:proofErr w:type="spellEnd"/>
          </w:p>
        </w:tc>
      </w:tr>
      <w:tr w:rsidR="004C6B66" w:rsidRPr="000F5BCC" w:rsidTr="003639D8">
        <w:trPr>
          <w:trHeight w:val="1589"/>
        </w:trPr>
        <w:tc>
          <w:tcPr>
            <w:tcW w:w="793" w:type="dxa"/>
            <w:tcBorders>
              <w:top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  <w:p w:rsidR="004C6B66" w:rsidRPr="000F5BCC" w:rsidRDefault="004C6B66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266" w:lineRule="auto"/>
              <w:ind w:left="118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Квадратное уравнение и его корни Контрольная работа № 5</w:t>
            </w:r>
          </w:p>
          <w:p w:rsidR="004C6B66" w:rsidRPr="000F5BCC" w:rsidRDefault="002A56D6">
            <w:pPr>
              <w:pStyle w:val="TableParagraph"/>
              <w:spacing w:line="266" w:lineRule="auto"/>
              <w:ind w:left="118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Дробные рациональные уравнения Контрольная работа № 6</w:t>
            </w:r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26" w:right="20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56" w:right="229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16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56" w:right="229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12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3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 w:rsidTr="003639D8">
        <w:trPr>
          <w:trHeight w:val="476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081197">
            <w:pPr>
              <w:pStyle w:val="TableParagraph"/>
              <w:spacing w:before="133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r w:rsidRPr="00081197">
              <w:rPr>
                <w:rFonts w:ascii="Times New Roman" w:hAnsi="Times New Roman" w:cs="Times New Roman"/>
              </w:rPr>
              <w:pict>
                <v:shape id="_x0000_s1448" type="#_x0000_t202" style="position:absolute;left:0;text-align:left;margin-left:595.5pt;margin-top:69.4pt;width:12.8pt;height:240.75pt;z-index:7168;mso-position-horizontal-relative:page;mso-position-vertical-relative:page" filled="f" stroked="f">
                  <v:textbox style="layout-flow:vertical;mso-next-textbox:#_x0000_s1448" inset="0,0,0,0">
                    <w:txbxContent>
                      <w:p w:rsidR="00151320" w:rsidRDefault="00151320">
                        <w:pPr>
                          <w:spacing w:before="14"/>
                          <w:ind w:left="20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9"/>
                          </w:rPr>
                          <w:t>ПРИМЕРНОЕ ТЕМАТИЧЕСКОЕ ПЛАНИРОВАНИЕ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proofErr w:type="spellStart"/>
            <w:r w:rsidR="002A56D6"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Глава</w:t>
            </w:r>
            <w:proofErr w:type="spellEnd"/>
            <w:r w:rsidR="002A56D6"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 xml:space="preserve"> IV. </w:t>
            </w:r>
            <w:proofErr w:type="spellStart"/>
            <w:r w:rsidR="002A56D6"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Неравенства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20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50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24</w:t>
            </w:r>
          </w:p>
        </w:tc>
        <w:tc>
          <w:tcPr>
            <w:tcW w:w="4534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ств дл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я оценки погрешности и точности приближения.</w:t>
            </w:r>
          </w:p>
          <w:p w:rsidR="004C6B66" w:rsidRPr="000F5BCC" w:rsidRDefault="002A56D6">
            <w:pPr>
              <w:pStyle w:val="TableParagraph"/>
              <w:spacing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Находить пересечение и объединение множеств,  в частности числовых</w:t>
            </w:r>
            <w:r w:rsidRPr="000F5BCC">
              <w:rPr>
                <w:rFonts w:ascii="Times New Roman" w:hAnsi="Times New Roman" w:cs="Times New Roman"/>
                <w:color w:val="231F20"/>
                <w:spacing w:val="22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промежутков.</w:t>
            </w:r>
          </w:p>
          <w:p w:rsidR="004C6B66" w:rsidRPr="000F5BCC" w:rsidRDefault="002A56D6">
            <w:pPr>
              <w:pStyle w:val="TableParagraph"/>
              <w:spacing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</w:tr>
      <w:tr w:rsidR="004C6B66" w:rsidRPr="000F5BCC" w:rsidTr="003639D8">
        <w:trPr>
          <w:trHeight w:val="1392"/>
        </w:trPr>
        <w:tc>
          <w:tcPr>
            <w:tcW w:w="793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78" w:right="26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4C6B6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78" w:right="26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11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 w:line="264" w:lineRule="auto"/>
              <w:ind w:left="116" w:right="136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Числовые неравенства и их свойства Контрольная работа №  7 Неравенства с одной переменной</w:t>
            </w:r>
            <w:r w:rsidRPr="000F5BCC">
              <w:rPr>
                <w:rFonts w:ascii="Times New Roman" w:hAnsi="Times New Roman" w:cs="Times New Roman"/>
                <w:color w:val="231F20"/>
                <w:spacing w:val="5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 их</w:t>
            </w:r>
            <w:r w:rsidRPr="000F5BCC">
              <w:rPr>
                <w:rFonts w:ascii="Times New Roman" w:hAnsi="Times New Roman" w:cs="Times New Roman"/>
                <w:color w:val="231F20"/>
                <w:spacing w:val="8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системы</w:t>
            </w:r>
          </w:p>
          <w:p w:rsidR="004C6B66" w:rsidRPr="000F5BCC" w:rsidRDefault="002A56D6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8</w:t>
            </w: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6" w:right="20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  <w:p w:rsidR="004C6B66" w:rsidRPr="000F5BCC" w:rsidRDefault="002A56D6">
            <w:pPr>
              <w:pStyle w:val="TableParagraph"/>
              <w:spacing w:before="21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13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 w:rsidTr="003639D8">
        <w:trPr>
          <w:trHeight w:val="709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 w:line="256" w:lineRule="auto"/>
              <w:ind w:left="113" w:right="455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V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. Степень с целым показателем.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Элементы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статистики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49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13</w:t>
            </w:r>
          </w:p>
        </w:tc>
        <w:tc>
          <w:tcPr>
            <w:tcW w:w="4534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4C6B66" w:rsidRPr="000F5BCC" w:rsidRDefault="002A56D6" w:rsidP="008C6EB6">
            <w:pPr>
              <w:pStyle w:val="TableParagraph"/>
              <w:spacing w:before="79" w:line="210" w:lineRule="atLeast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Знать определение и свойства степени с целым показателем. Применять свойства степени с целым показателем при выполнении вычислений и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преоб</w:t>
            </w:r>
            <w:proofErr w:type="spellEnd"/>
          </w:p>
        </w:tc>
      </w:tr>
      <w:tr w:rsidR="004C6B66" w:rsidRPr="001E40C7" w:rsidTr="003639D8">
        <w:trPr>
          <w:trHeight w:val="1069"/>
        </w:trPr>
        <w:tc>
          <w:tcPr>
            <w:tcW w:w="793" w:type="dxa"/>
            <w:tcBorders>
              <w:top w:val="single" w:sz="6" w:space="0" w:color="231F20"/>
              <w:left w:val="single" w:sz="12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73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12</w:t>
            </w:r>
          </w:p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4C6B66" w:rsidRPr="000F5BCC" w:rsidRDefault="002A56D6">
            <w:pPr>
              <w:pStyle w:val="TableParagraph"/>
              <w:ind w:left="273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13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259" w:lineRule="auto"/>
              <w:ind w:left="118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Степень с целым показателем и её свойства</w:t>
            </w:r>
          </w:p>
          <w:p w:rsidR="004C6B66" w:rsidRPr="000F5BCC" w:rsidRDefault="002A56D6">
            <w:pPr>
              <w:pStyle w:val="TableParagraph"/>
              <w:spacing w:before="5" w:line="266" w:lineRule="auto"/>
              <w:ind w:left="118" w:right="58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№ 9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Элементы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статистики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</w:tc>
        <w:tc>
          <w:tcPr>
            <w:tcW w:w="4534" w:type="dxa"/>
            <w:tcBorders>
              <w:top w:val="nil"/>
              <w:left w:val="single" w:sz="6" w:space="0" w:color="231F20"/>
              <w:bottom w:val="nil"/>
            </w:tcBorders>
          </w:tcPr>
          <w:p w:rsidR="004C6B66" w:rsidRPr="000F5BCC" w:rsidRDefault="002A56D6" w:rsidP="008C6EB6">
            <w:pPr>
              <w:pStyle w:val="TableParagraph"/>
              <w:spacing w:before="7" w:line="259" w:lineRule="auto"/>
              <w:ind w:left="118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разовании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выражений. Использовать запись чисел в стандартном в</w:t>
            </w:r>
            <w:r w:rsidR="00835D53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иде для выражения и сопоставле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ния размеров объектов, длительности процессов  в окружающем</w:t>
            </w:r>
            <w:r w:rsidRPr="000F5BCC">
              <w:rPr>
                <w:rFonts w:ascii="Times New Roman" w:hAnsi="Times New Roman" w:cs="Times New Roman"/>
                <w:color w:val="231F20"/>
                <w:spacing w:val="17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мире.</w:t>
            </w:r>
          </w:p>
          <w:p w:rsidR="004C6B66" w:rsidRPr="000F5BCC" w:rsidRDefault="002A56D6" w:rsidP="008C6EB6">
            <w:pPr>
              <w:pStyle w:val="TableParagraph"/>
              <w:spacing w:line="189" w:lineRule="exact"/>
              <w:ind w:left="118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Приводить примеры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репрезентативной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нерепре</w:t>
            </w:r>
            <w:proofErr w:type="spellEnd"/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 w:rsidP="008C6EB6">
            <w:pPr>
              <w:pStyle w:val="TableParagraph"/>
              <w:spacing w:before="4" w:line="189" w:lineRule="exact"/>
              <w:ind w:left="120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зентативной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выборки. Извлекать информацию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из</w:t>
            </w:r>
            <w:proofErr w:type="gramEnd"/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 w:rsidP="008C6EB6">
            <w:pPr>
              <w:pStyle w:val="TableParagraph"/>
              <w:spacing w:before="4" w:line="189" w:lineRule="exact"/>
              <w:ind w:left="120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таблиц частот и организовывать информацию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 w:rsidP="008C6EB6">
            <w:pPr>
              <w:pStyle w:val="TableParagraph"/>
              <w:spacing w:before="4" w:line="189" w:lineRule="exact"/>
              <w:ind w:left="120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 виде таблиц частот, строить интервальный ряд.</w:t>
            </w:r>
          </w:p>
        </w:tc>
      </w:tr>
      <w:tr w:rsidR="004C6B66" w:rsidRPr="000F5BCC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Использовать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наглядное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представление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статисти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-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ческой информации в виде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столбчатых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 круговых</w:t>
            </w:r>
          </w:p>
        </w:tc>
      </w:tr>
      <w:tr w:rsidR="004C6B66" w:rsidRPr="000F5BCC" w:rsidTr="003639D8">
        <w:trPr>
          <w:trHeight w:val="298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диаграмм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полигонов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гистограмм</w:t>
            </w:r>
            <w:proofErr w:type="spellEnd"/>
          </w:p>
        </w:tc>
      </w:tr>
      <w:tr w:rsidR="004C6B66" w:rsidRPr="000F5BCC" w:rsidTr="003639D8">
        <w:trPr>
          <w:trHeight w:val="473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Повторение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7"/>
                <w:sz w:val="19"/>
              </w:rPr>
              <w:t>8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49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14</w:t>
            </w:r>
          </w:p>
        </w:tc>
        <w:tc>
          <w:tcPr>
            <w:tcW w:w="4534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C6B66" w:rsidRPr="000F5BCC" w:rsidTr="003639D8">
        <w:trPr>
          <w:trHeight w:val="290"/>
        </w:trPr>
        <w:tc>
          <w:tcPr>
            <w:tcW w:w="4193" w:type="dxa"/>
            <w:gridSpan w:val="2"/>
            <w:tcBorders>
              <w:top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1" w:lineRule="exact"/>
              <w:ind w:left="113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Итоговый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зачёт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1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181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290"/>
        </w:trPr>
        <w:tc>
          <w:tcPr>
            <w:tcW w:w="4193" w:type="dxa"/>
            <w:gridSpan w:val="2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4" w:lineRule="exact"/>
              <w:ind w:left="113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Итоговая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работа</w:t>
            </w:r>
            <w:proofErr w:type="spellEnd"/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4" w:lineRule="exact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line="194" w:lineRule="exact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 w:rsidTr="003639D8">
        <w:trPr>
          <w:trHeight w:val="571"/>
        </w:trPr>
        <w:tc>
          <w:tcPr>
            <w:tcW w:w="793" w:type="dxa"/>
            <w:vMerge w:val="restart"/>
            <w:tcBorders>
              <w:left w:val="single" w:sz="12" w:space="0" w:color="231F20"/>
              <w:bottom w:val="single" w:sz="6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110" w:right="70" w:hanging="26"/>
              <w:jc w:val="bot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Номер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>пара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 xml:space="preserve">-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графа</w:t>
            </w:r>
            <w:proofErr w:type="spellEnd"/>
          </w:p>
        </w:tc>
        <w:tc>
          <w:tcPr>
            <w:tcW w:w="3400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i/>
                <w:sz w:val="32"/>
              </w:rPr>
            </w:pPr>
          </w:p>
          <w:p w:rsidR="004C6B66" w:rsidRPr="000F5BCC" w:rsidRDefault="002A56D6">
            <w:pPr>
              <w:pStyle w:val="TableParagraph"/>
              <w:ind w:left="58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Содержание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материала</w:t>
            </w:r>
            <w:proofErr w:type="spellEnd"/>
          </w:p>
        </w:tc>
        <w:tc>
          <w:tcPr>
            <w:tcW w:w="1472" w:type="dxa"/>
            <w:gridSpan w:val="3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9" w:line="232" w:lineRule="auto"/>
              <w:ind w:left="480" w:right="164" w:hanging="27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Количество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часов</w:t>
            </w:r>
            <w:proofErr w:type="spellEnd"/>
          </w:p>
        </w:tc>
        <w:tc>
          <w:tcPr>
            <w:tcW w:w="4534" w:type="dxa"/>
            <w:vMerge w:val="restart"/>
            <w:tcBorders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753" w:right="717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Характеристика основных видов</w:t>
            </w:r>
            <w:r w:rsidRPr="000F5BCC">
              <w:rPr>
                <w:rFonts w:ascii="Times New Roman" w:hAnsi="Times New Roman" w:cs="Times New Roman"/>
                <w:color w:val="231F20"/>
                <w:w w:val="106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деятельности ученика</w:t>
            </w:r>
          </w:p>
          <w:p w:rsidR="004C6B66" w:rsidRPr="000F5BCC" w:rsidRDefault="002A56D6">
            <w:pPr>
              <w:pStyle w:val="TableParagraph"/>
              <w:spacing w:line="214" w:lineRule="exact"/>
              <w:ind w:left="751" w:right="718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(на уровне учебных действий)</w:t>
            </w:r>
          </w:p>
        </w:tc>
      </w:tr>
      <w:tr w:rsidR="004C6B66" w:rsidRPr="000F5BCC" w:rsidTr="003639D8">
        <w:trPr>
          <w:trHeight w:val="367"/>
        </w:trPr>
        <w:tc>
          <w:tcPr>
            <w:tcW w:w="793" w:type="dxa"/>
            <w:vMerge/>
            <w:tcBorders>
              <w:top w:val="nil"/>
              <w:left w:val="single" w:sz="12" w:space="0" w:color="231F20"/>
              <w:bottom w:val="single" w:sz="6" w:space="0" w:color="231F20"/>
              <w:right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23"/>
              <w:jc w:val="center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95"/>
                <w:sz w:val="19"/>
              </w:rPr>
              <w:t>I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325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sz w:val="19"/>
              </w:rPr>
              <w:t>II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476"/>
        </w:trPr>
        <w:tc>
          <w:tcPr>
            <w:tcW w:w="4864" w:type="dxa"/>
            <w:gridSpan w:val="3"/>
            <w:tcBorders>
              <w:top w:val="single" w:sz="6" w:space="0" w:color="231F20"/>
              <w:bottom w:val="single" w:sz="4" w:space="0" w:color="231F20"/>
              <w:right w:val="nil"/>
            </w:tcBorders>
          </w:tcPr>
          <w:p w:rsidR="004C6B66" w:rsidRPr="000F5BCC" w:rsidRDefault="002A56D6">
            <w:pPr>
              <w:pStyle w:val="TableParagraph"/>
              <w:spacing w:before="138"/>
              <w:ind w:right="32"/>
              <w:jc w:val="right"/>
              <w:rPr>
                <w:rFonts w:ascii="Times New Roman" w:hAnsi="Times New Roman" w:cs="Times New Roman"/>
                <w:b/>
                <w:sz w:val="21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93"/>
                <w:sz w:val="21"/>
              </w:rPr>
              <w:t>9</w:t>
            </w:r>
          </w:p>
        </w:tc>
        <w:tc>
          <w:tcPr>
            <w:tcW w:w="5335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38"/>
              <w:ind w:left="58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sz w:val="21"/>
              </w:rPr>
              <w:t>класс</w:t>
            </w:r>
            <w:proofErr w:type="spellEnd"/>
          </w:p>
        </w:tc>
      </w:tr>
      <w:tr w:rsidR="004C6B66" w:rsidRPr="000F5BCC" w:rsidTr="003639D8">
        <w:trPr>
          <w:trHeight w:val="473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Глава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I.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Квадратичная</w:t>
            </w:r>
            <w:proofErr w:type="spellEnd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функция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49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22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51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29</w:t>
            </w:r>
          </w:p>
        </w:tc>
        <w:tc>
          <w:tcPr>
            <w:tcW w:w="4534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66" w:line="210" w:lineRule="atLeast"/>
              <w:ind w:left="121" w:right="66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Вычислять значения функции, заданной формулой, а также двумя и тремя формулами.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Описывать</w:t>
            </w:r>
            <w:proofErr w:type="spellEnd"/>
          </w:p>
        </w:tc>
      </w:tr>
      <w:tr w:rsidR="004C6B66" w:rsidRPr="000F5BCC" w:rsidTr="003639D8">
        <w:trPr>
          <w:trHeight w:val="11"/>
        </w:trPr>
        <w:tc>
          <w:tcPr>
            <w:tcW w:w="793" w:type="dxa"/>
            <w:tcBorders>
              <w:top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1694"/>
        </w:trPr>
        <w:tc>
          <w:tcPr>
            <w:tcW w:w="793" w:type="dxa"/>
            <w:tcBorders>
              <w:top w:val="nil"/>
              <w:bottom w:val="nil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67"/>
              <w:ind w:left="17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17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  <w:p w:rsidR="004C6B66" w:rsidRPr="000F5BCC" w:rsidRDefault="004C6B66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  <w:p w:rsidR="004C6B66" w:rsidRPr="000F5BCC" w:rsidRDefault="002A56D6">
            <w:pPr>
              <w:pStyle w:val="TableParagraph"/>
              <w:spacing w:before="21"/>
              <w:ind w:left="17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</w:tc>
        <w:tc>
          <w:tcPr>
            <w:tcW w:w="3400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7" w:line="266" w:lineRule="auto"/>
              <w:ind w:left="116" w:right="66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Функции и их свойства Квадратный трёхчлен Контрольная работа № 1</w:t>
            </w:r>
          </w:p>
          <w:p w:rsidR="004C6B66" w:rsidRPr="000F5BCC" w:rsidRDefault="002A56D6">
            <w:pPr>
              <w:pStyle w:val="TableParagraph"/>
              <w:spacing w:line="261" w:lineRule="auto"/>
              <w:ind w:left="116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Квадратичная функция и её график Степенная функция. Корень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пени</w:t>
            </w:r>
          </w:p>
          <w:p w:rsidR="004C6B66" w:rsidRPr="000F5BCC" w:rsidRDefault="002A56D6">
            <w:pPr>
              <w:pStyle w:val="TableParagraph"/>
              <w:spacing w:before="2"/>
              <w:ind w:left="116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  <w:lang w:val="ru-RU"/>
              </w:rPr>
              <w:t>Контрольная работа № 2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7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7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7" w:right="20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11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4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line="259" w:lineRule="auto"/>
              <w:ind w:left="121" w:right="85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свойства функций на основе их графического</w:t>
            </w:r>
            <w:r w:rsidRPr="000F5BCC">
              <w:rPr>
                <w:rFonts w:ascii="Times New Roman" w:hAnsi="Times New Roman" w:cs="Times New Roman"/>
                <w:color w:val="231F20"/>
                <w:spacing w:val="-39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пре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д-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ставления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. Интерпретировать графики реальных зависимостей</w:t>
            </w:r>
            <w:r w:rsidR="00062C01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. Показывать схематически поло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жение на координатной плоскости </w:t>
            </w:r>
            <w:r w:rsidR="00062C01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графиков функ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ций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у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=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ах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>2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у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=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ах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>2</w:t>
            </w:r>
            <w:r w:rsidRPr="000F5BCC">
              <w:rPr>
                <w:rFonts w:ascii="Times New Roman" w:hAnsi="Times New Roman" w:cs="Times New Roman"/>
                <w:color w:val="231F20"/>
                <w:spacing w:val="-12"/>
                <w:w w:val="105"/>
                <w:position w:val="5"/>
                <w:sz w:val="11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+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y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=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>а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(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x</w:t>
            </w:r>
            <w:r w:rsidRPr="000F5BCC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−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m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)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>2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.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Строить</w:t>
            </w:r>
            <w:r w:rsidRPr="000F5BCC">
              <w:rPr>
                <w:rFonts w:ascii="Times New Roman" w:hAnsi="Times New Roman" w:cs="Times New Roman"/>
                <w:color w:val="231F20"/>
                <w:spacing w:val="-3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график функции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y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=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ax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position w:val="5"/>
                <w:sz w:val="11"/>
                <w:lang w:val="ru-RU"/>
              </w:rPr>
              <w:t xml:space="preserve">2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+ </w:t>
            </w:r>
            <w:proofErr w:type="spellStart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bx</w:t>
            </w:r>
            <w:proofErr w:type="spellEnd"/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+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c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 уметь указывать</w:t>
            </w:r>
            <w:r w:rsidRPr="000F5BCC">
              <w:rPr>
                <w:rFonts w:ascii="Times New Roman" w:hAnsi="Times New Roman" w:cs="Times New Roman"/>
                <w:color w:val="231F20"/>
                <w:spacing w:val="-32"/>
                <w:w w:val="105"/>
                <w:sz w:val="17"/>
                <w:lang w:val="ru-RU"/>
              </w:rPr>
              <w:t xml:space="preserve"> </w:t>
            </w:r>
            <w:r w:rsidR="00062C01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координа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ты</w:t>
            </w:r>
            <w:r w:rsidRPr="000F5BCC">
              <w:rPr>
                <w:rFonts w:ascii="Times New Roman" w:hAnsi="Times New Roman" w:cs="Times New Roman"/>
                <w:color w:val="231F20"/>
                <w:spacing w:val="12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вершины</w:t>
            </w:r>
            <w:r w:rsidRPr="000F5BCC">
              <w:rPr>
                <w:rFonts w:ascii="Times New Roman" w:hAnsi="Times New Roman" w:cs="Times New Roman"/>
                <w:color w:val="231F20"/>
                <w:spacing w:val="12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параболы,</w:t>
            </w:r>
            <w:r w:rsidRPr="000F5BCC">
              <w:rPr>
                <w:rFonts w:ascii="Times New Roman" w:hAnsi="Times New Roman" w:cs="Times New Roman"/>
                <w:color w:val="231F20"/>
                <w:spacing w:val="12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её</w:t>
            </w:r>
            <w:r w:rsidRPr="000F5BCC">
              <w:rPr>
                <w:rFonts w:ascii="Times New Roman" w:hAnsi="Times New Roman" w:cs="Times New Roman"/>
                <w:color w:val="231F20"/>
                <w:spacing w:val="12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ось</w:t>
            </w:r>
            <w:r w:rsidRPr="000F5BCC">
              <w:rPr>
                <w:rFonts w:ascii="Times New Roman" w:hAnsi="Times New Roman" w:cs="Times New Roman"/>
                <w:color w:val="231F20"/>
                <w:spacing w:val="12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симметрии,</w:t>
            </w:r>
            <w:r w:rsidRPr="000F5BCC">
              <w:rPr>
                <w:rFonts w:ascii="Times New Roman" w:hAnsi="Times New Roman" w:cs="Times New Roman"/>
                <w:color w:val="231F20"/>
                <w:spacing w:val="12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направ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  <w:p w:rsidR="004C6B66" w:rsidRPr="000F5BCC" w:rsidRDefault="002A56D6">
            <w:pPr>
              <w:pStyle w:val="TableParagraph"/>
              <w:spacing w:line="184" w:lineRule="exact"/>
              <w:ind w:left="121"/>
              <w:jc w:val="both"/>
              <w:rPr>
                <w:rFonts w:ascii="Times New Roman" w:hAnsi="Times New Roman" w:cs="Times New Roman"/>
                <w:sz w:val="17"/>
              </w:rPr>
            </w:pPr>
            <w:proofErr w:type="spellStart"/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ление</w:t>
            </w:r>
            <w:proofErr w:type="spellEnd"/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ветвей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параболы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</w:tc>
      </w:tr>
      <w:tr w:rsidR="004C6B66" w:rsidRPr="001E40C7" w:rsidTr="003639D8">
        <w:trPr>
          <w:trHeight w:val="219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3" w:line="196" w:lineRule="exact"/>
              <w:ind w:left="121"/>
              <w:rPr>
                <w:rFonts w:ascii="Times New Roman" w:hAnsi="Times New Roman" w:cs="Times New Roman"/>
                <w:i/>
                <w:sz w:val="11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sz w:val="17"/>
                <w:lang w:val="ru-RU"/>
              </w:rPr>
              <w:t xml:space="preserve">Изображать схематически график функции </w:t>
            </w:r>
            <w:r w:rsidRPr="000F5BCC">
              <w:rPr>
                <w:rFonts w:ascii="Times New Roman" w:hAnsi="Times New Roman" w:cs="Times New Roman"/>
                <w:i/>
                <w:color w:val="231F20"/>
                <w:sz w:val="17"/>
              </w:rPr>
              <w:t>y</w:t>
            </w:r>
            <w:r w:rsidRPr="000F5BCC">
              <w:rPr>
                <w:rFonts w:ascii="Times New Roman" w:hAnsi="Times New Roman" w:cs="Times New Roman"/>
                <w:i/>
                <w:color w:val="231F20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sz w:val="17"/>
                <w:lang w:val="ru-RU"/>
              </w:rPr>
              <w:t xml:space="preserve">= </w:t>
            </w:r>
            <w:r w:rsidRPr="000F5BCC">
              <w:rPr>
                <w:rFonts w:ascii="Times New Roman" w:hAnsi="Times New Roman" w:cs="Times New Roman"/>
                <w:i/>
                <w:color w:val="231F20"/>
                <w:sz w:val="17"/>
              </w:rPr>
              <w:t>x</w:t>
            </w:r>
            <w:r w:rsidRPr="000F5BCC">
              <w:rPr>
                <w:rFonts w:ascii="Times New Roman" w:hAnsi="Times New Roman" w:cs="Times New Roman"/>
                <w:i/>
                <w:color w:val="231F20"/>
                <w:position w:val="5"/>
                <w:sz w:val="11"/>
              </w:rPr>
              <w:t>n</w:t>
            </w:r>
          </w:p>
        </w:tc>
      </w:tr>
      <w:tr w:rsidR="004C6B66" w:rsidRPr="001E40C7" w:rsidTr="003639D8">
        <w:trPr>
          <w:trHeight w:val="20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line="181" w:lineRule="exact"/>
              <w:ind w:left="12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с чётным и нечётным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. Понимать смысл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запи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 w:rsidTr="003639D8">
        <w:trPr>
          <w:trHeight w:val="220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 w:rsidP="00062C01">
            <w:pPr>
              <w:pStyle w:val="TableParagraph"/>
              <w:spacing w:before="9" w:line="191" w:lineRule="exact"/>
              <w:ind w:left="12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сей вида </w:t>
            </w:r>
            <w:r w:rsidRPr="000F5BCC">
              <w:rPr>
                <w:rFonts w:ascii="Times New Roman" w:hAnsi="Times New Roman" w:cs="Times New Roman"/>
                <w:w w:val="105"/>
                <w:position w:val="7"/>
                <w:sz w:val="10"/>
                <w:lang w:val="ru-RU"/>
              </w:rPr>
              <w:t xml:space="preserve">3 </w:t>
            </w:r>
            <w:proofErr w:type="spellStart"/>
            <w:r w:rsidR="00062C01" w:rsidRPr="00062C01">
              <w:rPr>
                <w:rFonts w:ascii="Times New Roman" w:hAnsi="Times New Roman" w:cs="Times New Roman"/>
                <w:i/>
                <w:w w:val="105"/>
                <w:sz w:val="17"/>
                <w:lang w:val="ru-RU"/>
              </w:rPr>
              <w:t>√</w:t>
            </w:r>
            <w:r w:rsidR="00062C01">
              <w:rPr>
                <w:rFonts w:ascii="Times New Roman" w:hAnsi="Times New Roman" w:cs="Times New Roman"/>
                <w:i/>
                <w:w w:val="105"/>
                <w:sz w:val="17"/>
                <w:lang w:val="ru-RU"/>
              </w:rPr>
              <w:t>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, </w:t>
            </w:r>
            <w:r w:rsidRPr="000F5BCC">
              <w:rPr>
                <w:rFonts w:ascii="Times New Roman" w:hAnsi="Times New Roman" w:cs="Times New Roman"/>
                <w:w w:val="105"/>
                <w:position w:val="7"/>
                <w:sz w:val="10"/>
                <w:lang w:val="ru-RU"/>
              </w:rPr>
              <w:t xml:space="preserve">4 </w:t>
            </w:r>
            <w:proofErr w:type="spellStart"/>
            <w:r w:rsidR="00062C01" w:rsidRPr="00062C01">
              <w:rPr>
                <w:rFonts w:ascii="Times New Roman" w:hAnsi="Times New Roman" w:cs="Times New Roman"/>
                <w:i/>
                <w:w w:val="105"/>
                <w:sz w:val="17"/>
                <w:lang w:val="ru-RU"/>
              </w:rPr>
              <w:t>√</w:t>
            </w:r>
            <w:r w:rsidR="00062C01">
              <w:rPr>
                <w:rFonts w:ascii="Times New Roman" w:hAnsi="Times New Roman" w:cs="Times New Roman"/>
                <w:i/>
                <w:w w:val="105"/>
                <w:sz w:val="17"/>
                <w:lang w:val="ru-RU"/>
              </w:rPr>
              <w:t>а</w:t>
            </w:r>
            <w:proofErr w:type="spellEnd"/>
            <w:r w:rsidR="00062C01">
              <w:rPr>
                <w:rFonts w:ascii="Times New Roman" w:hAnsi="Times New Roman" w:cs="Times New Roman"/>
                <w:i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и т. д., где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а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— некоторое число.</w:t>
            </w:r>
          </w:p>
        </w:tc>
      </w:tr>
      <w:tr w:rsidR="004C6B66" w:rsidRPr="001E40C7" w:rsidTr="003639D8">
        <w:trPr>
          <w:trHeight w:val="212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3" w:line="189" w:lineRule="exact"/>
              <w:ind w:left="12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Иметь представление о нахождении корней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й</w:t>
            </w:r>
            <w:proofErr w:type="spellEnd"/>
          </w:p>
        </w:tc>
      </w:tr>
      <w:tr w:rsidR="004C6B66" w:rsidRPr="000F5BCC" w:rsidTr="003639D8">
        <w:trPr>
          <w:trHeight w:val="281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4"/>
              <w:ind w:left="121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степени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с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помощью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калькулятора</w:t>
            </w:r>
            <w:proofErr w:type="spellEnd"/>
          </w:p>
        </w:tc>
      </w:tr>
      <w:tr w:rsidR="004C6B66" w:rsidRPr="001E40C7" w:rsidTr="003639D8">
        <w:trPr>
          <w:trHeight w:val="706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 w:line="256" w:lineRule="auto"/>
              <w:ind w:left="113" w:right="455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</w:rPr>
              <w:t>II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10"/>
                <w:sz w:val="19"/>
                <w:lang w:val="ru-RU"/>
              </w:rPr>
              <w:t>. Уравнения и неравенства с одной переменной</w:t>
            </w: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48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14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51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20</w:t>
            </w:r>
          </w:p>
        </w:tc>
        <w:tc>
          <w:tcPr>
            <w:tcW w:w="4534" w:type="dxa"/>
            <w:tcBorders>
              <w:top w:val="single" w:sz="6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66" w:line="210" w:lineRule="atLeast"/>
              <w:ind w:left="121" w:right="85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 уравнения третьей  и  четвёртой  степени  с помощью разложения на множители и введения вспомогательных переменных, в частности</w:t>
            </w:r>
            <w:r w:rsidRPr="000F5BCC">
              <w:rPr>
                <w:rFonts w:ascii="Times New Roman" w:hAnsi="Times New Roman" w:cs="Times New Roman"/>
                <w:color w:val="231F20"/>
                <w:spacing w:val="5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</w:t>
            </w:r>
          </w:p>
        </w:tc>
      </w:tr>
      <w:tr w:rsidR="004C6B66" w:rsidRPr="000F5BCC" w:rsidTr="003639D8">
        <w:trPr>
          <w:trHeight w:val="649"/>
        </w:trPr>
        <w:tc>
          <w:tcPr>
            <w:tcW w:w="793" w:type="dxa"/>
            <w:tcBorders>
              <w:top w:val="single" w:sz="6" w:space="0" w:color="231F20"/>
              <w:left w:val="single" w:sz="12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10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2A56D6">
            <w:pPr>
              <w:pStyle w:val="TableParagraph"/>
              <w:spacing w:before="21"/>
              <w:ind w:left="10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266" w:lineRule="auto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Уравнения с одной переменной Неравенства с одной переменной</w:t>
            </w:r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  <w:p w:rsidR="004C6B66" w:rsidRPr="000F5BCC" w:rsidRDefault="002A56D6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27" w:right="201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12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line="259" w:lineRule="auto"/>
              <w:ind w:left="121" w:right="66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биквадратные уравнения. Решать дробные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раци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нальные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уравнения, сводя их к целым уравнениям</w:t>
            </w:r>
          </w:p>
          <w:p w:rsidR="004C6B66" w:rsidRPr="000F5BCC" w:rsidRDefault="002A56D6">
            <w:pPr>
              <w:pStyle w:val="TableParagraph"/>
              <w:ind w:left="121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последующей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проверкой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корней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</w:tc>
      </w:tr>
      <w:tr w:rsidR="004C6B66" w:rsidRPr="000F5BCC" w:rsidTr="003639D8">
        <w:trPr>
          <w:trHeight w:val="957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6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23"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Решать неравенства второй степени, используя графические представления.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Использовать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метод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интервалов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для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решения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несложных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рациональных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неравенств</w:t>
            </w:r>
            <w:proofErr w:type="spellEnd"/>
          </w:p>
        </w:tc>
      </w:tr>
      <w:tr w:rsidR="004C6B66" w:rsidRPr="000F5BCC" w:rsidTr="003639D8">
        <w:trPr>
          <w:trHeight w:val="709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 w:line="256" w:lineRule="auto"/>
              <w:ind w:left="113" w:right="488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III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>. Уравнения и неравенства с двумя переменными</w:t>
            </w:r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17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3"/>
              <w:ind w:left="250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24</w:t>
            </w:r>
          </w:p>
        </w:tc>
        <w:tc>
          <w:tcPr>
            <w:tcW w:w="4534" w:type="dxa"/>
            <w:tcBorders>
              <w:top w:val="single" w:sz="6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77" w:line="210" w:lineRule="atLeast"/>
              <w:ind w:left="120" w:right="87"/>
              <w:jc w:val="both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</w:t>
            </w:r>
            <w:r w:rsidRPr="000F5BCC">
              <w:rPr>
                <w:rFonts w:ascii="Times New Roman" w:hAnsi="Times New Roman" w:cs="Times New Roman"/>
                <w:color w:val="231F20"/>
                <w:spacing w:val="-15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Исполь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-</w:t>
            </w:r>
          </w:p>
        </w:tc>
      </w:tr>
      <w:tr w:rsidR="004C6B66" w:rsidRPr="000F5BCC" w:rsidTr="003639D8">
        <w:trPr>
          <w:trHeight w:val="1284"/>
        </w:trPr>
        <w:tc>
          <w:tcPr>
            <w:tcW w:w="793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 w:line="259" w:lineRule="auto"/>
              <w:ind w:left="118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Уравнения с двумя переменными и их системы</w:t>
            </w:r>
          </w:p>
          <w:p w:rsidR="004C6B66" w:rsidRPr="000F5BCC" w:rsidRDefault="002A56D6">
            <w:pPr>
              <w:pStyle w:val="TableParagraph"/>
              <w:spacing w:before="5" w:line="259" w:lineRule="auto"/>
              <w:ind w:left="118" w:right="162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Неравенства с двумя  переменными  и их</w:t>
            </w:r>
            <w:r w:rsidRPr="000F5BCC">
              <w:rPr>
                <w:rFonts w:ascii="Times New Roman" w:hAnsi="Times New Roman" w:cs="Times New Roman"/>
                <w:color w:val="231F20"/>
                <w:spacing w:val="17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системы</w:t>
            </w:r>
          </w:p>
          <w:p w:rsidR="004C6B66" w:rsidRPr="000F5BCC" w:rsidRDefault="002A56D6">
            <w:pPr>
              <w:pStyle w:val="TableParagraph"/>
              <w:spacing w:before="6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4</w:t>
            </w: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26" w:right="20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/>
              <w:ind w:left="227" w:right="20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16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spacing w:before="1"/>
              <w:ind w:left="24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10"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зовать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их для графического решения систем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ура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нений с двумя переменными.</w:t>
            </w:r>
          </w:p>
          <w:p w:rsidR="004C6B66" w:rsidRPr="000F5BCC" w:rsidRDefault="002A56D6">
            <w:pPr>
              <w:pStyle w:val="TableParagraph"/>
              <w:spacing w:line="259" w:lineRule="auto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Решать способом подстановки системы двух уравнений с двумя переменными, в которых одно уравнение первой степени, а другое — второй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  <w:p w:rsidR="004C6B66" w:rsidRPr="000F5BCC" w:rsidRDefault="002A56D6">
            <w:pPr>
              <w:pStyle w:val="TableParagraph"/>
              <w:spacing w:line="189" w:lineRule="exact"/>
              <w:ind w:left="120"/>
              <w:jc w:val="both"/>
              <w:rPr>
                <w:rFonts w:ascii="Times New Roman" w:hAnsi="Times New Roman" w:cs="Times New Roman"/>
                <w:sz w:val="17"/>
              </w:rPr>
            </w:pPr>
            <w:proofErr w:type="spellStart"/>
            <w:proofErr w:type="gramStart"/>
            <w:r w:rsidRPr="000F5BCC">
              <w:rPr>
                <w:rFonts w:ascii="Times New Roman" w:hAnsi="Times New Roman" w:cs="Times New Roman"/>
                <w:color w:val="231F20"/>
                <w:sz w:val="17"/>
              </w:rPr>
              <w:t>пени</w:t>
            </w:r>
            <w:proofErr w:type="spellEnd"/>
            <w:proofErr w:type="gramEnd"/>
            <w:r w:rsidRPr="000F5BCC">
              <w:rPr>
                <w:rFonts w:ascii="Times New Roman" w:hAnsi="Times New Roman" w:cs="Times New Roman"/>
                <w:color w:val="231F20"/>
                <w:sz w:val="17"/>
              </w:rPr>
              <w:t>.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 текстовые задачи, используя в качестве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алгебраической модели систему уравнений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вто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рой степени с двумя переменными; решать состав-</w:t>
            </w:r>
          </w:p>
        </w:tc>
      </w:tr>
      <w:tr w:rsidR="004C6B66" w:rsidRPr="000F5BCC" w:rsidTr="003639D8">
        <w:trPr>
          <w:trHeight w:val="300"/>
        </w:trPr>
        <w:tc>
          <w:tcPr>
            <w:tcW w:w="793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ленную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систему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,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интерпретировать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результат</w:t>
            </w:r>
            <w:proofErr w:type="spellEnd"/>
          </w:p>
        </w:tc>
      </w:tr>
      <w:tr w:rsidR="004C6B66" w:rsidRPr="001E40C7" w:rsidTr="003639D8">
        <w:trPr>
          <w:trHeight w:val="709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11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IV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>. Арифметическая</w:t>
            </w:r>
          </w:p>
          <w:p w:rsidR="004C6B66" w:rsidRPr="000F5BCC" w:rsidRDefault="002A56D6">
            <w:pPr>
              <w:pStyle w:val="TableParagraph"/>
              <w:spacing w:before="15"/>
              <w:ind w:left="11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и </w:t>
            </w:r>
            <w:proofErr w:type="gram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>геометрическая</w:t>
            </w:r>
            <w:proofErr w:type="gramEnd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 прогрессии</w:t>
            </w: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15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49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17</w:t>
            </w:r>
          </w:p>
        </w:tc>
        <w:tc>
          <w:tcPr>
            <w:tcW w:w="4534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79" w:line="210" w:lineRule="atLeast"/>
              <w:ind w:left="120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Применять индексные обозначения для членов п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следовательностей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. Приводить примеры задания последовательностей формулой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-го члена и ре-</w:t>
            </w:r>
          </w:p>
        </w:tc>
      </w:tr>
      <w:tr w:rsidR="004C6B66" w:rsidRPr="001E40C7" w:rsidTr="003639D8">
        <w:trPr>
          <w:trHeight w:val="1069"/>
        </w:trPr>
        <w:tc>
          <w:tcPr>
            <w:tcW w:w="793" w:type="dxa"/>
            <w:tcBorders>
              <w:top w:val="single" w:sz="6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15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  <w:p w:rsidR="004C6B66" w:rsidRPr="000F5BCC" w:rsidRDefault="004C6B6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78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10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 w:line="266" w:lineRule="auto"/>
              <w:ind w:left="118" w:right="85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Арифметическая прогрессия Контрольная работа № 5 Геометрическая прогрессия Контрольная работа № 6</w:t>
            </w:r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6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nil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8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7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6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7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куррентной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формулой.</w:t>
            </w:r>
          </w:p>
          <w:p w:rsidR="004C6B66" w:rsidRPr="000F5BCC" w:rsidRDefault="002A56D6">
            <w:pPr>
              <w:pStyle w:val="TableParagraph"/>
              <w:spacing w:before="4" w:line="210" w:lineRule="atLeast"/>
              <w:ind w:left="118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Выводить формулы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-го члена арифметической прогрессии и геометрической прогрессии, суммы первых 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</w:rPr>
              <w:t>n</w:t>
            </w:r>
            <w:r w:rsidRPr="000F5BCC">
              <w:rPr>
                <w:rFonts w:ascii="Times New Roman" w:hAnsi="Times New Roman" w:cs="Times New Roman"/>
                <w:i/>
                <w:color w:val="231F20"/>
                <w:w w:val="105"/>
                <w:sz w:val="17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чл</w:t>
            </w:r>
            <w:r w:rsidR="00062C01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енов арифметической и геометри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ческой прогрессий, решать задачи с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использова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нием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этих формул. Доказывать характеристическое</w:t>
            </w:r>
          </w:p>
        </w:tc>
      </w:tr>
      <w:tr w:rsidR="004C6B66" w:rsidRPr="001E40C7" w:rsidTr="003639D8">
        <w:trPr>
          <w:trHeight w:val="213"/>
        </w:trPr>
        <w:tc>
          <w:tcPr>
            <w:tcW w:w="793" w:type="dxa"/>
            <w:tcBorders>
              <w:top w:val="nil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nil"/>
            </w:tcBorders>
          </w:tcPr>
          <w:p w:rsidR="004C6B66" w:rsidRPr="000F5BCC" w:rsidRDefault="002A56D6">
            <w:pPr>
              <w:pStyle w:val="TableParagraph"/>
              <w:spacing w:before="4" w:line="189" w:lineRule="exact"/>
              <w:ind w:left="120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свойство 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арифметической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и геометрической про-</w:t>
            </w:r>
          </w:p>
        </w:tc>
      </w:tr>
      <w:tr w:rsidR="004C6B66" w:rsidRPr="000F5BCC" w:rsidTr="003639D8">
        <w:trPr>
          <w:trHeight w:val="298"/>
        </w:trPr>
        <w:tc>
          <w:tcPr>
            <w:tcW w:w="793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231F20"/>
              <w:bottom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sz w:val="17"/>
              </w:rPr>
            </w:pPr>
            <w:proofErr w:type="spellStart"/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грессий</w:t>
            </w:r>
            <w:proofErr w:type="spellEnd"/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.</w:t>
            </w:r>
          </w:p>
        </w:tc>
      </w:tr>
      <w:tr w:rsidR="004C6B66" w:rsidRPr="001E40C7" w:rsidTr="003639D8">
        <w:trPr>
          <w:trHeight w:val="571"/>
        </w:trPr>
        <w:tc>
          <w:tcPr>
            <w:tcW w:w="793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110" w:right="70" w:hanging="26"/>
              <w:jc w:val="bot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Номер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>пара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9"/>
              </w:rPr>
              <w:t xml:space="preserve">-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графа</w:t>
            </w:r>
            <w:proofErr w:type="spellEnd"/>
          </w:p>
        </w:tc>
        <w:tc>
          <w:tcPr>
            <w:tcW w:w="3400" w:type="dxa"/>
            <w:vMerge w:val="restart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i/>
                <w:sz w:val="32"/>
              </w:rPr>
            </w:pPr>
          </w:p>
          <w:p w:rsidR="004C6B66" w:rsidRPr="000F5BCC" w:rsidRDefault="002A56D6">
            <w:pPr>
              <w:pStyle w:val="TableParagraph"/>
              <w:ind w:left="58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Содержание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материала</w:t>
            </w:r>
            <w:proofErr w:type="spellEnd"/>
          </w:p>
        </w:tc>
        <w:tc>
          <w:tcPr>
            <w:tcW w:w="1472" w:type="dxa"/>
            <w:gridSpan w:val="3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9" w:line="232" w:lineRule="auto"/>
              <w:ind w:left="480" w:right="165" w:hanging="27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Количество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часов</w:t>
            </w:r>
            <w:proofErr w:type="spellEnd"/>
          </w:p>
        </w:tc>
        <w:tc>
          <w:tcPr>
            <w:tcW w:w="4534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160" w:line="232" w:lineRule="auto"/>
              <w:ind w:left="753" w:right="720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Характеристика основных видов</w:t>
            </w:r>
            <w:r w:rsidRPr="000F5BCC">
              <w:rPr>
                <w:rFonts w:ascii="Times New Roman" w:hAnsi="Times New Roman" w:cs="Times New Roman"/>
                <w:color w:val="231F20"/>
                <w:w w:val="106"/>
                <w:sz w:val="19"/>
                <w:lang w:val="ru-RU"/>
              </w:rPr>
              <w:t xml:space="preserve"> 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деятельности ученика</w:t>
            </w:r>
          </w:p>
          <w:p w:rsidR="004C6B66" w:rsidRPr="000F5BCC" w:rsidRDefault="002A56D6">
            <w:pPr>
              <w:pStyle w:val="TableParagraph"/>
              <w:spacing w:line="214" w:lineRule="exact"/>
              <w:ind w:left="750" w:right="720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(на уровне учебных действий)</w:t>
            </w:r>
          </w:p>
        </w:tc>
      </w:tr>
      <w:tr w:rsidR="004C6B66" w:rsidRPr="000F5BCC" w:rsidTr="003639D8">
        <w:trPr>
          <w:trHeight w:val="369"/>
        </w:trPr>
        <w:tc>
          <w:tcPr>
            <w:tcW w:w="793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22"/>
              <w:jc w:val="center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95"/>
                <w:sz w:val="19"/>
              </w:rPr>
              <w:t>I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76"/>
              <w:ind w:left="324"/>
              <w:rPr>
                <w:rFonts w:ascii="Times New Roman" w:hAnsi="Times New Roman" w:cs="Times New Roman"/>
                <w:sz w:val="19"/>
              </w:rPr>
            </w:pPr>
            <w:r w:rsidRPr="000F5BCC">
              <w:rPr>
                <w:rFonts w:ascii="Times New Roman" w:hAnsi="Times New Roman" w:cs="Times New Roman"/>
                <w:color w:val="231F20"/>
                <w:sz w:val="19"/>
              </w:rPr>
              <w:t>II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1E40C7" w:rsidTr="003639D8">
        <w:trPr>
          <w:trHeight w:val="601"/>
        </w:trPr>
        <w:tc>
          <w:tcPr>
            <w:tcW w:w="7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 w:line="259" w:lineRule="auto"/>
              <w:ind w:left="120" w:right="6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Решать задачи на сложные проценты, используя при необходимости калькулятор</w:t>
            </w:r>
          </w:p>
        </w:tc>
      </w:tr>
      <w:tr w:rsidR="004C6B66" w:rsidRPr="001E40C7" w:rsidTr="003639D8">
        <w:trPr>
          <w:trHeight w:val="709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 w:line="256" w:lineRule="auto"/>
              <w:ind w:left="113" w:right="488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 xml:space="preserve">Глава 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V</w:t>
            </w:r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  <w:lang w:val="ru-RU"/>
              </w:rPr>
              <w:t>. Элементы комбинаторики и теории вероятностей</w:t>
            </w:r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13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49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17</w:t>
            </w:r>
          </w:p>
        </w:tc>
        <w:tc>
          <w:tcPr>
            <w:tcW w:w="45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2" w:line="259" w:lineRule="auto"/>
              <w:ind w:left="118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Выполнить перебор всех возможных вариантов для пересчёта объектов и комбинаций. Применять пр</w:t>
            </w:r>
            <w:r w:rsidR="00D408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а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вило комбинаторного умножения.</w:t>
            </w:r>
          </w:p>
          <w:p w:rsidR="004C6B66" w:rsidRPr="000F5BCC" w:rsidRDefault="002A56D6">
            <w:pPr>
              <w:pStyle w:val="TableParagraph"/>
              <w:spacing w:line="259" w:lineRule="auto"/>
              <w:ind w:left="118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Распознавать задачи на вычисление числа пер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е-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становок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, размещений, сочетаний и применять со- ответствующие формулы.</w:t>
            </w:r>
          </w:p>
          <w:p w:rsidR="004C6B66" w:rsidRPr="00D408CC" w:rsidRDefault="002A56D6">
            <w:pPr>
              <w:pStyle w:val="TableParagraph"/>
              <w:spacing w:line="259" w:lineRule="auto"/>
              <w:ind w:left="118" w:right="87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Вычислять час</w:t>
            </w:r>
            <w:r w:rsidR="00062C01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тоту случайного события. Оцени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вать вероятность случайного события с помощью частоты, установленной опытным путём. Находить вероятность случа</w:t>
            </w:r>
            <w:r w:rsidR="00D408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йного события на основе класси</w:t>
            </w: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ческого определения вероятности. </w:t>
            </w:r>
            <w:r w:rsidR="00D408CC" w:rsidRPr="00D408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Приводить при</w:t>
            </w:r>
            <w:r w:rsidRPr="00D408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меры достоверных и невозможных событий</w:t>
            </w:r>
          </w:p>
        </w:tc>
      </w:tr>
      <w:tr w:rsidR="004C6B66" w:rsidRPr="000F5BCC" w:rsidTr="003639D8">
        <w:trPr>
          <w:trHeight w:val="2009"/>
        </w:trPr>
        <w:tc>
          <w:tcPr>
            <w:tcW w:w="793" w:type="dxa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78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11</w:t>
            </w:r>
          </w:p>
          <w:p w:rsidR="004C6B66" w:rsidRPr="000F5BCC" w:rsidRDefault="002A56D6">
            <w:pPr>
              <w:pStyle w:val="TableParagraph"/>
              <w:spacing w:before="21"/>
              <w:ind w:left="278" w:right="263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12</w:t>
            </w:r>
          </w:p>
        </w:tc>
        <w:tc>
          <w:tcPr>
            <w:tcW w:w="340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118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Элементы комбинаторики</w:t>
            </w:r>
          </w:p>
          <w:p w:rsidR="004C6B66" w:rsidRPr="000F5BCC" w:rsidRDefault="002A56D6">
            <w:pPr>
              <w:pStyle w:val="TableParagraph"/>
              <w:spacing w:before="21" w:line="259" w:lineRule="auto"/>
              <w:ind w:left="118" w:hanging="1"/>
              <w:rPr>
                <w:rFonts w:ascii="Times New Roman" w:hAnsi="Times New Roman" w:cs="Times New Roman"/>
                <w:sz w:val="17"/>
                <w:lang w:val="ru-RU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Начальные сведения из теории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вер</w:t>
            </w:r>
            <w:proofErr w:type="gram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о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-</w:t>
            </w:r>
            <w:proofErr w:type="gram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  <w:lang w:val="ru-RU"/>
              </w:rPr>
              <w:t>ятностей</w:t>
            </w:r>
            <w:proofErr w:type="spellEnd"/>
          </w:p>
          <w:p w:rsidR="004C6B66" w:rsidRPr="000F5BCC" w:rsidRDefault="002A56D6">
            <w:pPr>
              <w:pStyle w:val="TableParagraph"/>
              <w:spacing w:before="5"/>
              <w:ind w:left="118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работа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 xml:space="preserve"> № 7</w:t>
            </w:r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9</w:t>
            </w:r>
          </w:p>
          <w:p w:rsidR="004C6B66" w:rsidRPr="000F5BCC" w:rsidRDefault="002A56D6">
            <w:pPr>
              <w:pStyle w:val="TableParagraph"/>
              <w:spacing w:before="21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3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4C6B66" w:rsidRPr="000F5BCC" w:rsidRDefault="002A56D6">
            <w:pPr>
              <w:pStyle w:val="TableParagraph"/>
              <w:spacing w:before="90"/>
              <w:ind w:left="256" w:right="230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11</w:t>
            </w:r>
          </w:p>
          <w:p w:rsidR="004C6B66" w:rsidRPr="000F5BCC" w:rsidRDefault="002A56D6">
            <w:pPr>
              <w:pStyle w:val="TableParagraph"/>
              <w:spacing w:before="21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5</w:t>
            </w:r>
          </w:p>
          <w:p w:rsidR="004C6B66" w:rsidRPr="000F5BCC" w:rsidRDefault="004C6B66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4C6B66" w:rsidRPr="000F5BCC" w:rsidRDefault="002A56D6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6B66" w:rsidRPr="000F5BCC" w:rsidTr="003639D8">
        <w:trPr>
          <w:trHeight w:val="468"/>
        </w:trPr>
        <w:tc>
          <w:tcPr>
            <w:tcW w:w="4193" w:type="dxa"/>
            <w:gridSpan w:val="2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1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0F5BCC">
              <w:rPr>
                <w:rFonts w:ascii="Times New Roman" w:hAnsi="Times New Roman" w:cs="Times New Roman"/>
                <w:b/>
                <w:color w:val="231F20"/>
                <w:w w:val="105"/>
                <w:sz w:val="19"/>
              </w:rPr>
              <w:t>Повторение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26" w:right="20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21</w:t>
            </w:r>
          </w:p>
        </w:tc>
        <w:tc>
          <w:tcPr>
            <w:tcW w:w="7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4C6B66" w:rsidRPr="000F5BCC" w:rsidRDefault="002A56D6">
            <w:pPr>
              <w:pStyle w:val="TableParagraph"/>
              <w:spacing w:before="135"/>
              <w:ind w:left="250"/>
              <w:rPr>
                <w:rFonts w:ascii="Times New Roman" w:hAnsi="Times New Roman" w:cs="Times New Roman"/>
                <w:b/>
                <w:sz w:val="19"/>
              </w:rPr>
            </w:pPr>
            <w:r w:rsidRPr="000F5BCC">
              <w:rPr>
                <w:rFonts w:ascii="Times New Roman" w:hAnsi="Times New Roman" w:cs="Times New Roman"/>
                <w:b/>
                <w:color w:val="231F20"/>
                <w:w w:val="120"/>
                <w:sz w:val="19"/>
              </w:rPr>
              <w:t>29</w:t>
            </w:r>
          </w:p>
        </w:tc>
        <w:tc>
          <w:tcPr>
            <w:tcW w:w="45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12" w:space="0" w:color="231F20"/>
            </w:tcBorders>
          </w:tcPr>
          <w:p w:rsidR="004C6B66" w:rsidRPr="000F5BCC" w:rsidRDefault="004C6B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C6B66" w:rsidRPr="000F5BCC" w:rsidTr="003639D8">
        <w:trPr>
          <w:trHeight w:val="368"/>
        </w:trPr>
        <w:tc>
          <w:tcPr>
            <w:tcW w:w="4193" w:type="dxa"/>
            <w:gridSpan w:val="2"/>
            <w:tcBorders>
              <w:top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82"/>
              <w:ind w:left="113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Итоговая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контрольная</w:t>
            </w:r>
            <w:proofErr w:type="spellEnd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color w:val="231F20"/>
                <w:w w:val="105"/>
                <w:sz w:val="17"/>
              </w:rPr>
              <w:t>работа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82"/>
              <w:ind w:left="22"/>
              <w:jc w:val="center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4C6B66" w:rsidRPr="000F5BCC" w:rsidRDefault="002A56D6">
            <w:pPr>
              <w:pStyle w:val="TableParagraph"/>
              <w:spacing w:before="82"/>
              <w:ind w:left="325"/>
              <w:rPr>
                <w:rFonts w:ascii="Times New Roman" w:hAnsi="Times New Roman" w:cs="Times New Roman"/>
                <w:sz w:val="17"/>
              </w:rPr>
            </w:pPr>
            <w:r w:rsidRPr="000F5BCC">
              <w:rPr>
                <w:rFonts w:ascii="Times New Roman" w:hAnsi="Times New Roman" w:cs="Times New Roman"/>
                <w:color w:val="231F20"/>
                <w:w w:val="110"/>
                <w:sz w:val="17"/>
              </w:rPr>
              <w:t>2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231F20"/>
              <w:bottom w:val="single" w:sz="12" w:space="0" w:color="231F20"/>
            </w:tcBorders>
          </w:tcPr>
          <w:p w:rsidR="004C6B66" w:rsidRPr="000F5BCC" w:rsidRDefault="004C6B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C6B66" w:rsidRPr="000F5BCC" w:rsidRDefault="004C6B66">
      <w:pPr>
        <w:rPr>
          <w:rFonts w:ascii="Times New Roman" w:hAnsi="Times New Roman" w:cs="Times New Roman"/>
          <w:sz w:val="2"/>
          <w:szCs w:val="2"/>
        </w:rPr>
        <w:sectPr w:rsidR="004C6B66" w:rsidRPr="000F5BCC" w:rsidSect="008D7964">
          <w:type w:val="continuous"/>
          <w:pgSz w:w="11907" w:h="16839" w:orient="landscape" w:code="9"/>
          <w:pgMar w:top="567" w:right="567" w:bottom="567" w:left="567" w:header="720" w:footer="720" w:gutter="0"/>
          <w:cols w:space="720"/>
          <w:docGrid w:linePitch="299"/>
        </w:sectPr>
      </w:pPr>
    </w:p>
    <w:p w:rsidR="004C6B66" w:rsidRPr="000F5BCC" w:rsidRDefault="004C6B66" w:rsidP="001E40C7">
      <w:pPr>
        <w:pStyle w:val="Heading1"/>
        <w:spacing w:before="141"/>
        <w:ind w:left="2171" w:right="1945"/>
        <w:jc w:val="center"/>
        <w:rPr>
          <w:rFonts w:ascii="Times New Roman" w:hAnsi="Times New Roman" w:cs="Times New Roman"/>
          <w:sz w:val="20"/>
        </w:rPr>
      </w:pPr>
    </w:p>
    <w:sectPr w:rsidR="004C6B66" w:rsidRPr="000F5BCC" w:rsidSect="008D7964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21" w:rsidRDefault="00395C21" w:rsidP="00FE3658">
      <w:r>
        <w:separator/>
      </w:r>
    </w:p>
  </w:endnote>
  <w:endnote w:type="continuationSeparator" w:id="0">
    <w:p w:rsidR="00395C21" w:rsidRDefault="00395C21" w:rsidP="00FE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58" w:rsidRDefault="00FE3658">
    <w:pPr>
      <w:pStyle w:val="aa"/>
    </w:pPr>
  </w:p>
  <w:p w:rsidR="00FE3658" w:rsidRDefault="00FE36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21" w:rsidRDefault="00395C21" w:rsidP="00FE3658">
      <w:r>
        <w:separator/>
      </w:r>
    </w:p>
  </w:footnote>
  <w:footnote w:type="continuationSeparator" w:id="0">
    <w:p w:rsidR="00395C21" w:rsidRDefault="00395C21" w:rsidP="00FE3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4DE"/>
    <w:multiLevelType w:val="hybridMultilevel"/>
    <w:tmpl w:val="AAD42EF2"/>
    <w:lvl w:ilvl="0" w:tplc="83A61554">
      <w:start w:val="1"/>
      <w:numFmt w:val="decimal"/>
      <w:lvlText w:val="%1."/>
      <w:lvlJc w:val="left"/>
      <w:pPr>
        <w:ind w:left="343" w:hanging="248"/>
        <w:jc w:val="left"/>
      </w:pPr>
      <w:rPr>
        <w:rFonts w:ascii="Bookman Old Style" w:eastAsia="Bookman Old Style" w:hAnsi="Bookman Old Style" w:cs="Bookman Old Style" w:hint="default"/>
        <w:color w:val="231F20"/>
        <w:spacing w:val="-1"/>
        <w:w w:val="85"/>
        <w:sz w:val="19"/>
        <w:szCs w:val="19"/>
      </w:rPr>
    </w:lvl>
    <w:lvl w:ilvl="1" w:tplc="B9F68832">
      <w:numFmt w:val="bullet"/>
      <w:lvlText w:val="•"/>
      <w:lvlJc w:val="left"/>
      <w:pPr>
        <w:ind w:left="992" w:hanging="248"/>
      </w:pPr>
      <w:rPr>
        <w:rFonts w:hint="default"/>
      </w:rPr>
    </w:lvl>
    <w:lvl w:ilvl="2" w:tplc="6936B118">
      <w:numFmt w:val="bullet"/>
      <w:lvlText w:val="•"/>
      <w:lvlJc w:val="left"/>
      <w:pPr>
        <w:ind w:left="1645" w:hanging="248"/>
      </w:pPr>
      <w:rPr>
        <w:rFonts w:hint="default"/>
      </w:rPr>
    </w:lvl>
    <w:lvl w:ilvl="3" w:tplc="5F76D108">
      <w:numFmt w:val="bullet"/>
      <w:lvlText w:val="•"/>
      <w:lvlJc w:val="left"/>
      <w:pPr>
        <w:ind w:left="2298" w:hanging="248"/>
      </w:pPr>
      <w:rPr>
        <w:rFonts w:hint="default"/>
      </w:rPr>
    </w:lvl>
    <w:lvl w:ilvl="4" w:tplc="BC2EDA38">
      <w:numFmt w:val="bullet"/>
      <w:lvlText w:val="•"/>
      <w:lvlJc w:val="left"/>
      <w:pPr>
        <w:ind w:left="2950" w:hanging="248"/>
      </w:pPr>
      <w:rPr>
        <w:rFonts w:hint="default"/>
      </w:rPr>
    </w:lvl>
    <w:lvl w:ilvl="5" w:tplc="15525642">
      <w:numFmt w:val="bullet"/>
      <w:lvlText w:val="•"/>
      <w:lvlJc w:val="left"/>
      <w:pPr>
        <w:ind w:left="3603" w:hanging="248"/>
      </w:pPr>
      <w:rPr>
        <w:rFonts w:hint="default"/>
      </w:rPr>
    </w:lvl>
    <w:lvl w:ilvl="6" w:tplc="8470467A">
      <w:numFmt w:val="bullet"/>
      <w:lvlText w:val="•"/>
      <w:lvlJc w:val="left"/>
      <w:pPr>
        <w:ind w:left="4256" w:hanging="248"/>
      </w:pPr>
      <w:rPr>
        <w:rFonts w:hint="default"/>
      </w:rPr>
    </w:lvl>
    <w:lvl w:ilvl="7" w:tplc="31C24A9C">
      <w:numFmt w:val="bullet"/>
      <w:lvlText w:val="•"/>
      <w:lvlJc w:val="left"/>
      <w:pPr>
        <w:ind w:left="4908" w:hanging="248"/>
      </w:pPr>
      <w:rPr>
        <w:rFonts w:hint="default"/>
      </w:rPr>
    </w:lvl>
    <w:lvl w:ilvl="8" w:tplc="9294CBEC">
      <w:numFmt w:val="bullet"/>
      <w:lvlText w:val="•"/>
      <w:lvlJc w:val="left"/>
      <w:pPr>
        <w:ind w:left="5561" w:hanging="248"/>
      </w:pPr>
      <w:rPr>
        <w:rFonts w:hint="default"/>
      </w:rPr>
    </w:lvl>
  </w:abstractNum>
  <w:abstractNum w:abstractNumId="1">
    <w:nsid w:val="089F720E"/>
    <w:multiLevelType w:val="hybridMultilevel"/>
    <w:tmpl w:val="A52E64EC"/>
    <w:lvl w:ilvl="0" w:tplc="13783996">
      <w:start w:val="1"/>
      <w:numFmt w:val="decimal"/>
      <w:lvlText w:val="%1."/>
      <w:lvlJc w:val="left"/>
      <w:pPr>
        <w:ind w:left="117" w:hanging="249"/>
        <w:jc w:val="right"/>
      </w:pPr>
      <w:rPr>
        <w:rFonts w:ascii="Bookman Old Style" w:eastAsia="Bookman Old Style" w:hAnsi="Bookman Old Style" w:cs="Bookman Old Style" w:hint="default"/>
        <w:color w:val="231F20"/>
        <w:w w:val="85"/>
        <w:sz w:val="19"/>
        <w:szCs w:val="19"/>
      </w:rPr>
    </w:lvl>
    <w:lvl w:ilvl="1" w:tplc="7DB04296">
      <w:numFmt w:val="bullet"/>
      <w:lvlText w:val="•"/>
      <w:lvlJc w:val="left"/>
      <w:pPr>
        <w:ind w:left="794" w:hanging="249"/>
      </w:pPr>
      <w:rPr>
        <w:rFonts w:hint="default"/>
      </w:rPr>
    </w:lvl>
    <w:lvl w:ilvl="2" w:tplc="F734505A">
      <w:numFmt w:val="bullet"/>
      <w:lvlText w:val="•"/>
      <w:lvlJc w:val="left"/>
      <w:pPr>
        <w:ind w:left="1469" w:hanging="249"/>
      </w:pPr>
      <w:rPr>
        <w:rFonts w:hint="default"/>
      </w:rPr>
    </w:lvl>
    <w:lvl w:ilvl="3" w:tplc="FF6C6FC4">
      <w:numFmt w:val="bullet"/>
      <w:lvlText w:val="•"/>
      <w:lvlJc w:val="left"/>
      <w:pPr>
        <w:ind w:left="2144" w:hanging="249"/>
      </w:pPr>
      <w:rPr>
        <w:rFonts w:hint="default"/>
      </w:rPr>
    </w:lvl>
    <w:lvl w:ilvl="4" w:tplc="26A27B92">
      <w:numFmt w:val="bullet"/>
      <w:lvlText w:val="•"/>
      <w:lvlJc w:val="left"/>
      <w:pPr>
        <w:ind w:left="2818" w:hanging="249"/>
      </w:pPr>
      <w:rPr>
        <w:rFonts w:hint="default"/>
      </w:rPr>
    </w:lvl>
    <w:lvl w:ilvl="5" w:tplc="EEAE2F16">
      <w:numFmt w:val="bullet"/>
      <w:lvlText w:val="•"/>
      <w:lvlJc w:val="left"/>
      <w:pPr>
        <w:ind w:left="3493" w:hanging="249"/>
      </w:pPr>
      <w:rPr>
        <w:rFonts w:hint="default"/>
      </w:rPr>
    </w:lvl>
    <w:lvl w:ilvl="6" w:tplc="C7A0CAB4">
      <w:numFmt w:val="bullet"/>
      <w:lvlText w:val="•"/>
      <w:lvlJc w:val="left"/>
      <w:pPr>
        <w:ind w:left="4168" w:hanging="249"/>
      </w:pPr>
      <w:rPr>
        <w:rFonts w:hint="default"/>
      </w:rPr>
    </w:lvl>
    <w:lvl w:ilvl="7" w:tplc="0B423B78">
      <w:numFmt w:val="bullet"/>
      <w:lvlText w:val="•"/>
      <w:lvlJc w:val="left"/>
      <w:pPr>
        <w:ind w:left="4842" w:hanging="249"/>
      </w:pPr>
      <w:rPr>
        <w:rFonts w:hint="default"/>
      </w:rPr>
    </w:lvl>
    <w:lvl w:ilvl="8" w:tplc="D86662D0">
      <w:numFmt w:val="bullet"/>
      <w:lvlText w:val="•"/>
      <w:lvlJc w:val="left"/>
      <w:pPr>
        <w:ind w:left="5517" w:hanging="249"/>
      </w:pPr>
      <w:rPr>
        <w:rFonts w:hint="default"/>
      </w:rPr>
    </w:lvl>
  </w:abstractNum>
  <w:abstractNum w:abstractNumId="2">
    <w:nsid w:val="0F5D07EA"/>
    <w:multiLevelType w:val="hybridMultilevel"/>
    <w:tmpl w:val="762ABE64"/>
    <w:lvl w:ilvl="0" w:tplc="BAD4F0A4">
      <w:start w:val="1"/>
      <w:numFmt w:val="decimal"/>
      <w:lvlText w:val="%1."/>
      <w:lvlJc w:val="left"/>
      <w:pPr>
        <w:ind w:left="117" w:hanging="252"/>
        <w:jc w:val="right"/>
      </w:pPr>
      <w:rPr>
        <w:rFonts w:ascii="Bookman Old Style" w:eastAsia="Bookman Old Style" w:hAnsi="Bookman Old Style" w:cs="Bookman Old Style" w:hint="default"/>
        <w:color w:val="231F20"/>
        <w:w w:val="85"/>
        <w:sz w:val="19"/>
        <w:szCs w:val="19"/>
      </w:rPr>
    </w:lvl>
    <w:lvl w:ilvl="1" w:tplc="6F86E17A">
      <w:numFmt w:val="bullet"/>
      <w:lvlText w:val="•"/>
      <w:lvlJc w:val="left"/>
      <w:pPr>
        <w:ind w:left="794" w:hanging="252"/>
      </w:pPr>
      <w:rPr>
        <w:rFonts w:hint="default"/>
      </w:rPr>
    </w:lvl>
    <w:lvl w:ilvl="2" w:tplc="BC10324C">
      <w:numFmt w:val="bullet"/>
      <w:lvlText w:val="•"/>
      <w:lvlJc w:val="left"/>
      <w:pPr>
        <w:ind w:left="1469" w:hanging="252"/>
      </w:pPr>
      <w:rPr>
        <w:rFonts w:hint="default"/>
      </w:rPr>
    </w:lvl>
    <w:lvl w:ilvl="3" w:tplc="DCBCB5D8">
      <w:numFmt w:val="bullet"/>
      <w:lvlText w:val="•"/>
      <w:lvlJc w:val="left"/>
      <w:pPr>
        <w:ind w:left="2144" w:hanging="252"/>
      </w:pPr>
      <w:rPr>
        <w:rFonts w:hint="default"/>
      </w:rPr>
    </w:lvl>
    <w:lvl w:ilvl="4" w:tplc="A5F2C350">
      <w:numFmt w:val="bullet"/>
      <w:lvlText w:val="•"/>
      <w:lvlJc w:val="left"/>
      <w:pPr>
        <w:ind w:left="2818" w:hanging="252"/>
      </w:pPr>
      <w:rPr>
        <w:rFonts w:hint="default"/>
      </w:rPr>
    </w:lvl>
    <w:lvl w:ilvl="5" w:tplc="70B65130">
      <w:numFmt w:val="bullet"/>
      <w:lvlText w:val="•"/>
      <w:lvlJc w:val="left"/>
      <w:pPr>
        <w:ind w:left="3493" w:hanging="252"/>
      </w:pPr>
      <w:rPr>
        <w:rFonts w:hint="default"/>
      </w:rPr>
    </w:lvl>
    <w:lvl w:ilvl="6" w:tplc="1706B722">
      <w:numFmt w:val="bullet"/>
      <w:lvlText w:val="•"/>
      <w:lvlJc w:val="left"/>
      <w:pPr>
        <w:ind w:left="4168" w:hanging="252"/>
      </w:pPr>
      <w:rPr>
        <w:rFonts w:hint="default"/>
      </w:rPr>
    </w:lvl>
    <w:lvl w:ilvl="7" w:tplc="25FEF84C">
      <w:numFmt w:val="bullet"/>
      <w:lvlText w:val="•"/>
      <w:lvlJc w:val="left"/>
      <w:pPr>
        <w:ind w:left="4842" w:hanging="252"/>
      </w:pPr>
      <w:rPr>
        <w:rFonts w:hint="default"/>
      </w:rPr>
    </w:lvl>
    <w:lvl w:ilvl="8" w:tplc="370874B4">
      <w:numFmt w:val="bullet"/>
      <w:lvlText w:val="•"/>
      <w:lvlJc w:val="left"/>
      <w:pPr>
        <w:ind w:left="5517" w:hanging="252"/>
      </w:pPr>
      <w:rPr>
        <w:rFonts w:hint="default"/>
      </w:rPr>
    </w:lvl>
  </w:abstractNum>
  <w:abstractNum w:abstractNumId="3">
    <w:nsid w:val="1E392174"/>
    <w:multiLevelType w:val="hybridMultilevel"/>
    <w:tmpl w:val="4F2EF57E"/>
    <w:lvl w:ilvl="0" w:tplc="8850CD16">
      <w:start w:val="1"/>
      <w:numFmt w:val="decimal"/>
      <w:lvlText w:val="%1."/>
      <w:lvlJc w:val="left"/>
      <w:pPr>
        <w:ind w:left="343" w:hanging="249"/>
        <w:jc w:val="right"/>
      </w:pPr>
      <w:rPr>
        <w:rFonts w:ascii="Bookman Old Style" w:eastAsia="Bookman Old Style" w:hAnsi="Bookman Old Style" w:cs="Bookman Old Style" w:hint="default"/>
        <w:color w:val="231F20"/>
        <w:w w:val="85"/>
        <w:sz w:val="19"/>
        <w:szCs w:val="19"/>
      </w:rPr>
    </w:lvl>
    <w:lvl w:ilvl="1" w:tplc="3F9803C0">
      <w:numFmt w:val="bullet"/>
      <w:lvlText w:val="•"/>
      <w:lvlJc w:val="left"/>
      <w:pPr>
        <w:ind w:left="992" w:hanging="249"/>
      </w:pPr>
      <w:rPr>
        <w:rFonts w:hint="default"/>
      </w:rPr>
    </w:lvl>
    <w:lvl w:ilvl="2" w:tplc="329AAE56">
      <w:numFmt w:val="bullet"/>
      <w:lvlText w:val="•"/>
      <w:lvlJc w:val="left"/>
      <w:pPr>
        <w:ind w:left="1645" w:hanging="249"/>
      </w:pPr>
      <w:rPr>
        <w:rFonts w:hint="default"/>
      </w:rPr>
    </w:lvl>
    <w:lvl w:ilvl="3" w:tplc="8778793A">
      <w:numFmt w:val="bullet"/>
      <w:lvlText w:val="•"/>
      <w:lvlJc w:val="left"/>
      <w:pPr>
        <w:ind w:left="2298" w:hanging="249"/>
      </w:pPr>
      <w:rPr>
        <w:rFonts w:hint="default"/>
      </w:rPr>
    </w:lvl>
    <w:lvl w:ilvl="4" w:tplc="251C195C">
      <w:numFmt w:val="bullet"/>
      <w:lvlText w:val="•"/>
      <w:lvlJc w:val="left"/>
      <w:pPr>
        <w:ind w:left="2950" w:hanging="249"/>
      </w:pPr>
      <w:rPr>
        <w:rFonts w:hint="default"/>
      </w:rPr>
    </w:lvl>
    <w:lvl w:ilvl="5" w:tplc="29EC98D0">
      <w:numFmt w:val="bullet"/>
      <w:lvlText w:val="•"/>
      <w:lvlJc w:val="left"/>
      <w:pPr>
        <w:ind w:left="3603" w:hanging="249"/>
      </w:pPr>
      <w:rPr>
        <w:rFonts w:hint="default"/>
      </w:rPr>
    </w:lvl>
    <w:lvl w:ilvl="6" w:tplc="F14A4E6C">
      <w:numFmt w:val="bullet"/>
      <w:lvlText w:val="•"/>
      <w:lvlJc w:val="left"/>
      <w:pPr>
        <w:ind w:left="4256" w:hanging="249"/>
      </w:pPr>
      <w:rPr>
        <w:rFonts w:hint="default"/>
      </w:rPr>
    </w:lvl>
    <w:lvl w:ilvl="7" w:tplc="F356BFCE">
      <w:numFmt w:val="bullet"/>
      <w:lvlText w:val="•"/>
      <w:lvlJc w:val="left"/>
      <w:pPr>
        <w:ind w:left="4908" w:hanging="249"/>
      </w:pPr>
      <w:rPr>
        <w:rFonts w:hint="default"/>
      </w:rPr>
    </w:lvl>
    <w:lvl w:ilvl="8" w:tplc="ED60314E">
      <w:numFmt w:val="bullet"/>
      <w:lvlText w:val="•"/>
      <w:lvlJc w:val="left"/>
      <w:pPr>
        <w:ind w:left="5561" w:hanging="249"/>
      </w:pPr>
      <w:rPr>
        <w:rFonts w:hint="default"/>
      </w:rPr>
    </w:lvl>
  </w:abstractNum>
  <w:abstractNum w:abstractNumId="4">
    <w:nsid w:val="1EAE37DC"/>
    <w:multiLevelType w:val="hybridMultilevel"/>
    <w:tmpl w:val="68260862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>
    <w:nsid w:val="27D72BB9"/>
    <w:multiLevelType w:val="hybridMultilevel"/>
    <w:tmpl w:val="476C8C32"/>
    <w:lvl w:ilvl="0" w:tplc="FD9E24B8">
      <w:start w:val="1"/>
      <w:numFmt w:val="decimal"/>
      <w:lvlText w:val="%1)"/>
      <w:lvlJc w:val="left"/>
      <w:pPr>
        <w:ind w:left="117" w:hanging="298"/>
        <w:jc w:val="left"/>
      </w:pPr>
      <w:rPr>
        <w:rFonts w:ascii="Bookman Old Style" w:eastAsia="Bookman Old Style" w:hAnsi="Bookman Old Style" w:cs="Bookman Old Style" w:hint="default"/>
        <w:color w:val="231F20"/>
        <w:spacing w:val="-1"/>
        <w:w w:val="98"/>
        <w:sz w:val="21"/>
        <w:szCs w:val="21"/>
      </w:rPr>
    </w:lvl>
    <w:lvl w:ilvl="1" w:tplc="163E9C2A">
      <w:numFmt w:val="bullet"/>
      <w:lvlText w:val="•"/>
      <w:lvlJc w:val="left"/>
      <w:pPr>
        <w:ind w:left="794" w:hanging="298"/>
      </w:pPr>
      <w:rPr>
        <w:rFonts w:hint="default"/>
      </w:rPr>
    </w:lvl>
    <w:lvl w:ilvl="2" w:tplc="79F8A3EA">
      <w:numFmt w:val="bullet"/>
      <w:lvlText w:val="•"/>
      <w:lvlJc w:val="left"/>
      <w:pPr>
        <w:ind w:left="1469" w:hanging="298"/>
      </w:pPr>
      <w:rPr>
        <w:rFonts w:hint="default"/>
      </w:rPr>
    </w:lvl>
    <w:lvl w:ilvl="3" w:tplc="C96E36C4">
      <w:numFmt w:val="bullet"/>
      <w:lvlText w:val="•"/>
      <w:lvlJc w:val="left"/>
      <w:pPr>
        <w:ind w:left="2144" w:hanging="298"/>
      </w:pPr>
      <w:rPr>
        <w:rFonts w:hint="default"/>
      </w:rPr>
    </w:lvl>
    <w:lvl w:ilvl="4" w:tplc="537876FC">
      <w:numFmt w:val="bullet"/>
      <w:lvlText w:val="•"/>
      <w:lvlJc w:val="left"/>
      <w:pPr>
        <w:ind w:left="2818" w:hanging="298"/>
      </w:pPr>
      <w:rPr>
        <w:rFonts w:hint="default"/>
      </w:rPr>
    </w:lvl>
    <w:lvl w:ilvl="5" w:tplc="11DA5A9A">
      <w:numFmt w:val="bullet"/>
      <w:lvlText w:val="•"/>
      <w:lvlJc w:val="left"/>
      <w:pPr>
        <w:ind w:left="3493" w:hanging="298"/>
      </w:pPr>
      <w:rPr>
        <w:rFonts w:hint="default"/>
      </w:rPr>
    </w:lvl>
    <w:lvl w:ilvl="6" w:tplc="3424B352">
      <w:numFmt w:val="bullet"/>
      <w:lvlText w:val="•"/>
      <w:lvlJc w:val="left"/>
      <w:pPr>
        <w:ind w:left="4168" w:hanging="298"/>
      </w:pPr>
      <w:rPr>
        <w:rFonts w:hint="default"/>
      </w:rPr>
    </w:lvl>
    <w:lvl w:ilvl="7" w:tplc="D6F05642">
      <w:numFmt w:val="bullet"/>
      <w:lvlText w:val="•"/>
      <w:lvlJc w:val="left"/>
      <w:pPr>
        <w:ind w:left="4842" w:hanging="298"/>
      </w:pPr>
      <w:rPr>
        <w:rFonts w:hint="default"/>
      </w:rPr>
    </w:lvl>
    <w:lvl w:ilvl="8" w:tplc="8A985AB6">
      <w:numFmt w:val="bullet"/>
      <w:lvlText w:val="•"/>
      <w:lvlJc w:val="left"/>
      <w:pPr>
        <w:ind w:left="5517" w:hanging="298"/>
      </w:pPr>
      <w:rPr>
        <w:rFonts w:hint="default"/>
      </w:rPr>
    </w:lvl>
  </w:abstractNum>
  <w:abstractNum w:abstractNumId="6">
    <w:nsid w:val="29F2657C"/>
    <w:multiLevelType w:val="hybridMultilevel"/>
    <w:tmpl w:val="3D58D814"/>
    <w:lvl w:ilvl="0" w:tplc="023C3322">
      <w:start w:val="1"/>
      <w:numFmt w:val="decimal"/>
      <w:lvlText w:val="%1)"/>
      <w:lvlJc w:val="left"/>
      <w:pPr>
        <w:ind w:left="797" w:hanging="341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EDE2A38E">
      <w:start w:val="1"/>
      <w:numFmt w:val="decimal"/>
      <w:lvlText w:val="%2)"/>
      <w:lvlJc w:val="left"/>
      <w:pPr>
        <w:ind w:left="117" w:hanging="298"/>
        <w:jc w:val="lef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2" w:tplc="E914587E">
      <w:numFmt w:val="bullet"/>
      <w:lvlText w:val="•"/>
      <w:lvlJc w:val="left"/>
      <w:pPr>
        <w:ind w:left="1474" w:hanging="298"/>
      </w:pPr>
      <w:rPr>
        <w:rFonts w:hint="default"/>
      </w:rPr>
    </w:lvl>
    <w:lvl w:ilvl="3" w:tplc="6FD81674">
      <w:numFmt w:val="bullet"/>
      <w:lvlText w:val="•"/>
      <w:lvlJc w:val="left"/>
      <w:pPr>
        <w:ind w:left="2148" w:hanging="298"/>
      </w:pPr>
      <w:rPr>
        <w:rFonts w:hint="default"/>
      </w:rPr>
    </w:lvl>
    <w:lvl w:ilvl="4" w:tplc="DDB63316">
      <w:numFmt w:val="bullet"/>
      <w:lvlText w:val="•"/>
      <w:lvlJc w:val="left"/>
      <w:pPr>
        <w:ind w:left="2822" w:hanging="298"/>
      </w:pPr>
      <w:rPr>
        <w:rFonts w:hint="default"/>
      </w:rPr>
    </w:lvl>
    <w:lvl w:ilvl="5" w:tplc="54BE8894">
      <w:numFmt w:val="bullet"/>
      <w:lvlText w:val="•"/>
      <w:lvlJc w:val="left"/>
      <w:pPr>
        <w:ind w:left="3496" w:hanging="298"/>
      </w:pPr>
      <w:rPr>
        <w:rFonts w:hint="default"/>
      </w:rPr>
    </w:lvl>
    <w:lvl w:ilvl="6" w:tplc="0F36FD04">
      <w:numFmt w:val="bullet"/>
      <w:lvlText w:val="•"/>
      <w:lvlJc w:val="left"/>
      <w:pPr>
        <w:ind w:left="4170" w:hanging="298"/>
      </w:pPr>
      <w:rPr>
        <w:rFonts w:hint="default"/>
      </w:rPr>
    </w:lvl>
    <w:lvl w:ilvl="7" w:tplc="4C5E094E">
      <w:numFmt w:val="bullet"/>
      <w:lvlText w:val="•"/>
      <w:lvlJc w:val="left"/>
      <w:pPr>
        <w:ind w:left="4844" w:hanging="298"/>
      </w:pPr>
      <w:rPr>
        <w:rFonts w:hint="default"/>
      </w:rPr>
    </w:lvl>
    <w:lvl w:ilvl="8" w:tplc="54B89980">
      <w:numFmt w:val="bullet"/>
      <w:lvlText w:val="•"/>
      <w:lvlJc w:val="left"/>
      <w:pPr>
        <w:ind w:left="5518" w:hanging="298"/>
      </w:pPr>
      <w:rPr>
        <w:rFonts w:hint="default"/>
      </w:rPr>
    </w:lvl>
  </w:abstractNum>
  <w:abstractNum w:abstractNumId="7">
    <w:nsid w:val="30D47630"/>
    <w:multiLevelType w:val="hybridMultilevel"/>
    <w:tmpl w:val="DA8A6C26"/>
    <w:lvl w:ilvl="0" w:tplc="7F2E7A5E">
      <w:start w:val="1"/>
      <w:numFmt w:val="decimal"/>
      <w:lvlText w:val="%1)"/>
      <w:lvlJc w:val="left"/>
      <w:pPr>
        <w:ind w:left="341" w:hanging="341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E6EC67E6">
      <w:numFmt w:val="bullet"/>
      <w:lvlText w:val="•"/>
      <w:lvlJc w:val="left"/>
      <w:pPr>
        <w:ind w:left="1208" w:hanging="341"/>
      </w:pPr>
      <w:rPr>
        <w:rFonts w:hint="default"/>
      </w:rPr>
    </w:lvl>
    <w:lvl w:ilvl="2" w:tplc="6B60BD18">
      <w:numFmt w:val="bullet"/>
      <w:lvlText w:val="•"/>
      <w:lvlJc w:val="left"/>
      <w:pPr>
        <w:ind w:left="1837" w:hanging="341"/>
      </w:pPr>
      <w:rPr>
        <w:rFonts w:hint="default"/>
      </w:rPr>
    </w:lvl>
    <w:lvl w:ilvl="3" w:tplc="D5605A14">
      <w:numFmt w:val="bullet"/>
      <w:lvlText w:val="•"/>
      <w:lvlJc w:val="left"/>
      <w:pPr>
        <w:ind w:left="2466" w:hanging="341"/>
      </w:pPr>
      <w:rPr>
        <w:rFonts w:hint="default"/>
      </w:rPr>
    </w:lvl>
    <w:lvl w:ilvl="4" w:tplc="069869FE">
      <w:numFmt w:val="bullet"/>
      <w:lvlText w:val="•"/>
      <w:lvlJc w:val="left"/>
      <w:pPr>
        <w:ind w:left="3094" w:hanging="341"/>
      </w:pPr>
      <w:rPr>
        <w:rFonts w:hint="default"/>
      </w:rPr>
    </w:lvl>
    <w:lvl w:ilvl="5" w:tplc="B0648262">
      <w:numFmt w:val="bullet"/>
      <w:lvlText w:val="•"/>
      <w:lvlJc w:val="left"/>
      <w:pPr>
        <w:ind w:left="3723" w:hanging="341"/>
      </w:pPr>
      <w:rPr>
        <w:rFonts w:hint="default"/>
      </w:rPr>
    </w:lvl>
    <w:lvl w:ilvl="6" w:tplc="8762458C">
      <w:numFmt w:val="bullet"/>
      <w:lvlText w:val="•"/>
      <w:lvlJc w:val="left"/>
      <w:pPr>
        <w:ind w:left="4352" w:hanging="341"/>
      </w:pPr>
      <w:rPr>
        <w:rFonts w:hint="default"/>
      </w:rPr>
    </w:lvl>
    <w:lvl w:ilvl="7" w:tplc="99D2BC62">
      <w:numFmt w:val="bullet"/>
      <w:lvlText w:val="•"/>
      <w:lvlJc w:val="left"/>
      <w:pPr>
        <w:ind w:left="4980" w:hanging="341"/>
      </w:pPr>
      <w:rPr>
        <w:rFonts w:hint="default"/>
      </w:rPr>
    </w:lvl>
    <w:lvl w:ilvl="8" w:tplc="8F80A556">
      <w:numFmt w:val="bullet"/>
      <w:lvlText w:val="•"/>
      <w:lvlJc w:val="left"/>
      <w:pPr>
        <w:ind w:left="5609" w:hanging="341"/>
      </w:pPr>
      <w:rPr>
        <w:rFonts w:hint="default"/>
      </w:rPr>
    </w:lvl>
  </w:abstractNum>
  <w:abstractNum w:abstractNumId="8">
    <w:nsid w:val="32CB49FE"/>
    <w:multiLevelType w:val="hybridMultilevel"/>
    <w:tmpl w:val="A9E89C60"/>
    <w:lvl w:ilvl="0" w:tplc="7B4452E0">
      <w:start w:val="1"/>
      <w:numFmt w:val="decimal"/>
      <w:lvlText w:val="%1)"/>
      <w:lvlJc w:val="left"/>
      <w:pPr>
        <w:ind w:left="797" w:hanging="341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EB6C3630">
      <w:numFmt w:val="bullet"/>
      <w:lvlText w:val="•"/>
      <w:lvlJc w:val="left"/>
      <w:pPr>
        <w:ind w:left="1406" w:hanging="341"/>
      </w:pPr>
      <w:rPr>
        <w:rFonts w:hint="default"/>
      </w:rPr>
    </w:lvl>
    <w:lvl w:ilvl="2" w:tplc="1BFC0FE0">
      <w:numFmt w:val="bullet"/>
      <w:lvlText w:val="•"/>
      <w:lvlJc w:val="left"/>
      <w:pPr>
        <w:ind w:left="2013" w:hanging="341"/>
      </w:pPr>
      <w:rPr>
        <w:rFonts w:hint="default"/>
      </w:rPr>
    </w:lvl>
    <w:lvl w:ilvl="3" w:tplc="5EFEA738">
      <w:numFmt w:val="bullet"/>
      <w:lvlText w:val="•"/>
      <w:lvlJc w:val="left"/>
      <w:pPr>
        <w:ind w:left="2620" w:hanging="341"/>
      </w:pPr>
      <w:rPr>
        <w:rFonts w:hint="default"/>
      </w:rPr>
    </w:lvl>
    <w:lvl w:ilvl="4" w:tplc="91284846">
      <w:numFmt w:val="bullet"/>
      <w:lvlText w:val="•"/>
      <w:lvlJc w:val="left"/>
      <w:pPr>
        <w:ind w:left="3226" w:hanging="341"/>
      </w:pPr>
      <w:rPr>
        <w:rFonts w:hint="default"/>
      </w:rPr>
    </w:lvl>
    <w:lvl w:ilvl="5" w:tplc="FCC476BE">
      <w:numFmt w:val="bullet"/>
      <w:lvlText w:val="•"/>
      <w:lvlJc w:val="left"/>
      <w:pPr>
        <w:ind w:left="3833" w:hanging="341"/>
      </w:pPr>
      <w:rPr>
        <w:rFonts w:hint="default"/>
      </w:rPr>
    </w:lvl>
    <w:lvl w:ilvl="6" w:tplc="CB04D0A0">
      <w:numFmt w:val="bullet"/>
      <w:lvlText w:val="•"/>
      <w:lvlJc w:val="left"/>
      <w:pPr>
        <w:ind w:left="4440" w:hanging="341"/>
      </w:pPr>
      <w:rPr>
        <w:rFonts w:hint="default"/>
      </w:rPr>
    </w:lvl>
    <w:lvl w:ilvl="7" w:tplc="49ACA08A">
      <w:numFmt w:val="bullet"/>
      <w:lvlText w:val="•"/>
      <w:lvlJc w:val="left"/>
      <w:pPr>
        <w:ind w:left="5046" w:hanging="341"/>
      </w:pPr>
      <w:rPr>
        <w:rFonts w:hint="default"/>
      </w:rPr>
    </w:lvl>
    <w:lvl w:ilvl="8" w:tplc="62AA6DEC"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9">
    <w:nsid w:val="3B0D248F"/>
    <w:multiLevelType w:val="hybridMultilevel"/>
    <w:tmpl w:val="9F947904"/>
    <w:lvl w:ilvl="0" w:tplc="070CAC3E">
      <w:start w:val="1"/>
      <w:numFmt w:val="decimal"/>
      <w:lvlText w:val="%1."/>
      <w:lvlJc w:val="left"/>
      <w:pPr>
        <w:ind w:left="343" w:hanging="250"/>
        <w:jc w:val="right"/>
      </w:pPr>
      <w:rPr>
        <w:rFonts w:ascii="Bookman Old Style" w:eastAsia="Bookman Old Style" w:hAnsi="Bookman Old Style" w:cs="Bookman Old Style" w:hint="default"/>
        <w:color w:val="231F20"/>
        <w:w w:val="85"/>
        <w:sz w:val="19"/>
        <w:szCs w:val="19"/>
      </w:rPr>
    </w:lvl>
    <w:lvl w:ilvl="1" w:tplc="5A8ADF62">
      <w:numFmt w:val="bullet"/>
      <w:lvlText w:val="•"/>
      <w:lvlJc w:val="left"/>
      <w:pPr>
        <w:ind w:left="992" w:hanging="250"/>
      </w:pPr>
      <w:rPr>
        <w:rFonts w:hint="default"/>
      </w:rPr>
    </w:lvl>
    <w:lvl w:ilvl="2" w:tplc="71122980">
      <w:numFmt w:val="bullet"/>
      <w:lvlText w:val="•"/>
      <w:lvlJc w:val="left"/>
      <w:pPr>
        <w:ind w:left="1645" w:hanging="250"/>
      </w:pPr>
      <w:rPr>
        <w:rFonts w:hint="default"/>
      </w:rPr>
    </w:lvl>
    <w:lvl w:ilvl="3" w:tplc="9258C21E">
      <w:numFmt w:val="bullet"/>
      <w:lvlText w:val="•"/>
      <w:lvlJc w:val="left"/>
      <w:pPr>
        <w:ind w:left="2298" w:hanging="250"/>
      </w:pPr>
      <w:rPr>
        <w:rFonts w:hint="default"/>
      </w:rPr>
    </w:lvl>
    <w:lvl w:ilvl="4" w:tplc="740672B4">
      <w:numFmt w:val="bullet"/>
      <w:lvlText w:val="•"/>
      <w:lvlJc w:val="left"/>
      <w:pPr>
        <w:ind w:left="2950" w:hanging="250"/>
      </w:pPr>
      <w:rPr>
        <w:rFonts w:hint="default"/>
      </w:rPr>
    </w:lvl>
    <w:lvl w:ilvl="5" w:tplc="E13664E8">
      <w:numFmt w:val="bullet"/>
      <w:lvlText w:val="•"/>
      <w:lvlJc w:val="left"/>
      <w:pPr>
        <w:ind w:left="3603" w:hanging="250"/>
      </w:pPr>
      <w:rPr>
        <w:rFonts w:hint="default"/>
      </w:rPr>
    </w:lvl>
    <w:lvl w:ilvl="6" w:tplc="B3CC1776">
      <w:numFmt w:val="bullet"/>
      <w:lvlText w:val="•"/>
      <w:lvlJc w:val="left"/>
      <w:pPr>
        <w:ind w:left="4256" w:hanging="250"/>
      </w:pPr>
      <w:rPr>
        <w:rFonts w:hint="default"/>
      </w:rPr>
    </w:lvl>
    <w:lvl w:ilvl="7" w:tplc="80966C64">
      <w:numFmt w:val="bullet"/>
      <w:lvlText w:val="•"/>
      <w:lvlJc w:val="left"/>
      <w:pPr>
        <w:ind w:left="4908" w:hanging="250"/>
      </w:pPr>
      <w:rPr>
        <w:rFonts w:hint="default"/>
      </w:rPr>
    </w:lvl>
    <w:lvl w:ilvl="8" w:tplc="D2F45A42">
      <w:numFmt w:val="bullet"/>
      <w:lvlText w:val="•"/>
      <w:lvlJc w:val="left"/>
      <w:pPr>
        <w:ind w:left="5561" w:hanging="250"/>
      </w:pPr>
      <w:rPr>
        <w:rFonts w:hint="default"/>
      </w:rPr>
    </w:lvl>
  </w:abstractNum>
  <w:abstractNum w:abstractNumId="10">
    <w:nsid w:val="497C6F33"/>
    <w:multiLevelType w:val="hybridMultilevel"/>
    <w:tmpl w:val="8D0A242C"/>
    <w:lvl w:ilvl="0" w:tplc="2364298C">
      <w:start w:val="1"/>
      <w:numFmt w:val="decimal"/>
      <w:lvlText w:val="%1)"/>
      <w:lvlJc w:val="left"/>
      <w:pPr>
        <w:ind w:left="343" w:hanging="298"/>
        <w:jc w:val="lef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4BB6DAAE">
      <w:numFmt w:val="bullet"/>
      <w:lvlText w:val="•"/>
      <w:lvlJc w:val="left"/>
      <w:pPr>
        <w:ind w:left="992" w:hanging="298"/>
      </w:pPr>
      <w:rPr>
        <w:rFonts w:hint="default"/>
      </w:rPr>
    </w:lvl>
    <w:lvl w:ilvl="2" w:tplc="C2D4E21E">
      <w:numFmt w:val="bullet"/>
      <w:lvlText w:val="•"/>
      <w:lvlJc w:val="left"/>
      <w:pPr>
        <w:ind w:left="1645" w:hanging="298"/>
      </w:pPr>
      <w:rPr>
        <w:rFonts w:hint="default"/>
      </w:rPr>
    </w:lvl>
    <w:lvl w:ilvl="3" w:tplc="1DA8FFD2">
      <w:numFmt w:val="bullet"/>
      <w:lvlText w:val="•"/>
      <w:lvlJc w:val="left"/>
      <w:pPr>
        <w:ind w:left="2298" w:hanging="298"/>
      </w:pPr>
      <w:rPr>
        <w:rFonts w:hint="default"/>
      </w:rPr>
    </w:lvl>
    <w:lvl w:ilvl="4" w:tplc="E8DE44F0">
      <w:numFmt w:val="bullet"/>
      <w:lvlText w:val="•"/>
      <w:lvlJc w:val="left"/>
      <w:pPr>
        <w:ind w:left="2950" w:hanging="298"/>
      </w:pPr>
      <w:rPr>
        <w:rFonts w:hint="default"/>
      </w:rPr>
    </w:lvl>
    <w:lvl w:ilvl="5" w:tplc="2CFAC97C">
      <w:numFmt w:val="bullet"/>
      <w:lvlText w:val="•"/>
      <w:lvlJc w:val="left"/>
      <w:pPr>
        <w:ind w:left="3603" w:hanging="298"/>
      </w:pPr>
      <w:rPr>
        <w:rFonts w:hint="default"/>
      </w:rPr>
    </w:lvl>
    <w:lvl w:ilvl="6" w:tplc="3E70C2CC">
      <w:numFmt w:val="bullet"/>
      <w:lvlText w:val="•"/>
      <w:lvlJc w:val="left"/>
      <w:pPr>
        <w:ind w:left="4256" w:hanging="298"/>
      </w:pPr>
      <w:rPr>
        <w:rFonts w:hint="default"/>
      </w:rPr>
    </w:lvl>
    <w:lvl w:ilvl="7" w:tplc="95FC5E0A">
      <w:numFmt w:val="bullet"/>
      <w:lvlText w:val="•"/>
      <w:lvlJc w:val="left"/>
      <w:pPr>
        <w:ind w:left="4908" w:hanging="298"/>
      </w:pPr>
      <w:rPr>
        <w:rFonts w:hint="default"/>
      </w:rPr>
    </w:lvl>
    <w:lvl w:ilvl="8" w:tplc="1532A2B6">
      <w:numFmt w:val="bullet"/>
      <w:lvlText w:val="•"/>
      <w:lvlJc w:val="left"/>
      <w:pPr>
        <w:ind w:left="5561" w:hanging="298"/>
      </w:pPr>
      <w:rPr>
        <w:rFonts w:hint="default"/>
      </w:rPr>
    </w:lvl>
  </w:abstractNum>
  <w:abstractNum w:abstractNumId="11">
    <w:nsid w:val="4B676BDB"/>
    <w:multiLevelType w:val="hybridMultilevel"/>
    <w:tmpl w:val="1EA0468E"/>
    <w:lvl w:ilvl="0" w:tplc="47C6FC5E">
      <w:start w:val="1"/>
      <w:numFmt w:val="decimal"/>
      <w:lvlText w:val="%1."/>
      <w:lvlJc w:val="left"/>
      <w:pPr>
        <w:ind w:left="343" w:hanging="250"/>
        <w:jc w:val="right"/>
      </w:pPr>
      <w:rPr>
        <w:rFonts w:ascii="Bookman Old Style" w:eastAsia="Bookman Old Style" w:hAnsi="Bookman Old Style" w:cs="Bookman Old Style" w:hint="default"/>
        <w:color w:val="231F20"/>
        <w:w w:val="85"/>
        <w:sz w:val="19"/>
        <w:szCs w:val="19"/>
      </w:rPr>
    </w:lvl>
    <w:lvl w:ilvl="1" w:tplc="568C9854">
      <w:numFmt w:val="bullet"/>
      <w:lvlText w:val="•"/>
      <w:lvlJc w:val="left"/>
      <w:pPr>
        <w:ind w:left="992" w:hanging="250"/>
      </w:pPr>
      <w:rPr>
        <w:rFonts w:hint="default"/>
      </w:rPr>
    </w:lvl>
    <w:lvl w:ilvl="2" w:tplc="5A4EC1DC">
      <w:numFmt w:val="bullet"/>
      <w:lvlText w:val="•"/>
      <w:lvlJc w:val="left"/>
      <w:pPr>
        <w:ind w:left="1645" w:hanging="250"/>
      </w:pPr>
      <w:rPr>
        <w:rFonts w:hint="default"/>
      </w:rPr>
    </w:lvl>
    <w:lvl w:ilvl="3" w:tplc="C4F218E0">
      <w:numFmt w:val="bullet"/>
      <w:lvlText w:val="•"/>
      <w:lvlJc w:val="left"/>
      <w:pPr>
        <w:ind w:left="2298" w:hanging="250"/>
      </w:pPr>
      <w:rPr>
        <w:rFonts w:hint="default"/>
      </w:rPr>
    </w:lvl>
    <w:lvl w:ilvl="4" w:tplc="B54213C6">
      <w:numFmt w:val="bullet"/>
      <w:lvlText w:val="•"/>
      <w:lvlJc w:val="left"/>
      <w:pPr>
        <w:ind w:left="2950" w:hanging="250"/>
      </w:pPr>
      <w:rPr>
        <w:rFonts w:hint="default"/>
      </w:rPr>
    </w:lvl>
    <w:lvl w:ilvl="5" w:tplc="FF8C2776">
      <w:numFmt w:val="bullet"/>
      <w:lvlText w:val="•"/>
      <w:lvlJc w:val="left"/>
      <w:pPr>
        <w:ind w:left="3603" w:hanging="250"/>
      </w:pPr>
      <w:rPr>
        <w:rFonts w:hint="default"/>
      </w:rPr>
    </w:lvl>
    <w:lvl w:ilvl="6" w:tplc="3F146DF0">
      <w:numFmt w:val="bullet"/>
      <w:lvlText w:val="•"/>
      <w:lvlJc w:val="left"/>
      <w:pPr>
        <w:ind w:left="4256" w:hanging="250"/>
      </w:pPr>
      <w:rPr>
        <w:rFonts w:hint="default"/>
      </w:rPr>
    </w:lvl>
    <w:lvl w:ilvl="7" w:tplc="E7BEF300">
      <w:numFmt w:val="bullet"/>
      <w:lvlText w:val="•"/>
      <w:lvlJc w:val="left"/>
      <w:pPr>
        <w:ind w:left="4908" w:hanging="250"/>
      </w:pPr>
      <w:rPr>
        <w:rFonts w:hint="default"/>
      </w:rPr>
    </w:lvl>
    <w:lvl w:ilvl="8" w:tplc="D570D8D6">
      <w:numFmt w:val="bullet"/>
      <w:lvlText w:val="•"/>
      <w:lvlJc w:val="left"/>
      <w:pPr>
        <w:ind w:left="5561" w:hanging="250"/>
      </w:pPr>
      <w:rPr>
        <w:rFonts w:hint="default"/>
      </w:rPr>
    </w:lvl>
  </w:abstractNum>
  <w:abstractNum w:abstractNumId="12">
    <w:nsid w:val="5C445423"/>
    <w:multiLevelType w:val="hybridMultilevel"/>
    <w:tmpl w:val="015699AC"/>
    <w:lvl w:ilvl="0" w:tplc="EBB66BCA">
      <w:start w:val="1"/>
      <w:numFmt w:val="decimal"/>
      <w:lvlText w:val="%1)"/>
      <w:lvlJc w:val="left"/>
      <w:pPr>
        <w:ind w:left="117" w:hanging="298"/>
        <w:jc w:val="lef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B66CC68E">
      <w:numFmt w:val="bullet"/>
      <w:lvlText w:val="•"/>
      <w:lvlJc w:val="left"/>
      <w:pPr>
        <w:ind w:left="794" w:hanging="298"/>
      </w:pPr>
      <w:rPr>
        <w:rFonts w:hint="default"/>
      </w:rPr>
    </w:lvl>
    <w:lvl w:ilvl="2" w:tplc="E57E9832">
      <w:numFmt w:val="bullet"/>
      <w:lvlText w:val="•"/>
      <w:lvlJc w:val="left"/>
      <w:pPr>
        <w:ind w:left="1469" w:hanging="298"/>
      </w:pPr>
      <w:rPr>
        <w:rFonts w:hint="default"/>
      </w:rPr>
    </w:lvl>
    <w:lvl w:ilvl="3" w:tplc="65E46FA0">
      <w:numFmt w:val="bullet"/>
      <w:lvlText w:val="•"/>
      <w:lvlJc w:val="left"/>
      <w:pPr>
        <w:ind w:left="2144" w:hanging="298"/>
      </w:pPr>
      <w:rPr>
        <w:rFonts w:hint="default"/>
      </w:rPr>
    </w:lvl>
    <w:lvl w:ilvl="4" w:tplc="B9B049AE">
      <w:numFmt w:val="bullet"/>
      <w:lvlText w:val="•"/>
      <w:lvlJc w:val="left"/>
      <w:pPr>
        <w:ind w:left="2818" w:hanging="298"/>
      </w:pPr>
      <w:rPr>
        <w:rFonts w:hint="default"/>
      </w:rPr>
    </w:lvl>
    <w:lvl w:ilvl="5" w:tplc="22C06586">
      <w:numFmt w:val="bullet"/>
      <w:lvlText w:val="•"/>
      <w:lvlJc w:val="left"/>
      <w:pPr>
        <w:ind w:left="3493" w:hanging="298"/>
      </w:pPr>
      <w:rPr>
        <w:rFonts w:hint="default"/>
      </w:rPr>
    </w:lvl>
    <w:lvl w:ilvl="6" w:tplc="31B43086">
      <w:numFmt w:val="bullet"/>
      <w:lvlText w:val="•"/>
      <w:lvlJc w:val="left"/>
      <w:pPr>
        <w:ind w:left="4168" w:hanging="298"/>
      </w:pPr>
      <w:rPr>
        <w:rFonts w:hint="default"/>
      </w:rPr>
    </w:lvl>
    <w:lvl w:ilvl="7" w:tplc="D75EC486">
      <w:numFmt w:val="bullet"/>
      <w:lvlText w:val="•"/>
      <w:lvlJc w:val="left"/>
      <w:pPr>
        <w:ind w:left="4842" w:hanging="298"/>
      </w:pPr>
      <w:rPr>
        <w:rFonts w:hint="default"/>
      </w:rPr>
    </w:lvl>
    <w:lvl w:ilvl="8" w:tplc="F9584094">
      <w:numFmt w:val="bullet"/>
      <w:lvlText w:val="•"/>
      <w:lvlJc w:val="left"/>
      <w:pPr>
        <w:ind w:left="5517" w:hanging="298"/>
      </w:pPr>
      <w:rPr>
        <w:rFonts w:hint="default"/>
      </w:rPr>
    </w:lvl>
  </w:abstractNum>
  <w:abstractNum w:abstractNumId="13">
    <w:nsid w:val="5F7B3022"/>
    <w:multiLevelType w:val="hybridMultilevel"/>
    <w:tmpl w:val="898C3A62"/>
    <w:lvl w:ilvl="0" w:tplc="0C78AABE">
      <w:start w:val="1"/>
      <w:numFmt w:val="decimal"/>
      <w:lvlText w:val="%1)"/>
      <w:lvlJc w:val="left"/>
      <w:pPr>
        <w:ind w:left="117" w:hanging="300"/>
        <w:jc w:val="lef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DBAA9C1C">
      <w:start w:val="1"/>
      <w:numFmt w:val="decimal"/>
      <w:lvlText w:val="%2)"/>
      <w:lvlJc w:val="left"/>
      <w:pPr>
        <w:ind w:left="343" w:hanging="297"/>
        <w:jc w:val="left"/>
      </w:pPr>
      <w:rPr>
        <w:rFonts w:ascii="Bookman Old Style" w:eastAsia="Bookman Old Style" w:hAnsi="Bookman Old Style" w:cs="Bookman Old Style" w:hint="default"/>
        <w:color w:val="231F20"/>
        <w:spacing w:val="-1"/>
        <w:w w:val="98"/>
        <w:sz w:val="21"/>
        <w:szCs w:val="21"/>
      </w:rPr>
    </w:lvl>
    <w:lvl w:ilvl="2" w:tplc="60609946">
      <w:numFmt w:val="bullet"/>
      <w:lvlText w:val="•"/>
      <w:lvlJc w:val="left"/>
      <w:pPr>
        <w:ind w:left="1065" w:hanging="297"/>
      </w:pPr>
      <w:rPr>
        <w:rFonts w:hint="default"/>
      </w:rPr>
    </w:lvl>
    <w:lvl w:ilvl="3" w:tplc="B8FC1A08">
      <w:numFmt w:val="bullet"/>
      <w:lvlText w:val="•"/>
      <w:lvlJc w:val="left"/>
      <w:pPr>
        <w:ind w:left="1790" w:hanging="297"/>
      </w:pPr>
      <w:rPr>
        <w:rFonts w:hint="default"/>
      </w:rPr>
    </w:lvl>
    <w:lvl w:ilvl="4" w:tplc="EECA739C">
      <w:numFmt w:val="bullet"/>
      <w:lvlText w:val="•"/>
      <w:lvlJc w:val="left"/>
      <w:pPr>
        <w:ind w:left="2515" w:hanging="297"/>
      </w:pPr>
      <w:rPr>
        <w:rFonts w:hint="default"/>
      </w:rPr>
    </w:lvl>
    <w:lvl w:ilvl="5" w:tplc="817ABBDE">
      <w:numFmt w:val="bullet"/>
      <w:lvlText w:val="•"/>
      <w:lvlJc w:val="left"/>
      <w:pPr>
        <w:ind w:left="3240" w:hanging="297"/>
      </w:pPr>
      <w:rPr>
        <w:rFonts w:hint="default"/>
      </w:rPr>
    </w:lvl>
    <w:lvl w:ilvl="6" w:tplc="C18E024A">
      <w:numFmt w:val="bullet"/>
      <w:lvlText w:val="•"/>
      <w:lvlJc w:val="left"/>
      <w:pPr>
        <w:ind w:left="3966" w:hanging="297"/>
      </w:pPr>
      <w:rPr>
        <w:rFonts w:hint="default"/>
      </w:rPr>
    </w:lvl>
    <w:lvl w:ilvl="7" w:tplc="0C6C0992">
      <w:numFmt w:val="bullet"/>
      <w:lvlText w:val="•"/>
      <w:lvlJc w:val="left"/>
      <w:pPr>
        <w:ind w:left="4691" w:hanging="297"/>
      </w:pPr>
      <w:rPr>
        <w:rFonts w:hint="default"/>
      </w:rPr>
    </w:lvl>
    <w:lvl w:ilvl="8" w:tplc="91760762">
      <w:numFmt w:val="bullet"/>
      <w:lvlText w:val="•"/>
      <w:lvlJc w:val="left"/>
      <w:pPr>
        <w:ind w:left="5416" w:hanging="297"/>
      </w:pPr>
      <w:rPr>
        <w:rFonts w:hint="default"/>
      </w:rPr>
    </w:lvl>
  </w:abstractNum>
  <w:abstractNum w:abstractNumId="14">
    <w:nsid w:val="61C50D11"/>
    <w:multiLevelType w:val="hybridMultilevel"/>
    <w:tmpl w:val="F070A158"/>
    <w:lvl w:ilvl="0" w:tplc="1A82477E">
      <w:start w:val="1"/>
      <w:numFmt w:val="decimal"/>
      <w:lvlText w:val="%1)"/>
      <w:lvlJc w:val="left"/>
      <w:pPr>
        <w:ind w:left="117" w:hanging="298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13B463C0">
      <w:numFmt w:val="bullet"/>
      <w:lvlText w:val="•"/>
      <w:lvlJc w:val="left"/>
      <w:pPr>
        <w:ind w:left="794" w:hanging="298"/>
      </w:pPr>
      <w:rPr>
        <w:rFonts w:hint="default"/>
      </w:rPr>
    </w:lvl>
    <w:lvl w:ilvl="2" w:tplc="2508260E">
      <w:numFmt w:val="bullet"/>
      <w:lvlText w:val="•"/>
      <w:lvlJc w:val="left"/>
      <w:pPr>
        <w:ind w:left="1469" w:hanging="298"/>
      </w:pPr>
      <w:rPr>
        <w:rFonts w:hint="default"/>
      </w:rPr>
    </w:lvl>
    <w:lvl w:ilvl="3" w:tplc="5D2E2D72">
      <w:numFmt w:val="bullet"/>
      <w:lvlText w:val="•"/>
      <w:lvlJc w:val="left"/>
      <w:pPr>
        <w:ind w:left="2144" w:hanging="298"/>
      </w:pPr>
      <w:rPr>
        <w:rFonts w:hint="default"/>
      </w:rPr>
    </w:lvl>
    <w:lvl w:ilvl="4" w:tplc="F7449E1C">
      <w:numFmt w:val="bullet"/>
      <w:lvlText w:val="•"/>
      <w:lvlJc w:val="left"/>
      <w:pPr>
        <w:ind w:left="2818" w:hanging="298"/>
      </w:pPr>
      <w:rPr>
        <w:rFonts w:hint="default"/>
      </w:rPr>
    </w:lvl>
    <w:lvl w:ilvl="5" w:tplc="47086A82">
      <w:numFmt w:val="bullet"/>
      <w:lvlText w:val="•"/>
      <w:lvlJc w:val="left"/>
      <w:pPr>
        <w:ind w:left="3493" w:hanging="298"/>
      </w:pPr>
      <w:rPr>
        <w:rFonts w:hint="default"/>
      </w:rPr>
    </w:lvl>
    <w:lvl w:ilvl="6" w:tplc="67489398">
      <w:numFmt w:val="bullet"/>
      <w:lvlText w:val="•"/>
      <w:lvlJc w:val="left"/>
      <w:pPr>
        <w:ind w:left="4168" w:hanging="298"/>
      </w:pPr>
      <w:rPr>
        <w:rFonts w:hint="default"/>
      </w:rPr>
    </w:lvl>
    <w:lvl w:ilvl="7" w:tplc="91525FA6">
      <w:numFmt w:val="bullet"/>
      <w:lvlText w:val="•"/>
      <w:lvlJc w:val="left"/>
      <w:pPr>
        <w:ind w:left="4842" w:hanging="298"/>
      </w:pPr>
      <w:rPr>
        <w:rFonts w:hint="default"/>
      </w:rPr>
    </w:lvl>
    <w:lvl w:ilvl="8" w:tplc="F85EEF1A">
      <w:numFmt w:val="bullet"/>
      <w:lvlText w:val="•"/>
      <w:lvlJc w:val="left"/>
      <w:pPr>
        <w:ind w:left="5517" w:hanging="298"/>
      </w:pPr>
      <w:rPr>
        <w:rFonts w:hint="default"/>
      </w:rPr>
    </w:lvl>
  </w:abstractNum>
  <w:abstractNum w:abstractNumId="15">
    <w:nsid w:val="6C304118"/>
    <w:multiLevelType w:val="hybridMultilevel"/>
    <w:tmpl w:val="FB80F7BC"/>
    <w:lvl w:ilvl="0" w:tplc="E1BA5734">
      <w:start w:val="1"/>
      <w:numFmt w:val="decimal"/>
      <w:lvlText w:val="%1."/>
      <w:lvlJc w:val="left"/>
      <w:pPr>
        <w:ind w:left="14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75052103"/>
    <w:multiLevelType w:val="hybridMultilevel"/>
    <w:tmpl w:val="6B96DA7C"/>
    <w:lvl w:ilvl="0" w:tplc="861A044E">
      <w:start w:val="1"/>
      <w:numFmt w:val="decimal"/>
      <w:lvlText w:val="%1)"/>
      <w:lvlJc w:val="left"/>
      <w:pPr>
        <w:ind w:left="343" w:hanging="298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74C8A406">
      <w:numFmt w:val="bullet"/>
      <w:lvlText w:val="•"/>
      <w:lvlJc w:val="left"/>
      <w:pPr>
        <w:ind w:left="992" w:hanging="298"/>
      </w:pPr>
      <w:rPr>
        <w:rFonts w:hint="default"/>
      </w:rPr>
    </w:lvl>
    <w:lvl w:ilvl="2" w:tplc="2B4A42D8">
      <w:numFmt w:val="bullet"/>
      <w:lvlText w:val="•"/>
      <w:lvlJc w:val="left"/>
      <w:pPr>
        <w:ind w:left="1645" w:hanging="298"/>
      </w:pPr>
      <w:rPr>
        <w:rFonts w:hint="default"/>
      </w:rPr>
    </w:lvl>
    <w:lvl w:ilvl="3" w:tplc="E3EC53DC">
      <w:numFmt w:val="bullet"/>
      <w:lvlText w:val="•"/>
      <w:lvlJc w:val="left"/>
      <w:pPr>
        <w:ind w:left="2298" w:hanging="298"/>
      </w:pPr>
      <w:rPr>
        <w:rFonts w:hint="default"/>
      </w:rPr>
    </w:lvl>
    <w:lvl w:ilvl="4" w:tplc="792E39C4">
      <w:numFmt w:val="bullet"/>
      <w:lvlText w:val="•"/>
      <w:lvlJc w:val="left"/>
      <w:pPr>
        <w:ind w:left="2950" w:hanging="298"/>
      </w:pPr>
      <w:rPr>
        <w:rFonts w:hint="default"/>
      </w:rPr>
    </w:lvl>
    <w:lvl w:ilvl="5" w:tplc="5E763FDE">
      <w:numFmt w:val="bullet"/>
      <w:lvlText w:val="•"/>
      <w:lvlJc w:val="left"/>
      <w:pPr>
        <w:ind w:left="3603" w:hanging="298"/>
      </w:pPr>
      <w:rPr>
        <w:rFonts w:hint="default"/>
      </w:rPr>
    </w:lvl>
    <w:lvl w:ilvl="6" w:tplc="8C28489A">
      <w:numFmt w:val="bullet"/>
      <w:lvlText w:val="•"/>
      <w:lvlJc w:val="left"/>
      <w:pPr>
        <w:ind w:left="4256" w:hanging="298"/>
      </w:pPr>
      <w:rPr>
        <w:rFonts w:hint="default"/>
      </w:rPr>
    </w:lvl>
    <w:lvl w:ilvl="7" w:tplc="BA46BEF0">
      <w:numFmt w:val="bullet"/>
      <w:lvlText w:val="•"/>
      <w:lvlJc w:val="left"/>
      <w:pPr>
        <w:ind w:left="4908" w:hanging="298"/>
      </w:pPr>
      <w:rPr>
        <w:rFonts w:hint="default"/>
      </w:rPr>
    </w:lvl>
    <w:lvl w:ilvl="8" w:tplc="710C3FE4">
      <w:numFmt w:val="bullet"/>
      <w:lvlText w:val="•"/>
      <w:lvlJc w:val="left"/>
      <w:pPr>
        <w:ind w:left="5561" w:hanging="29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C6B66"/>
    <w:rsid w:val="00005590"/>
    <w:rsid w:val="00034DC1"/>
    <w:rsid w:val="00062C01"/>
    <w:rsid w:val="00081197"/>
    <w:rsid w:val="0009310E"/>
    <w:rsid w:val="000F1D69"/>
    <w:rsid w:val="000F5BCC"/>
    <w:rsid w:val="00151320"/>
    <w:rsid w:val="001B7180"/>
    <w:rsid w:val="001E40C7"/>
    <w:rsid w:val="00233009"/>
    <w:rsid w:val="002A13F6"/>
    <w:rsid w:val="002A56D6"/>
    <w:rsid w:val="002D2A0C"/>
    <w:rsid w:val="00333ED6"/>
    <w:rsid w:val="003639D8"/>
    <w:rsid w:val="00367B3D"/>
    <w:rsid w:val="00395C21"/>
    <w:rsid w:val="003D3865"/>
    <w:rsid w:val="00421848"/>
    <w:rsid w:val="004C6B66"/>
    <w:rsid w:val="004F1D3E"/>
    <w:rsid w:val="004F61DC"/>
    <w:rsid w:val="00530C6E"/>
    <w:rsid w:val="005B3CB7"/>
    <w:rsid w:val="00657F97"/>
    <w:rsid w:val="00695F22"/>
    <w:rsid w:val="006B1A70"/>
    <w:rsid w:val="006B34A3"/>
    <w:rsid w:val="00716A85"/>
    <w:rsid w:val="007455DF"/>
    <w:rsid w:val="007B2442"/>
    <w:rsid w:val="00825F64"/>
    <w:rsid w:val="00835D53"/>
    <w:rsid w:val="00874248"/>
    <w:rsid w:val="00887C68"/>
    <w:rsid w:val="008C6EB6"/>
    <w:rsid w:val="008D7964"/>
    <w:rsid w:val="00927673"/>
    <w:rsid w:val="00950729"/>
    <w:rsid w:val="00A842E9"/>
    <w:rsid w:val="00AB5BFD"/>
    <w:rsid w:val="00AF4FB8"/>
    <w:rsid w:val="00B96BF9"/>
    <w:rsid w:val="00BC4B25"/>
    <w:rsid w:val="00CC2576"/>
    <w:rsid w:val="00D408CC"/>
    <w:rsid w:val="00D4790A"/>
    <w:rsid w:val="00DE2FBE"/>
    <w:rsid w:val="00EE4661"/>
    <w:rsid w:val="00F95967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B66"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C6B66"/>
    <w:pPr>
      <w:spacing w:before="85"/>
      <w:ind w:left="400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TOC2">
    <w:name w:val="TOC 2"/>
    <w:basedOn w:val="a"/>
    <w:uiPriority w:val="1"/>
    <w:qFormat/>
    <w:rsid w:val="004C6B66"/>
    <w:pPr>
      <w:spacing w:before="86"/>
      <w:ind w:left="683"/>
    </w:pPr>
    <w:rPr>
      <w:rFonts w:ascii="Georgia" w:eastAsia="Georgia" w:hAnsi="Georgia" w:cs="Georgia"/>
      <w:b/>
      <w:bCs/>
      <w:sz w:val="19"/>
      <w:szCs w:val="19"/>
    </w:rPr>
  </w:style>
  <w:style w:type="paragraph" w:styleId="a3">
    <w:name w:val="Body Text"/>
    <w:basedOn w:val="a"/>
    <w:uiPriority w:val="1"/>
    <w:qFormat/>
    <w:rsid w:val="004C6B66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Heading1">
    <w:name w:val="Heading 1"/>
    <w:basedOn w:val="a"/>
    <w:uiPriority w:val="1"/>
    <w:qFormat/>
    <w:rsid w:val="004C6B66"/>
    <w:pPr>
      <w:ind w:left="136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4C6B66"/>
    <w:pPr>
      <w:spacing w:line="260" w:lineRule="exact"/>
      <w:ind w:left="2082" w:right="2376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4C6B66"/>
    <w:pPr>
      <w:ind w:left="343" w:right="341" w:firstLine="340"/>
      <w:jc w:val="both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4C6B66"/>
  </w:style>
  <w:style w:type="paragraph" w:styleId="a5">
    <w:name w:val="Balloon Text"/>
    <w:basedOn w:val="a"/>
    <w:link w:val="a6"/>
    <w:uiPriority w:val="99"/>
    <w:semiHidden/>
    <w:unhideWhenUsed/>
    <w:rsid w:val="00F95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67"/>
    <w:rPr>
      <w:rFonts w:ascii="Tahoma" w:eastAsia="Trebuchet MS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D4790A"/>
    <w:pPr>
      <w:adjustRightInd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basedOn w:val="a0"/>
    <w:uiPriority w:val="99"/>
    <w:rsid w:val="00D4790A"/>
    <w:rPr>
      <w:rFonts w:ascii="Times New Roman" w:hAnsi="Times New Roman" w:cs="Times New Roman"/>
      <w:sz w:val="22"/>
      <w:szCs w:val="22"/>
    </w:rPr>
  </w:style>
  <w:style w:type="character" w:styleId="a7">
    <w:name w:val="Placeholder Text"/>
    <w:basedOn w:val="a0"/>
    <w:uiPriority w:val="99"/>
    <w:semiHidden/>
    <w:rsid w:val="00825F64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FE36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3658"/>
    <w:rPr>
      <w:rFonts w:ascii="Trebuchet MS" w:eastAsia="Trebuchet MS" w:hAnsi="Trebuchet MS" w:cs="Trebuchet MS"/>
    </w:rPr>
  </w:style>
  <w:style w:type="paragraph" w:styleId="aa">
    <w:name w:val="footer"/>
    <w:basedOn w:val="a"/>
    <w:link w:val="ab"/>
    <w:uiPriority w:val="99"/>
    <w:unhideWhenUsed/>
    <w:rsid w:val="00FE36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3658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D722-DE61-412E-B875-D3F91B70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Алгебра. Сборник рабочих программ. 7-9 классы: пособие для учителей общеобразовательных организаций. Т. А. Бурмистрова</vt:lpstr>
    </vt:vector>
  </TitlesOfParts>
  <Company>Microsoft</Company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Алгебра. Сборник рабочих программ. 7-9 классы: пособие для учителей общеобразовательных организаций. Т. А. Бурмистрова</dc:title>
  <dc:creator>АО "Издательство "Просвещение"</dc:creator>
  <cp:keywords>2-е издание, 2014 год</cp:keywords>
  <cp:lastModifiedBy>Пользователь</cp:lastModifiedBy>
  <cp:revision>37</cp:revision>
  <dcterms:created xsi:type="dcterms:W3CDTF">2017-11-12T13:19:00Z</dcterms:created>
  <dcterms:modified xsi:type="dcterms:W3CDTF">2018-12-07T13:02:00Z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2017-11-12T00:00:00Z</vt:filetime>
  </property>
</Properties>
</file>