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8F1" w:rsidRDefault="008818F1" w:rsidP="008818F1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504539" cy="9039225"/>
            <wp:effectExtent l="19050" t="0" r="0" b="0"/>
            <wp:docPr id="1" name="Рисунок 1" descr="C:\Users\1\Documents\ScannedPages\сканирование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Pages\сканирование0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827" t="5006" r="2657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39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F1" w:rsidRDefault="008818F1" w:rsidP="008818F1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818F1" w:rsidRDefault="008818F1" w:rsidP="00EA18B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Видеть проблему и преобразовывать ее в цель собственной деятельности;</w:t>
      </w:r>
    </w:p>
    <w:p w:rsidR="00EA18B5" w:rsidRPr="00212E7F" w:rsidRDefault="00EA18B5" w:rsidP="00EA18B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12E7F">
        <w:rPr>
          <w:rFonts w:ascii="Times New Roman" w:hAnsi="Times New Roman"/>
          <w:sz w:val="24"/>
          <w:szCs w:val="24"/>
        </w:rPr>
        <w:t>Ставить стратегическую цель (отдаленную по времени, но значимую) и разбивать ее на тактические шаги;</w:t>
      </w:r>
    </w:p>
    <w:p w:rsidR="00EA18B5" w:rsidRPr="00212E7F" w:rsidRDefault="00EA18B5" w:rsidP="00EA18B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12E7F">
        <w:rPr>
          <w:rFonts w:ascii="Times New Roman" w:hAnsi="Times New Roman"/>
          <w:sz w:val="24"/>
          <w:szCs w:val="24"/>
        </w:rPr>
        <w:t>Оценить имеющиеся ресурсы, в том числе собственные силы и время, и распределить их;</w:t>
      </w:r>
    </w:p>
    <w:p w:rsidR="00EA18B5" w:rsidRPr="00212E7F" w:rsidRDefault="00EA18B5" w:rsidP="00EA18B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12E7F">
        <w:rPr>
          <w:rFonts w:ascii="Times New Roman" w:hAnsi="Times New Roman"/>
          <w:sz w:val="24"/>
          <w:szCs w:val="24"/>
        </w:rPr>
        <w:t>Добывать информацию, критически оценивать ее, ранжировать по значимости, ограничивать по объему, использовать различные информационные источники;</w:t>
      </w:r>
    </w:p>
    <w:p w:rsidR="00EA18B5" w:rsidRPr="00212E7F" w:rsidRDefault="00EA18B5" w:rsidP="00EA18B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12E7F">
        <w:rPr>
          <w:rFonts w:ascii="Times New Roman" w:hAnsi="Times New Roman"/>
          <w:sz w:val="24"/>
          <w:szCs w:val="24"/>
        </w:rPr>
        <w:t>Планировать свою работу;</w:t>
      </w:r>
    </w:p>
    <w:p w:rsidR="00EA18B5" w:rsidRPr="00212E7F" w:rsidRDefault="00EA18B5" w:rsidP="00EA18B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12E7F">
        <w:rPr>
          <w:rFonts w:ascii="Times New Roman" w:hAnsi="Times New Roman"/>
          <w:sz w:val="24"/>
          <w:szCs w:val="24"/>
        </w:rPr>
        <w:t>Выполнив работу, оценить ее результат, сравнить его с тем, что было заявлено в качестве цели работы;</w:t>
      </w:r>
    </w:p>
    <w:p w:rsidR="00EA18B5" w:rsidRPr="00212E7F" w:rsidRDefault="00EA18B5" w:rsidP="00EA18B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12E7F">
        <w:rPr>
          <w:rFonts w:ascii="Times New Roman" w:hAnsi="Times New Roman"/>
          <w:sz w:val="24"/>
          <w:szCs w:val="24"/>
        </w:rPr>
        <w:t>Видеть допущенные ошибки и не допускать их в будущем</w:t>
      </w:r>
    </w:p>
    <w:p w:rsidR="00EA18B5" w:rsidRPr="00212E7F" w:rsidRDefault="00EA18B5" w:rsidP="00EA18B5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212E7F">
        <w:rPr>
          <w:rFonts w:ascii="Times New Roman" w:hAnsi="Times New Roman"/>
          <w:b/>
          <w:sz w:val="24"/>
          <w:szCs w:val="24"/>
        </w:rPr>
        <w:t>Типология проектов:</w:t>
      </w:r>
    </w:p>
    <w:p w:rsidR="00EA18B5" w:rsidRPr="00212E7F" w:rsidRDefault="00EA18B5" w:rsidP="00EA18B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12E7F">
        <w:rPr>
          <w:rFonts w:ascii="Times New Roman" w:hAnsi="Times New Roman"/>
          <w:sz w:val="24"/>
          <w:szCs w:val="24"/>
        </w:rPr>
        <w:t>исследовательские;</w:t>
      </w:r>
    </w:p>
    <w:p w:rsidR="00EA18B5" w:rsidRPr="00212E7F" w:rsidRDefault="00EA18B5" w:rsidP="00EA18B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12E7F">
        <w:rPr>
          <w:rFonts w:ascii="Times New Roman" w:hAnsi="Times New Roman"/>
          <w:sz w:val="24"/>
          <w:szCs w:val="24"/>
        </w:rPr>
        <w:t>творческие;</w:t>
      </w:r>
    </w:p>
    <w:p w:rsidR="00EA18B5" w:rsidRPr="00212E7F" w:rsidRDefault="00EA18B5" w:rsidP="00EA18B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12E7F">
        <w:rPr>
          <w:rFonts w:ascii="Times New Roman" w:hAnsi="Times New Roman"/>
          <w:sz w:val="24"/>
          <w:szCs w:val="24"/>
        </w:rPr>
        <w:t>приключенческие, игровые;</w:t>
      </w:r>
    </w:p>
    <w:p w:rsidR="00EA18B5" w:rsidRPr="00212E7F" w:rsidRDefault="00EA18B5" w:rsidP="00EA18B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12E7F">
        <w:rPr>
          <w:rFonts w:ascii="Times New Roman" w:hAnsi="Times New Roman"/>
          <w:sz w:val="24"/>
          <w:szCs w:val="24"/>
        </w:rPr>
        <w:t>информационные;</w:t>
      </w:r>
    </w:p>
    <w:p w:rsidR="00EA18B5" w:rsidRPr="00212E7F" w:rsidRDefault="00EA18B5" w:rsidP="00EA18B5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12E7F">
        <w:rPr>
          <w:rFonts w:ascii="Times New Roman" w:hAnsi="Times New Roman"/>
          <w:sz w:val="24"/>
          <w:szCs w:val="24"/>
        </w:rPr>
        <w:t>практико-ориентированные.</w:t>
      </w:r>
    </w:p>
    <w:p w:rsidR="00EA18B5" w:rsidRPr="00212E7F" w:rsidRDefault="00EA18B5" w:rsidP="00EA18B5">
      <w:pPr>
        <w:pStyle w:val="a3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12E7F">
        <w:rPr>
          <w:rFonts w:ascii="Times New Roman" w:hAnsi="Times New Roman"/>
          <w:b/>
          <w:color w:val="auto"/>
          <w:sz w:val="24"/>
          <w:szCs w:val="24"/>
        </w:rPr>
        <w:t>Формы проектов:</w:t>
      </w:r>
    </w:p>
    <w:p w:rsidR="00EA18B5" w:rsidRPr="00212E7F" w:rsidRDefault="00EA18B5" w:rsidP="00EA18B5">
      <w:pPr>
        <w:numPr>
          <w:ilvl w:val="0"/>
          <w:numId w:val="3"/>
        </w:numPr>
        <w:spacing w:before="100" w:beforeAutospacing="1" w:after="100" w:afterAutospacing="1" w:line="27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мини-проекты для уроков, внеклассных мероприятий, конкурсов;</w:t>
      </w:r>
    </w:p>
    <w:p w:rsidR="00EA18B5" w:rsidRPr="00212E7F" w:rsidRDefault="00EA18B5" w:rsidP="00EA18B5">
      <w:pPr>
        <w:numPr>
          <w:ilvl w:val="0"/>
          <w:numId w:val="3"/>
        </w:numPr>
        <w:spacing w:before="100" w:beforeAutospacing="1" w:after="100" w:afterAutospacing="1" w:line="27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краткосрочные проекты, включающие элементы исследовательской деятельности;</w:t>
      </w:r>
    </w:p>
    <w:p w:rsidR="00EA18B5" w:rsidRPr="00212E7F" w:rsidRDefault="00EA18B5" w:rsidP="00EA18B5">
      <w:pPr>
        <w:numPr>
          <w:ilvl w:val="0"/>
          <w:numId w:val="3"/>
        </w:numPr>
        <w:spacing w:before="100" w:beforeAutospacing="1" w:after="100" w:afterAutospacing="1" w:line="27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долгосрочные (годовые) проекты, включающие значительный объём исследовательской деятельности.</w:t>
      </w:r>
    </w:p>
    <w:p w:rsidR="00EA18B5" w:rsidRPr="00212E7F" w:rsidRDefault="00EA18B5" w:rsidP="00EA18B5">
      <w:pPr>
        <w:pStyle w:val="a3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12E7F">
        <w:rPr>
          <w:rFonts w:ascii="Times New Roman" w:hAnsi="Times New Roman"/>
          <w:b/>
          <w:color w:val="auto"/>
          <w:sz w:val="24"/>
          <w:szCs w:val="24"/>
        </w:rPr>
        <w:t>Классификация проектов по творческим группам:</w:t>
      </w:r>
    </w:p>
    <w:p w:rsidR="00EA18B5" w:rsidRPr="00212E7F" w:rsidRDefault="00EA18B5" w:rsidP="00EA18B5">
      <w:pPr>
        <w:numPr>
          <w:ilvl w:val="0"/>
          <w:numId w:val="3"/>
        </w:numPr>
        <w:spacing w:before="100" w:beforeAutospacing="1" w:after="100" w:afterAutospacing="1" w:line="27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индивидуальные; </w:t>
      </w:r>
    </w:p>
    <w:p w:rsidR="00EA18B5" w:rsidRPr="00212E7F" w:rsidRDefault="00EA18B5" w:rsidP="00EA18B5">
      <w:pPr>
        <w:numPr>
          <w:ilvl w:val="0"/>
          <w:numId w:val="3"/>
        </w:numPr>
        <w:spacing w:before="100" w:beforeAutospacing="1" w:after="100" w:afterAutospacing="1" w:line="27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коллективные; </w:t>
      </w:r>
    </w:p>
    <w:p w:rsidR="00EA18B5" w:rsidRPr="00212E7F" w:rsidRDefault="00EA18B5" w:rsidP="00EA18B5">
      <w:pPr>
        <w:numPr>
          <w:ilvl w:val="0"/>
          <w:numId w:val="3"/>
        </w:numPr>
        <w:spacing w:before="100" w:beforeAutospacing="1" w:after="100" w:afterAutospacing="1" w:line="27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семейные; </w:t>
      </w:r>
    </w:p>
    <w:p w:rsidR="00EA18B5" w:rsidRPr="00212E7F" w:rsidRDefault="00EA18B5" w:rsidP="00EA18B5">
      <w:pPr>
        <w:numPr>
          <w:ilvl w:val="0"/>
          <w:numId w:val="3"/>
        </w:numPr>
        <w:spacing w:before="100" w:beforeAutospacing="1" w:after="100" w:afterAutospacing="1" w:line="27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одновозрастные; </w:t>
      </w:r>
    </w:p>
    <w:p w:rsidR="00EA18B5" w:rsidRPr="00212E7F" w:rsidRDefault="00EA18B5" w:rsidP="00EA18B5">
      <w:pPr>
        <w:numPr>
          <w:ilvl w:val="0"/>
          <w:numId w:val="3"/>
        </w:numPr>
        <w:spacing w:before="100" w:beforeAutospacing="1" w:after="100" w:afterAutospacing="1" w:line="27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разновозрастные. </w:t>
      </w:r>
    </w:p>
    <w:p w:rsidR="00EA18B5" w:rsidRPr="00212E7F" w:rsidRDefault="00EA18B5" w:rsidP="00EA18B5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12E7F">
        <w:rPr>
          <w:rFonts w:ascii="Times New Roman" w:hAnsi="Times New Roman"/>
          <w:b/>
          <w:color w:val="auto"/>
          <w:sz w:val="24"/>
          <w:szCs w:val="24"/>
        </w:rPr>
        <w:t>Общие положения</w:t>
      </w:r>
    </w:p>
    <w:p w:rsidR="00EA18B5" w:rsidRPr="00212E7F" w:rsidRDefault="00EA18B5" w:rsidP="00EA18B5">
      <w:pPr>
        <w:numPr>
          <w:ilvl w:val="0"/>
          <w:numId w:val="5"/>
        </w:numPr>
        <w:tabs>
          <w:tab w:val="left" w:pos="709"/>
        </w:tabs>
        <w:spacing w:before="30" w:after="3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Выполнение самостоятельной проектной работы и представление ее для публичной защиты на уроке, факультативном занятии, школьной научно-практической конференции, является составной частью компонента образования, задачей которого является создание условий для </w:t>
      </w:r>
      <w:proofErr w:type="spellStart"/>
      <w:r w:rsidRPr="00212E7F">
        <w:rPr>
          <w:rFonts w:ascii="Times New Roman" w:hAnsi="Times New Roman" w:cs="Times New Roman"/>
          <w:sz w:val="24"/>
          <w:szCs w:val="24"/>
        </w:rPr>
        <w:t>самоактуализации</w:t>
      </w:r>
      <w:proofErr w:type="spellEnd"/>
      <w:r w:rsidRPr="00212E7F">
        <w:rPr>
          <w:rFonts w:ascii="Times New Roman" w:hAnsi="Times New Roman" w:cs="Times New Roman"/>
          <w:sz w:val="24"/>
          <w:szCs w:val="24"/>
        </w:rPr>
        <w:t xml:space="preserve"> и самореализации личности одаренных школьников.</w:t>
      </w:r>
    </w:p>
    <w:p w:rsidR="00EA18B5" w:rsidRPr="00212E7F" w:rsidRDefault="00EA18B5" w:rsidP="00EA18B5">
      <w:pPr>
        <w:numPr>
          <w:ilvl w:val="0"/>
          <w:numId w:val="5"/>
        </w:numPr>
        <w:tabs>
          <w:tab w:val="left" w:pos="709"/>
        </w:tabs>
        <w:spacing w:before="30" w:after="3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Самостоятельная работа над проектами выполняется учащимися в период с 1 октября по 25 марта.</w:t>
      </w:r>
    </w:p>
    <w:p w:rsidR="00EA18B5" w:rsidRPr="00212E7F" w:rsidRDefault="00EA18B5" w:rsidP="00EA18B5">
      <w:pPr>
        <w:numPr>
          <w:ilvl w:val="0"/>
          <w:numId w:val="5"/>
        </w:numPr>
        <w:tabs>
          <w:tab w:val="left" w:pos="709"/>
        </w:tabs>
        <w:spacing w:before="30" w:after="3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Проектная работа осуществляется на предметном и </w:t>
      </w:r>
      <w:proofErr w:type="spellStart"/>
      <w:r w:rsidRPr="00212E7F">
        <w:rPr>
          <w:rFonts w:ascii="Times New Roman" w:hAnsi="Times New Roman" w:cs="Times New Roman"/>
          <w:sz w:val="24"/>
          <w:szCs w:val="24"/>
        </w:rPr>
        <w:t>межпредметном</w:t>
      </w:r>
      <w:proofErr w:type="spellEnd"/>
      <w:r w:rsidRPr="00212E7F">
        <w:rPr>
          <w:rFonts w:ascii="Times New Roman" w:hAnsi="Times New Roman" w:cs="Times New Roman"/>
          <w:sz w:val="24"/>
          <w:szCs w:val="24"/>
        </w:rPr>
        <w:t xml:space="preserve"> материале под руководством учителей предметных методических объединений (далее -  МО).</w:t>
      </w:r>
    </w:p>
    <w:p w:rsidR="00EA18B5" w:rsidRPr="00212E7F" w:rsidRDefault="00EA18B5" w:rsidP="00EA18B5">
      <w:pPr>
        <w:numPr>
          <w:ilvl w:val="0"/>
          <w:numId w:val="5"/>
        </w:numPr>
        <w:tabs>
          <w:tab w:val="left" w:pos="709"/>
        </w:tabs>
        <w:spacing w:before="30" w:after="3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Темы проектных работ определяются преподавателем совместно с учащимися, обсуждаются на заседании предметных МО.</w:t>
      </w:r>
    </w:p>
    <w:p w:rsidR="00EA18B5" w:rsidRPr="00212E7F" w:rsidRDefault="00EA18B5" w:rsidP="00EA18B5">
      <w:pPr>
        <w:numPr>
          <w:ilvl w:val="0"/>
          <w:numId w:val="5"/>
        </w:numPr>
        <w:tabs>
          <w:tab w:val="left" w:pos="709"/>
        </w:tabs>
        <w:spacing w:before="30" w:after="3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Выбор темы проектной работы, а также руководителя  с согласия последнего осуществляет учащийся. Руководителем проекта может выступать как педагог школы, так и специалист из другого научного или образовательного учреждения.</w:t>
      </w:r>
    </w:p>
    <w:p w:rsidR="00EA18B5" w:rsidRPr="00212E7F" w:rsidRDefault="00EA18B5" w:rsidP="00EA18B5">
      <w:pPr>
        <w:numPr>
          <w:ilvl w:val="0"/>
          <w:numId w:val="5"/>
        </w:numPr>
        <w:tabs>
          <w:tab w:val="left" w:pos="709"/>
        </w:tabs>
        <w:spacing w:before="30" w:after="3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Руководитель согласует с учащимися планирование совместной деятельности, направления и этапы работы над проектом.</w:t>
      </w:r>
    </w:p>
    <w:p w:rsidR="00EA18B5" w:rsidRPr="00212E7F" w:rsidRDefault="00EA18B5" w:rsidP="00EA18B5">
      <w:pPr>
        <w:numPr>
          <w:ilvl w:val="0"/>
          <w:numId w:val="5"/>
        </w:numPr>
        <w:tabs>
          <w:tab w:val="left" w:pos="709"/>
        </w:tabs>
        <w:spacing w:before="30" w:after="3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Руководитель осуществляет контроль над системой работы ученика над проектом, оказывает по мере необходимости помощь в поисках литературы, в аналитической работе, в осмыслении различных аспектов проблемы и результатов, в написании работы и подготовке презентации для выступления на конференции. При необходимости руководитель  может корректировать тему. </w:t>
      </w:r>
    </w:p>
    <w:p w:rsidR="00EA18B5" w:rsidRPr="00212E7F" w:rsidRDefault="00EA18B5" w:rsidP="00EA18B5">
      <w:pPr>
        <w:numPr>
          <w:ilvl w:val="0"/>
          <w:numId w:val="5"/>
        </w:numPr>
        <w:tabs>
          <w:tab w:val="left" w:pos="709"/>
        </w:tabs>
        <w:spacing w:before="30" w:after="3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Один учитель может одновременно курировать 3-4 проекта.</w:t>
      </w:r>
    </w:p>
    <w:p w:rsidR="00EA18B5" w:rsidRPr="00212E7F" w:rsidRDefault="00EA18B5" w:rsidP="00EA18B5">
      <w:pPr>
        <w:numPr>
          <w:ilvl w:val="0"/>
          <w:numId w:val="5"/>
        </w:numPr>
        <w:tabs>
          <w:tab w:val="left" w:pos="709"/>
        </w:tabs>
        <w:spacing w:before="30" w:after="3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Объем исследовательской работы (в рамках создания исследовательского проекта) регламентирован (не менее 12 и не более 25 страниц).</w:t>
      </w:r>
    </w:p>
    <w:p w:rsidR="00EA18B5" w:rsidRPr="00212E7F" w:rsidRDefault="00EA18B5" w:rsidP="00EA18B5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12E7F">
        <w:rPr>
          <w:rFonts w:ascii="Times New Roman" w:hAnsi="Times New Roman"/>
          <w:b/>
          <w:color w:val="auto"/>
          <w:sz w:val="24"/>
          <w:szCs w:val="24"/>
        </w:rPr>
        <w:t>Содержательная часть проекта</w:t>
      </w:r>
    </w:p>
    <w:p w:rsidR="00EA18B5" w:rsidRPr="00212E7F" w:rsidRDefault="00EA18B5" w:rsidP="00EA18B5">
      <w:pPr>
        <w:numPr>
          <w:ilvl w:val="0"/>
          <w:numId w:val="6"/>
        </w:numPr>
        <w:tabs>
          <w:tab w:val="left" w:pos="709"/>
        </w:tabs>
        <w:spacing w:before="30" w:after="30" w:line="24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2E7F">
        <w:rPr>
          <w:rFonts w:ascii="Times New Roman" w:hAnsi="Times New Roman" w:cs="Times New Roman"/>
          <w:i/>
          <w:sz w:val="24"/>
          <w:szCs w:val="24"/>
        </w:rPr>
        <w:t>Проектная работа должна содержать следующие разделы:</w:t>
      </w:r>
    </w:p>
    <w:p w:rsidR="00EA18B5" w:rsidRPr="00212E7F" w:rsidRDefault="00EA18B5" w:rsidP="00EA18B5">
      <w:pPr>
        <w:numPr>
          <w:ilvl w:val="0"/>
          <w:numId w:val="7"/>
        </w:numPr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План работы над проектом;</w:t>
      </w:r>
    </w:p>
    <w:p w:rsidR="00EA18B5" w:rsidRPr="00212E7F" w:rsidRDefault="00EA18B5" w:rsidP="00EA18B5">
      <w:pPr>
        <w:numPr>
          <w:ilvl w:val="0"/>
          <w:numId w:val="7"/>
        </w:numPr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Титульный лист (название работы, Ф.И.О. автора работы, год выполнения работы, № школы, название города, Ф.И.О. руководителя, его должность);</w:t>
      </w:r>
    </w:p>
    <w:p w:rsidR="00EA18B5" w:rsidRPr="00212E7F" w:rsidRDefault="00EA18B5" w:rsidP="00EA18B5">
      <w:pPr>
        <w:numPr>
          <w:ilvl w:val="0"/>
          <w:numId w:val="7"/>
        </w:numPr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Оглавление;</w:t>
      </w:r>
    </w:p>
    <w:p w:rsidR="00EA18B5" w:rsidRPr="00212E7F" w:rsidRDefault="00EA18B5" w:rsidP="00EA18B5">
      <w:pPr>
        <w:numPr>
          <w:ilvl w:val="0"/>
          <w:numId w:val="7"/>
        </w:numPr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2E7F">
        <w:rPr>
          <w:rFonts w:ascii="Times New Roman" w:hAnsi="Times New Roman" w:cs="Times New Roman"/>
          <w:sz w:val="24"/>
          <w:szCs w:val="24"/>
        </w:rPr>
        <w:t>Основное содержание (введение, основная часть работы, выводы и рекомендации по практическому использованию работы, заключение, список источников и использованной литературы, приложения (схемы, чертежи, эскизы, анкеты, фото-, аудио- и видеоматериалы, и т.д.);</w:t>
      </w:r>
      <w:proofErr w:type="gramEnd"/>
    </w:p>
    <w:p w:rsidR="00EA18B5" w:rsidRPr="00212E7F" w:rsidRDefault="00EA18B5" w:rsidP="00EA18B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Тезисы.</w:t>
      </w:r>
    </w:p>
    <w:p w:rsidR="00EA18B5" w:rsidRPr="00212E7F" w:rsidRDefault="00EA18B5" w:rsidP="00EA18B5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A18B5" w:rsidRPr="00212E7F" w:rsidRDefault="00EA18B5" w:rsidP="00EA18B5">
      <w:pPr>
        <w:numPr>
          <w:ilvl w:val="0"/>
          <w:numId w:val="6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2E7F">
        <w:rPr>
          <w:rFonts w:ascii="Times New Roman" w:hAnsi="Times New Roman" w:cs="Times New Roman"/>
          <w:i/>
          <w:sz w:val="24"/>
          <w:szCs w:val="24"/>
        </w:rPr>
        <w:t xml:space="preserve">Требования к оформлению </w:t>
      </w:r>
      <w:r w:rsidRPr="00212E7F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212E7F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212E7F">
        <w:rPr>
          <w:rFonts w:ascii="Times New Roman" w:hAnsi="Times New Roman" w:cs="Times New Roman"/>
          <w:sz w:val="24"/>
          <w:szCs w:val="24"/>
        </w:rPr>
        <w:t>. Приложение 1);</w:t>
      </w:r>
    </w:p>
    <w:p w:rsidR="00EA18B5" w:rsidRPr="00212E7F" w:rsidRDefault="00EA18B5" w:rsidP="00EA18B5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 </w:t>
      </w:r>
    </w:p>
    <w:p w:rsidR="00EA18B5" w:rsidRPr="00212E7F" w:rsidRDefault="00EA18B5" w:rsidP="00EA18B5">
      <w:pPr>
        <w:numPr>
          <w:ilvl w:val="0"/>
          <w:numId w:val="6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2E7F">
        <w:rPr>
          <w:rFonts w:ascii="Times New Roman" w:hAnsi="Times New Roman" w:cs="Times New Roman"/>
          <w:i/>
          <w:sz w:val="24"/>
          <w:szCs w:val="24"/>
        </w:rPr>
        <w:t xml:space="preserve">Содержание тезисов </w:t>
      </w:r>
      <w:r w:rsidRPr="00212E7F">
        <w:rPr>
          <w:rFonts w:ascii="Times New Roman" w:hAnsi="Times New Roman" w:cs="Times New Roman"/>
          <w:sz w:val="24"/>
          <w:szCs w:val="24"/>
        </w:rPr>
        <w:t>(одна машинописная страница):</w:t>
      </w:r>
    </w:p>
    <w:p w:rsidR="00EA18B5" w:rsidRPr="00212E7F" w:rsidRDefault="00EA18B5" w:rsidP="00EA18B5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993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Краткая постановка цели и задач проектной работы;</w:t>
      </w:r>
    </w:p>
    <w:p w:rsidR="00EA18B5" w:rsidRPr="00212E7F" w:rsidRDefault="00EA18B5" w:rsidP="00EA18B5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993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Краткое описание содержания работы - основные ее положения;</w:t>
      </w:r>
    </w:p>
    <w:p w:rsidR="00EA18B5" w:rsidRPr="00212E7F" w:rsidRDefault="00EA18B5" w:rsidP="00EA18B5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993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Актуальность работы (обоснование выбора данной темы, ее научная и практическая значимость);</w:t>
      </w:r>
    </w:p>
    <w:p w:rsidR="00EA18B5" w:rsidRPr="00212E7F" w:rsidRDefault="00EA18B5" w:rsidP="00EA18B5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993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Указание методов решения поставленных задач или проблемы (анализ, обобщение, наблюдение, анкетирование, метод </w:t>
      </w:r>
      <w:proofErr w:type="spellStart"/>
      <w:r w:rsidRPr="00212E7F">
        <w:rPr>
          <w:rFonts w:ascii="Times New Roman" w:hAnsi="Times New Roman" w:cs="Times New Roman"/>
          <w:sz w:val="24"/>
          <w:szCs w:val="24"/>
        </w:rPr>
        <w:t>опросника</w:t>
      </w:r>
      <w:proofErr w:type="spellEnd"/>
      <w:r w:rsidRPr="00212E7F">
        <w:rPr>
          <w:rFonts w:ascii="Times New Roman" w:hAnsi="Times New Roman" w:cs="Times New Roman"/>
          <w:sz w:val="24"/>
          <w:szCs w:val="24"/>
        </w:rPr>
        <w:t>, тестирование и др.);</w:t>
      </w:r>
    </w:p>
    <w:p w:rsidR="00EA18B5" w:rsidRPr="00212E7F" w:rsidRDefault="00EA18B5" w:rsidP="00EA18B5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993" w:hanging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Анализ полученных результатов. Формулирование основных выводов.</w:t>
      </w:r>
    </w:p>
    <w:p w:rsidR="00EA18B5" w:rsidRPr="00212E7F" w:rsidRDefault="00EA18B5" w:rsidP="00EA18B5">
      <w:pPr>
        <w:tabs>
          <w:tab w:val="num" w:pos="720"/>
        </w:tabs>
        <w:spacing w:after="0"/>
        <w:ind w:left="72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18B5" w:rsidRPr="00212E7F" w:rsidRDefault="00EA18B5" w:rsidP="00EA18B5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12E7F">
        <w:rPr>
          <w:rFonts w:ascii="Times New Roman" w:hAnsi="Times New Roman"/>
          <w:b/>
          <w:color w:val="auto"/>
          <w:sz w:val="24"/>
          <w:szCs w:val="24"/>
        </w:rPr>
        <w:t>Исследовательская часть проекта</w:t>
      </w:r>
    </w:p>
    <w:p w:rsidR="00EA18B5" w:rsidRPr="00212E7F" w:rsidRDefault="00EA18B5" w:rsidP="00EA18B5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1058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Исследовательская часть проекта может носить проблемно-аналитический или экспериментальный характер.</w:t>
      </w:r>
    </w:p>
    <w:p w:rsidR="00EA18B5" w:rsidRPr="00212E7F" w:rsidRDefault="00EA18B5" w:rsidP="00EA18B5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1058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В работе должно присутствовать подробное описание материалов, методов и приемов исследования.</w:t>
      </w:r>
    </w:p>
    <w:p w:rsidR="00EA18B5" w:rsidRPr="00212E7F" w:rsidRDefault="00EA18B5" w:rsidP="00EA18B5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1058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Полученные данные должны быть проанализированы. </w:t>
      </w:r>
      <w:r w:rsidRPr="00212E7F">
        <w:rPr>
          <w:rFonts w:ascii="Times New Roman" w:hAnsi="Times New Roman" w:cs="Times New Roman"/>
          <w:i/>
          <w:sz w:val="24"/>
          <w:szCs w:val="24"/>
        </w:rPr>
        <w:t>В зависимости от задач исследования</w:t>
      </w:r>
      <w:r w:rsidRPr="00212E7F">
        <w:rPr>
          <w:rFonts w:ascii="Times New Roman" w:hAnsi="Times New Roman" w:cs="Times New Roman"/>
          <w:sz w:val="24"/>
          <w:szCs w:val="24"/>
        </w:rPr>
        <w:t xml:space="preserve"> необходимо проведение сравнительного анализа, классификации полученных данных, применения статистических процедур, анализа с целью выявления обнаруженных тенденций и закономерностей изучаемого явления.</w:t>
      </w:r>
    </w:p>
    <w:p w:rsidR="00EA18B5" w:rsidRPr="00212E7F" w:rsidRDefault="00EA18B5" w:rsidP="00EA18B5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1058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Собственные данные должны быть проанализированы и подтверждены иллюстративным материалом: таблицами, диаграммами, рисунками, графиками, картами, схемами.</w:t>
      </w:r>
    </w:p>
    <w:p w:rsidR="00EA18B5" w:rsidRPr="00212E7F" w:rsidRDefault="00EA18B5" w:rsidP="00EA18B5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1058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Завершается исследовательская часть выводами, в которых излагаются результаты работы.</w:t>
      </w:r>
    </w:p>
    <w:p w:rsidR="00EA18B5" w:rsidRPr="00212E7F" w:rsidRDefault="00EA18B5" w:rsidP="00EA18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 </w:t>
      </w:r>
    </w:p>
    <w:p w:rsidR="00EA18B5" w:rsidRPr="00212E7F" w:rsidRDefault="00EA18B5" w:rsidP="00EA18B5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12E7F">
        <w:rPr>
          <w:rFonts w:ascii="Times New Roman" w:hAnsi="Times New Roman"/>
          <w:b/>
          <w:color w:val="auto"/>
          <w:sz w:val="24"/>
          <w:szCs w:val="24"/>
        </w:rPr>
        <w:t xml:space="preserve">Защита проекта </w:t>
      </w:r>
      <w:r w:rsidRPr="00212E7F">
        <w:rPr>
          <w:rFonts w:ascii="Times New Roman" w:hAnsi="Times New Roman"/>
          <w:color w:val="auto"/>
          <w:sz w:val="24"/>
          <w:szCs w:val="24"/>
        </w:rPr>
        <w:t>(</w:t>
      </w:r>
      <w:proofErr w:type="gramStart"/>
      <w:r w:rsidRPr="00212E7F">
        <w:rPr>
          <w:rFonts w:ascii="Times New Roman" w:hAnsi="Times New Roman"/>
          <w:color w:val="auto"/>
          <w:sz w:val="24"/>
          <w:szCs w:val="24"/>
        </w:rPr>
        <w:t>см</w:t>
      </w:r>
      <w:proofErr w:type="gramEnd"/>
      <w:r w:rsidRPr="00212E7F">
        <w:rPr>
          <w:rFonts w:ascii="Times New Roman" w:hAnsi="Times New Roman"/>
          <w:color w:val="auto"/>
          <w:sz w:val="24"/>
          <w:szCs w:val="24"/>
        </w:rPr>
        <w:t>. Приложение 2)</w:t>
      </w:r>
    </w:p>
    <w:p w:rsidR="00EA18B5" w:rsidRPr="00212E7F" w:rsidRDefault="00EA18B5" w:rsidP="00EA18B5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12E7F">
        <w:rPr>
          <w:rFonts w:ascii="Times New Roman" w:hAnsi="Times New Roman"/>
          <w:b/>
          <w:color w:val="auto"/>
          <w:sz w:val="24"/>
          <w:szCs w:val="24"/>
        </w:rPr>
        <w:t>Критерии оценки проектной работы</w:t>
      </w:r>
    </w:p>
    <w:p w:rsidR="00EA18B5" w:rsidRPr="00212E7F" w:rsidRDefault="00EA18B5" w:rsidP="00EA18B5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sz w:val="24"/>
          <w:szCs w:val="24"/>
        </w:rPr>
        <w:t>Постановка цели проекта</w:t>
      </w:r>
      <w:r w:rsidRPr="00212E7F">
        <w:rPr>
          <w:rFonts w:ascii="Times New Roman" w:hAnsi="Times New Roman" w:cs="Times New Roman"/>
          <w:sz w:val="24"/>
          <w:szCs w:val="24"/>
        </w:rPr>
        <w:t xml:space="preserve"> (четкость формулировки цели: пояснения, в связи с чем, именно эта цель поставлена; пути достижения цели) – 0-5 баллов</w:t>
      </w:r>
    </w:p>
    <w:p w:rsidR="00EA18B5" w:rsidRPr="00212E7F" w:rsidRDefault="00EA18B5" w:rsidP="00EA18B5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sz w:val="24"/>
          <w:szCs w:val="24"/>
        </w:rPr>
        <w:t>Решение задач проекта</w:t>
      </w:r>
      <w:r w:rsidRPr="00212E7F">
        <w:rPr>
          <w:rFonts w:ascii="Times New Roman" w:hAnsi="Times New Roman" w:cs="Times New Roman"/>
          <w:sz w:val="24"/>
          <w:szCs w:val="24"/>
        </w:rPr>
        <w:t xml:space="preserve"> (четкость формулировок, логичность, самостоятельность суждений, оригинальность, творческий подход, личное отношение к данному вопросу, возможность использования идей и результатов проекта в разных областях знаний) – 0-25 баллов</w:t>
      </w:r>
    </w:p>
    <w:p w:rsidR="00EA18B5" w:rsidRPr="00212E7F" w:rsidRDefault="00EA18B5" w:rsidP="00EA18B5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sz w:val="24"/>
          <w:szCs w:val="24"/>
        </w:rPr>
        <w:t>Оформление проекта</w:t>
      </w:r>
      <w:r w:rsidRPr="00212E7F">
        <w:rPr>
          <w:rFonts w:ascii="Times New Roman" w:hAnsi="Times New Roman" w:cs="Times New Roman"/>
          <w:sz w:val="24"/>
          <w:szCs w:val="24"/>
        </w:rPr>
        <w:t xml:space="preserve"> (соответствие стандартам оформления, наличие и качество наглядных пособий для презентации проекта) – 0-10 баллов</w:t>
      </w:r>
    </w:p>
    <w:p w:rsidR="00EA18B5" w:rsidRPr="00212E7F" w:rsidRDefault="00EA18B5" w:rsidP="00EA18B5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sz w:val="24"/>
          <w:szCs w:val="24"/>
        </w:rPr>
        <w:t>Защита проекта</w:t>
      </w:r>
      <w:r w:rsidRPr="00212E7F">
        <w:rPr>
          <w:rFonts w:ascii="Times New Roman" w:hAnsi="Times New Roman" w:cs="Times New Roman"/>
          <w:sz w:val="24"/>
          <w:szCs w:val="24"/>
        </w:rPr>
        <w:t xml:space="preserve"> (ясность, логика изложения, владение словом, заинтересованность аудитории; лаконичность выступления) – 0-10 баллов</w:t>
      </w:r>
    </w:p>
    <w:p w:rsidR="00EA18B5" w:rsidRPr="00212E7F" w:rsidRDefault="00EA18B5" w:rsidP="00EA18B5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sz w:val="24"/>
          <w:szCs w:val="24"/>
        </w:rPr>
        <w:t>Общее количество баллов</w:t>
      </w:r>
      <w:r w:rsidRPr="00212E7F">
        <w:rPr>
          <w:rFonts w:ascii="Times New Roman" w:hAnsi="Times New Roman" w:cs="Times New Roman"/>
          <w:sz w:val="24"/>
          <w:szCs w:val="24"/>
        </w:rPr>
        <w:t xml:space="preserve"> – 45-50 баллов соответствует оценке «отлично» </w:t>
      </w:r>
    </w:p>
    <w:p w:rsidR="00EA18B5" w:rsidRPr="00212E7F" w:rsidRDefault="00EA18B5" w:rsidP="00EA18B5">
      <w:pPr>
        <w:spacing w:after="0"/>
        <w:ind w:left="4111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39-44 балла – «хорошо»</w:t>
      </w:r>
    </w:p>
    <w:p w:rsidR="00EA18B5" w:rsidRPr="00212E7F" w:rsidRDefault="00EA18B5" w:rsidP="00EA18B5">
      <w:pPr>
        <w:spacing w:after="0"/>
        <w:ind w:left="4111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35-38 баллов – «удовлетворительно»</w:t>
      </w:r>
    </w:p>
    <w:p w:rsidR="00EA18B5" w:rsidRPr="00212E7F" w:rsidRDefault="00EA18B5" w:rsidP="00EA18B5">
      <w:pPr>
        <w:spacing w:after="0"/>
        <w:ind w:left="4111"/>
        <w:jc w:val="both"/>
        <w:rPr>
          <w:rFonts w:ascii="Times New Roman" w:hAnsi="Times New Roman" w:cs="Times New Roman"/>
          <w:sz w:val="24"/>
          <w:szCs w:val="24"/>
        </w:rPr>
      </w:pPr>
    </w:p>
    <w:p w:rsidR="00EA18B5" w:rsidRPr="00212E7F" w:rsidRDefault="00EA18B5" w:rsidP="00EA18B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E7F">
        <w:rPr>
          <w:rFonts w:ascii="Times New Roman" w:hAnsi="Times New Roman" w:cs="Times New Roman"/>
          <w:b/>
          <w:sz w:val="24"/>
          <w:szCs w:val="24"/>
        </w:rPr>
        <w:t>Дополнение:</w:t>
      </w:r>
    </w:p>
    <w:p w:rsidR="00EA18B5" w:rsidRPr="00212E7F" w:rsidRDefault="00EA18B5" w:rsidP="00EA18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Проектная работа может носить </w:t>
      </w:r>
      <w:proofErr w:type="spellStart"/>
      <w:r w:rsidRPr="00212E7F">
        <w:rPr>
          <w:rFonts w:ascii="Times New Roman" w:hAnsi="Times New Roman" w:cs="Times New Roman"/>
          <w:sz w:val="24"/>
          <w:szCs w:val="24"/>
        </w:rPr>
        <w:t>безоценочный</w:t>
      </w:r>
      <w:proofErr w:type="spellEnd"/>
      <w:r w:rsidRPr="00212E7F">
        <w:rPr>
          <w:rFonts w:ascii="Times New Roman" w:hAnsi="Times New Roman" w:cs="Times New Roman"/>
          <w:sz w:val="24"/>
          <w:szCs w:val="24"/>
        </w:rPr>
        <w:t xml:space="preserve"> характер. В этом случае по итогам защиты проекта ставится «зачет» (если общее количество набранных баллов более 34), «незачет» (если общее количество набранных баллов менее 35).</w:t>
      </w:r>
    </w:p>
    <w:p w:rsidR="00EA18B5" w:rsidRPr="00212E7F" w:rsidRDefault="00EA18B5" w:rsidP="00EA18B5">
      <w:pPr>
        <w:pStyle w:val="a3"/>
        <w:spacing w:before="0" w:beforeAutospacing="0" w:after="0" w:afterAutospacing="0"/>
        <w:ind w:left="720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sz w:val="24"/>
          <w:szCs w:val="24"/>
        </w:rPr>
        <w:br w:type="page"/>
      </w:r>
    </w:p>
    <w:p w:rsidR="00EA18B5" w:rsidRPr="00212E7F" w:rsidRDefault="00EA18B5" w:rsidP="00EA18B5">
      <w:pPr>
        <w:pStyle w:val="a3"/>
        <w:ind w:left="720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Приложение 1</w:t>
      </w:r>
    </w:p>
    <w:p w:rsidR="00EA18B5" w:rsidRPr="00212E7F" w:rsidRDefault="00EA18B5" w:rsidP="00212E7F">
      <w:pPr>
        <w:pStyle w:val="a3"/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  <w:r w:rsidRPr="00212E7F">
        <w:rPr>
          <w:rStyle w:val="a5"/>
          <w:rFonts w:ascii="Times New Roman" w:hAnsi="Times New Roman"/>
          <w:b/>
          <w:i w:val="0"/>
          <w:color w:val="auto"/>
          <w:sz w:val="24"/>
          <w:szCs w:val="24"/>
        </w:rPr>
        <w:t>Требования к оформлению проектной работы</w:t>
      </w:r>
    </w:p>
    <w:p w:rsidR="00EA18B5" w:rsidRPr="00212E7F" w:rsidRDefault="00EA18B5" w:rsidP="00EA18B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 xml:space="preserve">1. Проектная работа должна </w:t>
      </w:r>
    </w:p>
    <w:p w:rsidR="00EA18B5" w:rsidRPr="00212E7F" w:rsidRDefault="00EA18B5" w:rsidP="00EA18B5">
      <w:pPr>
        <w:pStyle w:val="a3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i/>
          <w:iCs/>
          <w:color w:val="auto"/>
          <w:sz w:val="24"/>
          <w:szCs w:val="24"/>
        </w:rPr>
        <w:t>содержать:</w:t>
      </w:r>
    </w:p>
    <w:p w:rsidR="00EA18B5" w:rsidRPr="00212E7F" w:rsidRDefault="00EA18B5" w:rsidP="00EA18B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оглавление (содержание) – перечисление разделов (глав) исследования,</w:t>
      </w:r>
    </w:p>
    <w:p w:rsidR="00EA18B5" w:rsidRPr="00212E7F" w:rsidRDefault="00EA18B5" w:rsidP="00EA18B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 xml:space="preserve">определение цели и задач исследования, </w:t>
      </w:r>
    </w:p>
    <w:p w:rsidR="00EA18B5" w:rsidRPr="00212E7F" w:rsidRDefault="00EA18B5" w:rsidP="00EA18B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различного вида справочный аппарат,</w:t>
      </w:r>
    </w:p>
    <w:p w:rsidR="00EA18B5" w:rsidRPr="00212E7F" w:rsidRDefault="00EA18B5" w:rsidP="00EA18B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ссылки на использованные, а также рекомендуемые источники информации,</w:t>
      </w:r>
    </w:p>
    <w:p w:rsidR="00EA18B5" w:rsidRPr="00212E7F" w:rsidRDefault="00EA18B5" w:rsidP="00EA18B5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указание всех представленных в проекте печатных, рисованных, графических, фото-, видео-, музыкальных и электронных материалов;</w:t>
      </w:r>
    </w:p>
    <w:p w:rsidR="00EA18B5" w:rsidRPr="00212E7F" w:rsidRDefault="00EA18B5" w:rsidP="00EA18B5">
      <w:pPr>
        <w:pStyle w:val="a3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i/>
          <w:iCs/>
          <w:color w:val="auto"/>
          <w:sz w:val="24"/>
          <w:szCs w:val="24"/>
        </w:rPr>
        <w:t>иметь</w:t>
      </w:r>
      <w:r w:rsidRPr="00212E7F">
        <w:rPr>
          <w:rFonts w:ascii="Times New Roman" w:hAnsi="Times New Roman"/>
          <w:color w:val="auto"/>
          <w:sz w:val="24"/>
          <w:szCs w:val="24"/>
        </w:rPr>
        <w:t xml:space="preserve"> рекламное представление всей творческой группы и куратора, </w:t>
      </w:r>
      <w:proofErr w:type="gramStart"/>
      <w:r w:rsidRPr="00212E7F">
        <w:rPr>
          <w:rFonts w:ascii="Times New Roman" w:hAnsi="Times New Roman"/>
          <w:color w:val="auto"/>
          <w:sz w:val="24"/>
          <w:szCs w:val="24"/>
        </w:rPr>
        <w:t>работавших</w:t>
      </w:r>
      <w:proofErr w:type="gramEnd"/>
      <w:r w:rsidRPr="00212E7F">
        <w:rPr>
          <w:rFonts w:ascii="Times New Roman" w:hAnsi="Times New Roman"/>
          <w:color w:val="auto"/>
          <w:sz w:val="24"/>
          <w:szCs w:val="24"/>
        </w:rPr>
        <w:t xml:space="preserve"> над ней (программа, аннотация, рекомендательные и пояснительные записки, и т.д.).</w:t>
      </w:r>
    </w:p>
    <w:p w:rsidR="00EA18B5" w:rsidRPr="00212E7F" w:rsidRDefault="00EA18B5" w:rsidP="00EA18B5">
      <w:pPr>
        <w:pStyle w:val="a3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i/>
          <w:iCs/>
          <w:color w:val="auto"/>
          <w:sz w:val="24"/>
          <w:szCs w:val="24"/>
        </w:rPr>
        <w:t>делиться</w:t>
      </w:r>
      <w:r w:rsidRPr="00212E7F">
        <w:rPr>
          <w:rFonts w:ascii="Times New Roman" w:hAnsi="Times New Roman"/>
          <w:color w:val="auto"/>
          <w:sz w:val="24"/>
          <w:szCs w:val="24"/>
        </w:rPr>
        <w:t xml:space="preserve"> на разделы или главы, выстроенные в логической последовательности для более четкой передачи собранной информации.</w:t>
      </w:r>
    </w:p>
    <w:p w:rsidR="00EA18B5" w:rsidRPr="00212E7F" w:rsidRDefault="00EA18B5" w:rsidP="00EA18B5">
      <w:pPr>
        <w:pStyle w:val="a3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2. Проект должен быть представлен</w:t>
      </w:r>
    </w:p>
    <w:p w:rsidR="00EA18B5" w:rsidRPr="00212E7F" w:rsidRDefault="00EA18B5" w:rsidP="00EA18B5">
      <w:pPr>
        <w:pStyle w:val="a3"/>
        <w:jc w:val="both"/>
        <w:rPr>
          <w:rFonts w:ascii="Times New Roman" w:hAnsi="Times New Roman"/>
          <w:i/>
          <w:color w:val="auto"/>
          <w:sz w:val="24"/>
          <w:szCs w:val="24"/>
        </w:rPr>
      </w:pPr>
      <w:r w:rsidRPr="00212E7F">
        <w:rPr>
          <w:rFonts w:ascii="Times New Roman" w:hAnsi="Times New Roman"/>
          <w:i/>
          <w:color w:val="auto"/>
          <w:sz w:val="24"/>
          <w:szCs w:val="24"/>
        </w:rPr>
        <w:t xml:space="preserve">на бумажном носителе: </w:t>
      </w:r>
    </w:p>
    <w:p w:rsidR="00EA18B5" w:rsidRPr="00212E7F" w:rsidRDefault="00EA18B5" w:rsidP="00EA18B5">
      <w:pPr>
        <w:numPr>
          <w:ilvl w:val="0"/>
          <w:numId w:val="12"/>
        </w:numPr>
        <w:tabs>
          <w:tab w:val="left" w:pos="993"/>
        </w:tabs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формат листа А</w:t>
      </w:r>
      <w:proofErr w:type="gramStart"/>
      <w:r w:rsidRPr="00212E7F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12E7F">
        <w:rPr>
          <w:rFonts w:ascii="Times New Roman" w:hAnsi="Times New Roman" w:cs="Times New Roman"/>
          <w:sz w:val="24"/>
          <w:szCs w:val="24"/>
        </w:rPr>
        <w:t>; объем – порядка 25 машинописных страниц, включая текст, рисунки, схемы, таблицы, графики и фотографии;</w:t>
      </w:r>
    </w:p>
    <w:p w:rsidR="00EA18B5" w:rsidRPr="00212E7F" w:rsidRDefault="00EA18B5" w:rsidP="00EA18B5">
      <w:pPr>
        <w:numPr>
          <w:ilvl w:val="0"/>
          <w:numId w:val="12"/>
        </w:numPr>
        <w:tabs>
          <w:tab w:val="left" w:pos="993"/>
        </w:tabs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текст должен быть оформлен в </w:t>
      </w:r>
      <w:r w:rsidRPr="00212E7F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212E7F">
        <w:rPr>
          <w:rFonts w:ascii="Times New Roman" w:hAnsi="Times New Roman" w:cs="Times New Roman"/>
          <w:sz w:val="24"/>
          <w:szCs w:val="24"/>
        </w:rPr>
        <w:t xml:space="preserve">, напечатан шрифтом </w:t>
      </w:r>
      <w:r w:rsidRPr="00212E7F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12E7F">
        <w:rPr>
          <w:rFonts w:ascii="Times New Roman" w:hAnsi="Times New Roman" w:cs="Times New Roman"/>
          <w:sz w:val="24"/>
          <w:szCs w:val="24"/>
        </w:rPr>
        <w:t xml:space="preserve"> </w:t>
      </w:r>
      <w:r w:rsidRPr="00212E7F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212E7F">
        <w:rPr>
          <w:rFonts w:ascii="Times New Roman" w:hAnsi="Times New Roman" w:cs="Times New Roman"/>
          <w:sz w:val="24"/>
          <w:szCs w:val="24"/>
        </w:rPr>
        <w:t xml:space="preserve"> </w:t>
      </w:r>
      <w:r w:rsidRPr="00212E7F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212E7F">
        <w:rPr>
          <w:rFonts w:ascii="Times New Roman" w:hAnsi="Times New Roman" w:cs="Times New Roman"/>
          <w:sz w:val="24"/>
          <w:szCs w:val="24"/>
        </w:rPr>
        <w:t xml:space="preserve"> размером 14 через полтора интервала;</w:t>
      </w:r>
    </w:p>
    <w:p w:rsidR="00EA18B5" w:rsidRPr="00212E7F" w:rsidRDefault="00EA18B5" w:rsidP="00EA18B5">
      <w:pPr>
        <w:numPr>
          <w:ilvl w:val="0"/>
          <w:numId w:val="12"/>
        </w:numPr>
        <w:tabs>
          <w:tab w:val="left" w:pos="993"/>
        </w:tabs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необходимо соблюдение норм и правил цитирования и ссылок </w:t>
      </w:r>
      <w:proofErr w:type="gramStart"/>
      <w:r w:rsidRPr="00212E7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12E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2E7F">
        <w:rPr>
          <w:rFonts w:ascii="Times New Roman" w:hAnsi="Times New Roman" w:cs="Times New Roman"/>
          <w:sz w:val="24"/>
          <w:szCs w:val="24"/>
        </w:rPr>
        <w:t>различного</w:t>
      </w:r>
      <w:proofErr w:type="gramEnd"/>
      <w:r w:rsidRPr="00212E7F">
        <w:rPr>
          <w:rFonts w:ascii="Times New Roman" w:hAnsi="Times New Roman" w:cs="Times New Roman"/>
          <w:sz w:val="24"/>
          <w:szCs w:val="24"/>
        </w:rPr>
        <w:t xml:space="preserve"> рода источники (могут использоваться как постраничные, так и сплошные сноски).</w:t>
      </w:r>
    </w:p>
    <w:p w:rsidR="00EA18B5" w:rsidRPr="00212E7F" w:rsidRDefault="00EA18B5" w:rsidP="00EA18B5">
      <w:pPr>
        <w:tabs>
          <w:tab w:val="left" w:pos="993"/>
        </w:tabs>
        <w:spacing w:before="30" w:after="30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A18B5" w:rsidRPr="00212E7F" w:rsidRDefault="00EA18B5" w:rsidP="00EA18B5">
      <w:pPr>
        <w:pStyle w:val="a3"/>
        <w:jc w:val="both"/>
        <w:rPr>
          <w:rFonts w:ascii="Times New Roman" w:hAnsi="Times New Roman"/>
          <w:i/>
          <w:color w:val="auto"/>
          <w:sz w:val="24"/>
          <w:szCs w:val="24"/>
        </w:rPr>
      </w:pPr>
      <w:r w:rsidRPr="00212E7F">
        <w:rPr>
          <w:rFonts w:ascii="Times New Roman" w:hAnsi="Times New Roman"/>
          <w:i/>
          <w:color w:val="auto"/>
          <w:sz w:val="24"/>
          <w:szCs w:val="24"/>
        </w:rPr>
        <w:t xml:space="preserve">на электронном носителе: </w:t>
      </w:r>
    </w:p>
    <w:p w:rsidR="00EA18B5" w:rsidRPr="00212E7F" w:rsidRDefault="00EA18B5" w:rsidP="00EA18B5">
      <w:pPr>
        <w:pStyle w:val="a3"/>
        <w:numPr>
          <w:ilvl w:val="0"/>
          <w:numId w:val="13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 xml:space="preserve">проектная работа, выполненная в </w:t>
      </w:r>
      <w:r w:rsidR="00212E7F" w:rsidRPr="00212E7F">
        <w:rPr>
          <w:rFonts w:ascii="Times New Roman" w:hAnsi="Times New Roman"/>
          <w:color w:val="auto"/>
          <w:sz w:val="24"/>
          <w:szCs w:val="24"/>
        </w:rPr>
        <w:t>школе</w:t>
      </w:r>
      <w:r w:rsidRPr="00212E7F">
        <w:rPr>
          <w:rFonts w:ascii="Times New Roman" w:hAnsi="Times New Roman"/>
          <w:color w:val="auto"/>
          <w:sz w:val="24"/>
          <w:szCs w:val="24"/>
        </w:rPr>
        <w:t xml:space="preserve"> и представляемая на научно-практическую конференцию, иную форму защиты, обязательно должна быть оформлена в электронном виде, формат которого выбирает автор проекта, – презентация, сайт, цифровой фильм и т.д.;</w:t>
      </w:r>
    </w:p>
    <w:p w:rsidR="00EA18B5" w:rsidRPr="00212E7F" w:rsidRDefault="00EA18B5" w:rsidP="00EA18B5">
      <w:pPr>
        <w:pStyle w:val="a3"/>
        <w:numPr>
          <w:ilvl w:val="0"/>
          <w:numId w:val="13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проектная работа рассчитана на просмотр, поэтому информационный материал в ней должен быть подан ярко, занимательно, доступно, но без ущерба для научно-исследовательского уровня;</w:t>
      </w:r>
    </w:p>
    <w:p w:rsidR="00EA18B5" w:rsidRPr="00212E7F" w:rsidRDefault="00EA18B5" w:rsidP="00EA18B5">
      <w:pPr>
        <w:pStyle w:val="a3"/>
        <w:numPr>
          <w:ilvl w:val="0"/>
          <w:numId w:val="13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 xml:space="preserve">внешнее оформление – по установленному образцу: диск – с информацией о проекте, папка-футляр для DVD-диска с двойной цветной обложкой – логотипом и контактными данными </w:t>
      </w:r>
      <w:r w:rsidR="00212E7F" w:rsidRPr="00212E7F">
        <w:rPr>
          <w:rFonts w:ascii="Times New Roman" w:hAnsi="Times New Roman"/>
          <w:color w:val="auto"/>
          <w:sz w:val="24"/>
          <w:szCs w:val="24"/>
        </w:rPr>
        <w:t>школы</w:t>
      </w:r>
      <w:r w:rsidRPr="00212E7F">
        <w:rPr>
          <w:rFonts w:ascii="Times New Roman" w:hAnsi="Times New Roman"/>
          <w:color w:val="auto"/>
          <w:sz w:val="24"/>
          <w:szCs w:val="24"/>
        </w:rPr>
        <w:t xml:space="preserve"> и краткой информацией о проекте;</w:t>
      </w:r>
    </w:p>
    <w:p w:rsidR="00EA18B5" w:rsidRPr="00212E7F" w:rsidRDefault="00EA18B5" w:rsidP="00EA18B5">
      <w:pPr>
        <w:pStyle w:val="a3"/>
        <w:numPr>
          <w:ilvl w:val="0"/>
          <w:numId w:val="13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перед защитой носитель с проектной работой должен быть тщательно проверен на совместимость с демонстрационным оборудованием и отсутствие вирусов;</w:t>
      </w:r>
    </w:p>
    <w:p w:rsidR="00EA18B5" w:rsidRPr="00212E7F" w:rsidRDefault="00EA18B5" w:rsidP="00EA18B5">
      <w:pPr>
        <w:pStyle w:val="a3"/>
        <w:numPr>
          <w:ilvl w:val="0"/>
          <w:numId w:val="13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в пояснительной записке, прилагаемой к диску, необходимо указать перечень программ, необходимых для запуска.</w:t>
      </w:r>
    </w:p>
    <w:p w:rsidR="00EA18B5" w:rsidRPr="00212E7F" w:rsidRDefault="00EA18B5" w:rsidP="00EA18B5">
      <w:pPr>
        <w:pStyle w:val="a3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sz w:val="24"/>
          <w:szCs w:val="24"/>
        </w:rPr>
        <w:br w:type="page"/>
      </w:r>
      <w:r w:rsidRPr="00212E7F">
        <w:rPr>
          <w:rFonts w:ascii="Times New Roman" w:hAnsi="Times New Roman"/>
          <w:color w:val="auto"/>
          <w:sz w:val="24"/>
          <w:szCs w:val="24"/>
        </w:rPr>
        <w:t>Приложение 2</w:t>
      </w:r>
    </w:p>
    <w:p w:rsidR="00EA18B5" w:rsidRPr="00212E7F" w:rsidRDefault="00EA18B5" w:rsidP="00212E7F">
      <w:pPr>
        <w:pStyle w:val="a3"/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  <w:r w:rsidRPr="00212E7F">
        <w:rPr>
          <w:rStyle w:val="a5"/>
          <w:rFonts w:ascii="Times New Roman" w:hAnsi="Times New Roman"/>
          <w:b/>
          <w:i w:val="0"/>
          <w:color w:val="auto"/>
          <w:sz w:val="24"/>
          <w:szCs w:val="24"/>
        </w:rPr>
        <w:t>Публичная защита проектной работы</w:t>
      </w:r>
    </w:p>
    <w:p w:rsidR="00EA18B5" w:rsidRPr="00212E7F" w:rsidRDefault="00EA18B5" w:rsidP="00EA18B5">
      <w:pPr>
        <w:spacing w:before="30" w:after="3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Проектные работы должны быть представлены руководителю за 14 дней до публичной защиты в бумажном и электронном носителях.</w:t>
      </w:r>
    </w:p>
    <w:p w:rsidR="00EA18B5" w:rsidRPr="00212E7F" w:rsidRDefault="00EA18B5" w:rsidP="00EA18B5">
      <w:pPr>
        <w:spacing w:before="30" w:after="3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Представление работы осуществляется в виде устного доклада и компьютерной презентации</w:t>
      </w:r>
    </w:p>
    <w:p w:rsidR="00EA18B5" w:rsidRPr="00212E7F" w:rsidRDefault="00EA18B5" w:rsidP="00EA18B5">
      <w:pPr>
        <w:spacing w:before="30" w:after="3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Выступления учащихся должны длиться не более 7-10 минут и сопровождаться необходимыми средствами наглядности.</w:t>
      </w:r>
    </w:p>
    <w:p w:rsidR="00EA18B5" w:rsidRPr="00212E7F" w:rsidRDefault="00EA18B5" w:rsidP="00EA18B5">
      <w:pPr>
        <w:pStyle w:val="a3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Публичная защита проекта проводится самим автором (если работа индивидуальная) или двумя представителями творческой группы (как правило, один из них – за компьютером, другой – представляет работу).</w:t>
      </w:r>
    </w:p>
    <w:p w:rsidR="00EA18B5" w:rsidRPr="00212E7F" w:rsidRDefault="00EA18B5" w:rsidP="00EA18B5">
      <w:pPr>
        <w:pStyle w:val="a3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Содержание и композиция публичной защиты проекта – инициативное и творческое право его автора (авторов), однако в выступлении обязательно должны быть представлены следующие вопросы:</w:t>
      </w:r>
    </w:p>
    <w:p w:rsidR="00EA18B5" w:rsidRPr="00212E7F" w:rsidRDefault="00EA18B5" w:rsidP="00EA18B5">
      <w:pPr>
        <w:pStyle w:val="a3"/>
        <w:numPr>
          <w:ilvl w:val="0"/>
          <w:numId w:val="14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обоснование выбранной темы – актуальность ее и степень исследованности;</w:t>
      </w:r>
    </w:p>
    <w:p w:rsidR="00EA18B5" w:rsidRPr="00212E7F" w:rsidRDefault="00EA18B5" w:rsidP="00EA18B5">
      <w:pPr>
        <w:pStyle w:val="a3"/>
        <w:numPr>
          <w:ilvl w:val="0"/>
          <w:numId w:val="14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определение цели и задач представляемого проекта, а также степень их выполнения;</w:t>
      </w:r>
    </w:p>
    <w:p w:rsidR="00EA18B5" w:rsidRPr="00212E7F" w:rsidRDefault="00EA18B5" w:rsidP="00EA18B5">
      <w:pPr>
        <w:pStyle w:val="a3"/>
        <w:numPr>
          <w:ilvl w:val="0"/>
          <w:numId w:val="14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краткое содержание (обзор) выполненного исследования, с обязательными акцентами на ключевых положениях и выводах;</w:t>
      </w:r>
    </w:p>
    <w:p w:rsidR="00EA18B5" w:rsidRPr="00212E7F" w:rsidRDefault="00EA18B5" w:rsidP="00EA18B5">
      <w:pPr>
        <w:pStyle w:val="a3"/>
        <w:numPr>
          <w:ilvl w:val="0"/>
          <w:numId w:val="14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представление всех технических параметров проекта (использованные компьютерные программы, источники, демонстрационно-справочный аппарат, иллюстративные материалы и т.п.);</w:t>
      </w:r>
    </w:p>
    <w:p w:rsidR="00EA18B5" w:rsidRPr="00212E7F" w:rsidRDefault="00EA18B5" w:rsidP="00EA18B5">
      <w:pPr>
        <w:pStyle w:val="a3"/>
        <w:numPr>
          <w:ilvl w:val="0"/>
          <w:numId w:val="14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обязательное определение степени самостоятельности в разработке и решении поставленных проблем;</w:t>
      </w:r>
    </w:p>
    <w:p w:rsidR="00EA18B5" w:rsidRPr="00212E7F" w:rsidRDefault="00EA18B5" w:rsidP="00EA18B5">
      <w:pPr>
        <w:pStyle w:val="a3"/>
        <w:numPr>
          <w:ilvl w:val="0"/>
          <w:numId w:val="14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вклад каждого из авторов в создание проекта;</w:t>
      </w:r>
    </w:p>
    <w:p w:rsidR="00EA18B5" w:rsidRPr="00212E7F" w:rsidRDefault="00EA18B5" w:rsidP="00EA18B5">
      <w:pPr>
        <w:pStyle w:val="a3"/>
        <w:numPr>
          <w:ilvl w:val="0"/>
          <w:numId w:val="14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рекомендации по возможной сфере практического использования данного проекта.</w:t>
      </w:r>
    </w:p>
    <w:p w:rsidR="00EA18B5" w:rsidRPr="00212E7F" w:rsidRDefault="00EA18B5" w:rsidP="00EA18B5">
      <w:pPr>
        <w:pStyle w:val="a3"/>
        <w:ind w:firstLine="360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После завершения своего выступления автор (авторы) должен (должны) суметь ответить на вопросы.</w:t>
      </w:r>
    </w:p>
    <w:p w:rsidR="00EA18B5" w:rsidRPr="00212E7F" w:rsidRDefault="00EA18B5" w:rsidP="00EA18B5">
      <w:pPr>
        <w:pStyle w:val="a3"/>
        <w:numPr>
          <w:ilvl w:val="0"/>
          <w:numId w:val="15"/>
        </w:numPr>
        <w:spacing w:beforeAutospacing="0" w:after="120" w:afterAutospacing="0" w:line="240" w:lineRule="auto"/>
        <w:ind w:left="714" w:hanging="357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 xml:space="preserve">В публичной защите </w:t>
      </w:r>
      <w:proofErr w:type="gramStart"/>
      <w:r w:rsidRPr="00212E7F">
        <w:rPr>
          <w:rFonts w:ascii="Times New Roman" w:hAnsi="Times New Roman"/>
          <w:color w:val="auto"/>
          <w:sz w:val="24"/>
          <w:szCs w:val="24"/>
        </w:rPr>
        <w:t>проекта</w:t>
      </w:r>
      <w:proofErr w:type="gramEnd"/>
      <w:r w:rsidRPr="00212E7F">
        <w:rPr>
          <w:rFonts w:ascii="Times New Roman" w:hAnsi="Times New Roman"/>
          <w:color w:val="auto"/>
          <w:sz w:val="24"/>
          <w:szCs w:val="24"/>
        </w:rPr>
        <w:t xml:space="preserve"> возможно использовать различного рода дополнительную печатную рекламно-пояснительную продукцию (программа, аннотация, рекомендательные и пояснительные записки, и т.д.).</w:t>
      </w:r>
    </w:p>
    <w:p w:rsidR="00EA18B5" w:rsidRPr="00212E7F" w:rsidRDefault="00EA18B5" w:rsidP="00EA18B5">
      <w:pPr>
        <w:pStyle w:val="a3"/>
        <w:numPr>
          <w:ilvl w:val="0"/>
          <w:numId w:val="15"/>
        </w:numPr>
        <w:spacing w:beforeAutospacing="0" w:after="120" w:afterAutospacing="0" w:line="240" w:lineRule="auto"/>
        <w:ind w:left="714" w:hanging="357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К участию школьного проекта в конкурсных мероприятиях внешкольного уровня оформляется сопровождающая проектную работу документация, предусмотренная форматом именно этого конкурса.</w:t>
      </w:r>
    </w:p>
    <w:p w:rsidR="00EA18B5" w:rsidRPr="00212E7F" w:rsidRDefault="00EA18B5" w:rsidP="00EA18B5">
      <w:pPr>
        <w:pStyle w:val="a3"/>
        <w:numPr>
          <w:ilvl w:val="0"/>
          <w:numId w:val="15"/>
        </w:numPr>
        <w:spacing w:beforeAutospacing="0" w:after="120" w:afterAutospacing="0" w:line="240" w:lineRule="auto"/>
        <w:ind w:left="714" w:hanging="357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color w:val="auto"/>
          <w:sz w:val="24"/>
          <w:szCs w:val="24"/>
        </w:rPr>
        <w:t>Перед публичной защитой необходимо провести экспертное тестирование демонстрационной техники, записать проект или его демонстрационную версию на компьютер, который будет использоваться во время защиты, проверить качество записи и условия демонстрации.</w:t>
      </w:r>
    </w:p>
    <w:p w:rsidR="00EA18B5" w:rsidRPr="00212E7F" w:rsidRDefault="00EA18B5" w:rsidP="00EA18B5">
      <w:pPr>
        <w:pStyle w:val="a3"/>
        <w:numPr>
          <w:ilvl w:val="0"/>
          <w:numId w:val="15"/>
        </w:numPr>
        <w:spacing w:beforeAutospacing="0" w:after="120" w:afterAutospacing="0" w:line="240" w:lineRule="auto"/>
        <w:ind w:left="714" w:hanging="357"/>
        <w:jc w:val="both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212E7F">
        <w:rPr>
          <w:rFonts w:ascii="Times New Roman" w:hAnsi="Times New Roman"/>
          <w:color w:val="auto"/>
          <w:sz w:val="24"/>
          <w:szCs w:val="24"/>
        </w:rPr>
        <w:t xml:space="preserve">Публичная защита проекта предусматривает обязательное предоставление жюри (экзаменационной комиссии) одного экземпляра проекта, оформленного полностью в соответствии с установленными в </w:t>
      </w:r>
      <w:r w:rsidR="00212E7F" w:rsidRPr="00212E7F">
        <w:rPr>
          <w:rFonts w:ascii="Times New Roman" w:hAnsi="Times New Roman"/>
          <w:color w:val="auto"/>
          <w:sz w:val="24"/>
          <w:szCs w:val="24"/>
        </w:rPr>
        <w:t>школе</w:t>
      </w:r>
      <w:r w:rsidRPr="00212E7F">
        <w:rPr>
          <w:rFonts w:ascii="Times New Roman" w:hAnsi="Times New Roman"/>
          <w:color w:val="auto"/>
          <w:sz w:val="24"/>
          <w:szCs w:val="24"/>
        </w:rPr>
        <w:t xml:space="preserve"> требованиями (и одного экземпляра – при наличии какой-либо дополнительной печатной продукции), – для пополнения соответствующего раздела школьной </w:t>
      </w:r>
      <w:proofErr w:type="spellStart"/>
      <w:r w:rsidRPr="00212E7F">
        <w:rPr>
          <w:rFonts w:ascii="Times New Roman" w:hAnsi="Times New Roman"/>
          <w:color w:val="auto"/>
          <w:sz w:val="24"/>
          <w:szCs w:val="24"/>
        </w:rPr>
        <w:t>медиатеки</w:t>
      </w:r>
      <w:proofErr w:type="spellEnd"/>
      <w:r w:rsidRPr="00212E7F">
        <w:rPr>
          <w:rFonts w:ascii="Times New Roman" w:hAnsi="Times New Roman"/>
          <w:color w:val="auto"/>
          <w:sz w:val="24"/>
          <w:szCs w:val="24"/>
        </w:rPr>
        <w:t>.</w:t>
      </w:r>
      <w:proofErr w:type="gramEnd"/>
    </w:p>
    <w:p w:rsidR="00EA18B5" w:rsidRPr="00212E7F" w:rsidRDefault="00EA18B5" w:rsidP="00EA18B5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br w:type="page"/>
        <w:t>Приложение 3</w:t>
      </w:r>
    </w:p>
    <w:p w:rsidR="00EA18B5" w:rsidRPr="00212E7F" w:rsidRDefault="00EA18B5" w:rsidP="00EA18B5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8B5" w:rsidRPr="00212E7F" w:rsidRDefault="00EA18B5" w:rsidP="00EA18B5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E7F">
        <w:rPr>
          <w:rFonts w:ascii="Times New Roman" w:hAnsi="Times New Roman" w:cs="Times New Roman"/>
          <w:b/>
          <w:sz w:val="24"/>
          <w:szCs w:val="24"/>
        </w:rPr>
        <w:t xml:space="preserve">Алгоритм работы над проектом 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>1.  Формулировка учителем темы проекта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Для определения темы проекта учитель выбирает учебный раздел, часть стандартного учебного курса или нескольких курсов в соответствии с про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граммой своего учебного предмета.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>2. Выбор возрастной категории учащихся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Учитель выбирает определенную возрастную группу, например уче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ников начальной школы, средней, старшей, 9-классников, разновозраст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ную группу (8-11 классы) учащихся и т. п. 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>3.  Формулировка основополагающего вопроса и проблемных вопросов учебной темы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Формулирует учитель (основополагающие вопросы, на кото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рые нельзя ответить одним предложением, вопросы, на которые учащиеся должны дать ответ в результате работы по проекту). 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>4.  Формулировка дидактических целей проекта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Формулирует учитель.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>5.  Формулировка методических задач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Формулирует учитель.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>6.  Формулировка проблемы (выбор темы индивидуальных исследований учащихся)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Ученики самостоятельно формулируют проблемы (темы) индивидуаль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ных исследований в рамках заявленного проекта. Рекомендуется провес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ти «мозговой штурм», использовать метод наводящих вопросов. 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7. </w:t>
      </w:r>
      <w:r w:rsidRPr="00212E7F">
        <w:rPr>
          <w:rFonts w:ascii="Times New Roman" w:hAnsi="Times New Roman" w:cs="Times New Roman"/>
          <w:i/>
          <w:iCs/>
          <w:sz w:val="24"/>
          <w:szCs w:val="24"/>
        </w:rPr>
        <w:t>Выдвижение гипотез решения проблем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12E7F">
        <w:rPr>
          <w:rFonts w:ascii="Times New Roman" w:hAnsi="Times New Roman" w:cs="Times New Roman"/>
          <w:sz w:val="24"/>
          <w:szCs w:val="24"/>
        </w:rPr>
        <w:t>Формулируются учащимися. Гипотезы возникают как возможные вари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анты решения проблем. Затем в ходе исследований они (гипотезы) подвергаются проверке. 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>8.  Определение творческого названия проекта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Творческое название проекта выбирают учащиеся вместе с учителем, исходя из обсуждения тем индивидуальных исследований. На выбор назва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ния влияет не только учебный предмет, но и возраст участников проекта. 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>9.  Формирование групп для проведения исследований и определение фор</w:t>
      </w:r>
      <w:r w:rsidRPr="00212E7F">
        <w:rPr>
          <w:rFonts w:ascii="Times New Roman" w:hAnsi="Times New Roman" w:cs="Times New Roman"/>
          <w:i/>
          <w:iCs/>
          <w:sz w:val="24"/>
          <w:szCs w:val="24"/>
        </w:rPr>
        <w:softHyphen/>
        <w:t>мы представления результатов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Учащиеся делятся на мини-группы по 4-6 человек, определяющих для себя «цепочки» вопросов и ответов, которые надо доказать в исследовани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ях, а также выбирающих форму представления результатов - в виде презен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тации, буклета, </w:t>
      </w:r>
      <w:proofErr w:type="spellStart"/>
      <w:r w:rsidRPr="00212E7F">
        <w:rPr>
          <w:rFonts w:ascii="Times New Roman" w:hAnsi="Times New Roman" w:cs="Times New Roman"/>
          <w:sz w:val="24"/>
          <w:szCs w:val="24"/>
        </w:rPr>
        <w:t>веб-сайта</w:t>
      </w:r>
      <w:proofErr w:type="spellEnd"/>
      <w:r w:rsidRPr="00212E7F">
        <w:rPr>
          <w:rFonts w:ascii="Times New Roman" w:hAnsi="Times New Roman" w:cs="Times New Roman"/>
          <w:sz w:val="24"/>
          <w:szCs w:val="24"/>
        </w:rPr>
        <w:t>, альбома, выпуска газеты и др. Рекомендуется использовать при этом управляемую дискуссию, метод наводящих вопро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сов. 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 xml:space="preserve">10.  Обсуждение плана работы учащихся индивидуально или в группе </w:t>
      </w:r>
      <w:r w:rsidRPr="00212E7F">
        <w:rPr>
          <w:rFonts w:ascii="Times New Roman" w:hAnsi="Times New Roman" w:cs="Times New Roman"/>
          <w:sz w:val="24"/>
          <w:szCs w:val="24"/>
        </w:rPr>
        <w:t>Ученики обдумывают пути проведения своих исследований: анкетиро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вание, опыты, создание видеозаписей, сбор статистических данных, образ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цов, обработка собранных сведений, оформление результатов исследова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ния. 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>11.  Обсуждение со школьниками возможных источников информации, вопросов защиты авторских прав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2E7F">
        <w:rPr>
          <w:rFonts w:ascii="Times New Roman" w:hAnsi="Times New Roman" w:cs="Times New Roman"/>
          <w:sz w:val="24"/>
          <w:szCs w:val="24"/>
        </w:rPr>
        <w:t xml:space="preserve">Учитель обсуждает с учениками, как найти источники информации по теме исследования - в библиотеке, в Интернете или </w:t>
      </w:r>
      <w:proofErr w:type="spellStart"/>
      <w:r w:rsidRPr="00212E7F">
        <w:rPr>
          <w:rFonts w:ascii="Times New Roman" w:hAnsi="Times New Roman" w:cs="Times New Roman"/>
          <w:sz w:val="24"/>
          <w:szCs w:val="24"/>
        </w:rPr>
        <w:t>мульти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медийной</w:t>
      </w:r>
      <w:proofErr w:type="spellEnd"/>
      <w:r w:rsidRPr="00212E7F">
        <w:rPr>
          <w:rFonts w:ascii="Times New Roman" w:hAnsi="Times New Roman" w:cs="Times New Roman"/>
          <w:sz w:val="24"/>
          <w:szCs w:val="24"/>
        </w:rPr>
        <w:t xml:space="preserve"> энциклопедии: например, книги (какие?), интервью (с кем?), опросы (кого?), </w:t>
      </w:r>
      <w:proofErr w:type="spellStart"/>
      <w:r w:rsidRPr="00212E7F">
        <w:rPr>
          <w:rFonts w:ascii="Times New Roman" w:hAnsi="Times New Roman" w:cs="Times New Roman"/>
          <w:sz w:val="24"/>
          <w:szCs w:val="24"/>
        </w:rPr>
        <w:t>веб-сайты</w:t>
      </w:r>
      <w:proofErr w:type="spellEnd"/>
      <w:r w:rsidRPr="00212E7F">
        <w:rPr>
          <w:rFonts w:ascii="Times New Roman" w:hAnsi="Times New Roman" w:cs="Times New Roman"/>
          <w:sz w:val="24"/>
          <w:szCs w:val="24"/>
        </w:rPr>
        <w:t xml:space="preserve"> (какие?), мультимедиа издания (какие?), видеофрагменты (где взять и как соблюсти авторские права?).</w:t>
      </w:r>
      <w:proofErr w:type="gramEnd"/>
      <w:r w:rsidRPr="00212E7F">
        <w:rPr>
          <w:rFonts w:ascii="Times New Roman" w:hAnsi="Times New Roman" w:cs="Times New Roman"/>
          <w:sz w:val="24"/>
          <w:szCs w:val="24"/>
        </w:rPr>
        <w:t xml:space="preserve"> Проводится фронтально со все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ми группами. Цель: задать направление поиска информации. При обсужде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нии информационных источников необходимо особо остановиться на досто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верности источников информации. 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>12.  Самостоятельная работа учащихся в группах, обсуждение задания каждого в группе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Например, результатом обсуждения должен быть план с точным указа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нием, кто за что отвечает, и сроки исполнения. Учитель консультирует, обходя группы, внимательно следит за ходом об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суждения. Для младших возможно планирование ролей в группе учителем за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ранее. 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>13.  Самостоятельная работа групп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Роль учителя - консультирование, помощь, направление деятельности учащихся в методически нужное русло. 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i/>
          <w:iCs/>
          <w:sz w:val="24"/>
          <w:szCs w:val="24"/>
        </w:rPr>
        <w:t>14. Подготовка учащимися презентации по отчету о проделанной ра</w:t>
      </w:r>
      <w:r w:rsidRPr="00212E7F">
        <w:rPr>
          <w:rFonts w:ascii="Times New Roman" w:hAnsi="Times New Roman" w:cs="Times New Roman"/>
          <w:i/>
          <w:iCs/>
          <w:sz w:val="24"/>
          <w:szCs w:val="24"/>
        </w:rPr>
        <w:softHyphen/>
        <w:t>боте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Форма презентации может быть любая, например доклад на 3—4 минуты с иллюстрациями, раздача изданного информационного бюллетеня, пред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ставление </w:t>
      </w:r>
      <w:proofErr w:type="spellStart"/>
      <w:r w:rsidRPr="00212E7F">
        <w:rPr>
          <w:rFonts w:ascii="Times New Roman" w:hAnsi="Times New Roman" w:cs="Times New Roman"/>
          <w:sz w:val="24"/>
          <w:szCs w:val="24"/>
        </w:rPr>
        <w:t>веб-сайта</w:t>
      </w:r>
      <w:proofErr w:type="spellEnd"/>
      <w:r w:rsidRPr="00212E7F">
        <w:rPr>
          <w:rFonts w:ascii="Times New Roman" w:hAnsi="Times New Roman" w:cs="Times New Roman"/>
          <w:sz w:val="24"/>
          <w:szCs w:val="24"/>
        </w:rPr>
        <w:t xml:space="preserve"> с результатами исследований. Цель: мотивировать уча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щихся, систематизировать полученные данные. Роль учителя - консульти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рование, помощь. 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 xml:space="preserve">75. </w:t>
      </w:r>
      <w:r w:rsidRPr="00212E7F">
        <w:rPr>
          <w:rFonts w:ascii="Times New Roman" w:hAnsi="Times New Roman" w:cs="Times New Roman"/>
          <w:i/>
          <w:iCs/>
          <w:sz w:val="24"/>
          <w:szCs w:val="24"/>
        </w:rPr>
        <w:t>Защита полученных результатов и выводов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Каждой группе на предъявление полученных результатов дается 4 ми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нуты. Далее - ответы на вопросы всех присутствующих участников проекта - учителей и учеников. Рекомендуется заранее разработать для уча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щихся оценочные листы на основе критериев оценивания. </w:t>
      </w:r>
    </w:p>
    <w:p w:rsidR="00EA18B5" w:rsidRPr="00212E7F" w:rsidRDefault="00EA18B5" w:rsidP="00EA18B5">
      <w:pPr>
        <w:pStyle w:val="a3"/>
        <w:spacing w:before="0" w:beforeAutospacing="0" w:after="0" w:afterAutospacing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212E7F">
        <w:rPr>
          <w:rFonts w:ascii="Times New Roman" w:hAnsi="Times New Roman"/>
          <w:i/>
          <w:iCs/>
          <w:sz w:val="24"/>
          <w:szCs w:val="24"/>
        </w:rPr>
        <w:t xml:space="preserve">16. Оценивание результатов проекта школьниками и учителем </w:t>
      </w:r>
      <w:r w:rsidRPr="00212E7F">
        <w:rPr>
          <w:rFonts w:ascii="Times New Roman" w:hAnsi="Times New Roman"/>
          <w:sz w:val="24"/>
          <w:szCs w:val="24"/>
        </w:rPr>
        <w:t>Рефлексия.</w:t>
      </w:r>
    </w:p>
    <w:p w:rsidR="00EA18B5" w:rsidRPr="00212E7F" w:rsidRDefault="00EA18B5" w:rsidP="00EA18B5">
      <w:pPr>
        <w:ind w:firstLine="540"/>
        <w:rPr>
          <w:rFonts w:ascii="Times New Roman" w:hAnsi="Times New Roman" w:cs="Times New Roman"/>
          <w:sz w:val="24"/>
          <w:szCs w:val="24"/>
        </w:rPr>
      </w:pPr>
    </w:p>
    <w:p w:rsidR="00EA18B5" w:rsidRPr="00212E7F" w:rsidRDefault="00EA18B5" w:rsidP="00EA18B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Приложение 4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A18B5" w:rsidRPr="00212E7F" w:rsidRDefault="00EA18B5" w:rsidP="00EA18B5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E7F">
        <w:rPr>
          <w:rFonts w:ascii="Times New Roman" w:hAnsi="Times New Roman" w:cs="Times New Roman"/>
          <w:b/>
          <w:sz w:val="24"/>
          <w:szCs w:val="24"/>
        </w:rPr>
        <w:t>Правила для учителя, решившего работать в технологии проектной деятельности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1. Учитель сам выбирает, будет ли он работать в данной технологии.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2. Учитель полностью отвечает за детей, участвующих в проекте, за их успех и безопасность.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3. Учитель доверяет ученикам, считает их равноправными участниками общей созидательной работы и постоянно подчеркивает своим поведением это доверие.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4. Учитель предоставляет возможности детям для самостоятельной ра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боты.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5. Учитель вырабатывает новую позицию. Происходит смена позиции лектора и контролера на позицию помощника, наставника.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6. Учитель вмешивается в самостоятельную работу детей только тогда, когда этого требуют обстоятельства или сами ученики об этом просят.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A18B5" w:rsidRPr="00212E7F" w:rsidRDefault="00EA18B5" w:rsidP="00EA18B5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E7F">
        <w:rPr>
          <w:rFonts w:ascii="Times New Roman" w:hAnsi="Times New Roman" w:cs="Times New Roman"/>
          <w:b/>
          <w:sz w:val="24"/>
          <w:szCs w:val="24"/>
        </w:rPr>
        <w:t>Советы учителю, работающему по методу проектов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1. Вы должны быть уверены, что тема проекта интересна для всех в классе.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2. Убедитесь, что тема достаточно гибкая и ее можно рассматривать с разных точек зрения, с тех позиций, которые отражают личный опыт уче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ника и психологические свойства его личности.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3. Обратите внимание, предполагает ли решение проблемы различные виды деятельности. Попытайтесь включить разные элементы: изготовле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ние предметов, рисунки, аппликации, записи на пленку, интервью, корот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кую пьесу и так далее.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4. Не ошеломляйте учащихся своим проектом. Пусть сделают меньше, но лучше. Постарайтесь, чтобы у них оставалось время и на другие пред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меты.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5. Всегда будьте рядом с учащимися, чтобы протянуть им руку помощи, воодушевляйте их. Пытайтесь вовлечь и других учителей в работу над про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ектом.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6. Установите ограничители: если это письменный проект, сразу огово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рите количество страниц, чтобы не было состязаний </w:t>
      </w:r>
      <w:proofErr w:type="gramStart"/>
      <w:r w:rsidRPr="00212E7F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212E7F">
        <w:rPr>
          <w:rFonts w:ascii="Times New Roman" w:hAnsi="Times New Roman" w:cs="Times New Roman"/>
          <w:sz w:val="24"/>
          <w:szCs w:val="24"/>
        </w:rPr>
        <w:t xml:space="preserve"> способными и менее способными.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7. Прокомментируйте или оцените работу ученика. Технология ставит учителя в особую позицию - сотрудничества с учащимися. Поэтому педагогу необходимо: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• умение увидеть и отобрать наиболее интересные и практически значи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мые темы проектов;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• владение всем арсеналом исследовательских, поисковых методов, умение организовать последовательную самостоятельную работу уча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щихся;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• переориентировать всю учебно-воспитательную работу учащихся по своему предмету на приоритет разнообразных видов самостоятельной дея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тельности, на приоритет индивидуальных, парных, групповых видов дея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тельности исследовательского, поискового, творческого плана.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Педагог в зависимости от цели обучения и содержания учебного ма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териала выбирает те формы и методы, которые могут дать хороший ре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зультат.</w:t>
      </w:r>
    </w:p>
    <w:p w:rsidR="00EA18B5" w:rsidRPr="00212E7F" w:rsidRDefault="00EA18B5" w:rsidP="00EA18B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A18B5" w:rsidRPr="00212E7F" w:rsidRDefault="00EA18B5" w:rsidP="00EA18B5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E7F">
        <w:rPr>
          <w:rFonts w:ascii="Times New Roman" w:hAnsi="Times New Roman" w:cs="Times New Roman"/>
          <w:b/>
          <w:sz w:val="24"/>
          <w:szCs w:val="24"/>
        </w:rPr>
        <w:t>Главные условия организации работы над проектом</w:t>
      </w:r>
    </w:p>
    <w:p w:rsidR="00EA18B5" w:rsidRPr="00212E7F" w:rsidRDefault="00EA18B5" w:rsidP="00EA18B5">
      <w:pPr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Профессионализм учителя, знание им особенностей технологии проектной деятельности, осознание широких возможностей развития учащихся в процессе проектной деятельности.</w:t>
      </w:r>
    </w:p>
    <w:p w:rsidR="00EA18B5" w:rsidRPr="00212E7F" w:rsidRDefault="00EA18B5" w:rsidP="00EA18B5">
      <w:pPr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Обучение учащихся технологии проектной деятельности (умению определять цель, задачи, видеть предмет исследования, выдвигать гипоте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зу, планировать собственную деятельность и деятельность своих товарищей). Способность четко, систематически выполнять спланированную ра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боту, что является непременным условием для развития школьников, уча</w:t>
      </w:r>
      <w:r w:rsidRPr="00212E7F">
        <w:rPr>
          <w:rFonts w:ascii="Times New Roman" w:hAnsi="Times New Roman" w:cs="Times New Roman"/>
          <w:sz w:val="24"/>
          <w:szCs w:val="24"/>
        </w:rPr>
        <w:softHyphen/>
        <w:t>ствующих в реализации проекта.</w:t>
      </w:r>
    </w:p>
    <w:p w:rsidR="00EA18B5" w:rsidRPr="00212E7F" w:rsidRDefault="00EA18B5" w:rsidP="00EA18B5">
      <w:pPr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Стремление учащихся участвовать в работе над проектом; определен</w:t>
      </w:r>
      <w:r w:rsidRPr="00212E7F">
        <w:rPr>
          <w:rFonts w:ascii="Times New Roman" w:hAnsi="Times New Roman" w:cs="Times New Roman"/>
          <w:sz w:val="24"/>
          <w:szCs w:val="24"/>
        </w:rPr>
        <w:softHyphen/>
        <w:t xml:space="preserve">ный уровень владения знаниями по предмету; движение в </w:t>
      </w:r>
      <w:proofErr w:type="spellStart"/>
      <w:r w:rsidRPr="00212E7F">
        <w:rPr>
          <w:rFonts w:ascii="Times New Roman" w:hAnsi="Times New Roman" w:cs="Times New Roman"/>
          <w:sz w:val="24"/>
          <w:szCs w:val="24"/>
        </w:rPr>
        <w:t>общеучебном</w:t>
      </w:r>
      <w:proofErr w:type="spellEnd"/>
      <w:r w:rsidRPr="00212E7F">
        <w:rPr>
          <w:rFonts w:ascii="Times New Roman" w:hAnsi="Times New Roman" w:cs="Times New Roman"/>
          <w:sz w:val="24"/>
          <w:szCs w:val="24"/>
        </w:rPr>
        <w:t xml:space="preserve"> интеллектуальном развитии.</w:t>
      </w:r>
    </w:p>
    <w:p w:rsidR="00EA18B5" w:rsidRPr="00212E7F" w:rsidRDefault="00EA18B5" w:rsidP="00EA18B5">
      <w:pPr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Начатую совместную работу учителя и учащихся по проекту следует доводить до конца, поэтапно согласуя ее промежуточные результаты.</w:t>
      </w:r>
    </w:p>
    <w:p w:rsidR="00EA18B5" w:rsidRPr="00212E7F" w:rsidRDefault="00EA18B5" w:rsidP="00EA18B5">
      <w:pPr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Доступность информации о ходе проекта.</w:t>
      </w:r>
    </w:p>
    <w:p w:rsidR="00EA18B5" w:rsidRPr="00212E7F" w:rsidRDefault="00EA18B5" w:rsidP="00EA18B5">
      <w:pPr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t>Учебные пособия и другие материалы, отобранные в соответствии с их полезностью для самостоятельных занятий.</w:t>
      </w:r>
    </w:p>
    <w:p w:rsidR="00EA18B5" w:rsidRPr="00212E7F" w:rsidRDefault="00EA18B5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A18B5" w:rsidRPr="00212E7F" w:rsidRDefault="00EA18B5" w:rsidP="00EA18B5">
      <w:pPr>
        <w:pStyle w:val="a3"/>
        <w:spacing w:after="120" w:afterAutospacing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EA18B5" w:rsidRPr="00212E7F" w:rsidRDefault="00EA18B5" w:rsidP="00EA18B5">
      <w:pPr>
        <w:rPr>
          <w:rFonts w:ascii="Times New Roman" w:hAnsi="Times New Roman" w:cs="Times New Roman"/>
          <w:sz w:val="24"/>
          <w:szCs w:val="24"/>
        </w:rPr>
      </w:pPr>
    </w:p>
    <w:p w:rsidR="00EA18B5" w:rsidRPr="00212E7F" w:rsidRDefault="00EA18B5" w:rsidP="00EA18B5">
      <w:pPr>
        <w:spacing w:before="100" w:beforeAutospacing="1" w:after="100" w:afterAutospacing="1" w:line="270" w:lineRule="atLeast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A18B5" w:rsidRPr="00212E7F" w:rsidRDefault="00EA18B5" w:rsidP="00EA18B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EA18B5" w:rsidRPr="00212E7F" w:rsidRDefault="00EA18B5" w:rsidP="00EA18B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EA18B5" w:rsidRPr="00212E7F" w:rsidRDefault="00EA18B5" w:rsidP="00EA18B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EA18B5" w:rsidRPr="00212E7F" w:rsidRDefault="00EA18B5" w:rsidP="00EA18B5">
      <w:pPr>
        <w:pStyle w:val="a3"/>
        <w:ind w:left="72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EA18B5" w:rsidRPr="00212E7F" w:rsidRDefault="00EA18B5" w:rsidP="00EA18B5">
      <w:pPr>
        <w:spacing w:before="30" w:after="3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A18B5" w:rsidRPr="00212E7F" w:rsidRDefault="00EA18B5" w:rsidP="00EA18B5">
      <w:pPr>
        <w:spacing w:before="30" w:after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460" w:rsidRPr="00212E7F" w:rsidRDefault="003E3460" w:rsidP="003E3460">
      <w:pPr>
        <w:spacing w:before="30" w:after="3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E3460" w:rsidRPr="00212E7F" w:rsidRDefault="003E3460" w:rsidP="003E3460">
      <w:pPr>
        <w:spacing w:before="30" w:after="3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E3460" w:rsidRPr="00212E7F" w:rsidRDefault="003E3460" w:rsidP="003E3460">
      <w:pPr>
        <w:spacing w:before="30" w:after="3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E3460" w:rsidRPr="00212E7F" w:rsidRDefault="003E3460" w:rsidP="003E3460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E3460" w:rsidRPr="00212E7F" w:rsidRDefault="003E3460" w:rsidP="003E3460">
      <w:pPr>
        <w:spacing w:before="30" w:after="3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3E3460" w:rsidRPr="00212E7F" w:rsidRDefault="003E3460" w:rsidP="003E3460">
      <w:pPr>
        <w:spacing w:before="30" w:after="3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E3460" w:rsidRPr="00212E7F" w:rsidRDefault="003E3460" w:rsidP="003E3460">
      <w:pPr>
        <w:pStyle w:val="a3"/>
        <w:ind w:left="72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3E3460" w:rsidRPr="00212E7F" w:rsidRDefault="003E3460" w:rsidP="003E3460">
      <w:pPr>
        <w:pStyle w:val="a3"/>
        <w:ind w:left="72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3E3460" w:rsidRPr="00212E7F" w:rsidRDefault="003E3460" w:rsidP="003E3460">
      <w:pPr>
        <w:pStyle w:val="a3"/>
        <w:ind w:left="72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3E3460" w:rsidRPr="00212E7F" w:rsidRDefault="003E3460" w:rsidP="003E3460">
      <w:pPr>
        <w:pStyle w:val="a3"/>
        <w:ind w:left="72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3E3460" w:rsidRPr="00212E7F" w:rsidRDefault="003E3460" w:rsidP="003E3460">
      <w:pPr>
        <w:pStyle w:val="a3"/>
        <w:ind w:left="72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3E3460" w:rsidRPr="00212E7F" w:rsidRDefault="003E3460" w:rsidP="003E3460">
      <w:pPr>
        <w:pStyle w:val="a3"/>
        <w:ind w:left="72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3E3460" w:rsidRPr="00212E7F" w:rsidRDefault="003E3460" w:rsidP="003E3460">
      <w:pPr>
        <w:pStyle w:val="a3"/>
        <w:spacing w:before="0" w:beforeAutospacing="0" w:after="0" w:afterAutospacing="0" w:line="240" w:lineRule="auto"/>
        <w:ind w:left="72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3E3460" w:rsidRPr="00212E7F" w:rsidRDefault="003E3460" w:rsidP="003E3460">
      <w:pPr>
        <w:pStyle w:val="a3"/>
        <w:spacing w:before="0" w:beforeAutospacing="0" w:after="0" w:afterAutospacing="0" w:line="240" w:lineRule="auto"/>
        <w:ind w:left="72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3E3460" w:rsidRPr="00212E7F" w:rsidRDefault="003E3460" w:rsidP="003E3460">
      <w:pPr>
        <w:pStyle w:val="a3"/>
        <w:spacing w:before="0" w:beforeAutospacing="0" w:after="0" w:afterAutospacing="0" w:line="240" w:lineRule="auto"/>
        <w:ind w:left="72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A32C3D" w:rsidRPr="00212E7F" w:rsidRDefault="003E3460" w:rsidP="00EA18B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2E7F">
        <w:rPr>
          <w:rFonts w:ascii="Times New Roman" w:hAnsi="Times New Roman" w:cs="Times New Roman"/>
          <w:sz w:val="24"/>
          <w:szCs w:val="24"/>
        </w:rPr>
        <w:br w:type="page"/>
      </w:r>
      <w:r w:rsidR="00EA18B5" w:rsidRPr="00212E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8B5" w:rsidRPr="00212E7F" w:rsidRDefault="00EA18B5">
      <w:pPr>
        <w:rPr>
          <w:rFonts w:ascii="Times New Roman" w:hAnsi="Times New Roman" w:cs="Times New Roman"/>
          <w:sz w:val="24"/>
          <w:szCs w:val="24"/>
        </w:rPr>
      </w:pPr>
    </w:p>
    <w:sectPr w:rsidR="00EA18B5" w:rsidRPr="00212E7F" w:rsidSect="008818F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2BD4"/>
    <w:multiLevelType w:val="hybridMultilevel"/>
    <w:tmpl w:val="20E8C0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C31C5D"/>
    <w:multiLevelType w:val="hybridMultilevel"/>
    <w:tmpl w:val="AA946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233CA1"/>
    <w:multiLevelType w:val="hybridMultilevel"/>
    <w:tmpl w:val="5D469D26"/>
    <w:lvl w:ilvl="0" w:tplc="003C5CA8">
      <w:start w:val="1"/>
      <w:numFmt w:val="decimal"/>
      <w:lvlText w:val="1.%1."/>
      <w:lvlJc w:val="left"/>
      <w:pPr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120520"/>
    <w:multiLevelType w:val="hybridMultilevel"/>
    <w:tmpl w:val="73EC8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07A1A"/>
    <w:multiLevelType w:val="hybridMultilevel"/>
    <w:tmpl w:val="1E6C8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3A3218"/>
    <w:multiLevelType w:val="hybridMultilevel"/>
    <w:tmpl w:val="100885CC"/>
    <w:lvl w:ilvl="0" w:tplc="DC1A5CE6">
      <w:start w:val="1"/>
      <w:numFmt w:val="decimal"/>
      <w:lvlText w:val="3.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762310"/>
    <w:multiLevelType w:val="hybridMultilevel"/>
    <w:tmpl w:val="74CE6826"/>
    <w:lvl w:ilvl="0" w:tplc="2378331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920333"/>
    <w:multiLevelType w:val="hybridMultilevel"/>
    <w:tmpl w:val="460CCBDC"/>
    <w:lvl w:ilvl="0" w:tplc="2378331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2301CB"/>
    <w:multiLevelType w:val="hybridMultilevel"/>
    <w:tmpl w:val="F3E08F70"/>
    <w:lvl w:ilvl="0" w:tplc="2378331E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1B72F9"/>
    <w:multiLevelType w:val="hybridMultilevel"/>
    <w:tmpl w:val="AD3A3B2E"/>
    <w:lvl w:ilvl="0" w:tplc="BAFA7C30">
      <w:start w:val="1"/>
      <w:numFmt w:val="decimal"/>
      <w:lvlText w:val="2.%1."/>
      <w:lvlJc w:val="left"/>
      <w:pPr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2D3F40"/>
    <w:multiLevelType w:val="hybridMultilevel"/>
    <w:tmpl w:val="7178954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885129"/>
    <w:multiLevelType w:val="hybridMultilevel"/>
    <w:tmpl w:val="B1DA7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0A0C7C"/>
    <w:multiLevelType w:val="hybridMultilevel"/>
    <w:tmpl w:val="388497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9244CB"/>
    <w:multiLevelType w:val="hybridMultilevel"/>
    <w:tmpl w:val="C3A2D84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EA5B4D"/>
    <w:multiLevelType w:val="hybridMultilevel"/>
    <w:tmpl w:val="E1F28526"/>
    <w:lvl w:ilvl="0" w:tplc="FA5655D8">
      <w:start w:val="1"/>
      <w:numFmt w:val="decimal"/>
      <w:lvlText w:val="5.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063515"/>
    <w:multiLevelType w:val="hybridMultilevel"/>
    <w:tmpl w:val="6F5222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3E3460"/>
    <w:rsid w:val="0013331C"/>
    <w:rsid w:val="00212E7F"/>
    <w:rsid w:val="00277D99"/>
    <w:rsid w:val="0037468E"/>
    <w:rsid w:val="003E3460"/>
    <w:rsid w:val="00640818"/>
    <w:rsid w:val="008818F1"/>
    <w:rsid w:val="00A32C3D"/>
    <w:rsid w:val="00B17612"/>
    <w:rsid w:val="00B264D9"/>
    <w:rsid w:val="00EA1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E3460"/>
    <w:pPr>
      <w:spacing w:before="100" w:beforeAutospacing="1" w:after="100" w:afterAutospacing="1" w:line="270" w:lineRule="atLeast"/>
    </w:pPr>
    <w:rPr>
      <w:rFonts w:ascii="Verdana" w:eastAsia="Times New Roman" w:hAnsi="Verdana" w:cs="Times New Roman"/>
      <w:color w:val="3A3A3A"/>
      <w:sz w:val="18"/>
      <w:szCs w:val="18"/>
    </w:rPr>
  </w:style>
  <w:style w:type="paragraph" w:styleId="a4">
    <w:name w:val="No Spacing"/>
    <w:qFormat/>
    <w:rsid w:val="003E3460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Emphasis"/>
    <w:basedOn w:val="a0"/>
    <w:qFormat/>
    <w:rsid w:val="003E3460"/>
    <w:rPr>
      <w:i/>
      <w:iCs/>
    </w:rPr>
  </w:style>
  <w:style w:type="paragraph" w:styleId="a6">
    <w:name w:val="Title"/>
    <w:basedOn w:val="a"/>
    <w:link w:val="a7"/>
    <w:qFormat/>
    <w:rsid w:val="00EA18B5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a7">
    <w:name w:val="Название Знак"/>
    <w:basedOn w:val="a0"/>
    <w:link w:val="a6"/>
    <w:rsid w:val="00EA18B5"/>
    <w:rPr>
      <w:rFonts w:ascii="Times New Roman" w:eastAsia="Times New Roman" w:hAnsi="Times New Roman" w:cs="Times New Roman"/>
      <w:b/>
      <w:i/>
      <w:sz w:val="28"/>
      <w:szCs w:val="20"/>
    </w:rPr>
  </w:style>
  <w:style w:type="table" w:styleId="a8">
    <w:name w:val="Table Grid"/>
    <w:basedOn w:val="a1"/>
    <w:rsid w:val="00EA18B5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81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1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2637</Words>
  <Characters>15034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2016-06-21T07:31:00Z</cp:lastPrinted>
  <dcterms:created xsi:type="dcterms:W3CDTF">2016-06-20T14:01:00Z</dcterms:created>
  <dcterms:modified xsi:type="dcterms:W3CDTF">2019-11-14T08:37:00Z</dcterms:modified>
</cp:coreProperties>
</file>