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E1E" w:rsidRPr="00E32ED0" w:rsidRDefault="00E753AB" w:rsidP="00E753AB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-291465</wp:posOffset>
            </wp:positionV>
            <wp:extent cx="6734175" cy="9515475"/>
            <wp:effectExtent l="19050" t="0" r="9525" b="0"/>
            <wp:wrapTight wrapText="bothSides">
              <wp:wrapPolygon edited="0">
                <wp:start x="-61" y="0"/>
                <wp:lineTo x="-61" y="21578"/>
                <wp:lineTo x="21631" y="21578"/>
                <wp:lineTo x="21631" y="0"/>
                <wp:lineTo x="-61" y="0"/>
              </wp:wrapPolygon>
            </wp:wrapTight>
            <wp:docPr id="1" name="Рисунок 0" descr="Положение школьная фор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школьная форма_page-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обеспечения </w:t>
      </w:r>
      <w:proofErr w:type="gramStart"/>
      <w:r w:rsidRPr="00E32ED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 удобной и эстетичной одеждой в повседневной школьной жизни;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-соблюдения гигиенических требований и требований по показателям химической, биологической, механической и термической безопасности в целях защиты жизни и здоровья детей и подростков, а также предупреждения действий, вводящих в заблуждение пользователей продукции;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-  создания условий для воспитания у обучающихся общей культуры и эстетики внешнего вида, для соблюдения </w:t>
      </w:r>
      <w:proofErr w:type="gramStart"/>
      <w:r w:rsidRPr="00E32ED0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 общепринятых норм делового стиля одежды;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- устранения признаков социального, имущественного и религиозного различия между </w:t>
      </w:r>
      <w:proofErr w:type="gramStart"/>
      <w:r w:rsidRPr="00E32ED0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E32ED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- предупреждения возникновения у </w:t>
      </w:r>
      <w:proofErr w:type="gramStart"/>
      <w:r w:rsidRPr="00E32ED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 психологического дискомфорта перед сверстниками;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- укрепления общего имиджа </w:t>
      </w:r>
      <w:r w:rsidR="00E17FB1">
        <w:rPr>
          <w:rFonts w:ascii="Times New Roman" w:eastAsia="Times New Roman" w:hAnsi="Times New Roman" w:cs="Times New Roman"/>
          <w:sz w:val="28"/>
          <w:szCs w:val="28"/>
        </w:rPr>
        <w:t>МОУ СОШ № 21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>, формирования школьной идентичности.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1.4. Обучающиеся, школьная форма и внешний вид </w:t>
      </w:r>
      <w:proofErr w:type="gramStart"/>
      <w:r w:rsidRPr="00E32ED0">
        <w:rPr>
          <w:rFonts w:ascii="Times New Roman" w:eastAsia="Times New Roman" w:hAnsi="Times New Roman" w:cs="Times New Roman"/>
          <w:sz w:val="28"/>
          <w:szCs w:val="28"/>
        </w:rPr>
        <w:t>которых</w:t>
      </w:r>
      <w:proofErr w:type="gramEnd"/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 не соответствуют требованиям настоящего Положения, на занятия не допускаются.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1.5.  Настоящее Положение вступает в силу с </w:t>
      </w:r>
      <w:r w:rsidR="00E17FB1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 сентября 201</w:t>
      </w:r>
      <w:r w:rsidR="00E17FB1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>  года.</w:t>
      </w:r>
    </w:p>
    <w:p w:rsidR="00E17FB1" w:rsidRDefault="00E17FB1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II. Функции школьной формы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2.1. Обеспечение нормального функционирования всех структурных компонентов учебно-воспитательного процесса на весь учебный период.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2.2. Поддержание общей дисциплины и порядка в школе, </w:t>
      </w:r>
      <w:proofErr w:type="gramStart"/>
      <w:r w:rsidRPr="00E32ED0">
        <w:rPr>
          <w:rFonts w:ascii="Times New Roman" w:eastAsia="Times New Roman" w:hAnsi="Times New Roman" w:cs="Times New Roman"/>
          <w:sz w:val="28"/>
          <w:szCs w:val="28"/>
        </w:rPr>
        <w:t>согласно Правил</w:t>
      </w:r>
      <w:proofErr w:type="gramEnd"/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распорядка для учащихся и Устава школы.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2.3. Устранение различий в одежде детей вне зависимости от материального и социального положения их родителей (законных представителей).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2.4. Удобство и комфортность использования в различные времена года.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2.5. Соответствие гигиеническим требованиям.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2.6. Формирование и развитие эстетического вкуса, культуры одежды.</w:t>
      </w:r>
    </w:p>
    <w:p w:rsidR="00CE6A05" w:rsidRDefault="00CE6A05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III. Основные требования к форме и внешнему виду учащихся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3.1. Стиль одежды - деловой, классический, современный строгий.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3.2. Школьная форма подразделяется на </w:t>
      </w:r>
      <w:proofErr w:type="gramStart"/>
      <w:r w:rsidRPr="00E32ED0">
        <w:rPr>
          <w:rFonts w:ascii="Times New Roman" w:eastAsia="Times New Roman" w:hAnsi="Times New Roman" w:cs="Times New Roman"/>
          <w:sz w:val="28"/>
          <w:szCs w:val="28"/>
        </w:rPr>
        <w:t>повседневную</w:t>
      </w:r>
      <w:proofErr w:type="gramEnd"/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, парадную и спортивную. Парадная школьная форма используется </w:t>
      </w:r>
      <w:proofErr w:type="gramStart"/>
      <w:r w:rsidRPr="00E32ED0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 в дни проведения праздников, торжественных линеек и мероприятий.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3.2.1.</w:t>
      </w: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 Повседневная школьная одежда: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Для учащихся 1-4-х классов: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Девочки: сарафан</w:t>
      </w:r>
      <w:r w:rsidR="00E17FB1">
        <w:rPr>
          <w:rFonts w:ascii="Times New Roman" w:eastAsia="Times New Roman" w:hAnsi="Times New Roman" w:cs="Times New Roman"/>
          <w:sz w:val="28"/>
          <w:szCs w:val="28"/>
        </w:rPr>
        <w:t xml:space="preserve"> бордовый в клеточку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>, юбка</w:t>
      </w:r>
      <w:r w:rsidR="00E17FB1">
        <w:rPr>
          <w:rFonts w:ascii="Times New Roman" w:eastAsia="Times New Roman" w:hAnsi="Times New Roman" w:cs="Times New Roman"/>
          <w:sz w:val="28"/>
          <w:szCs w:val="28"/>
        </w:rPr>
        <w:t xml:space="preserve"> бордовая в клеточку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>, жилетка</w:t>
      </w:r>
      <w:r w:rsidR="00E17FB1">
        <w:rPr>
          <w:rFonts w:ascii="Times New Roman" w:eastAsia="Times New Roman" w:hAnsi="Times New Roman" w:cs="Times New Roman"/>
          <w:sz w:val="28"/>
          <w:szCs w:val="28"/>
        </w:rPr>
        <w:t xml:space="preserve"> бордовая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>, классические брюки, блузки однотонные, светлых тонов, блузка может быть заменена на “водолазку”; туфли.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Мальчики: классические брюки; жилет</w:t>
      </w:r>
      <w:r w:rsidR="00E17FB1">
        <w:rPr>
          <w:rFonts w:ascii="Times New Roman" w:eastAsia="Times New Roman" w:hAnsi="Times New Roman" w:cs="Times New Roman"/>
          <w:sz w:val="28"/>
          <w:szCs w:val="28"/>
        </w:rPr>
        <w:t xml:space="preserve"> бордовый в клеточку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 или пиджак;  рубашки  однотонные, светлых тонов, галстук, рубашка может быть заменена на “водолазку”;  туфли.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Для учащихся 5-11-х классов: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lastRenderedPageBreak/>
        <w:t>Девушки: брюки или классическая юбка (без оборок, с длиной до колена), пиджак или жилет, блузка, туфли. Блузки однотонные, светлых тонов без надписей и рисунков, блузка может быть заменена на “водолазку”.  Туфли (не кроссовки,  не спортивная обувь), возможен вариант устойчивого каблука  3-4 см. Категорически запрещены высокие каблуки, шпильки.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32ED0">
        <w:rPr>
          <w:rFonts w:ascii="Times New Roman" w:eastAsia="Times New Roman" w:hAnsi="Times New Roman" w:cs="Times New Roman"/>
          <w:sz w:val="28"/>
          <w:szCs w:val="28"/>
        </w:rPr>
        <w:t>Юноши: брюки, пиджак или жилет; мужская сорочка (рубашка), галстук, туфли (не кроссовки,  не спортивная обувь).</w:t>
      </w:r>
      <w:proofErr w:type="gramEnd"/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 Рубашки  однотонные, светлых тонов.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3.2.2.</w:t>
      </w: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 Парадная школьная одежда: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Для девочек и девушек – состоит из повседневной школьной одежды, дополненной белой блузкой (не прозрачной) или праздничным аксессуаром; обувь: туфли (не кроссовки,  не спортивная обувь), возможен вариант устойчивого каблука  3-4 см (не шпильки).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Для мальчиков и юношей – состоит из повседневной школьной одежды, дополненной белой рубашкой или праздничным аксессуаром; обувь: туфли (не кроссовки, не спортивная обувь).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3.2.3. С</w:t>
      </w: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портивная одежда: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Для занятий в спортивном зале: спортивный костюм, футболка, спортивное трико (шорты), спортивная обувь с нескользкой подошвой, которая не оставляет черные следы.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Для занятий на улице: спортивный костюм (шорты), спортивная обувь.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3.2.4. Спортивная школьная форма  предназначена только для уроков физической культуры и на время проведения спортивных праздников, соревнований.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3.2.5.</w:t>
      </w: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>Для занятий на уроках технологии и занятий общественно-полезным трудом – фартуки, перчатки.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3.3. Школьная форма может быть из различных тканей. Цветовая гамма школьной формы для учащихся </w:t>
      </w:r>
      <w:r w:rsidR="00CE6A05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>-</w:t>
      </w:r>
      <w:r w:rsidR="00CE6A05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-х классов: </w:t>
      </w:r>
      <w:proofErr w:type="gramStart"/>
      <w:r w:rsidRPr="00E32ED0">
        <w:rPr>
          <w:rFonts w:ascii="Times New Roman" w:eastAsia="Times New Roman" w:hAnsi="Times New Roman" w:cs="Times New Roman"/>
          <w:sz w:val="28"/>
          <w:szCs w:val="28"/>
        </w:rPr>
        <w:t>темно-синий</w:t>
      </w:r>
      <w:proofErr w:type="gramEnd"/>
      <w:r w:rsidRPr="00E32ED0">
        <w:rPr>
          <w:rFonts w:ascii="Times New Roman" w:eastAsia="Times New Roman" w:hAnsi="Times New Roman" w:cs="Times New Roman"/>
          <w:sz w:val="28"/>
          <w:szCs w:val="28"/>
        </w:rPr>
        <w:t>, черный, однотонных тонов, без надписей и рисунков.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3.4.</w:t>
      </w: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 Аксессуары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>: допускается ношение золотых и серебряных серег.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3.5. Без школьной формы школьники на занятия не допускаются.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3.6.</w:t>
      </w: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 Сменная обувь обязательна. 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>Обувь должна быть чистой.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3.7. Педагогический состав работников школы должен показывать пример своим воспитанникам, выдерживать деловой стиль в своей повседневной одежде.</w:t>
      </w:r>
    </w:p>
    <w:p w:rsidR="00CE6A05" w:rsidRDefault="00CE6A05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IV. Внешний вид  </w:t>
      </w:r>
      <w:proofErr w:type="gramStart"/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  4.1. Общими принципами  создания внешнего вида обучающегося являются аккуратность, опрятность, сдержанность.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 4.2. Внешний вид должен соответствовать общепринятым в обществе нормам делового стиля и исключать вызывающие детали, волосы, лицо и руки должны быть чистыми и ухоженными, используемые  дезодорирующие средства должны иметь легкий и нейтральный запах. 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 4.3. Не допускается  использование в качестве повседневной школьной формы следующих вариантов одежды и обуви: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lastRenderedPageBreak/>
        <w:t>- джинсовая одежда;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 одежда бельевого стиля;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 спортивная одежда (спортивный костюм или его детали);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 одежда для активного отдыха (шорты, толстовки, майки и футболки с символикой и т.п.);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 пляжная одежда;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 мини-юбки;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 слишком короткие блузы, открывающие часть живота или спины;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 одежда из кожи (кожзаменителя), плащевой ткани;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 сильно облегающие (обтягивающие) фигуру брюки, юбки;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 майки и блузки без рукавов; 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 прозрачные юбки и блузки, в том числе одежда с прозрачными вставками; 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 декольтированные блузы;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 спортивная обувь;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 пляжная обувь (шлепанцы и тапочки);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 массивная обувь на высокой платформе;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32ED0">
        <w:rPr>
          <w:rFonts w:ascii="Times New Roman" w:eastAsia="Times New Roman" w:hAnsi="Times New Roman" w:cs="Times New Roman"/>
          <w:sz w:val="28"/>
          <w:szCs w:val="28"/>
        </w:rPr>
        <w:t>- вечерние туфли (с бантами, перьями, крупными стразами, яркой вышивкой, из блестящих</w:t>
      </w:r>
      <w:proofErr w:type="gramEnd"/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  тканей и т.п.);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- туфли на чрезмерно высоком каблуке (допустимая высота каблука для девочек не более 5 см).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4.4. Для  всех обучающихся обязательна аккуратная деловая прическа.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У девочек и девушек длинные и средней длины волосы собраны в пучок или косу, прибраны заколками (распущенные волосы не допускаются).  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У мальчиков и юношей классическая короткая стрижка (длинные волосы не допускаются).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4.6. Не разрешаются яркий макияж, маникюр, </w:t>
      </w:r>
      <w:proofErr w:type="spellStart"/>
      <w:r w:rsidRPr="00E32ED0">
        <w:rPr>
          <w:rFonts w:ascii="Times New Roman" w:eastAsia="Times New Roman" w:hAnsi="Times New Roman" w:cs="Times New Roman"/>
          <w:sz w:val="28"/>
          <w:szCs w:val="28"/>
        </w:rPr>
        <w:t>пирсинг</w:t>
      </w:r>
      <w:proofErr w:type="spellEnd"/>
      <w:r w:rsidRPr="00E32ED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У девушек ногти средней длины, маникюр – бесцветный или  с использованием лака светлых тонов без рисунков, наклеек и страз.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4.7. Размер портфелей (школьных сумок) должен быть достаточным для размещения необходимого количества учебников, тетрадей, школьных принадлежностей и соответствовать форме одежды.</w:t>
      </w:r>
    </w:p>
    <w:p w:rsidR="00CE6A05" w:rsidRDefault="00CE6A05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V. Права и обязанности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5.1. Учащийся и родители имеют право: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Выбирать школьную форму в соответствии с предложенными вариантами.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5.2. Учащиеся обязаны: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5.2.1. Носить повседневную школьную форму ежедневно.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5.2.2. Бережно относиться к форме других учащихся школы.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5.3. Спортивная форма в дни уроков физической культуры приносится с собой. В дни проведения торжественных линеек, праздников школьники надевают парадную форму.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5.4. Одежда должна быть обязательно чистой, свежей, выглаженной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5.5. Учащимся запрещено: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5.5.1. Приходить на учебные занятия без школьной формы.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lastRenderedPageBreak/>
        <w:t>5.5.2. Приходить на учебные занятия кроме физической культуры в спортивной форме.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5.5.3. Использовать в качестве повседневной школьной формы одежду и обувь, указанные в п.4.3. настоящего Положения.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5.5.4. Носить в школу аксессуары, массивные украшения (бусы, броши, серьги, кольца, ремни с массивными пряжками).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5.5.5. Появляться в </w:t>
      </w:r>
      <w:r w:rsidR="00CE6A05">
        <w:rPr>
          <w:rFonts w:ascii="Times New Roman" w:eastAsia="Times New Roman" w:hAnsi="Times New Roman" w:cs="Times New Roman"/>
          <w:sz w:val="28"/>
          <w:szCs w:val="28"/>
        </w:rPr>
        <w:t xml:space="preserve">МОУ СОШ № 21 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с экстравагантными стрижками и прическами, с волосами, окрашенными в яркие неестественные оттенки, с ярким маникюром и макияжем, с </w:t>
      </w:r>
      <w:proofErr w:type="spellStart"/>
      <w:r w:rsidRPr="00E32ED0">
        <w:rPr>
          <w:rFonts w:ascii="Times New Roman" w:eastAsia="Times New Roman" w:hAnsi="Times New Roman" w:cs="Times New Roman"/>
          <w:sz w:val="28"/>
          <w:szCs w:val="28"/>
        </w:rPr>
        <w:t>пирсингом</w:t>
      </w:r>
      <w:proofErr w:type="spellEnd"/>
      <w:r w:rsidRPr="00E32ED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6A05" w:rsidRDefault="00CE6A05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VI. Права и обязанности родителей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6.1.</w:t>
      </w: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 Родители имеют право: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6.1.1. Обсуждать на родительских комитетах класса, Совете родителей вопросы, имеющие отношение к школьной форме, выносить на рассмотрение Совета Школы предложения в отношении школьной формы.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6.1.2. Приглашать на классный родительский комитет, Совет школы, </w:t>
      </w:r>
      <w:r w:rsidRPr="00765336">
        <w:rPr>
          <w:rFonts w:ascii="Times New Roman" w:eastAsia="Times New Roman" w:hAnsi="Times New Roman" w:cs="Times New Roman"/>
          <w:sz w:val="28"/>
          <w:szCs w:val="28"/>
        </w:rPr>
        <w:t>ШКДН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 родителей, дети которых уклоняются от ношения школьной формы, и применять к таким родителям меры в рамках своей компетенции.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6.2. </w:t>
      </w: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Родители обязаны: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6.2.1. Приобрести школьную форму, и обувь до начала учебного года.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6.2.2. Ежедневно контролировать внешний вид учащегося перед выходом его в школу в соответствии с требованиями Положения.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6.2.3. Следить за состоянием школьной формы своего ребенка, т.е. своевременно ее стирать по мере загрязнения.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6.2.4. Не допускать ситуаций, когда учащийся причину отсутствия формы объясняет тем, что она постирана и не высохла.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6.2.5. Ежедневно проверять дневник ребенка в части письменного сообщения об отсутствии школьной формы и принятии мер для обеспечения ребенка школьной формой.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6.2.6. Прийти на </w:t>
      </w:r>
      <w:r w:rsidRPr="00765336">
        <w:rPr>
          <w:rFonts w:ascii="Times New Roman" w:eastAsia="Times New Roman" w:hAnsi="Times New Roman" w:cs="Times New Roman"/>
          <w:sz w:val="28"/>
          <w:szCs w:val="28"/>
        </w:rPr>
        <w:t>ШКДН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 по вопросу неисполнения данного Положения.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6.3. За ненадлежащее исполнение или неисполнение родителями данного Положения родители несут административную ответственность, определенную Советом школы в рамках его компетенции.</w:t>
      </w:r>
    </w:p>
    <w:p w:rsidR="00CE6A05" w:rsidRDefault="00CE6A05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VII. Меры административного воздействия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7.1. Настоящее Положение является локальным актом </w:t>
      </w:r>
      <w:r w:rsidR="00CE6A05">
        <w:rPr>
          <w:rFonts w:ascii="Times New Roman" w:eastAsia="Times New Roman" w:hAnsi="Times New Roman" w:cs="Times New Roman"/>
          <w:sz w:val="28"/>
          <w:szCs w:val="28"/>
        </w:rPr>
        <w:t xml:space="preserve">МОУ СОШ № 21 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>и обязательно для выполнения обучающимися 1-</w:t>
      </w:r>
      <w:r w:rsidR="00CE6A05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>-х классов и их родителями (законными представителями).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7.2. В случае нарушения обучающимися данного Положения родители (законные представители) должны быть поставлены в известность классным руководителем незамедлительно.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7.3. За нарушение данного Положения к </w:t>
      </w:r>
      <w:proofErr w:type="gramStart"/>
      <w:r w:rsidRPr="00E32ED0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 могут применяться следующие виды  дисциплинарной  ответственности:</w:t>
      </w:r>
    </w:p>
    <w:p w:rsidR="000F7E1E" w:rsidRPr="00E32ED0" w:rsidRDefault="00CE6A05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E1E" w:rsidRPr="00E32ED0">
        <w:rPr>
          <w:rFonts w:ascii="Times New Roman" w:eastAsia="Times New Roman" w:hAnsi="Times New Roman" w:cs="Times New Roman"/>
          <w:sz w:val="28"/>
          <w:szCs w:val="28"/>
        </w:rPr>
        <w:t xml:space="preserve">вызов родителей (законных представителей)  для беседы с классным руководителем, администрацией </w:t>
      </w:r>
      <w:r>
        <w:rPr>
          <w:rFonts w:ascii="Times New Roman" w:eastAsia="Times New Roman" w:hAnsi="Times New Roman" w:cs="Times New Roman"/>
          <w:sz w:val="28"/>
          <w:szCs w:val="28"/>
        </w:rPr>
        <w:t>МОУ СОШ № 21</w:t>
      </w:r>
      <w:r w:rsidR="000F7E1E" w:rsidRPr="00E32ED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F7E1E" w:rsidRPr="00E32ED0" w:rsidRDefault="00CE6A05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0F7E1E" w:rsidRPr="00E32ED0">
        <w:rPr>
          <w:rFonts w:ascii="Times New Roman" w:eastAsia="Times New Roman" w:hAnsi="Times New Roman" w:cs="Times New Roman"/>
          <w:sz w:val="28"/>
          <w:szCs w:val="28"/>
        </w:rPr>
        <w:t xml:space="preserve">вызов </w:t>
      </w:r>
      <w:proofErr w:type="gramStart"/>
      <w:r w:rsidR="000F7E1E" w:rsidRPr="00E32ED0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="000F7E1E" w:rsidRPr="00E32ED0">
        <w:rPr>
          <w:rFonts w:ascii="Times New Roman" w:eastAsia="Times New Roman" w:hAnsi="Times New Roman" w:cs="Times New Roman"/>
          <w:sz w:val="28"/>
          <w:szCs w:val="28"/>
        </w:rPr>
        <w:t xml:space="preserve"> вместе с родителями (законными представителями)    на заседание  </w:t>
      </w:r>
      <w:r w:rsidR="000F7E1E" w:rsidRPr="00765336">
        <w:rPr>
          <w:rFonts w:ascii="Times New Roman" w:eastAsia="Times New Roman" w:hAnsi="Times New Roman" w:cs="Times New Roman"/>
          <w:sz w:val="28"/>
          <w:szCs w:val="28"/>
        </w:rPr>
        <w:t>ШКДН</w:t>
      </w:r>
      <w:r w:rsidR="000F7E1E" w:rsidRPr="00E32ED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постановка </w:t>
      </w:r>
      <w:proofErr w:type="gramStart"/>
      <w:r w:rsidRPr="00E32ED0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E32ED0">
        <w:rPr>
          <w:rFonts w:ascii="Times New Roman" w:eastAsia="Times New Roman" w:hAnsi="Times New Roman" w:cs="Times New Roman"/>
          <w:sz w:val="28"/>
          <w:szCs w:val="28"/>
        </w:rPr>
        <w:t>внутришкольный</w:t>
      </w:r>
      <w:proofErr w:type="spellEnd"/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 контроль.</w:t>
      </w:r>
    </w:p>
    <w:p w:rsidR="00CE6A05" w:rsidRDefault="00CE6A05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VIII. Права, обязанности и ответственность классного руководителя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8.1. Классный руководитель имеет право: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8.1.1. Разъяснить пункты данного Положения учащимся и родителям под роспись.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8.2. Классный руководитель обязан: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8.2.1. Осуществлять ежедневный контроль на предмет ношения учащимися своего класса школьной формы перед началом учебных занятий.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8.2.2. Своевременно (в день наличия факта) ставить родителей в известность о факте отсутствия школьной формы у учащегося, приглашать на ШКДН.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8.2.3. В течение учебного года  проводить разъяснительную    работу с обучающимися и родителями (законными представителями), нарушающими  требования Положения.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8.2.4. Действовать в рамках своей компетенции на основании должностной инструкции.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8.3. За неисполнение или ненадлежащее исполнение должностных обязанностей несет ответственность, предусмотренную трудовым законодательством РФ, локальными актами </w:t>
      </w:r>
      <w:r w:rsidR="00CE6A05">
        <w:rPr>
          <w:rFonts w:ascii="Times New Roman" w:eastAsia="Times New Roman" w:hAnsi="Times New Roman" w:cs="Times New Roman"/>
          <w:sz w:val="28"/>
          <w:szCs w:val="28"/>
        </w:rPr>
        <w:t>МОУ СОШ № 21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6A05" w:rsidRDefault="00CE6A05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b/>
          <w:bCs/>
          <w:sz w:val="28"/>
          <w:szCs w:val="28"/>
        </w:rPr>
        <w:t>IX. Заключительные положения.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9.1. Решение о введении единых требований к школьной форме и внешнему виду обучающихся </w:t>
      </w:r>
      <w:r w:rsidR="00CE6A05">
        <w:rPr>
          <w:rFonts w:ascii="Times New Roman" w:eastAsia="Times New Roman" w:hAnsi="Times New Roman" w:cs="Times New Roman"/>
          <w:sz w:val="28"/>
          <w:szCs w:val="28"/>
        </w:rPr>
        <w:t xml:space="preserve">МОУ СОШ № 21 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>принимается всеми участниками образовательного процесса, учитывает материальные затраты малообеспеченных и многодетных семей.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9.2. Данное Положение доводится до сведения всех педагогических работников, родителей (законных представителей) и обучающихся в течение двух недель со дня вступления его в силу.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>9.3.  Ответственность за доведение информации до обучающихся и их родителей (законных   представителей) возлагается на классных руководителей.</w:t>
      </w:r>
    </w:p>
    <w:p w:rsidR="000F7E1E" w:rsidRPr="00E32ED0" w:rsidRDefault="000F7E1E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9.4. Контроль за соблюдением </w:t>
      </w:r>
      <w:proofErr w:type="gramStart"/>
      <w:r w:rsidRPr="00E32ED0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E32ED0">
        <w:rPr>
          <w:rFonts w:ascii="Times New Roman" w:eastAsia="Times New Roman" w:hAnsi="Times New Roman" w:cs="Times New Roman"/>
          <w:sz w:val="28"/>
          <w:szCs w:val="28"/>
        </w:rPr>
        <w:t xml:space="preserve"> единых требований к школьной форме и внешнему виду осуществляют все сотрудники </w:t>
      </w:r>
      <w:r w:rsidR="00CE6A05">
        <w:rPr>
          <w:rFonts w:ascii="Times New Roman" w:eastAsia="Times New Roman" w:hAnsi="Times New Roman" w:cs="Times New Roman"/>
          <w:sz w:val="28"/>
          <w:szCs w:val="28"/>
        </w:rPr>
        <w:t>МОУ СОШ № 21</w:t>
      </w:r>
      <w:r w:rsidRPr="00E32ED0">
        <w:rPr>
          <w:rFonts w:ascii="Times New Roman" w:eastAsia="Times New Roman" w:hAnsi="Times New Roman" w:cs="Times New Roman"/>
          <w:sz w:val="28"/>
          <w:szCs w:val="28"/>
        </w:rPr>
        <w:t>, относящиеся к административному, педагогическому и учебно-вспомогательному персоналу.</w:t>
      </w:r>
    </w:p>
    <w:p w:rsidR="00CE6A05" w:rsidRDefault="00CE6A05" w:rsidP="00E32ED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4D48" w:rsidRPr="00E32ED0" w:rsidRDefault="00124D48" w:rsidP="00E32E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ectPr w:rsidR="00124D48" w:rsidRPr="00E32ED0" w:rsidSect="00582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5264B"/>
    <w:multiLevelType w:val="multilevel"/>
    <w:tmpl w:val="36DAA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741537"/>
    <w:multiLevelType w:val="multilevel"/>
    <w:tmpl w:val="31F05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7E1E"/>
    <w:rsid w:val="00025DF5"/>
    <w:rsid w:val="00067FEF"/>
    <w:rsid w:val="000F7E1E"/>
    <w:rsid w:val="00124D48"/>
    <w:rsid w:val="0036557C"/>
    <w:rsid w:val="0058215C"/>
    <w:rsid w:val="005D5BE1"/>
    <w:rsid w:val="00765336"/>
    <w:rsid w:val="00AF747A"/>
    <w:rsid w:val="00CE6A05"/>
    <w:rsid w:val="00E17FB1"/>
    <w:rsid w:val="00E32ED0"/>
    <w:rsid w:val="00E75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15C"/>
  </w:style>
  <w:style w:type="paragraph" w:styleId="1">
    <w:name w:val="heading 1"/>
    <w:basedOn w:val="a"/>
    <w:link w:val="10"/>
    <w:uiPriority w:val="9"/>
    <w:qFormat/>
    <w:rsid w:val="000F7E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E1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0F7E1E"/>
    <w:rPr>
      <w:color w:val="0000FF"/>
      <w:u w:val="single"/>
    </w:rPr>
  </w:style>
  <w:style w:type="character" w:styleId="a4">
    <w:name w:val="Emphasis"/>
    <w:basedOn w:val="a0"/>
    <w:uiPriority w:val="20"/>
    <w:qFormat/>
    <w:rsid w:val="000F7E1E"/>
    <w:rPr>
      <w:i/>
      <w:iCs/>
    </w:rPr>
  </w:style>
  <w:style w:type="paragraph" w:styleId="a5">
    <w:name w:val="Normal (Web)"/>
    <w:basedOn w:val="a"/>
    <w:uiPriority w:val="99"/>
    <w:semiHidden/>
    <w:unhideWhenUsed/>
    <w:rsid w:val="000F7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F7E1E"/>
    <w:rPr>
      <w:b/>
      <w:bCs/>
    </w:rPr>
  </w:style>
  <w:style w:type="paragraph" w:customStyle="1" w:styleId="text-right">
    <w:name w:val="text-right"/>
    <w:basedOn w:val="a"/>
    <w:rsid w:val="000F7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E32ED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E75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5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2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89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1647</Words>
  <Characters>9392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RePack by Diakov</cp:lastModifiedBy>
  <cp:revision>2</cp:revision>
  <dcterms:created xsi:type="dcterms:W3CDTF">2019-11-01T13:46:00Z</dcterms:created>
  <dcterms:modified xsi:type="dcterms:W3CDTF">2019-11-01T13:46:00Z</dcterms:modified>
</cp:coreProperties>
</file>