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D3" w:rsidRDefault="00D73ED3" w:rsidP="00D73ED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Рег.№58</w:t>
      </w:r>
    </w:p>
    <w:p w:rsidR="001D4A99" w:rsidRPr="001D4A99" w:rsidRDefault="001D4A99" w:rsidP="001D4A9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A9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1D4A99" w:rsidRPr="001D4A99" w:rsidRDefault="001D4A99" w:rsidP="001D4A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D4A99" w:rsidRPr="001D4A99" w:rsidTr="00A12E42">
        <w:tc>
          <w:tcPr>
            <w:tcW w:w="4785" w:type="dxa"/>
            <w:hideMark/>
          </w:tcPr>
          <w:p w:rsidR="001D4A99" w:rsidRPr="001D4A99" w:rsidRDefault="001D4A99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D4A99" w:rsidRPr="001D4A99" w:rsidRDefault="001D4A99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1D4A99" w:rsidRPr="001D4A99" w:rsidRDefault="001D4A99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4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27.10.2014_______</w:t>
            </w:r>
          </w:p>
          <w:p w:rsidR="001D4A99" w:rsidRPr="001D4A99" w:rsidRDefault="001D4A99" w:rsidP="00A12E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1D4A99" w:rsidRPr="001D4A99" w:rsidRDefault="001D4A99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D4A99" w:rsidRPr="001D4A99" w:rsidRDefault="001D4A99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1D4A99" w:rsidRPr="001D4A99" w:rsidRDefault="001D4A99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4A9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______________Н.В.Мурзинова</w:t>
            </w:r>
            <w:proofErr w:type="spellEnd"/>
          </w:p>
          <w:p w:rsidR="001D4A99" w:rsidRDefault="001D4A99" w:rsidP="00A12E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A99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271A4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1D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271A48">
              <w:rPr>
                <w:rFonts w:ascii="Times New Roman" w:hAnsi="Times New Roman" w:cs="Times New Roman"/>
                <w:b/>
                <w:sz w:val="24"/>
                <w:szCs w:val="24"/>
              </w:rPr>
              <w:t>28.10.2014</w:t>
            </w:r>
          </w:p>
          <w:p w:rsidR="00BF663C" w:rsidRPr="00D73ED3" w:rsidRDefault="00BF663C" w:rsidP="00D73ED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3ED3">
              <w:rPr>
                <w:rFonts w:ascii="Times New Roman" w:eastAsia="Calibri" w:hAnsi="Times New Roman" w:cs="Times New Roman"/>
              </w:rPr>
              <w:t>внесены изменения Приказом №3</w:t>
            </w:r>
            <w:r w:rsidR="00D73ED3" w:rsidRPr="00D73ED3">
              <w:rPr>
                <w:rFonts w:ascii="Times New Roman" w:eastAsia="Calibri" w:hAnsi="Times New Roman" w:cs="Times New Roman"/>
              </w:rPr>
              <w:t>5/1</w:t>
            </w:r>
            <w:r w:rsidRPr="00D73ED3">
              <w:rPr>
                <w:rFonts w:ascii="Times New Roman" w:eastAsia="Calibri" w:hAnsi="Times New Roman" w:cs="Times New Roman"/>
              </w:rPr>
              <w:t xml:space="preserve"> от 24.04.2019</w:t>
            </w:r>
            <w:bookmarkStart w:id="0" w:name="_GoBack"/>
            <w:bookmarkEnd w:id="0"/>
          </w:p>
        </w:tc>
      </w:tr>
    </w:tbl>
    <w:p w:rsidR="001D4A99" w:rsidRPr="00273E5D" w:rsidRDefault="001D4A99" w:rsidP="001D4A99">
      <w:pPr>
        <w:keepNext/>
        <w:spacing w:line="240" w:lineRule="atLeast"/>
        <w:ind w:firstLine="709"/>
        <w:jc w:val="both"/>
      </w:pPr>
    </w:p>
    <w:p w:rsidR="00541E12" w:rsidRPr="001D4A99" w:rsidRDefault="00541E12" w:rsidP="00541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4A9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ПОЛОЖЕНИЕ</w:t>
      </w:r>
    </w:p>
    <w:p w:rsidR="00541E12" w:rsidRPr="001D4A99" w:rsidRDefault="00541E12" w:rsidP="00541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4A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порядке и основаниях перевода, отчисления и восстановления обучающихся</w:t>
      </w:r>
    </w:p>
    <w:p w:rsidR="00541E12" w:rsidRPr="00541E12" w:rsidRDefault="00541E12" w:rsidP="00AA0C85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41E12" w:rsidRPr="001D4A99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и основаниях перевода, отчисления и восстановления обучающих разработано в соответствии с Федеральным законом 273-ФЗ «Об образовании в Российской Федерации», на основании приказа Министерства образования и науки РФ от 15.03.2013 № 185 «Об утверждении Порядка применения к обучающимся и снятия с обучающихся мер дисциплинарного взыскания», Уставом Учреждения, с учетом мнения родительского комитета </w:t>
      </w:r>
      <w:r w:rsidR="00AA0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Положение регулирует порядок перевода, отчисления и восстановления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</w:t>
      </w:r>
    </w:p>
    <w:p w:rsidR="00541E12" w:rsidRPr="00541E12" w:rsidRDefault="00541E12" w:rsidP="00AA0C85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Перевод </w:t>
      </w:r>
      <w:proofErr w:type="gramStart"/>
      <w:r w:rsidRPr="0054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Обучающиеся учреждения, осваивающие основные образовательные программы начального общего образования и освоившие в полном объеме образовательные программы текущего учебного года, по решению педагогического совета Учреждения переводятся в следующий класс. 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Обучающиеся на ступенях начального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 в течение следующего учебного года. 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создает условия обучающимся для ликвидации этой задолженности и обеспечивает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ее ликвидации.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обучающимся общего образования в форме семейного образования, родители (законные представители) несовершеннолетнего обучающегося обязаны создать условия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на ступенях начального общего образования, не освоившие образовательной программы учебного года и имеющие академическую задолженность по двум и более </w:t>
      </w: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</w:t>
      </w:r>
      <w:proofErr w:type="gram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получать образование в иных формах.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4A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заявлению родителей (законных представителей)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переведен для получения образования по другой форме обучения. Перевод обучающегося для получения образования по другой форме обучения осуществляется в порядке, установленном законодательством об образовании.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4A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заявлению родителей (законных представителей)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переведен для получения образования в другую образовательную организацию, реализующую образовательную программу соответствующего уровня. Перевод в другую образовательную организацию, реализующую образовательную программу соответствующего уровня, осуществляется в порядке, предусмотренном федеральным органом исполнительной власти, осуществляющим функцию по выработке государственной политики и нормативно-правовому регулированию в сфере образования;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4A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обучающихся по основаниям, изложенным в пунктах 2.1.–2.</w:t>
      </w:r>
      <w:r w:rsidR="001D4A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производится по решению Педагогического совета. </w:t>
      </w:r>
      <w:proofErr w:type="gramEnd"/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По заявлению родителей (законных представителей) обучающийся может быть переведен из классов с углублённым изучением отдельных предметов в общеобразовательные классы школы на любом году обучения.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Обучающиеся, не успевающие по программам углубленного изучения предмета (предметов), по решению педагогического совета школы могут быть аттестованы по программам общеобразовательного класса и переведены в общеобразовательный класс с согласия родителей (законных представителей).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Перевод обучающегося из общеобразовательного класса в класс с углубленным изучением отдельных предметов осуществляется по заявлению родителей (законных представителей) при условии соответствия уровня знаний </w:t>
      </w:r>
      <w:proofErr w:type="spell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обучащегося</w:t>
      </w:r>
      <w:proofErr w:type="spell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учебных программ углубления и наличия вакантных ме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кл</w:t>
      </w:r>
      <w:proofErr w:type="gram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ассе.</w:t>
      </w:r>
    </w:p>
    <w:p w:rsidR="00541E12" w:rsidRPr="00541E12" w:rsidRDefault="00541E12" w:rsidP="001D4A9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Во всех случаях перевод обучающихся оформляется приказом директора Учреждения.</w:t>
      </w:r>
    </w:p>
    <w:p w:rsidR="00541E12" w:rsidRPr="00541E12" w:rsidRDefault="00541E12" w:rsidP="00AA0C85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Отчисление </w:t>
      </w:r>
      <w:proofErr w:type="gramStart"/>
      <w:r w:rsidRPr="0054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4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41E12" w:rsidRPr="00541E12" w:rsidRDefault="00541E12" w:rsidP="00AA0C8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обучающегося из Учреждения может осуществляться в следующих случаях:</w:t>
      </w:r>
      <w:proofErr w:type="gramEnd"/>
    </w:p>
    <w:p w:rsidR="00E672B3" w:rsidRPr="00271A48" w:rsidRDefault="00E672B3" w:rsidP="00AA0C85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2463175"/>
      <w:r w:rsidRPr="00271A48">
        <w:rPr>
          <w:rFonts w:ascii="Times New Roman" w:hAnsi="Times New Roman" w:cs="Times New Roman"/>
          <w:sz w:val="24"/>
          <w:szCs w:val="24"/>
          <w:shd w:val="clear" w:color="auto" w:fill="FFFFFF"/>
        </w:rPr>
        <w:t>- в связи с получением образования (завершением обучения)</w:t>
      </w:r>
    </w:p>
    <w:p w:rsidR="00E672B3" w:rsidRPr="00271A48" w:rsidRDefault="00541E12" w:rsidP="00E6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72B3" w:rsidRPr="00271A48">
        <w:rPr>
          <w:rFonts w:ascii="Times New Roman" w:hAnsi="Times New Roman" w:cs="Times New Roman"/>
          <w:sz w:val="24"/>
          <w:szCs w:val="24"/>
          <w:shd w:val="clear" w:color="auto" w:fill="FFFFFF"/>
        </w:rPr>
        <w:t>по инициативе обучающегося или родителей </w:t>
      </w:r>
      <w:hyperlink r:id="rId4" w:anchor="dst100004" w:history="1"/>
      <w:r w:rsidR="00E672B3" w:rsidRPr="00271A48">
        <w:rPr>
          <w:rFonts w:ascii="Times New Roman" w:hAnsi="Times New Roman" w:cs="Times New Roman"/>
          <w:sz w:val="24"/>
          <w:szCs w:val="24"/>
        </w:rPr>
        <w:t xml:space="preserve"> (законных представителей) </w:t>
      </w:r>
      <w:r w:rsidR="00E672B3" w:rsidRPr="00271A48">
        <w:rPr>
          <w:rFonts w:ascii="Times New Roman" w:hAnsi="Times New Roman" w:cs="Times New Roman"/>
          <w:sz w:val="24"/>
          <w:szCs w:val="24"/>
          <w:shd w:val="clear" w:color="auto" w:fill="FFFFFF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E672B3" w:rsidRPr="00271A48" w:rsidRDefault="00E672B3" w:rsidP="00E6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A48">
        <w:rPr>
          <w:rFonts w:ascii="Times New Roman" w:hAnsi="Times New Roman" w:cs="Times New Roman"/>
          <w:sz w:val="24"/>
          <w:szCs w:val="24"/>
          <w:shd w:val="clear" w:color="auto" w:fill="FFFFFF"/>
        </w:rPr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bookmarkEnd w:id="1"/>
    <w:p w:rsidR="00541E12" w:rsidRPr="00271A48" w:rsidRDefault="00541E12" w:rsidP="00271A4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4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A0C85" w:rsidRPr="00271A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1A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всех случаях отчисление обучающегося из Учреждения оформляется приказом директора Учреждения.</w:t>
      </w:r>
    </w:p>
    <w:p w:rsidR="00541E12" w:rsidRPr="00541E12" w:rsidRDefault="00541E12" w:rsidP="00AA0C85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Восстановление </w:t>
      </w:r>
      <w:proofErr w:type="gramStart"/>
      <w:r w:rsidRPr="00541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41E12" w:rsidRPr="00541E12" w:rsidRDefault="00541E12" w:rsidP="00AA0C8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Настоящий раздел регулирует порядок восстановления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Учреждении.</w:t>
      </w:r>
    </w:p>
    <w:p w:rsidR="00AA0C85" w:rsidRDefault="00541E12" w:rsidP="00AA0C8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Право на восстановление в Учреждение имеют обучающиеся отчисленные из Учреждения по основаниям, указанным в разделе 3 настоящего Положения</w:t>
      </w:r>
    </w:p>
    <w:p w:rsidR="00541E12" w:rsidRPr="00541E12" w:rsidRDefault="00541E12" w:rsidP="00AA0C8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Восстановление в Учреждение осуществляется на тот же уровень обучения, с которого был отчислен обучающийся и по той же программе.</w:t>
      </w:r>
    </w:p>
    <w:p w:rsidR="00541E12" w:rsidRPr="00541E12" w:rsidRDefault="00541E12" w:rsidP="00AA0C8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Родители (законные представители) </w:t>
      </w:r>
      <w:proofErr w:type="gramStart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желающего восстановиться в Учреждение, подают заявление о восстановлении. </w:t>
      </w:r>
    </w:p>
    <w:p w:rsidR="00541E12" w:rsidRPr="00541E12" w:rsidRDefault="00541E12" w:rsidP="00AA0C8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1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  о восстановлении в Учреждение рассматривается и принимается Педагогическим советом Учреждения и оформляется приказом директора.</w:t>
      </w:r>
    </w:p>
    <w:p w:rsidR="00FC5F05" w:rsidRDefault="00FC5F05"/>
    <w:sectPr w:rsidR="00FC5F05" w:rsidSect="00AA0C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75"/>
    <w:rsid w:val="001D4A99"/>
    <w:rsid w:val="00271A48"/>
    <w:rsid w:val="00541E12"/>
    <w:rsid w:val="008A7ACD"/>
    <w:rsid w:val="00AA0C85"/>
    <w:rsid w:val="00BF663C"/>
    <w:rsid w:val="00D73ED3"/>
    <w:rsid w:val="00E672B3"/>
    <w:rsid w:val="00FC5F05"/>
    <w:rsid w:val="00FE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67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9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WIN</cp:lastModifiedBy>
  <cp:revision>7</cp:revision>
  <cp:lastPrinted>2019-07-05T11:04:00Z</cp:lastPrinted>
  <dcterms:created xsi:type="dcterms:W3CDTF">2014-10-16T10:57:00Z</dcterms:created>
  <dcterms:modified xsi:type="dcterms:W3CDTF">2019-07-05T11:06:00Z</dcterms:modified>
</cp:coreProperties>
</file>