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54D" w:rsidRDefault="00F0654D" w:rsidP="00C75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54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619945688" r:id="rId5"/>
        </w:object>
      </w:r>
    </w:p>
    <w:p w:rsidR="00F0654D" w:rsidRDefault="00F0654D" w:rsidP="00C75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54D" w:rsidRDefault="00F0654D" w:rsidP="00C75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54D" w:rsidRDefault="00F0654D" w:rsidP="00C75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54D" w:rsidRDefault="00F0654D" w:rsidP="00C75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832D2" w:rsidRPr="00D832D2" w:rsidRDefault="00D832D2" w:rsidP="00C75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1.6. Для семейного образования, самообразования, как и для других форм получения начального общего, основного общего, среднего общего образования, действует единый федеральный государственный образовательный стандарт.</w:t>
      </w:r>
    </w:p>
    <w:p w:rsidR="00D832D2" w:rsidRPr="00D832D2" w:rsidRDefault="00C75BC1" w:rsidP="00C75BC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</w:t>
      </w:r>
      <w:r w:rsidR="00D832D2" w:rsidRPr="00D832D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Организация семейного образования</w:t>
      </w:r>
    </w:p>
    <w:p w:rsidR="00D832D2" w:rsidRPr="00D832D2" w:rsidRDefault="00D832D2" w:rsidP="00C75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Право определять получение ребенком образования в семейной форме предоставлено родителям (законным представителям). При этом обязательно должно учитываться мнение ребенка.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2.2. При выборе родителями (законными представителями) детей формы получения общего образования в форме семейного образования родители (законные представители) обязаны п</w:t>
      </w:r>
      <w:r w:rsidR="00047CE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исьменно уведомить об этом управление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администрац</w:t>
      </w:r>
      <w:r w:rsidR="00047C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г. Твери 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прилагаемой форме </w:t>
      </w:r>
      <w:r w:rsidRP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N 1</w:t>
      </w:r>
      <w:r w:rsidR="00C75BC1" w:rsidRP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2.3. При выборе семейной формы образования родители (законные представители) принимают на себя обязательства по обеспечению обучения в семейной форме образования - целенаправленной организации деятельности обучающегося по овладению знаниями, умениями, навыками и компетенцией, приобретению опыта деятельности, развитию способностей, приобретению опыта применения знаний в повседневной жизни и формированию у обучающегося мотивации получения образования в течение всей жизни.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2.4. Обучающийся может перейти на семейную форму получения образования на любом уровне образования: начальном общем, основном общем, среднем общем.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2.5. Обучающиеся, получающие образование в семье, вправе на любом этапе обучения по решению родителей (законных представителей) продолжить образование в другой форме.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2.6. Перевод на другую форму получения образования осуществляется на основании приказа руководителя образовательной организации. 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2.7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осуществления семейного образования родители (зак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онные представители) могут: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2.7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.1. Пригласить пр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еподавателя самостоятельно.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2.7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.2. Обратиться за помощью в о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бразовательную организацию.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2.7.3. Обучать самостоятельно.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2.8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Образовательная органи</w:t>
      </w:r>
      <w:r w:rsidR="007253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зация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2.8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.1. Предоставляет обучающемуся на время прохождения промежуточной и (или) государственной итоговой аттестации возможность бесплатн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пользоваться библиотекой.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2.8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.2. Обеспечивает обучающегося методической и консультативной помощью, необходимой для освоения общеобразовательных программ.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2.8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.3. Осуществляет промежуточную и государственную (итогову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ю) аттестацию обучающихся.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729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2.9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Родители (законные представители) совместно с образовательной организацией несут ответственность за выполнение общеобразовательных программ в соответствии с федеральными государственными образовательными стандартами.</w:t>
      </w:r>
    </w:p>
    <w:p w:rsidR="00D832D2" w:rsidRPr="00D832D2" w:rsidRDefault="006D5CCD" w:rsidP="00C75BC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</w:t>
      </w:r>
      <w:r w:rsidR="00D832D2" w:rsidRPr="00D832D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Организация самообразования</w:t>
      </w:r>
    </w:p>
    <w:p w:rsidR="00D832D2" w:rsidRPr="00D832D2" w:rsidRDefault="00D832D2" w:rsidP="00C75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Среднее общее образование может быть получено в форме самообразования.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3.2. Осуществление сопровождения освоения образовательных программ в форме самообразования определяется образовательной организацией самостоятельно.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3.3. Лица, избравшие самообразование как форму получения среднего общего образования, подают заявление руководителю образовательной организации не позднее чем за 6 месяцев до государственной итоговой аттестации, а также предоставляют имеющиеся документы о промежуточной аттестации или документ об образовании.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3.4. Руководство образовательной организации на основании заявления гражданина, поданных им документов о текущей успеваемости или об образовании устанавливает количество и объем аттестуемых предметов.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3.5. Руководитель образовательной организации издает приказ об утверждении графика прохождения промежуточной аттестации обучающегося в форме самообразования.</w:t>
      </w:r>
    </w:p>
    <w:p w:rsidR="00D832D2" w:rsidRPr="00D832D2" w:rsidRDefault="006D5CCD" w:rsidP="00C75BC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</w:t>
      </w:r>
      <w:r w:rsidR="00D832D2" w:rsidRPr="00D832D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Порядок организации промежуточной и (или) государственной итоговой аттестации экстернов в образовательных организациях</w:t>
      </w:r>
    </w:p>
    <w:p w:rsidR="005406F1" w:rsidRDefault="00D832D2" w:rsidP="00C75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В соответствии с частью 3 статьи 34 </w:t>
      </w:r>
      <w:hyperlink r:id="rId6" w:history="1">
        <w:r w:rsidRPr="00C75BC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Федерального закона от 29.12.2012 N 273-ФЗ "Об образовании в Российской Федерации"</w:t>
        </w:r>
      </w:hyperlink>
      <w:r w:rsidRP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лица, осваивающие основную образовательную программу в форме самообразования и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семейного образования либо обучающиеся по не имеющей государственной аккредитации образовательной программе, вправе пройти экстерном промежуточную и (или) государственную итоговую аттестацию (далее - аттестация) в организации, осуществляющей образовательную деятельность по соответствующей имеющей государственную аккредитацию образовательной программе (далее - образовательная организация).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4.2. Экстерны - лица, зачисленные в образовательную организацию для прохождения </w:t>
      </w:r>
      <w:r w:rsidR="006D5C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промежуточной и (или) государственной итоговой 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4.3. Лица, не имеющие основного общего или среднего общего образования, вправе пройти экстерном аттестацию в образовательной организации бесплатно.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C75BC1" w:rsidRP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4.4</w:t>
      </w:r>
      <w:r w:rsidRP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прохождении аттестации экстерны пользуются академическими правами обучающихся по соответствующей образовательной программе (например, пользование учебной литературой из библиотечного фонда образовательной организации, посещение лабораторных и практических занятий, участие в различных олимпиадах и конкурсах, в централизованном тестировании). Наравне с другими обучающимися имеют право на развитие своих творческих способностей и интересов, включая участие в конкурсах, олимпиадах, в том числе всероссийской олимпиаде школьников, выставках, смотрах, физкультурных мероприятиях, спортивных соревнованиях и других массовых </w:t>
      </w:r>
      <w:r w:rsidRP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мероприятиях. Экстерн имеет право получать необходимые консультации по каждому предмету, по </w:t>
      </w:r>
      <w:r w:rsidR="006D5CCD" w:rsidRP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которому он проходит аттестацию</w:t>
      </w:r>
      <w:r w:rsidRP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4.5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Заявление о прохождении аттестации экстерном подается руководителю образовательной организации совершеннолетним гражданином лично или родителями (законными представителями) несовершеннолетнего гражданина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4.6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 Вместе с заявлением предоставл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яются следующие документы: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4.7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Оригинал документа, удостоверяющего личность совершеннолетнего гр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ажданина.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4.8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Оригинал документа, удостоверяющего личность родителя (законного представителя) несов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ершеннолетнего гражданина.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4.9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Оригинал свидетельства о рождении ребенка или заверенная в установленном порядке копия документа, подтверждающего родство заявителя (или законность предоста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вления прав обучающегося).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4.10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Личное дело (при отсутствии личного дела в образовательной организации оформляется личное дело на врем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прохождения аттестации).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4.11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Документы (при их наличии), подтверждающие освоение общеобразовательных программ (справка об обучении в образовательной организации, реализующей общеобразовательные программы начального общего, основного общего, среднего (полного) общего образования, справка о промежуточной аттестации в образовательной организации, документ об осн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овном общем образовании).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4.12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Образовательной организацией засчитываются результаты освоения экстерном учебных предметов, курсов, дисциплин (модулей), дополнительных образовательных программ в других организациях, осуществляющих на основании лицензии обр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азовательную деятельность.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4.13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Сроки подачи заявления о прохождении промежуточной аттестации устанавливаются образовательной организацией. Срок подачи заявления для прохождения государственной итоговой аттестации экстерном не может </w:t>
      </w:r>
      <w:r w:rsidRP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позднее 1 февраля года итоговой аттестации.</w:t>
      </w:r>
      <w:r w:rsidRP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4.14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приеме заявления о прохождении аттестации экстерном образовательная организация обязана познакомить экстерна, родителей (законных представителей) несовершеннолетних экстернов с лицензией на осуществление образовательной деятельности, свидетельством о государственной аккредитации, уставом образовательной организации, локальным актом, регламентирующим порядок проведения промежуточной аттестации, Положением о порядке и формах проведения государственной итоговой аттестации по образовательным программам основного общего и среднего общего образования, о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бразовательной программой.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4.15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Руководителем образовательной организации издается распорядительный акт о зачислении экстерна в образовательную организацию для прохождения аттестации</w:t>
      </w:r>
      <w:r w:rsidR="00C06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распорядительный акт об отчислении по окончании аттестации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Копия распорядительного акта хранит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 личном деле экстерна.</w:t>
      </w:r>
    </w:p>
    <w:p w:rsidR="00954A11" w:rsidRDefault="0089084D" w:rsidP="00954A11">
      <w:pPr>
        <w:spacing w:after="0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4.16</w:t>
      </w:r>
      <w:r w:rsidR="00954A11" w:rsidRPr="00530D3F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Промежуточная аттестация проводится по всем предметам инвариантной части учебного плана (базовый уровень).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Периодичность проведения промежуточной аттестации устанавливается в соответствии с </w:t>
      </w:r>
      <w:r w:rsidR="005F262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 о проведении промежуточной аттестации учащихся и осуществления текущего контроля успеваемости</w:t>
      </w:r>
      <w:r w:rsidR="005F262E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5406F1" w:rsidRDefault="0089084D" w:rsidP="00C75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4.17</w:t>
      </w:r>
      <w:r w:rsidR="00540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проведения промежуточной аттестации в образовательной организации </w:t>
      </w:r>
      <w:r w:rsidR="00810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 руководителя </w:t>
      </w:r>
      <w:r w:rsidR="005406F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создаются предметные комиссии и устанавливаются срок</w:t>
      </w:r>
      <w:r w:rsidR="00810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 формы </w:t>
      </w:r>
      <w:r w:rsidR="00540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аттестации.</w:t>
      </w:r>
    </w:p>
    <w:p w:rsidR="005406F1" w:rsidRDefault="0089084D" w:rsidP="00C75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4.18</w:t>
      </w:r>
      <w:r w:rsidR="005406F1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Предметные комиссии оформляю протоколы проведения аттестации, в которых указываются срок и форма проведения процедуры промежуточной аттестации по предмету.</w:t>
      </w:r>
    </w:p>
    <w:p w:rsidR="00810B06" w:rsidRDefault="0089084D" w:rsidP="00C75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4.19</w:t>
      </w:r>
      <w:r w:rsidR="00810B06">
        <w:rPr>
          <w:rFonts w:ascii="Times New Roman" w:eastAsia="Times New Roman" w:hAnsi="Times New Roman" w:cs="Times New Roman"/>
          <w:sz w:val="24"/>
          <w:szCs w:val="24"/>
          <w:lang w:eastAsia="ru-RU"/>
        </w:rPr>
        <w:t>. П</w:t>
      </w:r>
      <w:r w:rsidR="005406F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ротоколы и оригиналы аттестационных работ</w:t>
      </w:r>
      <w:r w:rsidR="00810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экстернов</w:t>
      </w:r>
      <w:r w:rsidR="00540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хранятся у </w:t>
      </w:r>
      <w:r w:rsidR="00810B0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ответственного за организацию семейной формы обучения.</w:t>
      </w:r>
    </w:p>
    <w:p w:rsidR="00211E04" w:rsidRDefault="0089084D" w:rsidP="00C75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4.20</w:t>
      </w:r>
      <w:r w:rsidR="00810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4558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родителей (законных представителей) экстернов с графиком промежуточной аттестации и её результатами осуществляется под роспись.</w:t>
      </w:r>
    </w:p>
    <w:p w:rsidR="00954A11" w:rsidRDefault="00211E04" w:rsidP="00C75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4.21.</w:t>
      </w:r>
      <w:r w:rsidR="00954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Экстерны, успешно прошедшие аттестацию  по учебным программам соответствующего уровня, решением педагогического совета переводятся в следующий класс. Руководителем образовательной организации издается приказ о переводе.</w:t>
      </w:r>
      <w:r w:rsidR="008908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4.22</w:t>
      </w:r>
      <w:r w:rsidR="00D832D2"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="00D832D2"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непрохождение</w:t>
      </w:r>
      <w:proofErr w:type="spellEnd"/>
      <w:r w:rsidR="00D832D2"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промежуточной аттестации в сроки, определенные распорядительным актом образовательной организации, при отсутствии уважительных причин признаются ака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демической задолженностью.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4.23</w:t>
      </w:r>
      <w:r w:rsidR="00D832D2"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Образовательная организация, родители (законные представители) несовершеннолетнего экстерна обязаны создать условия для ликвидации академической задолженности и обеспечить контроль за своевременностью ее ликвида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4.24</w:t>
      </w:r>
      <w:r w:rsidR="00D832D2"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 Экстерны, имеющие академическую задолженность, вправе пройти промежуточную аттестацию по соответствующим учебным предметам, курсам, дисциплинам (модулям) образовательной программы не более двух раз в сроки, устанавливаемые образовательной организацией, в пределах одного года с момента образования академической задолженности. В указанный период не вк</w:t>
      </w:r>
      <w:r w:rsidR="006D5C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лючаются время болезни экстерна. </w:t>
      </w:r>
    </w:p>
    <w:p w:rsidR="008729F5" w:rsidRDefault="008729F5" w:rsidP="00872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29F5">
        <w:rPr>
          <w:rFonts w:ascii="Times New Roman" w:eastAsia="Times New Roman" w:hAnsi="Times New Roman" w:cs="Times New Roman"/>
          <w:sz w:val="24"/>
          <w:szCs w:val="24"/>
          <w:lang w:eastAsia="ru-RU"/>
        </w:rPr>
        <w:t>4.25.</w:t>
      </w:r>
      <w:r w:rsidRPr="008729F5">
        <w:rPr>
          <w:rFonts w:ascii="Times New Roman" w:hAnsi="Times New Roman" w:cs="Times New Roman"/>
          <w:sz w:val="24"/>
          <w:szCs w:val="24"/>
        </w:rPr>
        <w:t xml:space="preserve"> 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8729F5" w:rsidRPr="008729F5" w:rsidRDefault="008729F5" w:rsidP="00872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E04" w:rsidRDefault="0089084D" w:rsidP="00211E04">
      <w:pPr>
        <w:spacing w:after="0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832D2"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729F5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832D2"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Промежуточная и государственная итоговая аттестации могут проводиться в течение одного учебного года, но не 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совпадать по срокам.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729F5">
        <w:rPr>
          <w:rFonts w:ascii="Times New Roman" w:eastAsia="Times New Roman" w:hAnsi="Times New Roman" w:cs="Times New Roman"/>
          <w:sz w:val="24"/>
          <w:szCs w:val="24"/>
          <w:lang w:eastAsia="ru-RU"/>
        </w:rPr>
        <w:t>4.27</w:t>
      </w:r>
      <w:r w:rsidR="00D832D2"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 Государственная итоговая аттестация экстернов проводится в соответствии с положениями о государственной итоговой аттестации по образовательным программам основного общего</w:t>
      </w:r>
      <w:r w:rsidR="00D45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среднего общего образования.</w:t>
      </w:r>
    </w:p>
    <w:p w:rsidR="00C75BC1" w:rsidRDefault="00D832D2" w:rsidP="000435ED">
      <w:pPr>
        <w:spacing w:after="0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211E04">
        <w:rPr>
          <w:rFonts w:ascii="Times New Roman" w:eastAsia="Times New Roman" w:hAnsi="Times New Roman" w:cs="Times New Roman"/>
          <w:sz w:val="24"/>
          <w:szCs w:val="24"/>
          <w:lang w:eastAsia="ru-RU"/>
        </w:rPr>
        <w:t>4. 2</w:t>
      </w:r>
      <w:r w:rsidR="008729F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. Экстернам, прошедшим промежуточную аттестацию и не проходившим государственную итоговую аттестацию, выдается справка о промежуточной аттестации</w:t>
      </w:r>
      <w:r w:rsidR="00C75B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11E04" w:rsidRDefault="00211E04" w:rsidP="00C75BC1">
      <w:pPr>
        <w:spacing w:after="0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C1" w:rsidRDefault="008729F5" w:rsidP="00C75BC1">
      <w:pPr>
        <w:spacing w:after="0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4.29</w:t>
      </w:r>
      <w:r w:rsidR="0021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832D2"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Экстернам, прошедшим государственную итоговую аттестацию, выдается документ государственного образца об основном общем или среднем общем образовании образовательной организацией, в которой проводилась государственная итоговая аттестация.</w:t>
      </w:r>
    </w:p>
    <w:p w:rsidR="00C75BC1" w:rsidRDefault="00C75BC1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E04" w:rsidRDefault="00211E04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C1" w:rsidRDefault="00C75BC1" w:rsidP="00C75BC1">
      <w:pPr>
        <w:spacing w:before="100" w:beforeAutospacing="1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1 </w:t>
      </w:r>
    </w:p>
    <w:p w:rsidR="00C75BC1" w:rsidRPr="00C75BC1" w:rsidRDefault="00C75BC1" w:rsidP="00C75BC1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75BC1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Pr="00C75BC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ПОЛОЖЕНИЮ</w:t>
      </w:r>
    </w:p>
    <w:p w:rsidR="00C75BC1" w:rsidRPr="00C75BC1" w:rsidRDefault="00C75BC1" w:rsidP="00C75BC1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75BC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об организации освоения обучающимися </w:t>
      </w:r>
    </w:p>
    <w:p w:rsidR="00C75BC1" w:rsidRPr="00C75BC1" w:rsidRDefault="00C75BC1" w:rsidP="00C75BC1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75BC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общеобразовательных программ</w:t>
      </w:r>
    </w:p>
    <w:p w:rsidR="00C75BC1" w:rsidRPr="00C75BC1" w:rsidRDefault="00C75BC1" w:rsidP="00C75BC1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75BC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форме семейного образования и самообразования</w:t>
      </w:r>
    </w:p>
    <w:tbl>
      <w:tblPr>
        <w:tblStyle w:val="a5"/>
        <w:tblpPr w:leftFromText="180" w:rightFromText="180" w:vertAnchor="page" w:horzAnchor="margin" w:tblpY="4007"/>
        <w:tblW w:w="0" w:type="auto"/>
        <w:tblLook w:val="04A0" w:firstRow="1" w:lastRow="0" w:firstColumn="1" w:lastColumn="0" w:noHBand="0" w:noVBand="1"/>
      </w:tblPr>
      <w:tblGrid>
        <w:gridCol w:w="3109"/>
        <w:gridCol w:w="6462"/>
      </w:tblGrid>
      <w:tr w:rsidR="00C75BC1" w:rsidRPr="00C75BC1" w:rsidTr="00C75BC1"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:rsidR="00C75BC1" w:rsidRPr="00C75BC1" w:rsidRDefault="00C75BC1" w:rsidP="00C75B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62" w:type="dxa"/>
            <w:tcBorders>
              <w:top w:val="nil"/>
              <w:left w:val="nil"/>
              <w:bottom w:val="nil"/>
              <w:right w:val="nil"/>
            </w:tcBorders>
          </w:tcPr>
          <w:p w:rsidR="00C75BC1" w:rsidRPr="00C75BC1" w:rsidRDefault="00C75BC1" w:rsidP="00C75B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75BC1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образования </w:t>
            </w:r>
          </w:p>
          <w:p w:rsidR="00C75BC1" w:rsidRPr="00C75BC1" w:rsidRDefault="00C75BC1" w:rsidP="00C75B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75BC1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  <w:proofErr w:type="spellStart"/>
            <w:r w:rsidRPr="00C75BC1">
              <w:rPr>
                <w:rFonts w:ascii="Times New Roman" w:hAnsi="Times New Roman" w:cs="Times New Roman"/>
                <w:sz w:val="28"/>
                <w:szCs w:val="28"/>
              </w:rPr>
              <w:t>г.Твери</w:t>
            </w:r>
            <w:proofErr w:type="spellEnd"/>
          </w:p>
          <w:p w:rsidR="00C75BC1" w:rsidRPr="00C75BC1" w:rsidRDefault="00C75BC1" w:rsidP="00C75B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BC1">
              <w:rPr>
                <w:rFonts w:ascii="Times New Roman" w:hAnsi="Times New Roman" w:cs="Times New Roman"/>
                <w:sz w:val="28"/>
                <w:szCs w:val="28"/>
              </w:rPr>
              <w:t>от______________________________________</w:t>
            </w:r>
          </w:p>
          <w:p w:rsidR="00C75BC1" w:rsidRPr="00C75BC1" w:rsidRDefault="00C75BC1" w:rsidP="00C75B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BC1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  <w:p w:rsidR="00C75BC1" w:rsidRPr="00C75BC1" w:rsidRDefault="00C75BC1" w:rsidP="00C75B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BC1" w:rsidRPr="00C75BC1" w:rsidRDefault="00C75BC1" w:rsidP="00C75BC1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BC1">
              <w:rPr>
                <w:rFonts w:ascii="Times New Roman" w:hAnsi="Times New Roman" w:cs="Times New Roman"/>
                <w:sz w:val="28"/>
                <w:szCs w:val="28"/>
              </w:rPr>
              <w:t>имя, отчество</w:t>
            </w:r>
          </w:p>
          <w:p w:rsidR="00C75BC1" w:rsidRPr="00C75BC1" w:rsidRDefault="00C75BC1" w:rsidP="00C75BC1">
            <w:pPr>
              <w:pBdr>
                <w:top w:val="single" w:sz="12" w:space="1" w:color="auto"/>
                <w:bottom w:val="single" w:sz="12" w:space="1" w:color="auto"/>
              </w:pBd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BC1" w:rsidRPr="00C75BC1" w:rsidRDefault="00C75BC1" w:rsidP="00C75B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BC1" w:rsidRPr="00C75BC1" w:rsidRDefault="00C75BC1" w:rsidP="00C75BC1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BC1">
              <w:rPr>
                <w:rFonts w:ascii="Times New Roman" w:hAnsi="Times New Roman" w:cs="Times New Roman"/>
                <w:sz w:val="28"/>
                <w:szCs w:val="28"/>
              </w:rPr>
              <w:t>проживающего по адресу: _______________</w:t>
            </w:r>
          </w:p>
          <w:p w:rsidR="00C75BC1" w:rsidRPr="00C75BC1" w:rsidRDefault="00C75BC1" w:rsidP="00C75BC1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BC1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  <w:p w:rsidR="00C75BC1" w:rsidRPr="00C75BC1" w:rsidRDefault="00C75BC1" w:rsidP="00C75BC1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BC1" w:rsidRPr="00C75BC1" w:rsidRDefault="00C75BC1" w:rsidP="00C75B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BC1" w:rsidRPr="00C75BC1" w:rsidRDefault="00C75BC1" w:rsidP="00C75BC1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BC1" w:rsidRPr="00C75BC1" w:rsidRDefault="00C75BC1" w:rsidP="00C75B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BC1" w:rsidRPr="00C75BC1" w:rsidRDefault="00C75BC1" w:rsidP="00C75B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BC1">
              <w:rPr>
                <w:rFonts w:ascii="Times New Roman" w:hAnsi="Times New Roman" w:cs="Times New Roman"/>
                <w:sz w:val="28"/>
                <w:szCs w:val="28"/>
              </w:rPr>
              <w:t>Тел._________________________________________</w:t>
            </w:r>
          </w:p>
        </w:tc>
      </w:tr>
    </w:tbl>
    <w:p w:rsidR="00C75BC1" w:rsidRPr="00C75BC1" w:rsidRDefault="00C75BC1" w:rsidP="00C75BC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C1" w:rsidRDefault="00C75BC1" w:rsidP="00C75B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C1" w:rsidRDefault="00C75BC1" w:rsidP="00C75B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C1" w:rsidRPr="00C75BC1" w:rsidRDefault="00C75BC1" w:rsidP="00C75B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BC1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C75BC1" w:rsidRPr="00C75BC1" w:rsidRDefault="00C75BC1" w:rsidP="00C75B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BC1">
        <w:rPr>
          <w:rFonts w:ascii="Times New Roman" w:hAnsi="Times New Roman" w:cs="Times New Roman"/>
          <w:b/>
          <w:sz w:val="28"/>
          <w:szCs w:val="28"/>
        </w:rPr>
        <w:t>о выборе формы получения образования в форме семейного образования</w:t>
      </w:r>
    </w:p>
    <w:p w:rsidR="00C75BC1" w:rsidRDefault="00C75BC1" w:rsidP="00C75B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BC1" w:rsidRPr="00C75BC1" w:rsidRDefault="00C75BC1" w:rsidP="00C75B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BC1">
        <w:rPr>
          <w:rFonts w:ascii="Times New Roman" w:hAnsi="Times New Roman" w:cs="Times New Roman"/>
          <w:sz w:val="28"/>
          <w:szCs w:val="28"/>
        </w:rPr>
        <w:t xml:space="preserve">В соответствии с ч.5 ст. 63 Федерального Закона от 29.12.2012 №273-ФЗ «Об образовании в Российской Федерации» с действующими изменениями и дополнениями информирую Вас о том, что на основании п.2 ч.1 ст. </w:t>
      </w:r>
      <w:proofErr w:type="gramStart"/>
      <w:r w:rsidRPr="00C75BC1">
        <w:rPr>
          <w:rFonts w:ascii="Times New Roman" w:hAnsi="Times New Roman" w:cs="Times New Roman"/>
          <w:sz w:val="28"/>
          <w:szCs w:val="28"/>
        </w:rPr>
        <w:t>17,  ч.2</w:t>
      </w:r>
      <w:proofErr w:type="gramEnd"/>
      <w:r w:rsidRPr="00C75BC1">
        <w:rPr>
          <w:rFonts w:ascii="Times New Roman" w:hAnsi="Times New Roman" w:cs="Times New Roman"/>
          <w:sz w:val="28"/>
          <w:szCs w:val="28"/>
        </w:rPr>
        <w:t xml:space="preserve"> и 4 ст.63, ч.1, п.1,2 и 3 ч.3 и ч.4 ст.44 указанного Федерального Закона мною, родителем (законным представителем) несовершеннолетнего __________________________________________________________________,</w:t>
      </w:r>
    </w:p>
    <w:p w:rsidR="00C75BC1" w:rsidRPr="00C75BC1" w:rsidRDefault="00C75BC1" w:rsidP="00C75B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BC1">
        <w:rPr>
          <w:rFonts w:ascii="Times New Roman" w:hAnsi="Times New Roman" w:cs="Times New Roman"/>
          <w:sz w:val="28"/>
          <w:szCs w:val="28"/>
        </w:rPr>
        <w:lastRenderedPageBreak/>
        <w:t xml:space="preserve">             фамилия, имя, отчество полностью, дата рождения несовершеннолетнего</w:t>
      </w:r>
    </w:p>
    <w:p w:rsidR="00C75BC1" w:rsidRPr="00C75BC1" w:rsidRDefault="00C75BC1" w:rsidP="00C75BC1">
      <w:pPr>
        <w:jc w:val="both"/>
        <w:rPr>
          <w:rFonts w:ascii="Times New Roman" w:hAnsi="Times New Roman" w:cs="Times New Roman"/>
          <w:sz w:val="28"/>
          <w:szCs w:val="28"/>
        </w:rPr>
      </w:pPr>
      <w:r w:rsidRPr="00C75BC1">
        <w:rPr>
          <w:rFonts w:ascii="Times New Roman" w:hAnsi="Times New Roman" w:cs="Times New Roman"/>
          <w:sz w:val="28"/>
          <w:szCs w:val="28"/>
        </w:rPr>
        <w:t xml:space="preserve">выбрана для него (нее) форма получения образования  в форме семейного образования с______ класса. </w:t>
      </w:r>
    </w:p>
    <w:p w:rsidR="00C75BC1" w:rsidRPr="00C75BC1" w:rsidRDefault="00C75BC1" w:rsidP="00C75B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BC1">
        <w:rPr>
          <w:rFonts w:ascii="Times New Roman" w:hAnsi="Times New Roman" w:cs="Times New Roman"/>
          <w:sz w:val="28"/>
          <w:szCs w:val="28"/>
        </w:rPr>
        <w:t xml:space="preserve">Решение о выборе формы образования принято с учетом мнения ребенка. </w:t>
      </w:r>
    </w:p>
    <w:p w:rsidR="00C75BC1" w:rsidRPr="00C75BC1" w:rsidRDefault="00C75BC1" w:rsidP="00C75B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BC1">
        <w:rPr>
          <w:rFonts w:ascii="Times New Roman" w:hAnsi="Times New Roman" w:cs="Times New Roman"/>
          <w:sz w:val="28"/>
          <w:szCs w:val="28"/>
        </w:rPr>
        <w:t xml:space="preserve">Ознакомлен(а) с ч.3 ст.17, ч.3 ст.34, ст.58, 59 Федерального Закона от «Об образовании в Российской </w:t>
      </w:r>
      <w:proofErr w:type="gramStart"/>
      <w:r w:rsidRPr="00C75BC1">
        <w:rPr>
          <w:rFonts w:ascii="Times New Roman" w:hAnsi="Times New Roman" w:cs="Times New Roman"/>
          <w:sz w:val="28"/>
          <w:szCs w:val="28"/>
        </w:rPr>
        <w:t>Федерации»  о</w:t>
      </w:r>
      <w:proofErr w:type="gramEnd"/>
      <w:r w:rsidRPr="00C75BC1">
        <w:rPr>
          <w:rFonts w:ascii="Times New Roman" w:hAnsi="Times New Roman" w:cs="Times New Roman"/>
          <w:sz w:val="28"/>
          <w:szCs w:val="28"/>
        </w:rPr>
        <w:t xml:space="preserve"> прохождении промежуточной и государственной итоговой аттестации лиц, осваивавших основную образовательную программу в форме семейного образования. </w:t>
      </w:r>
    </w:p>
    <w:p w:rsidR="00C75BC1" w:rsidRPr="00C75BC1" w:rsidRDefault="00C75BC1" w:rsidP="00C75B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BC1">
        <w:rPr>
          <w:rFonts w:ascii="Times New Roman" w:hAnsi="Times New Roman" w:cs="Times New Roman"/>
          <w:sz w:val="28"/>
          <w:szCs w:val="28"/>
        </w:rPr>
        <w:t>Планирую подать заявление о прохождении промежуточной аттестации в__________________________________________________________</w:t>
      </w:r>
    </w:p>
    <w:p w:rsidR="00C75BC1" w:rsidRPr="00C75BC1" w:rsidRDefault="00C75BC1" w:rsidP="00C75B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BC1">
        <w:rPr>
          <w:rFonts w:ascii="Times New Roman" w:hAnsi="Times New Roman" w:cs="Times New Roman"/>
          <w:sz w:val="28"/>
          <w:szCs w:val="28"/>
        </w:rPr>
        <w:t xml:space="preserve">                                 назва</w:t>
      </w:r>
      <w:r>
        <w:rPr>
          <w:rFonts w:ascii="Times New Roman" w:hAnsi="Times New Roman" w:cs="Times New Roman"/>
          <w:sz w:val="28"/>
          <w:szCs w:val="28"/>
        </w:rPr>
        <w:t>ние образовательного учреждения</w:t>
      </w:r>
    </w:p>
    <w:p w:rsidR="00C75BC1" w:rsidRPr="00C75BC1" w:rsidRDefault="00C75BC1" w:rsidP="00C75B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BC1">
        <w:rPr>
          <w:rFonts w:ascii="Times New Roman" w:hAnsi="Times New Roman" w:cs="Times New Roman"/>
          <w:sz w:val="28"/>
          <w:szCs w:val="28"/>
        </w:rPr>
        <w:t>О получении настоящего уведомления прошу проинформировать меня в письменной форме по выше указанному адресу (действительно только для лиц, направляющих уведомление по почте)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C1" w:rsidRPr="00C75BC1" w:rsidRDefault="00C75BC1" w:rsidP="00C75B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BC1" w:rsidRPr="00C75BC1" w:rsidRDefault="00C75BC1" w:rsidP="00C75BC1">
      <w:pPr>
        <w:jc w:val="both"/>
        <w:rPr>
          <w:rFonts w:ascii="Times New Roman" w:hAnsi="Times New Roman" w:cs="Times New Roman"/>
          <w:sz w:val="28"/>
          <w:szCs w:val="28"/>
        </w:rPr>
      </w:pPr>
      <w:r w:rsidRPr="00C75BC1">
        <w:rPr>
          <w:rFonts w:ascii="Times New Roman" w:hAnsi="Times New Roman" w:cs="Times New Roman"/>
          <w:sz w:val="28"/>
          <w:szCs w:val="28"/>
        </w:rPr>
        <w:t>_____________                                      __________________________________</w:t>
      </w:r>
    </w:p>
    <w:p w:rsidR="00C75BC1" w:rsidRPr="00C75BC1" w:rsidRDefault="00C75BC1" w:rsidP="00C75BC1">
      <w:pPr>
        <w:jc w:val="both"/>
        <w:rPr>
          <w:rFonts w:ascii="Times New Roman" w:hAnsi="Times New Roman" w:cs="Times New Roman"/>
          <w:sz w:val="28"/>
          <w:szCs w:val="28"/>
        </w:rPr>
      </w:pPr>
      <w:r w:rsidRPr="00C75BC1">
        <w:rPr>
          <w:rFonts w:ascii="Times New Roman" w:hAnsi="Times New Roman" w:cs="Times New Roman"/>
          <w:sz w:val="28"/>
          <w:szCs w:val="28"/>
        </w:rPr>
        <w:t xml:space="preserve">            дата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75BC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75BC1">
        <w:rPr>
          <w:rFonts w:ascii="Times New Roman" w:hAnsi="Times New Roman" w:cs="Times New Roman"/>
          <w:sz w:val="28"/>
          <w:szCs w:val="28"/>
        </w:rPr>
        <w:t xml:space="preserve">подпись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75BC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Ф.И.О.</w:t>
      </w:r>
      <w:r w:rsidRPr="00C75BC1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D832D2" w:rsidRDefault="00D832D2" w:rsidP="00D832D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B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75B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435ED" w:rsidRDefault="000435ED" w:rsidP="00D832D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5ED" w:rsidRDefault="000435ED" w:rsidP="00D832D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5ED" w:rsidRDefault="000435ED" w:rsidP="00D832D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5ED" w:rsidRDefault="000435ED" w:rsidP="00D832D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5ED" w:rsidRDefault="000435ED" w:rsidP="00D832D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5ED" w:rsidRDefault="000435ED" w:rsidP="00D832D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5ED" w:rsidRDefault="000435ED" w:rsidP="00D832D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5ED" w:rsidRDefault="000435ED" w:rsidP="00D832D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5ED" w:rsidRPr="00D832D2" w:rsidRDefault="000435ED" w:rsidP="00D832D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32D2" w:rsidRPr="00D832D2" w:rsidRDefault="00D832D2" w:rsidP="00D832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832D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Приложение N 3. Заявление</w:t>
      </w:r>
    </w:p>
    <w:p w:rsidR="00D832D2" w:rsidRPr="00D832D2" w:rsidRDefault="00D832D2" w:rsidP="00D832D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N 3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Положению об организации освоения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обучающимися общеобразовательных программ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вне организаций, осуществляющих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образовательную деятельность (в формах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семейного образования и самообразования)</w:t>
      </w:r>
    </w:p>
    <w:p w:rsidR="00D832D2" w:rsidRPr="00D832D2" w:rsidRDefault="00D832D2" w:rsidP="00D832D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Руководителю _____________________________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(наименование образовательной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организации)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родителя (законного представителя):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Фамилия __________________________________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Имя ______________________________________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Отчество _________________________________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Паспорт: серия _______ номер 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выдан ____________________________________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(кем и когда)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 регистрации (по паспорту):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г. _______________________________________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ул. ______________________________________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д. _______ корп. _____ кв. _______________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Телефон: _________________________________</w:t>
      </w:r>
    </w:p>
    <w:p w:rsidR="00D832D2" w:rsidRPr="00D832D2" w:rsidRDefault="00D832D2" w:rsidP="00D832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Заявление </w:t>
      </w:r>
    </w:p>
    <w:p w:rsidR="00D832D2" w:rsidRPr="00D832D2" w:rsidRDefault="00D832D2" w:rsidP="00D832D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зачислить моего ребенка _____________________________________________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(Ф.И.О. ребенка полностью)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прохождения промежуточной и (или) государственной итоговой аттестации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курс _____ класса по (предмету(</w:t>
      </w:r>
      <w:proofErr w:type="spellStart"/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) _____________________________________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(указать наименования предметов)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период с "___" _____ по "___" _______ 20___/20___ учебного года на время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прохождения промежуточной и (или) государственной итоговой аттестации.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лицензией на осуществление образовательной деятельности,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свидетельством о государственной аккредитации, уставом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__________________________________________________________________________,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(наименование общеобразовательной организации)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образовательной программой общеобразовательной организации, Положением о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проведении промежуточной аттестации, Положением о порядке и формах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проведения государственной итоговой аттестации ознакомлен(а).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Дата _______________ Подпись _______________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832D2" w:rsidRPr="00D832D2" w:rsidRDefault="00D832D2" w:rsidP="00D832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832D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Приложение N 4. ПРИКАЗ О зачислении экстерна для прохождения промежуточной и (или) государственной итоговой аттестации</w:t>
      </w:r>
    </w:p>
    <w:p w:rsidR="00D832D2" w:rsidRPr="00D832D2" w:rsidRDefault="00D832D2" w:rsidP="00D832D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N 4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Положению об организации освоения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обучающимися общеобразовательных программ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вне организаций, осуществляющих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образовательную деятельность (в формах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семейного образования и самообразования)</w:t>
      </w:r>
    </w:p>
    <w:p w:rsidR="00D832D2" w:rsidRPr="00D832D2" w:rsidRDefault="00D832D2" w:rsidP="00D832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О зачислении экстерна для прохождения промежуточной и (или) государственной итоговой аттестации </w:t>
      </w:r>
    </w:p>
    <w:p w:rsidR="00D832D2" w:rsidRPr="00D832D2" w:rsidRDefault="00D832D2" w:rsidP="00D83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"____" ______ 20___ г. N ___________ 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соответствии с частью 3 статьи 34 Федерального закона </w:t>
      </w:r>
      <w:hyperlink r:id="rId7" w:history="1">
        <w:r w:rsidRPr="00D832D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от 29.12.2012</w:t>
        </w:r>
        <w:r w:rsidRPr="00D832D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</w:r>
        <w:r w:rsidRPr="00D832D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  <w:t>N 273-ФЗ "Об образовании в Российской Федерации"</w:t>
        </w:r>
      </w:hyperlink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ПРИКАЗЫВАЮ: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Зачислить __________________________________________________________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(ФИО экстерна)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"____" __________ 20___ г. по "____" ___________ 20___ г. для прохождения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промежуточной и (или) государственной итоговой аттестации за курс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 класса (по предметам(</w:t>
      </w:r>
      <w:proofErr w:type="spellStart"/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) ____________________________________).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Утвердить следующий график проведения промежуточной аттестации: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3"/>
        <w:gridCol w:w="3227"/>
        <w:gridCol w:w="3095"/>
      </w:tblGrid>
      <w:tr w:rsidR="00D832D2" w:rsidRPr="00D832D2" w:rsidTr="00D832D2">
        <w:trPr>
          <w:trHeight w:val="15"/>
          <w:tblCellSpacing w:w="15" w:type="dxa"/>
        </w:trPr>
        <w:tc>
          <w:tcPr>
            <w:tcW w:w="3511" w:type="dxa"/>
            <w:vAlign w:val="center"/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511" w:type="dxa"/>
            <w:vAlign w:val="center"/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326" w:type="dxa"/>
            <w:vAlign w:val="center"/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Предметы 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проведения промежуточной аттестации 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проведения промежуточной аттестации </w:t>
            </w:r>
          </w:p>
        </w:tc>
      </w:tr>
      <w:tr w:rsidR="00D832D2" w:rsidRPr="00D832D2" w:rsidTr="00D832D2">
        <w:trPr>
          <w:tblCellSpacing w:w="15" w:type="dxa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832D2" w:rsidRPr="00D832D2" w:rsidRDefault="00D832D2" w:rsidP="00D83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Утвердить следующий график проведения консультаций по предметам: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0"/>
        <w:gridCol w:w="3210"/>
        <w:gridCol w:w="3075"/>
      </w:tblGrid>
      <w:tr w:rsidR="00D832D2" w:rsidRPr="00D832D2" w:rsidTr="00D832D2">
        <w:trPr>
          <w:trHeight w:val="15"/>
          <w:tblCellSpacing w:w="15" w:type="dxa"/>
        </w:trPr>
        <w:tc>
          <w:tcPr>
            <w:tcW w:w="3511" w:type="dxa"/>
            <w:vAlign w:val="center"/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511" w:type="dxa"/>
            <w:vAlign w:val="center"/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326" w:type="dxa"/>
            <w:vAlign w:val="center"/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Предметы </w:t>
            </w:r>
          </w:p>
        </w:tc>
        <w:tc>
          <w:tcPr>
            <w:tcW w:w="6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проведения консультаций </w:t>
            </w:r>
          </w:p>
        </w:tc>
      </w:tr>
      <w:tr w:rsidR="00D832D2" w:rsidRPr="00D832D2" w:rsidTr="00D832D2">
        <w:trPr>
          <w:tblCellSpacing w:w="15" w:type="dxa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консультация 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консультация </w:t>
            </w:r>
          </w:p>
        </w:tc>
      </w:tr>
      <w:tr w:rsidR="00D832D2" w:rsidRPr="00D832D2" w:rsidTr="00D832D2">
        <w:trPr>
          <w:tblCellSpacing w:w="15" w:type="dxa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832D2" w:rsidRPr="00D832D2" w:rsidRDefault="00D832D2" w:rsidP="00D83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Оплату за проведение консультаций производить следующим педагогическим работникам: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0"/>
        <w:gridCol w:w="3178"/>
        <w:gridCol w:w="3087"/>
      </w:tblGrid>
      <w:tr w:rsidR="00D832D2" w:rsidRPr="00D832D2" w:rsidTr="00D832D2">
        <w:trPr>
          <w:trHeight w:val="15"/>
          <w:tblCellSpacing w:w="15" w:type="dxa"/>
        </w:trPr>
        <w:tc>
          <w:tcPr>
            <w:tcW w:w="3511" w:type="dxa"/>
            <w:vAlign w:val="center"/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511" w:type="dxa"/>
            <w:vAlign w:val="center"/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326" w:type="dxa"/>
            <w:vAlign w:val="center"/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ФИО учителя 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</w:tr>
      <w:tr w:rsidR="00D832D2" w:rsidRPr="00D832D2" w:rsidTr="00D832D2">
        <w:trPr>
          <w:tblCellSpacing w:w="15" w:type="dxa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832D2" w:rsidRPr="00D832D2" w:rsidRDefault="00D832D2" w:rsidP="00D832D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5. Заместителю руководителя по УВР ____________________________________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(ФИО заместителя)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осуществлять контроль за своевременным проведением консультаций и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проведением промежуточной аттестации педагогическими работниками, ведением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журнала учета проведения консультаций.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Контроль за исполнением приказа оставляю за собой.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Руководитель образовательной организации ___________/__________________/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832D2" w:rsidRPr="00D832D2" w:rsidRDefault="00D832D2" w:rsidP="00D832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832D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Приложение N 5. СПРАВКА О ПРОМЕЖУТОЧНОЙ АТТЕСТАЦИИ</w:t>
      </w:r>
    </w:p>
    <w:p w:rsidR="00D832D2" w:rsidRPr="00D832D2" w:rsidRDefault="00D832D2" w:rsidP="00D832D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N 5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Положению об организации освоения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обучающимися общеобразовательных программ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вне организаций, осуществляющих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образовательную деятельность (в формах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семейного образования и самообразования)</w:t>
      </w:r>
    </w:p>
    <w:p w:rsidR="00D832D2" w:rsidRPr="00D832D2" w:rsidRDefault="00D832D2" w:rsidP="00D832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СПРАВКА О ПРОМЕЖУТОЧНОЙ АТТЕСТАЦИИ </w:t>
      </w:r>
    </w:p>
    <w:p w:rsidR="00D832D2" w:rsidRPr="00D832D2" w:rsidRDefault="00D832D2" w:rsidP="00D83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(ФИО экстерна)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_________________________________________________________________________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(наименование образовательной организации, адрес)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___________________________________________________________________________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__________ учебном году пройдена промежуточная аттестация: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5"/>
        <w:gridCol w:w="3526"/>
        <w:gridCol w:w="3156"/>
        <w:gridCol w:w="1988"/>
      </w:tblGrid>
      <w:tr w:rsidR="00D832D2" w:rsidRPr="00D832D2" w:rsidTr="00D832D2">
        <w:trPr>
          <w:trHeight w:val="15"/>
          <w:tblCellSpacing w:w="15" w:type="dxa"/>
        </w:trPr>
        <w:tc>
          <w:tcPr>
            <w:tcW w:w="739" w:type="dxa"/>
            <w:vAlign w:val="center"/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696" w:type="dxa"/>
            <w:vAlign w:val="center"/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326" w:type="dxa"/>
            <w:vAlign w:val="center"/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033" w:type="dxa"/>
            <w:vAlign w:val="center"/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п/п 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учебных предметов 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Четверть, полугодие, модуль, класс, полный курс предмета 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 </w:t>
            </w:r>
          </w:p>
        </w:tc>
      </w:tr>
      <w:tr w:rsidR="00D832D2" w:rsidRPr="00D832D2" w:rsidTr="00D832D2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2D2" w:rsidRPr="00D832D2" w:rsidTr="00D832D2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832D2" w:rsidRPr="00D832D2" w:rsidRDefault="00D832D2" w:rsidP="00D83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832D2" w:rsidRPr="00D832D2" w:rsidRDefault="00D832D2" w:rsidP="00D83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 __________________________________ в _____ класс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(ФИО обучающегося) (продолжит обучение, переведен)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Руководитель образовательной организации ___________/__________________/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М.П.</w:t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32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"_____" _______________ 20_____ г.</w:t>
      </w:r>
    </w:p>
    <w:p w:rsidR="00F33604" w:rsidRDefault="00F33604"/>
    <w:sectPr w:rsidR="00F33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FD8"/>
    <w:rsid w:val="000435ED"/>
    <w:rsid w:val="00047CE5"/>
    <w:rsid w:val="00211E04"/>
    <w:rsid w:val="00500505"/>
    <w:rsid w:val="005406F1"/>
    <w:rsid w:val="005F262E"/>
    <w:rsid w:val="006D5CCD"/>
    <w:rsid w:val="00725315"/>
    <w:rsid w:val="00725FD8"/>
    <w:rsid w:val="00810B06"/>
    <w:rsid w:val="00837F35"/>
    <w:rsid w:val="008729F5"/>
    <w:rsid w:val="0089084D"/>
    <w:rsid w:val="00914D86"/>
    <w:rsid w:val="00954A11"/>
    <w:rsid w:val="00AC3E9C"/>
    <w:rsid w:val="00C0652C"/>
    <w:rsid w:val="00C75BC1"/>
    <w:rsid w:val="00D4558E"/>
    <w:rsid w:val="00D832D2"/>
    <w:rsid w:val="00F0654D"/>
    <w:rsid w:val="00F329F7"/>
    <w:rsid w:val="00F33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0C897"/>
  <w15:docId w15:val="{FAE3C469-CA4B-45E1-808D-36849008F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832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832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832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832D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32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32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32D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832D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D83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83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D832D2"/>
    <w:rPr>
      <w:color w:val="0000FF"/>
      <w:u w:val="single"/>
    </w:rPr>
  </w:style>
  <w:style w:type="paragraph" w:customStyle="1" w:styleId="unformattext">
    <w:name w:val="unformattext"/>
    <w:basedOn w:val="a"/>
    <w:rsid w:val="00D83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75BC1"/>
    <w:pPr>
      <w:spacing w:after="0" w:line="240" w:lineRule="auto"/>
    </w:pPr>
  </w:style>
  <w:style w:type="table" w:styleId="a5">
    <w:name w:val="Table Grid"/>
    <w:basedOn w:val="a1"/>
    <w:uiPriority w:val="59"/>
    <w:rsid w:val="00C75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75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5B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75BC1"/>
    <w:pPr>
      <w:suppressAutoHyphens/>
      <w:spacing w:after="0" w:line="100" w:lineRule="atLeast"/>
    </w:pPr>
    <w:rPr>
      <w:rFonts w:ascii="Times New Roman" w:eastAsia="SimSun" w:hAnsi="Times New Roman" w:cs="Times New Roman"/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4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6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67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6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docs.cntd.ru/document/90238961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cs.cntd.ru/document/902389617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12</Pages>
  <Words>2652</Words>
  <Characters>15122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Секретарь</cp:lastModifiedBy>
  <cp:revision>10</cp:revision>
  <cp:lastPrinted>2019-05-21T08:41:00Z</cp:lastPrinted>
  <dcterms:created xsi:type="dcterms:W3CDTF">2016-11-16T07:57:00Z</dcterms:created>
  <dcterms:modified xsi:type="dcterms:W3CDTF">2019-05-21T09:08:00Z</dcterms:modified>
</cp:coreProperties>
</file>