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F9" w:rsidRDefault="001038F9" w:rsidP="001038F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038F9" w:rsidRDefault="001038F9" w:rsidP="001038F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СШ №47</w:t>
      </w:r>
    </w:p>
    <w:p w:rsidR="001038F9" w:rsidRDefault="001038F9" w:rsidP="001038F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 Иваненко В.В.</w:t>
      </w:r>
    </w:p>
    <w:p w:rsidR="001038F9" w:rsidRDefault="001038F9" w:rsidP="001038F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</w:t>
      </w:r>
      <w:r w:rsidR="00694876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__» _____</w:t>
      </w:r>
      <w:r w:rsidR="00694876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>____2019г.</w:t>
      </w:r>
    </w:p>
    <w:p w:rsidR="001038F9" w:rsidRDefault="001038F9" w:rsidP="00835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CF" w:rsidRPr="00835ACF" w:rsidRDefault="00835ACF" w:rsidP="00103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CF">
        <w:rPr>
          <w:rFonts w:ascii="Times New Roman" w:hAnsi="Times New Roman" w:cs="Times New Roman"/>
          <w:b/>
          <w:sz w:val="28"/>
          <w:szCs w:val="28"/>
        </w:rPr>
        <w:t>МБОУ СШ №47</w:t>
      </w:r>
      <w:bookmarkStart w:id="0" w:name="_GoBack"/>
      <w:bookmarkEnd w:id="0"/>
    </w:p>
    <w:p w:rsidR="00835ACF" w:rsidRDefault="00835ACF" w:rsidP="00835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CF">
        <w:rPr>
          <w:rFonts w:ascii="Times New Roman" w:hAnsi="Times New Roman" w:cs="Times New Roman"/>
          <w:b/>
          <w:sz w:val="28"/>
          <w:szCs w:val="28"/>
        </w:rPr>
        <w:t>План («дорожная карта») реализации</w:t>
      </w:r>
      <w:r w:rsidR="00D96320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835ACF">
        <w:rPr>
          <w:rFonts w:ascii="Times New Roman" w:hAnsi="Times New Roman" w:cs="Times New Roman"/>
          <w:b/>
          <w:sz w:val="28"/>
          <w:szCs w:val="28"/>
        </w:rPr>
        <w:t xml:space="preserve">онцепции </w:t>
      </w:r>
    </w:p>
    <w:p w:rsidR="00835ACF" w:rsidRDefault="00835ACF" w:rsidP="00835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CF">
        <w:rPr>
          <w:rFonts w:ascii="Times New Roman" w:hAnsi="Times New Roman" w:cs="Times New Roman"/>
          <w:b/>
          <w:sz w:val="28"/>
          <w:szCs w:val="28"/>
        </w:rPr>
        <w:t>развития школьных информационно – библиотечных центров (ШИБЦ).</w:t>
      </w:r>
    </w:p>
    <w:p w:rsidR="00835ACF" w:rsidRDefault="00835ACF" w:rsidP="00835AC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701"/>
        <w:gridCol w:w="3227"/>
        <w:gridCol w:w="2465"/>
        <w:gridCol w:w="2465"/>
      </w:tblGrid>
      <w:tr w:rsidR="00835ACF" w:rsidTr="00D96320">
        <w:tc>
          <w:tcPr>
            <w:tcW w:w="817" w:type="dxa"/>
          </w:tcPr>
          <w:p w:rsidR="00835ACF" w:rsidRDefault="00D96320" w:rsidP="00835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835ACF" w:rsidRDefault="00D96320" w:rsidP="00D96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835ACF" w:rsidRDefault="00D96320" w:rsidP="00D96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227" w:type="dxa"/>
          </w:tcPr>
          <w:p w:rsidR="00835ACF" w:rsidRDefault="00D96320" w:rsidP="00D96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465" w:type="dxa"/>
          </w:tcPr>
          <w:p w:rsidR="00835ACF" w:rsidRDefault="00D96320" w:rsidP="00D96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2465" w:type="dxa"/>
          </w:tcPr>
          <w:p w:rsidR="00835ACF" w:rsidRDefault="00D96320" w:rsidP="00D96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D96320" w:rsidTr="00BA396E">
        <w:tc>
          <w:tcPr>
            <w:tcW w:w="14786" w:type="dxa"/>
            <w:gridSpan w:val="6"/>
          </w:tcPr>
          <w:p w:rsidR="00D96320" w:rsidRDefault="00D96320" w:rsidP="00D96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1.Общие мероприятия</w:t>
            </w:r>
          </w:p>
        </w:tc>
      </w:tr>
      <w:tr w:rsidR="00835ACF" w:rsidRPr="00D96320" w:rsidTr="00D96320">
        <w:tc>
          <w:tcPr>
            <w:tcW w:w="817" w:type="dxa"/>
          </w:tcPr>
          <w:p w:rsidR="00835ACF" w:rsidRPr="00D96320" w:rsidRDefault="00D96320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835ACF" w:rsidRPr="00D96320" w:rsidRDefault="00D96320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Концепции развития школьных информационно-библиотечных центров (ШИБЦ).</w:t>
            </w:r>
          </w:p>
        </w:tc>
        <w:tc>
          <w:tcPr>
            <w:tcW w:w="1701" w:type="dxa"/>
          </w:tcPr>
          <w:p w:rsidR="00835ACF" w:rsidRPr="00D96320" w:rsidRDefault="00D96320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27" w:type="dxa"/>
          </w:tcPr>
          <w:p w:rsidR="00835ACF" w:rsidRPr="00D96320" w:rsidRDefault="00D96320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СШ №47.Педагог – библиотекарь.</w:t>
            </w:r>
          </w:p>
        </w:tc>
        <w:tc>
          <w:tcPr>
            <w:tcW w:w="2465" w:type="dxa"/>
          </w:tcPr>
          <w:p w:rsidR="00835ACF" w:rsidRPr="00D96320" w:rsidRDefault="00D96320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нормативно-правовая документация</w:t>
            </w:r>
          </w:p>
        </w:tc>
        <w:tc>
          <w:tcPr>
            <w:tcW w:w="2465" w:type="dxa"/>
          </w:tcPr>
          <w:p w:rsidR="00835ACF" w:rsidRPr="00D96320" w:rsidRDefault="00835ACF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CF" w:rsidRPr="00D96320" w:rsidTr="00D96320">
        <w:tc>
          <w:tcPr>
            <w:tcW w:w="817" w:type="dxa"/>
          </w:tcPr>
          <w:p w:rsidR="00835ACF" w:rsidRPr="00D96320" w:rsidRDefault="00D96320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835ACF" w:rsidRPr="00D96320" w:rsidRDefault="00D96320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 по вопросам развития школьных информационно-библиотечных центров.</w:t>
            </w:r>
          </w:p>
        </w:tc>
        <w:tc>
          <w:tcPr>
            <w:tcW w:w="1701" w:type="dxa"/>
          </w:tcPr>
          <w:p w:rsidR="00835ACF" w:rsidRPr="00D96320" w:rsidRDefault="00D96320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227" w:type="dxa"/>
          </w:tcPr>
          <w:p w:rsidR="00835ACF" w:rsidRPr="00D96320" w:rsidRDefault="00835ACF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35ACF" w:rsidRPr="00D96320" w:rsidRDefault="00D96320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– аналитические материалы</w:t>
            </w:r>
          </w:p>
        </w:tc>
        <w:tc>
          <w:tcPr>
            <w:tcW w:w="2465" w:type="dxa"/>
          </w:tcPr>
          <w:p w:rsidR="00835ACF" w:rsidRPr="00D96320" w:rsidRDefault="00835ACF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20" w:rsidRPr="00D96320" w:rsidTr="00263F5F">
        <w:tc>
          <w:tcPr>
            <w:tcW w:w="14786" w:type="dxa"/>
            <w:gridSpan w:val="6"/>
          </w:tcPr>
          <w:p w:rsidR="00D96320" w:rsidRPr="009922EE" w:rsidRDefault="009922EE" w:rsidP="00992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EE">
              <w:rPr>
                <w:rFonts w:ascii="Times New Roman" w:hAnsi="Times New Roman" w:cs="Times New Roman"/>
                <w:b/>
                <w:sz w:val="28"/>
                <w:szCs w:val="28"/>
              </w:rPr>
              <w:t>2.Совершенствование нормативно-правового и научно-методического обеспечения ШИБЦ</w:t>
            </w:r>
          </w:p>
        </w:tc>
      </w:tr>
      <w:tr w:rsidR="00835ACF" w:rsidRPr="00D96320" w:rsidTr="00D96320">
        <w:tc>
          <w:tcPr>
            <w:tcW w:w="817" w:type="dxa"/>
          </w:tcPr>
          <w:p w:rsidR="00835ACF" w:rsidRPr="00D96320" w:rsidRDefault="00881986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2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</w:tcPr>
          <w:p w:rsidR="00835ACF" w:rsidRDefault="009922EE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нормативно-правовых </w:t>
            </w:r>
            <w:r w:rsidR="00243137">
              <w:rPr>
                <w:rFonts w:ascii="Times New Roman" w:hAnsi="Times New Roman" w:cs="Times New Roman"/>
                <w:sz w:val="24"/>
                <w:szCs w:val="24"/>
              </w:rPr>
              <w:t xml:space="preserve">и научно-методических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 w:rsidR="00243137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регулирующих деятельность ШИБЦ </w:t>
            </w:r>
            <w:r w:rsidR="00243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типовых:</w:t>
            </w:r>
          </w:p>
          <w:p w:rsidR="00243137" w:rsidRDefault="00243137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-положение о ШИБЦ;</w:t>
            </w:r>
          </w:p>
          <w:p w:rsidR="00243137" w:rsidRDefault="00243137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-должностная инструкция сотрудников ШИБЦ;</w:t>
            </w:r>
          </w:p>
          <w:p w:rsidR="00243137" w:rsidRDefault="00243137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-Концепция развития школьных образовательных учреждений ШИБЦ</w:t>
            </w:r>
          </w:p>
          <w:p w:rsidR="001038F9" w:rsidRPr="00D96320" w:rsidRDefault="001038F9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5ACF" w:rsidRPr="00D96320" w:rsidRDefault="00243137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3227" w:type="dxa"/>
          </w:tcPr>
          <w:p w:rsidR="00835ACF" w:rsidRPr="00D96320" w:rsidRDefault="00243137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СШ №47.</w:t>
            </w:r>
          </w:p>
        </w:tc>
        <w:tc>
          <w:tcPr>
            <w:tcW w:w="2465" w:type="dxa"/>
          </w:tcPr>
          <w:p w:rsidR="00835ACF" w:rsidRPr="00D96320" w:rsidRDefault="00243137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Типовые документы, локальные акты.</w:t>
            </w:r>
          </w:p>
        </w:tc>
        <w:tc>
          <w:tcPr>
            <w:tcW w:w="2465" w:type="dxa"/>
          </w:tcPr>
          <w:p w:rsidR="00835ACF" w:rsidRPr="00D96320" w:rsidRDefault="00835ACF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137" w:rsidRPr="00D96320" w:rsidTr="00713424">
        <w:tc>
          <w:tcPr>
            <w:tcW w:w="14786" w:type="dxa"/>
            <w:gridSpan w:val="6"/>
          </w:tcPr>
          <w:p w:rsidR="00243137" w:rsidRPr="00243137" w:rsidRDefault="00243137" w:rsidP="00243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1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3.Совершенствование кадрового обеспечения школьных информационно-библиотечных центров</w:t>
            </w:r>
          </w:p>
        </w:tc>
      </w:tr>
      <w:tr w:rsidR="00835ACF" w:rsidRPr="00D96320" w:rsidTr="00D96320">
        <w:tc>
          <w:tcPr>
            <w:tcW w:w="817" w:type="dxa"/>
          </w:tcPr>
          <w:p w:rsidR="00835ACF" w:rsidRPr="00D96320" w:rsidRDefault="00881986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835ACF" w:rsidRDefault="00881986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ежегодная актуализация программ профессиональной переподготовки и повышения квалификации для сотрудников школьных информационно-библиотечных центров</w:t>
            </w:r>
          </w:p>
          <w:p w:rsidR="001038F9" w:rsidRPr="00D96320" w:rsidRDefault="001038F9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5ACF" w:rsidRPr="00D96320" w:rsidRDefault="00881986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3227" w:type="dxa"/>
          </w:tcPr>
          <w:p w:rsidR="00835ACF" w:rsidRPr="00D96320" w:rsidRDefault="00835ACF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35ACF" w:rsidRPr="00D96320" w:rsidRDefault="00881986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материалы</w:t>
            </w:r>
          </w:p>
        </w:tc>
        <w:tc>
          <w:tcPr>
            <w:tcW w:w="2465" w:type="dxa"/>
          </w:tcPr>
          <w:p w:rsidR="00835ACF" w:rsidRPr="00D96320" w:rsidRDefault="00835ACF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986" w:rsidRPr="00D96320" w:rsidTr="00B51E7A">
        <w:tc>
          <w:tcPr>
            <w:tcW w:w="14786" w:type="dxa"/>
            <w:gridSpan w:val="6"/>
          </w:tcPr>
          <w:p w:rsidR="00881986" w:rsidRPr="00881986" w:rsidRDefault="00881986" w:rsidP="00881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986">
              <w:rPr>
                <w:rFonts w:ascii="Times New Roman" w:hAnsi="Times New Roman" w:cs="Times New Roman"/>
                <w:b/>
                <w:sz w:val="28"/>
                <w:szCs w:val="28"/>
              </w:rPr>
              <w:t>4. Популяризация деятельности ШИБЦ</w:t>
            </w:r>
          </w:p>
        </w:tc>
      </w:tr>
      <w:tr w:rsidR="00835ACF" w:rsidRPr="00D96320" w:rsidTr="00985903">
        <w:trPr>
          <w:trHeight w:val="2388"/>
        </w:trPr>
        <w:tc>
          <w:tcPr>
            <w:tcW w:w="817" w:type="dxa"/>
            <w:tcBorders>
              <w:bottom w:val="single" w:sz="4" w:space="0" w:color="auto"/>
            </w:tcBorders>
          </w:tcPr>
          <w:p w:rsidR="00835ACF" w:rsidRPr="00D96320" w:rsidRDefault="00881986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81986" w:rsidRPr="00D96320" w:rsidRDefault="00881986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по популяризации и развитию культуры чтения, формированию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-информационной грамотности, информационной культуры личности, основам информационной безопасности, увеличение количества читателей.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5ACF" w:rsidRPr="00D96320" w:rsidRDefault="00881986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835ACF" w:rsidRPr="00D96320" w:rsidRDefault="00881986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 учителя школы.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835ACF" w:rsidRPr="00D96320" w:rsidRDefault="00881986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и аналитические материалы.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835ACF" w:rsidRPr="00D96320" w:rsidRDefault="00835ACF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03" w:rsidRPr="00D96320" w:rsidTr="00985903">
        <w:trPr>
          <w:trHeight w:val="22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85903" w:rsidRDefault="00985903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85903" w:rsidRDefault="00985903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раздела ШИБЦ на сайте школы.</w:t>
            </w:r>
          </w:p>
          <w:p w:rsidR="001038F9" w:rsidRDefault="001038F9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5903" w:rsidRDefault="00985903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985903" w:rsidRDefault="00985903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школьный сайт.</w:t>
            </w:r>
            <w:proofErr w:type="gramEnd"/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85903" w:rsidRDefault="00985903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85903" w:rsidRPr="00D96320" w:rsidRDefault="00985903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03" w:rsidRPr="00D96320" w:rsidTr="006541DC">
        <w:trPr>
          <w:trHeight w:val="312"/>
        </w:trPr>
        <w:tc>
          <w:tcPr>
            <w:tcW w:w="147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5903" w:rsidRPr="00985903" w:rsidRDefault="00985903" w:rsidP="00985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03">
              <w:rPr>
                <w:rFonts w:ascii="Times New Roman" w:hAnsi="Times New Roman" w:cs="Times New Roman"/>
                <w:b/>
                <w:sz w:val="28"/>
                <w:szCs w:val="28"/>
              </w:rPr>
              <w:t>5.Мониторинг и контроль реализации Концепции развития ШИБЦ.</w:t>
            </w:r>
          </w:p>
        </w:tc>
      </w:tr>
      <w:tr w:rsidR="00985903" w:rsidRPr="00D96320" w:rsidTr="00985903">
        <w:trPr>
          <w:trHeight w:val="264"/>
        </w:trPr>
        <w:tc>
          <w:tcPr>
            <w:tcW w:w="817" w:type="dxa"/>
            <w:tcBorders>
              <w:top w:val="single" w:sz="4" w:space="0" w:color="auto"/>
            </w:tcBorders>
          </w:tcPr>
          <w:p w:rsidR="00985903" w:rsidRDefault="00985903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85903" w:rsidRDefault="00985903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реализации Концепции развития ШИБЦ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5903" w:rsidRDefault="00985903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985903" w:rsidRDefault="00985903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СШ №47.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985903" w:rsidRDefault="00985903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материалы.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985903" w:rsidRPr="00D96320" w:rsidRDefault="00985903" w:rsidP="008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качественно нового уровня библиотечно-информационного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учащихся, преподавателей на основе новых информационных технологий.</w:t>
            </w:r>
          </w:p>
        </w:tc>
      </w:tr>
    </w:tbl>
    <w:p w:rsidR="00835ACF" w:rsidRPr="00835ACF" w:rsidRDefault="00835ACF" w:rsidP="00835ACF">
      <w:pPr>
        <w:rPr>
          <w:rFonts w:ascii="Times New Roman" w:hAnsi="Times New Roman" w:cs="Times New Roman"/>
          <w:b/>
          <w:sz w:val="28"/>
          <w:szCs w:val="28"/>
        </w:rPr>
      </w:pPr>
    </w:p>
    <w:p w:rsidR="002456FA" w:rsidRPr="00835ACF" w:rsidRDefault="002456FA" w:rsidP="00835ACF">
      <w:pPr>
        <w:rPr>
          <w:rFonts w:ascii="Times New Roman" w:hAnsi="Times New Roman" w:cs="Times New Roman"/>
          <w:sz w:val="28"/>
          <w:szCs w:val="28"/>
        </w:rPr>
      </w:pPr>
    </w:p>
    <w:sectPr w:rsidR="002456FA" w:rsidRPr="00835ACF" w:rsidSect="00835A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CF"/>
    <w:rsid w:val="000F3549"/>
    <w:rsid w:val="001038F9"/>
    <w:rsid w:val="00124C0B"/>
    <w:rsid w:val="00243137"/>
    <w:rsid w:val="002456FA"/>
    <w:rsid w:val="00694876"/>
    <w:rsid w:val="00835ACF"/>
    <w:rsid w:val="00881986"/>
    <w:rsid w:val="00985903"/>
    <w:rsid w:val="009922EE"/>
    <w:rsid w:val="00BF51B9"/>
    <w:rsid w:val="00D9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5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5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5A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35A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35A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A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35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5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5A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35A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35ACF"/>
    <w:rPr>
      <w:rFonts w:asciiTheme="majorHAnsi" w:eastAsiaTheme="majorEastAsia" w:hAnsiTheme="majorHAnsi" w:cstheme="majorBidi"/>
      <w:color w:val="243F60" w:themeColor="accent1" w:themeShade="7F"/>
    </w:rPr>
  </w:style>
  <w:style w:type="table" w:styleId="a4">
    <w:name w:val="Table Grid"/>
    <w:basedOn w:val="a1"/>
    <w:uiPriority w:val="59"/>
    <w:rsid w:val="00835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5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5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5A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35A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35A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A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35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5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5A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35A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35ACF"/>
    <w:rPr>
      <w:rFonts w:asciiTheme="majorHAnsi" w:eastAsiaTheme="majorEastAsia" w:hAnsiTheme="majorHAnsi" w:cstheme="majorBidi"/>
      <w:color w:val="243F60" w:themeColor="accent1" w:themeShade="7F"/>
    </w:rPr>
  </w:style>
  <w:style w:type="table" w:styleId="a4">
    <w:name w:val="Table Grid"/>
    <w:basedOn w:val="a1"/>
    <w:uiPriority w:val="59"/>
    <w:rsid w:val="00835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DBA1B-7542-4EB6-9DC6-B269D15E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2</cp:revision>
  <dcterms:created xsi:type="dcterms:W3CDTF">2019-04-02T14:25:00Z</dcterms:created>
  <dcterms:modified xsi:type="dcterms:W3CDTF">2019-04-02T14:25:00Z</dcterms:modified>
</cp:coreProperties>
</file>