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D54A8" w:rsidRPr="00FE781B" w:rsidTr="00872D4F">
        <w:tc>
          <w:tcPr>
            <w:tcW w:w="4785" w:type="dxa"/>
            <w:hideMark/>
          </w:tcPr>
          <w:p w:rsidR="000D54A8" w:rsidRPr="00FE781B" w:rsidRDefault="000D54A8" w:rsidP="00872D4F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E781B"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 w:rsidRPr="00FE781B">
              <w:rPr>
                <w:b/>
                <w:bCs/>
                <w:sz w:val="28"/>
                <w:szCs w:val="28"/>
                <w:lang w:eastAsia="en-US"/>
              </w:rPr>
              <w:br/>
            </w:r>
            <w:r w:rsidRPr="00FE781B"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0D54A8" w:rsidRPr="00FE781B" w:rsidRDefault="000D54A8" w:rsidP="00872D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E781B">
              <w:rPr>
                <w:sz w:val="28"/>
                <w:szCs w:val="28"/>
                <w:lang w:eastAsia="en-US"/>
              </w:rPr>
              <w:t xml:space="preserve">МБОУ СОШ №  17 от </w:t>
            </w:r>
            <w:r w:rsidR="00380320">
              <w:rPr>
                <w:sz w:val="28"/>
                <w:szCs w:val="28"/>
                <w:lang w:eastAsia="en-US"/>
              </w:rPr>
              <w:t>10</w:t>
            </w:r>
            <w:r w:rsidRPr="00FE781B">
              <w:rPr>
                <w:sz w:val="28"/>
                <w:szCs w:val="28"/>
                <w:lang w:eastAsia="en-US"/>
              </w:rPr>
              <w:t>.01. 201</w:t>
            </w:r>
            <w:r w:rsidR="00380320">
              <w:rPr>
                <w:sz w:val="28"/>
                <w:szCs w:val="28"/>
                <w:lang w:eastAsia="en-US"/>
              </w:rPr>
              <w:t>8</w:t>
            </w:r>
            <w:r w:rsidRPr="00FE781B">
              <w:rPr>
                <w:sz w:val="28"/>
                <w:szCs w:val="28"/>
                <w:lang w:eastAsia="en-US"/>
              </w:rPr>
              <w:t xml:space="preserve"> г.</w:t>
            </w:r>
          </w:p>
          <w:p w:rsidR="000D54A8" w:rsidRPr="00FE781B" w:rsidRDefault="000D54A8" w:rsidP="00380320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E781B">
              <w:rPr>
                <w:sz w:val="28"/>
                <w:szCs w:val="28"/>
                <w:lang w:eastAsia="en-US"/>
              </w:rPr>
              <w:t>Протокол №</w:t>
            </w:r>
            <w:r w:rsidR="00380320">
              <w:rPr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4786" w:type="dxa"/>
            <w:hideMark/>
          </w:tcPr>
          <w:p w:rsidR="000D54A8" w:rsidRPr="00FE781B" w:rsidRDefault="000D54A8" w:rsidP="00872D4F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 w:rsidRPr="00FE781B"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0D54A8" w:rsidRPr="00FE781B" w:rsidRDefault="00772CF9" w:rsidP="00772C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по МБОУ СОШ № 17 №3/1</w:t>
            </w:r>
          </w:p>
          <w:p w:rsidR="000D54A8" w:rsidRPr="00FE781B" w:rsidRDefault="000D54A8" w:rsidP="00872D4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E781B">
              <w:rPr>
                <w:sz w:val="28"/>
                <w:szCs w:val="28"/>
                <w:lang w:eastAsia="en-US"/>
              </w:rPr>
              <w:t xml:space="preserve"> от </w:t>
            </w:r>
            <w:r w:rsidR="00380320">
              <w:rPr>
                <w:sz w:val="28"/>
                <w:szCs w:val="28"/>
                <w:lang w:eastAsia="en-US"/>
              </w:rPr>
              <w:t>11</w:t>
            </w:r>
            <w:r w:rsidRPr="00FE781B">
              <w:rPr>
                <w:sz w:val="28"/>
                <w:szCs w:val="28"/>
                <w:lang w:eastAsia="en-US"/>
              </w:rPr>
              <w:t>. 01. 201</w:t>
            </w:r>
            <w:r w:rsidR="00380320">
              <w:rPr>
                <w:sz w:val="28"/>
                <w:szCs w:val="28"/>
                <w:lang w:eastAsia="en-US"/>
              </w:rPr>
              <w:t>8</w:t>
            </w:r>
            <w:r w:rsidRPr="00FE781B">
              <w:rPr>
                <w:sz w:val="28"/>
                <w:szCs w:val="28"/>
                <w:lang w:eastAsia="en-US"/>
              </w:rPr>
              <w:t xml:space="preserve"> г.  </w:t>
            </w:r>
          </w:p>
          <w:p w:rsidR="000D54A8" w:rsidRPr="00FE781B" w:rsidRDefault="000D54A8" w:rsidP="00872D4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E781B">
              <w:rPr>
                <w:sz w:val="28"/>
                <w:szCs w:val="28"/>
                <w:lang w:eastAsia="en-US"/>
              </w:rPr>
              <w:t>Директор МБОУ СОШ № 17</w:t>
            </w:r>
          </w:p>
          <w:p w:rsidR="000D54A8" w:rsidRPr="00FE781B" w:rsidRDefault="000D54A8" w:rsidP="00872D4F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E781B">
              <w:rPr>
                <w:sz w:val="28"/>
                <w:szCs w:val="28"/>
                <w:lang w:eastAsia="en-US"/>
              </w:rPr>
              <w:t xml:space="preserve"> Кучина Е.А.</w:t>
            </w:r>
          </w:p>
        </w:tc>
      </w:tr>
    </w:tbl>
    <w:p w:rsidR="000D54A8" w:rsidRPr="00FE781B" w:rsidRDefault="000D54A8" w:rsidP="000D54A8">
      <w:pPr>
        <w:rPr>
          <w:sz w:val="28"/>
          <w:szCs w:val="28"/>
        </w:rPr>
      </w:pPr>
    </w:p>
    <w:p w:rsidR="000D54A8" w:rsidRPr="00FE781B" w:rsidRDefault="000D54A8" w:rsidP="000D54A8">
      <w:pPr>
        <w:rPr>
          <w:sz w:val="28"/>
          <w:szCs w:val="28"/>
        </w:rPr>
      </w:pPr>
    </w:p>
    <w:p w:rsidR="00CE2FA8" w:rsidRPr="00A93220" w:rsidRDefault="00FE781B" w:rsidP="00CE2FA8">
      <w:pPr>
        <w:spacing w:line="360" w:lineRule="auto"/>
        <w:jc w:val="center"/>
        <w:rPr>
          <w:sz w:val="28"/>
          <w:szCs w:val="28"/>
        </w:rPr>
      </w:pPr>
      <w:r w:rsidRPr="00FE781B">
        <w:rPr>
          <w:b/>
          <w:bCs/>
          <w:sz w:val="32"/>
          <w:szCs w:val="32"/>
        </w:rPr>
        <w:t xml:space="preserve">Положение </w:t>
      </w:r>
    </w:p>
    <w:p w:rsidR="00CE2FA8" w:rsidRPr="00CE2FA8" w:rsidRDefault="00CE2FA8" w:rsidP="00CE2FA8">
      <w:pPr>
        <w:spacing w:line="360" w:lineRule="auto"/>
        <w:jc w:val="center"/>
        <w:rPr>
          <w:b/>
          <w:bCs/>
          <w:sz w:val="32"/>
          <w:szCs w:val="32"/>
        </w:rPr>
      </w:pPr>
      <w:r w:rsidRPr="00CE2FA8">
        <w:rPr>
          <w:b/>
          <w:bCs/>
          <w:sz w:val="32"/>
          <w:szCs w:val="32"/>
        </w:rPr>
        <w:t xml:space="preserve">о классах с углубленным изучением математики </w:t>
      </w:r>
    </w:p>
    <w:p w:rsidR="00FE781B" w:rsidRPr="00FE781B" w:rsidRDefault="00CE2FA8" w:rsidP="00CE2FA8">
      <w:pPr>
        <w:spacing w:line="360" w:lineRule="auto"/>
        <w:jc w:val="center"/>
        <w:rPr>
          <w:b/>
          <w:bCs/>
          <w:sz w:val="32"/>
          <w:szCs w:val="32"/>
        </w:rPr>
      </w:pPr>
      <w:r w:rsidRPr="00CE2FA8">
        <w:rPr>
          <w:b/>
          <w:bCs/>
          <w:sz w:val="32"/>
          <w:szCs w:val="32"/>
        </w:rPr>
        <w:t>МБОУ СОШ № 17</w:t>
      </w:r>
    </w:p>
    <w:p w:rsidR="00FE781B" w:rsidRPr="00FE781B" w:rsidRDefault="00FE781B" w:rsidP="00FE781B">
      <w:pPr>
        <w:jc w:val="both"/>
        <w:rPr>
          <w:b/>
          <w:bCs/>
          <w:sz w:val="28"/>
          <w:szCs w:val="28"/>
        </w:rPr>
      </w:pPr>
    </w:p>
    <w:p w:rsidR="00CE2FA8" w:rsidRPr="00A93220" w:rsidRDefault="00CE2FA8" w:rsidP="00CE2FA8">
      <w:pPr>
        <w:pStyle w:val="a7"/>
        <w:numPr>
          <w:ilvl w:val="0"/>
          <w:numId w:val="12"/>
        </w:numPr>
        <w:spacing w:line="360" w:lineRule="auto"/>
        <w:jc w:val="center"/>
        <w:rPr>
          <w:sz w:val="28"/>
          <w:szCs w:val="28"/>
        </w:rPr>
      </w:pPr>
      <w:r w:rsidRPr="00A93220">
        <w:rPr>
          <w:b/>
          <w:sz w:val="28"/>
          <w:szCs w:val="28"/>
        </w:rPr>
        <w:t>Общие положения</w:t>
      </w:r>
    </w:p>
    <w:p w:rsidR="00CE2FA8" w:rsidRPr="00CE2FA8" w:rsidRDefault="00CE2FA8" w:rsidP="00CE2FA8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A8">
        <w:rPr>
          <w:rFonts w:ascii="Times New Roman" w:hAnsi="Times New Roman" w:cs="Times New Roman"/>
          <w:sz w:val="28"/>
          <w:szCs w:val="28"/>
        </w:rPr>
        <w:t>Настоящее  Положение  разработано  в  соответствии  с  Законом  «Об образовании  в  Российской  Федерации»</w:t>
      </w:r>
      <w:r w:rsidR="00871A2F">
        <w:rPr>
          <w:rFonts w:ascii="Times New Roman" w:hAnsi="Times New Roman" w:cs="Times New Roman"/>
          <w:sz w:val="28"/>
          <w:szCs w:val="28"/>
        </w:rPr>
        <w:t xml:space="preserve"> № 273 ФЗ от 29.12.2012 г.</w:t>
      </w:r>
      <w:r w:rsidRPr="00CE2FA8">
        <w:rPr>
          <w:rFonts w:ascii="Times New Roman" w:hAnsi="Times New Roman" w:cs="Times New Roman"/>
          <w:sz w:val="28"/>
          <w:szCs w:val="28"/>
        </w:rPr>
        <w:t>,  Типовым  положением  об общеобразовательном  учреждении,  Постановлением Правительства Тверской области «</w:t>
      </w:r>
      <w:r w:rsidRPr="00CE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FA8">
        <w:rPr>
          <w:rFonts w:ascii="Times New Roman" w:hAnsi="Times New Roman" w:cs="Times New Roman"/>
          <w:sz w:val="28"/>
          <w:szCs w:val="28"/>
        </w:rPr>
        <w:t>О порядке организации</w:t>
      </w:r>
      <w:r w:rsidRPr="00CE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FA8">
        <w:rPr>
          <w:rFonts w:ascii="Times New Roman" w:hAnsi="Times New Roman" w:cs="Times New Roman"/>
          <w:sz w:val="28"/>
          <w:szCs w:val="28"/>
        </w:rPr>
        <w:t>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учебных предметов или</w:t>
      </w:r>
      <w:proofErr w:type="gramEnd"/>
      <w:r w:rsidRPr="00CE2FA8">
        <w:rPr>
          <w:rFonts w:ascii="Times New Roman" w:hAnsi="Times New Roman" w:cs="Times New Roman"/>
          <w:sz w:val="28"/>
          <w:szCs w:val="28"/>
        </w:rPr>
        <w:t xml:space="preserve"> для профильного обучения», Концепцией профильного обучения на ста</w:t>
      </w:r>
      <w:r w:rsidR="00871A2F">
        <w:rPr>
          <w:rFonts w:ascii="Times New Roman" w:hAnsi="Times New Roman" w:cs="Times New Roman"/>
          <w:sz w:val="28"/>
          <w:szCs w:val="28"/>
        </w:rPr>
        <w:t>ршей ступени общего образования, Порядка приема и зачисления граждан в МБОУ СОШ № 17.</w:t>
      </w:r>
    </w:p>
    <w:p w:rsidR="00CE2FA8" w:rsidRDefault="00CE2FA8" w:rsidP="00CE2FA8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классов с углубленным изучением математики  в МБОУ СОШ № 17 г. Твери.</w:t>
      </w:r>
    </w:p>
    <w:p w:rsidR="00CE2FA8" w:rsidRPr="00CE2FA8" w:rsidRDefault="00CE2FA8" w:rsidP="00CE2FA8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A8">
        <w:rPr>
          <w:rFonts w:ascii="Times New Roman" w:hAnsi="Times New Roman" w:cs="Times New Roman"/>
          <w:sz w:val="28"/>
          <w:szCs w:val="28"/>
        </w:rPr>
        <w:t xml:space="preserve">Классы с </w:t>
      </w:r>
      <w:r w:rsidR="00965773">
        <w:rPr>
          <w:rFonts w:ascii="Times New Roman" w:hAnsi="Times New Roman" w:cs="Times New Roman"/>
          <w:sz w:val="28"/>
          <w:szCs w:val="28"/>
        </w:rPr>
        <w:t xml:space="preserve">углубленным </w:t>
      </w:r>
      <w:r w:rsidRPr="00CE2FA8">
        <w:rPr>
          <w:rFonts w:ascii="Times New Roman" w:hAnsi="Times New Roman" w:cs="Times New Roman"/>
          <w:sz w:val="28"/>
          <w:szCs w:val="28"/>
        </w:rPr>
        <w:t xml:space="preserve">изучением математики  </w:t>
      </w:r>
      <w:r w:rsidR="00871A2F">
        <w:rPr>
          <w:rFonts w:ascii="Times New Roman" w:hAnsi="Times New Roman" w:cs="Times New Roman"/>
          <w:sz w:val="28"/>
          <w:szCs w:val="28"/>
        </w:rPr>
        <w:t xml:space="preserve">создаются с </w:t>
      </w:r>
      <w:r w:rsidRPr="00CE2FA8">
        <w:rPr>
          <w:rFonts w:ascii="Times New Roman" w:hAnsi="Times New Roman" w:cs="Times New Roman"/>
          <w:sz w:val="28"/>
          <w:szCs w:val="28"/>
        </w:rPr>
        <w:t xml:space="preserve"> целью обеспечения условий выявления и поддержки наиболее способных и одаренных детей, реализации нового программного содержания и его методического сопровождения, нового качества  и  результата  общего  образования,  отражающих  перспективные потребности на рынке труда и </w:t>
      </w:r>
      <w:r w:rsidRPr="00CE2FA8">
        <w:rPr>
          <w:rFonts w:ascii="Times New Roman" w:hAnsi="Times New Roman" w:cs="Times New Roman"/>
          <w:sz w:val="28"/>
          <w:szCs w:val="28"/>
        </w:rPr>
        <w:lastRenderedPageBreak/>
        <w:t>технологий.</w:t>
      </w:r>
    </w:p>
    <w:p w:rsidR="00CE2FA8" w:rsidRPr="00A93220" w:rsidRDefault="00CE2FA8" w:rsidP="00CE2FA8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220">
        <w:rPr>
          <w:rFonts w:ascii="Times New Roman" w:hAnsi="Times New Roman" w:cs="Times New Roman"/>
          <w:sz w:val="28"/>
          <w:szCs w:val="28"/>
        </w:rPr>
        <w:t>Образовательная программа классов с углубленным</w:t>
      </w:r>
      <w:r w:rsidR="00871A2F">
        <w:rPr>
          <w:rFonts w:ascii="Times New Roman" w:hAnsi="Times New Roman" w:cs="Times New Roman"/>
          <w:sz w:val="28"/>
          <w:szCs w:val="28"/>
        </w:rPr>
        <w:t xml:space="preserve"> реализуется в соответствии</w:t>
      </w:r>
      <w:r w:rsidRPr="00A93220">
        <w:rPr>
          <w:rFonts w:ascii="Times New Roman" w:hAnsi="Times New Roman" w:cs="Times New Roman"/>
          <w:sz w:val="28"/>
          <w:szCs w:val="28"/>
        </w:rPr>
        <w:t xml:space="preserve"> с  гос</w:t>
      </w:r>
      <w:r w:rsidR="00871A2F">
        <w:rPr>
          <w:rFonts w:ascii="Times New Roman" w:hAnsi="Times New Roman" w:cs="Times New Roman"/>
          <w:sz w:val="28"/>
          <w:szCs w:val="28"/>
        </w:rPr>
        <w:t>ударственными  образовательными</w:t>
      </w:r>
      <w:r w:rsidRPr="00A93220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="00871A2F">
        <w:rPr>
          <w:rFonts w:ascii="Times New Roman" w:hAnsi="Times New Roman" w:cs="Times New Roman"/>
          <w:sz w:val="28"/>
          <w:szCs w:val="28"/>
        </w:rPr>
        <w:t>тами</w:t>
      </w:r>
      <w:r w:rsidRPr="00A93220">
        <w:rPr>
          <w:rFonts w:ascii="Times New Roman" w:hAnsi="Times New Roman" w:cs="Times New Roman"/>
          <w:sz w:val="28"/>
          <w:szCs w:val="28"/>
        </w:rPr>
        <w:t xml:space="preserve"> общего образования и ориентирована на обучение и воспитание высо</w:t>
      </w:r>
      <w:r w:rsidR="00871A2F">
        <w:rPr>
          <w:rFonts w:ascii="Times New Roman" w:hAnsi="Times New Roman" w:cs="Times New Roman"/>
          <w:sz w:val="28"/>
          <w:szCs w:val="28"/>
        </w:rPr>
        <w:t>конравственной интеллектуальной</w:t>
      </w:r>
      <w:r w:rsidRPr="00A93220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871A2F">
        <w:rPr>
          <w:rFonts w:ascii="Times New Roman" w:hAnsi="Times New Roman" w:cs="Times New Roman"/>
          <w:sz w:val="28"/>
          <w:szCs w:val="28"/>
        </w:rPr>
        <w:t>и; углубленную подготовку по</w:t>
      </w:r>
      <w:r w:rsidRPr="00A93220">
        <w:rPr>
          <w:rFonts w:ascii="Times New Roman" w:hAnsi="Times New Roman" w:cs="Times New Roman"/>
          <w:sz w:val="28"/>
          <w:szCs w:val="28"/>
        </w:rPr>
        <w:t xml:space="preserve"> предметам матем</w:t>
      </w:r>
      <w:r w:rsidR="00871A2F">
        <w:rPr>
          <w:rFonts w:ascii="Times New Roman" w:hAnsi="Times New Roman" w:cs="Times New Roman"/>
          <w:sz w:val="28"/>
          <w:szCs w:val="28"/>
        </w:rPr>
        <w:t xml:space="preserve">атической, естественнонаучной направленности; </w:t>
      </w:r>
      <w:r w:rsidRPr="00A93220">
        <w:rPr>
          <w:rFonts w:ascii="Times New Roman" w:hAnsi="Times New Roman" w:cs="Times New Roman"/>
          <w:sz w:val="28"/>
          <w:szCs w:val="28"/>
        </w:rPr>
        <w:t>дополнител</w:t>
      </w:r>
      <w:r w:rsidR="00871A2F">
        <w:rPr>
          <w:rFonts w:ascii="Times New Roman" w:hAnsi="Times New Roman" w:cs="Times New Roman"/>
          <w:sz w:val="28"/>
          <w:szCs w:val="28"/>
        </w:rPr>
        <w:t>ьную (углубленную)  подготовку по</w:t>
      </w:r>
      <w:r w:rsidRPr="00A93220">
        <w:rPr>
          <w:rFonts w:ascii="Times New Roman" w:hAnsi="Times New Roman" w:cs="Times New Roman"/>
          <w:sz w:val="28"/>
          <w:szCs w:val="28"/>
        </w:rPr>
        <w:t xml:space="preserve"> уч</w:t>
      </w:r>
      <w:r w:rsidR="00871A2F">
        <w:rPr>
          <w:rFonts w:ascii="Times New Roman" w:hAnsi="Times New Roman" w:cs="Times New Roman"/>
          <w:sz w:val="28"/>
          <w:szCs w:val="28"/>
        </w:rPr>
        <w:t>ебным дисциплина –</w:t>
      </w:r>
      <w:r w:rsidRPr="00A93220">
        <w:rPr>
          <w:rFonts w:ascii="Times New Roman" w:hAnsi="Times New Roman" w:cs="Times New Roman"/>
          <w:sz w:val="28"/>
          <w:szCs w:val="28"/>
        </w:rPr>
        <w:t xml:space="preserve"> физике,</w:t>
      </w:r>
      <w:r w:rsidR="00871A2F">
        <w:rPr>
          <w:rFonts w:ascii="Times New Roman" w:hAnsi="Times New Roman" w:cs="Times New Roman"/>
          <w:sz w:val="28"/>
          <w:szCs w:val="28"/>
        </w:rPr>
        <w:t xml:space="preserve"> экономике и др. предметам;</w:t>
      </w:r>
      <w:proofErr w:type="gramEnd"/>
      <w:r w:rsidR="00871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A2F" w:rsidRPr="00A93220">
        <w:rPr>
          <w:rFonts w:ascii="Times New Roman" w:hAnsi="Times New Roman" w:cs="Times New Roman"/>
          <w:sz w:val="28"/>
          <w:szCs w:val="28"/>
        </w:rPr>
        <w:t>Образовательная программа классов с углубленным</w:t>
      </w:r>
      <w:r w:rsidR="00871A2F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Pr="00A93220"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развития и постоянного наращивания творческого потенциала обучающихся, овладения навыками  самостоятельной,  проектной,  исследовательской  деятельности  с учетом индивидуальных возможностей и способностей.</w:t>
      </w:r>
      <w:proofErr w:type="gramEnd"/>
    </w:p>
    <w:p w:rsidR="00CE2FA8" w:rsidRDefault="00CE2FA8" w:rsidP="00CE2FA8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>Открытие, ликвидация и реорганизация классов с углублённым изучением математики проводятся в соответствии с приказом директора образовательного учреждения на основании решения педагогического совета образовательного учреждения.</w:t>
      </w:r>
    </w:p>
    <w:p w:rsidR="00965773" w:rsidRPr="00965773" w:rsidRDefault="00965773" w:rsidP="00965773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 и зачисления в 5 – 10 классы с углубленным изучением математики устанавливается в Порядке приема и зачисления граждан в МБОУ СОШ № 17</w:t>
      </w:r>
    </w:p>
    <w:p w:rsidR="00965773" w:rsidRPr="00A93220" w:rsidRDefault="00965773" w:rsidP="00965773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</w:t>
      </w:r>
      <w:r w:rsidRPr="00A9322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углублённым</w:t>
      </w:r>
      <w:r w:rsidRPr="00A93220">
        <w:rPr>
          <w:rFonts w:ascii="Times New Roman" w:hAnsi="Times New Roman" w:cs="Times New Roman"/>
          <w:sz w:val="28"/>
          <w:szCs w:val="28"/>
        </w:rPr>
        <w:t xml:space="preserve"> изучением математики формируются в конце учебного года (май-июнь) приказом директора МБОУ СОШ № 17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комиссии по отбору в  классы с углубленным изучением предметов и </w:t>
      </w:r>
      <w:r w:rsidRPr="00A93220">
        <w:rPr>
          <w:rFonts w:ascii="Times New Roman" w:hAnsi="Times New Roman" w:cs="Times New Roman"/>
          <w:sz w:val="28"/>
          <w:szCs w:val="28"/>
        </w:rPr>
        <w:t>решения педагогического совета учреждения при условии:</w:t>
      </w:r>
    </w:p>
    <w:p w:rsidR="00965773" w:rsidRPr="00A93220" w:rsidRDefault="00965773" w:rsidP="00965773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 xml:space="preserve">Наличия квалифицированных специалистов (имеющих высшее образование, связанное с профилем обучения, </w:t>
      </w:r>
      <w:r w:rsidR="00D44ECF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A93220">
        <w:rPr>
          <w:rFonts w:ascii="Times New Roman" w:hAnsi="Times New Roman" w:cs="Times New Roman"/>
          <w:sz w:val="28"/>
          <w:szCs w:val="28"/>
        </w:rPr>
        <w:t>первую или высшую квалификационную категорию, прошедших курсы повышения квалификации по профильному предмету);</w:t>
      </w:r>
    </w:p>
    <w:p w:rsidR="00965773" w:rsidRPr="00A93220" w:rsidRDefault="00965773" w:rsidP="00965773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lastRenderedPageBreak/>
        <w:t>Наличия необходимого материально-технического обеспечения учебного процесса по профильным учебным курсам;</w:t>
      </w:r>
    </w:p>
    <w:p w:rsidR="00965773" w:rsidRPr="00A93220" w:rsidRDefault="00965773" w:rsidP="00965773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>Наличие программно-методического обеспечения, в том числе программ элективных курсов;</w:t>
      </w:r>
    </w:p>
    <w:p w:rsidR="00965773" w:rsidRDefault="00965773" w:rsidP="00965773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>Социального запроса на соответствующий профиль обучения.</w:t>
      </w:r>
    </w:p>
    <w:p w:rsidR="00044034" w:rsidRPr="00A93220" w:rsidRDefault="00044034" w:rsidP="00044034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>Количество открываемых классов определяется муниципальным заказом.</w:t>
      </w:r>
    </w:p>
    <w:p w:rsidR="00044034" w:rsidRDefault="00044034" w:rsidP="00044034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>Классы с углублённым и</w:t>
      </w:r>
      <w:r>
        <w:rPr>
          <w:rFonts w:ascii="Times New Roman" w:hAnsi="Times New Roman" w:cs="Times New Roman"/>
          <w:sz w:val="28"/>
          <w:szCs w:val="28"/>
        </w:rPr>
        <w:t>зучением математики открываются при наполняемости</w:t>
      </w:r>
      <w:r w:rsidRPr="00A9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30 человек.</w:t>
      </w:r>
    </w:p>
    <w:p w:rsidR="00965773" w:rsidRPr="00A93220" w:rsidRDefault="00965773" w:rsidP="00965773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несет ответственность перед  учащимися  родителями, педагогической общественностью, государством и учредителем за реализацию конституционного права граждан на образование, соответствие</w:t>
      </w:r>
      <w:r w:rsidRPr="00A93220">
        <w:rPr>
          <w:rFonts w:ascii="Times New Roman" w:hAnsi="Times New Roman" w:cs="Times New Roman"/>
          <w:sz w:val="28"/>
          <w:szCs w:val="28"/>
        </w:rPr>
        <w:t xml:space="preserve"> выбр</w:t>
      </w:r>
      <w:r>
        <w:rPr>
          <w:rFonts w:ascii="Times New Roman" w:hAnsi="Times New Roman" w:cs="Times New Roman"/>
          <w:sz w:val="28"/>
          <w:szCs w:val="28"/>
        </w:rPr>
        <w:t>анных форм обучения возрастным психофизическим</w:t>
      </w:r>
      <w:r w:rsidRPr="00A93220">
        <w:rPr>
          <w:rFonts w:ascii="Times New Roman" w:hAnsi="Times New Roman" w:cs="Times New Roman"/>
          <w:sz w:val="28"/>
          <w:szCs w:val="28"/>
        </w:rPr>
        <w:t xml:space="preserve"> особенностям обучающихся, качество обучения, отвечающее требованиям, предъявляемым к профильному обучению.</w:t>
      </w:r>
    </w:p>
    <w:p w:rsidR="00044034" w:rsidRPr="00044034" w:rsidRDefault="00CE2FA8" w:rsidP="00044034">
      <w:pPr>
        <w:pStyle w:val="a7"/>
        <w:numPr>
          <w:ilvl w:val="0"/>
          <w:numId w:val="12"/>
        </w:numPr>
        <w:spacing w:line="360" w:lineRule="auto"/>
        <w:jc w:val="center"/>
        <w:rPr>
          <w:sz w:val="28"/>
          <w:szCs w:val="28"/>
        </w:rPr>
      </w:pPr>
      <w:r w:rsidRPr="00044034">
        <w:rPr>
          <w:b/>
          <w:sz w:val="28"/>
          <w:szCs w:val="28"/>
        </w:rPr>
        <w:t xml:space="preserve">Порядок </w:t>
      </w:r>
      <w:r w:rsidR="00044034">
        <w:rPr>
          <w:b/>
          <w:sz w:val="28"/>
          <w:szCs w:val="28"/>
        </w:rPr>
        <w:t xml:space="preserve">перевода и </w:t>
      </w:r>
      <w:r w:rsidRPr="00044034">
        <w:rPr>
          <w:b/>
          <w:sz w:val="28"/>
          <w:szCs w:val="28"/>
        </w:rPr>
        <w:t xml:space="preserve"> отчисления учащихся из классов с углублённым изучением математики и</w:t>
      </w:r>
      <w:r w:rsidR="00044034">
        <w:rPr>
          <w:b/>
          <w:sz w:val="28"/>
          <w:szCs w:val="28"/>
        </w:rPr>
        <w:t xml:space="preserve"> других предметов.</w:t>
      </w:r>
    </w:p>
    <w:p w:rsidR="00CE2FA8" w:rsidRPr="00A93220" w:rsidRDefault="00CE2FA8" w:rsidP="00044034">
      <w:pPr>
        <w:pStyle w:val="ConsPlusNormal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 xml:space="preserve">При наличии свободных мест приоритетным правом при зачислении пользуются учащиеся, поступающие из других специализированных классов в связи с переменой места жительства. </w:t>
      </w:r>
    </w:p>
    <w:p w:rsidR="00CE2FA8" w:rsidRPr="00A93220" w:rsidRDefault="00CE2FA8" w:rsidP="00044034">
      <w:pPr>
        <w:pStyle w:val="ConsPlusNormal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>За учащимися углубленных классов сохраняется право  свободного перехода в другой класс образовательного учреж</w:t>
      </w:r>
      <w:r w:rsidR="001F3147">
        <w:rPr>
          <w:rFonts w:ascii="Times New Roman" w:hAnsi="Times New Roman" w:cs="Times New Roman"/>
          <w:sz w:val="28"/>
          <w:szCs w:val="28"/>
        </w:rPr>
        <w:t xml:space="preserve">дения, где обучение ведется по программам, соответствующим </w:t>
      </w:r>
      <w:r w:rsidRPr="00A93220">
        <w:rPr>
          <w:rFonts w:ascii="Times New Roman" w:hAnsi="Times New Roman" w:cs="Times New Roman"/>
          <w:sz w:val="28"/>
          <w:szCs w:val="28"/>
        </w:rPr>
        <w:t xml:space="preserve">базовым </w:t>
      </w:r>
      <w:r w:rsidR="001F3147">
        <w:rPr>
          <w:rFonts w:ascii="Times New Roman" w:hAnsi="Times New Roman" w:cs="Times New Roman"/>
          <w:sz w:val="28"/>
          <w:szCs w:val="28"/>
        </w:rPr>
        <w:t>федеральным и региональным</w:t>
      </w:r>
      <w:r w:rsidRPr="00A93220">
        <w:rPr>
          <w:rFonts w:ascii="Times New Roman" w:hAnsi="Times New Roman" w:cs="Times New Roman"/>
          <w:sz w:val="28"/>
          <w:szCs w:val="28"/>
        </w:rPr>
        <w:t xml:space="preserve"> стандартам. Изменение профильной направленности обучения </w:t>
      </w:r>
      <w:r w:rsidR="001F3147">
        <w:rPr>
          <w:rFonts w:ascii="Times New Roman" w:hAnsi="Times New Roman" w:cs="Times New Roman"/>
          <w:sz w:val="28"/>
          <w:szCs w:val="28"/>
        </w:rPr>
        <w:t>допускается в период обучения в 10 классе при условии успешного прохождения текущей и промежуточной аттестации по учебным предметам и</w:t>
      </w:r>
      <w:r w:rsidRPr="00A93220">
        <w:rPr>
          <w:rFonts w:ascii="Times New Roman" w:hAnsi="Times New Roman" w:cs="Times New Roman"/>
          <w:sz w:val="28"/>
          <w:szCs w:val="28"/>
        </w:rPr>
        <w:t xml:space="preserve"> курсам,</w:t>
      </w:r>
      <w:r w:rsidR="001F3147">
        <w:rPr>
          <w:rFonts w:ascii="Times New Roman" w:hAnsi="Times New Roman" w:cs="Times New Roman"/>
          <w:sz w:val="28"/>
          <w:szCs w:val="28"/>
        </w:rPr>
        <w:t xml:space="preserve"> входящим</w:t>
      </w:r>
      <w:r w:rsidRPr="00A93220">
        <w:rPr>
          <w:rFonts w:ascii="Times New Roman" w:hAnsi="Times New Roman" w:cs="Times New Roman"/>
          <w:sz w:val="28"/>
          <w:szCs w:val="28"/>
        </w:rPr>
        <w:t xml:space="preserve"> </w:t>
      </w:r>
      <w:r w:rsidR="001F3147">
        <w:rPr>
          <w:rFonts w:ascii="Times New Roman" w:hAnsi="Times New Roman" w:cs="Times New Roman"/>
          <w:sz w:val="28"/>
          <w:szCs w:val="28"/>
        </w:rPr>
        <w:t xml:space="preserve">в учебный план </w:t>
      </w:r>
      <w:r w:rsidRPr="00A93220">
        <w:rPr>
          <w:rFonts w:ascii="Times New Roman" w:hAnsi="Times New Roman" w:cs="Times New Roman"/>
          <w:sz w:val="28"/>
          <w:szCs w:val="28"/>
        </w:rPr>
        <w:t>вновь выбранного профиля.</w:t>
      </w:r>
    </w:p>
    <w:p w:rsidR="004E4CE2" w:rsidRPr="00A93220" w:rsidRDefault="004E4CE2" w:rsidP="00044034">
      <w:pPr>
        <w:pStyle w:val="ConsPlusNormal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перевода </w:t>
      </w:r>
      <w:r w:rsidR="002639DC">
        <w:rPr>
          <w:rFonts w:ascii="Times New Roman" w:hAnsi="Times New Roman" w:cs="Times New Roman"/>
          <w:sz w:val="28"/>
          <w:szCs w:val="28"/>
        </w:rPr>
        <w:t xml:space="preserve">в 5-9 классах из классов с углубленным </w:t>
      </w:r>
      <w:r w:rsidR="002639DC">
        <w:rPr>
          <w:rFonts w:ascii="Times New Roman" w:hAnsi="Times New Roman" w:cs="Times New Roman"/>
          <w:sz w:val="28"/>
          <w:szCs w:val="28"/>
        </w:rPr>
        <w:lastRenderedPageBreak/>
        <w:t xml:space="preserve">изучением математики </w:t>
      </w:r>
      <w:r>
        <w:rPr>
          <w:rFonts w:ascii="Times New Roman" w:hAnsi="Times New Roman" w:cs="Times New Roman"/>
          <w:sz w:val="28"/>
          <w:szCs w:val="28"/>
        </w:rPr>
        <w:t>служит неудовлетворительный результат промежуточной аттестации по предмету математика (алгебра/геометрия).</w:t>
      </w:r>
    </w:p>
    <w:p w:rsidR="002639DC" w:rsidRPr="00A93220" w:rsidRDefault="002639DC" w:rsidP="002639DC">
      <w:pPr>
        <w:pStyle w:val="ConsPlusNormal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>Учащиеся, не успевающие в классах с углублённым изучением математики могут быть аттестованы по учебным программам базового уровня содержания, им предоставл</w:t>
      </w:r>
      <w:r>
        <w:rPr>
          <w:rFonts w:ascii="Times New Roman" w:hAnsi="Times New Roman" w:cs="Times New Roman"/>
          <w:sz w:val="28"/>
          <w:szCs w:val="28"/>
        </w:rPr>
        <w:t>яется возможность перехода в</w:t>
      </w:r>
      <w:r w:rsidRPr="00A93220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ответствующий</w:t>
      </w:r>
      <w:r w:rsidRPr="00A93220">
        <w:rPr>
          <w:rFonts w:ascii="Times New Roman" w:hAnsi="Times New Roman" w:cs="Times New Roman"/>
          <w:sz w:val="28"/>
          <w:szCs w:val="28"/>
        </w:rPr>
        <w:t xml:space="preserve"> общеобразовательный класс.</w:t>
      </w:r>
    </w:p>
    <w:p w:rsidR="00CE2FA8" w:rsidRPr="00A93220" w:rsidRDefault="00CE2FA8" w:rsidP="00044034">
      <w:pPr>
        <w:pStyle w:val="ConsPlusNormal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 xml:space="preserve">Перевод учащихся </w:t>
      </w:r>
      <w:r w:rsidR="002639DC">
        <w:rPr>
          <w:rFonts w:ascii="Times New Roman" w:hAnsi="Times New Roman" w:cs="Times New Roman"/>
          <w:sz w:val="28"/>
          <w:szCs w:val="28"/>
        </w:rPr>
        <w:t xml:space="preserve">5-9 классов </w:t>
      </w:r>
      <w:r w:rsidRPr="00A93220">
        <w:rPr>
          <w:rFonts w:ascii="Times New Roman" w:hAnsi="Times New Roman" w:cs="Times New Roman"/>
          <w:sz w:val="28"/>
          <w:szCs w:val="28"/>
        </w:rPr>
        <w:t>из классов с углублённым изучением математики возможно</w:t>
      </w:r>
      <w:r w:rsidR="00044034">
        <w:rPr>
          <w:rFonts w:ascii="Times New Roman" w:hAnsi="Times New Roman" w:cs="Times New Roman"/>
          <w:sz w:val="28"/>
          <w:szCs w:val="28"/>
        </w:rPr>
        <w:t xml:space="preserve"> при согласовании с родителями (законными представителями)</w:t>
      </w:r>
      <w:r w:rsidRPr="00A93220">
        <w:rPr>
          <w:rFonts w:ascii="Times New Roman" w:hAnsi="Times New Roman" w:cs="Times New Roman"/>
          <w:sz w:val="28"/>
          <w:szCs w:val="28"/>
        </w:rPr>
        <w:t>:</w:t>
      </w:r>
    </w:p>
    <w:p w:rsidR="00CE2FA8" w:rsidRPr="00A93220" w:rsidRDefault="00CE2FA8" w:rsidP="00044034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>- по желанию учащихся, их родителей;</w:t>
      </w:r>
    </w:p>
    <w:p w:rsidR="00CE2FA8" w:rsidRPr="00A93220" w:rsidRDefault="00CE2FA8" w:rsidP="00044034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7D3AB0" w:rsidRPr="00A93220">
        <w:rPr>
          <w:rFonts w:ascii="Times New Roman" w:hAnsi="Times New Roman" w:cs="Times New Roman"/>
          <w:sz w:val="28"/>
          <w:szCs w:val="28"/>
        </w:rPr>
        <w:t>не успешности</w:t>
      </w:r>
      <w:r w:rsidRPr="00A93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220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1F3147">
        <w:rPr>
          <w:rFonts w:ascii="Times New Roman" w:hAnsi="Times New Roman" w:cs="Times New Roman"/>
          <w:sz w:val="28"/>
          <w:szCs w:val="28"/>
        </w:rPr>
        <w:t>математике</w:t>
      </w:r>
      <w:proofErr w:type="gramEnd"/>
      <w:r w:rsidRPr="00A93220">
        <w:rPr>
          <w:rFonts w:ascii="Times New Roman" w:hAnsi="Times New Roman" w:cs="Times New Roman"/>
          <w:sz w:val="28"/>
          <w:szCs w:val="28"/>
        </w:rPr>
        <w:t>.</w:t>
      </w:r>
    </w:p>
    <w:p w:rsidR="002639DC" w:rsidRDefault="002639DC" w:rsidP="002639DC">
      <w:pPr>
        <w:pStyle w:val="ConsPlusNormal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 xml:space="preserve">Вопросы перевода из классов с </w:t>
      </w:r>
      <w:r>
        <w:rPr>
          <w:rFonts w:ascii="Times New Roman" w:hAnsi="Times New Roman" w:cs="Times New Roman"/>
          <w:sz w:val="28"/>
          <w:szCs w:val="28"/>
        </w:rPr>
        <w:t xml:space="preserve">углублённым </w:t>
      </w:r>
      <w:r w:rsidRPr="00A93220">
        <w:rPr>
          <w:rFonts w:ascii="Times New Roman" w:hAnsi="Times New Roman" w:cs="Times New Roman"/>
          <w:sz w:val="28"/>
          <w:szCs w:val="28"/>
        </w:rPr>
        <w:t>изучением математики</w:t>
      </w:r>
      <w:r>
        <w:rPr>
          <w:rFonts w:ascii="Times New Roman" w:hAnsi="Times New Roman" w:cs="Times New Roman"/>
          <w:sz w:val="28"/>
          <w:szCs w:val="28"/>
        </w:rPr>
        <w:t xml:space="preserve"> (5-9 классов)</w:t>
      </w:r>
      <w:r w:rsidRPr="00A932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A93220">
        <w:rPr>
          <w:rFonts w:ascii="Times New Roman" w:hAnsi="Times New Roman" w:cs="Times New Roman"/>
          <w:sz w:val="28"/>
          <w:szCs w:val="28"/>
        </w:rPr>
        <w:t>профильного класса или группы</w:t>
      </w:r>
      <w:r>
        <w:rPr>
          <w:rFonts w:ascii="Times New Roman" w:hAnsi="Times New Roman" w:cs="Times New Roman"/>
          <w:sz w:val="28"/>
          <w:szCs w:val="28"/>
        </w:rPr>
        <w:t xml:space="preserve"> (10 класс)</w:t>
      </w:r>
      <w:r w:rsidRPr="00A93220">
        <w:rPr>
          <w:rFonts w:ascii="Times New Roman" w:hAnsi="Times New Roman" w:cs="Times New Roman"/>
          <w:sz w:val="28"/>
          <w:szCs w:val="28"/>
        </w:rPr>
        <w:t xml:space="preserve"> в другой профильный класс</w:t>
      </w:r>
      <w:r>
        <w:rPr>
          <w:rFonts w:ascii="Times New Roman" w:hAnsi="Times New Roman" w:cs="Times New Roman"/>
          <w:sz w:val="28"/>
          <w:szCs w:val="28"/>
        </w:rPr>
        <w:t xml:space="preserve"> (группу)</w:t>
      </w:r>
      <w:r w:rsidRPr="00A93220">
        <w:rPr>
          <w:rFonts w:ascii="Times New Roman" w:hAnsi="Times New Roman" w:cs="Times New Roman"/>
          <w:sz w:val="28"/>
          <w:szCs w:val="28"/>
        </w:rPr>
        <w:t xml:space="preserve"> решаются на педагогическом совете образовательного учреждения. </w:t>
      </w:r>
    </w:p>
    <w:p w:rsidR="00CE2FA8" w:rsidRPr="001F3147" w:rsidRDefault="00044034" w:rsidP="00044034">
      <w:pPr>
        <w:pStyle w:val="ConsPlusNormal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F3147">
        <w:rPr>
          <w:rFonts w:ascii="Times New Roman" w:hAnsi="Times New Roman" w:cs="Times New Roman"/>
          <w:sz w:val="28"/>
          <w:szCs w:val="28"/>
        </w:rPr>
        <w:t xml:space="preserve">еревод </w:t>
      </w:r>
      <w:r w:rsidR="001F3147" w:rsidRPr="001F3147"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 w:rsidR="002639DC">
        <w:rPr>
          <w:rFonts w:ascii="Times New Roman" w:hAnsi="Times New Roman" w:cs="Times New Roman"/>
          <w:sz w:val="28"/>
          <w:szCs w:val="28"/>
        </w:rPr>
        <w:t>классов с углубленным изучением математики и в классы с углубленным изучением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FA8" w:rsidRPr="001F3147">
        <w:rPr>
          <w:rFonts w:ascii="Times New Roman" w:hAnsi="Times New Roman" w:cs="Times New Roman"/>
          <w:sz w:val="28"/>
          <w:szCs w:val="28"/>
        </w:rPr>
        <w:t>оформляются приказом директора.</w:t>
      </w:r>
      <w:proofErr w:type="gramEnd"/>
    </w:p>
    <w:p w:rsidR="00CE2FA8" w:rsidRPr="00A93220" w:rsidRDefault="00CE2FA8" w:rsidP="00CE2FA8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220">
        <w:rPr>
          <w:rFonts w:ascii="Times New Roman" w:hAnsi="Times New Roman" w:cs="Times New Roman"/>
          <w:b/>
          <w:sz w:val="28"/>
          <w:szCs w:val="28"/>
        </w:rPr>
        <w:t>Содержание и организация образовательного процесса</w:t>
      </w:r>
    </w:p>
    <w:p w:rsidR="00CE2FA8" w:rsidRPr="00A93220" w:rsidRDefault="00CE2FA8" w:rsidP="001F3147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4E4CE2">
        <w:rPr>
          <w:rFonts w:ascii="Times New Roman" w:hAnsi="Times New Roman" w:cs="Times New Roman"/>
          <w:sz w:val="28"/>
          <w:szCs w:val="28"/>
        </w:rPr>
        <w:t xml:space="preserve"> </w:t>
      </w:r>
      <w:r w:rsidRPr="00A93220">
        <w:rPr>
          <w:rFonts w:ascii="Times New Roman" w:hAnsi="Times New Roman" w:cs="Times New Roman"/>
          <w:sz w:val="28"/>
          <w:szCs w:val="28"/>
        </w:rPr>
        <w:t>углублённых предметов (курсов) ведется по программам, разработанным в соответствии с примерными программами Министерства образования и науки РФ, или по авторским программам, утверждаемым образовательным учреждением.</w:t>
      </w:r>
    </w:p>
    <w:p w:rsidR="00CE2FA8" w:rsidRDefault="001F3147" w:rsidP="00CE2FA8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изучения </w:t>
      </w:r>
      <w:r w:rsidR="004E4CE2">
        <w:rPr>
          <w:rFonts w:ascii="Times New Roman" w:hAnsi="Times New Roman" w:cs="Times New Roman"/>
          <w:sz w:val="28"/>
          <w:szCs w:val="28"/>
        </w:rPr>
        <w:t xml:space="preserve"> </w:t>
      </w:r>
      <w:r w:rsidR="00CE2FA8" w:rsidRPr="00A93220">
        <w:rPr>
          <w:rFonts w:ascii="Times New Roman" w:hAnsi="Times New Roman" w:cs="Times New Roman"/>
          <w:sz w:val="28"/>
          <w:szCs w:val="28"/>
        </w:rPr>
        <w:t>углублённых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 (курсов) должна гарантировать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034">
        <w:rPr>
          <w:rFonts w:ascii="Times New Roman" w:hAnsi="Times New Roman" w:cs="Times New Roman"/>
          <w:sz w:val="28"/>
          <w:szCs w:val="28"/>
        </w:rPr>
        <w:t>углубленный</w:t>
      </w:r>
      <w:r>
        <w:rPr>
          <w:rFonts w:ascii="Times New Roman" w:hAnsi="Times New Roman" w:cs="Times New Roman"/>
          <w:sz w:val="28"/>
          <w:szCs w:val="28"/>
        </w:rPr>
        <w:t xml:space="preserve"> уровень содержания, </w:t>
      </w:r>
      <w:r w:rsidR="00CE2FA8" w:rsidRPr="00A93220">
        <w:rPr>
          <w:rFonts w:ascii="Times New Roman" w:hAnsi="Times New Roman" w:cs="Times New Roman"/>
          <w:sz w:val="28"/>
          <w:szCs w:val="28"/>
        </w:rPr>
        <w:t>соответствующий государственному общеобразовательному стандарту по данному предмету.</w:t>
      </w:r>
    </w:p>
    <w:p w:rsidR="002A7C29" w:rsidRPr="00A93220" w:rsidRDefault="002A7C29" w:rsidP="002A7C29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классах с углубленным изучением математики осуществляется в очной форме.</w:t>
      </w:r>
    </w:p>
    <w:p w:rsidR="00CE2FA8" w:rsidRDefault="00CE2FA8" w:rsidP="00CE2FA8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Преподавание других учебных предметов в </w:t>
      </w:r>
      <w:r w:rsidR="00044034">
        <w:rPr>
          <w:rFonts w:ascii="Times New Roman" w:hAnsi="Times New Roman" w:cs="Times New Roman"/>
          <w:sz w:val="28"/>
          <w:szCs w:val="28"/>
        </w:rPr>
        <w:t xml:space="preserve">5-9 </w:t>
      </w:r>
      <w:r w:rsidRPr="00A93220">
        <w:rPr>
          <w:rFonts w:ascii="Times New Roman" w:hAnsi="Times New Roman" w:cs="Times New Roman"/>
          <w:sz w:val="28"/>
          <w:szCs w:val="28"/>
        </w:rPr>
        <w:t xml:space="preserve">классах с </w:t>
      </w:r>
      <w:r w:rsidR="00044034">
        <w:rPr>
          <w:rFonts w:ascii="Times New Roman" w:hAnsi="Times New Roman" w:cs="Times New Roman"/>
          <w:sz w:val="28"/>
          <w:szCs w:val="28"/>
        </w:rPr>
        <w:t xml:space="preserve"> </w:t>
      </w:r>
      <w:r w:rsidRPr="00A93220">
        <w:rPr>
          <w:rFonts w:ascii="Times New Roman" w:hAnsi="Times New Roman" w:cs="Times New Roman"/>
          <w:sz w:val="28"/>
          <w:szCs w:val="28"/>
        </w:rPr>
        <w:t>углубленным</w:t>
      </w:r>
      <w:r w:rsidR="001F3147">
        <w:rPr>
          <w:rFonts w:ascii="Times New Roman" w:hAnsi="Times New Roman" w:cs="Times New Roman"/>
          <w:sz w:val="28"/>
          <w:szCs w:val="28"/>
        </w:rPr>
        <w:t xml:space="preserve"> </w:t>
      </w:r>
      <w:r w:rsidRPr="00A93220">
        <w:rPr>
          <w:rFonts w:ascii="Times New Roman" w:hAnsi="Times New Roman" w:cs="Times New Roman"/>
          <w:sz w:val="28"/>
          <w:szCs w:val="28"/>
        </w:rPr>
        <w:t>изучением математики ведется по программам,  соответству</w:t>
      </w:r>
      <w:r w:rsidR="001F3147">
        <w:rPr>
          <w:rFonts w:ascii="Times New Roman" w:hAnsi="Times New Roman" w:cs="Times New Roman"/>
          <w:sz w:val="28"/>
          <w:szCs w:val="28"/>
        </w:rPr>
        <w:t>ющим базовому уровню содержания на</w:t>
      </w:r>
      <w:r w:rsidRPr="00A93220">
        <w:rPr>
          <w:rFonts w:ascii="Times New Roman" w:hAnsi="Times New Roman" w:cs="Times New Roman"/>
          <w:sz w:val="28"/>
          <w:szCs w:val="28"/>
        </w:rPr>
        <w:t xml:space="preserve"> </w:t>
      </w:r>
      <w:r w:rsidR="001F3147">
        <w:rPr>
          <w:rFonts w:ascii="Times New Roman" w:hAnsi="Times New Roman" w:cs="Times New Roman"/>
          <w:sz w:val="28"/>
          <w:szCs w:val="28"/>
        </w:rPr>
        <w:t xml:space="preserve">уровне основного и среднего </w:t>
      </w:r>
      <w:r w:rsidRPr="00A93220">
        <w:rPr>
          <w:rFonts w:ascii="Times New Roman" w:hAnsi="Times New Roman" w:cs="Times New Roman"/>
          <w:sz w:val="28"/>
          <w:szCs w:val="28"/>
        </w:rPr>
        <w:t xml:space="preserve"> общего образования. Сокращение количества часов на их изучение, обозначенных в базисном учебном плане, не допускается.</w:t>
      </w:r>
    </w:p>
    <w:p w:rsidR="00044034" w:rsidRDefault="00044034" w:rsidP="0004403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 xml:space="preserve">Преподавание других учебных предметов в </w:t>
      </w:r>
      <w:r>
        <w:rPr>
          <w:rFonts w:ascii="Times New Roman" w:hAnsi="Times New Roman" w:cs="Times New Roman"/>
          <w:sz w:val="28"/>
          <w:szCs w:val="28"/>
        </w:rPr>
        <w:t xml:space="preserve">10-11 </w:t>
      </w:r>
      <w:r w:rsidRPr="00A93220">
        <w:rPr>
          <w:rFonts w:ascii="Times New Roman" w:hAnsi="Times New Roman" w:cs="Times New Roman"/>
          <w:sz w:val="28"/>
          <w:szCs w:val="28"/>
        </w:rPr>
        <w:t xml:space="preserve">классах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20">
        <w:rPr>
          <w:rFonts w:ascii="Times New Roman" w:hAnsi="Times New Roman" w:cs="Times New Roman"/>
          <w:sz w:val="28"/>
          <w:szCs w:val="28"/>
        </w:rPr>
        <w:t>углубленным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20">
        <w:rPr>
          <w:rFonts w:ascii="Times New Roman" w:hAnsi="Times New Roman" w:cs="Times New Roman"/>
          <w:sz w:val="28"/>
          <w:szCs w:val="28"/>
        </w:rPr>
        <w:t xml:space="preserve">изучением математики </w:t>
      </w:r>
      <w:r>
        <w:rPr>
          <w:rFonts w:ascii="Times New Roman" w:hAnsi="Times New Roman" w:cs="Times New Roman"/>
          <w:sz w:val="28"/>
          <w:szCs w:val="28"/>
        </w:rPr>
        <w:t xml:space="preserve">и профилирующего предмета (физика/ химия, биология/экономика/информатика) </w:t>
      </w:r>
      <w:r w:rsidRPr="00A93220">
        <w:rPr>
          <w:rFonts w:ascii="Times New Roman" w:hAnsi="Times New Roman" w:cs="Times New Roman"/>
          <w:sz w:val="28"/>
          <w:szCs w:val="28"/>
        </w:rPr>
        <w:t>ведется по программам,  соответству</w:t>
      </w:r>
      <w:r>
        <w:rPr>
          <w:rFonts w:ascii="Times New Roman" w:hAnsi="Times New Roman" w:cs="Times New Roman"/>
          <w:sz w:val="28"/>
          <w:szCs w:val="28"/>
        </w:rPr>
        <w:t>ющим базовому уровню содержания на</w:t>
      </w:r>
      <w:r w:rsidRPr="00A9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уровне основного и среднего </w:t>
      </w:r>
      <w:r w:rsidRPr="00A93220">
        <w:rPr>
          <w:rFonts w:ascii="Times New Roman" w:hAnsi="Times New Roman" w:cs="Times New Roman"/>
          <w:sz w:val="28"/>
          <w:szCs w:val="28"/>
        </w:rPr>
        <w:t xml:space="preserve"> общего образования. Сокращение количества часов на их изучение, обозначенных в базисном учебном плане, не допускается.</w:t>
      </w:r>
    </w:p>
    <w:p w:rsidR="00CE2FA8" w:rsidRPr="00A93220" w:rsidRDefault="00CE2FA8" w:rsidP="00CE2FA8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4E4CE2">
        <w:rPr>
          <w:rFonts w:ascii="Times New Roman" w:hAnsi="Times New Roman" w:cs="Times New Roman"/>
          <w:sz w:val="28"/>
          <w:szCs w:val="28"/>
        </w:rPr>
        <w:t xml:space="preserve"> </w:t>
      </w:r>
      <w:r w:rsidRPr="00A93220">
        <w:rPr>
          <w:rFonts w:ascii="Times New Roman" w:hAnsi="Times New Roman" w:cs="Times New Roman"/>
          <w:sz w:val="28"/>
          <w:szCs w:val="28"/>
        </w:rPr>
        <w:t>углублённых</w:t>
      </w:r>
      <w:r w:rsidR="004E4CE2">
        <w:rPr>
          <w:rFonts w:ascii="Times New Roman" w:hAnsi="Times New Roman" w:cs="Times New Roman"/>
          <w:sz w:val="28"/>
          <w:szCs w:val="28"/>
        </w:rPr>
        <w:t xml:space="preserve"> </w:t>
      </w:r>
      <w:r w:rsidRPr="00A93220">
        <w:rPr>
          <w:rFonts w:ascii="Times New Roman" w:hAnsi="Times New Roman" w:cs="Times New Roman"/>
          <w:sz w:val="28"/>
          <w:szCs w:val="28"/>
        </w:rPr>
        <w:t xml:space="preserve"> предметов в учебном плане школы могут</w:t>
      </w:r>
      <w:r w:rsidR="001F3147">
        <w:rPr>
          <w:rFonts w:ascii="Times New Roman" w:hAnsi="Times New Roman" w:cs="Times New Roman"/>
          <w:sz w:val="28"/>
          <w:szCs w:val="28"/>
        </w:rPr>
        <w:t xml:space="preserve"> быть предусмотрены элективные курсы,  факультативные занятия, групповые и индивидуальные </w:t>
      </w:r>
      <w:r w:rsidRPr="00A93220">
        <w:rPr>
          <w:rFonts w:ascii="Times New Roman" w:hAnsi="Times New Roman" w:cs="Times New Roman"/>
          <w:sz w:val="28"/>
          <w:szCs w:val="28"/>
        </w:rPr>
        <w:t>занятия в рамках исследовательской и проектной деятельности по выбору обучающихся (в</w:t>
      </w:r>
      <w:r w:rsidR="001F3147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планом)</w:t>
      </w:r>
      <w:r w:rsidRPr="00A93220">
        <w:rPr>
          <w:rFonts w:ascii="Times New Roman" w:hAnsi="Times New Roman" w:cs="Times New Roman"/>
          <w:sz w:val="28"/>
          <w:szCs w:val="28"/>
        </w:rPr>
        <w:t xml:space="preserve"> за счет часов вариативной части базисного учебного плана.</w:t>
      </w:r>
    </w:p>
    <w:p w:rsidR="00CE2FA8" w:rsidRPr="00A93220" w:rsidRDefault="00CE2FA8" w:rsidP="00CE2FA8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>Нагрузка обучающихся в классе не должна</w:t>
      </w:r>
      <w:r w:rsidR="001F3147">
        <w:rPr>
          <w:rFonts w:ascii="Times New Roman" w:hAnsi="Times New Roman" w:cs="Times New Roman"/>
          <w:sz w:val="28"/>
          <w:szCs w:val="28"/>
        </w:rPr>
        <w:t xml:space="preserve"> превышать максимального объема учебной нагрузки,</w:t>
      </w:r>
      <w:r w:rsidRPr="00A93220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1F3147">
        <w:rPr>
          <w:rFonts w:ascii="Times New Roman" w:hAnsi="Times New Roman" w:cs="Times New Roman"/>
          <w:sz w:val="28"/>
          <w:szCs w:val="28"/>
        </w:rPr>
        <w:t>вленной федеральным компонентом</w:t>
      </w:r>
      <w:r w:rsidRPr="00A93220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общего образования, а также должна отвечать требованиям санитарных норм и правил.</w:t>
      </w:r>
    </w:p>
    <w:p w:rsidR="00CE2FA8" w:rsidRPr="00A93220" w:rsidRDefault="001F3147" w:rsidP="00CE2FA8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</w:t>
      </w:r>
      <w:r w:rsidR="00CE2FA8" w:rsidRPr="00A93220">
        <w:rPr>
          <w:rFonts w:ascii="Times New Roman" w:hAnsi="Times New Roman" w:cs="Times New Roman"/>
          <w:sz w:val="28"/>
          <w:szCs w:val="28"/>
        </w:rPr>
        <w:t xml:space="preserve"> углублённых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 класс (группа)</w:t>
      </w:r>
      <w:r w:rsidR="00CE2FA8" w:rsidRPr="00A93220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делиться </w:t>
      </w:r>
      <w:r w:rsidR="00CE2FA8" w:rsidRPr="00A93220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 xml:space="preserve">одгруппы в пределах выделенных </w:t>
      </w:r>
      <w:r w:rsidR="00CE2FA8" w:rsidRPr="00A93220">
        <w:rPr>
          <w:rFonts w:ascii="Times New Roman" w:hAnsi="Times New Roman" w:cs="Times New Roman"/>
          <w:sz w:val="28"/>
          <w:szCs w:val="28"/>
        </w:rPr>
        <w:t>субсидий на выполнение государственного задания.</w:t>
      </w:r>
    </w:p>
    <w:p w:rsidR="00CE2FA8" w:rsidRPr="00A93220" w:rsidRDefault="001F3147" w:rsidP="00CE2FA8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занятий обучающихся при </w:t>
      </w:r>
      <w:r w:rsidR="00CE2FA8" w:rsidRPr="00A93220">
        <w:rPr>
          <w:rFonts w:ascii="Times New Roman" w:hAnsi="Times New Roman" w:cs="Times New Roman"/>
          <w:sz w:val="28"/>
          <w:szCs w:val="28"/>
        </w:rPr>
        <w:t>углубленном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FA8" w:rsidRPr="00A93220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E2FA8" w:rsidRPr="00A93220">
        <w:rPr>
          <w:rFonts w:ascii="Times New Roman" w:hAnsi="Times New Roman" w:cs="Times New Roman"/>
          <w:sz w:val="28"/>
          <w:szCs w:val="28"/>
        </w:rPr>
        <w:t>определяется учебным планом и расписанием занятий.</w:t>
      </w:r>
    </w:p>
    <w:p w:rsidR="00CE2FA8" w:rsidRPr="00A93220" w:rsidRDefault="00CE2FA8" w:rsidP="00CE2FA8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>Знания учащихся по учебным предметам пр</w:t>
      </w:r>
      <w:r w:rsidR="001F3147">
        <w:rPr>
          <w:rFonts w:ascii="Times New Roman" w:hAnsi="Times New Roman" w:cs="Times New Roman"/>
          <w:sz w:val="28"/>
          <w:szCs w:val="28"/>
        </w:rPr>
        <w:t>офильного типа при проведении в</w:t>
      </w:r>
      <w:r w:rsidRPr="00A93220">
        <w:rPr>
          <w:rFonts w:ascii="Times New Roman" w:hAnsi="Times New Roman" w:cs="Times New Roman"/>
          <w:sz w:val="28"/>
          <w:szCs w:val="28"/>
        </w:rPr>
        <w:t xml:space="preserve"> </w:t>
      </w:r>
      <w:r w:rsidR="004E4CE2">
        <w:rPr>
          <w:rFonts w:ascii="Times New Roman" w:hAnsi="Times New Roman" w:cs="Times New Roman"/>
          <w:sz w:val="28"/>
          <w:szCs w:val="28"/>
        </w:rPr>
        <w:t xml:space="preserve"> </w:t>
      </w:r>
      <w:r w:rsidRPr="00A93220">
        <w:rPr>
          <w:rFonts w:ascii="Times New Roman" w:hAnsi="Times New Roman" w:cs="Times New Roman"/>
          <w:sz w:val="28"/>
          <w:szCs w:val="28"/>
        </w:rPr>
        <w:t xml:space="preserve">углубленных классах (группах) </w:t>
      </w:r>
      <w:r w:rsidR="001F3147">
        <w:rPr>
          <w:rFonts w:ascii="Times New Roman" w:hAnsi="Times New Roman" w:cs="Times New Roman"/>
          <w:sz w:val="28"/>
          <w:szCs w:val="28"/>
        </w:rPr>
        <w:t>промежуточной аттестации оцениваются в</w:t>
      </w:r>
      <w:r w:rsidRPr="00A93220">
        <w:rPr>
          <w:rFonts w:ascii="Times New Roman" w:hAnsi="Times New Roman" w:cs="Times New Roman"/>
          <w:sz w:val="28"/>
          <w:szCs w:val="28"/>
        </w:rPr>
        <w:t xml:space="preserve"> соответствии с положением образовательного учреждения о системе оценивания и порядке проведения текущей и промежуточной </w:t>
      </w:r>
      <w:r w:rsidRPr="00A93220">
        <w:rPr>
          <w:rFonts w:ascii="Times New Roman" w:hAnsi="Times New Roman" w:cs="Times New Roman"/>
          <w:sz w:val="28"/>
          <w:szCs w:val="28"/>
        </w:rPr>
        <w:lastRenderedPageBreak/>
        <w:t>аттестации обучающихся.</w:t>
      </w:r>
    </w:p>
    <w:p w:rsidR="00A36AAD" w:rsidRPr="00CE2FA8" w:rsidRDefault="00CE2FA8" w:rsidP="00CE2FA8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20">
        <w:rPr>
          <w:rFonts w:ascii="Times New Roman" w:hAnsi="Times New Roman" w:cs="Times New Roman"/>
          <w:sz w:val="28"/>
          <w:szCs w:val="28"/>
        </w:rPr>
        <w:t>В целях контроля качества углублённого обучения и определ</w:t>
      </w:r>
      <w:r w:rsidR="001F3147">
        <w:rPr>
          <w:rFonts w:ascii="Times New Roman" w:hAnsi="Times New Roman" w:cs="Times New Roman"/>
          <w:sz w:val="28"/>
          <w:szCs w:val="28"/>
        </w:rPr>
        <w:t xml:space="preserve">ения тенденций развития класса </w:t>
      </w:r>
      <w:r w:rsidRPr="00A93220">
        <w:rPr>
          <w:rFonts w:ascii="Times New Roman" w:hAnsi="Times New Roman" w:cs="Times New Roman"/>
          <w:sz w:val="28"/>
          <w:szCs w:val="28"/>
        </w:rPr>
        <w:t>(группы) администрацией школы два раза в год проводятся контрольные срез</w:t>
      </w:r>
      <w:r w:rsidR="001F3147">
        <w:rPr>
          <w:rFonts w:ascii="Times New Roman" w:hAnsi="Times New Roman" w:cs="Times New Roman"/>
          <w:sz w:val="28"/>
          <w:szCs w:val="28"/>
        </w:rPr>
        <w:t xml:space="preserve">ы знаний, сравнительный анализ </w:t>
      </w:r>
      <w:r w:rsidRPr="00A9322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spellStart"/>
      <w:r w:rsidRPr="00A9322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93220">
        <w:rPr>
          <w:rFonts w:ascii="Times New Roman" w:hAnsi="Times New Roman" w:cs="Times New Roman"/>
          <w:sz w:val="28"/>
          <w:szCs w:val="28"/>
        </w:rPr>
        <w:t xml:space="preserve"> в начале и в конце реализации учебной программы</w:t>
      </w:r>
      <w:bookmarkStart w:id="0" w:name="_GoBack"/>
      <w:bookmarkEnd w:id="0"/>
      <w:r w:rsidRPr="00A93220">
        <w:rPr>
          <w:rFonts w:ascii="Times New Roman" w:hAnsi="Times New Roman" w:cs="Times New Roman"/>
          <w:sz w:val="28"/>
          <w:szCs w:val="28"/>
        </w:rPr>
        <w:t>.</w:t>
      </w:r>
    </w:p>
    <w:sectPr w:rsidR="00A36AAD" w:rsidRPr="00CE2FA8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2C" w:rsidRDefault="009E532C" w:rsidP="00C36738">
      <w:r>
        <w:separator/>
      </w:r>
    </w:p>
  </w:endnote>
  <w:endnote w:type="continuationSeparator" w:id="0">
    <w:p w:rsidR="009E532C" w:rsidRDefault="009E532C" w:rsidP="00C3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25" w:rsidRDefault="00000725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00725" w:rsidRDefault="00000725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1-12</w:t>
                                </w:r>
                              </w:p>
                            </w:sdtContent>
                          </w:sdt>
                          <w:p w:rsidR="00000725" w:rsidRDefault="00000725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725" w:rsidRDefault="00000725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2A7C29" w:rsidRPr="002A7C29">
                              <w:rPr>
                                <w:noProof/>
                                <w:color w:val="FFFFFF" w:themeColor="background1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000725" w:rsidRDefault="00000725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1-12</w:t>
                          </w:r>
                        </w:p>
                      </w:sdtContent>
                    </w:sdt>
                    <w:p w:rsidR="00000725" w:rsidRDefault="00000725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000725" w:rsidRDefault="00000725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2A7C29" w:rsidRPr="002A7C29">
                        <w:rPr>
                          <w:noProof/>
                          <w:color w:val="FFFFFF" w:themeColor="background1"/>
                        </w:rPr>
                        <w:t>6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2F040F" w:rsidRDefault="009E5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2C" w:rsidRDefault="009E532C" w:rsidP="00C36738">
      <w:r>
        <w:separator/>
      </w:r>
    </w:p>
  </w:footnote>
  <w:footnote w:type="continuationSeparator" w:id="0">
    <w:p w:rsidR="009E532C" w:rsidRDefault="009E532C" w:rsidP="00C3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AF1F04E4BEAC476B86FCE00D27C619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F040F" w:rsidRPr="00EE6409" w:rsidRDefault="003E7CA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5368AA">
          <w:rPr>
            <w:rFonts w:asciiTheme="majorHAnsi" w:eastAsiaTheme="majorEastAsia" w:hAnsiTheme="majorHAnsi" w:cstheme="majorBidi"/>
            <w:sz w:val="20"/>
            <w:szCs w:val="20"/>
          </w:rPr>
          <w:t>Муниципальное бюджетное общеобразовательное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2F040F" w:rsidRDefault="009E53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E89"/>
    <w:multiLevelType w:val="multilevel"/>
    <w:tmpl w:val="317828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95600B"/>
    <w:multiLevelType w:val="hybridMultilevel"/>
    <w:tmpl w:val="BB60D1B0"/>
    <w:lvl w:ilvl="0" w:tplc="818EA54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461A"/>
    <w:multiLevelType w:val="hybridMultilevel"/>
    <w:tmpl w:val="40C8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578"/>
    <w:multiLevelType w:val="multilevel"/>
    <w:tmpl w:val="DF3C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2D16ED0"/>
    <w:multiLevelType w:val="hybridMultilevel"/>
    <w:tmpl w:val="BBB2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C0A19"/>
    <w:multiLevelType w:val="hybridMultilevel"/>
    <w:tmpl w:val="F40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6910"/>
    <w:multiLevelType w:val="multilevel"/>
    <w:tmpl w:val="C18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A0465"/>
    <w:multiLevelType w:val="hybridMultilevel"/>
    <w:tmpl w:val="67B879BE"/>
    <w:lvl w:ilvl="0" w:tplc="6F16FF06">
      <w:start w:val="1"/>
      <w:numFmt w:val="decimal"/>
      <w:lvlText w:val="2.%1."/>
      <w:lvlJc w:val="left"/>
      <w:pPr>
        <w:ind w:left="150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66544"/>
    <w:multiLevelType w:val="hybridMultilevel"/>
    <w:tmpl w:val="BB60D1B0"/>
    <w:lvl w:ilvl="0" w:tplc="818EA54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4D0E"/>
    <w:multiLevelType w:val="hybridMultilevel"/>
    <w:tmpl w:val="8692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84060"/>
    <w:multiLevelType w:val="multilevel"/>
    <w:tmpl w:val="AED46F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6283EFB"/>
    <w:multiLevelType w:val="hybridMultilevel"/>
    <w:tmpl w:val="AB8A756A"/>
    <w:lvl w:ilvl="0" w:tplc="1A347DC8">
      <w:start w:val="2"/>
      <w:numFmt w:val="decimal"/>
      <w:lvlText w:val="2.%1."/>
      <w:lvlJc w:val="left"/>
      <w:pPr>
        <w:ind w:left="150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3">
    <w:nsid w:val="481B6818"/>
    <w:multiLevelType w:val="multilevel"/>
    <w:tmpl w:val="6FB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3557A"/>
    <w:multiLevelType w:val="hybridMultilevel"/>
    <w:tmpl w:val="F9F2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D3B7A"/>
    <w:multiLevelType w:val="hybridMultilevel"/>
    <w:tmpl w:val="FAFC56E2"/>
    <w:lvl w:ilvl="0" w:tplc="1A347DC8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95EA1"/>
    <w:multiLevelType w:val="multilevel"/>
    <w:tmpl w:val="3B0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31A7F"/>
    <w:multiLevelType w:val="hybridMultilevel"/>
    <w:tmpl w:val="5770E2F0"/>
    <w:lvl w:ilvl="0" w:tplc="F25E97D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E0AAF"/>
    <w:multiLevelType w:val="hybridMultilevel"/>
    <w:tmpl w:val="1D824A06"/>
    <w:lvl w:ilvl="0" w:tplc="A8FE9A5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D503F"/>
    <w:multiLevelType w:val="multilevel"/>
    <w:tmpl w:val="864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FA47F1"/>
    <w:multiLevelType w:val="multilevel"/>
    <w:tmpl w:val="506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345CE"/>
    <w:multiLevelType w:val="multilevel"/>
    <w:tmpl w:val="FB3493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19B43CA"/>
    <w:multiLevelType w:val="multilevel"/>
    <w:tmpl w:val="0A164A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E9B1197"/>
    <w:multiLevelType w:val="hybridMultilevel"/>
    <w:tmpl w:val="247898D8"/>
    <w:lvl w:ilvl="0" w:tplc="7CFC4A5A">
      <w:start w:val="1"/>
      <w:numFmt w:val="decimal"/>
      <w:lvlText w:val="3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56315C"/>
    <w:multiLevelType w:val="hybridMultilevel"/>
    <w:tmpl w:val="9F2A77AC"/>
    <w:lvl w:ilvl="0" w:tplc="9496C9A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20"/>
  </w:num>
  <w:num w:numId="7">
    <w:abstractNumId w:val="13"/>
  </w:num>
  <w:num w:numId="8">
    <w:abstractNumId w:val="3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2"/>
  </w:num>
  <w:num w:numId="14">
    <w:abstractNumId w:val="17"/>
  </w:num>
  <w:num w:numId="15">
    <w:abstractNumId w:val="15"/>
  </w:num>
  <w:num w:numId="16">
    <w:abstractNumId w:val="1"/>
  </w:num>
  <w:num w:numId="17">
    <w:abstractNumId w:val="24"/>
  </w:num>
  <w:num w:numId="18">
    <w:abstractNumId w:val="9"/>
  </w:num>
  <w:num w:numId="19">
    <w:abstractNumId w:val="4"/>
  </w:num>
  <w:num w:numId="20">
    <w:abstractNumId w:val="18"/>
  </w:num>
  <w:num w:numId="21">
    <w:abstractNumId w:val="5"/>
  </w:num>
  <w:num w:numId="22">
    <w:abstractNumId w:val="14"/>
  </w:num>
  <w:num w:numId="23">
    <w:abstractNumId w:val="23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8"/>
    <w:rsid w:val="00000725"/>
    <w:rsid w:val="00044034"/>
    <w:rsid w:val="000B2078"/>
    <w:rsid w:val="000D54A8"/>
    <w:rsid w:val="00114B10"/>
    <w:rsid w:val="001F3147"/>
    <w:rsid w:val="002639DC"/>
    <w:rsid w:val="002A7C29"/>
    <w:rsid w:val="0033316A"/>
    <w:rsid w:val="00380320"/>
    <w:rsid w:val="00393FA9"/>
    <w:rsid w:val="00395C52"/>
    <w:rsid w:val="003A43D1"/>
    <w:rsid w:val="003E7CA2"/>
    <w:rsid w:val="003F258E"/>
    <w:rsid w:val="004A46B5"/>
    <w:rsid w:val="004E4CE2"/>
    <w:rsid w:val="00525A29"/>
    <w:rsid w:val="0053083E"/>
    <w:rsid w:val="005A4ADF"/>
    <w:rsid w:val="005B31FF"/>
    <w:rsid w:val="00772CF9"/>
    <w:rsid w:val="007D3AB0"/>
    <w:rsid w:val="00871A2F"/>
    <w:rsid w:val="00911E98"/>
    <w:rsid w:val="00965773"/>
    <w:rsid w:val="00997229"/>
    <w:rsid w:val="009E532C"/>
    <w:rsid w:val="009F30CB"/>
    <w:rsid w:val="00A36AAD"/>
    <w:rsid w:val="00A57D8C"/>
    <w:rsid w:val="00AD10FB"/>
    <w:rsid w:val="00B33D0D"/>
    <w:rsid w:val="00C23BDA"/>
    <w:rsid w:val="00C36738"/>
    <w:rsid w:val="00C7149A"/>
    <w:rsid w:val="00C7187D"/>
    <w:rsid w:val="00CE2FA8"/>
    <w:rsid w:val="00D11364"/>
    <w:rsid w:val="00D44ECF"/>
    <w:rsid w:val="00D600DB"/>
    <w:rsid w:val="00D8132E"/>
    <w:rsid w:val="00E06452"/>
    <w:rsid w:val="00E75786"/>
    <w:rsid w:val="00E94E13"/>
    <w:rsid w:val="00F07512"/>
    <w:rsid w:val="00F30DCF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5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4A8"/>
    <w:pPr>
      <w:ind w:left="720"/>
      <w:contextualSpacing/>
    </w:pPr>
  </w:style>
  <w:style w:type="character" w:customStyle="1" w:styleId="blk">
    <w:name w:val="blk"/>
    <w:basedOn w:val="a0"/>
    <w:rsid w:val="000D54A8"/>
  </w:style>
  <w:style w:type="paragraph" w:styleId="a8">
    <w:name w:val="Balloon Text"/>
    <w:basedOn w:val="a"/>
    <w:link w:val="a9"/>
    <w:uiPriority w:val="99"/>
    <w:semiHidden/>
    <w:unhideWhenUsed/>
    <w:rsid w:val="000D5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4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2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5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4A8"/>
    <w:pPr>
      <w:ind w:left="720"/>
      <w:contextualSpacing/>
    </w:pPr>
  </w:style>
  <w:style w:type="character" w:customStyle="1" w:styleId="blk">
    <w:name w:val="blk"/>
    <w:basedOn w:val="a0"/>
    <w:rsid w:val="000D54A8"/>
  </w:style>
  <w:style w:type="paragraph" w:styleId="a8">
    <w:name w:val="Balloon Text"/>
    <w:basedOn w:val="a"/>
    <w:link w:val="a9"/>
    <w:uiPriority w:val="99"/>
    <w:semiHidden/>
    <w:unhideWhenUsed/>
    <w:rsid w:val="000D5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4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2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1F04E4BEAC476B86FCE00D27C61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00453-2FD8-42D4-A979-2258514192A3}"/>
      </w:docPartPr>
      <w:docPartBody>
        <w:p w:rsidR="00556AEE" w:rsidRDefault="00AE6BFC" w:rsidP="00AE6BFC">
          <w:pPr>
            <w:pStyle w:val="AF1F04E4BEAC476B86FCE00D27C619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BFC"/>
    <w:rsid w:val="0011395A"/>
    <w:rsid w:val="00176244"/>
    <w:rsid w:val="00214E55"/>
    <w:rsid w:val="00305582"/>
    <w:rsid w:val="00556AEE"/>
    <w:rsid w:val="00674A87"/>
    <w:rsid w:val="007C4B2E"/>
    <w:rsid w:val="008A6803"/>
    <w:rsid w:val="00AE05B0"/>
    <w:rsid w:val="00AE6BFC"/>
    <w:rsid w:val="00BF68AB"/>
    <w:rsid w:val="00CD3578"/>
    <w:rsid w:val="00D45B51"/>
    <w:rsid w:val="00D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1F04E4BEAC476B86FCE00D27C61929">
    <w:name w:val="AF1F04E4BEAC476B86FCE00D27C61929"/>
    <w:rsid w:val="00AE6B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1-12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Учитель</dc:creator>
  <cp:lastModifiedBy>Кучина Елена Анатольевна</cp:lastModifiedBy>
  <cp:revision>12</cp:revision>
  <cp:lastPrinted>2018-03-05T08:00:00Z</cp:lastPrinted>
  <dcterms:created xsi:type="dcterms:W3CDTF">2018-03-05T07:34:00Z</dcterms:created>
  <dcterms:modified xsi:type="dcterms:W3CDTF">2021-01-11T09:46:00Z</dcterms:modified>
</cp:coreProperties>
</file>