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787"/>
        <w:gridCol w:w="222"/>
      </w:tblGrid>
      <w:tr w:rsidR="00C4558E" w:rsidRPr="00732A82" w:rsidTr="00CA7ECE">
        <w:tc>
          <w:tcPr>
            <w:tcW w:w="4785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C4558E" w:rsidRPr="00D20AE5" w:rsidTr="00D16416">
              <w:tc>
                <w:tcPr>
                  <w:tcW w:w="4785" w:type="dxa"/>
                  <w:hideMark/>
                </w:tcPr>
                <w:p w:rsidR="00C4558E" w:rsidRPr="00D20AE5" w:rsidRDefault="00C4558E" w:rsidP="00D16416">
                  <w:pPr>
                    <w:jc w:val="both"/>
                    <w:rPr>
                      <w:sz w:val="28"/>
                      <w:szCs w:val="28"/>
                    </w:rPr>
                  </w:pPr>
                  <w:r w:rsidRPr="00D20AE5">
                    <w:rPr>
                      <w:b/>
                      <w:bCs/>
                      <w:sz w:val="28"/>
                      <w:szCs w:val="28"/>
                    </w:rPr>
                    <w:t xml:space="preserve">"ПРИНЯТО" </w:t>
                  </w:r>
                  <w:r w:rsidRPr="00D20AE5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D20AE5">
                    <w:rPr>
                      <w:sz w:val="28"/>
                      <w:szCs w:val="28"/>
                    </w:rPr>
                    <w:t xml:space="preserve">Решением Педагогического Совета </w:t>
                  </w:r>
                </w:p>
                <w:p w:rsidR="00C4558E" w:rsidRPr="00D20AE5" w:rsidRDefault="00C4558E" w:rsidP="00D16416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20AE5">
                    <w:rPr>
                      <w:sz w:val="28"/>
                      <w:szCs w:val="28"/>
                    </w:rPr>
                    <w:t>МБОУ СОШ №  17 от 28. 08.2018 г.</w:t>
                  </w:r>
                </w:p>
                <w:p w:rsidR="00C4558E" w:rsidRPr="00D20AE5" w:rsidRDefault="00C4558E" w:rsidP="00D16416">
                  <w:pPr>
                    <w:jc w:val="both"/>
                    <w:rPr>
                      <w:sz w:val="28"/>
                      <w:szCs w:val="28"/>
                    </w:rPr>
                  </w:pPr>
                  <w:r w:rsidRPr="00D20AE5">
                    <w:rPr>
                      <w:sz w:val="28"/>
                      <w:szCs w:val="28"/>
                    </w:rPr>
                    <w:t>Протокол № 1</w:t>
                  </w:r>
                </w:p>
              </w:tc>
              <w:tc>
                <w:tcPr>
                  <w:tcW w:w="4786" w:type="dxa"/>
                  <w:hideMark/>
                </w:tcPr>
                <w:p w:rsidR="00C4558E" w:rsidRPr="00D20AE5" w:rsidRDefault="00C4558E" w:rsidP="00D16416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20AE5">
                    <w:rPr>
                      <w:b/>
                      <w:bCs/>
                      <w:sz w:val="28"/>
                      <w:szCs w:val="28"/>
                    </w:rPr>
                    <w:t>"УТВЕРЖДЕНО"</w:t>
                  </w:r>
                </w:p>
                <w:p w:rsidR="00C4558E" w:rsidRPr="00D20AE5" w:rsidRDefault="00C4558E" w:rsidP="00D16416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 w:rsidRPr="00D20AE5">
                    <w:rPr>
                      <w:sz w:val="28"/>
                      <w:szCs w:val="28"/>
                    </w:rPr>
                    <w:t>Приказом по МБОУ СОШ № 17 № 92/13</w:t>
                  </w:r>
                </w:p>
                <w:p w:rsidR="00C4558E" w:rsidRPr="00D20AE5" w:rsidRDefault="00C4558E" w:rsidP="00D16416">
                  <w:pPr>
                    <w:jc w:val="right"/>
                    <w:rPr>
                      <w:sz w:val="28"/>
                      <w:szCs w:val="28"/>
                    </w:rPr>
                  </w:pPr>
                  <w:r w:rsidRPr="00D20AE5">
                    <w:rPr>
                      <w:sz w:val="28"/>
                      <w:szCs w:val="28"/>
                    </w:rPr>
                    <w:t xml:space="preserve"> От 31.08. 2018 г.  </w:t>
                  </w:r>
                </w:p>
                <w:p w:rsidR="00C4558E" w:rsidRPr="00D20AE5" w:rsidRDefault="00C4558E" w:rsidP="00D16416">
                  <w:pPr>
                    <w:jc w:val="right"/>
                    <w:rPr>
                      <w:sz w:val="28"/>
                      <w:szCs w:val="28"/>
                    </w:rPr>
                  </w:pPr>
                  <w:r w:rsidRPr="00D20AE5">
                    <w:rPr>
                      <w:sz w:val="28"/>
                      <w:szCs w:val="28"/>
                    </w:rPr>
                    <w:t>Директор МБОУ СОШ № 17</w:t>
                  </w:r>
                </w:p>
                <w:p w:rsidR="00C4558E" w:rsidRPr="00D20AE5" w:rsidRDefault="00C4558E" w:rsidP="00D16416">
                  <w:pPr>
                    <w:jc w:val="right"/>
                    <w:rPr>
                      <w:sz w:val="28"/>
                      <w:szCs w:val="28"/>
                    </w:rPr>
                  </w:pPr>
                  <w:r w:rsidRPr="00D20AE5">
                    <w:rPr>
                      <w:sz w:val="28"/>
                      <w:szCs w:val="28"/>
                    </w:rPr>
                    <w:t xml:space="preserve"> Кучина Е.А.</w:t>
                  </w:r>
                </w:p>
              </w:tc>
            </w:tr>
          </w:tbl>
          <w:p w:rsidR="00C4558E" w:rsidRDefault="00C4558E"/>
        </w:tc>
        <w:tc>
          <w:tcPr>
            <w:tcW w:w="4821" w:type="dxa"/>
            <w:hideMark/>
          </w:tcPr>
          <w:p w:rsidR="00C4558E" w:rsidRDefault="00C4558E"/>
        </w:tc>
      </w:tr>
    </w:tbl>
    <w:p w:rsidR="00D964E9" w:rsidRPr="00732A82" w:rsidRDefault="00D964E9" w:rsidP="005A2784">
      <w:pPr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</w:p>
    <w:p w:rsidR="005A2784" w:rsidRPr="00732A82" w:rsidRDefault="005A2784" w:rsidP="005A2784">
      <w:p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ПОЛОЖЕНИЕ</w:t>
      </w:r>
    </w:p>
    <w:p w:rsidR="005A2784" w:rsidRPr="00732A82" w:rsidRDefault="005A2784" w:rsidP="00D964E9">
      <w:p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об организации индивидуального обучения на дому</w:t>
      </w:r>
    </w:p>
    <w:p w:rsidR="005A2784" w:rsidRPr="00732A82" w:rsidRDefault="00D964E9" w:rsidP="00D964E9">
      <w:pPr>
        <w:pStyle w:val="a9"/>
        <w:numPr>
          <w:ilvl w:val="0"/>
          <w:numId w:val="21"/>
        </w:num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Общие положения</w:t>
      </w:r>
    </w:p>
    <w:p w:rsidR="00D964E9" w:rsidRPr="00732A82" w:rsidRDefault="00D964E9" w:rsidP="00D964E9">
      <w:p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</w:p>
    <w:p w:rsidR="005A2784" w:rsidRPr="00732A82" w:rsidRDefault="005A2784" w:rsidP="00D964E9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Настоящее положение разработано на основании Конституции Российской Федерации (ст. 43), Закона Российской Федерации от 29.12.2013 г. №273-ФЗ «Об обра</w:t>
      </w:r>
      <w:r w:rsidR="00D964E9" w:rsidRPr="00732A82">
        <w:rPr>
          <w:sz w:val="28"/>
          <w:szCs w:val="28"/>
        </w:rPr>
        <w:t>зовании в Российской Федерации».</w:t>
      </w:r>
    </w:p>
    <w:p w:rsidR="00D964E9" w:rsidRPr="00732A82" w:rsidRDefault="00D964E9" w:rsidP="00D964E9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b/>
          <w:sz w:val="28"/>
          <w:szCs w:val="28"/>
        </w:rPr>
        <w:t>Обучение на дому</w:t>
      </w:r>
      <w:r w:rsidRPr="00732A82">
        <w:rPr>
          <w:sz w:val="28"/>
          <w:szCs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D964E9" w:rsidRPr="00732A82" w:rsidRDefault="00D964E9" w:rsidP="00D964E9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</w:t>
      </w:r>
      <w:proofErr w:type="gramStart"/>
      <w:r w:rsidRPr="00732A82">
        <w:rPr>
          <w:sz w:val="28"/>
          <w:szCs w:val="28"/>
        </w:rPr>
        <w:t>Этими особенностями могут быть, во-первых, разные сроки освоения образовательных программ;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  <w:proofErr w:type="gramEnd"/>
    </w:p>
    <w:p w:rsidR="00D964E9" w:rsidRPr="00732A82" w:rsidRDefault="00D964E9" w:rsidP="005A2784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Выбор учебного плана осуществляется совместно  с родителями (законными представителями) на основании психолого-медико-педагогических рекомендаций.</w:t>
      </w:r>
    </w:p>
    <w:p w:rsidR="00D964E9" w:rsidRDefault="005A2784" w:rsidP="005A2784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Для учащихся, которым по состоянию здоровья лечебно-профилактические учреждения здравоохранения рекомендуют обучение на дому, организуется индивидуальное обучение на дому.</w:t>
      </w:r>
    </w:p>
    <w:p w:rsidR="00D5632F" w:rsidRDefault="00D5632F" w:rsidP="00D5632F">
      <w:p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</w:p>
    <w:p w:rsidR="00D5632F" w:rsidRPr="00D5632F" w:rsidRDefault="00D5632F" w:rsidP="00D5632F">
      <w:p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</w:p>
    <w:p w:rsidR="005A2784" w:rsidRPr="00732A82" w:rsidRDefault="005A2784" w:rsidP="00B50732">
      <w:pPr>
        <w:pStyle w:val="a9"/>
        <w:numPr>
          <w:ilvl w:val="0"/>
          <w:numId w:val="21"/>
        </w:num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Организация индивидуального обучения на дому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Основанием для организации индивидуального обучения на дому являются заключение медицинской организации, а также заявление родителей (законных представителей) (Приложение</w:t>
      </w:r>
      <w:proofErr w:type="gramStart"/>
      <w:r w:rsidRPr="00732A82">
        <w:rPr>
          <w:sz w:val="28"/>
          <w:szCs w:val="28"/>
        </w:rPr>
        <w:t>1</w:t>
      </w:r>
      <w:proofErr w:type="gramEnd"/>
      <w:r w:rsidRPr="00732A82">
        <w:rPr>
          <w:sz w:val="28"/>
          <w:szCs w:val="28"/>
        </w:rPr>
        <w:t>).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Прием обучающихся, нуждающихся в организации индивидуального обучения, в школу осуществляется в общем порядке, установленном законодательством Российской Федерации для приема граждан в общеобразовательное учреждение, в соответствии с Положением о приеме обучающихся в школу.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С родителями (законными представителями) обучающегося на дому заключается договор об оказании образовательных услуг (Приложение 2).  </w:t>
      </w:r>
      <w:proofErr w:type="gramEnd"/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Учреждение обеспечивает обучение детей на дому   с учетом рекомендаций медицинской организации (или) психолого-медико-педагогической комиссии, а также индивидуальной программы реабилитации ребенка-инвалида и письменного согласия родителей (законных представителей).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вариативность организации занятий с обучающимися (занятия могут проводиться в учреждении, на </w:t>
      </w:r>
      <w:proofErr w:type="gramStart"/>
      <w:r w:rsidRPr="00732A82">
        <w:rPr>
          <w:sz w:val="28"/>
          <w:szCs w:val="28"/>
        </w:rPr>
        <w:t>дому</w:t>
      </w:r>
      <w:proofErr w:type="gramEnd"/>
      <w:r w:rsidRPr="00732A82">
        <w:rPr>
          <w:sz w:val="28"/>
          <w:szCs w:val="28"/>
        </w:rPr>
        <w:t xml:space="preserve"> и комбинировано, то есть часть занятий проводится в учреждении, часть – дома).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Директор Учреждения издает приказ о предоставлении образовательных услуг ребенку, обучающемуся индивидуально на дому</w:t>
      </w:r>
      <w:r w:rsidR="00732A82">
        <w:rPr>
          <w:sz w:val="28"/>
          <w:szCs w:val="28"/>
        </w:rPr>
        <w:t>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Индивидуальное обучение больных детей на дому организуется бесплатно </w:t>
      </w:r>
      <w:r w:rsidR="00C4558E">
        <w:rPr>
          <w:sz w:val="28"/>
          <w:szCs w:val="28"/>
        </w:rPr>
        <w:t>на основе разработанных образовательных программ в соответствии с федеральными государственными стандартами и с учетом соответствующих примерных основных образовательных программ.</w:t>
      </w:r>
      <w:bookmarkStart w:id="0" w:name="_GoBack"/>
      <w:bookmarkEnd w:id="0"/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Организация обучения больных детей на дому регламентируется: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учебным планом;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годовым календарным графиком;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расписанием занятий;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образовательными (рабочими) программами.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Индивидуальное обучение больных детей на дому осуществляется по индивидуальному учебному плану, разработанному администрацией и учителями школы на основе Базисного учебного плана с учётом индивидуальных особенностей обучающихся. Индивидуальный учебный план утверждается директором школы </w:t>
      </w:r>
      <w:r w:rsidRPr="00732A82">
        <w:rPr>
          <w:sz w:val="28"/>
          <w:szCs w:val="28"/>
        </w:rPr>
        <w:lastRenderedPageBreak/>
        <w:t>Учреждения</w:t>
      </w:r>
      <w:r w:rsidR="00732A82">
        <w:rPr>
          <w:sz w:val="28"/>
          <w:szCs w:val="28"/>
        </w:rPr>
        <w:t>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Занятия на дому проводятся по расписанию, составленному в соответствии с санитарно-гигиеническими требованиями. Расписание учебных занятий утверждается директором Учреждения и согласовывается с родителями (законными представителями) обучающегося.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Знания учащихся систематически оцениваются. В журнал учёта проведённых занятий выставляются текущие и итоговые оценки за четверть (триместр), год, в классный журнал, в состав которого зачислен обучающийся, вносятся данные об успеваемости обучающегося за четверть (триместр), год, сведения о переводе учащегося в следующий класс и об окончании им школы.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Промежуточная аттестация учащихся обучающихся на дому, проводится в соответствии с Положением о промежуточной аттестации учащихся 1-9 классов МБОУ СОШ №17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Если учащиеся являются выпускниками школы, то государственная итоговая аттестация проводится в соответствии с Положением об итоговой аттестации выпускников МБОУ СОШ № 17 .</w:t>
      </w:r>
    </w:p>
    <w:p w:rsidR="00B50732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Выпускникам выдаётся в установленном порядке документ государственного образца о соответствующем уровне образования.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 назначении учителей, работающих с ребёнком, обучающимся на дому, преимущественное право отдаётся учителям, работающим в классе, в состав которого зачислен обучающийся.</w:t>
      </w:r>
    </w:p>
    <w:p w:rsidR="00B50732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 невозможности организовать обучение ребёнка на дому силами своего педагогического коллектива администрация Учреждения имеет право привлечь педагогических работников из другого общеобразовательного учреждения.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Учителями, обучающими ребёнка на дому, заполняется журнал учёта проведённых занятий, где записывается дата занятия, содержание изучаемого материала, количество часов на его изучение.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Медико-психолого-педагогическое сопровождение </w:t>
      </w:r>
      <w:proofErr w:type="gramStart"/>
      <w:r w:rsidRPr="00732A82">
        <w:rPr>
          <w:sz w:val="28"/>
          <w:szCs w:val="28"/>
        </w:rPr>
        <w:t>ребёнка, обучающегося на дому осуществляет</w:t>
      </w:r>
      <w:proofErr w:type="gramEnd"/>
      <w:r w:rsidRPr="00732A82">
        <w:rPr>
          <w:sz w:val="28"/>
          <w:szCs w:val="28"/>
        </w:rPr>
        <w:t xml:space="preserve"> заместитель директора по воспитательной работе, классный руководитель в соответствии со своими должностными обязанностями.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Финансовое обеспечение детей, обучающихся на дому, осуществляется на основе тарификации или почасовой оплаты в пределах регламентирующих часов (п.2.4. настоящего положения). Если срок обучения на дому из медицинской справки не ясен или справка дана не на весь учебный год, то учителям производится почасовая оплата, а в остальных случаях почасовая оплата включается в тарификацию.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 случае болезни учителя (не позже, чем через неделю) администрация школы, с учётом кадровых возможностей, обязана произвести замещение занятий с учеником, обучающимся на дому другими  учителем.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В случае болезни ученика учитель обязан отработать все необходимые часы. Сроки отработки согласовываются с родителями.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Администрация Учреждения предоставляет в бухгалтерию приказ, если проведение занятий с учеником прекращается раньше срока.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Учреждения.  Основанием для изменения образовательных отношений является распорядительный акт (приказ) по Учреждению, изданный директором или уполномоченными лицом, а также вносятся соответствующие изменения в договор об оказании образовательных услуг.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В случае прекращения деятельности Учреждения,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 (или) уполномоченный им орган обеспечивают перевод совершеннолетних обучающихся с их согласия и </w:t>
      </w:r>
      <w:proofErr w:type="gramStart"/>
      <w:r w:rsidRPr="00732A82">
        <w:rPr>
          <w:sz w:val="28"/>
          <w:szCs w:val="28"/>
        </w:rPr>
        <w:t>несовершеннолетних</w:t>
      </w:r>
      <w:proofErr w:type="gramEnd"/>
      <w:r w:rsidRPr="00732A82">
        <w:rPr>
          <w:sz w:val="28"/>
          <w:szCs w:val="28"/>
        </w:rPr>
        <w:t xml:space="preserve"> обучающихся с согласия их родителей (законных представителей) в другие общеобразовательные учреждения, осуществляющие образовательную деятельность по образовательным программам соответствующих уровней и направленности.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обеспечивают перевод по заявлению совершеннолетних обучающихся, несовершеннолетних обучающихся по  заявлению их родителей (законных представителей) в другие общеобразовательные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уровней и направленности.</w:t>
      </w:r>
      <w:proofErr w:type="gramEnd"/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</w:t>
      </w:r>
      <w:proofErr w:type="gramStart"/>
      <w:r w:rsidRPr="00732A82">
        <w:rPr>
          <w:sz w:val="28"/>
          <w:szCs w:val="28"/>
        </w:rPr>
        <w:t>)н</w:t>
      </w:r>
      <w:proofErr w:type="gramEnd"/>
      <w:r w:rsidRPr="00732A82">
        <w:rPr>
          <w:sz w:val="28"/>
          <w:szCs w:val="28"/>
        </w:rPr>
        <w:t>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школой-интернатом.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Основанием для прекращения образовательных отношений является приказ по Учреждению об отчислении обучающегося.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При досрочном прекращении образовательных отношений Учреждение, в трехдневный срок после издания </w:t>
      </w:r>
      <w:proofErr w:type="gramStart"/>
      <w:r w:rsidRPr="00732A82">
        <w:rPr>
          <w:sz w:val="28"/>
          <w:szCs w:val="28"/>
        </w:rPr>
        <w:t>приказа</w:t>
      </w:r>
      <w:proofErr w:type="gramEnd"/>
      <w:r w:rsidRPr="00732A82">
        <w:rPr>
          <w:sz w:val="28"/>
          <w:szCs w:val="28"/>
        </w:rPr>
        <w:t xml:space="preserve"> об отчислении обучающегося, выдает лицу, отчисленному из этого </w:t>
      </w:r>
      <w:r w:rsidR="00C4558E">
        <w:rPr>
          <w:sz w:val="28"/>
          <w:szCs w:val="28"/>
        </w:rPr>
        <w:t>образовательного учреждения</w:t>
      </w:r>
      <w:r w:rsidRPr="00732A82">
        <w:rPr>
          <w:sz w:val="28"/>
          <w:szCs w:val="28"/>
        </w:rPr>
        <w:t>, справку об обучении в соответствии с частью 12 статьи 60 Федерального закона от 29.12.2012 года №273-ФЗ «Об образовании в Российской Федерации».</w:t>
      </w:r>
    </w:p>
    <w:p w:rsidR="005A2784" w:rsidRPr="00732A82" w:rsidRDefault="005A2784" w:rsidP="00B50732">
      <w:pPr>
        <w:pStyle w:val="a9"/>
        <w:numPr>
          <w:ilvl w:val="0"/>
          <w:numId w:val="21"/>
        </w:numPr>
        <w:shd w:val="clear" w:color="auto" w:fill="FFFFFF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lastRenderedPageBreak/>
        <w:t>Обязанности участников образовательного процесса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 участникам образовательного процесса относятся: обучающиеся, учителя, родители (законные представители).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Обучающийся</w:t>
      </w:r>
      <w:proofErr w:type="gramEnd"/>
      <w:r w:rsidRPr="00732A82">
        <w:rPr>
          <w:sz w:val="28"/>
          <w:szCs w:val="28"/>
        </w:rPr>
        <w:t xml:space="preserve"> имеет право: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получение общего образования;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вносить предложения по совершенствованию образовательного процесса в администрацию Учреждения;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моральное поощрение за успехи в учении;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медико-психолого-педагогическое сопровождение;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бесплатное пользование библиотечно-информационными ресурсами школы-интерната.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Обучающийся обязан: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соблюдать требования Устава школы;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уважать честь и достоинство работников школы-интерната;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соблюдать расписание занятий;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вести дневник.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Родители  (законные представители) </w:t>
      </w:r>
      <w:proofErr w:type="gramStart"/>
      <w:r w:rsidRPr="00732A82">
        <w:rPr>
          <w:sz w:val="28"/>
          <w:szCs w:val="28"/>
        </w:rPr>
        <w:t>обучающихся</w:t>
      </w:r>
      <w:proofErr w:type="gramEnd"/>
      <w:r w:rsidRPr="00732A82">
        <w:rPr>
          <w:sz w:val="28"/>
          <w:szCs w:val="28"/>
        </w:rPr>
        <w:t xml:space="preserve"> имеют право: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защищать законные права ребёнка;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обращаться для разрешения конфликтных ситуаций к администрации Учреждения;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присутствовать на уроках с разрешения администрации школы</w:t>
      </w:r>
      <w:proofErr w:type="gramStart"/>
      <w:r w:rsidRPr="00732A82">
        <w:rPr>
          <w:sz w:val="28"/>
          <w:szCs w:val="28"/>
        </w:rPr>
        <w:t xml:space="preserve"> ;</w:t>
      </w:r>
      <w:proofErr w:type="gramEnd"/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вносить предложения по составлению расписания занятий;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получать консультационную помощь специалистов Учреждения в вопросах коррекционно-развивающего обучения и воспитания детей с ограниченными возможностями здоровья.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Родители (законные представители) </w:t>
      </w:r>
      <w:proofErr w:type="gramStart"/>
      <w:r w:rsidRPr="00732A82">
        <w:rPr>
          <w:sz w:val="28"/>
          <w:szCs w:val="28"/>
        </w:rPr>
        <w:t>обучающихся</w:t>
      </w:r>
      <w:proofErr w:type="gramEnd"/>
      <w:r w:rsidRPr="00732A82">
        <w:rPr>
          <w:sz w:val="28"/>
          <w:szCs w:val="28"/>
        </w:rPr>
        <w:t xml:space="preserve"> обязаны: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выполнять требования Учреждения;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поддерживать интерес ребёнка к школе и образованию;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ставить учителя в известность о рекомендациях врача, особенностях режима;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создавать условия для проведения занятий, способствующих освоению знаний;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своевременно, в течение дня, информировать Учреждение об отмене занятий по случаю болезни ребёнка и возобновлении занятий;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контролировать ведение дневника, выполнение домашних заданий </w:t>
      </w:r>
      <w:proofErr w:type="gramStart"/>
      <w:r w:rsidRPr="00732A82">
        <w:rPr>
          <w:sz w:val="28"/>
          <w:szCs w:val="28"/>
        </w:rPr>
        <w:t>обучающимся</w:t>
      </w:r>
      <w:proofErr w:type="gramEnd"/>
      <w:r w:rsidRPr="00732A82">
        <w:rPr>
          <w:sz w:val="28"/>
          <w:szCs w:val="28"/>
        </w:rPr>
        <w:t>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Учитель обязан: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выполнять образовательные программы с учётом наклонностей и интересов детей;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знать специфику заболевания ребёнка, особенности режима и организации домашних заданий;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осуществлять выбор вариантов проведения занятий с учётом характера заболевания ребёнка;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не допускать перегрузки, составлять индивидуальные планы, рабочие программы;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своевременно заполнять журнал учёта проводимых занятий;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контролировать ведение дневника учеником и расписываться о проведённом занятии в нём (расписание, аттестация, запись домашних заданий);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систематически вносить данные об успеваемости обучающегося в журнал учёта проводимых занятий и классный журнал.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Классный руководитель должен:</w:t>
      </w:r>
    </w:p>
    <w:p w:rsidR="005A2784" w:rsidRPr="00732A82" w:rsidRDefault="005A2784" w:rsidP="00B50732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согласовывать с учителями, обучающими ребёнка, родителями расписание занятий;</w:t>
      </w:r>
    </w:p>
    <w:p w:rsidR="005A2784" w:rsidRPr="00732A82" w:rsidRDefault="005A2784" w:rsidP="00B50732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поддерживать контакт с обучающимся и родителями, выявлять привычки и особенности обучающегося, знать состояние здоровья больного ребёнка;</w:t>
      </w:r>
      <w:proofErr w:type="gramEnd"/>
    </w:p>
    <w:p w:rsidR="005A2784" w:rsidRPr="00732A82" w:rsidRDefault="005A2784" w:rsidP="00B50732">
      <w:pPr>
        <w:pStyle w:val="a9"/>
        <w:numPr>
          <w:ilvl w:val="0"/>
          <w:numId w:val="32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своевременно вносить сведения об </w:t>
      </w:r>
      <w:proofErr w:type="gramStart"/>
      <w:r w:rsidRPr="00732A82">
        <w:rPr>
          <w:sz w:val="28"/>
          <w:szCs w:val="28"/>
        </w:rPr>
        <w:t>обучающемся</w:t>
      </w:r>
      <w:proofErr w:type="gramEnd"/>
      <w:r w:rsidRPr="00732A82">
        <w:rPr>
          <w:sz w:val="28"/>
          <w:szCs w:val="28"/>
        </w:rPr>
        <w:t xml:space="preserve"> в классный журнал.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 обязанности заместителя директора школы по учебно-воспитательной работе входит: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контроль выполнения учебных программ, методики индивидуального обучения, порядка аттестации учащихся, оформления документации не реже 1 раза в четверть (триместр);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контроль за</w:t>
      </w:r>
      <w:proofErr w:type="gramEnd"/>
      <w:r w:rsidRPr="00732A82">
        <w:rPr>
          <w:sz w:val="28"/>
          <w:szCs w:val="28"/>
        </w:rPr>
        <w:t xml:space="preserve"> своевременностью проведения занятий на дому, ведением журнала учёта проведённых занятий, классного журнала;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обеспечение своевременного подбора учителей;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составление расписания учебных занятий.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Общее руководство организацией индивидуального обучения детей на дому</w:t>
      </w:r>
      <w:r w:rsidR="00B50732" w:rsidRPr="00732A82">
        <w:rPr>
          <w:sz w:val="28"/>
          <w:szCs w:val="28"/>
        </w:rPr>
        <w:t xml:space="preserve"> </w:t>
      </w:r>
      <w:r w:rsidRPr="00732A82">
        <w:rPr>
          <w:sz w:val="28"/>
          <w:szCs w:val="28"/>
        </w:rPr>
        <w:t xml:space="preserve"> осуществляет директор Учреждения.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A2784" w:rsidRPr="00732A82" w:rsidRDefault="005A2784" w:rsidP="00B50732">
      <w:pPr>
        <w:pStyle w:val="a9"/>
        <w:numPr>
          <w:ilvl w:val="0"/>
          <w:numId w:val="21"/>
        </w:numPr>
        <w:shd w:val="clear" w:color="auto" w:fill="FFFFFF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Документы, регулирующие индивидуальное обучение на дому:</w:t>
      </w:r>
    </w:p>
    <w:p w:rsidR="005A2784" w:rsidRPr="00732A82" w:rsidRDefault="005A2784" w:rsidP="00B50732">
      <w:pPr>
        <w:pStyle w:val="a9"/>
        <w:numPr>
          <w:ilvl w:val="0"/>
          <w:numId w:val="34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 организации индивидуального обучения детей на дому Учреждение должно иметь следующие документы: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заявление родителей;</w:t>
      </w:r>
    </w:p>
    <w:p w:rsidR="005A2784" w:rsidRPr="00732A82" w:rsidRDefault="00B50732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заключение,</w:t>
      </w:r>
      <w:r w:rsidR="005A2784" w:rsidRPr="00732A82">
        <w:rPr>
          <w:sz w:val="28"/>
          <w:szCs w:val="28"/>
        </w:rPr>
        <w:t xml:space="preserve"> выданное медицинской организацией;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договор на оказание образовательных услуг </w:t>
      </w:r>
      <w:proofErr w:type="gramStart"/>
      <w:r w:rsidRPr="00732A82">
        <w:rPr>
          <w:sz w:val="28"/>
          <w:szCs w:val="28"/>
        </w:rPr>
        <w:t>обучающемуся</w:t>
      </w:r>
      <w:proofErr w:type="gramEnd"/>
      <w:r w:rsidRPr="00732A82">
        <w:rPr>
          <w:sz w:val="28"/>
          <w:szCs w:val="28"/>
        </w:rPr>
        <w:t>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приказ по школе;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учебный план;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расписание учебных занятий, письменно согласованное с родителями </w:t>
      </w:r>
      <w:r w:rsidRPr="00732A82">
        <w:rPr>
          <w:sz w:val="28"/>
          <w:szCs w:val="28"/>
        </w:rPr>
        <w:lastRenderedPageBreak/>
        <w:t>(законными представителями) обучающегося и утверждённое директором школы в 2-х экземплярах (для школы и для родителей (законных представителей) обучающегося);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журнал учёта проведённых занятий;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классный журнал.</w:t>
      </w:r>
    </w:p>
    <w:p w:rsidR="005A2784" w:rsidRPr="00732A82" w:rsidRDefault="005A2784" w:rsidP="00732A82">
      <w:pPr>
        <w:pStyle w:val="a9"/>
        <w:numPr>
          <w:ilvl w:val="0"/>
          <w:numId w:val="21"/>
        </w:numPr>
        <w:shd w:val="clear" w:color="auto" w:fill="FFFFFF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Заключительные положения</w:t>
      </w:r>
    </w:p>
    <w:p w:rsidR="005A2784" w:rsidRPr="00732A82" w:rsidRDefault="005A2784" w:rsidP="00732A82">
      <w:pPr>
        <w:pStyle w:val="a9"/>
        <w:numPr>
          <w:ilvl w:val="0"/>
          <w:numId w:val="3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Настоящее положение рассматривается и утверждается на заседании педагогического совета Учреждения и вводится в действие приказом директора Учреждения.</w:t>
      </w:r>
    </w:p>
    <w:p w:rsidR="005A2784" w:rsidRPr="00732A82" w:rsidRDefault="005A2784" w:rsidP="00732A82">
      <w:pPr>
        <w:pStyle w:val="a9"/>
        <w:numPr>
          <w:ilvl w:val="0"/>
          <w:numId w:val="3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Положение вступает в действие с момента его утверждения директором Учреждения.</w:t>
      </w:r>
    </w:p>
    <w:p w:rsidR="005A2784" w:rsidRPr="00732A82" w:rsidRDefault="005A2784" w:rsidP="00732A82">
      <w:pPr>
        <w:pStyle w:val="a9"/>
        <w:numPr>
          <w:ilvl w:val="0"/>
          <w:numId w:val="3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Изменения в настоящее положение вносятся по приказу директора Учреждения.</w:t>
      </w:r>
    </w:p>
    <w:p w:rsidR="00732A82" w:rsidRPr="00732A82" w:rsidRDefault="00732A82">
      <w:pPr>
        <w:spacing w:after="200" w:line="276" w:lineRule="auto"/>
        <w:rPr>
          <w:sz w:val="28"/>
          <w:szCs w:val="28"/>
        </w:rPr>
      </w:pPr>
      <w:r w:rsidRPr="00732A82">
        <w:rPr>
          <w:sz w:val="28"/>
          <w:szCs w:val="28"/>
        </w:rPr>
        <w:br w:type="page"/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Приложение 1</w:t>
      </w: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Директору МБОУ МОШ № 17__________________________</w:t>
      </w: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                  (фамилия, имя, отчество)                   </w:t>
      </w: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 от            __________________________________________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                                                                                                                                          (Фамилия, имя, отчество)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Место регистрации_____________________________________________________    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_____________________________________________________________________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                                                                      ________________________________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Тел.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заявление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Прошу организовать обучение моего (ей) сына (дочери)______________________ _____________________________________________________________________,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(ФИО полностью)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обучающегося (</w:t>
      </w:r>
      <w:proofErr w:type="spellStart"/>
      <w:r w:rsidRPr="00732A82">
        <w:rPr>
          <w:sz w:val="28"/>
          <w:szCs w:val="28"/>
        </w:rPr>
        <w:t>ейся</w:t>
      </w:r>
      <w:proofErr w:type="spellEnd"/>
      <w:r w:rsidRPr="00732A82">
        <w:rPr>
          <w:sz w:val="28"/>
          <w:szCs w:val="28"/>
        </w:rPr>
        <w:t>) ___________ класса, нуждающегося (</w:t>
      </w:r>
      <w:proofErr w:type="spellStart"/>
      <w:r w:rsidRPr="00732A82">
        <w:rPr>
          <w:sz w:val="28"/>
          <w:szCs w:val="28"/>
        </w:rPr>
        <w:t>ейся</w:t>
      </w:r>
      <w:proofErr w:type="spellEnd"/>
      <w:r w:rsidRPr="00732A82">
        <w:rPr>
          <w:sz w:val="28"/>
          <w:szCs w:val="28"/>
        </w:rPr>
        <w:t>) в индивидуальном обучении на дому с ___________________ по __________________20__/20___ учебного года.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Учебные занятия прошу проводить по адресу:_______________________________________________________________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______________________________________________________________________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Заключение медицинской организации прилагается.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 МБОУ СШ № 17 </w:t>
      </w:r>
      <w:proofErr w:type="gramStart"/>
      <w:r w:rsidRPr="00732A82">
        <w:rPr>
          <w:sz w:val="28"/>
          <w:szCs w:val="28"/>
        </w:rPr>
        <w:t>ознакомлен</w:t>
      </w:r>
      <w:proofErr w:type="gramEnd"/>
      <w:r w:rsidRPr="00732A82">
        <w:rPr>
          <w:sz w:val="28"/>
          <w:szCs w:val="28"/>
        </w:rPr>
        <w:t xml:space="preserve"> (а).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Дата ______________________                                Подпись ________________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 </w:t>
      </w: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5A2784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732A82" w:rsidRPr="00732A82" w:rsidRDefault="00732A82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Приложение 2</w:t>
      </w:r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 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Договор об оказании образовательных услуг </w:t>
      </w:r>
      <w:proofErr w:type="gramStart"/>
      <w:r w:rsidRPr="00732A82">
        <w:rPr>
          <w:sz w:val="28"/>
          <w:szCs w:val="28"/>
        </w:rPr>
        <w:t>обучающемуся</w:t>
      </w:r>
      <w:proofErr w:type="gramEnd"/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(в части организации обучения по основным общеобразовательным программам</w:t>
      </w:r>
      <w:proofErr w:type="gramEnd"/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индивидуально на дому</w:t>
      </w:r>
      <w:proofErr w:type="gramStart"/>
      <w:r w:rsidRPr="00732A82">
        <w:rPr>
          <w:sz w:val="28"/>
          <w:szCs w:val="28"/>
        </w:rPr>
        <w:t xml:space="preserve"> )</w:t>
      </w:r>
      <w:proofErr w:type="gramEnd"/>
    </w:p>
    <w:p w:rsidR="005A2784" w:rsidRPr="00732A82" w:rsidRDefault="005A2784" w:rsidP="00D964E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__________________________________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                                                               (Дата заключения договора)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углубленным изучением математики № 17, лицензия №__________, выданная Министерством образования Тверской области, свидетельство о государственной аккредитации № __________, выданное Министерством образования Тверской области на срок __________________г., в лице директора Учреждения </w:t>
      </w:r>
      <w:proofErr w:type="spellStart"/>
      <w:r w:rsidRPr="00732A82">
        <w:rPr>
          <w:sz w:val="28"/>
          <w:szCs w:val="28"/>
        </w:rPr>
        <w:t>Кучиной</w:t>
      </w:r>
      <w:proofErr w:type="spellEnd"/>
      <w:r w:rsidRPr="00732A82">
        <w:rPr>
          <w:sz w:val="28"/>
          <w:szCs w:val="28"/>
        </w:rPr>
        <w:t xml:space="preserve"> Елены Анатольевны, действующего на основании Устава, с одной стороны, и____________________________________________________________________________________________________________________,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proofErr w:type="gramStart"/>
      <w:r w:rsidRPr="00732A82">
        <w:rPr>
          <w:sz w:val="28"/>
          <w:szCs w:val="28"/>
        </w:rPr>
        <w:t>(ФИО родителя (законного представителя)</w:t>
      </w:r>
      <w:proofErr w:type="gramEnd"/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_______________________________________________________________________________________________________________________,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(ФИО ребёнка, класс)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  <w:bdr w:val="none" w:sz="0" w:space="0" w:color="auto" w:frame="1"/>
        </w:rPr>
        <w:t>1.    Предмет договора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1.    Настоящим договором Стороны определяют взаимные права и обязанности при предоставлении Обучающемуся, нуждающемуся в длительном лечении (ребёнку-инвалиду) образовательных услуг в части организации </w:t>
      </w:r>
      <w:proofErr w:type="gramStart"/>
      <w:r w:rsidRPr="00732A82">
        <w:rPr>
          <w:sz w:val="28"/>
          <w:szCs w:val="28"/>
        </w:rPr>
        <w:t>обучения</w:t>
      </w:r>
      <w:proofErr w:type="gramEnd"/>
      <w:r w:rsidRPr="00732A82">
        <w:rPr>
          <w:sz w:val="28"/>
          <w:szCs w:val="28"/>
        </w:rPr>
        <w:t xml:space="preserve"> по основным общеобразовательным программам на дому (в медицинской организации).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  <w:bdr w:val="none" w:sz="0" w:space="0" w:color="auto" w:frame="1"/>
        </w:rPr>
        <w:t>2.    </w:t>
      </w:r>
      <w:r w:rsidRPr="00732A82">
        <w:rPr>
          <w:sz w:val="28"/>
          <w:szCs w:val="28"/>
        </w:rPr>
        <w:t xml:space="preserve">Организация </w:t>
      </w:r>
      <w:proofErr w:type="gramStart"/>
      <w:r w:rsidRPr="00732A82">
        <w:rPr>
          <w:sz w:val="28"/>
          <w:szCs w:val="28"/>
        </w:rPr>
        <w:t>обучения</w:t>
      </w:r>
      <w:proofErr w:type="gramEnd"/>
      <w:r w:rsidRPr="00732A82">
        <w:rPr>
          <w:sz w:val="28"/>
          <w:szCs w:val="28"/>
        </w:rPr>
        <w:t xml:space="preserve"> по основным общеобразовательным программам на дому (в медицинской организации) регламентируется индивидуальным учебным планом, годовым календарным графиком и расписанием занятий.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2.    </w:t>
      </w:r>
      <w:r w:rsidRPr="00732A82">
        <w:rPr>
          <w:sz w:val="28"/>
          <w:szCs w:val="28"/>
          <w:bdr w:val="none" w:sz="0" w:space="0" w:color="auto" w:frame="1"/>
        </w:rPr>
        <w:t>Права и обязанности Сторон</w:t>
      </w:r>
    </w:p>
    <w:p w:rsidR="005A2784" w:rsidRPr="00732A82" w:rsidRDefault="005A2784" w:rsidP="00D964E9">
      <w:pPr>
        <w:shd w:val="clear" w:color="auto" w:fill="FFFFFF"/>
        <w:textAlignment w:val="baseline"/>
        <w:rPr>
          <w:i/>
          <w:sz w:val="28"/>
          <w:szCs w:val="28"/>
          <w:u w:val="single"/>
        </w:rPr>
      </w:pPr>
      <w:r w:rsidRPr="00732A82">
        <w:rPr>
          <w:sz w:val="28"/>
          <w:szCs w:val="28"/>
        </w:rPr>
        <w:t xml:space="preserve">    </w:t>
      </w:r>
      <w:r w:rsidRPr="00732A82">
        <w:rPr>
          <w:i/>
          <w:sz w:val="28"/>
          <w:szCs w:val="28"/>
          <w:u w:val="single"/>
        </w:rPr>
        <w:t>Общеобразовательное учреждение: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2.1. </w:t>
      </w:r>
      <w:proofErr w:type="gramStart"/>
      <w:r w:rsidRPr="00732A82">
        <w:rPr>
          <w:sz w:val="28"/>
          <w:szCs w:val="28"/>
        </w:rPr>
        <w:t>Обязуется обеспечить предоставление обучения обучающемуся по основным общеобразовательным программам индивидуально на дому   по предметам индивидуального учебного плана ________ класса из расчёта _______ часов в неделю.</w:t>
      </w:r>
      <w:proofErr w:type="gramEnd"/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2.2. Предоставляет </w:t>
      </w:r>
      <w:proofErr w:type="gramStart"/>
      <w:r w:rsidRPr="00732A82">
        <w:rPr>
          <w:sz w:val="28"/>
          <w:szCs w:val="28"/>
        </w:rPr>
        <w:t>обучающемуся</w:t>
      </w:r>
      <w:proofErr w:type="gramEnd"/>
      <w:r w:rsidRPr="00732A82">
        <w:rPr>
          <w:sz w:val="28"/>
          <w:szCs w:val="28"/>
        </w:rPr>
        <w:t xml:space="preserve"> на время обучения учебники и учебные пособия, а также учебно-методические материалы, средства обучения и воспитания.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2.3.Обеспечивает </w:t>
      </w:r>
      <w:proofErr w:type="gramStart"/>
      <w:r w:rsidRPr="00732A82">
        <w:rPr>
          <w:sz w:val="28"/>
          <w:szCs w:val="28"/>
        </w:rPr>
        <w:t>обучающемуся</w:t>
      </w:r>
      <w:proofErr w:type="gramEnd"/>
      <w:r w:rsidRPr="00732A82">
        <w:rPr>
          <w:sz w:val="28"/>
          <w:szCs w:val="28"/>
        </w:rPr>
        <w:t xml:space="preserve"> методическую и консультативную помощь </w:t>
      </w:r>
      <w:r w:rsidRPr="00732A82">
        <w:rPr>
          <w:sz w:val="28"/>
          <w:szCs w:val="28"/>
        </w:rPr>
        <w:lastRenderedPageBreak/>
        <w:t>в процессе обучения в соответствии с индивидуальным учебным планом.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2.4.Осуществляет промежуточную аттестацию </w:t>
      </w:r>
      <w:proofErr w:type="gramStart"/>
      <w:r w:rsidRPr="00732A82">
        <w:rPr>
          <w:sz w:val="28"/>
          <w:szCs w:val="28"/>
        </w:rPr>
        <w:t>обучающегося</w:t>
      </w:r>
      <w:proofErr w:type="gramEnd"/>
      <w:r w:rsidRPr="00732A82">
        <w:rPr>
          <w:sz w:val="28"/>
          <w:szCs w:val="28"/>
        </w:rPr>
        <w:t xml:space="preserve"> в период </w:t>
      </w:r>
      <w:proofErr w:type="spellStart"/>
      <w:r w:rsidRPr="00732A82">
        <w:rPr>
          <w:sz w:val="28"/>
          <w:szCs w:val="28"/>
        </w:rPr>
        <w:t>с___________________________по</w:t>
      </w:r>
      <w:proofErr w:type="spellEnd"/>
      <w:r w:rsidRPr="00732A82">
        <w:rPr>
          <w:sz w:val="28"/>
          <w:szCs w:val="28"/>
        </w:rPr>
        <w:t>_____________________________.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2.5.Информирует, в том числе через «Электронный дневник», родителей (законных представителей) о результатах текущего контроля знаний обучающегося,  и итогах  промежуточной аттестации.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2.7.Допускает </w:t>
      </w:r>
      <w:proofErr w:type="gramStart"/>
      <w:r w:rsidRPr="00732A82">
        <w:rPr>
          <w:sz w:val="28"/>
          <w:szCs w:val="28"/>
        </w:rPr>
        <w:t>обучающегося</w:t>
      </w:r>
      <w:proofErr w:type="gramEnd"/>
      <w:r w:rsidRPr="00732A82">
        <w:rPr>
          <w:sz w:val="28"/>
          <w:szCs w:val="28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2.8. Обучающемуся, успешно прошедшему государственную итоговую аттестацию, выдаёт документ об образовании государственного образца.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2.9.Учреждение имеет право требовать от обучающегося и Представителя соблюдения Устава Учреждения, Правил внутреннего распорядка, Правил для обучающихся и иных локальных актов Учреждения, регламентирующих его деятельность.</w:t>
      </w:r>
    </w:p>
    <w:p w:rsidR="005A2784" w:rsidRPr="00732A82" w:rsidRDefault="005A2784" w:rsidP="00D964E9">
      <w:pPr>
        <w:shd w:val="clear" w:color="auto" w:fill="FFFFFF"/>
        <w:textAlignment w:val="baseline"/>
        <w:rPr>
          <w:i/>
          <w:sz w:val="28"/>
          <w:szCs w:val="28"/>
          <w:u w:val="single"/>
        </w:rPr>
      </w:pPr>
      <w:r w:rsidRPr="00732A82">
        <w:rPr>
          <w:sz w:val="28"/>
          <w:szCs w:val="28"/>
        </w:rPr>
        <w:t>   </w:t>
      </w:r>
      <w:r w:rsidRPr="00732A82">
        <w:rPr>
          <w:i/>
          <w:sz w:val="28"/>
          <w:szCs w:val="28"/>
          <w:u w:val="single"/>
        </w:rPr>
        <w:t>Родители (законные представители):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2.10. Обеспечивают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возрастным и психологическим особенностям и потребностям обучающегося.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2.11. Обеспечивают выполнение обучающимся заданий педагогических работников и предоставление их педагогическим работникам.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2.12. Выполняют и обеспечивают выполнение </w:t>
      </w:r>
      <w:proofErr w:type="gramStart"/>
      <w:r w:rsidRPr="00732A82">
        <w:rPr>
          <w:sz w:val="28"/>
          <w:szCs w:val="28"/>
        </w:rPr>
        <w:t>обучающимися</w:t>
      </w:r>
      <w:proofErr w:type="gramEnd"/>
      <w:r w:rsidRPr="00732A82">
        <w:rPr>
          <w:sz w:val="28"/>
          <w:szCs w:val="28"/>
        </w:rPr>
        <w:t xml:space="preserve"> Устава Учреждения, Правил внутреннего распорядка, Правил для обучающихся и иных локальных актов Учреждения, регламентирующих его деятельность.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2.13.Своевременно предоставляет Учреждению,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 в соответствии с федеральным законодательством и законодательством Тверской  области.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2.14.Имеют право на получение в доступной форме информации о результатах освоения </w:t>
      </w:r>
      <w:proofErr w:type="gramStart"/>
      <w:r w:rsidRPr="00732A82">
        <w:rPr>
          <w:sz w:val="28"/>
          <w:szCs w:val="28"/>
        </w:rPr>
        <w:t>обучающимся</w:t>
      </w:r>
      <w:proofErr w:type="gramEnd"/>
      <w:r w:rsidRPr="00732A82">
        <w:rPr>
          <w:sz w:val="28"/>
          <w:szCs w:val="28"/>
        </w:rPr>
        <w:t xml:space="preserve"> образовательной программы.</w:t>
      </w:r>
    </w:p>
    <w:p w:rsidR="005A2784" w:rsidRPr="00732A82" w:rsidRDefault="005A2784" w:rsidP="00D964E9">
      <w:pPr>
        <w:shd w:val="clear" w:color="auto" w:fill="FFFFFF"/>
        <w:textAlignment w:val="baseline"/>
        <w:rPr>
          <w:i/>
          <w:sz w:val="28"/>
          <w:szCs w:val="28"/>
          <w:u w:val="single"/>
        </w:rPr>
      </w:pPr>
      <w:r w:rsidRPr="00732A82">
        <w:rPr>
          <w:sz w:val="28"/>
          <w:szCs w:val="28"/>
        </w:rPr>
        <w:t xml:space="preserve">   </w:t>
      </w:r>
      <w:r w:rsidRPr="00732A82">
        <w:rPr>
          <w:i/>
          <w:sz w:val="28"/>
          <w:szCs w:val="28"/>
          <w:u w:val="single"/>
        </w:rPr>
        <w:t>Обучающийся: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2.15.Выполняет задания педагогических работников и предоставляет их педагогическим работникам.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2.16.  Выполняет Устав Учреждения, Правила внутреннего распорядка, Правила для обучающихся и иных локальные акты Учреждения, </w:t>
      </w:r>
      <w:r w:rsidRPr="00732A82">
        <w:rPr>
          <w:sz w:val="28"/>
          <w:szCs w:val="28"/>
        </w:rPr>
        <w:lastRenderedPageBreak/>
        <w:t>регламентирующие ее деятельность.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2.17</w:t>
      </w:r>
      <w:proofErr w:type="gramStart"/>
      <w:r w:rsidRPr="00732A82">
        <w:rPr>
          <w:sz w:val="28"/>
          <w:szCs w:val="28"/>
        </w:rPr>
        <w:t xml:space="preserve"> П</w:t>
      </w:r>
      <w:proofErr w:type="gramEnd"/>
      <w:r w:rsidRPr="00732A82">
        <w:rPr>
          <w:sz w:val="28"/>
          <w:szCs w:val="28"/>
        </w:rPr>
        <w:t>ользуется академическими правами обучающихся в соответствии с федеральным законодательством и законодательством Тверской области.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3.    </w:t>
      </w:r>
      <w:r w:rsidRPr="00732A82">
        <w:rPr>
          <w:sz w:val="28"/>
          <w:szCs w:val="28"/>
          <w:bdr w:val="none" w:sz="0" w:space="0" w:color="auto" w:frame="1"/>
        </w:rPr>
        <w:t>Ответственность сторон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3. 1. Учреждение несет 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3. 2. Представитель несёт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4.    </w:t>
      </w:r>
      <w:r w:rsidRPr="00732A82">
        <w:rPr>
          <w:sz w:val="28"/>
          <w:szCs w:val="28"/>
          <w:bdr w:val="none" w:sz="0" w:space="0" w:color="auto" w:frame="1"/>
        </w:rPr>
        <w:t>Срок действия договора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4. 1.   Настоящий договор вступает в силу с момента его подписания Сторонами и действует по ___________________ 20____ г.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4.2.    Договор может быть изменён, дополнен по соглашению Сторон, в порядке, установленном законодательством Российской Федерации.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5.    </w:t>
      </w:r>
      <w:r w:rsidRPr="00732A82">
        <w:rPr>
          <w:sz w:val="28"/>
          <w:szCs w:val="28"/>
          <w:bdr w:val="none" w:sz="0" w:space="0" w:color="auto" w:frame="1"/>
        </w:rPr>
        <w:t>Порядок расторжения договора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5.1..Настоящий договор расторгается: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- при отчислении обучающегося из Учреждения;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- по заявлению Представителя, в том числе в связи с получением образования (завершением обучения);</w:t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- по соглашению Сторон.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5.2. </w:t>
      </w:r>
      <w:proofErr w:type="gramStart"/>
      <w:r w:rsidRPr="00732A82">
        <w:rPr>
          <w:sz w:val="28"/>
          <w:szCs w:val="28"/>
        </w:rPr>
        <w:t>Договор</w:t>
      </w:r>
      <w:proofErr w:type="gramEnd"/>
      <w:r w:rsidRPr="00732A82">
        <w:rPr>
          <w:sz w:val="28"/>
          <w:szCs w:val="28"/>
        </w:rPr>
        <w:t xml:space="preserve"> может быть расторгнут в одностороннем порядке по заявлению Представителя.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5.3. При ликвидации или реорганизации Учреждения, обязательства по данному договору переходят к правопреемнику.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6.    </w:t>
      </w:r>
      <w:r w:rsidRPr="00732A82">
        <w:rPr>
          <w:sz w:val="28"/>
          <w:szCs w:val="28"/>
          <w:bdr w:val="none" w:sz="0" w:space="0" w:color="auto" w:frame="1"/>
        </w:rPr>
        <w:t>Заключительная часть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6.1.Настоящий договор составлен на _____ страницах в двух экземплярах, по одному для каждой стороны. Один экземпляр хранится в Учреждении, другой – у Представителя. Оба экземпляра имеют равную юридическую силу.</w:t>
      </w: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32A82">
        <w:rPr>
          <w:sz w:val="28"/>
          <w:szCs w:val="28"/>
        </w:rPr>
        <w:t>7.    </w:t>
      </w:r>
      <w:r w:rsidRPr="00732A82">
        <w:rPr>
          <w:sz w:val="28"/>
          <w:szCs w:val="28"/>
          <w:bdr w:val="none" w:sz="0" w:space="0" w:color="auto" w:frame="1"/>
        </w:rPr>
        <w:t>Реквизиты и подписи Сторон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5A2784" w:rsidRPr="00732A82" w:rsidTr="00CA7ECE">
        <w:tc>
          <w:tcPr>
            <w:tcW w:w="4503" w:type="dxa"/>
          </w:tcPr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№17                                           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Адрес: 170005 </w:t>
            </w:r>
            <w:proofErr w:type="spellStart"/>
            <w:r w:rsidRPr="00732A82">
              <w:rPr>
                <w:sz w:val="28"/>
                <w:szCs w:val="28"/>
              </w:rPr>
              <w:t>г</w:t>
            </w:r>
            <w:proofErr w:type="gramStart"/>
            <w:r w:rsidRPr="00732A82">
              <w:rPr>
                <w:sz w:val="28"/>
                <w:szCs w:val="28"/>
              </w:rPr>
              <w:t>.Т</w:t>
            </w:r>
            <w:proofErr w:type="gramEnd"/>
            <w:r w:rsidRPr="00732A82">
              <w:rPr>
                <w:sz w:val="28"/>
                <w:szCs w:val="28"/>
              </w:rPr>
              <w:t>верь</w:t>
            </w:r>
            <w:proofErr w:type="spellEnd"/>
            <w:r w:rsidRPr="00732A82">
              <w:rPr>
                <w:sz w:val="28"/>
                <w:szCs w:val="28"/>
              </w:rPr>
              <w:t>, ул. Мусоргского, д.5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Тел.(4822) 52-24-17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Факс (4822) 52-24-17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  <w:lang w:val="en-US"/>
              </w:rPr>
              <w:t>E</w:t>
            </w:r>
            <w:r w:rsidRPr="00732A82">
              <w:rPr>
                <w:sz w:val="28"/>
                <w:szCs w:val="28"/>
              </w:rPr>
              <w:t>-</w:t>
            </w:r>
            <w:r w:rsidRPr="00732A82">
              <w:rPr>
                <w:sz w:val="28"/>
                <w:szCs w:val="28"/>
                <w:lang w:val="en-US"/>
              </w:rPr>
              <w:t>mail</w:t>
            </w:r>
            <w:r w:rsidRPr="00732A82">
              <w:rPr>
                <w:sz w:val="28"/>
                <w:szCs w:val="28"/>
              </w:rPr>
              <w:t xml:space="preserve">: </w:t>
            </w:r>
            <w:hyperlink r:id="rId10" w:history="1">
              <w:r w:rsidRPr="00732A82">
                <w:rPr>
                  <w:rStyle w:val="aa"/>
                  <w:color w:val="auto"/>
                  <w:sz w:val="28"/>
                  <w:szCs w:val="28"/>
                  <w:lang w:val="en-US"/>
                </w:rPr>
                <w:t>sosh</w:t>
              </w:r>
              <w:r w:rsidRPr="00732A82">
                <w:rPr>
                  <w:rStyle w:val="aa"/>
                  <w:color w:val="auto"/>
                  <w:sz w:val="28"/>
                  <w:szCs w:val="28"/>
                </w:rPr>
                <w:t>17@</w:t>
              </w:r>
              <w:r w:rsidRPr="00732A82">
                <w:rPr>
                  <w:rStyle w:val="aa"/>
                  <w:color w:val="auto"/>
                  <w:sz w:val="28"/>
                  <w:szCs w:val="28"/>
                  <w:lang w:val="en-US"/>
                </w:rPr>
                <w:t>school</w:t>
              </w:r>
              <w:r w:rsidRPr="00732A82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732A82">
                <w:rPr>
                  <w:rStyle w:val="aa"/>
                  <w:color w:val="auto"/>
                  <w:sz w:val="28"/>
                  <w:szCs w:val="28"/>
                  <w:lang w:val="en-US"/>
                </w:rPr>
                <w:t>tver</w:t>
              </w:r>
              <w:r w:rsidRPr="00732A82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Pr="00732A82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Директор                                      </w:t>
            </w:r>
            <w:proofErr w:type="spellStart"/>
            <w:r w:rsidRPr="00732A82">
              <w:rPr>
                <w:sz w:val="28"/>
                <w:szCs w:val="28"/>
              </w:rPr>
              <w:t>Е.А.Кучина</w:t>
            </w:r>
            <w:proofErr w:type="spellEnd"/>
          </w:p>
        </w:tc>
        <w:tc>
          <w:tcPr>
            <w:tcW w:w="5068" w:type="dxa"/>
          </w:tcPr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Родители (законные представители)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___________________________________________</w:t>
            </w:r>
          </w:p>
          <w:p w:rsidR="005A2784" w:rsidRPr="00732A82" w:rsidRDefault="005A2784" w:rsidP="00D964E9">
            <w:pPr>
              <w:jc w:val="center"/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(Фамилия, имя, отчество)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Место проживания___________________________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___________________________________________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Паспорт ______________ _____________________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                 (серия, №)         (кем и когда </w:t>
            </w:r>
            <w:proofErr w:type="gramStart"/>
            <w:r w:rsidRPr="00732A82">
              <w:rPr>
                <w:sz w:val="28"/>
                <w:szCs w:val="28"/>
              </w:rPr>
              <w:t>выдан</w:t>
            </w:r>
            <w:proofErr w:type="gramEnd"/>
            <w:r w:rsidRPr="00732A82">
              <w:rPr>
                <w:sz w:val="28"/>
                <w:szCs w:val="28"/>
              </w:rPr>
              <w:t>)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Тел._____________________________________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________________   ________________________</w:t>
            </w:r>
          </w:p>
          <w:p w:rsidR="005A2784" w:rsidRPr="00732A82" w:rsidRDefault="005A2784" w:rsidP="00D964E9">
            <w:pPr>
              <w:textAlignment w:val="baseline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>(подпись)                      (Фамилия, имя, отчество)</w:t>
            </w:r>
          </w:p>
        </w:tc>
      </w:tr>
    </w:tbl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E5A27" w:rsidRPr="00732A82" w:rsidRDefault="00AE5A27" w:rsidP="00AE5A27">
      <w:pPr>
        <w:rPr>
          <w:sz w:val="28"/>
          <w:szCs w:val="28"/>
        </w:rPr>
      </w:pPr>
    </w:p>
    <w:sectPr w:rsidR="00AE5A27" w:rsidRPr="00732A82" w:rsidSect="00AE5A2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D" w:rsidRDefault="00C43D3D" w:rsidP="00EE6409">
      <w:r>
        <w:separator/>
      </w:r>
    </w:p>
  </w:endnote>
  <w:endnote w:type="continuationSeparator" w:id="0">
    <w:p w:rsidR="00C43D3D" w:rsidRDefault="00C43D3D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F" w:rsidRDefault="00D5632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5632F" w:rsidRDefault="00D5632F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3-1</w:t>
                                </w:r>
                              </w:p>
                            </w:sdtContent>
                          </w:sdt>
                          <w:p w:rsidR="00D5632F" w:rsidRDefault="00D5632F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2F" w:rsidRDefault="00D5632F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4558E" w:rsidRPr="00C4558E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5632F" w:rsidRDefault="00D5632F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3-1</w:t>
                          </w:r>
                        </w:p>
                      </w:sdtContent>
                    </w:sdt>
                    <w:p w:rsidR="00D5632F" w:rsidRDefault="00D5632F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5632F" w:rsidRDefault="00D5632F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4558E" w:rsidRPr="00C4558E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D" w:rsidRDefault="00C43D3D" w:rsidP="00EE6409">
      <w:r>
        <w:separator/>
      </w:r>
    </w:p>
  </w:footnote>
  <w:footnote w:type="continuationSeparator" w:id="0">
    <w:p w:rsidR="00C43D3D" w:rsidRDefault="00C43D3D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68D0"/>
    <w:multiLevelType w:val="hybridMultilevel"/>
    <w:tmpl w:val="9936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3992"/>
    <w:multiLevelType w:val="hybridMultilevel"/>
    <w:tmpl w:val="AF56E810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7D25"/>
    <w:multiLevelType w:val="hybridMultilevel"/>
    <w:tmpl w:val="80F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75C54"/>
    <w:multiLevelType w:val="hybridMultilevel"/>
    <w:tmpl w:val="A9105F8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94E0C"/>
    <w:multiLevelType w:val="hybridMultilevel"/>
    <w:tmpl w:val="B67068BE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A6E5220"/>
    <w:multiLevelType w:val="hybridMultilevel"/>
    <w:tmpl w:val="9F1A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26ADA"/>
    <w:multiLevelType w:val="hybridMultilevel"/>
    <w:tmpl w:val="D74C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73724"/>
    <w:multiLevelType w:val="hybridMultilevel"/>
    <w:tmpl w:val="60B0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545A5967"/>
    <w:multiLevelType w:val="hybridMultilevel"/>
    <w:tmpl w:val="1198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1BBD"/>
    <w:multiLevelType w:val="hybridMultilevel"/>
    <w:tmpl w:val="B4FEFFCA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266ED"/>
    <w:multiLevelType w:val="hybridMultilevel"/>
    <w:tmpl w:val="3E94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354A3"/>
    <w:multiLevelType w:val="hybridMultilevel"/>
    <w:tmpl w:val="18803324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4FB"/>
    <w:multiLevelType w:val="hybridMultilevel"/>
    <w:tmpl w:val="896C6A6A"/>
    <w:lvl w:ilvl="0" w:tplc="F7506DC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7076B"/>
    <w:multiLevelType w:val="hybridMultilevel"/>
    <w:tmpl w:val="81E8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62365"/>
    <w:multiLevelType w:val="hybridMultilevel"/>
    <w:tmpl w:val="41F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260C3"/>
    <w:multiLevelType w:val="hybridMultilevel"/>
    <w:tmpl w:val="DB98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0"/>
  </w:num>
  <w:num w:numId="5">
    <w:abstractNumId w:val="0"/>
  </w:num>
  <w:num w:numId="6">
    <w:abstractNumId w:val="29"/>
  </w:num>
  <w:num w:numId="7">
    <w:abstractNumId w:val="30"/>
  </w:num>
  <w:num w:numId="8">
    <w:abstractNumId w:val="11"/>
  </w:num>
  <w:num w:numId="9">
    <w:abstractNumId w:val="19"/>
  </w:num>
  <w:num w:numId="10">
    <w:abstractNumId w:val="27"/>
  </w:num>
  <w:num w:numId="11">
    <w:abstractNumId w:val="22"/>
  </w:num>
  <w:num w:numId="12">
    <w:abstractNumId w:val="8"/>
  </w:num>
  <w:num w:numId="13">
    <w:abstractNumId w:val="16"/>
  </w:num>
  <w:num w:numId="14">
    <w:abstractNumId w:val="20"/>
  </w:num>
  <w:num w:numId="15">
    <w:abstractNumId w:val="24"/>
  </w:num>
  <w:num w:numId="16">
    <w:abstractNumId w:val="25"/>
  </w:num>
  <w:num w:numId="17">
    <w:abstractNumId w:val="12"/>
  </w:num>
  <w:num w:numId="18">
    <w:abstractNumId w:val="13"/>
  </w:num>
  <w:num w:numId="19">
    <w:abstractNumId w:val="1"/>
  </w:num>
  <w:num w:numId="20">
    <w:abstractNumId w:val="9"/>
  </w:num>
  <w:num w:numId="21">
    <w:abstractNumId w:val="28"/>
  </w:num>
  <w:num w:numId="22">
    <w:abstractNumId w:val="32"/>
  </w:num>
  <w:num w:numId="23">
    <w:abstractNumId w:val="31"/>
  </w:num>
  <w:num w:numId="24">
    <w:abstractNumId w:val="4"/>
  </w:num>
  <w:num w:numId="25">
    <w:abstractNumId w:val="5"/>
  </w:num>
  <w:num w:numId="26">
    <w:abstractNumId w:val="7"/>
  </w:num>
  <w:num w:numId="27">
    <w:abstractNumId w:val="18"/>
  </w:num>
  <w:num w:numId="28">
    <w:abstractNumId w:val="33"/>
  </w:num>
  <w:num w:numId="29">
    <w:abstractNumId w:val="21"/>
  </w:num>
  <w:num w:numId="30">
    <w:abstractNumId w:val="35"/>
  </w:num>
  <w:num w:numId="31">
    <w:abstractNumId w:val="34"/>
  </w:num>
  <w:num w:numId="32">
    <w:abstractNumId w:val="14"/>
  </w:num>
  <w:num w:numId="33">
    <w:abstractNumId w:val="3"/>
  </w:num>
  <w:num w:numId="34">
    <w:abstractNumId w:val="6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A79EF"/>
    <w:rsid w:val="000E0E45"/>
    <w:rsid w:val="0019065C"/>
    <w:rsid w:val="001A45DA"/>
    <w:rsid w:val="001F5081"/>
    <w:rsid w:val="0021532F"/>
    <w:rsid w:val="0030108B"/>
    <w:rsid w:val="00331DD1"/>
    <w:rsid w:val="003634E3"/>
    <w:rsid w:val="00556628"/>
    <w:rsid w:val="005A2784"/>
    <w:rsid w:val="00732A82"/>
    <w:rsid w:val="007C699A"/>
    <w:rsid w:val="00815926"/>
    <w:rsid w:val="00AD176A"/>
    <w:rsid w:val="00AE5A27"/>
    <w:rsid w:val="00B04B8C"/>
    <w:rsid w:val="00B21FDA"/>
    <w:rsid w:val="00B33F0E"/>
    <w:rsid w:val="00B50732"/>
    <w:rsid w:val="00BA150A"/>
    <w:rsid w:val="00BE50D2"/>
    <w:rsid w:val="00C43D3D"/>
    <w:rsid w:val="00C4558E"/>
    <w:rsid w:val="00C6376F"/>
    <w:rsid w:val="00C760E8"/>
    <w:rsid w:val="00CA54F0"/>
    <w:rsid w:val="00CB1052"/>
    <w:rsid w:val="00D5632F"/>
    <w:rsid w:val="00D964E9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A2784"/>
    <w:rPr>
      <w:color w:val="0000FF"/>
      <w:u w:val="single"/>
    </w:rPr>
  </w:style>
  <w:style w:type="paragraph" w:styleId="ab">
    <w:name w:val="Normal (Web)"/>
    <w:basedOn w:val="a"/>
    <w:unhideWhenUsed/>
    <w:rsid w:val="005A278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A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5A2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A2784"/>
    <w:rPr>
      <w:color w:val="0000FF"/>
      <w:u w:val="single"/>
    </w:rPr>
  </w:style>
  <w:style w:type="paragraph" w:styleId="ab">
    <w:name w:val="Normal (Web)"/>
    <w:basedOn w:val="a"/>
    <w:unhideWhenUsed/>
    <w:rsid w:val="005A278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A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5A2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osh17@school.tve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133970"/>
    <w:rsid w:val="002303BA"/>
    <w:rsid w:val="00255193"/>
    <w:rsid w:val="003A1BD3"/>
    <w:rsid w:val="007F5C77"/>
    <w:rsid w:val="007F6469"/>
    <w:rsid w:val="00850D63"/>
    <w:rsid w:val="00AB6C22"/>
    <w:rsid w:val="00BF48E5"/>
    <w:rsid w:val="00F04443"/>
    <w:rsid w:val="00F53D00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ЛА № 3-1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054083-B537-414C-BB17-855F4758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6</cp:revision>
  <cp:lastPrinted>2018-07-01T12:03:00Z</cp:lastPrinted>
  <dcterms:created xsi:type="dcterms:W3CDTF">2015-02-04T10:28:00Z</dcterms:created>
  <dcterms:modified xsi:type="dcterms:W3CDTF">2019-01-06T16:21:00Z</dcterms:modified>
</cp:coreProperties>
</file>