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8" w:rsidRDefault="00BC2F8A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-26670</wp:posOffset>
            </wp:positionV>
            <wp:extent cx="2861310" cy="1432560"/>
            <wp:effectExtent l="19050" t="0" r="0" b="0"/>
            <wp:wrapTight wrapText="bothSides">
              <wp:wrapPolygon edited="0">
                <wp:start x="-144" y="0"/>
                <wp:lineTo x="-144" y="21255"/>
                <wp:lineTo x="21571" y="21255"/>
                <wp:lineTo x="21571" y="0"/>
                <wp:lineTo x="-144" y="0"/>
              </wp:wrapPolygon>
            </wp:wrapTight>
            <wp:docPr id="9" name="Рисунок 9" descr="C:\Documents and Settings\Администратор\Рабочий стол\на сайт\Дорог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на сайт\Дорога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1F8">
        <w:rPr>
          <w:rFonts w:ascii="Verdana" w:hAnsi="Verdana"/>
          <w:color w:val="000000"/>
        </w:rPr>
        <w:t xml:space="preserve">Самое опасное для пешехода время – вечер и ночь: в темноте водителю гораздо труднее его увидеть. Особенно опасное время – осень и зима: рано </w:t>
      </w:r>
      <w:proofErr w:type="spellStart"/>
      <w:r w:rsidR="002D31F8">
        <w:rPr>
          <w:rFonts w:ascii="Verdana" w:hAnsi="Verdana"/>
          <w:color w:val="000000"/>
        </w:rPr>
        <w:t>вечерет</w:t>
      </w:r>
      <w:proofErr w:type="spellEnd"/>
      <w:r w:rsidR="002D31F8">
        <w:rPr>
          <w:rFonts w:ascii="Verdana" w:hAnsi="Verdana"/>
          <w:color w:val="000000"/>
        </w:rPr>
        <w:t xml:space="preserve">, почти все одеты в темную одежду, часто идет снег или дождь, пешеходы просто сливаются с сумерками. Чтобы обезопасить ребенка, позаботьтесь о его внешнем виде – пусть маленького пешехода будет видно издалека. Ребенок обязательно должен носить на одежде </w:t>
      </w:r>
      <w:proofErr w:type="spellStart"/>
      <w:r w:rsidR="002D31F8">
        <w:rPr>
          <w:rFonts w:ascii="Verdana" w:hAnsi="Verdana"/>
          <w:color w:val="000000"/>
        </w:rPr>
        <w:t>фликеры</w:t>
      </w:r>
      <w:proofErr w:type="spellEnd"/>
      <w:r w:rsidR="002D31F8">
        <w:rPr>
          <w:rFonts w:ascii="Verdana" w:hAnsi="Verdana"/>
          <w:color w:val="000000"/>
        </w:rPr>
        <w:t xml:space="preserve"> – специальные </w:t>
      </w:r>
      <w:proofErr w:type="spellStart"/>
      <w:r w:rsidR="002D31F8">
        <w:rPr>
          <w:rFonts w:ascii="Verdana" w:hAnsi="Verdana"/>
          <w:color w:val="000000"/>
        </w:rPr>
        <w:t>световозвращающие</w:t>
      </w:r>
      <w:proofErr w:type="spellEnd"/>
      <w:r w:rsidR="002D31F8">
        <w:rPr>
          <w:rFonts w:ascii="Verdana" w:hAnsi="Verdana"/>
          <w:color w:val="000000"/>
        </w:rPr>
        <w:t xml:space="preserve"> элементы.</w:t>
      </w:r>
    </w:p>
    <w:p w:rsidR="002D31F8" w:rsidRDefault="002D31F8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266700</wp:posOffset>
            </wp:positionV>
            <wp:extent cx="1908810" cy="1432560"/>
            <wp:effectExtent l="19050" t="0" r="0" b="0"/>
            <wp:wrapTight wrapText="bothSides">
              <wp:wrapPolygon edited="0">
                <wp:start x="-216" y="0"/>
                <wp:lineTo x="-216" y="21255"/>
                <wp:lineTo x="21557" y="21255"/>
                <wp:lineTo x="21557" y="0"/>
                <wp:lineTo x="-216" y="0"/>
              </wp:wrapPolygon>
            </wp:wrapTight>
            <wp:docPr id="2" name="Рисунок 1" descr="http://i.shkola12nov.ru/u/bf/ddae66a92911e2949774ea6e6b2996/-/i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hkola12nov.ru/u/bf/ddae66a92911e2949774ea6e6b2996/-/i%20%289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color w:val="000000"/>
        </w:rPr>
        <w:t>Световозвращающие</w:t>
      </w:r>
      <w:proofErr w:type="spellEnd"/>
      <w:r>
        <w:rPr>
          <w:rFonts w:ascii="Verdana" w:hAnsi="Verdana"/>
          <w:color w:val="000000"/>
        </w:rPr>
        <w:t xml:space="preserve"> элементы (</w:t>
      </w:r>
      <w:proofErr w:type="spellStart"/>
      <w:r>
        <w:rPr>
          <w:rFonts w:ascii="Verdana" w:hAnsi="Verdana"/>
          <w:color w:val="000000"/>
        </w:rPr>
        <w:t>световозвращатели</w:t>
      </w:r>
      <w:proofErr w:type="spellEnd"/>
      <w:r>
        <w:rPr>
          <w:rFonts w:ascii="Verdana" w:hAnsi="Verdana"/>
          <w:color w:val="000000"/>
        </w:rPr>
        <w:t>) - это элементы, изготовленные из специальных материалов, обладающих способностью возвращать луч света обратно к источнику.</w:t>
      </w:r>
      <w:r w:rsidRPr="002D31F8">
        <w:rPr>
          <w:noProof/>
        </w:rPr>
        <w:t xml:space="preserve"> </w:t>
      </w:r>
    </w:p>
    <w:p w:rsidR="002D31F8" w:rsidRPr="002D31F8" w:rsidRDefault="00BC2F8A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925830</wp:posOffset>
            </wp:positionV>
            <wp:extent cx="2556510" cy="1798320"/>
            <wp:effectExtent l="19050" t="0" r="0" b="0"/>
            <wp:wrapTight wrapText="bothSides">
              <wp:wrapPolygon edited="0">
                <wp:start x="-161" y="0"/>
                <wp:lineTo x="-161" y="21280"/>
                <wp:lineTo x="21568" y="21280"/>
                <wp:lineTo x="21568" y="0"/>
                <wp:lineTo x="-161" y="0"/>
              </wp:wrapPolygon>
            </wp:wrapTight>
            <wp:docPr id="11" name="Рисунок 11" descr="C:\Documents and Settings\Администратор\Рабочий стол\на сайт\Дорог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на сайт\Дорог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31F8">
        <w:rPr>
          <w:rFonts w:ascii="Verdana" w:hAnsi="Verdana"/>
          <w:color w:val="000000"/>
        </w:rPr>
        <w:t>Световозвращатель</w:t>
      </w:r>
      <w:proofErr w:type="spellEnd"/>
      <w:r w:rsidR="002D31F8">
        <w:rPr>
          <w:rFonts w:ascii="Verdana" w:hAnsi="Verdana"/>
          <w:color w:val="000000"/>
        </w:rPr>
        <w:t xml:space="preserve"> на одежде - на сегодняшний день реальный способ уберечь ребенка от травмы на дороге в темное время суток.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2D31F8">
        <w:rPr>
          <w:rFonts w:ascii="Verdana" w:hAnsi="Verdana"/>
          <w:color w:val="000000"/>
        </w:rPr>
        <w:t>световозвращатель</w:t>
      </w:r>
      <w:proofErr w:type="spellEnd"/>
      <w:r w:rsidR="002D31F8">
        <w:rPr>
          <w:rFonts w:ascii="Verdana" w:hAnsi="Verdana"/>
          <w:color w:val="000000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="002D31F8" w:rsidRPr="002D31F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31F8" w:rsidRDefault="002D31F8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Fonts w:ascii="Verdana" w:hAnsi="Verdana"/>
          <w:color w:val="000000"/>
        </w:rPr>
        <w:t>световозвращателя</w:t>
      </w:r>
      <w:proofErr w:type="spellEnd"/>
      <w:r>
        <w:rPr>
          <w:rFonts w:ascii="Verdana" w:hAnsi="Verdana"/>
          <w:color w:val="000000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Verdana" w:hAnsi="Verdana"/>
          <w:color w:val="000000"/>
        </w:rPr>
        <w:t>световозвращатель</w:t>
      </w:r>
      <w:proofErr w:type="spellEnd"/>
      <w:r>
        <w:rPr>
          <w:rFonts w:ascii="Verdana" w:hAnsi="Verdana"/>
          <w:color w:val="000000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2D31F8" w:rsidRPr="00BC2F8A" w:rsidRDefault="002D31F8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Светоотражатель не боится ни влаги, ни мороза - носить его можно в любую погоду. Но полагаться только лишь на светоотражающие элементы тоже не стоит.</w:t>
      </w:r>
      <w:r w:rsidR="00BC2F8A" w:rsidRPr="00BC2F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31F8" w:rsidRDefault="002D31F8" w:rsidP="002D31F8">
      <w:pPr>
        <w:shd w:val="clear" w:color="auto" w:fill="FAF0E6"/>
        <w:spacing w:before="100" w:beforeAutospacing="1" w:after="100" w:afterAutospacing="1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 xml:space="preserve">Это всего один из способов пассивной защиты пешеходов. Необходимо помнить о </w:t>
      </w:r>
      <w:proofErr w:type="spellStart"/>
      <w:proofErr w:type="gramStart"/>
      <w:r>
        <w:rPr>
          <w:rFonts w:ascii="Verdana" w:hAnsi="Verdana"/>
          <w:color w:val="000000"/>
        </w:rPr>
        <w:t>воспит</w:t>
      </w:r>
      <w:proofErr w:type="spellEnd"/>
      <w:r w:rsidR="00BC2F8A" w:rsidRPr="00BC2F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>
        <w:rPr>
          <w:rFonts w:ascii="Verdana" w:hAnsi="Verdana"/>
          <w:color w:val="000000"/>
        </w:rPr>
        <w:t>ании</w:t>
      </w:r>
      <w:proofErr w:type="spellEnd"/>
      <w:proofErr w:type="gramEnd"/>
      <w:r>
        <w:rPr>
          <w:rFonts w:ascii="Verdana" w:hAnsi="Verdana"/>
          <w:color w:val="000000"/>
        </w:rPr>
        <w:t xml:space="preserve"> грамотного пешехода с детства. Чтобы ребенок не нарушал Правила дорожного движения, он должен не просто их знать - у </w:t>
      </w:r>
      <w:r>
        <w:rPr>
          <w:rFonts w:ascii="Verdana" w:hAnsi="Verdana"/>
          <w:color w:val="000000"/>
        </w:rPr>
        <w:lastRenderedPageBreak/>
        <w:t>него должен сформироваться навык безопасного поведения на дороге. Наглядный пример родителей - лучший урок для ребенка!</w:t>
      </w:r>
    </w:p>
    <w:p w:rsidR="002D31F8" w:rsidRDefault="00BC2F8A" w:rsidP="002D31F8">
      <w:pPr>
        <w:shd w:val="clear" w:color="auto" w:fill="FAF0E6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324485</wp:posOffset>
            </wp:positionV>
            <wp:extent cx="2556510" cy="1790700"/>
            <wp:effectExtent l="19050" t="0" r="0" b="0"/>
            <wp:wrapTight wrapText="bothSides">
              <wp:wrapPolygon edited="0">
                <wp:start x="-161" y="0"/>
                <wp:lineTo x="-161" y="21370"/>
                <wp:lineTo x="21568" y="21370"/>
                <wp:lineTo x="21568" y="0"/>
                <wp:lineTo x="-161" y="0"/>
              </wp:wrapPolygon>
            </wp:wrapTight>
            <wp:docPr id="3" name="Рисунок 12" descr="C:\Documents and Settings\Администратор\Рабочий стол\на сайт\Дорог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на сайт\Дорога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-125095</wp:posOffset>
            </wp:positionV>
            <wp:extent cx="2480310" cy="1851660"/>
            <wp:effectExtent l="19050" t="0" r="0" b="0"/>
            <wp:wrapTight wrapText="bothSides">
              <wp:wrapPolygon edited="0">
                <wp:start x="-166" y="0"/>
                <wp:lineTo x="-166" y="21333"/>
                <wp:lineTo x="21567" y="21333"/>
                <wp:lineTo x="21567" y="0"/>
                <wp:lineTo x="-166" y="0"/>
              </wp:wrapPolygon>
            </wp:wrapTight>
            <wp:docPr id="10" name="Рисунок 10" descr="C:\Documents and Settings\Администратор\Рабочий стол\на сайт\Дорог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на сайт\Дорога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1F8">
        <w:rPr>
          <w:rFonts w:ascii="Verdana" w:hAnsi="Verdana"/>
          <w:color w:val="000000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2D31F8" w:rsidRDefault="002D31F8" w:rsidP="002D31F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4758690" cy="2118360"/>
            <wp:effectExtent l="19050" t="0" r="3810" b="0"/>
            <wp:wrapTight wrapText="bothSides">
              <wp:wrapPolygon edited="0">
                <wp:start x="-86" y="0"/>
                <wp:lineTo x="-86" y="21367"/>
                <wp:lineTo x="21617" y="21367"/>
                <wp:lineTo x="21617" y="0"/>
                <wp:lineTo x="-86" y="0"/>
              </wp:wrapPolygon>
            </wp:wrapTight>
            <wp:docPr id="4" name="Рисунок 4" descr="http://doy46kalinka.ucoz.ru/statyi/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y46kalinka.ucoz.ru/statyi/flik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31F8" w:rsidSect="00D4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F8"/>
    <w:rsid w:val="000F3D55"/>
    <w:rsid w:val="002D31F8"/>
    <w:rsid w:val="00306A6C"/>
    <w:rsid w:val="006B07D5"/>
    <w:rsid w:val="00707D0C"/>
    <w:rsid w:val="00B10CD4"/>
    <w:rsid w:val="00B35FA2"/>
    <w:rsid w:val="00BC2F8A"/>
    <w:rsid w:val="00C26F82"/>
    <w:rsid w:val="00D11FFC"/>
    <w:rsid w:val="00D27029"/>
    <w:rsid w:val="00D41C87"/>
    <w:rsid w:val="00DB63C3"/>
    <w:rsid w:val="00E65C17"/>
    <w:rsid w:val="00EC4FBD"/>
    <w:rsid w:val="00F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D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0CD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C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10CD4"/>
    <w:rPr>
      <w:b/>
      <w:bCs/>
      <w:sz w:val="24"/>
      <w:szCs w:val="24"/>
    </w:rPr>
  </w:style>
  <w:style w:type="character" w:styleId="a3">
    <w:name w:val="Strong"/>
    <w:uiPriority w:val="22"/>
    <w:qFormat/>
    <w:rsid w:val="00B10CD4"/>
    <w:rPr>
      <w:b/>
      <w:bCs/>
    </w:rPr>
  </w:style>
  <w:style w:type="paragraph" w:styleId="a4">
    <w:name w:val="List Paragraph"/>
    <w:basedOn w:val="a"/>
    <w:uiPriority w:val="34"/>
    <w:qFormat/>
    <w:rsid w:val="00B10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3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55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2017-12-22T11:35:00Z</dcterms:created>
  <dcterms:modified xsi:type="dcterms:W3CDTF">2017-12-22T11:50:00Z</dcterms:modified>
</cp:coreProperties>
</file>