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F3" w:rsidRPr="006E48F3" w:rsidRDefault="006E48F3" w:rsidP="006E48F3">
      <w:pPr>
        <w:spacing w:after="315" w:line="66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48"/>
          <w:szCs w:val="60"/>
          <w:lang w:eastAsia="ru-RU"/>
        </w:rPr>
      </w:pPr>
      <w:r w:rsidRPr="006E48F3"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48"/>
          <w:szCs w:val="60"/>
          <w:lang w:eastAsia="ru-RU"/>
        </w:rPr>
        <w:t>Единый всероссийский бесплатный телефон доверия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>Если у тебя не складываются отношения со сверстниками или родителями, постоянные конфликты с учениками в твоей школе.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>Если с тобой произошло что-то, о чем ты не можешь рассказать родителям, близким людям.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>Если родители постоянно не обращают на тебя никакого внимания.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 xml:space="preserve">Если родители </w:t>
      </w:r>
      <w:proofErr w:type="gramStart"/>
      <w:r w:rsidRPr="006E48F3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>пьют</w:t>
      </w:r>
      <w:proofErr w:type="gramEnd"/>
      <w:r w:rsidRPr="006E48F3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 xml:space="preserve"> и ты голодаешь.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>Если тебе предлагают попробовать наркотические, токсические вещества.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6E48F3" w:rsidRPr="006E48F3" w:rsidRDefault="006E48F3" w:rsidP="006E48F3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Обращайся в Единый всероссийски</w:t>
      </w:r>
      <w:bookmarkStart w:id="0" w:name="_GoBack"/>
      <w:bookmarkEnd w:id="0"/>
      <w:r w:rsidRPr="006E48F3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й бесплатный телефон доверия: 8-800-2000-122</w:t>
      </w:r>
    </w:p>
    <w:p w:rsidR="006E48F3" w:rsidRPr="006E48F3" w:rsidRDefault="006E48F3" w:rsidP="006E48F3">
      <w:pPr>
        <w:spacing w:after="27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ru-RU"/>
        </w:rPr>
        <w:t>При городском подростково-молодежном центре с сентября 2011 года открыт Центр социально-психологической помощи подросткам и молодежи «Доброе слово». Любой ребёнок или подросток может обратиться к его специалистам за консультацией по телефону: 8 (4822) 43-23-00 (по будням с 9.00 до 18.00).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 xml:space="preserve">Центр находится по адресу: г. Тверь, ул. </w:t>
      </w:r>
      <w:proofErr w:type="spellStart"/>
      <w:r w:rsidRPr="006E48F3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>Склизкова</w:t>
      </w:r>
      <w:proofErr w:type="spellEnd"/>
      <w:r w:rsidRPr="006E48F3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>, д. 52-а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>Сайт центра: </w:t>
      </w:r>
      <w:hyperlink r:id="rId5" w:tgtFrame="_blank" w:history="1">
        <w:r w:rsidRPr="006E48F3">
          <w:rPr>
            <w:rFonts w:ascii="Verdana" w:eastAsia="Times New Roman" w:hAnsi="Verdana" w:cs="Times New Roman"/>
            <w:color w:val="666699"/>
            <w:sz w:val="18"/>
            <w:szCs w:val="18"/>
            <w:u w:val="single"/>
            <w:bdr w:val="none" w:sz="0" w:space="0" w:color="auto" w:frame="1"/>
            <w:lang w:eastAsia="ru-RU"/>
          </w:rPr>
          <w:t>http://mbu-pmc.ru</w:t>
        </w:r>
      </w:hyperlink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hyperlink r:id="rId6" w:tgtFrame="_blank" w:history="1">
        <w:r w:rsidRPr="006E48F3">
          <w:rPr>
            <w:rFonts w:ascii="Verdana" w:eastAsia="Times New Roman" w:hAnsi="Verdana" w:cs="Times New Roman"/>
            <w:color w:val="666699"/>
            <w:sz w:val="18"/>
            <w:szCs w:val="18"/>
            <w:u w:val="single"/>
            <w:bdr w:val="none" w:sz="0" w:space="0" w:color="auto" w:frame="1"/>
            <w:lang w:eastAsia="ru-RU"/>
          </w:rPr>
          <w:t>Клубы по месту жительства</w:t>
        </w:r>
      </w:hyperlink>
    </w:p>
    <w:p w:rsidR="006E48F3" w:rsidRPr="006E48F3" w:rsidRDefault="006E48F3" w:rsidP="006E48F3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 «Альтаир»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 </w:t>
      </w:r>
      <w:r w:rsidRPr="006E48F3">
        <w:rPr>
          <w:rFonts w:ascii="Verdana" w:eastAsia="Times New Roman" w:hAnsi="Verdana" w:cs="Times New Roman"/>
          <w:color w:val="333333"/>
          <w:sz w:val="18"/>
          <w:szCs w:val="18"/>
          <w:u w:val="single"/>
          <w:bdr w:val="none" w:sz="0" w:space="0" w:color="auto" w:frame="1"/>
          <w:lang w:eastAsia="ru-RU"/>
        </w:rPr>
        <w:t>Адрес:</w:t>
      </w:r>
      <w:r w:rsidRPr="006E48F3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>  пр-т 50 лет Октября, д. 30а, кв.2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Verdana" w:eastAsia="Times New Roman" w:hAnsi="Verdana" w:cs="Times New Roman"/>
          <w:color w:val="333333"/>
          <w:sz w:val="18"/>
          <w:szCs w:val="18"/>
          <w:u w:val="single"/>
          <w:bdr w:val="none" w:sz="0" w:space="0" w:color="auto" w:frame="1"/>
          <w:lang w:eastAsia="ru-RU"/>
        </w:rPr>
        <w:t>Заведующая клубом</w:t>
      </w:r>
      <w:proofErr w:type="gramStart"/>
      <w:r w:rsidRPr="006E48F3">
        <w:rPr>
          <w:rFonts w:ascii="Verdana" w:eastAsia="Times New Roman" w:hAnsi="Verdana" w:cs="Times New Roman"/>
          <w:color w:val="333333"/>
          <w:sz w:val="18"/>
          <w:szCs w:val="18"/>
          <w:u w:val="single"/>
          <w:bdr w:val="none" w:sz="0" w:space="0" w:color="auto" w:frame="1"/>
          <w:lang w:eastAsia="ru-RU"/>
        </w:rPr>
        <w:t xml:space="preserve"> :</w:t>
      </w:r>
      <w:proofErr w:type="gramEnd"/>
      <w:r w:rsidRPr="006E48F3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>    Юрова Вера Николаевна, телефон клуба 49-38-97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>Работа клуба направлена на воспитание творческих и нравственных качеств подростка, всестороннее развитие личности ребенка. Клуб «Альтаир» - единственный досуговый центр для детей и подростков в микрорайоне.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>Возраст детей, посещающих клуб от 6 до 20 лет.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>Программа дополнительного образования детей и подростков в клубе реализуется в работе кружков и секций: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Verdana" w:eastAsia="Times New Roman" w:hAnsi="Verdana" w:cs="Times New Roman"/>
          <w:b/>
          <w:bCs/>
          <w:color w:val="24303D"/>
          <w:sz w:val="18"/>
          <w:szCs w:val="18"/>
          <w:bdr w:val="none" w:sz="0" w:space="0" w:color="auto" w:frame="1"/>
          <w:lang w:eastAsia="ru-RU"/>
        </w:rPr>
        <w:t>1. Кружок «Рукоделие».</w:t>
      </w:r>
      <w:r w:rsidRPr="006E48F3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> Кружок посещают девочки начальных классов и девочки 5, 6, 7 классов. Главная задача кружка научить девочек навыкам домашнего рукоделия. На занятиях дети учатся шить на швейной машине, вышивать крестом и гладью,  вязать крючком и спицами, другими видами рукоделия: аппликацией и лоскутной мозаикой, шьют мягкую игрушку, куклы-обереги. Работа в кружке - серьезный труд, развивающий аккуратность и терпение.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Verdana" w:eastAsia="Times New Roman" w:hAnsi="Verdana" w:cs="Times New Roman"/>
          <w:b/>
          <w:bCs/>
          <w:color w:val="24303D"/>
          <w:sz w:val="18"/>
          <w:szCs w:val="18"/>
          <w:bdr w:val="none" w:sz="0" w:space="0" w:color="auto" w:frame="1"/>
          <w:lang w:eastAsia="ru-RU"/>
        </w:rPr>
        <w:t>2. Изостудия.</w:t>
      </w:r>
      <w:r w:rsidRPr="006E48F3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> </w:t>
      </w:r>
      <w:proofErr w:type="gramStart"/>
      <w:r w:rsidRPr="006E48F3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>На занятиях дети учатся понимать произведения искусства, овладевают всевозможными изобразительными приемами, знакомятся с различными художественными материалами (гуашь, акварель, пастель, тушь, карандаши), используют различные виды изобразительной деятельности (лепка, рисование, аппликация, оригами, коллаж).</w:t>
      </w:r>
      <w:proofErr w:type="gramEnd"/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Verdana" w:eastAsia="Times New Roman" w:hAnsi="Verdana" w:cs="Times New Roman"/>
          <w:b/>
          <w:bCs/>
          <w:color w:val="24303D"/>
          <w:sz w:val="18"/>
          <w:szCs w:val="18"/>
          <w:bdr w:val="none" w:sz="0" w:space="0" w:color="auto" w:frame="1"/>
          <w:lang w:eastAsia="ru-RU"/>
        </w:rPr>
        <w:t>3. Музыкальный кружок (фортепиано). </w:t>
      </w:r>
      <w:r w:rsidRPr="006E48F3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>Знакомство с инструментом, нотная грамота, правильная посадка перед инструментом, постановка руки и приобретение навыков игры на фортепиано, изучение разнохарактерных произведений.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Verdana" w:eastAsia="Times New Roman" w:hAnsi="Verdana" w:cs="Times New Roman"/>
          <w:b/>
          <w:bCs/>
          <w:color w:val="24303D"/>
          <w:sz w:val="18"/>
          <w:szCs w:val="18"/>
          <w:bdr w:val="none" w:sz="0" w:space="0" w:color="auto" w:frame="1"/>
          <w:lang w:eastAsia="ru-RU"/>
        </w:rPr>
        <w:t>4. Секция игры в шашки, шахматы.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Verdana" w:eastAsia="Times New Roman" w:hAnsi="Verdana" w:cs="Times New Roman"/>
          <w:b/>
          <w:bCs/>
          <w:color w:val="24303D"/>
          <w:sz w:val="18"/>
          <w:szCs w:val="18"/>
          <w:bdr w:val="none" w:sz="0" w:space="0" w:color="auto" w:frame="1"/>
          <w:lang w:eastAsia="ru-RU"/>
        </w:rPr>
        <w:t>5. Кружок компьютерных игр.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>Помимо этого, дети принимают активное участие во всех мероприятиях, организуемых МУ «ПМЦ», а также в городских культурно-массовых мероприятиях, участвуют в различных акциях спортивной и досуговой направленности.</w:t>
      </w:r>
    </w:p>
    <w:p w:rsidR="006E48F3" w:rsidRPr="006E48F3" w:rsidRDefault="006E48F3" w:rsidP="006E48F3">
      <w:pPr>
        <w:spacing w:after="27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6E48F3" w:rsidRPr="006E48F3" w:rsidRDefault="006E48F3" w:rsidP="006E48F3">
      <w:pPr>
        <w:spacing w:after="27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Verdana" w:eastAsia="Times New Roman" w:hAnsi="Verdana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lastRenderedPageBreak/>
        <w:t>а также, можно обращаться: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Verdana" w:eastAsia="Times New Roman" w:hAnsi="Verdana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- к психологам «Центра медико-психологической помощи подросткам» в г. Твери по тел. </w:t>
      </w:r>
      <w:r w:rsidRPr="006E48F3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>55-95-90, 55-51-95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>если ты живешь в Московском районе: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>- в комиссию по делам несовершеннолетних и защите их прав по тел. 34-44-08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>- в отделение опеки и попечительства по тел. 34-95-26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>если ты живешь в Заволжском районе: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>- в комиссию по делам несовершеннолетних и защите их прав по тел. 55-19-95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>- в отделение опеки и попечительства по тел. 56-20-41, 56-21-68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>если ты живешь в Центральном районе: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>- в комиссию по делам несовершеннолетних и защите их прав по тел. 34-42-35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>- в отделение опеки и попечительства по тел. 35-45-83, 35-45-29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>если ты живешь в Пролетарском районе: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>- в комиссию по делам несовершеннолетних и защите их прав по тел. 42-38-78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>- в отделение опеки и попечительства по тел. 44-50-58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>Если к тебе жестоко относятся в семье, избивают, обращайся:</w:t>
      </w:r>
    </w:p>
    <w:p w:rsidR="006E48F3" w:rsidRDefault="006E48F3" w:rsidP="006E48F3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</w:pP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>- с сотового телефона бесплатно – 112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>( далее выслушай информацию и набирай цифру 2</w:t>
      </w:r>
      <w:proofErr w:type="gramStart"/>
      <w:r w:rsidRPr="006E48F3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 xml:space="preserve"> )</w:t>
      </w:r>
      <w:proofErr w:type="gramEnd"/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>- в дежурную часть УВД по г. Твери по тел. 42-23-10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>(или в дежурную часть УВД по Тверской области по тел. 02)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>а также: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>если ты живешь в Московском районе: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>- в отделение опеки и попечительства по тел. 34-95-26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>- в отделение по делам несовершеннолетних по тел. 77-27-93, 77-27-70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>если ты живешь в Заволжском районе: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>- в отделение опеки и попечительства по тел. 56-20-41, 56-21-68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>- в отделение по делам несовершеннолетних по тел. 77-28-40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>если ты живешь в Центральном районе: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>- в отделение опеки и попечительства по тел. 35-45-83, 35-45-29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>- в отделение по делам несовершеннолетних по тел. 34-65-37, 32-18-27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>если ты живешь в Пролетарском  районе: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>- в отделение опеки и попечительства по тел. 44-50-58</w:t>
      </w:r>
    </w:p>
    <w:p w:rsidR="006E48F3" w:rsidRPr="006E48F3" w:rsidRDefault="006E48F3" w:rsidP="006E48F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E48F3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>- в отделение по делам несовершеннолетних по тел. 42-26-21</w:t>
      </w:r>
    </w:p>
    <w:p w:rsidR="00683667" w:rsidRDefault="00683667"/>
    <w:sectPr w:rsidR="0068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F9"/>
    <w:rsid w:val="00456FF9"/>
    <w:rsid w:val="00683667"/>
    <w:rsid w:val="006E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bu-pmc.ru/kluby-po-mestu-zhitelstva" TargetMode="External"/><Relationship Id="rId5" Type="http://schemas.openxmlformats.org/officeDocument/2006/relationships/hyperlink" Target="http://mbu-pm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2018-10-19T11:32:00Z</dcterms:created>
  <dcterms:modified xsi:type="dcterms:W3CDTF">2018-10-19T11:33:00Z</dcterms:modified>
</cp:coreProperties>
</file>