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00" w:rsidRPr="00B342D5" w:rsidRDefault="006F59CA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1250950</wp:posOffset>
                </wp:positionV>
                <wp:extent cx="323850" cy="95250"/>
                <wp:effectExtent l="38100" t="38100" r="190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5802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68.5pt;margin-top:98.5pt;width:25.5pt;height: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4539930</wp:posOffset>
                </wp:positionH>
                <wp:positionV relativeFrom="paragraph">
                  <wp:posOffset>-590980</wp:posOffset>
                </wp:positionV>
                <wp:extent cx="360" cy="360"/>
                <wp:effectExtent l="57150" t="38100" r="3810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4539930</wp:posOffset>
                </wp:positionH>
                <wp:positionV relativeFrom="paragraph">
                  <wp:posOffset>-590980</wp:posOffset>
                </wp:positionV>
                <wp:extent cx="360" cy="360"/>
                <wp:effectExtent l="57150" t="38100" r="3810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укописный ввод 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1193730</wp:posOffset>
                </wp:positionH>
                <wp:positionV relativeFrom="paragraph">
                  <wp:posOffset>1441220</wp:posOffset>
                </wp:positionV>
                <wp:extent cx="456840" cy="360"/>
                <wp:effectExtent l="38100" t="38100" r="57785" b="5715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5684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4D6CC7" id="Рукописный ввод 3" o:spid="_x0000_s1026" type="#_x0000_t75" style="position:absolute;margin-left:93.3pt;margin-top:112.8pt;width:37.3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54550" cy="6642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D5" w:rsidRDefault="00B342D5" w:rsidP="00D94BA1">
      <w:pPr>
        <w:spacing w:after="0" w:line="276" w:lineRule="auto"/>
        <w:ind w:left="-142" w:right="-27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D47E63" w:rsidRPr="006F004E" w:rsidRDefault="00D47E63" w:rsidP="00D94BA1">
      <w:pPr>
        <w:spacing w:after="0" w:line="276" w:lineRule="auto"/>
        <w:ind w:left="-142" w:right="-2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94BA1" w:rsidRPr="006F004E" w:rsidRDefault="00D94BA1" w:rsidP="00B342D5">
      <w:pPr>
        <w:spacing w:after="240" w:line="276" w:lineRule="auto"/>
        <w:ind w:left="-142" w:right="-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4E">
        <w:rPr>
          <w:rFonts w:ascii="Times New Roman" w:hAnsi="Times New Roman" w:cs="Times New Roman"/>
          <w:b/>
          <w:bCs/>
          <w:sz w:val="48"/>
          <w:szCs w:val="48"/>
          <w:lang w:val="en-US"/>
        </w:rPr>
        <w:t>I</w:t>
      </w:r>
      <w:r w:rsidR="00D86791" w:rsidRPr="006F004E">
        <w:rPr>
          <w:rFonts w:ascii="Times New Roman" w:hAnsi="Times New Roman" w:cs="Times New Roman"/>
          <w:b/>
          <w:bCs/>
          <w:sz w:val="48"/>
          <w:szCs w:val="48"/>
          <w:lang w:val="en-US"/>
        </w:rPr>
        <w:t>I</w:t>
      </w:r>
      <w:r w:rsidRPr="006F004E">
        <w:rPr>
          <w:rFonts w:ascii="Times New Roman" w:hAnsi="Times New Roman" w:cs="Times New Roman"/>
          <w:b/>
          <w:bCs/>
          <w:sz w:val="48"/>
          <w:szCs w:val="48"/>
          <w:lang w:val="en-US"/>
        </w:rPr>
        <w:t>I</w:t>
      </w:r>
      <w:r w:rsidRPr="006F004E">
        <w:rPr>
          <w:rFonts w:ascii="Times New Roman" w:hAnsi="Times New Roman" w:cs="Times New Roman"/>
          <w:b/>
          <w:bCs/>
          <w:sz w:val="36"/>
          <w:szCs w:val="36"/>
        </w:rPr>
        <w:t xml:space="preserve"> съезд</w:t>
      </w:r>
      <w:r w:rsidRPr="006F004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6F004E">
        <w:rPr>
          <w:rFonts w:ascii="Times New Roman" w:hAnsi="Times New Roman" w:cs="Times New Roman"/>
          <w:sz w:val="36"/>
          <w:szCs w:val="36"/>
        </w:rPr>
        <w:t xml:space="preserve"> </w:t>
      </w:r>
      <w:r w:rsidRPr="006F004E">
        <w:rPr>
          <w:rFonts w:ascii="Times New Roman" w:hAnsi="Times New Roman" w:cs="Times New Roman"/>
          <w:b/>
          <w:i/>
          <w:sz w:val="32"/>
          <w:szCs w:val="32"/>
        </w:rPr>
        <w:t xml:space="preserve">Тверской региональной общественной организации </w:t>
      </w:r>
      <w:r w:rsidR="00D47E63" w:rsidRPr="006F004E">
        <w:rPr>
          <w:rFonts w:ascii="Times New Roman" w:hAnsi="Times New Roman" w:cs="Times New Roman"/>
          <w:b/>
          <w:sz w:val="32"/>
          <w:szCs w:val="32"/>
        </w:rPr>
        <w:t>«</w:t>
      </w:r>
      <w:r w:rsidRPr="006F004E">
        <w:rPr>
          <w:rFonts w:ascii="Times New Roman" w:hAnsi="Times New Roman" w:cs="Times New Roman"/>
          <w:b/>
          <w:sz w:val="32"/>
          <w:szCs w:val="32"/>
        </w:rPr>
        <w:t>Ассоциация учителей и преподавателей математики Тверской области»</w:t>
      </w: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04E">
        <w:rPr>
          <w:rFonts w:ascii="Times New Roman" w:hAnsi="Times New Roman" w:cs="Times New Roman"/>
          <w:sz w:val="28"/>
          <w:szCs w:val="28"/>
        </w:rPr>
        <w:t>2</w:t>
      </w:r>
      <w:r w:rsidR="00D86791">
        <w:rPr>
          <w:rFonts w:ascii="Times New Roman" w:hAnsi="Times New Roman" w:cs="Times New Roman"/>
          <w:sz w:val="28"/>
          <w:szCs w:val="28"/>
        </w:rPr>
        <w:t>7</w:t>
      </w:r>
      <w:r w:rsidRPr="006F004E">
        <w:rPr>
          <w:rFonts w:ascii="Times New Roman" w:hAnsi="Times New Roman" w:cs="Times New Roman"/>
          <w:sz w:val="28"/>
          <w:szCs w:val="28"/>
        </w:rPr>
        <w:t xml:space="preserve"> августа, 201</w:t>
      </w:r>
      <w:r w:rsidR="00D86791">
        <w:rPr>
          <w:rFonts w:ascii="Times New Roman" w:hAnsi="Times New Roman" w:cs="Times New Roman"/>
          <w:sz w:val="28"/>
          <w:szCs w:val="28"/>
        </w:rPr>
        <w:t>8</w:t>
      </w:r>
      <w:r w:rsidRPr="006F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b/>
        </w:rPr>
      </w:pP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4E">
        <w:rPr>
          <w:rFonts w:ascii="Times New Roman" w:hAnsi="Times New Roman" w:cs="Times New Roman"/>
          <w:b/>
          <w:sz w:val="32"/>
          <w:szCs w:val="32"/>
        </w:rPr>
        <w:t>Программа съезда</w:t>
      </w:r>
    </w:p>
    <w:p w:rsidR="00D94BA1" w:rsidRDefault="00D94BA1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B342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eastAsia="ru-RU"/>
        </w:rPr>
        <w:drawing>
          <wp:inline distT="0" distB="0" distL="0" distR="0" wp14:anchorId="29DE22DD" wp14:editId="49EC508D">
            <wp:extent cx="1360714" cy="12654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07" cy="126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D47E63" w:rsidRDefault="00D47E63" w:rsidP="00563E0D">
      <w:pPr>
        <w:rPr>
          <w:rFonts w:ascii="Times New Roman" w:hAnsi="Times New Roman" w:cs="Times New Roman"/>
          <w:b/>
        </w:rPr>
      </w:pPr>
    </w:p>
    <w:p w:rsidR="00563E0D" w:rsidRPr="00B342D5" w:rsidRDefault="00D94BA1" w:rsidP="00D94BA1">
      <w:pPr>
        <w:jc w:val="center"/>
        <w:rPr>
          <w:sz w:val="28"/>
          <w:szCs w:val="28"/>
        </w:rPr>
      </w:pPr>
      <w:r w:rsidRPr="00B342D5">
        <w:rPr>
          <w:rFonts w:ascii="Times New Roman" w:hAnsi="Times New Roman" w:cs="Times New Roman"/>
          <w:b/>
          <w:sz w:val="28"/>
          <w:szCs w:val="28"/>
        </w:rPr>
        <w:t>Тверь 201</w:t>
      </w:r>
      <w:r w:rsidR="00D86791">
        <w:rPr>
          <w:rFonts w:ascii="Times New Roman" w:hAnsi="Times New Roman" w:cs="Times New Roman"/>
          <w:b/>
          <w:sz w:val="28"/>
          <w:szCs w:val="28"/>
        </w:rPr>
        <w:t>8</w:t>
      </w:r>
    </w:p>
    <w:p w:rsidR="00563E0D" w:rsidRDefault="00563E0D" w:rsidP="00563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D26" w:rsidRPr="006F004E" w:rsidRDefault="008A0A56" w:rsidP="00563E0D">
      <w:pPr>
        <w:spacing w:before="120" w:line="252" w:lineRule="auto"/>
        <w:jc w:val="center"/>
        <w:rPr>
          <w:rFonts w:ascii="Times New Roman" w:hAnsi="Times New Roman" w:cs="Times New Roman"/>
          <w:i/>
        </w:rPr>
      </w:pPr>
      <w:r w:rsidRPr="006F004E">
        <w:rPr>
          <w:rFonts w:ascii="Times New Roman" w:hAnsi="Times New Roman" w:cs="Times New Roman"/>
          <w:i/>
        </w:rPr>
        <w:lastRenderedPageBreak/>
        <w:t xml:space="preserve">Место проведения: </w:t>
      </w:r>
    </w:p>
    <w:p w:rsidR="00F90D0D" w:rsidRPr="00F90D0D" w:rsidRDefault="00F90D0D" w:rsidP="00F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Муниципальное бюджетно</w:t>
      </w:r>
      <w:r w:rsidR="00AE7DCD">
        <w:rPr>
          <w:rFonts w:ascii="Times New Roman" w:hAnsi="Times New Roman" w:cs="Times New Roman"/>
        </w:rPr>
        <w:t>е</w:t>
      </w:r>
      <w:r w:rsidRPr="00F90D0D">
        <w:rPr>
          <w:rFonts w:ascii="Times New Roman" w:hAnsi="Times New Roman" w:cs="Times New Roman"/>
        </w:rPr>
        <w:t xml:space="preserve"> общеобразовательное учреждение</w:t>
      </w:r>
    </w:p>
    <w:p w:rsidR="00F90D0D" w:rsidRPr="00F90D0D" w:rsidRDefault="005A3546" w:rsidP="00F90D0D">
      <w:pPr>
        <w:spacing w:after="0" w:line="240" w:lineRule="auto"/>
        <w:ind w:left="-168" w:right="-1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90D0D" w:rsidRPr="00F90D0D">
        <w:rPr>
          <w:rFonts w:ascii="Times New Roman" w:hAnsi="Times New Roman" w:cs="Times New Roman"/>
        </w:rPr>
        <w:t xml:space="preserve">редняя общеобразовательная школа №17 </w:t>
      </w:r>
      <w:r w:rsidR="00B352A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90D0D" w:rsidRPr="00F90D0D">
        <w:rPr>
          <w:rFonts w:ascii="Times New Roman" w:hAnsi="Times New Roman" w:cs="Times New Roman"/>
        </w:rPr>
        <w:t xml:space="preserve">с углубленным изучением математики </w:t>
      </w:r>
    </w:p>
    <w:p w:rsidR="008A0A56" w:rsidRPr="00F90D0D" w:rsidRDefault="00F90D0D" w:rsidP="00F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="008A0A56" w:rsidRPr="00F90D0D">
        <w:rPr>
          <w:rFonts w:ascii="Times New Roman" w:hAnsi="Times New Roman" w:cs="Times New Roman"/>
          <w:bCs/>
          <w:color w:val="333333"/>
          <w:shd w:val="clear" w:color="auto" w:fill="FFFFFF"/>
        </w:rPr>
        <w:t>(</w:t>
      </w:r>
      <w:r w:rsidR="008A0A56" w:rsidRPr="00F90D0D">
        <w:rPr>
          <w:rFonts w:ascii="Times New Roman" w:hAnsi="Times New Roman" w:cs="Times New Roman"/>
        </w:rPr>
        <w:t xml:space="preserve">г. </w:t>
      </w:r>
      <w:r w:rsidR="008A0A56" w:rsidRPr="00FC7BD9">
        <w:rPr>
          <w:rFonts w:ascii="Times New Roman" w:hAnsi="Times New Roman" w:cs="Times New Roman"/>
        </w:rPr>
        <w:t xml:space="preserve">Тверь, </w:t>
      </w:r>
      <w:r w:rsidR="00FC7BD9">
        <w:rPr>
          <w:rFonts w:ascii="Times New Roman" w:hAnsi="Times New Roman" w:cs="Times New Roman"/>
        </w:rPr>
        <w:t>ул. Мусоргского</w:t>
      </w:r>
      <w:r w:rsidR="006F004E">
        <w:rPr>
          <w:rFonts w:ascii="Times New Roman" w:hAnsi="Times New Roman" w:cs="Times New Roman"/>
        </w:rPr>
        <w:t>, д.</w:t>
      </w:r>
      <w:r w:rsidR="00FC7BD9">
        <w:rPr>
          <w:rFonts w:ascii="Times New Roman" w:hAnsi="Times New Roman" w:cs="Times New Roman"/>
        </w:rPr>
        <w:t xml:space="preserve"> 5</w:t>
      </w:r>
      <w:r w:rsidR="008A0A56" w:rsidRPr="00F90D0D">
        <w:rPr>
          <w:rFonts w:ascii="Times New Roman" w:hAnsi="Times New Roman" w:cs="Times New Roman"/>
          <w:bCs/>
          <w:color w:val="333333"/>
          <w:shd w:val="clear" w:color="auto" w:fill="FFFFFF"/>
        </w:rPr>
        <w:t>)</w:t>
      </w:r>
    </w:p>
    <w:p w:rsidR="00DB01C6" w:rsidRPr="00F90D0D" w:rsidRDefault="00DB01C6" w:rsidP="002A25D9">
      <w:pPr>
        <w:rPr>
          <w:rFonts w:ascii="Times New Roman" w:hAnsi="Times New Roman" w:cs="Times New Roman"/>
        </w:rPr>
      </w:pPr>
    </w:p>
    <w:tbl>
      <w:tblPr>
        <w:tblStyle w:val="a3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66"/>
      </w:tblGrid>
      <w:tr w:rsidR="0011231C" w:rsidTr="007C4CF3">
        <w:tc>
          <w:tcPr>
            <w:tcW w:w="817" w:type="dxa"/>
          </w:tcPr>
          <w:p w:rsidR="00F90D0D" w:rsidRPr="00440DE1" w:rsidRDefault="00F90D0D" w:rsidP="00A4697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E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</w:t>
            </w:r>
            <w:r w:rsidR="00A4697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t xml:space="preserve"> 10.5</w:t>
            </w:r>
            <w:r w:rsidR="006E32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6" w:type="dxa"/>
          </w:tcPr>
          <w:p w:rsidR="0091453E" w:rsidRPr="007C4CF3" w:rsidRDefault="00F90D0D" w:rsidP="00A46973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Регистрация</w:t>
            </w:r>
          </w:p>
        </w:tc>
      </w:tr>
      <w:tr w:rsidR="00440DE1" w:rsidTr="007C4CF3">
        <w:tc>
          <w:tcPr>
            <w:tcW w:w="817" w:type="dxa"/>
          </w:tcPr>
          <w:p w:rsidR="00440DE1" w:rsidRPr="002A7456" w:rsidRDefault="00440DE1" w:rsidP="004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0DE1" w:rsidRPr="00440DE1" w:rsidRDefault="00440DE1" w:rsidP="004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6266" w:type="dxa"/>
          </w:tcPr>
          <w:p w:rsidR="00440DE1" w:rsidRPr="007C4CF3" w:rsidRDefault="00440DE1" w:rsidP="00440D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Пленарные доклады:</w:t>
            </w:r>
          </w:p>
          <w:p w:rsidR="00440DE1" w:rsidRPr="007C4CF3" w:rsidRDefault="00440DE1" w:rsidP="00440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>Итоги работы Ассоциации в 201</w:t>
            </w:r>
            <w:r w:rsidR="00D86791" w:rsidRPr="007C4C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6973" w:rsidRPr="007C4C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791" w:rsidRPr="007C4C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уч. году, определение направлений работы и утверждение плана работы на новый учебный год (председатель Ассоциации</w:t>
            </w:r>
            <w:proofErr w:type="gramStart"/>
            <w:r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405"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540405"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олубев </w:t>
            </w:r>
            <w:r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Анатольевич</w:t>
            </w:r>
            <w:r w:rsidR="006B2C18" w:rsidRPr="007C4C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0DE1" w:rsidRPr="007C4CF3" w:rsidRDefault="00440DE1" w:rsidP="00440DE1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>2.  Итоги ЕГЭ по математике в Тверском регионе в 201</w:t>
            </w:r>
            <w:r w:rsidR="00D86791" w:rsidRPr="007C4C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году (</w:t>
            </w:r>
            <w:r w:rsidR="005759C1"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региональной предметной комиссии ЕГЭ по математике </w:t>
            </w:r>
            <w:proofErr w:type="spellStart"/>
            <w:r w:rsidR="00540405"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>Пиджакова</w:t>
            </w:r>
            <w:proofErr w:type="spellEnd"/>
            <w:r w:rsidR="00540405"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>Любовь Михайловна</w:t>
            </w:r>
            <w:r w:rsidR="006B2C18" w:rsidRPr="007C4C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0DE1" w:rsidRPr="007C4CF3" w:rsidRDefault="00440DE1" w:rsidP="00440DE1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>3.  Итоги ОГЭ по математике в Тверском регионе в 201</w:t>
            </w:r>
            <w:r w:rsidR="00D86791" w:rsidRPr="007C4C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году (пред</w:t>
            </w:r>
            <w:r w:rsidR="005759C1" w:rsidRPr="007C4CF3">
              <w:rPr>
                <w:rFonts w:ascii="Times New Roman" w:hAnsi="Times New Roman" w:cs="Times New Roman"/>
                <w:sz w:val="20"/>
                <w:szCs w:val="20"/>
              </w:rPr>
              <w:t>седател</w:t>
            </w:r>
            <w:r w:rsidR="00797E0D" w:rsidRPr="007C4C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комиссии ОГЭ</w:t>
            </w:r>
            <w:r w:rsidR="005759C1"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  <w:r w:rsidR="00A46973"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405"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Потапенко </w:t>
            </w:r>
            <w:r w:rsidR="005759C1"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>Мирослава Степановна</w:t>
            </w:r>
            <w:r w:rsidR="006B2C18" w:rsidRPr="007C4C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0DE1" w:rsidRPr="007C4CF3" w:rsidRDefault="00A46973" w:rsidP="00797E0D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759C1"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О перспективах развития математического образования в Твери и Тверской области (заместителя Министра образования Тверской области</w:t>
            </w:r>
            <w:r w:rsidR="00540405"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Коваленко</w:t>
            </w:r>
            <w:r w:rsidR="005759C1" w:rsidRPr="007C4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9C1" w:rsidRPr="007C4CF3">
              <w:rPr>
                <w:rFonts w:ascii="Times New Roman" w:hAnsi="Times New Roman" w:cs="Times New Roman"/>
                <w:b/>
                <w:sz w:val="20"/>
                <w:szCs w:val="20"/>
              </w:rPr>
              <w:t>Юлия Николаевна</w:t>
            </w:r>
            <w:r w:rsidR="005759C1" w:rsidRPr="007C4C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231C" w:rsidRPr="00F90D0D" w:rsidTr="007C4CF3">
        <w:tc>
          <w:tcPr>
            <w:tcW w:w="817" w:type="dxa"/>
          </w:tcPr>
          <w:p w:rsidR="0070577F" w:rsidRPr="00F90D0D" w:rsidRDefault="0011231C" w:rsidP="006B2C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16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169F">
              <w:rPr>
                <w:rFonts w:ascii="Times New Roman" w:hAnsi="Times New Roman" w:cs="Times New Roman"/>
                <w:sz w:val="20"/>
                <w:szCs w:val="20"/>
              </w:rPr>
              <w:t>0 – 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66" w:type="dxa"/>
          </w:tcPr>
          <w:p w:rsidR="0011231C" w:rsidRPr="00440DE1" w:rsidRDefault="0070577F" w:rsidP="00440DE1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6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</w:t>
            </w:r>
          </w:p>
        </w:tc>
      </w:tr>
      <w:tr w:rsidR="0011231C" w:rsidRPr="00945CD0" w:rsidTr="007C4CF3">
        <w:tc>
          <w:tcPr>
            <w:tcW w:w="817" w:type="dxa"/>
          </w:tcPr>
          <w:p w:rsidR="00F90D0D" w:rsidRPr="006F59CA" w:rsidRDefault="00F90D0D" w:rsidP="00706C53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FC7BD9" w:rsidRPr="006F59C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F59CA">
              <w:rPr>
                <w:rFonts w:ascii="Times New Roman" w:hAnsi="Times New Roman" w:cs="Times New Roman"/>
                <w:sz w:val="16"/>
                <w:szCs w:val="16"/>
              </w:rPr>
              <w:t xml:space="preserve"> – 14.</w:t>
            </w:r>
            <w:r w:rsidR="00FC7BD9" w:rsidRPr="006F59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B41DF3" w:rsidRPr="006F59CA" w:rsidRDefault="00B41DF3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1453E" w:rsidRPr="00B8272F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B827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</w:p>
          <w:p w:rsidR="00D23243" w:rsidRPr="006F59CA" w:rsidRDefault="00D23243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B827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этаж)</w:t>
            </w:r>
          </w:p>
          <w:p w:rsidR="0091453E" w:rsidRPr="006F59CA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8554D" w:rsidRPr="006F59CA" w:rsidRDefault="0028554D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1453E" w:rsidRPr="006F59CA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376B22"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C4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:rsidR="00D23243" w:rsidRPr="006F59CA" w:rsidRDefault="00D23243" w:rsidP="00D232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 этаж)</w:t>
            </w:r>
          </w:p>
          <w:p w:rsidR="00D23243" w:rsidRDefault="00D23243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1453E" w:rsidRPr="006F59CA" w:rsidRDefault="0091453E" w:rsidP="005935ED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376B22"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C4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:rsidR="00D23243" w:rsidRPr="006F59CA" w:rsidRDefault="00D23243" w:rsidP="00D232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C4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этаж)</w:t>
            </w:r>
          </w:p>
          <w:p w:rsidR="009572D6" w:rsidRDefault="009572D6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Pr="006F59CA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53E" w:rsidRPr="006F59CA" w:rsidRDefault="0091453E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76B22" w:rsidRPr="006F59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2CA6" w:rsidRPr="006F59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D23243" w:rsidRPr="006F59CA" w:rsidRDefault="00D23243" w:rsidP="00D232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(4 этаж)</w:t>
            </w:r>
          </w:p>
          <w:p w:rsidR="006B2C18" w:rsidRDefault="006B2C18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Pr="006F59CA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53E" w:rsidRPr="006F59CA" w:rsidRDefault="0091453E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76B22" w:rsidRPr="006F59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7BD9" w:rsidRPr="006F59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D23243" w:rsidRPr="006F59CA" w:rsidRDefault="00D23243" w:rsidP="00D232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этаж)</w:t>
            </w:r>
          </w:p>
          <w:p w:rsidR="00D23243" w:rsidRPr="006F59CA" w:rsidRDefault="00D2324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7B5" w:rsidRDefault="00F627B5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Pr="006F59CA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7B5" w:rsidRPr="007C4CF3" w:rsidRDefault="00F627B5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32CA6" w:rsidRPr="006F5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C4C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23243" w:rsidRPr="006F59CA" w:rsidRDefault="00D23243" w:rsidP="00D232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B8272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этаж)</w:t>
            </w:r>
          </w:p>
          <w:p w:rsidR="00D23243" w:rsidRPr="006F59CA" w:rsidRDefault="00D2324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54D" w:rsidRDefault="0028554D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Pr="006F59CA" w:rsidRDefault="007C4CF3" w:rsidP="005759C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C5D" w:rsidRPr="006F59CA" w:rsidRDefault="00010C5D" w:rsidP="00010C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23243" w:rsidRPr="006F5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C4C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23243" w:rsidRPr="006F59CA" w:rsidRDefault="00D23243" w:rsidP="00D232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(4 этаж)</w:t>
            </w:r>
          </w:p>
          <w:p w:rsidR="00010C5D" w:rsidRPr="006F59CA" w:rsidRDefault="00010C5D" w:rsidP="00010C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C5D" w:rsidRDefault="00010C5D" w:rsidP="00010C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CF3" w:rsidRPr="006F59CA" w:rsidRDefault="007C4CF3" w:rsidP="00010C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C5D" w:rsidRPr="006F59CA" w:rsidRDefault="00010C5D" w:rsidP="00010C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C5D" w:rsidRPr="006F59CA" w:rsidRDefault="00010C5D" w:rsidP="00010C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6F59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23243" w:rsidRPr="006F59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4C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23243" w:rsidRPr="006F59CA" w:rsidRDefault="00D23243" w:rsidP="00D232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="007C4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этаж</w:t>
            </w:r>
            <w:r w:rsidRPr="006F59C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010C5D" w:rsidRPr="006F59CA" w:rsidRDefault="00010C5D" w:rsidP="00010C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C5D" w:rsidRPr="006F59CA" w:rsidRDefault="00010C5D" w:rsidP="007C4CF3">
            <w:pPr>
              <w:spacing w:line="276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6266" w:type="dxa"/>
          </w:tcPr>
          <w:p w:rsidR="00F90D0D" w:rsidRPr="007C4CF3" w:rsidRDefault="00F90D0D" w:rsidP="00706C53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4C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Мастер-классы</w:t>
            </w:r>
          </w:p>
          <w:p w:rsidR="005759C1" w:rsidRPr="007C4CF3" w:rsidRDefault="005759C1" w:rsidP="005759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53E" w:rsidRPr="007C4CF3" w:rsidRDefault="00F90D0D" w:rsidP="005759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>Секция 1</w:t>
            </w:r>
            <w:r w:rsidR="00945CD0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>Методы решения некоторых видов задач с экономическим содержанием</w:t>
            </w:r>
            <w:r w:rsidR="006B2C18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53E" w:rsidRPr="007C4C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7CB8" w:rsidRPr="007C4CF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91453E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 </w:t>
            </w:r>
            <w:r w:rsidR="006B2C18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МОУ СОШ № 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2C18" w:rsidRPr="007C4CF3">
              <w:rPr>
                <w:rFonts w:ascii="Times New Roman" w:hAnsi="Times New Roman" w:cs="Times New Roman"/>
                <w:sz w:val="18"/>
                <w:szCs w:val="18"/>
              </w:rPr>
              <w:t>7 г. Твери</w:t>
            </w:r>
            <w:r w:rsidR="00BB17DB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Фридман</w:t>
            </w:r>
            <w:r w:rsidR="006B2C18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453E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AD38FA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>аниэла</w:t>
            </w:r>
            <w:proofErr w:type="spellEnd"/>
            <w:r w:rsidR="00AD38FA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453E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AD38FA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>икторовна</w:t>
            </w:r>
            <w:r w:rsidR="0091453E" w:rsidRPr="007C4C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0D0D" w:rsidRPr="007C4CF3" w:rsidRDefault="00F90D0D" w:rsidP="005759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B2C18" w:rsidRPr="007C4CF3" w:rsidRDefault="006B2C18" w:rsidP="00B8272F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2. 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>Решение задач повышенного уровня сложности при подготовке к ОГЭ</w:t>
            </w:r>
            <w:r w:rsid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МОУ многопрофильная гимназия 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Твери  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>Березина Марина Николаевна</w:t>
            </w:r>
            <w:r w:rsidR="00B8272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91453E" w:rsidRDefault="00F90D0D" w:rsidP="005935ED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</w:t>
            </w:r>
            <w:r w:rsidR="006B2C18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45CD0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>Реализация модели смешанного обучения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53E" w:rsidRPr="007C4C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7CB8" w:rsidRPr="007C4CF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91453E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 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МБОУ СШ 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53E" w:rsidRPr="007C4CF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453E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Твери 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  <w:r w:rsidR="00BB17DB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0669F" w:rsidRPr="007C4CF3"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  <w:r w:rsidR="0091453E" w:rsidRPr="007C4C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C4CF3" w:rsidRPr="007C4CF3" w:rsidRDefault="007C4CF3" w:rsidP="005935ED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C4CF3" w:rsidRPr="007C4CF3" w:rsidRDefault="007C4CF3" w:rsidP="007C4CF3">
            <w:pPr>
              <w:pStyle w:val="a9"/>
              <w:spacing w:before="0" w:beforeAutospacing="0" w:after="0" w:afterAutospacing="0" w:line="276" w:lineRule="auto"/>
              <w:rPr>
                <w:b/>
                <w:sz w:val="18"/>
                <w:szCs w:val="18"/>
                <w:highlight w:val="yellow"/>
              </w:rPr>
            </w:pPr>
            <w:r w:rsidRPr="007C4CF3">
              <w:rPr>
                <w:b/>
                <w:sz w:val="18"/>
                <w:szCs w:val="18"/>
              </w:rPr>
              <w:t xml:space="preserve">Секция </w:t>
            </w:r>
            <w:r>
              <w:rPr>
                <w:b/>
                <w:sz w:val="18"/>
                <w:szCs w:val="18"/>
              </w:rPr>
              <w:t>4</w:t>
            </w:r>
            <w:r w:rsidRPr="007C4CF3">
              <w:rPr>
                <w:b/>
                <w:sz w:val="18"/>
                <w:szCs w:val="18"/>
              </w:rPr>
              <w:t xml:space="preserve">. </w:t>
            </w:r>
            <w:r w:rsidRPr="007C4CF3">
              <w:rPr>
                <w:color w:val="000000"/>
                <w:sz w:val="18"/>
                <w:szCs w:val="18"/>
                <w:shd w:val="clear" w:color="auto" w:fill="FFFFFF"/>
              </w:rPr>
              <w:t xml:space="preserve">ЕГЭ: идея для решения всех алгебраических задач. Цифровой мир: логика и вычислительная сложность реальных задач </w:t>
            </w:r>
            <w:r w:rsidRPr="007C4CF3">
              <w:rPr>
                <w:sz w:val="18"/>
                <w:szCs w:val="18"/>
                <w:shd w:val="clear" w:color="auto" w:fill="FFFFFF"/>
              </w:rPr>
              <w:t>(Доцент кафедры функционального анализа и геометрии</w:t>
            </w:r>
            <w:r w:rsidRPr="007C4CF3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C4CF3">
              <w:rPr>
                <w:color w:val="333333"/>
                <w:sz w:val="18"/>
                <w:szCs w:val="18"/>
                <w:shd w:val="clear" w:color="auto" w:fill="FFFFFF"/>
              </w:rPr>
              <w:t>ТвГУ</w:t>
            </w:r>
            <w:proofErr w:type="spellEnd"/>
            <w:r w:rsidRPr="007C4CF3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C4CF3">
              <w:rPr>
                <w:b/>
                <w:sz w:val="18"/>
                <w:szCs w:val="18"/>
              </w:rPr>
              <w:t>Рыбаков Михаил</w:t>
            </w:r>
            <w:r w:rsidRPr="007C4CF3">
              <w:rPr>
                <w:sz w:val="18"/>
                <w:szCs w:val="18"/>
              </w:rPr>
              <w:t>)</w:t>
            </w:r>
          </w:p>
          <w:p w:rsidR="0091453E" w:rsidRPr="007C4CF3" w:rsidRDefault="00F90D0D" w:rsidP="005759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</w:t>
            </w:r>
            <w:r w:rsidR="007C4CF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5CD0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50669F" w:rsidRPr="007C4CF3" w:rsidRDefault="0050669F" w:rsidP="0050669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Прикладная направленность математики и экология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МОУ СОШ 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Павленко Ольга Владимировна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669F" w:rsidRPr="007C4CF3" w:rsidRDefault="0050669F" w:rsidP="0050669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Активизация познавательной деятельности учащихся с помощью интерактивных технологий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МОУ СОШ № 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Кучкина Любовь Михайловна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669F" w:rsidRPr="007C4CF3" w:rsidRDefault="0050669F" w:rsidP="0050669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Метод проектов во внеурочной деятельности по математике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МОУ "Тверской лицей"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Шиндина</w:t>
            </w:r>
            <w:proofErr w:type="spellEnd"/>
            <w:r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Вера Владимировна</w:t>
            </w:r>
            <w:r w:rsidRPr="007C4C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0D0D" w:rsidRPr="007C4CF3" w:rsidRDefault="00F90D0D" w:rsidP="005759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D0D" w:rsidRPr="007C4CF3" w:rsidRDefault="00F627B5" w:rsidP="005759C1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</w:t>
            </w:r>
            <w:r w:rsidR="007C4CF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5CD0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C4CF3" w:rsidRPr="007C4C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Нестандартные методы решения задач по алгебре</w:t>
            </w:r>
            <w:r w:rsidR="007C4CF3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(учитель математики Государственного автономного общеобразовательного учреждения города Москвы «Школа № 548 «Царицыно»  </w:t>
            </w:r>
            <w:proofErr w:type="spellStart"/>
            <w:r w:rsidR="007C4CF3" w:rsidRPr="007C4CF3">
              <w:rPr>
                <w:rFonts w:ascii="Times New Roman" w:hAnsi="Times New Roman" w:cs="Times New Roman"/>
                <w:sz w:val="18"/>
                <w:szCs w:val="18"/>
              </w:rPr>
              <w:t>Шайкина</w:t>
            </w:r>
            <w:proofErr w:type="spellEnd"/>
            <w:r w:rsidR="007C4CF3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Алексеевна)</w:t>
            </w:r>
          </w:p>
          <w:p w:rsidR="00945CD0" w:rsidRPr="007C4CF3" w:rsidRDefault="00945CD0" w:rsidP="005759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A55268" w:rsidRPr="007C4CF3" w:rsidRDefault="00945CD0" w:rsidP="00A552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</w:t>
            </w:r>
            <w:r w:rsidR="007C4CF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06C53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Психологический тренинг «Способы саморегуляции эмоционального состояния педагога. Профилактика </w:t>
            </w:r>
            <w:r w:rsidR="0028554D" w:rsidRPr="007C4CF3">
              <w:rPr>
                <w:rFonts w:ascii="Times New Roman" w:hAnsi="Times New Roman" w:cs="Times New Roman"/>
                <w:sz w:val="18"/>
                <w:szCs w:val="18"/>
              </w:rPr>
              <w:t>профессионального</w:t>
            </w:r>
            <w:r w:rsidR="00706C53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выгорания» (педагог-психолог МОУ СОШ №46 г. Твери</w:t>
            </w:r>
            <w:r w:rsidR="0028554D" w:rsidRPr="007C4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17DB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Черепанова </w:t>
            </w:r>
            <w:r w:rsidR="0028554D" w:rsidRPr="007C4CF3">
              <w:rPr>
                <w:rFonts w:ascii="Times New Roman" w:hAnsi="Times New Roman" w:cs="Times New Roman"/>
                <w:b/>
                <w:sz w:val="18"/>
                <w:szCs w:val="18"/>
              </w:rPr>
              <w:t>Оксана Николаевна</w:t>
            </w:r>
            <w:r w:rsidR="00706C53" w:rsidRPr="007C4C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44B79" w:rsidRPr="007C4CF3" w:rsidRDefault="00244B79" w:rsidP="005759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10C5D" w:rsidRPr="007C4CF3" w:rsidRDefault="00945CD0" w:rsidP="00010C5D">
            <w:pPr>
              <w:pStyle w:val="a9"/>
              <w:spacing w:before="0" w:beforeAutospacing="0" w:after="0" w:afterAutospacing="0" w:line="276" w:lineRule="auto"/>
              <w:rPr>
                <w:sz w:val="18"/>
                <w:szCs w:val="18"/>
                <w:highlight w:val="yellow"/>
              </w:rPr>
            </w:pPr>
            <w:r w:rsidRPr="007C4CF3">
              <w:rPr>
                <w:b/>
                <w:sz w:val="18"/>
                <w:szCs w:val="18"/>
              </w:rPr>
              <w:t xml:space="preserve">Секция </w:t>
            </w:r>
            <w:r w:rsidR="006B2C18" w:rsidRPr="007C4CF3">
              <w:rPr>
                <w:b/>
                <w:sz w:val="18"/>
                <w:szCs w:val="18"/>
              </w:rPr>
              <w:t>8</w:t>
            </w:r>
            <w:r w:rsidRPr="007C4CF3">
              <w:rPr>
                <w:b/>
                <w:sz w:val="18"/>
                <w:szCs w:val="18"/>
              </w:rPr>
              <w:t>.</w:t>
            </w:r>
            <w:r w:rsidR="00F9732A" w:rsidRPr="007C4CF3">
              <w:rPr>
                <w:b/>
                <w:sz w:val="18"/>
                <w:szCs w:val="18"/>
              </w:rPr>
              <w:t xml:space="preserve"> </w:t>
            </w:r>
            <w:r w:rsidR="007C4CF3" w:rsidRPr="007C4CF3">
              <w:rPr>
                <w:rStyle w:val="ab"/>
                <w:b w:val="0"/>
                <w:caps/>
                <w:color w:val="000000"/>
                <w:sz w:val="18"/>
                <w:szCs w:val="18"/>
                <w:shd w:val="clear" w:color="auto" w:fill="FFFFFF"/>
              </w:rPr>
              <w:t>ПРОФИЛЬНАЯ  ПРАКТИКА  ДЛЯ  УЧАЩИХСЯ  ДЕСЯТЫХ  КЛАССОВ  «ОСНОВЫ РАБОТЫ  С  СИСТЕМОЙ  КОМПЬЮТЕРНОЙ  МАТЕМАТИКИ  </w:t>
            </w:r>
            <w:r w:rsidR="007C4CF3" w:rsidRPr="007C4CF3">
              <w:rPr>
                <w:rStyle w:val="ab"/>
                <w:b w:val="0"/>
                <w:caps/>
                <w:color w:val="000000"/>
                <w:sz w:val="18"/>
                <w:szCs w:val="18"/>
                <w:shd w:val="clear" w:color="auto" w:fill="FFFFFF"/>
                <w:lang w:val="en-US"/>
              </w:rPr>
              <w:t>MAPLE</w:t>
            </w:r>
            <w:r w:rsidR="007C4CF3" w:rsidRPr="007C4CF3">
              <w:rPr>
                <w:rStyle w:val="ab"/>
                <w:b w:val="0"/>
                <w:caps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7C4CF3" w:rsidRPr="007C4CF3">
              <w:rPr>
                <w:b/>
                <w:sz w:val="18"/>
                <w:szCs w:val="18"/>
              </w:rPr>
              <w:t xml:space="preserve"> </w:t>
            </w:r>
            <w:r w:rsidR="007C4CF3" w:rsidRPr="007C4CF3">
              <w:rPr>
                <w:sz w:val="18"/>
                <w:szCs w:val="18"/>
              </w:rPr>
              <w:t>(</w:t>
            </w:r>
            <w:r w:rsidR="007C4CF3" w:rsidRPr="007C4CF3">
              <w:rPr>
                <w:sz w:val="18"/>
                <w:szCs w:val="18"/>
                <w:shd w:val="clear" w:color="auto" w:fill="FFFFFF"/>
              </w:rPr>
              <w:t xml:space="preserve">доцент кафедры математического анализа </w:t>
            </w:r>
            <w:proofErr w:type="spellStart"/>
            <w:r w:rsidR="007C4CF3" w:rsidRPr="007C4CF3">
              <w:rPr>
                <w:sz w:val="18"/>
                <w:szCs w:val="18"/>
                <w:shd w:val="clear" w:color="auto" w:fill="FFFFFF"/>
              </w:rPr>
              <w:t>ТвГУ</w:t>
            </w:r>
            <w:proofErr w:type="spellEnd"/>
            <w:r w:rsidR="007C4CF3" w:rsidRPr="007C4CF3">
              <w:rPr>
                <w:sz w:val="18"/>
                <w:szCs w:val="18"/>
              </w:rPr>
              <w:t xml:space="preserve"> Баранова Ольга Евгеньевна, учитель математики  </w:t>
            </w:r>
            <w:r w:rsidR="007C4CF3" w:rsidRPr="007C4CF3">
              <w:rPr>
                <w:rStyle w:val="a6"/>
                <w:i w:val="0"/>
                <w:color w:val="000000"/>
                <w:sz w:val="18"/>
                <w:szCs w:val="18"/>
                <w:shd w:val="clear" w:color="auto" w:fill="FFFFFF"/>
              </w:rPr>
              <w:t>МОУ «Тверская гимназия № 8»</w:t>
            </w:r>
            <w:r w:rsidR="007C4CF3" w:rsidRPr="007C4CF3">
              <w:rPr>
                <w:rStyle w:val="a6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C4CF3" w:rsidRPr="007C4CF3">
              <w:rPr>
                <w:rStyle w:val="ab"/>
                <w:b w:val="0"/>
                <w:color w:val="000000"/>
                <w:sz w:val="18"/>
                <w:szCs w:val="18"/>
                <w:shd w:val="clear" w:color="auto" w:fill="FFFFFF"/>
              </w:rPr>
              <w:t>Романова Светлана Анатольевна)</w:t>
            </w:r>
          </w:p>
        </w:tc>
      </w:tr>
    </w:tbl>
    <w:p w:rsidR="006F59CA" w:rsidRPr="007C4CF3" w:rsidRDefault="006F59CA" w:rsidP="006F59C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CF3">
        <w:rPr>
          <w:rFonts w:ascii="Times New Roman" w:hAnsi="Times New Roman" w:cs="Times New Roman"/>
          <w:b/>
          <w:sz w:val="20"/>
          <w:szCs w:val="20"/>
        </w:rPr>
        <w:t xml:space="preserve">Анонс некоторых мероприятий на 2018-2019 учебный год </w:t>
      </w:r>
    </w:p>
    <w:p w:rsidR="006F59CA" w:rsidRPr="005B4A00" w:rsidRDefault="006F59CA" w:rsidP="006F5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Подробная информация на сайте </w:t>
      </w:r>
      <w:r w:rsidRPr="00A16362">
        <w:rPr>
          <w:rFonts w:ascii="Times New Roman" w:hAnsi="Times New Roman" w:cs="Times New Roman"/>
          <w:b/>
          <w:sz w:val="18"/>
          <w:szCs w:val="18"/>
          <w:lang w:val="en-US"/>
        </w:rPr>
        <w:t>matem</w:t>
      </w:r>
      <w:r w:rsidRPr="00A16362">
        <w:rPr>
          <w:rFonts w:ascii="Times New Roman" w:hAnsi="Times New Roman" w:cs="Times New Roman"/>
          <w:b/>
          <w:sz w:val="18"/>
          <w:szCs w:val="18"/>
        </w:rPr>
        <w:t>-</w:t>
      </w:r>
      <w:r w:rsidRPr="00A16362">
        <w:rPr>
          <w:rFonts w:ascii="Times New Roman" w:hAnsi="Times New Roman" w:cs="Times New Roman"/>
          <w:b/>
          <w:sz w:val="18"/>
          <w:szCs w:val="18"/>
          <w:lang w:val="en-US"/>
        </w:rPr>
        <w:t>tver</w:t>
      </w:r>
      <w:r w:rsidRPr="00A16362">
        <w:rPr>
          <w:rFonts w:ascii="Times New Roman" w:hAnsi="Times New Roman" w:cs="Times New Roman"/>
          <w:b/>
          <w:sz w:val="18"/>
          <w:szCs w:val="18"/>
        </w:rPr>
        <w:t>.3</w:t>
      </w:r>
      <w:r w:rsidRPr="00A16362">
        <w:rPr>
          <w:rFonts w:ascii="Times New Roman" w:hAnsi="Times New Roman" w:cs="Times New Roman"/>
          <w:b/>
          <w:sz w:val="18"/>
          <w:szCs w:val="18"/>
          <w:lang w:val="en-US"/>
        </w:rPr>
        <w:t>dn</w:t>
      </w:r>
      <w:r w:rsidRPr="00A16362">
        <w:rPr>
          <w:rFonts w:ascii="Times New Roman" w:hAnsi="Times New Roman" w:cs="Times New Roman"/>
          <w:b/>
          <w:sz w:val="18"/>
          <w:szCs w:val="18"/>
        </w:rPr>
        <w:t>.</w:t>
      </w:r>
      <w:r w:rsidRPr="00A16362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r w:rsidRPr="00A16362">
        <w:rPr>
          <w:rFonts w:ascii="Times New Roman" w:hAnsi="Times New Roman" w:cs="Times New Roman"/>
          <w:b/>
          <w:sz w:val="18"/>
          <w:szCs w:val="18"/>
        </w:rPr>
        <w:t>/</w:t>
      </w:r>
      <w:r w:rsidRPr="00A16362">
        <w:rPr>
          <w:rFonts w:ascii="Times New Roman" w:hAnsi="Times New Roman" w:cs="Times New Roman"/>
          <w:b/>
          <w:sz w:val="18"/>
          <w:szCs w:val="18"/>
          <w:lang w:val="en-US"/>
        </w:rPr>
        <w:t>new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378"/>
      </w:tblGrid>
      <w:tr w:rsidR="006F59CA" w:rsidRPr="00B342D5" w:rsidTr="007564A6">
        <w:tc>
          <w:tcPr>
            <w:tcW w:w="992" w:type="dxa"/>
          </w:tcPr>
          <w:p w:rsidR="006F59CA" w:rsidRPr="00B342D5" w:rsidRDefault="006F59CA" w:rsidP="00FD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6378" w:type="dxa"/>
          </w:tcPr>
          <w:p w:rsidR="006F59CA" w:rsidRPr="00B342D5" w:rsidRDefault="006F59CA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Математическая игра «Крестики-нолики на «бесконечном поле»» для учащихся 7-х классов Тверской области</w:t>
            </w:r>
          </w:p>
        </w:tc>
      </w:tr>
      <w:tr w:rsidR="006F59CA" w:rsidRPr="00B342D5" w:rsidTr="007564A6">
        <w:tc>
          <w:tcPr>
            <w:tcW w:w="992" w:type="dxa"/>
          </w:tcPr>
          <w:p w:rsidR="006F59CA" w:rsidRPr="00B342D5" w:rsidRDefault="006F59CA" w:rsidP="00FD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декабря</w:t>
            </w:r>
          </w:p>
        </w:tc>
        <w:tc>
          <w:tcPr>
            <w:tcW w:w="6378" w:type="dxa"/>
          </w:tcPr>
          <w:p w:rsidR="006F59CA" w:rsidRPr="00B342D5" w:rsidRDefault="00DE590D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МГУ им</w:t>
            </w:r>
            <w:r w:rsidR="007564A6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4A6">
              <w:rPr>
                <w:rFonts w:ascii="Times New Roman" w:hAnsi="Times New Roman" w:cs="Times New Roman"/>
                <w:sz w:val="18"/>
                <w:szCs w:val="18"/>
              </w:rPr>
              <w:t xml:space="preserve">М.В. Ломоносова. </w:t>
            </w:r>
            <w:r w:rsidR="006F59CA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съезд преподавателей и учителей математики (регистрация на </w:t>
            </w:r>
            <w:r w:rsidR="007564A6">
              <w:rPr>
                <w:rFonts w:ascii="Times New Roman" w:hAnsi="Times New Roman" w:cs="Times New Roman"/>
                <w:sz w:val="18"/>
                <w:szCs w:val="18"/>
              </w:rPr>
              <w:t xml:space="preserve">сайте </w:t>
            </w:r>
            <w:r w:rsidR="007564A6" w:rsidRPr="007564A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http://math-conf.msu.ru</w:t>
            </w:r>
            <w:r w:rsidR="007564A6" w:rsidRPr="00756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64A6">
              <w:rPr>
                <w:rFonts w:ascii="Times New Roman" w:hAnsi="Times New Roman" w:cs="Times New Roman"/>
                <w:sz w:val="18"/>
                <w:szCs w:val="18"/>
              </w:rPr>
              <w:t>до 25.11.17</w:t>
            </w:r>
            <w:r w:rsidR="006F59C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6F59CA" w:rsidRPr="00B342D5" w:rsidTr="007564A6">
        <w:tc>
          <w:tcPr>
            <w:tcW w:w="992" w:type="dxa"/>
          </w:tcPr>
          <w:p w:rsidR="006F59CA" w:rsidRPr="00B342D5" w:rsidRDefault="006F59CA" w:rsidP="00FD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6378" w:type="dxa"/>
          </w:tcPr>
          <w:p w:rsidR="006F59CA" w:rsidRPr="00B342D5" w:rsidRDefault="006F59CA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Проведение заочного этапа олимпиады по математике для учащихся 4-6 классов «Открытое первенство 17 школы»</w:t>
            </w:r>
          </w:p>
        </w:tc>
      </w:tr>
      <w:tr w:rsidR="006F59CA" w:rsidRPr="00B342D5" w:rsidTr="007564A6">
        <w:tc>
          <w:tcPr>
            <w:tcW w:w="992" w:type="dxa"/>
          </w:tcPr>
          <w:p w:rsidR="006F59CA" w:rsidRPr="00B342D5" w:rsidRDefault="006F59CA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-март</w:t>
            </w:r>
          </w:p>
        </w:tc>
        <w:tc>
          <w:tcPr>
            <w:tcW w:w="6378" w:type="dxa"/>
          </w:tcPr>
          <w:p w:rsidR="006F59CA" w:rsidRPr="00B342D5" w:rsidRDefault="006F59CA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 xml:space="preserve">Семинары для учителей математики Тверской области совместно с </w:t>
            </w:r>
            <w:r w:rsidRPr="00B342D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Региональной инновационной площад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ки, открытой на базе МБОУ СОШ №</w:t>
            </w:r>
            <w:r w:rsidRPr="00B342D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</w:t>
            </w:r>
          </w:p>
        </w:tc>
      </w:tr>
      <w:tr w:rsidR="006F59CA" w:rsidRPr="00B342D5" w:rsidTr="007564A6">
        <w:tc>
          <w:tcPr>
            <w:tcW w:w="992" w:type="dxa"/>
          </w:tcPr>
          <w:p w:rsidR="006F59CA" w:rsidRDefault="006F59CA" w:rsidP="00FD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378" w:type="dxa"/>
          </w:tcPr>
          <w:p w:rsidR="006F59CA" w:rsidRPr="00B342D5" w:rsidRDefault="006F59CA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онкурс педагогического мастерства для учителей и преподавателей математики Тверской области «Новые идеи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1135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F59CA" w:rsidRPr="00B342D5" w:rsidTr="007564A6">
        <w:tc>
          <w:tcPr>
            <w:tcW w:w="992" w:type="dxa"/>
          </w:tcPr>
          <w:p w:rsidR="006F59CA" w:rsidRDefault="006F59CA" w:rsidP="00FD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февраль-март</w:t>
            </w:r>
          </w:p>
        </w:tc>
        <w:tc>
          <w:tcPr>
            <w:tcW w:w="6378" w:type="dxa"/>
          </w:tcPr>
          <w:p w:rsidR="006F59CA" w:rsidRPr="00B342D5" w:rsidRDefault="006F59CA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Российская научно-практическая конференция (</w:t>
            </w:r>
            <w:proofErr w:type="spellStart"/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ТвГУ</w:t>
            </w:r>
            <w:proofErr w:type="spellEnd"/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59CA" w:rsidRPr="00B342D5" w:rsidTr="007564A6">
        <w:tc>
          <w:tcPr>
            <w:tcW w:w="992" w:type="dxa"/>
          </w:tcPr>
          <w:p w:rsidR="006F59CA" w:rsidRDefault="006F59CA" w:rsidP="00FD3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6378" w:type="dxa"/>
          </w:tcPr>
          <w:p w:rsidR="006F59CA" w:rsidRDefault="006F59CA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очного этапа олимпиады по математике для учащихся 4-6 классов </w:t>
            </w:r>
          </w:p>
          <w:p w:rsidR="006F59CA" w:rsidRPr="00B342D5" w:rsidRDefault="006F59CA" w:rsidP="00FD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«Открытое первенство 17 школы»</w:t>
            </w:r>
          </w:p>
        </w:tc>
      </w:tr>
    </w:tbl>
    <w:p w:rsidR="00010C5D" w:rsidRPr="00010C5D" w:rsidRDefault="00010C5D" w:rsidP="006F59CA">
      <w:pPr>
        <w:rPr>
          <w:rFonts w:ascii="Times New Roman" w:hAnsi="Times New Roman" w:cs="Times New Roman"/>
          <w:sz w:val="20"/>
          <w:szCs w:val="20"/>
        </w:rPr>
      </w:pPr>
    </w:p>
    <w:sectPr w:rsidR="00010C5D" w:rsidRPr="00010C5D" w:rsidSect="00D94BA1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6pt;height:29.95pt;visibility:visible;mso-wrap-style:square" o:bullet="t">
        <v:imagedata r:id="rId1" o:title=""/>
      </v:shape>
    </w:pict>
  </w:numPicBullet>
  <w:abstractNum w:abstractNumId="0">
    <w:nsid w:val="30AD2279"/>
    <w:multiLevelType w:val="hybridMultilevel"/>
    <w:tmpl w:val="6B9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D6BBF"/>
    <w:multiLevelType w:val="hybridMultilevel"/>
    <w:tmpl w:val="BD5644FC"/>
    <w:lvl w:ilvl="0" w:tplc="F92CC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CC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84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EA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EB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A0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4B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0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CA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706A71"/>
    <w:multiLevelType w:val="hybridMultilevel"/>
    <w:tmpl w:val="D0C4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958CE"/>
    <w:multiLevelType w:val="hybridMultilevel"/>
    <w:tmpl w:val="47CA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86"/>
    <w:rsid w:val="00010C5D"/>
    <w:rsid w:val="0006364C"/>
    <w:rsid w:val="0011231C"/>
    <w:rsid w:val="001135DC"/>
    <w:rsid w:val="00133AB1"/>
    <w:rsid w:val="00151380"/>
    <w:rsid w:val="00181FD2"/>
    <w:rsid w:val="001A3D14"/>
    <w:rsid w:val="001E322A"/>
    <w:rsid w:val="00244B79"/>
    <w:rsid w:val="0028554D"/>
    <w:rsid w:val="002A25D9"/>
    <w:rsid w:val="002A7456"/>
    <w:rsid w:val="002A75C0"/>
    <w:rsid w:val="003260A9"/>
    <w:rsid w:val="003459CB"/>
    <w:rsid w:val="00376B22"/>
    <w:rsid w:val="003F1937"/>
    <w:rsid w:val="00405FB5"/>
    <w:rsid w:val="00413FB6"/>
    <w:rsid w:val="004256FF"/>
    <w:rsid w:val="00440DE1"/>
    <w:rsid w:val="004747FB"/>
    <w:rsid w:val="004C2E89"/>
    <w:rsid w:val="004E310E"/>
    <w:rsid w:val="0050669F"/>
    <w:rsid w:val="0051335F"/>
    <w:rsid w:val="00532CA6"/>
    <w:rsid w:val="00540405"/>
    <w:rsid w:val="00547CB8"/>
    <w:rsid w:val="005545AB"/>
    <w:rsid w:val="00555B5D"/>
    <w:rsid w:val="00563E0D"/>
    <w:rsid w:val="005759C1"/>
    <w:rsid w:val="005830C0"/>
    <w:rsid w:val="005935ED"/>
    <w:rsid w:val="005A3546"/>
    <w:rsid w:val="005A57CC"/>
    <w:rsid w:val="005B4A00"/>
    <w:rsid w:val="005D3C67"/>
    <w:rsid w:val="005E1BEB"/>
    <w:rsid w:val="005F07A5"/>
    <w:rsid w:val="00660305"/>
    <w:rsid w:val="00677D86"/>
    <w:rsid w:val="006B2C18"/>
    <w:rsid w:val="006B2D8E"/>
    <w:rsid w:val="006B7923"/>
    <w:rsid w:val="006E321E"/>
    <w:rsid w:val="006F004E"/>
    <w:rsid w:val="006F59CA"/>
    <w:rsid w:val="00700E69"/>
    <w:rsid w:val="00702391"/>
    <w:rsid w:val="0070577F"/>
    <w:rsid w:val="00706C53"/>
    <w:rsid w:val="0074169F"/>
    <w:rsid w:val="007564A6"/>
    <w:rsid w:val="00782469"/>
    <w:rsid w:val="00797E0D"/>
    <w:rsid w:val="007C4CF3"/>
    <w:rsid w:val="0081686C"/>
    <w:rsid w:val="00880D68"/>
    <w:rsid w:val="008A0A56"/>
    <w:rsid w:val="008C19AF"/>
    <w:rsid w:val="009117B3"/>
    <w:rsid w:val="0091453E"/>
    <w:rsid w:val="009322C2"/>
    <w:rsid w:val="00945CD0"/>
    <w:rsid w:val="00954B3D"/>
    <w:rsid w:val="009572D6"/>
    <w:rsid w:val="00974D7C"/>
    <w:rsid w:val="00A018EF"/>
    <w:rsid w:val="00A46973"/>
    <w:rsid w:val="00A55268"/>
    <w:rsid w:val="00A627E6"/>
    <w:rsid w:val="00A65EB6"/>
    <w:rsid w:val="00AC3983"/>
    <w:rsid w:val="00AC7709"/>
    <w:rsid w:val="00AD38FA"/>
    <w:rsid w:val="00AE7DCD"/>
    <w:rsid w:val="00B243DB"/>
    <w:rsid w:val="00B342D5"/>
    <w:rsid w:val="00B352AE"/>
    <w:rsid w:val="00B41DF3"/>
    <w:rsid w:val="00B52FFF"/>
    <w:rsid w:val="00B77F2A"/>
    <w:rsid w:val="00B8272F"/>
    <w:rsid w:val="00B85A8F"/>
    <w:rsid w:val="00BB17DB"/>
    <w:rsid w:val="00BE7BB9"/>
    <w:rsid w:val="00C729DA"/>
    <w:rsid w:val="00D23243"/>
    <w:rsid w:val="00D26618"/>
    <w:rsid w:val="00D44409"/>
    <w:rsid w:val="00D47E63"/>
    <w:rsid w:val="00D72286"/>
    <w:rsid w:val="00D86791"/>
    <w:rsid w:val="00D94BA1"/>
    <w:rsid w:val="00DB01C6"/>
    <w:rsid w:val="00DD2B61"/>
    <w:rsid w:val="00DE590D"/>
    <w:rsid w:val="00DF4183"/>
    <w:rsid w:val="00E13D26"/>
    <w:rsid w:val="00E144D2"/>
    <w:rsid w:val="00E624EE"/>
    <w:rsid w:val="00F260DE"/>
    <w:rsid w:val="00F627B5"/>
    <w:rsid w:val="00F90D0D"/>
    <w:rsid w:val="00F9732A"/>
    <w:rsid w:val="00FC0E2C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13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5D9"/>
    <w:pPr>
      <w:ind w:left="720"/>
      <w:contextualSpacing/>
    </w:pPr>
  </w:style>
  <w:style w:type="character" w:customStyle="1" w:styleId="s3">
    <w:name w:val="s3"/>
    <w:basedOn w:val="a0"/>
    <w:rsid w:val="00D44409"/>
    <w:rPr>
      <w:color w:val="0000FF"/>
    </w:rPr>
  </w:style>
  <w:style w:type="character" w:customStyle="1" w:styleId="v3">
    <w:name w:val="v3"/>
    <w:basedOn w:val="a0"/>
    <w:rsid w:val="00D44409"/>
    <w:rPr>
      <w:color w:val="FF0000"/>
    </w:rPr>
  </w:style>
  <w:style w:type="character" w:styleId="a5">
    <w:name w:val="Hyperlink"/>
    <w:basedOn w:val="a0"/>
    <w:uiPriority w:val="99"/>
    <w:unhideWhenUsed/>
    <w:rsid w:val="00F90D0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90D0D"/>
  </w:style>
  <w:style w:type="character" w:styleId="a6">
    <w:name w:val="Emphasis"/>
    <w:basedOn w:val="a0"/>
    <w:uiPriority w:val="20"/>
    <w:qFormat/>
    <w:rsid w:val="00F90D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4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E7BB9"/>
    <w:rPr>
      <w:color w:val="808080"/>
    </w:rPr>
  </w:style>
  <w:style w:type="character" w:styleId="ab">
    <w:name w:val="Strong"/>
    <w:basedOn w:val="a0"/>
    <w:uiPriority w:val="22"/>
    <w:qFormat/>
    <w:rsid w:val="007C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5D9"/>
    <w:pPr>
      <w:ind w:left="720"/>
      <w:contextualSpacing/>
    </w:pPr>
  </w:style>
  <w:style w:type="character" w:customStyle="1" w:styleId="s3">
    <w:name w:val="s3"/>
    <w:basedOn w:val="a0"/>
    <w:rsid w:val="00D44409"/>
    <w:rPr>
      <w:color w:val="0000FF"/>
    </w:rPr>
  </w:style>
  <w:style w:type="character" w:customStyle="1" w:styleId="v3">
    <w:name w:val="v3"/>
    <w:basedOn w:val="a0"/>
    <w:rsid w:val="00D44409"/>
    <w:rPr>
      <w:color w:val="FF0000"/>
    </w:rPr>
  </w:style>
  <w:style w:type="character" w:styleId="a5">
    <w:name w:val="Hyperlink"/>
    <w:basedOn w:val="a0"/>
    <w:uiPriority w:val="99"/>
    <w:unhideWhenUsed/>
    <w:rsid w:val="00F90D0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90D0D"/>
  </w:style>
  <w:style w:type="character" w:styleId="a6">
    <w:name w:val="Emphasis"/>
    <w:basedOn w:val="a0"/>
    <w:uiPriority w:val="20"/>
    <w:qFormat/>
    <w:rsid w:val="00F90D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4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E7BB9"/>
    <w:rPr>
      <w:color w:val="808080"/>
    </w:rPr>
  </w:style>
  <w:style w:type="character" w:styleId="ab">
    <w:name w:val="Strong"/>
    <w:basedOn w:val="a0"/>
    <w:uiPriority w:val="22"/>
    <w:qFormat/>
    <w:rsid w:val="007C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08T08:21:02.563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08T08:19:58.4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1,'1253'0,"-1238"0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2CC7-DE62-4585-A302-3F81243D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О.Ю.</dc:creator>
  <cp:lastModifiedBy>Цветкова </cp:lastModifiedBy>
  <cp:revision>9</cp:revision>
  <cp:lastPrinted>2017-08-23T08:24:00Z</cp:lastPrinted>
  <dcterms:created xsi:type="dcterms:W3CDTF">2018-08-08T07:45:00Z</dcterms:created>
  <dcterms:modified xsi:type="dcterms:W3CDTF">2018-08-24T11:18:00Z</dcterms:modified>
</cp:coreProperties>
</file>