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AB" w:rsidRDefault="002469AB" w:rsidP="0013684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6848">
        <w:rPr>
          <w:rFonts w:ascii="Times New Roman" w:hAnsi="Times New Roman" w:cs="Times New Roman"/>
          <w:b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«Самооценка потребительской грамотности в эпоху цифровых технологий»</w:t>
      </w:r>
    </w:p>
    <w:p w:rsidR="000D14BE" w:rsidRPr="00136848" w:rsidRDefault="002469AB" w:rsidP="0013684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1.</w:t>
      </w:r>
      <w:r w:rsidRPr="00136848">
        <w:rPr>
          <w:rFonts w:ascii="Times New Roman" w:hAnsi="Times New Roman" w:cs="Times New Roman"/>
          <w:sz w:val="20"/>
          <w:szCs w:val="20"/>
        </w:rPr>
        <w:tab/>
        <w:t xml:space="preserve"> Возможен ли отказ от товара, купленного в Интернете без объяснения причин?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а) возможен;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б) невозможен;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136848">
        <w:rPr>
          <w:rFonts w:ascii="Times New Roman" w:hAnsi="Times New Roman" w:cs="Times New Roman"/>
          <w:sz w:val="20"/>
          <w:szCs w:val="20"/>
        </w:rPr>
        <w:t>возможен</w:t>
      </w:r>
      <w:proofErr w:type="gramEnd"/>
      <w:r w:rsidRPr="00136848">
        <w:rPr>
          <w:rFonts w:ascii="Times New Roman" w:hAnsi="Times New Roman" w:cs="Times New Roman"/>
          <w:sz w:val="20"/>
          <w:szCs w:val="20"/>
        </w:rPr>
        <w:t>, но в течение определенного срока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2.</w:t>
      </w:r>
      <w:r w:rsidRPr="00136848">
        <w:rPr>
          <w:rFonts w:ascii="Times New Roman" w:hAnsi="Times New Roman" w:cs="Times New Roman"/>
          <w:sz w:val="20"/>
          <w:szCs w:val="20"/>
        </w:rPr>
        <w:tab/>
        <w:t xml:space="preserve"> Должен ли продавец предоставить информацию потребителю о сроках и порядке возврата товара надлежащего качества?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а) должен предоставить в письменной форме;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б) должен предоставить устно;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в) не должен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3.</w:t>
      </w:r>
      <w:r w:rsidRPr="00136848">
        <w:rPr>
          <w:rFonts w:ascii="Times New Roman" w:hAnsi="Times New Roman" w:cs="Times New Roman"/>
          <w:sz w:val="20"/>
          <w:szCs w:val="20"/>
        </w:rPr>
        <w:tab/>
        <w:t xml:space="preserve"> В </w:t>
      </w:r>
      <w:proofErr w:type="gramStart"/>
      <w:r w:rsidRPr="00136848">
        <w:rPr>
          <w:rFonts w:ascii="Times New Roman" w:hAnsi="Times New Roman" w:cs="Times New Roman"/>
          <w:sz w:val="20"/>
          <w:szCs w:val="20"/>
        </w:rPr>
        <w:t>течение</w:t>
      </w:r>
      <w:proofErr w:type="gramEnd"/>
      <w:r w:rsidRPr="00136848">
        <w:rPr>
          <w:rFonts w:ascii="Times New Roman" w:hAnsi="Times New Roman" w:cs="Times New Roman"/>
          <w:sz w:val="20"/>
          <w:szCs w:val="20"/>
        </w:rPr>
        <w:t xml:space="preserve"> какого срока возможен отказ от товара, если он передан потребителю?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а) 5 дней;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б) 7 дней;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в) 10 дней.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4.</w:t>
      </w:r>
      <w:r w:rsidRPr="00136848">
        <w:rPr>
          <w:rFonts w:ascii="Times New Roman" w:hAnsi="Times New Roman" w:cs="Times New Roman"/>
          <w:sz w:val="20"/>
          <w:szCs w:val="20"/>
        </w:rPr>
        <w:tab/>
        <w:t xml:space="preserve"> В </w:t>
      </w:r>
      <w:proofErr w:type="gramStart"/>
      <w:r w:rsidRPr="00136848">
        <w:rPr>
          <w:rFonts w:ascii="Times New Roman" w:hAnsi="Times New Roman" w:cs="Times New Roman"/>
          <w:sz w:val="20"/>
          <w:szCs w:val="20"/>
        </w:rPr>
        <w:t>течение</w:t>
      </w:r>
      <w:proofErr w:type="gramEnd"/>
      <w:r w:rsidRPr="00136848">
        <w:rPr>
          <w:rFonts w:ascii="Times New Roman" w:hAnsi="Times New Roman" w:cs="Times New Roman"/>
          <w:sz w:val="20"/>
          <w:szCs w:val="20"/>
        </w:rPr>
        <w:t xml:space="preserve"> какого срока продавец должен вернуть деньги за товар, купленный в Интернете?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а) 3 дня;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б) 5 дней;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в) 10 дней.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5.</w:t>
      </w:r>
      <w:r w:rsidRPr="00136848">
        <w:rPr>
          <w:rFonts w:ascii="Times New Roman" w:hAnsi="Times New Roman" w:cs="Times New Roman"/>
          <w:sz w:val="20"/>
          <w:szCs w:val="20"/>
        </w:rPr>
        <w:tab/>
        <w:t xml:space="preserve"> Какие товары нельзя приобрести посредством дистанционной продажи: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а) алкоголь, лекарственные средства, драгоценные изделия;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б) парфюмерно-косметическую продукцию, строительные материалы, технически сложные товары;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в) одежду, обувь, детские товары.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6.</w:t>
      </w:r>
      <w:r w:rsidRPr="00136848">
        <w:rPr>
          <w:rFonts w:ascii="Times New Roman" w:hAnsi="Times New Roman" w:cs="Times New Roman"/>
          <w:sz w:val="20"/>
          <w:szCs w:val="20"/>
        </w:rPr>
        <w:tab/>
        <w:t xml:space="preserve"> Вправе ли потребитель отказаться от товара надлежащего качества, имеющего индивидуально-определенные свойства, если такой товар может использоваться только этим потребителем?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а) вправе в течение 14 дней со дня передачи товара;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б) не вправе;</w:t>
      </w:r>
    </w:p>
    <w:p w:rsidR="000D14BE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в) вправе в любой момент.</w:t>
      </w:r>
    </w:p>
    <w:p w:rsidR="00136848" w:rsidRPr="00136848" w:rsidRDefault="00136848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7.</w:t>
      </w:r>
      <w:r w:rsidRPr="00136848">
        <w:rPr>
          <w:rFonts w:ascii="Times New Roman" w:hAnsi="Times New Roman" w:cs="Times New Roman"/>
          <w:sz w:val="20"/>
          <w:szCs w:val="20"/>
        </w:rPr>
        <w:tab/>
        <w:t xml:space="preserve"> В случае приобретения некачественного товара к кому можно предъявить претензии?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а) только к продавцу;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б) только к изготовителю;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в) как к продавцу, так и к изготовителю;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8.</w:t>
      </w:r>
      <w:r w:rsidRPr="00136848">
        <w:rPr>
          <w:rFonts w:ascii="Times New Roman" w:hAnsi="Times New Roman" w:cs="Times New Roman"/>
          <w:sz w:val="20"/>
          <w:szCs w:val="20"/>
        </w:rPr>
        <w:tab/>
        <w:t xml:space="preserve"> Если потребителю в момент доставки товара, купленного в Интернете, не была предоставлена информация о порядке и сроках возврата товара, в течение какого срока потребитель может вернуть такой товар?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а) 1 месяц;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б) 2 месяца;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в) 3 месяца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9.</w:t>
      </w:r>
      <w:r w:rsidRPr="00136848">
        <w:rPr>
          <w:rFonts w:ascii="Times New Roman" w:hAnsi="Times New Roman" w:cs="Times New Roman"/>
          <w:sz w:val="20"/>
          <w:szCs w:val="20"/>
        </w:rPr>
        <w:tab/>
        <w:t xml:space="preserve"> Возврат товара, купленного в Интернете возможен, если сохранен: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а) его товарный вид;</w:t>
      </w:r>
    </w:p>
    <w:p w:rsidR="000D14BE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б) потребительские свойства;</w:t>
      </w:r>
    </w:p>
    <w:p w:rsidR="00DF77F6" w:rsidRPr="00136848" w:rsidRDefault="000D14BE" w:rsidP="001368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36848">
        <w:rPr>
          <w:rFonts w:ascii="Times New Roman" w:hAnsi="Times New Roman" w:cs="Times New Roman"/>
          <w:sz w:val="20"/>
          <w:szCs w:val="20"/>
        </w:rPr>
        <w:t>в) все вышеперечисленное</w:t>
      </w:r>
    </w:p>
    <w:sectPr w:rsidR="00DF77F6" w:rsidRPr="00136848" w:rsidSect="000D14BE"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14BE"/>
    <w:rsid w:val="000D14BE"/>
    <w:rsid w:val="00136848"/>
    <w:rsid w:val="001D1D41"/>
    <w:rsid w:val="002469AB"/>
    <w:rsid w:val="0083318B"/>
    <w:rsid w:val="00AC1D67"/>
    <w:rsid w:val="00C01326"/>
    <w:rsid w:val="00DF77F6"/>
    <w:rsid w:val="00FA1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3318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18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18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18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8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3318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3318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83318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83318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83318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3318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3318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318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318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3318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83318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3318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3318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3318B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3318B"/>
    <w:rPr>
      <w:b/>
      <w:i/>
      <w:iCs/>
    </w:rPr>
  </w:style>
  <w:style w:type="paragraph" w:styleId="aa">
    <w:name w:val="No Spacing"/>
    <w:link w:val="ab"/>
    <w:uiPriority w:val="1"/>
    <w:qFormat/>
    <w:rsid w:val="0083318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3318B"/>
  </w:style>
  <w:style w:type="paragraph" w:styleId="ac">
    <w:name w:val="List Paragraph"/>
    <w:basedOn w:val="a"/>
    <w:uiPriority w:val="34"/>
    <w:qFormat/>
    <w:rsid w:val="0083318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3318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3318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3318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3318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3318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3318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3318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3318B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3318B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3318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</dc:creator>
  <cp:keywords/>
  <dc:description/>
  <cp:lastModifiedBy>ДОМ</cp:lastModifiedBy>
  <cp:revision>6</cp:revision>
  <dcterms:created xsi:type="dcterms:W3CDTF">2018-02-16T10:59:00Z</dcterms:created>
  <dcterms:modified xsi:type="dcterms:W3CDTF">2018-03-16T18:18:00Z</dcterms:modified>
</cp:coreProperties>
</file>