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AC" w:rsidRDefault="00793BF7" w:rsidP="00793BF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93BF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3371850" cy="1828800"/>
            <wp:effectExtent l="19050" t="0" r="0" b="0"/>
            <wp:wrapTight wrapText="bothSides">
              <wp:wrapPolygon edited="0">
                <wp:start x="-122" y="0"/>
                <wp:lineTo x="-122" y="21375"/>
                <wp:lineTo x="21600" y="21375"/>
                <wp:lineTo x="21600" y="0"/>
                <wp:lineTo x="-122" y="0"/>
              </wp:wrapPolygon>
            </wp:wrapTight>
            <wp:docPr id="1" name="Рисунок 1" descr="http://rossoshru.ru/images/news/2018/January2018/24-01-2018/FinTech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ossoshru.ru/images/news/2018/January2018/24-01-2018/FinTech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28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С 5.03 по 15.03 в МОУ СОШ № 50 состоялись мероприятия в рамках </w:t>
      </w:r>
      <w:r w:rsidR="00F82D1C" w:rsidRPr="00F82D1C">
        <w:rPr>
          <w:rFonts w:ascii="Times New Roman" w:hAnsi="Times New Roman" w:cs="Times New Roman"/>
          <w:b/>
          <w:sz w:val="24"/>
          <w:szCs w:val="24"/>
        </w:rPr>
        <w:t>Всемирного дня защиты прав потребителей</w:t>
      </w:r>
      <w:r w:rsidR="0056300F">
        <w:rPr>
          <w:rFonts w:ascii="Times New Roman" w:hAnsi="Times New Roman" w:cs="Times New Roman"/>
          <w:b/>
          <w:sz w:val="24"/>
          <w:szCs w:val="24"/>
        </w:rPr>
        <w:t xml:space="preserve"> - 2018</w:t>
      </w:r>
      <w:r w:rsidR="00F82D1C" w:rsidRPr="00F82D1C">
        <w:t xml:space="preserve"> </w:t>
      </w:r>
      <w:r w:rsidR="00F82D1C" w:rsidRPr="00F82D1C">
        <w:rPr>
          <w:rFonts w:ascii="Times New Roman" w:hAnsi="Times New Roman" w:cs="Times New Roman"/>
          <w:b/>
          <w:sz w:val="24"/>
          <w:szCs w:val="24"/>
        </w:rPr>
        <w:t>под девизом «</w:t>
      </w:r>
      <w:r w:rsidR="00E103EE">
        <w:rPr>
          <w:rFonts w:ascii="Times New Roman" w:hAnsi="Times New Roman" w:cs="Times New Roman"/>
          <w:b/>
          <w:sz w:val="24"/>
          <w:szCs w:val="24"/>
        </w:rPr>
        <w:t>Сделаем цифровые рынки справедливыми и честными</w:t>
      </w:r>
      <w:r w:rsidR="00F82D1C" w:rsidRPr="00F82D1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3BF7" w:rsidRDefault="00793BF7" w:rsidP="00793BF7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учащихся 5-7</w:t>
      </w:r>
      <w:r w:rsidRPr="00426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 были проведены классные часы </w:t>
      </w:r>
      <w:r w:rsidRPr="00426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онлайн-покупок</w:t>
      </w:r>
      <w:r w:rsidRPr="00426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93BF7" w:rsidRDefault="00793BF7" w:rsidP="00793BF7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Учителя обществознания и ОБЖ провели в </w:t>
      </w:r>
      <w:r w:rsidRPr="00426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-9</w:t>
      </w:r>
      <w:r w:rsidRPr="00426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 практикумы</w:t>
      </w:r>
      <w:r w:rsidRPr="00426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использованием учебно-правовых ситуаций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8B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прав потребителя в Интернете».</w:t>
      </w:r>
    </w:p>
    <w:p w:rsidR="00793BF7" w:rsidRDefault="00793BF7" w:rsidP="00793BF7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учащихся 10-11 классов был проведен социологической опрос с целью изучения предпочтений в сфере приобретения товаров дистанционным способом.</w:t>
      </w:r>
    </w:p>
    <w:p w:rsidR="00793BF7" w:rsidRDefault="004A1AFC" w:rsidP="00793BF7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15875</wp:posOffset>
            </wp:positionV>
            <wp:extent cx="3672840" cy="2447925"/>
            <wp:effectExtent l="19050" t="0" r="3810" b="0"/>
            <wp:wrapTight wrapText="bothSides">
              <wp:wrapPolygon edited="0">
                <wp:start x="-112" y="0"/>
                <wp:lineTo x="-112" y="21516"/>
                <wp:lineTo x="21622" y="21516"/>
                <wp:lineTo x="21622" y="0"/>
                <wp:lineTo x="-112" y="0"/>
              </wp:wrapPolygon>
            </wp:wrapTight>
            <wp:docPr id="2" name="Рисунок 2" descr="http://www.kyrgyzkorm.kg/wp-content/uploads/2017/07/%D0%BC%D0%B8%D1%80%D0%BE%D0%B2%D0%BE%D0%B9-%D1%80%D1%8B%D0%BD%D0%BE%D0%BA-mirovoy-rin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www.kyrgyzkorm.kg/wp-content/uploads/2017/07/%D0%BC%D0%B8%D1%80%D0%BE%D0%B2%D0%BE%D0%B9-%D1%80%D1%8B%D0%BD%D0%BE%D0%BA-mirovoy-ri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4479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93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Отвечая на вопросы анкеты</w:t>
      </w:r>
      <w:r w:rsidR="00793BF7" w:rsidRPr="008B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«Самооценка потребительской грамотности в эпоху цифровых технологий» </w:t>
      </w:r>
      <w:r w:rsidR="00793BF7" w:rsidRPr="008B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</w:t>
      </w:r>
      <w:r w:rsidR="00793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ащиеся 9-11 классов не только определили свой уровень практических знаний в области Интернет потребления, но и получили квалифицированную консультацию о том, как </w:t>
      </w:r>
      <w:r w:rsidR="00793BF7" w:rsidRPr="00563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защититься от фальшивы</w:t>
      </w:r>
      <w:r w:rsidR="00793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Интернет </w:t>
      </w:r>
      <w:r w:rsidR="00793BF7" w:rsidRPr="00563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магазинов</w:t>
      </w:r>
      <w:r w:rsidR="00793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A1AFC">
        <w:rPr>
          <w:noProof/>
        </w:rPr>
        <w:t xml:space="preserve"> </w:t>
      </w:r>
    </w:p>
    <w:p w:rsidR="00793BF7" w:rsidRDefault="00793BF7" w:rsidP="00793BF7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Старшеклассники (</w:t>
      </w:r>
      <w:r w:rsidRPr="00426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-11</w:t>
      </w:r>
      <w:r w:rsidRPr="00426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приняли активное участие в правовом турнире «Потребительские права в цифровую эпоху». Ребята показали владение потребительской лингвистикой, умение выполнять тестовые задания, продемонстрировали знание основ</w:t>
      </w:r>
      <w:r w:rsidRPr="006C5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потребительского законодательства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грамотное разрешение правовых ситуаций.</w:t>
      </w:r>
      <w:r w:rsidRPr="00793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итогам турнира победители и призеры будут награждены грамотами.</w:t>
      </w:r>
    </w:p>
    <w:p w:rsidR="00793BF7" w:rsidRPr="00793BF7" w:rsidRDefault="00793BF7" w:rsidP="00793BF7">
      <w:pPr>
        <w:spacing w:after="12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Специальный выпуск газеты «Школьная разведка» был посвящен </w:t>
      </w:r>
      <w:r>
        <w:rPr>
          <w:rFonts w:ascii="Times New Roman" w:hAnsi="Times New Roman" w:cs="Times New Roman"/>
          <w:b/>
          <w:sz w:val="24"/>
          <w:szCs w:val="24"/>
        </w:rPr>
        <w:t>Всемирному дню</w:t>
      </w:r>
      <w:r w:rsidRPr="00F82D1C">
        <w:rPr>
          <w:rFonts w:ascii="Times New Roman" w:hAnsi="Times New Roman" w:cs="Times New Roman"/>
          <w:b/>
          <w:sz w:val="24"/>
          <w:szCs w:val="24"/>
        </w:rPr>
        <w:t xml:space="preserve"> защиты прав потребителей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BF7">
        <w:rPr>
          <w:rFonts w:ascii="Times New Roman" w:hAnsi="Times New Roman" w:cs="Times New Roman"/>
          <w:b/>
          <w:sz w:val="24"/>
          <w:szCs w:val="24"/>
        </w:rPr>
        <w:t>«Сделаем цифровые рынки справедливыми и честными!»</w:t>
      </w:r>
    </w:p>
    <w:p w:rsidR="0056300F" w:rsidRDefault="0056300F" w:rsidP="005630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A7EE1" w:rsidRPr="00F82D1C" w:rsidRDefault="005A7EE1" w:rsidP="005A7EE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 w:rsidR="00793B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Н.А. Мещерякова</w:t>
      </w:r>
    </w:p>
    <w:sectPr w:rsidR="005A7EE1" w:rsidRPr="00F82D1C" w:rsidSect="005A7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D1C"/>
    <w:rsid w:val="00083BC7"/>
    <w:rsid w:val="004A1AFC"/>
    <w:rsid w:val="0056300F"/>
    <w:rsid w:val="005A7EE1"/>
    <w:rsid w:val="006C575C"/>
    <w:rsid w:val="006F47AC"/>
    <w:rsid w:val="00780724"/>
    <w:rsid w:val="00793BF7"/>
    <w:rsid w:val="00831F9C"/>
    <w:rsid w:val="008B7F30"/>
    <w:rsid w:val="008C3A42"/>
    <w:rsid w:val="009A485E"/>
    <w:rsid w:val="009E0573"/>
    <w:rsid w:val="00A46D1C"/>
    <w:rsid w:val="00C606EE"/>
    <w:rsid w:val="00DE08D2"/>
    <w:rsid w:val="00E103EE"/>
    <w:rsid w:val="00F8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ДОМ</cp:lastModifiedBy>
  <cp:revision>11</cp:revision>
  <dcterms:created xsi:type="dcterms:W3CDTF">2016-03-15T13:25:00Z</dcterms:created>
  <dcterms:modified xsi:type="dcterms:W3CDTF">2018-03-16T18:23:00Z</dcterms:modified>
</cp:coreProperties>
</file>