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FD" w:rsidRPr="008A0902" w:rsidRDefault="00E36BFD" w:rsidP="00E36BFD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A0902">
        <w:rPr>
          <w:b/>
          <w:color w:val="333333"/>
          <w:sz w:val="28"/>
          <w:szCs w:val="28"/>
          <w:shd w:val="clear" w:color="auto" w:fill="FFFFFF"/>
        </w:rPr>
        <w:t>ПОЛОЖЕНИЕ</w:t>
      </w:r>
    </w:p>
    <w:p w:rsidR="00E36BFD" w:rsidRDefault="00E36BFD" w:rsidP="00E36BFD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A0902">
        <w:rPr>
          <w:b/>
          <w:color w:val="333333"/>
          <w:sz w:val="28"/>
          <w:szCs w:val="28"/>
          <w:shd w:val="clear" w:color="auto" w:fill="FFFFFF"/>
        </w:rPr>
        <w:t>об организации и проведении  школьн</w:t>
      </w:r>
      <w:r>
        <w:rPr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конкурс</w:t>
      </w:r>
      <w:r>
        <w:rPr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                           в </w:t>
      </w:r>
      <w:r>
        <w:rPr>
          <w:b/>
          <w:color w:val="333333"/>
          <w:sz w:val="28"/>
          <w:szCs w:val="28"/>
          <w:shd w:val="clear" w:color="auto" w:fill="FFFFFF"/>
        </w:rPr>
        <w:t>М</w:t>
      </w:r>
      <w:r w:rsidR="0011731D">
        <w:rPr>
          <w:b/>
          <w:color w:val="333333"/>
          <w:sz w:val="28"/>
          <w:szCs w:val="28"/>
          <w:shd w:val="clear" w:color="auto" w:fill="FFFFFF"/>
        </w:rPr>
        <w:t>ОУ С</w:t>
      </w:r>
      <w:r>
        <w:rPr>
          <w:b/>
          <w:color w:val="333333"/>
          <w:sz w:val="28"/>
          <w:szCs w:val="28"/>
          <w:shd w:val="clear" w:color="auto" w:fill="FFFFFF"/>
        </w:rPr>
        <w:t>ОШ № 21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8A0902">
        <w:rPr>
          <w:b/>
          <w:color w:val="333333"/>
          <w:sz w:val="28"/>
          <w:szCs w:val="28"/>
          <w:shd w:val="clear" w:color="auto" w:fill="FFFFFF"/>
        </w:rPr>
        <w:t>посвящённых</w:t>
      </w:r>
      <w:proofErr w:type="gramEnd"/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b/>
          <w:color w:val="333333"/>
          <w:sz w:val="28"/>
          <w:szCs w:val="28"/>
          <w:shd w:val="clear" w:color="auto" w:fill="FFFFFF"/>
        </w:rPr>
        <w:t>в России</w:t>
      </w:r>
    </w:p>
    <w:p w:rsidR="00E36BFD" w:rsidRPr="008A0902" w:rsidRDefault="00E36BFD" w:rsidP="00E36BFD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>1</w:t>
      </w:r>
      <w:r w:rsidRPr="008A0902">
        <w:rPr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>
        <w:rPr>
          <w:color w:val="333333"/>
          <w:sz w:val="28"/>
          <w:szCs w:val="28"/>
          <w:shd w:val="clear" w:color="auto" w:fill="FFFFFF"/>
        </w:rPr>
        <w:t>школьных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 конкурс</w:t>
      </w:r>
      <w:r>
        <w:rPr>
          <w:color w:val="333333"/>
          <w:sz w:val="28"/>
          <w:szCs w:val="28"/>
          <w:shd w:val="clear" w:color="auto" w:fill="FFFFFF"/>
        </w:rPr>
        <w:t>ов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23CE0">
        <w:rPr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23CE0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color w:val="333333"/>
          <w:sz w:val="28"/>
          <w:szCs w:val="28"/>
          <w:shd w:val="clear" w:color="auto" w:fill="FFFFFF"/>
        </w:rPr>
        <w:t xml:space="preserve">обозначенном 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Pr="00723CE0">
        <w:rPr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723CE0">
        <w:rPr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b/>
          <w:color w:val="333333"/>
          <w:sz w:val="28"/>
          <w:szCs w:val="28"/>
          <w:shd w:val="clear" w:color="auto" w:fill="FFFFFF"/>
        </w:rPr>
        <w:t>Цель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Популяризация </w:t>
      </w:r>
      <w:r>
        <w:rPr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>3</w:t>
      </w:r>
      <w:r w:rsidRPr="008A0902">
        <w:rPr>
          <w:b/>
          <w:color w:val="333333"/>
          <w:sz w:val="28"/>
          <w:szCs w:val="28"/>
          <w:shd w:val="clear" w:color="auto" w:fill="FFFFFF"/>
        </w:rPr>
        <w:t>.  Задачи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>
        <w:rPr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>
        <w:rPr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color w:val="333333"/>
          <w:sz w:val="28"/>
          <w:szCs w:val="28"/>
          <w:shd w:val="clear" w:color="auto" w:fill="FFFFFF"/>
        </w:rPr>
        <w:t>.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>
        <w:rPr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>
        <w:rPr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Участниками  </w:t>
      </w:r>
      <w:r>
        <w:rPr>
          <w:color w:val="333333"/>
          <w:sz w:val="28"/>
          <w:szCs w:val="28"/>
          <w:shd w:val="clear" w:color="auto" w:fill="FFFFFF"/>
        </w:rPr>
        <w:t xml:space="preserve">Конкурса на добровольной основе </w:t>
      </w:r>
      <w:r w:rsidR="0011731D">
        <w:rPr>
          <w:color w:val="333333"/>
          <w:sz w:val="28"/>
          <w:szCs w:val="28"/>
          <w:shd w:val="clear" w:color="auto" w:fill="FFFFFF"/>
        </w:rPr>
        <w:t xml:space="preserve">являются </w:t>
      </w:r>
      <w:r>
        <w:rPr>
          <w:color w:val="333333"/>
          <w:sz w:val="28"/>
          <w:szCs w:val="28"/>
          <w:shd w:val="clear" w:color="auto" w:fill="FFFFFF"/>
        </w:rPr>
        <w:t>обучающиеся МОУ СОШ № 21, родители и любое взрослое население микрорайона школы</w:t>
      </w:r>
      <w:r w:rsidR="00AD43A1">
        <w:rPr>
          <w:color w:val="333333"/>
          <w:sz w:val="28"/>
          <w:szCs w:val="28"/>
          <w:shd w:val="clear" w:color="auto" w:fill="FFFFFF"/>
        </w:rPr>
        <w:t xml:space="preserve"> № 21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E36BFD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5.1. </w:t>
      </w:r>
      <w:r>
        <w:rPr>
          <w:color w:val="333333"/>
          <w:sz w:val="28"/>
          <w:szCs w:val="28"/>
          <w:shd w:val="clear" w:color="auto" w:fill="FFFFFF"/>
        </w:rPr>
        <w:t>Конкурс проводится в 3 этапа:</w:t>
      </w:r>
    </w:p>
    <w:p w:rsidR="00E36BFD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E36BFD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 этап – школьный:  18 марта 2018 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 этап – городской – май 2018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A0902">
        <w:rPr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color w:val="333333"/>
          <w:sz w:val="28"/>
          <w:szCs w:val="28"/>
          <w:shd w:val="clear" w:color="auto" w:fill="FFFFFF"/>
        </w:rPr>
        <w:t xml:space="preserve">;  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 из числа обучающихся, родителей, жителей микрорайона школы</w:t>
      </w:r>
      <w:r w:rsidR="00AD43A1">
        <w:rPr>
          <w:color w:val="333333"/>
          <w:sz w:val="28"/>
          <w:szCs w:val="28"/>
          <w:shd w:val="clear" w:color="auto" w:fill="FFFFFF"/>
        </w:rPr>
        <w:t xml:space="preserve"> № 21</w:t>
      </w:r>
      <w:r w:rsidRPr="00723CE0">
        <w:rPr>
          <w:color w:val="333333"/>
          <w:sz w:val="28"/>
          <w:szCs w:val="28"/>
          <w:shd w:val="clear" w:color="auto" w:fill="FFFFFF"/>
        </w:rPr>
        <w:t>;</w:t>
      </w:r>
    </w:p>
    <w:p w:rsidR="00E36BFD" w:rsidRPr="00723CE0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color w:val="333333"/>
          <w:sz w:val="28"/>
          <w:szCs w:val="28"/>
          <w:shd w:val="clear" w:color="auto" w:fill="FFFFFF"/>
        </w:rPr>
        <w:t xml:space="preserve"> в рамках </w:t>
      </w:r>
      <w:r>
        <w:rPr>
          <w:color w:val="333333"/>
          <w:sz w:val="28"/>
          <w:szCs w:val="28"/>
          <w:shd w:val="clear" w:color="auto" w:fill="FFFFFF"/>
        </w:rPr>
        <w:t>мероприятий Десятилетия детства, осуществляют съемку мероприятия. Выявляют победителей.</w:t>
      </w:r>
    </w:p>
    <w:p w:rsidR="00E36BFD" w:rsidRPr="008A0902" w:rsidRDefault="00E36BFD" w:rsidP="00E36BFD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5.3. Отснятый  материал размещают на сайте образовательного учреждения. </w:t>
      </w:r>
      <w:r w:rsidRPr="008A0902">
        <w:rPr>
          <w:b/>
          <w:color w:val="333333"/>
          <w:sz w:val="28"/>
          <w:szCs w:val="28"/>
          <w:shd w:val="clear" w:color="auto" w:fill="FFFFFF"/>
        </w:rPr>
        <w:t>6. Подведение итогов Конкурса.</w:t>
      </w:r>
    </w:p>
    <w:p w:rsidR="00E36BFD" w:rsidRDefault="00E36BFD" w:rsidP="00E36BFD">
      <w:pPr>
        <w:jc w:val="both"/>
        <w:rPr>
          <w:color w:val="333333"/>
          <w:sz w:val="28"/>
          <w:szCs w:val="28"/>
          <w:shd w:val="clear" w:color="auto" w:fill="FFFFFF"/>
        </w:rPr>
      </w:pPr>
      <w:r w:rsidRPr="00723CE0">
        <w:rPr>
          <w:color w:val="333333"/>
          <w:sz w:val="28"/>
          <w:szCs w:val="28"/>
          <w:shd w:val="clear" w:color="auto" w:fill="FFFFFF"/>
        </w:rPr>
        <w:t>Итоги конкурса подвод</w:t>
      </w:r>
      <w:r>
        <w:rPr>
          <w:color w:val="333333"/>
          <w:sz w:val="28"/>
          <w:szCs w:val="28"/>
          <w:shd w:val="clear" w:color="auto" w:fill="FFFFFF"/>
        </w:rPr>
        <w:t>ятся в образовательном учреждении по критерию «Наибольшее количество участников» (в количественном или долевом показателе). Победители школьного конкурса станут участниками городского этапа мероприятия, посвященного Дню защиты детей.</w:t>
      </w:r>
    </w:p>
    <w:p w:rsidR="00AD43A1" w:rsidRDefault="00AD43A1" w:rsidP="00AD43A1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348AE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AD43A1" w:rsidRDefault="00AD43A1" w:rsidP="00AD43A1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348AE">
        <w:rPr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8A0902">
        <w:rPr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 xml:space="preserve">этапа </w:t>
      </w:r>
      <w:r w:rsidRPr="008A0902">
        <w:rPr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b/>
          <w:color w:val="333333"/>
          <w:sz w:val="28"/>
          <w:szCs w:val="28"/>
          <w:shd w:val="clear" w:color="auto" w:fill="FFFFFF"/>
        </w:rPr>
        <w:t>в России</w:t>
      </w:r>
    </w:p>
    <w:p w:rsidR="00AD43A1" w:rsidRDefault="00AD43A1" w:rsidP="00AD43A1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 МОУ СОШ № 21 г. Твери</w:t>
      </w:r>
    </w:p>
    <w:p w:rsidR="00AD43A1" w:rsidRDefault="00AD43A1" w:rsidP="00AD43A1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3054A3">
        <w:rPr>
          <w:color w:val="333333"/>
          <w:sz w:val="28"/>
          <w:szCs w:val="28"/>
          <w:shd w:val="clear" w:color="auto" w:fill="FFFFFF"/>
        </w:rPr>
        <w:t>мультимедийное</w:t>
      </w:r>
      <w:proofErr w:type="spellEnd"/>
      <w:r w:rsidRPr="003054A3">
        <w:rPr>
          <w:color w:val="333333"/>
          <w:sz w:val="28"/>
          <w:szCs w:val="28"/>
          <w:shd w:val="clear" w:color="auto" w:fill="FFFFFF"/>
        </w:rPr>
        <w:t xml:space="preserve"> оборудование, экран, видеокамера (проектирует изображение на экран в режиме прямой съемки)</w:t>
      </w:r>
    </w:p>
    <w:p w:rsidR="00AD43A1" w:rsidRDefault="00AD43A1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Классные коллективы (обучающиеся, родители) под руководством организатора детского досуга выбирают песни, музыку, движения. Разучивают на переменах, тренируются дома.</w:t>
      </w:r>
    </w:p>
    <w:p w:rsidR="00AD43A1" w:rsidRDefault="00AD43A1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Решением Совета дела школы тематика конкурсов </w:t>
      </w:r>
      <w:r w:rsidR="00FA69F2">
        <w:rPr>
          <w:color w:val="333333"/>
          <w:sz w:val="28"/>
          <w:szCs w:val="28"/>
          <w:shd w:val="clear" w:color="auto" w:fill="FFFFFF"/>
        </w:rPr>
        <w:t xml:space="preserve">определена как </w:t>
      </w:r>
      <w:r w:rsidR="00FA69F2" w:rsidRPr="00FA69F2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A69F2">
        <w:rPr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 w:rsidR="00FA69F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FA69F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D43A1" w:rsidRPr="003054A3" w:rsidRDefault="00AD43A1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AD43A1" w:rsidRDefault="00AD43A1" w:rsidP="00AD43A1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являются </w:t>
      </w:r>
      <w:r w:rsidR="00FA69F2" w:rsidRPr="00FA69F2">
        <w:rPr>
          <w:b/>
          <w:color w:val="333333"/>
          <w:sz w:val="28"/>
          <w:szCs w:val="28"/>
          <w:shd w:val="clear" w:color="auto" w:fill="FFFFFF"/>
        </w:rPr>
        <w:t>организаторы детского досуга,</w:t>
      </w:r>
      <w:r w:rsidR="00FA69F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волонтеры конкурса, члены Совета старшеклассников, активные родители.</w:t>
      </w:r>
      <w:bookmarkStart w:id="0" w:name="_GoBack"/>
      <w:bookmarkEnd w:id="0"/>
    </w:p>
    <w:p w:rsidR="00AD43A1" w:rsidRPr="003054A3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11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AD43A1" w:rsidRPr="003054A3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C73B71">
        <w:rPr>
          <w:color w:val="333333"/>
          <w:sz w:val="28"/>
          <w:szCs w:val="28"/>
          <w:shd w:val="clear" w:color="auto" w:fill="FFFFFF"/>
        </w:rPr>
        <w:t xml:space="preserve"> учащихся 1-х классов</w:t>
      </w:r>
      <w:r w:rsidR="00AD43A1" w:rsidRPr="003054A3">
        <w:rPr>
          <w:color w:val="333333"/>
          <w:sz w:val="28"/>
          <w:szCs w:val="28"/>
          <w:shd w:val="clear" w:color="auto" w:fill="FFFFFF"/>
        </w:rPr>
        <w:t>.</w:t>
      </w:r>
    </w:p>
    <w:p w:rsidR="00AD43A1" w:rsidRPr="00F863B9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11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2-х классов</w:t>
      </w:r>
      <w:r w:rsidR="00C73B71">
        <w:rPr>
          <w:color w:val="333333"/>
          <w:sz w:val="28"/>
          <w:szCs w:val="28"/>
          <w:shd w:val="clear" w:color="auto" w:fill="FFFFFF"/>
        </w:rPr>
        <w:t>.</w:t>
      </w:r>
    </w:p>
    <w:p w:rsidR="00AD43A1" w:rsidRPr="00F863B9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12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3-х классов.</w:t>
      </w:r>
    </w:p>
    <w:p w:rsidR="00AD43A1" w:rsidRPr="00F863B9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12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4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классов.</w:t>
      </w:r>
    </w:p>
    <w:p w:rsidR="00AD43A1" w:rsidRPr="00F863B9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13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5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классов.</w:t>
      </w:r>
    </w:p>
    <w:p w:rsidR="00AD43A1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13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6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классов.</w:t>
      </w:r>
    </w:p>
    <w:p w:rsidR="00AD43A1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14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7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</w:t>
      </w:r>
      <w:r w:rsidR="00C73B71">
        <w:rPr>
          <w:color w:val="333333"/>
          <w:sz w:val="28"/>
          <w:szCs w:val="28"/>
          <w:shd w:val="clear" w:color="auto" w:fill="FFFFFF"/>
        </w:rPr>
        <w:t>.</w:t>
      </w:r>
    </w:p>
    <w:p w:rsidR="00AD43A1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14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8</w:t>
      </w:r>
      <w:r w:rsidR="00C73B71">
        <w:rPr>
          <w:color w:val="333333"/>
          <w:sz w:val="28"/>
          <w:szCs w:val="28"/>
          <w:shd w:val="clear" w:color="auto" w:fill="FFFFFF"/>
        </w:rPr>
        <w:t>-х</w:t>
      </w:r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классов.</w:t>
      </w:r>
    </w:p>
    <w:p w:rsidR="00AD43A1" w:rsidRDefault="00FA69F2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15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.00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9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классов.</w:t>
      </w:r>
    </w:p>
    <w:p w:rsidR="00AD43A1" w:rsidRPr="00F863B9" w:rsidRDefault="00C73B71" w:rsidP="00AD43A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15</w:t>
      </w:r>
      <w:r w:rsidR="00AD43A1">
        <w:rPr>
          <w:b/>
          <w:color w:val="333333"/>
          <w:sz w:val="28"/>
          <w:szCs w:val="28"/>
          <w:shd w:val="clear" w:color="auto" w:fill="FFFFFF"/>
        </w:rPr>
        <w:t xml:space="preserve">.30 – </w:t>
      </w:r>
      <w:proofErr w:type="spellStart"/>
      <w:r w:rsidR="00AD43A1" w:rsidRPr="00F863B9">
        <w:rPr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AD43A1" w:rsidRPr="00F863B9">
        <w:rPr>
          <w:color w:val="333333"/>
          <w:sz w:val="28"/>
          <w:szCs w:val="28"/>
          <w:shd w:val="clear" w:color="auto" w:fill="FFFFFF"/>
        </w:rPr>
        <w:t xml:space="preserve"> учащихся </w:t>
      </w:r>
      <w:r w:rsidR="00AD43A1">
        <w:rPr>
          <w:color w:val="333333"/>
          <w:sz w:val="28"/>
          <w:szCs w:val="28"/>
          <w:shd w:val="clear" w:color="auto" w:fill="FFFFFF"/>
        </w:rPr>
        <w:t>10, 11</w:t>
      </w:r>
      <w:r w:rsidR="00AD43A1" w:rsidRPr="00F863B9">
        <w:rPr>
          <w:color w:val="333333"/>
          <w:sz w:val="28"/>
          <w:szCs w:val="28"/>
          <w:shd w:val="clear" w:color="auto" w:fill="FFFFFF"/>
        </w:rPr>
        <w:t>-х классов.</w:t>
      </w:r>
    </w:p>
    <w:sectPr w:rsidR="00AD43A1" w:rsidRPr="00F863B9" w:rsidSect="002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FD"/>
    <w:rsid w:val="0011731D"/>
    <w:rsid w:val="0017267A"/>
    <w:rsid w:val="00214790"/>
    <w:rsid w:val="002C73F3"/>
    <w:rsid w:val="00303D54"/>
    <w:rsid w:val="003E6D9A"/>
    <w:rsid w:val="004C3FCD"/>
    <w:rsid w:val="00610041"/>
    <w:rsid w:val="00652346"/>
    <w:rsid w:val="00724C55"/>
    <w:rsid w:val="00815B9D"/>
    <w:rsid w:val="008F4DE2"/>
    <w:rsid w:val="009B6C6F"/>
    <w:rsid w:val="00AD43A1"/>
    <w:rsid w:val="00B51A09"/>
    <w:rsid w:val="00C73B71"/>
    <w:rsid w:val="00CD3197"/>
    <w:rsid w:val="00D076BB"/>
    <w:rsid w:val="00DF050B"/>
    <w:rsid w:val="00E33159"/>
    <w:rsid w:val="00E36BFD"/>
    <w:rsid w:val="00E64700"/>
    <w:rsid w:val="00EC5BA2"/>
    <w:rsid w:val="00ED102B"/>
    <w:rsid w:val="00F3634D"/>
    <w:rsid w:val="00FA69F2"/>
    <w:rsid w:val="00F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2018-02-06T09:51:00Z</dcterms:created>
  <dcterms:modified xsi:type="dcterms:W3CDTF">2018-02-06T14:13:00Z</dcterms:modified>
</cp:coreProperties>
</file>