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ED16F9" w14:textId="77777777" w:rsidR="00AF0DC7" w:rsidRDefault="7C16FA06">
      <w:pPr>
        <w:jc w:val="right"/>
        <w:rPr>
          <w:rFonts w:ascii="Arial" w:hAnsi="Arial" w:cs="Arial"/>
        </w:rPr>
      </w:pPr>
      <w:bookmarkStart w:id="0" w:name="_GoBack"/>
      <w:bookmarkEnd w:id="0"/>
      <w:r w:rsidRPr="7C16FA06">
        <w:rPr>
          <w:rFonts w:ascii="Arial" w:eastAsia="Arial" w:hAnsi="Arial" w:cs="Arial"/>
        </w:rPr>
        <w:t>УТВЕРЖДАЮ:</w:t>
      </w:r>
    </w:p>
    <w:p w14:paraId="246A0169" w14:textId="70E88810" w:rsidR="00AF0DC7" w:rsidRDefault="4B9F06EB">
      <w:pPr>
        <w:jc w:val="right"/>
        <w:rPr>
          <w:rFonts w:ascii="Arial" w:hAnsi="Arial" w:cs="Arial"/>
        </w:rPr>
      </w:pPr>
      <w:r w:rsidRPr="4B9F06EB">
        <w:rPr>
          <w:rFonts w:ascii="Arial" w:eastAsia="Arial" w:hAnsi="Arial" w:cs="Arial"/>
        </w:rPr>
        <w:t xml:space="preserve">              Директор МОУ СОШ № 31</w:t>
      </w:r>
    </w:p>
    <w:p w14:paraId="5A543D20" w14:textId="3A0C0A44" w:rsidR="352A8222" w:rsidRDefault="352A8222" w:rsidP="352A8222">
      <w:pPr>
        <w:jc w:val="right"/>
      </w:pPr>
    </w:p>
    <w:p w14:paraId="0F0BEDA0" w14:textId="71AA6E1A" w:rsidR="00AF0DC7" w:rsidRDefault="4B9F06EB">
      <w:pPr>
        <w:jc w:val="right"/>
        <w:rPr>
          <w:rFonts w:ascii="Arial" w:hAnsi="Arial" w:cs="Arial"/>
          <w:color w:val="FF0000"/>
        </w:rPr>
      </w:pPr>
      <w:r w:rsidRPr="4B9F06EB">
        <w:rPr>
          <w:rFonts w:ascii="Arial" w:eastAsia="Arial" w:hAnsi="Arial" w:cs="Arial"/>
          <w:color w:val="FF0000"/>
        </w:rPr>
        <w:t>______________  Щербакова И.А.</w:t>
      </w:r>
    </w:p>
    <w:p w14:paraId="4D463D58" w14:textId="2C707318" w:rsidR="352A8222" w:rsidRDefault="352A8222" w:rsidP="352A8222">
      <w:pPr>
        <w:jc w:val="right"/>
      </w:pPr>
    </w:p>
    <w:p w14:paraId="439B4D10" w14:textId="44008651" w:rsidR="00AF0DC7" w:rsidRDefault="4B9F06EB">
      <w:pPr>
        <w:jc w:val="right"/>
        <w:rPr>
          <w:rFonts w:ascii="Arial" w:hAnsi="Arial" w:cs="Arial"/>
          <w:color w:val="FF0000"/>
        </w:rPr>
      </w:pPr>
      <w:r w:rsidRPr="4B9F06EB">
        <w:rPr>
          <w:rFonts w:ascii="Arial" w:eastAsia="Arial" w:hAnsi="Arial" w:cs="Arial"/>
          <w:color w:val="FF0000"/>
        </w:rPr>
        <w:t xml:space="preserve">Приказ  №  ___      «___  »  ___________  2016 г. </w:t>
      </w:r>
    </w:p>
    <w:p w14:paraId="5388BEF2" w14:textId="77777777" w:rsidR="00AF0DC7" w:rsidRDefault="00AF0DC7">
      <w:pPr>
        <w:jc w:val="both"/>
        <w:rPr>
          <w:rFonts w:ascii="Arial" w:hAnsi="Arial" w:cs="Arial"/>
        </w:rPr>
      </w:pPr>
    </w:p>
    <w:p w14:paraId="22454DC6" w14:textId="77777777" w:rsidR="00AF0DC7" w:rsidRDefault="00AF0DC7">
      <w:pPr>
        <w:jc w:val="both"/>
        <w:rPr>
          <w:rFonts w:ascii="Arial" w:hAnsi="Arial" w:cs="Arial"/>
        </w:rPr>
      </w:pPr>
    </w:p>
    <w:p w14:paraId="177E6347" w14:textId="77777777" w:rsidR="00AF0DC7" w:rsidRDefault="00AF0DC7">
      <w:pPr>
        <w:jc w:val="both"/>
        <w:rPr>
          <w:rFonts w:ascii="Arial" w:hAnsi="Arial" w:cs="Arial"/>
        </w:rPr>
      </w:pPr>
    </w:p>
    <w:p w14:paraId="0DBD2AAA" w14:textId="77777777" w:rsidR="00AF0DC7" w:rsidRDefault="00DC70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57C2A2D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  <w:b/>
          <w:bCs/>
        </w:rPr>
        <w:t>ПОЛОЖЕНИЕ</w:t>
      </w:r>
    </w:p>
    <w:p w14:paraId="743D267A" w14:textId="77777777" w:rsidR="00AF0DC7" w:rsidRDefault="00AF0DC7">
      <w:pPr>
        <w:jc w:val="center"/>
        <w:rPr>
          <w:rFonts w:ascii="Arial" w:hAnsi="Arial" w:cs="Arial"/>
        </w:rPr>
      </w:pPr>
    </w:p>
    <w:p w14:paraId="605B4157" w14:textId="77777777" w:rsidR="00AF0DC7" w:rsidRDefault="7C16FA06">
      <w:pPr>
        <w:jc w:val="center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 xml:space="preserve">об организации контрольно-пропускного режима и правилах поведения посетителей </w:t>
      </w:r>
    </w:p>
    <w:p w14:paraId="4A0DB2F0" w14:textId="7DA39063" w:rsidR="00AF0DC7" w:rsidRDefault="7C16FA06">
      <w:pPr>
        <w:jc w:val="center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 xml:space="preserve">в здании муниципального образовательного учреждения </w:t>
      </w:r>
    </w:p>
    <w:p w14:paraId="117E4E16" w14:textId="46F38F40" w:rsidR="00AF0DC7" w:rsidRDefault="4B9F06EB">
      <w:pPr>
        <w:jc w:val="center"/>
        <w:rPr>
          <w:rFonts w:ascii="Arial" w:hAnsi="Arial" w:cs="Arial"/>
          <w:color w:val="FF0000"/>
        </w:rPr>
      </w:pPr>
      <w:r w:rsidRPr="4B9F06EB">
        <w:rPr>
          <w:rFonts w:ascii="Arial" w:eastAsia="Arial" w:hAnsi="Arial" w:cs="Arial"/>
          <w:color w:val="FF0000"/>
        </w:rPr>
        <w:t>СОШ № 31   г.Тверь</w:t>
      </w:r>
    </w:p>
    <w:p w14:paraId="1C32700A" w14:textId="77777777" w:rsidR="00AF0DC7" w:rsidRDefault="00AF0DC7">
      <w:pPr>
        <w:jc w:val="both"/>
        <w:rPr>
          <w:rFonts w:ascii="Arial" w:hAnsi="Arial" w:cs="Arial"/>
        </w:rPr>
      </w:pPr>
    </w:p>
    <w:p w14:paraId="7A04D2C3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</w:rPr>
        <w:t xml:space="preserve"> 1.  </w:t>
      </w:r>
      <w:r w:rsidRPr="7C16FA06">
        <w:rPr>
          <w:rFonts w:ascii="Arial" w:eastAsia="Arial" w:hAnsi="Arial" w:cs="Arial"/>
          <w:b/>
          <w:bCs/>
        </w:rPr>
        <w:t>Общие положения.</w:t>
      </w:r>
    </w:p>
    <w:p w14:paraId="572E965E" w14:textId="77777777" w:rsidR="00AF0DC7" w:rsidRDefault="00AF0DC7">
      <w:pPr>
        <w:jc w:val="both"/>
        <w:rPr>
          <w:rFonts w:ascii="Arial" w:hAnsi="Arial" w:cs="Arial"/>
        </w:rPr>
      </w:pPr>
    </w:p>
    <w:p w14:paraId="41204F00" w14:textId="77432E6D" w:rsidR="00AF0DC7" w:rsidRDefault="4B9F06EB">
      <w:pPr>
        <w:jc w:val="both"/>
        <w:rPr>
          <w:rFonts w:ascii="Arial" w:hAnsi="Arial" w:cs="Arial"/>
        </w:rPr>
      </w:pPr>
      <w:r w:rsidRPr="4B9F06EB">
        <w:rPr>
          <w:rFonts w:ascii="Arial" w:eastAsia="Arial" w:hAnsi="Arial" w:cs="Arial"/>
        </w:rPr>
        <w:t>1.1.       Настоящее Положение об организации контрольно-пропускного режима и правилах поведения посетителей в здании (далее по тексту – Положение) муниципального образовательного учреждения СОШ № 31  г. Тверь</w:t>
      </w:r>
    </w:p>
    <w:p w14:paraId="12BC489F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 xml:space="preserve"> (далее по тексту – Учреждение) разработано на основании:</w:t>
      </w:r>
    </w:p>
    <w:p w14:paraId="108FF1A6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-  Федерального закона от 06.03.2006 № 35-ФЗ «О противодействии терроризму»;</w:t>
      </w:r>
    </w:p>
    <w:p w14:paraId="48A21D6A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-  Федерального закона «Об образовании в Российской Федерации» от 29.12.2012 года № 273-ФЗ;</w:t>
      </w:r>
    </w:p>
    <w:p w14:paraId="0B7EAC00" w14:textId="1D090974" w:rsidR="00AF0DC7" w:rsidRDefault="4B9F06EB">
      <w:pPr>
        <w:jc w:val="both"/>
        <w:rPr>
          <w:rFonts w:ascii="Arial" w:hAnsi="Arial" w:cs="Arial"/>
        </w:rPr>
      </w:pPr>
      <w:r w:rsidRPr="4B9F06EB">
        <w:rPr>
          <w:rFonts w:ascii="Arial" w:eastAsia="Arial" w:hAnsi="Arial" w:cs="Arial"/>
        </w:rPr>
        <w:t>-  Устава Муниципального Образовательного Учреждения СОШ № 31 г. Тверь,  закрепляющего ответственность за жизнь и здоровье обучающихся и работников во время образовательного процесса.</w:t>
      </w:r>
    </w:p>
    <w:p w14:paraId="60DA0C16" w14:textId="7B0BEDF8" w:rsidR="00AF0DC7" w:rsidRDefault="4B9F06EB">
      <w:pPr>
        <w:jc w:val="both"/>
        <w:rPr>
          <w:rFonts w:ascii="Arial" w:hAnsi="Arial" w:cs="Arial"/>
          <w:color w:val="00AE00"/>
        </w:rPr>
      </w:pPr>
      <w:r w:rsidRPr="4B9F06EB">
        <w:rPr>
          <w:rFonts w:ascii="Arial" w:eastAsia="Arial" w:hAnsi="Arial" w:cs="Arial"/>
          <w:color w:val="00AE00"/>
        </w:rPr>
        <w:t xml:space="preserve">-  Расчетного обоснования возможности применения оборудования </w:t>
      </w:r>
      <w:r w:rsidRPr="4B9F06EB">
        <w:rPr>
          <w:rFonts w:ascii="Arial" w:eastAsia="Arial" w:hAnsi="Arial" w:cs="Arial"/>
          <w:color w:val="00AE00"/>
          <w:lang w:val="en-US"/>
        </w:rPr>
        <w:t>Cardex</w:t>
      </w:r>
      <w:r w:rsidRPr="4B9F06EB">
        <w:rPr>
          <w:rFonts w:ascii="Arial" w:eastAsia="Arial" w:hAnsi="Arial" w:cs="Arial"/>
          <w:color w:val="00AE00"/>
        </w:rPr>
        <w:t xml:space="preserve"> в здании МОУ  СОШ № 31  г.Тверь.</w:t>
      </w:r>
    </w:p>
    <w:p w14:paraId="5BD2EC22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1.2.  Цель настоящего Положения -  установление надлежащего порядка работы и создание безопасных условий для учеников и сотрудников Учреждения, а также исключения возможности проникновения посторонних лиц, в том числе родителей  обучающихся, выноса служебных документов и материальных ценностей, иных нарушений общественного порядка.</w:t>
      </w:r>
    </w:p>
    <w:p w14:paraId="03135CC8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1.3.  Контрольно-пропускной режим - совокупность мероприятий и правил, исключающих возможность несанкционированного прохода лиц, в том числе родителей  обучающихся, проезда транспортных средств, проноса (провоза) имущества на территорию или с территории Учреждения.</w:t>
      </w:r>
    </w:p>
    <w:p w14:paraId="68457AD1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1.4.  Контрольно-пропускной режим в здании и на территории Учреждения предусматривает комплекс специальных мер, направленных на поддержание и обеспечение установленного порядка деятельности Учреждения и определяет порядок пропуска обучающихся и сотрудников школы, в том числе родителей  обучающихся, а также других граждан в здание Учреждения.</w:t>
      </w:r>
    </w:p>
    <w:p w14:paraId="0E50A0C2" w14:textId="4C8108DE" w:rsidR="00AF0DC7" w:rsidRDefault="4B9F06EB">
      <w:pPr>
        <w:jc w:val="both"/>
        <w:rPr>
          <w:rFonts w:ascii="Arial" w:hAnsi="Arial" w:cs="Arial"/>
          <w:color w:val="00AE00"/>
        </w:rPr>
      </w:pPr>
      <w:r w:rsidRPr="4B9F06EB">
        <w:rPr>
          <w:rFonts w:ascii="Arial" w:eastAsia="Arial" w:hAnsi="Arial" w:cs="Arial"/>
          <w:color w:val="00AE00"/>
        </w:rPr>
        <w:t>1.5.  Центральный вход в здание оборудован Системой турникетов с калитками антипаника. Система турникетов в здании Учреждения предусматривает комплекс технических мер, направленных на поддержание и обеспечение установленного порядка деятельности Учреждения и определяет порядок пропуска обучающихся и сотрудников школы, в том числе родителей  обучающихся, а также других граждан в здание Учреждения.</w:t>
      </w:r>
    </w:p>
    <w:p w14:paraId="28049488" w14:textId="01596CE2" w:rsidR="352A8222" w:rsidRDefault="4B9F06EB" w:rsidP="352A8222">
      <w:pPr>
        <w:jc w:val="both"/>
      </w:pPr>
      <w:r w:rsidRPr="4B9F06EB">
        <w:rPr>
          <w:rFonts w:ascii="Arial" w:eastAsia="Arial" w:hAnsi="Arial" w:cs="Arial"/>
          <w:color w:val="00AE00"/>
        </w:rPr>
        <w:t xml:space="preserve">1.6.  Специальная электронная карта предназначена для осуществления индентификации личности и выдается каждому Обучающемуся и сотруднику Учреждения в обязательном порядке. </w:t>
      </w:r>
    </w:p>
    <w:p w14:paraId="75E6F41E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1.7.  Ответственность за осуществление контрольно-пропускного режима в школе возлагается на:</w:t>
      </w:r>
    </w:p>
    <w:p w14:paraId="0DEC682C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-   директора школы (или лица, его замещающего);</w:t>
      </w:r>
    </w:p>
    <w:p w14:paraId="72324228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lastRenderedPageBreak/>
        <w:t>-   вахтёра;</w:t>
      </w:r>
    </w:p>
    <w:p w14:paraId="47045C01" w14:textId="49FE4414" w:rsidR="7C16FA06" w:rsidRDefault="7C16FA06" w:rsidP="7C16FA06">
      <w:pPr>
        <w:jc w:val="both"/>
      </w:pPr>
      <w:r w:rsidRPr="7C16FA06">
        <w:rPr>
          <w:rFonts w:ascii="Arial" w:eastAsia="Arial" w:hAnsi="Arial" w:cs="Arial"/>
        </w:rPr>
        <w:t>-   сторожа.</w:t>
      </w:r>
    </w:p>
    <w:p w14:paraId="484C1467" w14:textId="25B256C9" w:rsidR="7C16FA06" w:rsidRDefault="7C16FA06" w:rsidP="7C16FA06">
      <w:pPr>
        <w:pStyle w:val="a8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7C16FA06">
        <w:rPr>
          <w:rFonts w:ascii="Arial" w:eastAsia="Arial" w:hAnsi="Arial" w:cs="Arial"/>
        </w:rPr>
        <w:t>Охранника ЧОП</w:t>
      </w:r>
    </w:p>
    <w:p w14:paraId="61D0DC66" w14:textId="0DCC4F96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1.8.  Контроль за соблюдением контрольно-пропускного режима участниками образовательного процесса в Учреждении возлагается на: директора Учреждения; заведующего хозяйством, вахтёров и сторожей, охранника ЧОП</w:t>
      </w:r>
    </w:p>
    <w:p w14:paraId="61EFF4B9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1.9.  Выполнение требований настоящего Положения обязательно для всех сотрудников, постоянно или временно работающих в Учреждении, обучающихся и их родителей, всех юридических и физических лиц, осуществляющих свою деятельность или находящихся по другим причинам на территории Учреждения.</w:t>
      </w:r>
    </w:p>
    <w:p w14:paraId="1C3CCCBB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1.10.  Сотрудники Учреждения, обучающиеся и их родители  должны быть ознакомлены с настоящим Положением.</w:t>
      </w:r>
    </w:p>
    <w:p w14:paraId="40E6D7C6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В целях ознакомления посетителей Учреждения настоящее Положение размещается на информационных стендах в холле первого этажа здания Учреждения и на официальном Интернет-сайте.</w:t>
      </w:r>
    </w:p>
    <w:p w14:paraId="1D62515E" w14:textId="77777777" w:rsidR="00AF0DC7" w:rsidRDefault="00AF0DC7">
      <w:pPr>
        <w:jc w:val="both"/>
        <w:rPr>
          <w:rFonts w:ascii="Arial" w:hAnsi="Arial" w:cs="Arial"/>
        </w:rPr>
      </w:pPr>
    </w:p>
    <w:p w14:paraId="54B24CD2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  <w:b/>
          <w:bCs/>
        </w:rPr>
        <w:t xml:space="preserve">2.   Порядок прохода обучающихся, сотрудников, посетителей. </w:t>
      </w:r>
    </w:p>
    <w:p w14:paraId="719CAD75" w14:textId="77777777" w:rsidR="00AF0DC7" w:rsidRDefault="00AF0DC7">
      <w:pPr>
        <w:jc w:val="both"/>
        <w:rPr>
          <w:rFonts w:ascii="Arial" w:hAnsi="Arial" w:cs="Arial"/>
        </w:rPr>
      </w:pPr>
    </w:p>
    <w:p w14:paraId="52EF640E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2.1.  Здание Учреждения расположено на огороженной территории. Проход от ворот и калиток ограждения к входам в Учреждение осуществляется по асфальтированным дорожкам.</w:t>
      </w:r>
    </w:p>
    <w:p w14:paraId="05AE3384" w14:textId="77777777" w:rsidR="00AF0DC7" w:rsidRDefault="7C16FA06">
      <w:pPr>
        <w:jc w:val="both"/>
        <w:rPr>
          <w:rFonts w:ascii="Arial" w:hAnsi="Arial" w:cs="Arial"/>
          <w:color w:val="00AE00"/>
        </w:rPr>
      </w:pPr>
      <w:r w:rsidRPr="7C16FA06">
        <w:rPr>
          <w:rFonts w:ascii="Arial" w:eastAsia="Arial" w:hAnsi="Arial" w:cs="Arial"/>
        </w:rPr>
        <w:t xml:space="preserve">2.2.  Обучающиеся, их родители, сотрудники и посетители Учреждения проходят в здание через центральный вход. </w:t>
      </w:r>
      <w:r w:rsidRPr="7C16FA06">
        <w:rPr>
          <w:rFonts w:ascii="Arial" w:eastAsia="Arial" w:hAnsi="Arial" w:cs="Arial"/>
          <w:color w:val="00AE00"/>
        </w:rPr>
        <w:t>Запасные входы и калитки системы турникетов используются только в экстренном случае.</w:t>
      </w:r>
    </w:p>
    <w:p w14:paraId="1556C2EC" w14:textId="77777777" w:rsidR="00AF0DC7" w:rsidRDefault="7C16FA06">
      <w:pPr>
        <w:jc w:val="both"/>
        <w:rPr>
          <w:rFonts w:ascii="Arial" w:hAnsi="Arial" w:cs="Arial"/>
          <w:color w:val="00AE00"/>
        </w:rPr>
      </w:pPr>
      <w:r w:rsidRPr="7C16FA06">
        <w:rPr>
          <w:rFonts w:ascii="Arial" w:eastAsia="Arial" w:hAnsi="Arial" w:cs="Arial"/>
          <w:color w:val="00AE00"/>
        </w:rPr>
        <w:t>2.3. Обучающиеся и сотрудники Учреждения в обязательном порядке проходят через систему турникетов с помощью электронных карт. При входе/выходе электронная карта прикладывается к считывателю для разблокировки турникета и осуществления прохода.</w:t>
      </w:r>
    </w:p>
    <w:p w14:paraId="0672E788" w14:textId="71B3F96A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2.4. Центральный вход открыт с 8.00 часов до 20.00 часов в рабочие дни. В выходные и нерабочие праздничные дни вход закрыт постоянно.</w:t>
      </w:r>
    </w:p>
    <w:p w14:paraId="471FECDC" w14:textId="6C90064F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 xml:space="preserve">2.5. Открытие/закрытие дверей центрального входа в указанное время осуществляется вахтёром, сторожем, охранником ЧОП </w:t>
      </w:r>
    </w:p>
    <w:p w14:paraId="7540AED5" w14:textId="2D468073" w:rsidR="00AF0DC7" w:rsidRDefault="4B9F06EB">
      <w:pPr>
        <w:jc w:val="both"/>
        <w:rPr>
          <w:rFonts w:ascii="Arial" w:hAnsi="Arial" w:cs="Arial"/>
          <w:color w:val="00AE00"/>
        </w:rPr>
      </w:pPr>
      <w:r w:rsidRPr="4B9F06EB">
        <w:rPr>
          <w:rFonts w:ascii="Arial" w:eastAsia="Arial" w:hAnsi="Arial" w:cs="Arial"/>
          <w:color w:val="00AE00"/>
        </w:rPr>
        <w:t>2.6. Открытие/закрытие калиток системы турникетов осуществляется вахтером, сторожем, охранником ЧОП в случае необходимости  прохода больших групп сторонних посетителей, проноса крупногабаритных грузов и по распоряжению директора Учреждения или лица его замещающего. При отключении в Учреждении электричества или срабатывании датчиков пожарной сигнализации, калитки разблокируются автоматически.</w:t>
      </w:r>
    </w:p>
    <w:p w14:paraId="2203FCA0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2.7. Посетители  проходят через систему турникетов по согласованию и с разрешения администрации Учреждения.</w:t>
      </w:r>
    </w:p>
    <w:p w14:paraId="0CC21265" w14:textId="77777777" w:rsidR="00AF0DC7" w:rsidRDefault="00AF0DC7">
      <w:pPr>
        <w:jc w:val="both"/>
        <w:rPr>
          <w:rFonts w:ascii="Arial" w:hAnsi="Arial" w:cs="Arial"/>
        </w:rPr>
      </w:pPr>
    </w:p>
    <w:p w14:paraId="672248D4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</w:rPr>
        <w:t xml:space="preserve"> </w:t>
      </w:r>
      <w:r w:rsidRPr="7C16FA06">
        <w:rPr>
          <w:rFonts w:ascii="Arial" w:eastAsia="Arial" w:hAnsi="Arial" w:cs="Arial"/>
          <w:b/>
          <w:bCs/>
        </w:rPr>
        <w:t>3.  Контрольно-пропускной режим для обучающихся.</w:t>
      </w:r>
    </w:p>
    <w:p w14:paraId="5A96E541" w14:textId="77777777" w:rsidR="00AF0DC7" w:rsidRDefault="00AF0DC7">
      <w:pPr>
        <w:jc w:val="center"/>
        <w:rPr>
          <w:rFonts w:ascii="Arial" w:hAnsi="Arial" w:cs="Arial"/>
        </w:rPr>
      </w:pPr>
    </w:p>
    <w:p w14:paraId="1E1BDDBE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3.1. Вход на территорию Учреждения осуществляется согласно пункту 2.2. настоящего Положения.</w:t>
      </w:r>
    </w:p>
    <w:p w14:paraId="28A78E99" w14:textId="3A3D83F4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3.2.  Занятия в Учреждении могут начинаться не ранее 8ч.30 мин и заканчиваться не позднее 20.00 часов. Занятия в Учреждении проводятся в соответствии с расписаниями групповых и индивидуальных занятий.</w:t>
      </w:r>
    </w:p>
    <w:p w14:paraId="03AF4D2A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3.3.  Обучающиеся должны прийти в Учреждение не позднее, чем за 10 минут до начала занятий.</w:t>
      </w:r>
    </w:p>
    <w:p w14:paraId="47E1FE97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3.4.  Уходить из Учреждения до окончания занятий обучающимся разрешается по письменному заявлению родителей и на основании  личного разрешения преподавателя или представителя администрации.</w:t>
      </w:r>
    </w:p>
    <w:p w14:paraId="4A1E47C1" w14:textId="1A49FFB9" w:rsidR="00AF0DC7" w:rsidRDefault="7C16FA06">
      <w:pPr>
        <w:jc w:val="both"/>
        <w:rPr>
          <w:rFonts w:ascii="Arial" w:hAnsi="Arial" w:cs="Arial"/>
          <w:color w:val="00AE00"/>
        </w:rPr>
      </w:pPr>
      <w:r w:rsidRPr="7C16FA06">
        <w:rPr>
          <w:rFonts w:ascii="Arial" w:eastAsia="Arial" w:hAnsi="Arial" w:cs="Arial"/>
          <w:color w:val="00AE00"/>
        </w:rPr>
        <w:t xml:space="preserve">3.5.  Обучающийся проходит в Учреждение с помощью электронной карты. В случае отсутствия у него электронной карты сообщает о причине ее отсутствия вахтеру, сторожу, охраннику ЧОП или дежурному сотруднику школы, после чего </w:t>
      </w:r>
      <w:r w:rsidRPr="7C16FA06">
        <w:rPr>
          <w:rFonts w:ascii="Arial" w:eastAsia="Arial" w:hAnsi="Arial" w:cs="Arial"/>
          <w:color w:val="00AE00"/>
        </w:rPr>
        <w:lastRenderedPageBreak/>
        <w:t xml:space="preserve">ответственное лицо выясняет причину нарушения, записывает фамилию, имя, отчество и класс  Обучающегося в журнал и пропускает его через турникет. </w:t>
      </w:r>
    </w:p>
    <w:p w14:paraId="42F2696C" w14:textId="19506CBF" w:rsidR="00AF0DC7" w:rsidRDefault="7C16FA06">
      <w:pPr>
        <w:jc w:val="both"/>
        <w:rPr>
          <w:rFonts w:ascii="Arial" w:hAnsi="Arial" w:cs="Arial"/>
          <w:color w:val="00AE00"/>
        </w:rPr>
      </w:pPr>
      <w:r w:rsidRPr="7C16FA06">
        <w:rPr>
          <w:rFonts w:ascii="Arial" w:eastAsia="Arial" w:hAnsi="Arial" w:cs="Arial"/>
          <w:color w:val="00AE00"/>
        </w:rPr>
        <w:t xml:space="preserve">3.6. Обучающийся несет персональную ответственность за сохранность и правильное использование электронной карты. Обучающемуся запрещается передавать электронную карту другим лицам. В случае ее неисправности или утери сообщать об этом ответственному сотруднику Учреждения в самый кратчайший срок. </w:t>
      </w:r>
    </w:p>
    <w:p w14:paraId="5FC5A6E9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3.7.  Выход обучающихся на занятия по пленэру, выходы и поездки на другие мероприятия осуществляются с обязательным сопровождением преподавателей.</w:t>
      </w:r>
    </w:p>
    <w:p w14:paraId="6F130AE2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 xml:space="preserve">3.7.  В выходные, нерабочие праздничные дни, дни школьных каникул обучающиеся могут допускаться в Учреждение после письменного согласования репетиционных и иных мероприятий преподавателей с администрацией Учреждения. Репетиционные и иные дополнительные мероприятия проводятся с обучающимися только в присутствии преподавателя. </w:t>
      </w:r>
    </w:p>
    <w:p w14:paraId="48971546" w14:textId="77777777" w:rsidR="00AF0DC7" w:rsidRDefault="00AF0DC7">
      <w:pPr>
        <w:jc w:val="center"/>
        <w:rPr>
          <w:rFonts w:ascii="Arial" w:hAnsi="Arial" w:cs="Arial"/>
        </w:rPr>
      </w:pPr>
    </w:p>
    <w:p w14:paraId="0BF890D8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</w:rPr>
        <w:t xml:space="preserve"> </w:t>
      </w:r>
      <w:r w:rsidRPr="7C16FA06">
        <w:rPr>
          <w:rFonts w:ascii="Arial" w:eastAsia="Arial" w:hAnsi="Arial" w:cs="Arial"/>
          <w:b/>
          <w:bCs/>
        </w:rPr>
        <w:t>4.  Контрольно-пропускной режим для сотрудников Учреждения.</w:t>
      </w:r>
    </w:p>
    <w:p w14:paraId="5B55D23E" w14:textId="77777777" w:rsidR="00AF0DC7" w:rsidRDefault="00AF0DC7">
      <w:pPr>
        <w:jc w:val="both"/>
        <w:rPr>
          <w:rFonts w:ascii="Arial" w:hAnsi="Arial" w:cs="Arial"/>
        </w:rPr>
      </w:pPr>
    </w:p>
    <w:p w14:paraId="45381E30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4.1.  Директор Учреждения, его замещающие лица, заместитель директора, преподаватели и другие сотрудники могут проходить и находиться в помещениях 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14:paraId="09167168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4.2.  Преподаватели должны прибыть в школу за 10 минут до начала занятий согласно расписания.</w:t>
      </w:r>
    </w:p>
    <w:p w14:paraId="21976F28" w14:textId="5A1C8B6D" w:rsidR="00AF0DC7" w:rsidRDefault="7C16FA06">
      <w:pPr>
        <w:jc w:val="both"/>
        <w:rPr>
          <w:rFonts w:ascii="Arial" w:hAnsi="Arial" w:cs="Arial"/>
          <w:color w:val="00AE00"/>
        </w:rPr>
      </w:pPr>
      <w:r w:rsidRPr="7C16FA06">
        <w:rPr>
          <w:rFonts w:ascii="Arial" w:eastAsia="Arial" w:hAnsi="Arial" w:cs="Arial"/>
          <w:color w:val="00AE00"/>
        </w:rPr>
        <w:t xml:space="preserve">4.3.  Сотрудник проходит в Учреждение с помощью электронной карты. В случае отсутствия у него электронной карты сообщает о причине ее отсутствия вахтеру, сторожу, охраннику ЧОП, после чего ответственное лицо выясняет причину нарушения , записывает фамилию, имя, отчество последнего  в журнал и пропускает его через турникет. </w:t>
      </w:r>
    </w:p>
    <w:p w14:paraId="7FD0C27D" w14:textId="77777777" w:rsidR="00AF0DC7" w:rsidRDefault="7C16FA06">
      <w:pPr>
        <w:jc w:val="both"/>
        <w:rPr>
          <w:rFonts w:ascii="Arial" w:hAnsi="Arial" w:cs="Arial"/>
          <w:color w:val="00AE00"/>
        </w:rPr>
      </w:pPr>
      <w:r w:rsidRPr="7C16FA06">
        <w:rPr>
          <w:rFonts w:ascii="Arial" w:eastAsia="Arial" w:hAnsi="Arial" w:cs="Arial"/>
          <w:color w:val="00AE00"/>
        </w:rPr>
        <w:t>4.4. Сотрудник несет персональную ответственность за сохранность и правильное использование электронной карты. Сотруднику запрещается передавать электронную карту другим лицам. В случае ее неисправности или утери сообщать об этом ответственному сотруднику Учреждения в самый кратчайший срок.</w:t>
      </w:r>
    </w:p>
    <w:p w14:paraId="4349E804" w14:textId="48DA50A1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4.5.  Преподаватели, члены администрации обязаны заранее предупредить вахтёра, охранника ЧОП о времени запланированных встреч с отдельными родителями, а также о времени и месте проведения родительских собраний.</w:t>
      </w:r>
    </w:p>
    <w:p w14:paraId="4916A8FA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4.6.  Остальные сотрудники приходят в Учреждение в соответствии с утверждённым графиком работы.</w:t>
      </w:r>
    </w:p>
    <w:p w14:paraId="7E8A64F0" w14:textId="77777777" w:rsidR="00AF0DC7" w:rsidRDefault="00AF0DC7">
      <w:pPr>
        <w:jc w:val="both"/>
        <w:rPr>
          <w:rFonts w:ascii="Arial" w:hAnsi="Arial" w:cs="Arial"/>
        </w:rPr>
      </w:pPr>
    </w:p>
    <w:p w14:paraId="681DBE36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  <w:b/>
          <w:bCs/>
        </w:rPr>
        <w:t xml:space="preserve">5.   Контрольно-пропускной режим для родителей </w:t>
      </w:r>
    </w:p>
    <w:p w14:paraId="7541815A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  <w:b/>
          <w:bCs/>
        </w:rPr>
        <w:t>(законных представителей) обучающихся.</w:t>
      </w:r>
    </w:p>
    <w:p w14:paraId="5B4B9843" w14:textId="77777777" w:rsidR="00AF0DC7" w:rsidRDefault="00AF0DC7">
      <w:pPr>
        <w:jc w:val="both"/>
        <w:rPr>
          <w:rFonts w:ascii="Arial" w:hAnsi="Arial" w:cs="Arial"/>
        </w:rPr>
      </w:pPr>
    </w:p>
    <w:p w14:paraId="5CA28165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5.1.   Родители или законные представители обучающегося (далее по тексту – родители) могут быть допущены в Учреждение при предъявлении документа, удостоверяющего личность.</w:t>
      </w:r>
    </w:p>
    <w:p w14:paraId="027C498C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5.2.   С преподавателями родители встречаются после уроков или в экстренных случаях во время перемены между занятиями.</w:t>
      </w:r>
    </w:p>
    <w:p w14:paraId="4F83A18A" w14:textId="77777777" w:rsidR="00AF0DC7" w:rsidRDefault="7C16FA06">
      <w:pPr>
        <w:jc w:val="both"/>
        <w:rPr>
          <w:rFonts w:ascii="Arial" w:hAnsi="Arial" w:cs="Arial"/>
          <w:color w:val="00AE00"/>
        </w:rPr>
      </w:pPr>
      <w:r w:rsidRPr="7C16FA06">
        <w:rPr>
          <w:rFonts w:ascii="Arial" w:eastAsia="Arial" w:hAnsi="Arial" w:cs="Arial"/>
          <w:color w:val="00AE00"/>
        </w:rPr>
        <w:t>5.3.  Родители проходят через систему турникетов только с разрешения администрации Учреждения. Электронная карта родителям не выдается.</w:t>
      </w:r>
    </w:p>
    <w:p w14:paraId="3FCCE490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5.3.  Вход в класс во время урока родителям, иным посетителям кроме представителей администрации Учреждения, запрещён.</w:t>
      </w:r>
    </w:p>
    <w:p w14:paraId="0AE1BE22" w14:textId="53BF558B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5.4.  Для встречи с преподавателями или администрацией Учреждения родители сообщают вахтёру, охраннику ЧОП свою фамилию, имя, отчество, фамилию преподавателя, должность администратора, к которым они направляются, фамилию, имя своего ребенка, класс в котором он учится. Вахтёр, охранник ЧОП вносит запись в «Журнале учета посетителей».</w:t>
      </w:r>
    </w:p>
    <w:p w14:paraId="334B5A7E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 xml:space="preserve">«Журнал учёта посетителей» заводится в начале учебного года (1 сентября) и </w:t>
      </w:r>
      <w:r w:rsidRPr="7C16FA06">
        <w:rPr>
          <w:rFonts w:ascii="Arial" w:eastAsia="Arial" w:hAnsi="Arial" w:cs="Arial"/>
        </w:rPr>
        <w:lastRenderedPageBreak/>
        <w:t>ведется до начала нового учебного года (31 августа следующего года).</w:t>
      </w:r>
    </w:p>
    <w:p w14:paraId="050BC478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14:paraId="19BA1F3A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Замена, изъятие страниц из журнала регистрации посетителей запрещены.</w:t>
      </w:r>
    </w:p>
    <w:p w14:paraId="66923D4C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5.6.  Родителям не разрешается проходить в Учреждение с крупногабаритными сумками. Сумки необходимо оставить на посту дежурного и разрешить дежурному их осмотреть.</w:t>
      </w:r>
    </w:p>
    <w:p w14:paraId="610F6027" w14:textId="07FC257F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5.7.  Проход в Учреждение родителей по личным вопросам к администрации Учреждения возможен по графику приёма посетителей либо по предварительной договорённости с самой администрацией, о чем вахтёр, охранник ЧОП должен быть проинформирован заранее.</w:t>
      </w:r>
    </w:p>
    <w:p w14:paraId="5B83686C" w14:textId="0A92D109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5.8.  В случае прихода родителей вне графика приёма либо незапланированного прихода, вахтёр, охранник ЧОП выясняет цель их прихода и пропускает в Учреждение только с разрешения администрации.</w:t>
      </w:r>
    </w:p>
    <w:p w14:paraId="272E57ED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5.9.  Родители, пришедшие встречать своих детей по окончании уроков, ожидают их на улице или в фойе Учреждения до линии ограждения системы турникетов. Для родителей первоклассников в течение первого полугодия учебного года  устанавливается адаптивный контрольно-пропускной режим, который оговаривается отдельно на родительских собраниях согласно приказу директора Учреждения.</w:t>
      </w:r>
    </w:p>
    <w:p w14:paraId="3E97F71C" w14:textId="77777777" w:rsidR="00AF0DC7" w:rsidRDefault="00AF0DC7">
      <w:pPr>
        <w:jc w:val="both"/>
        <w:rPr>
          <w:rFonts w:ascii="Arial" w:hAnsi="Arial" w:cs="Arial"/>
        </w:rPr>
      </w:pPr>
    </w:p>
    <w:p w14:paraId="57CB1660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</w:rPr>
        <w:t xml:space="preserve"> </w:t>
      </w:r>
      <w:r w:rsidRPr="7C16FA06">
        <w:rPr>
          <w:rFonts w:ascii="Arial" w:eastAsia="Arial" w:hAnsi="Arial" w:cs="Arial"/>
          <w:b/>
          <w:bCs/>
        </w:rPr>
        <w:t>6.     Контрольно-пропускной режим для  других посетителей Учреждения.</w:t>
      </w:r>
    </w:p>
    <w:p w14:paraId="6544D992" w14:textId="77777777" w:rsidR="00AF0DC7" w:rsidRDefault="00AF0DC7">
      <w:pPr>
        <w:jc w:val="center"/>
        <w:rPr>
          <w:rFonts w:ascii="Arial" w:hAnsi="Arial" w:cs="Arial"/>
        </w:rPr>
      </w:pPr>
    </w:p>
    <w:p w14:paraId="6E82F4FE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6.1. Лица, не связанные с образовательным процессом, посещающие Учреждение по служебной необходимости, пропускаются при предъявлении документа, удостоверяющего личность, по согласованию с директором Учреждения или лицом его заменяющим, с записью в «Журнале учёта посетителей».</w:t>
      </w:r>
    </w:p>
    <w:p w14:paraId="63447EE8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6.2. Должностные лица, прибывшие в Учреждение с проверкой, пропускаются согласно порядку, описанному в пункте 6.1. при предъявлении документа, удостоверяющего личность, с уведомлением администрации школы.</w:t>
      </w:r>
    </w:p>
    <w:p w14:paraId="17B294A5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6.3. Группы лиц, посещающих Учреждение для проведения и участия в массовых мероприятиях, семинарах, конференциях, смотрах и т.п., допускаются в здание Учреждения согласно порядка, описанного в пункте 6.1. при предъявлении документа, удостоверяющего личность по спискам посетителей.</w:t>
      </w:r>
    </w:p>
    <w:p w14:paraId="1EFD8B4D" w14:textId="14E7ACAE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6.4.  В случае возникновения конфликтных ситуаций, связанных с допуском посетителей в здание Учреждения, вахтёр, охранник ЧОП действует по указанию директора Учреждения или лица, его заменяющего.</w:t>
      </w:r>
    </w:p>
    <w:p w14:paraId="3C7725D1" w14:textId="77777777" w:rsidR="00AF0DC7" w:rsidRDefault="00AF0DC7">
      <w:pPr>
        <w:jc w:val="both"/>
        <w:rPr>
          <w:rFonts w:ascii="Arial" w:hAnsi="Arial" w:cs="Arial"/>
        </w:rPr>
      </w:pPr>
    </w:p>
    <w:p w14:paraId="51D3CCE3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</w:rPr>
        <w:t xml:space="preserve"> </w:t>
      </w:r>
      <w:r w:rsidRPr="7C16FA06">
        <w:rPr>
          <w:rFonts w:ascii="Arial" w:eastAsia="Arial" w:hAnsi="Arial" w:cs="Arial"/>
          <w:b/>
          <w:bCs/>
        </w:rPr>
        <w:t>7.   Контрольно-пропускной режим для автотранспортных средств.</w:t>
      </w:r>
    </w:p>
    <w:p w14:paraId="54CB3C17" w14:textId="77777777" w:rsidR="00AF0DC7" w:rsidRDefault="00AF0DC7">
      <w:pPr>
        <w:jc w:val="both"/>
        <w:rPr>
          <w:rFonts w:ascii="Arial" w:hAnsi="Arial" w:cs="Arial"/>
        </w:rPr>
      </w:pPr>
    </w:p>
    <w:p w14:paraId="48B9BBFA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7.1.  Ворота для въезда автотранспорта на территорию Учреждения открывают сторож, дворник, заведующий хозяйством только по согласованию с директором Учреждения.</w:t>
      </w:r>
    </w:p>
    <w:p w14:paraId="1646DB37" w14:textId="20329002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7.2.  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мобильной группы реагирования ЧОП, управления ГО и ЧС, управления внутренних дел при вызове их администрацией Учреждения.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14:paraId="0DB745DE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7.3. Парковка автомобильного транспорта на территории школы и у ворот запрещена, кроме указанного в пункте 7.2.</w:t>
      </w:r>
    </w:p>
    <w:p w14:paraId="7C97C21B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7.4. Осмотр въезжающего автотранспорта на территорию образовательного учреждения и груза проводится перед воротами.</w:t>
      </w:r>
    </w:p>
    <w:p w14:paraId="73BF53C3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7.5.  Стоянка личного транспорта преподавательского и технического персонала Учреждения на его территории запрещена.</w:t>
      </w:r>
    </w:p>
    <w:p w14:paraId="06A2250A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 xml:space="preserve">7.6.  В выходные, праздничные дни и в ночное время допуск автотранспорта на </w:t>
      </w:r>
      <w:r w:rsidRPr="7C16FA06">
        <w:rPr>
          <w:rFonts w:ascii="Arial" w:eastAsia="Arial" w:hAnsi="Arial" w:cs="Arial"/>
        </w:rPr>
        <w:lastRenderedPageBreak/>
        <w:t>территорию Учреждения осуществляется с письменного разрешения директора Учреждения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</w:t>
      </w:r>
    </w:p>
    <w:p w14:paraId="03D604D8" w14:textId="674FB734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7.7. 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(вахтёр, сторож, охранник ЧОП ) информирует директора Учреждения (лицо, его замещающее) и при необходимости, по согласованию с директором Учреждения (лицом, его замещающим) информирует территориальный орган внутренних дел.</w:t>
      </w:r>
    </w:p>
    <w:p w14:paraId="2C2A05DB" w14:textId="77777777" w:rsidR="00AF0DC7" w:rsidRDefault="00AF0DC7">
      <w:pPr>
        <w:jc w:val="both"/>
        <w:rPr>
          <w:rFonts w:ascii="Arial" w:hAnsi="Arial" w:cs="Arial"/>
        </w:rPr>
      </w:pPr>
    </w:p>
    <w:p w14:paraId="237997AF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  <w:b/>
          <w:bCs/>
        </w:rPr>
        <w:t>8.   Организация и порядок производства ремонтно-строительных работ в здании и помещениях Учреждения.</w:t>
      </w:r>
    </w:p>
    <w:p w14:paraId="24A4542E" w14:textId="77777777" w:rsidR="00AF0DC7" w:rsidRDefault="00AF0DC7">
      <w:pPr>
        <w:jc w:val="both"/>
        <w:rPr>
          <w:rFonts w:ascii="Arial" w:hAnsi="Arial" w:cs="Arial"/>
        </w:rPr>
      </w:pPr>
    </w:p>
    <w:p w14:paraId="71E0C779" w14:textId="6CEABBCC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8.1. Рабочие и специалисты ремонтно-строительных организаций пропускаются в помещения Учреждения согласно пункту 6.1. настоящего Положения вахтером , охранником ЧОП  для производства ремонтно-строительных работ.</w:t>
      </w:r>
    </w:p>
    <w:p w14:paraId="7F4B4CFD" w14:textId="77777777" w:rsidR="00AF0DC7" w:rsidRDefault="00AF0DC7">
      <w:pPr>
        <w:jc w:val="both"/>
        <w:rPr>
          <w:rFonts w:ascii="Arial" w:hAnsi="Arial" w:cs="Arial"/>
        </w:rPr>
      </w:pPr>
    </w:p>
    <w:p w14:paraId="41795C58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  <w:b/>
          <w:bCs/>
        </w:rPr>
        <w:t>9.   Порядок пропуска на период чрезвычайных ситуаций и ликвидации аварийной ситуации.</w:t>
      </w:r>
    </w:p>
    <w:p w14:paraId="262B450D" w14:textId="77777777" w:rsidR="00AF0DC7" w:rsidRDefault="00AF0DC7">
      <w:pPr>
        <w:jc w:val="both"/>
        <w:rPr>
          <w:rFonts w:ascii="Arial" w:hAnsi="Arial" w:cs="Arial"/>
        </w:rPr>
      </w:pPr>
    </w:p>
    <w:p w14:paraId="342BAB9F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9.1. Пропускной режим в здание Учреждения на период чрезвычайных ситуаций ограничивается.</w:t>
      </w:r>
    </w:p>
    <w:p w14:paraId="08151A07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9.2. После ликвидации чрезвычайной (аварийной) ситуации возобновляется обычная процедура пропуска.</w:t>
      </w:r>
    </w:p>
    <w:p w14:paraId="3F3C899F" w14:textId="77777777" w:rsidR="00AF0DC7" w:rsidRDefault="00AF0DC7">
      <w:pPr>
        <w:jc w:val="both"/>
        <w:rPr>
          <w:rFonts w:ascii="Arial" w:hAnsi="Arial" w:cs="Arial"/>
        </w:rPr>
      </w:pPr>
    </w:p>
    <w:p w14:paraId="0FA70EEE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  <w:b/>
          <w:bCs/>
        </w:rPr>
        <w:t>10. Порядок эвакуации обучающихся, посетителей и сотрудников Учреждения из помещений и порядок их охраны.</w:t>
      </w:r>
    </w:p>
    <w:p w14:paraId="5AB9E271" w14:textId="77777777" w:rsidR="00AF0DC7" w:rsidRDefault="00AF0DC7">
      <w:pPr>
        <w:jc w:val="both"/>
        <w:rPr>
          <w:rFonts w:ascii="Arial" w:hAnsi="Arial" w:cs="Arial"/>
        </w:rPr>
      </w:pPr>
    </w:p>
    <w:p w14:paraId="5558EBA8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10.1. Порядок оповещения, эвакуации обучающихся, посетителей и сотрудников из помещений Учреждения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лицами за ведение работы по антитеррору, охране и безопасности труда, пожарной и электробезопасности.</w:t>
      </w:r>
    </w:p>
    <w:p w14:paraId="6204D7F9" w14:textId="05146526" w:rsidR="00AF0DC7" w:rsidRDefault="4B9F06EB">
      <w:pPr>
        <w:jc w:val="both"/>
        <w:rPr>
          <w:rFonts w:ascii="Arial" w:hAnsi="Arial" w:cs="Arial"/>
          <w:color w:val="00AE00"/>
        </w:rPr>
      </w:pPr>
      <w:r w:rsidRPr="4B9F06EB">
        <w:rPr>
          <w:rFonts w:ascii="Arial" w:eastAsia="Arial" w:hAnsi="Arial" w:cs="Arial"/>
          <w:color w:val="00AE00"/>
        </w:rPr>
        <w:t xml:space="preserve">10.2.  При поступлении сигнала из системы пожарной сигнализации калитки системы турникетов разблокируются автоматически. </w:t>
      </w:r>
    </w:p>
    <w:p w14:paraId="2AE930B0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10.3.  По установленному сигналу оповещения все обучающиеся, посетители и сотрудники, а также работники, осуществляющие ремонтно-строительные работы в помещениях Учреждения эвакуируются из здания в соответствии с планом эвакуации, находящимся в помещении Учреждения на видном и доступном для посетителей месте. Пропуск посетителей в помещения Учреждения прекращается. Сотрудники Учреждения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здание.</w:t>
      </w:r>
    </w:p>
    <w:p w14:paraId="7FD269D1" w14:textId="77777777" w:rsidR="00AF0DC7" w:rsidRDefault="00AF0DC7">
      <w:pPr>
        <w:jc w:val="both"/>
        <w:rPr>
          <w:rFonts w:ascii="Arial" w:hAnsi="Arial" w:cs="Arial"/>
        </w:rPr>
      </w:pPr>
    </w:p>
    <w:p w14:paraId="1E09C643" w14:textId="77777777" w:rsidR="00AF0DC7" w:rsidRDefault="7C16FA06">
      <w:pPr>
        <w:jc w:val="center"/>
        <w:rPr>
          <w:rFonts w:ascii="Arial" w:hAnsi="Arial" w:cs="Arial"/>
          <w:b/>
          <w:bCs/>
        </w:rPr>
      </w:pPr>
      <w:r w:rsidRPr="7C16FA06">
        <w:rPr>
          <w:rFonts w:ascii="Arial" w:eastAsia="Arial" w:hAnsi="Arial" w:cs="Arial"/>
        </w:rPr>
        <w:t xml:space="preserve"> </w:t>
      </w:r>
      <w:r w:rsidRPr="7C16FA06">
        <w:rPr>
          <w:rFonts w:ascii="Arial" w:eastAsia="Arial" w:hAnsi="Arial" w:cs="Arial"/>
          <w:b/>
          <w:bCs/>
        </w:rPr>
        <w:t>11.  Мероприятия по обеспечению безопасного проведения образовательного процесса.</w:t>
      </w:r>
    </w:p>
    <w:p w14:paraId="4A7E7A4B" w14:textId="77777777" w:rsidR="00AF0DC7" w:rsidRDefault="00AF0DC7">
      <w:pPr>
        <w:jc w:val="both"/>
        <w:rPr>
          <w:rFonts w:ascii="Arial" w:hAnsi="Arial" w:cs="Arial"/>
        </w:rPr>
      </w:pPr>
    </w:p>
    <w:p w14:paraId="49CC58C7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11.1.   Категорически запрещается курить в здании Учреждения и на его территории.</w:t>
      </w:r>
    </w:p>
    <w:p w14:paraId="1A8BE8EB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11.2. Запрещается загромождать территорию, основные и запасные выходы, лестничные площадки здания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устройств.</w:t>
      </w:r>
    </w:p>
    <w:p w14:paraId="54C6F305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 xml:space="preserve">11.3.  Запрещается вносить в здание Учреждения горючие, легковоспламеняющиеся, </w:t>
      </w:r>
      <w:r w:rsidRPr="7C16FA06">
        <w:rPr>
          <w:rFonts w:ascii="Arial" w:eastAsia="Arial" w:hAnsi="Arial" w:cs="Arial"/>
        </w:rPr>
        <w:lastRenderedPageBreak/>
        <w:t>а также токсичные вещества и радиоактивные материалы без письменного разрешения директора (или лица, его замещающего).</w:t>
      </w:r>
    </w:p>
    <w:p w14:paraId="65D22A11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11.4.  На территории и в здании Учреждения запрещаются любые торговые операции.</w:t>
      </w:r>
    </w:p>
    <w:p w14:paraId="66D7D04B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11.5.  Без личного разрешения директора или лица, его заменяющего запрещается внос в Учреждение и вынос из Учреждения школьного имущества.</w:t>
      </w:r>
    </w:p>
    <w:p w14:paraId="492032E9" w14:textId="49B94D2D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 xml:space="preserve">11.6.  Все работники, находящиеся на территории Учреждения, при обнаружении возгорания, обнаружении  подозрительных предметов, которые могут быть взрывными устройствами, или других нарушений обязаны немедленно сообщить о случившемся директору, или замещающему директора лицу, вахтеру, охраннику ЧОП или ответственному сотруднику по школе. </w:t>
      </w:r>
    </w:p>
    <w:p w14:paraId="38CA5B89" w14:textId="77777777" w:rsidR="00AF0DC7" w:rsidRDefault="00AF0DC7">
      <w:pPr>
        <w:jc w:val="both"/>
        <w:rPr>
          <w:rFonts w:ascii="Arial" w:hAnsi="Arial" w:cs="Arial"/>
        </w:rPr>
      </w:pPr>
    </w:p>
    <w:p w14:paraId="0977CB60" w14:textId="77777777" w:rsidR="00AF0DC7" w:rsidRDefault="00DC70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7D7454E" w14:textId="77777777" w:rsidR="00AF0DC7" w:rsidRDefault="7C16FA06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>С локальным нормативным актом ознакомлены:</w:t>
      </w:r>
    </w:p>
    <w:p w14:paraId="39C28D91" w14:textId="77777777" w:rsidR="00AF0DC7" w:rsidRDefault="00AF0DC7">
      <w:pPr>
        <w:jc w:val="both"/>
        <w:rPr>
          <w:rFonts w:ascii="Arial" w:hAnsi="Arial" w:cs="Arial"/>
        </w:rPr>
      </w:pPr>
    </w:p>
    <w:p w14:paraId="393CC653" w14:textId="4A4B22A3" w:rsidR="00AF0DC7" w:rsidRDefault="00DC7057">
      <w:pPr>
        <w:jc w:val="both"/>
        <w:rPr>
          <w:rFonts w:ascii="Arial" w:hAnsi="Arial" w:cs="Arial"/>
        </w:rPr>
      </w:pPr>
      <w:r w:rsidRPr="7C16FA06">
        <w:rPr>
          <w:rFonts w:ascii="Arial" w:eastAsia="Arial" w:hAnsi="Arial" w:cs="Arial"/>
        </w:rPr>
        <w:t xml:space="preserve">Фамилия И.О. работника         </w:t>
      </w:r>
      <w:r>
        <w:rPr>
          <w:rFonts w:ascii="Arial" w:hAnsi="Arial" w:cs="Arial"/>
        </w:rPr>
        <w:tab/>
      </w:r>
      <w:r w:rsidRPr="7C16FA06">
        <w:rPr>
          <w:rFonts w:ascii="Arial" w:eastAsia="Arial" w:hAnsi="Arial" w:cs="Arial"/>
        </w:rPr>
        <w:t xml:space="preserve">Подпись / Расшифровка/                    </w:t>
      </w:r>
      <w:r>
        <w:rPr>
          <w:rFonts w:ascii="Arial" w:hAnsi="Arial" w:cs="Arial"/>
        </w:rPr>
        <w:tab/>
      </w:r>
      <w:r w:rsidRPr="7C16FA06">
        <w:rPr>
          <w:rFonts w:ascii="Arial" w:eastAsia="Arial" w:hAnsi="Arial" w:cs="Arial"/>
        </w:rPr>
        <w:t>Дата</w:t>
      </w:r>
    </w:p>
    <w:p w14:paraId="6CCD7BAA" w14:textId="3B7C430A" w:rsidR="7C16FA06" w:rsidRDefault="4B9F06EB" w:rsidP="7C16FA06">
      <w:pPr>
        <w:jc w:val="both"/>
      </w:pPr>
      <w:r w:rsidRPr="4B9F06EB">
        <w:rPr>
          <w:rFonts w:ascii="Arial" w:eastAsia="Arial" w:hAnsi="Arial" w:cs="Arial"/>
        </w:rPr>
        <w:t>1.</w:t>
      </w:r>
    </w:p>
    <w:p w14:paraId="1D0DF240" w14:textId="2BFA15A8" w:rsidR="7C16FA06" w:rsidRDefault="4B9F06EB" w:rsidP="7C16FA06">
      <w:pPr>
        <w:jc w:val="both"/>
      </w:pPr>
      <w:r w:rsidRPr="4B9F06EB">
        <w:rPr>
          <w:rFonts w:ascii="Arial" w:eastAsia="Arial" w:hAnsi="Arial" w:cs="Arial"/>
        </w:rPr>
        <w:t>2.</w:t>
      </w:r>
    </w:p>
    <w:p w14:paraId="3B9A10C4" w14:textId="2826B5FA" w:rsidR="7C16FA06" w:rsidRDefault="4B9F06EB" w:rsidP="7C16FA06">
      <w:pPr>
        <w:jc w:val="both"/>
      </w:pPr>
      <w:r w:rsidRPr="4B9F06EB">
        <w:rPr>
          <w:rFonts w:ascii="Arial" w:eastAsia="Arial" w:hAnsi="Arial" w:cs="Arial"/>
        </w:rPr>
        <w:t>3.</w:t>
      </w:r>
    </w:p>
    <w:p w14:paraId="510A0A8F" w14:textId="180AD65F" w:rsidR="7C16FA06" w:rsidRDefault="4B9F06EB" w:rsidP="7C16FA06">
      <w:pPr>
        <w:jc w:val="both"/>
      </w:pPr>
      <w:r w:rsidRPr="4B9F06EB">
        <w:rPr>
          <w:rFonts w:ascii="Arial" w:eastAsia="Arial" w:hAnsi="Arial" w:cs="Arial"/>
        </w:rPr>
        <w:t>4.</w:t>
      </w:r>
    </w:p>
    <w:p w14:paraId="72253DC8" w14:textId="264D2EAD" w:rsidR="7C16FA06" w:rsidRDefault="4B9F06EB" w:rsidP="7C16FA06">
      <w:pPr>
        <w:jc w:val="both"/>
      </w:pPr>
      <w:r w:rsidRPr="4B9F06EB">
        <w:rPr>
          <w:rFonts w:ascii="Arial" w:eastAsia="Arial" w:hAnsi="Arial" w:cs="Arial"/>
        </w:rPr>
        <w:t>5.</w:t>
      </w:r>
    </w:p>
    <w:p w14:paraId="61DB9926" w14:textId="4635301E" w:rsidR="7C16FA06" w:rsidRDefault="4B9F06EB" w:rsidP="7C16FA06">
      <w:pPr>
        <w:jc w:val="both"/>
      </w:pPr>
      <w:r w:rsidRPr="4B9F06EB">
        <w:rPr>
          <w:rFonts w:ascii="Arial" w:eastAsia="Arial" w:hAnsi="Arial" w:cs="Arial"/>
        </w:rPr>
        <w:t>6.</w:t>
      </w:r>
    </w:p>
    <w:p w14:paraId="643C4A16" w14:textId="19E89052" w:rsidR="7C16FA06" w:rsidRDefault="4B9F06EB" w:rsidP="7C16FA06">
      <w:pPr>
        <w:jc w:val="both"/>
      </w:pPr>
      <w:r w:rsidRPr="4B9F06EB">
        <w:rPr>
          <w:rFonts w:ascii="Arial" w:eastAsia="Arial" w:hAnsi="Arial" w:cs="Arial"/>
        </w:rPr>
        <w:t>7.</w:t>
      </w:r>
    </w:p>
    <w:p w14:paraId="2CC65910" w14:textId="6A12B206" w:rsidR="7C16FA06" w:rsidRDefault="7C16FA06" w:rsidP="7C16FA06">
      <w:pPr>
        <w:jc w:val="both"/>
      </w:pPr>
    </w:p>
    <w:p w14:paraId="18A5C049" w14:textId="3DA7E8E0" w:rsidR="7C16FA06" w:rsidRDefault="7C16FA06" w:rsidP="7C16FA06">
      <w:pPr>
        <w:jc w:val="both"/>
      </w:pPr>
      <w:r w:rsidRPr="7C16FA06">
        <w:rPr>
          <w:rFonts w:ascii="Arial" w:eastAsia="Arial" w:hAnsi="Arial" w:cs="Arial"/>
        </w:rPr>
        <w:t>Охранник ЧОП ( при его наличии)__________________________________________</w:t>
      </w:r>
    </w:p>
    <w:p w14:paraId="048E2E38" w14:textId="4448736F" w:rsidR="7C16FA06" w:rsidRDefault="7C16FA06" w:rsidP="7C16FA06">
      <w:pPr>
        <w:jc w:val="both"/>
      </w:pPr>
      <w:r w:rsidRPr="7C16FA06">
        <w:rPr>
          <w:rFonts w:ascii="Arial" w:eastAsia="Arial" w:hAnsi="Arial" w:cs="Arial"/>
        </w:rPr>
        <w:t xml:space="preserve">                                                        Подпись/ Расшифровка/                      Дата</w:t>
      </w:r>
    </w:p>
    <w:sectPr w:rsidR="7C16FA06">
      <w:pgSz w:w="11906" w:h="16838"/>
      <w:pgMar w:top="612" w:right="1134" w:bottom="68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09"/>
    <w:multiLevelType w:val="hybridMultilevel"/>
    <w:tmpl w:val="BA7477BA"/>
    <w:lvl w:ilvl="0" w:tplc="B5F4E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A2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03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0B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AD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EA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4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A1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07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5491A"/>
    <w:multiLevelType w:val="hybridMultilevel"/>
    <w:tmpl w:val="67661582"/>
    <w:lvl w:ilvl="0" w:tplc="9A703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20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C6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0A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20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C5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6E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4B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A3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FA06"/>
    <w:rsid w:val="00AF0DC7"/>
    <w:rsid w:val="00DC7057"/>
    <w:rsid w:val="352A8222"/>
    <w:rsid w:val="4B9F06EB"/>
    <w:rsid w:val="7C16F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9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SimSun;宋体" w:hAnsi="Times New Roman" w:cs="Mang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Заголовок"/>
    <w:basedOn w:val="a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SimSun;宋体" w:hAnsi="Times New Roman" w:cs="Mang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Заголовок"/>
    <w:basedOn w:val="a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Людмила</cp:lastModifiedBy>
  <cp:revision>2</cp:revision>
  <dcterms:created xsi:type="dcterms:W3CDTF">2017-11-12T10:19:00Z</dcterms:created>
  <dcterms:modified xsi:type="dcterms:W3CDTF">2017-11-12T10:19:00Z</dcterms:modified>
  <dc:language>en-US</dc:language>
</cp:coreProperties>
</file>