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E8C" w:rsidRPr="000A7E8C" w:rsidRDefault="000A7E8C" w:rsidP="000A7E8C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0A7E8C">
        <w:rPr>
          <w:rFonts w:ascii="Times New Roman" w:hAnsi="Times New Roman"/>
          <w:b/>
          <w:bCs/>
          <w:sz w:val="18"/>
          <w:szCs w:val="18"/>
          <w:lang w:eastAsia="ru-RU"/>
        </w:rPr>
        <w:t>Анализ открытого урока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0A7E8C" w:rsidRPr="000A7E8C" w:rsidRDefault="000A7E8C" w:rsidP="000A7E8C">
      <w:pPr>
        <w:spacing w:after="0" w:line="312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>Тема урока________________________________________________________________________</w:t>
      </w:r>
    </w:p>
    <w:p w:rsidR="000A7E8C" w:rsidRPr="000A7E8C" w:rsidRDefault="000A7E8C" w:rsidP="000A7E8C">
      <w:pPr>
        <w:spacing w:after="0" w:line="312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>Предмет__________________________________________________________________________  Учитель__________________________________________________________________________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Класс______ Дата </w:t>
      </w:r>
      <w:proofErr w:type="spellStart"/>
      <w:r w:rsidRPr="000A7E8C">
        <w:rPr>
          <w:rFonts w:ascii="Times New Roman" w:hAnsi="Times New Roman"/>
          <w:sz w:val="18"/>
          <w:szCs w:val="18"/>
          <w:lang w:eastAsia="ru-RU"/>
        </w:rPr>
        <w:t>_______________Кол-во</w:t>
      </w:r>
      <w:proofErr w:type="spellEnd"/>
      <w:r w:rsidRPr="000A7E8C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0A7E8C">
        <w:rPr>
          <w:rFonts w:ascii="Times New Roman" w:hAnsi="Times New Roman"/>
          <w:sz w:val="18"/>
          <w:szCs w:val="18"/>
          <w:lang w:eastAsia="ru-RU"/>
        </w:rPr>
        <w:t>учащихся</w:t>
      </w:r>
      <w:proofErr w:type="gramStart"/>
      <w:r w:rsidRPr="000A7E8C">
        <w:rPr>
          <w:rFonts w:ascii="Times New Roman" w:hAnsi="Times New Roman"/>
          <w:sz w:val="18"/>
          <w:szCs w:val="18"/>
          <w:lang w:eastAsia="ru-RU"/>
        </w:rPr>
        <w:t>__________П</w:t>
      </w:r>
      <w:proofErr w:type="gramEnd"/>
      <w:r w:rsidRPr="000A7E8C">
        <w:rPr>
          <w:rFonts w:ascii="Times New Roman" w:hAnsi="Times New Roman"/>
          <w:sz w:val="18"/>
          <w:szCs w:val="18"/>
          <w:lang w:eastAsia="ru-RU"/>
        </w:rPr>
        <w:t>рисутствуют</w:t>
      </w:r>
      <w:proofErr w:type="spellEnd"/>
      <w:r w:rsidRPr="000A7E8C">
        <w:rPr>
          <w:rFonts w:ascii="Times New Roman" w:hAnsi="Times New Roman"/>
          <w:sz w:val="18"/>
          <w:szCs w:val="18"/>
          <w:lang w:eastAsia="ru-RU"/>
        </w:rPr>
        <w:t xml:space="preserve">_____________                                                                                      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1.  Формулирование цели урока______________________________________________(0-2 балла)                                                                                         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2.  Достигается ли она на уроке______________________________________________(0-2 балла)                                                                                                                            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>3. Тип урока (подчеркнуть):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- изучение нового материала,                               - контроля знаний,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- </w:t>
      </w:r>
      <w:proofErr w:type="gramStart"/>
      <w:r w:rsidRPr="000A7E8C">
        <w:rPr>
          <w:rFonts w:ascii="Times New Roman" w:hAnsi="Times New Roman"/>
          <w:sz w:val="18"/>
          <w:szCs w:val="18"/>
          <w:lang w:eastAsia="ru-RU"/>
        </w:rPr>
        <w:t>комбинированный</w:t>
      </w:r>
      <w:proofErr w:type="gramEnd"/>
      <w:r w:rsidRPr="000A7E8C">
        <w:rPr>
          <w:rFonts w:ascii="Times New Roman" w:hAnsi="Times New Roman"/>
          <w:sz w:val="18"/>
          <w:szCs w:val="18"/>
          <w:lang w:eastAsia="ru-RU"/>
        </w:rPr>
        <w:t>,                                              - закрепления и повторения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- обобщение и систематизация знаний,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- творческое применение знаний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>4. Организация урока (хорошая, удовлетворительная, неудовлетворительная) (подчеркнуть)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_________________________________________________________________________(0-2 балла)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5. Уровень знаний учащихся (высокий,  средний,  низкий) (подчеркнуть)___________(0-2 балла)                                                                                                                                                          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>6. Как организуется уровень знаний (подчеркнуть):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- работа с учеником,                                                      - индивидуальная работа,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- слушание и запоминание,                                           - групповая (парная) работа,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- с применением ТСО,                                                   - фронтальная работа,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- с применением дидактического материала,              - самостоятельная работа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>Целесообразность применяемых средств______________________________________(0-2 балла)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>7. Какие методы используются (подчеркнуть):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 - объяснительно-иллюстративный,           - частично-поисковый,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 - репродуктивный,                                      - исследовательский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 - проблемное изложение       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>Разнообразие применяемых методов_________________________________________(0-2 балла)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>8. Темп урока (подчеркнуть):      - высокий,                                - ниже среднего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- выше среднего,                     - </w:t>
      </w:r>
      <w:proofErr w:type="gramStart"/>
      <w:r w:rsidRPr="000A7E8C">
        <w:rPr>
          <w:rFonts w:ascii="Times New Roman" w:hAnsi="Times New Roman"/>
          <w:sz w:val="18"/>
          <w:szCs w:val="18"/>
          <w:lang w:eastAsia="ru-RU"/>
        </w:rPr>
        <w:t>низкий</w:t>
      </w:r>
      <w:proofErr w:type="gramEnd"/>
    </w:p>
    <w:p w:rsidR="000A7E8C" w:rsidRPr="000A7E8C" w:rsidRDefault="000A7E8C" w:rsidP="000A7E8C">
      <w:pPr>
        <w:spacing w:after="0" w:line="240" w:lineRule="auto"/>
        <w:ind w:left="360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- средний,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>9. Индивидуализируется ли обучение_________________________________________(0-2 балла)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>10. Психологическая атмосфера на уроке (комфортная, создается ситуация успеха, спокойная интонация учителя) (подчеркнуть)___________________________________________(0-2 балла)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>11. Предлагаются задания, активизирующие имеющиеся знания по предмету _______(0-2 балла)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12. Предлагаются задания, формирующие </w:t>
      </w:r>
      <w:proofErr w:type="spellStart"/>
      <w:r w:rsidRPr="000A7E8C">
        <w:rPr>
          <w:rFonts w:ascii="Times New Roman" w:hAnsi="Times New Roman"/>
          <w:sz w:val="18"/>
          <w:szCs w:val="18"/>
          <w:lang w:eastAsia="ru-RU"/>
        </w:rPr>
        <w:t>межпредметные</w:t>
      </w:r>
      <w:proofErr w:type="spellEnd"/>
      <w:r w:rsidRPr="000A7E8C">
        <w:rPr>
          <w:rFonts w:ascii="Times New Roman" w:hAnsi="Times New Roman"/>
          <w:sz w:val="18"/>
          <w:szCs w:val="18"/>
          <w:lang w:eastAsia="ru-RU"/>
        </w:rPr>
        <w:t xml:space="preserve"> связи _________________(0-2 балла)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>13. Умение организовывать познавательную деятельность и творческое общение на уроке____________________________________________________________________(0-2 балла)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>14. Обобщение учителя, рефлексия деятельности учащихся______________________(0-2 балла)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b/>
          <w:bCs/>
          <w:sz w:val="18"/>
          <w:szCs w:val="18"/>
          <w:lang w:eastAsia="ru-RU"/>
        </w:rPr>
        <w:t>Примечание:</w:t>
      </w:r>
      <w:r w:rsidRPr="000A7E8C">
        <w:rPr>
          <w:rFonts w:ascii="Times New Roman" w:hAnsi="Times New Roman"/>
          <w:sz w:val="18"/>
          <w:szCs w:val="18"/>
          <w:lang w:eastAsia="ru-RU"/>
        </w:rPr>
        <w:t xml:space="preserve"> Для процедуры оценивания используется </w:t>
      </w:r>
      <w:proofErr w:type="spellStart"/>
      <w:r w:rsidRPr="000A7E8C">
        <w:rPr>
          <w:rFonts w:ascii="Times New Roman" w:hAnsi="Times New Roman"/>
          <w:sz w:val="18"/>
          <w:szCs w:val="18"/>
          <w:lang w:eastAsia="ru-RU"/>
        </w:rPr>
        <w:t>двухбальная</w:t>
      </w:r>
      <w:proofErr w:type="spellEnd"/>
      <w:r w:rsidRPr="000A7E8C">
        <w:rPr>
          <w:rFonts w:ascii="Times New Roman" w:hAnsi="Times New Roman"/>
          <w:sz w:val="18"/>
          <w:szCs w:val="18"/>
          <w:lang w:eastAsia="ru-RU"/>
        </w:rPr>
        <w:t xml:space="preserve"> шкала, где: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                     «2» – полное соответствие параметру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                     «1» - частичное соответствие параметру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                     «0» - несоответствие параметру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>При сумме баллов: 24 - 20  – урок имеет высокий уровень эффективности,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                             19 - 13 - урок имеет средний уровень эффективности,</w:t>
      </w:r>
    </w:p>
    <w:p w:rsid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                            12 и ниже – урок неэффективен                                               </w:t>
      </w:r>
    </w:p>
    <w:p w:rsidR="000A7E8C" w:rsidRPr="000A7E8C" w:rsidRDefault="000A7E8C" w:rsidP="000A7E8C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>Кол-во баллов__________</w:t>
      </w:r>
    </w:p>
    <w:p w:rsidR="000A7E8C" w:rsidRDefault="000A7E8C" w:rsidP="000A7E8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A7E8C" w:rsidRPr="000A7E8C" w:rsidRDefault="000A7E8C" w:rsidP="000A7E8C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0A7E8C">
        <w:rPr>
          <w:rFonts w:ascii="Times New Roman" w:hAnsi="Times New Roman"/>
          <w:b/>
          <w:bCs/>
          <w:sz w:val="18"/>
          <w:szCs w:val="18"/>
          <w:lang w:eastAsia="ru-RU"/>
        </w:rPr>
        <w:lastRenderedPageBreak/>
        <w:t>Анализ открытого урока (по ФГОС)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0A7E8C" w:rsidRPr="000A7E8C" w:rsidRDefault="000A7E8C" w:rsidP="000A7E8C">
      <w:pPr>
        <w:spacing w:after="0" w:line="312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>Тема урока______________________________________________________________________</w:t>
      </w:r>
      <w:r>
        <w:rPr>
          <w:rFonts w:ascii="Times New Roman" w:hAnsi="Times New Roman"/>
          <w:sz w:val="18"/>
          <w:szCs w:val="18"/>
          <w:lang w:eastAsia="ru-RU"/>
        </w:rPr>
        <w:t>__</w:t>
      </w:r>
    </w:p>
    <w:p w:rsidR="000A7E8C" w:rsidRPr="000A7E8C" w:rsidRDefault="000A7E8C" w:rsidP="000A7E8C">
      <w:pPr>
        <w:spacing w:after="0" w:line="312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>Предмет___________________________________________________________________________Учитель_________________________________________________________________________</w:t>
      </w:r>
      <w:r>
        <w:rPr>
          <w:rFonts w:ascii="Times New Roman" w:hAnsi="Times New Roman"/>
          <w:sz w:val="18"/>
          <w:szCs w:val="18"/>
          <w:lang w:eastAsia="ru-RU"/>
        </w:rPr>
        <w:t>__</w:t>
      </w:r>
    </w:p>
    <w:p w:rsidR="000A7E8C" w:rsidRPr="000A7E8C" w:rsidRDefault="000A7E8C" w:rsidP="000A7E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proofErr w:type="spellStart"/>
      <w:r>
        <w:rPr>
          <w:rFonts w:ascii="Times New Roman" w:hAnsi="Times New Roman"/>
          <w:sz w:val="18"/>
          <w:szCs w:val="18"/>
          <w:lang w:eastAsia="ru-RU"/>
        </w:rPr>
        <w:t>Класс______Дата</w:t>
      </w:r>
      <w:r w:rsidRPr="000A7E8C">
        <w:rPr>
          <w:rFonts w:ascii="Times New Roman" w:hAnsi="Times New Roman"/>
          <w:sz w:val="18"/>
          <w:szCs w:val="18"/>
          <w:lang w:eastAsia="ru-RU"/>
        </w:rPr>
        <w:t>_______________Кол-во</w:t>
      </w:r>
      <w:proofErr w:type="spellEnd"/>
      <w:r w:rsidRPr="000A7E8C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0A7E8C">
        <w:rPr>
          <w:rFonts w:ascii="Times New Roman" w:hAnsi="Times New Roman"/>
          <w:sz w:val="18"/>
          <w:szCs w:val="18"/>
          <w:lang w:eastAsia="ru-RU"/>
        </w:rPr>
        <w:t>учащихся</w:t>
      </w:r>
      <w:proofErr w:type="gramStart"/>
      <w:r w:rsidRPr="000A7E8C">
        <w:rPr>
          <w:rFonts w:ascii="Times New Roman" w:hAnsi="Times New Roman"/>
          <w:sz w:val="18"/>
          <w:szCs w:val="18"/>
          <w:lang w:eastAsia="ru-RU"/>
        </w:rPr>
        <w:t>_____________П</w:t>
      </w:r>
      <w:proofErr w:type="gramEnd"/>
      <w:r w:rsidRPr="000A7E8C">
        <w:rPr>
          <w:rFonts w:ascii="Times New Roman" w:hAnsi="Times New Roman"/>
          <w:sz w:val="18"/>
          <w:szCs w:val="18"/>
          <w:lang w:eastAsia="ru-RU"/>
        </w:rPr>
        <w:t>рисутствуют</w:t>
      </w:r>
      <w:proofErr w:type="spellEnd"/>
      <w:r w:rsidRPr="000A7E8C">
        <w:rPr>
          <w:rFonts w:ascii="Times New Roman" w:hAnsi="Times New Roman"/>
          <w:sz w:val="18"/>
          <w:szCs w:val="18"/>
          <w:lang w:eastAsia="ru-RU"/>
        </w:rPr>
        <w:t xml:space="preserve">____________                                                      </w:t>
      </w:r>
      <w:r w:rsidR="00022DD1">
        <w:rPr>
          <w:rFonts w:ascii="Times New Roman" w:hAnsi="Times New Roman"/>
          <w:sz w:val="18"/>
          <w:szCs w:val="18"/>
          <w:lang w:eastAsia="ru-RU"/>
        </w:rPr>
        <w:t xml:space="preserve">                               </w:t>
      </w:r>
    </w:p>
    <w:p w:rsidR="000A7E8C" w:rsidRPr="000A7E8C" w:rsidRDefault="000A7E8C" w:rsidP="000A7E8C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1.  Формулирование цели урока (учителем, совместно с учениками, учениками) (подчеркнуть)______(0-2 балла)                                                          </w:t>
      </w:r>
      <w:r w:rsidR="00022DD1">
        <w:rPr>
          <w:rFonts w:ascii="Times New Roman" w:hAnsi="Times New Roman"/>
          <w:sz w:val="18"/>
          <w:szCs w:val="18"/>
          <w:lang w:eastAsia="ru-RU"/>
        </w:rPr>
        <w:t xml:space="preserve">                               </w:t>
      </w:r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</w:p>
    <w:p w:rsidR="000A7E8C" w:rsidRPr="000A7E8C" w:rsidRDefault="000A7E8C" w:rsidP="000A7E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>2. Тип урока (подчеркнуть):</w:t>
      </w:r>
    </w:p>
    <w:p w:rsidR="000A7E8C" w:rsidRPr="000A7E8C" w:rsidRDefault="000A7E8C" w:rsidP="000A7E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 - первичного предъявления новых знаний                    - контрольный урок</w:t>
      </w:r>
    </w:p>
    <w:p w:rsidR="000A7E8C" w:rsidRPr="000A7E8C" w:rsidRDefault="000A7E8C" w:rsidP="000A7E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- </w:t>
      </w:r>
      <w:proofErr w:type="gramStart"/>
      <w:r w:rsidRPr="000A7E8C">
        <w:rPr>
          <w:rFonts w:ascii="Times New Roman" w:hAnsi="Times New Roman"/>
          <w:sz w:val="18"/>
          <w:szCs w:val="18"/>
          <w:lang w:eastAsia="ru-RU"/>
        </w:rPr>
        <w:t>комбинированный</w:t>
      </w:r>
      <w:proofErr w:type="gramEnd"/>
      <w:r w:rsidRPr="000A7E8C">
        <w:rPr>
          <w:rFonts w:ascii="Times New Roman" w:hAnsi="Times New Roman"/>
          <w:sz w:val="18"/>
          <w:szCs w:val="18"/>
          <w:lang w:eastAsia="ru-RU"/>
        </w:rPr>
        <w:t>,                                                         - творческое применение знаний</w:t>
      </w:r>
    </w:p>
    <w:p w:rsidR="000A7E8C" w:rsidRPr="000A7E8C" w:rsidRDefault="000A7E8C" w:rsidP="000A7E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- обобщение и систематизация </w:t>
      </w:r>
      <w:proofErr w:type="gramStart"/>
      <w:r w:rsidRPr="000A7E8C">
        <w:rPr>
          <w:rFonts w:ascii="Times New Roman" w:hAnsi="Times New Roman"/>
          <w:sz w:val="18"/>
          <w:szCs w:val="18"/>
          <w:lang w:eastAsia="ru-RU"/>
        </w:rPr>
        <w:t>предметных</w:t>
      </w:r>
      <w:proofErr w:type="gramEnd"/>
      <w:r w:rsidRPr="000A7E8C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0A7E8C">
        <w:rPr>
          <w:rFonts w:ascii="Times New Roman" w:hAnsi="Times New Roman"/>
          <w:sz w:val="18"/>
          <w:szCs w:val="18"/>
          <w:lang w:eastAsia="ru-RU"/>
        </w:rPr>
        <w:t>ЗУНов</w:t>
      </w:r>
      <w:proofErr w:type="spellEnd"/>
      <w:r w:rsidRPr="000A7E8C">
        <w:rPr>
          <w:rFonts w:ascii="Times New Roman" w:hAnsi="Times New Roman"/>
          <w:sz w:val="18"/>
          <w:szCs w:val="18"/>
          <w:lang w:eastAsia="ru-RU"/>
        </w:rPr>
        <w:t xml:space="preserve">,    - урок применения предметных </w:t>
      </w:r>
      <w:proofErr w:type="spellStart"/>
      <w:r w:rsidRPr="000A7E8C">
        <w:rPr>
          <w:rFonts w:ascii="Times New Roman" w:hAnsi="Times New Roman"/>
          <w:sz w:val="18"/>
          <w:szCs w:val="18"/>
          <w:lang w:eastAsia="ru-RU"/>
        </w:rPr>
        <w:t>ЗУНов</w:t>
      </w:r>
      <w:proofErr w:type="spellEnd"/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  </w:t>
      </w:r>
    </w:p>
    <w:p w:rsidR="000A7E8C" w:rsidRPr="000A7E8C" w:rsidRDefault="000A7E8C" w:rsidP="00022DD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- урок решени</w:t>
      </w:r>
      <w:r w:rsidR="00022DD1">
        <w:rPr>
          <w:rFonts w:ascii="Times New Roman" w:hAnsi="Times New Roman"/>
          <w:sz w:val="18"/>
          <w:szCs w:val="18"/>
          <w:lang w:eastAsia="ru-RU"/>
        </w:rPr>
        <w:t>я проектных, практических задач</w:t>
      </w:r>
    </w:p>
    <w:p w:rsidR="000A7E8C" w:rsidRPr="000A7E8C" w:rsidRDefault="000A7E8C" w:rsidP="000A7E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>3. Организация урока (хорошая, удовлетворительная, неудовлетворительная</w:t>
      </w:r>
      <w:r w:rsidR="00022DD1">
        <w:rPr>
          <w:rFonts w:ascii="Times New Roman" w:hAnsi="Times New Roman"/>
          <w:sz w:val="18"/>
          <w:szCs w:val="18"/>
          <w:lang w:eastAsia="ru-RU"/>
        </w:rPr>
        <w:t>) (подчеркнуть)____</w:t>
      </w:r>
      <w:proofErr w:type="gramStart"/>
      <w:r w:rsidR="00022DD1">
        <w:rPr>
          <w:rFonts w:ascii="Times New Roman" w:hAnsi="Times New Roman"/>
          <w:sz w:val="18"/>
          <w:szCs w:val="18"/>
          <w:lang w:eastAsia="ru-RU"/>
        </w:rPr>
        <w:t xml:space="preserve">( </w:t>
      </w:r>
      <w:proofErr w:type="gramEnd"/>
      <w:r w:rsidR="00022DD1">
        <w:rPr>
          <w:rFonts w:ascii="Times New Roman" w:hAnsi="Times New Roman"/>
          <w:sz w:val="18"/>
          <w:szCs w:val="18"/>
          <w:lang w:eastAsia="ru-RU"/>
        </w:rPr>
        <w:t>0-2 балла)</w:t>
      </w:r>
    </w:p>
    <w:p w:rsidR="000A7E8C" w:rsidRPr="000A7E8C" w:rsidRDefault="000A7E8C" w:rsidP="000A7E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4. Уровень знаний учащихся (высокий,  средний,  низкий) (подчеркнуть)_____________________(0-2 балла)                                                                                                                           </w:t>
      </w:r>
      <w:r w:rsidR="00022DD1">
        <w:rPr>
          <w:rFonts w:ascii="Times New Roman" w:hAnsi="Times New Roman"/>
          <w:sz w:val="18"/>
          <w:szCs w:val="18"/>
          <w:lang w:eastAsia="ru-RU"/>
        </w:rPr>
        <w:t xml:space="preserve">                               </w:t>
      </w:r>
    </w:p>
    <w:p w:rsidR="000A7E8C" w:rsidRPr="000A7E8C" w:rsidRDefault="000A7E8C" w:rsidP="000A7E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>5. Как организуется уровень знаний (подчеркнуть):</w:t>
      </w:r>
    </w:p>
    <w:p w:rsidR="000A7E8C" w:rsidRPr="000A7E8C" w:rsidRDefault="000A7E8C" w:rsidP="000A7E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- работа с учеником,                                                      - индивидуальная работа,</w:t>
      </w:r>
    </w:p>
    <w:p w:rsidR="000A7E8C" w:rsidRPr="000A7E8C" w:rsidRDefault="000A7E8C" w:rsidP="000A7E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- слушание и запоминание,                                           - групповая (парная) работа,</w:t>
      </w:r>
    </w:p>
    <w:p w:rsidR="000A7E8C" w:rsidRPr="000A7E8C" w:rsidRDefault="000A7E8C" w:rsidP="000A7E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- с применением ИКТ и др. технологий,                     - фронтальная работа,</w:t>
      </w:r>
    </w:p>
    <w:p w:rsidR="000A7E8C" w:rsidRPr="000A7E8C" w:rsidRDefault="000A7E8C" w:rsidP="000A7E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- с применением дидактического материала,              - самостоятельная работа</w:t>
      </w:r>
    </w:p>
    <w:p w:rsidR="000A7E8C" w:rsidRPr="000A7E8C" w:rsidRDefault="000A7E8C" w:rsidP="00022DD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>Использование приемов, обеспечивающих активность и самостоятельность мышления учащихся ________________________________________________________</w:t>
      </w:r>
      <w:r w:rsidR="00022DD1">
        <w:rPr>
          <w:rFonts w:ascii="Times New Roman" w:hAnsi="Times New Roman"/>
          <w:sz w:val="18"/>
          <w:szCs w:val="18"/>
          <w:lang w:eastAsia="ru-RU"/>
        </w:rPr>
        <w:t>__________________(0-2 балла)</w:t>
      </w:r>
    </w:p>
    <w:p w:rsidR="000A7E8C" w:rsidRPr="000A7E8C" w:rsidRDefault="000A7E8C" w:rsidP="000A7E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>6. Какие методы используются (подчеркнуть):</w:t>
      </w:r>
    </w:p>
    <w:p w:rsidR="000A7E8C" w:rsidRPr="000A7E8C" w:rsidRDefault="000A7E8C" w:rsidP="000A7E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 - объяснительно-иллюстративный,           - частично-поисковый,</w:t>
      </w:r>
    </w:p>
    <w:p w:rsidR="000A7E8C" w:rsidRPr="000A7E8C" w:rsidRDefault="000A7E8C" w:rsidP="000A7E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 - репродуктивный,                                      - исследовательский</w:t>
      </w:r>
    </w:p>
    <w:p w:rsidR="000A7E8C" w:rsidRPr="000A7E8C" w:rsidRDefault="000A7E8C" w:rsidP="000A7E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 - проблемное изложение       </w:t>
      </w:r>
    </w:p>
    <w:p w:rsidR="000A7E8C" w:rsidRPr="000A7E8C" w:rsidRDefault="00022DD1" w:rsidP="000A7E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proofErr w:type="spellStart"/>
      <w:r>
        <w:rPr>
          <w:rFonts w:ascii="Times New Roman" w:hAnsi="Times New Roman"/>
          <w:sz w:val="18"/>
          <w:szCs w:val="18"/>
          <w:lang w:eastAsia="ru-RU"/>
        </w:rPr>
        <w:t>Разнообразие</w:t>
      </w:r>
      <w:r w:rsidR="000A7E8C" w:rsidRPr="000A7E8C">
        <w:rPr>
          <w:rFonts w:ascii="Times New Roman" w:hAnsi="Times New Roman"/>
          <w:sz w:val="18"/>
          <w:szCs w:val="18"/>
          <w:lang w:eastAsia="ru-RU"/>
        </w:rPr>
        <w:t>применяемых</w:t>
      </w:r>
      <w:proofErr w:type="spellEnd"/>
      <w:r w:rsidR="000A7E8C" w:rsidRPr="000A7E8C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="000A7E8C" w:rsidRPr="000A7E8C">
        <w:rPr>
          <w:rFonts w:ascii="Times New Roman" w:hAnsi="Times New Roman"/>
          <w:sz w:val="18"/>
          <w:szCs w:val="18"/>
          <w:lang w:eastAsia="ru-RU"/>
        </w:rPr>
        <w:t>методов__________________</w:t>
      </w:r>
      <w:r>
        <w:rPr>
          <w:rFonts w:ascii="Times New Roman" w:hAnsi="Times New Roman"/>
          <w:sz w:val="18"/>
          <w:szCs w:val="18"/>
          <w:lang w:eastAsia="ru-RU"/>
        </w:rPr>
        <w:t>________________________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>(0-2 балла)</w:t>
      </w:r>
    </w:p>
    <w:p w:rsidR="000A7E8C" w:rsidRPr="000A7E8C" w:rsidRDefault="000A7E8C" w:rsidP="000A7E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>7. Темп урока (подчеркнуть):      - высокий,                                - ниже среднего</w:t>
      </w:r>
    </w:p>
    <w:p w:rsidR="000A7E8C" w:rsidRPr="000A7E8C" w:rsidRDefault="000A7E8C" w:rsidP="00022DD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- средний,          </w:t>
      </w:r>
      <w:r w:rsidR="00022DD1">
        <w:rPr>
          <w:rFonts w:ascii="Times New Roman" w:hAnsi="Times New Roman"/>
          <w:sz w:val="18"/>
          <w:szCs w:val="18"/>
          <w:lang w:eastAsia="ru-RU"/>
        </w:rPr>
        <w:t xml:space="preserve">                       - низкий                    </w:t>
      </w:r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            </w:t>
      </w:r>
    </w:p>
    <w:p w:rsidR="000A7E8C" w:rsidRPr="000A7E8C" w:rsidRDefault="00022DD1" w:rsidP="000A7E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8.</w:t>
      </w:r>
      <w:r w:rsidR="000A7E8C" w:rsidRPr="000A7E8C">
        <w:rPr>
          <w:rFonts w:ascii="Times New Roman" w:hAnsi="Times New Roman"/>
          <w:sz w:val="18"/>
          <w:szCs w:val="18"/>
          <w:lang w:eastAsia="ru-RU"/>
        </w:rPr>
        <w:t>Индивидуализируется ли обучение__________________</w:t>
      </w:r>
      <w:r>
        <w:rPr>
          <w:rFonts w:ascii="Times New Roman" w:hAnsi="Times New Roman"/>
          <w:sz w:val="18"/>
          <w:szCs w:val="18"/>
          <w:lang w:eastAsia="ru-RU"/>
        </w:rPr>
        <w:t>________________________(0-2 балла)</w:t>
      </w:r>
    </w:p>
    <w:p w:rsidR="000A7E8C" w:rsidRPr="000A7E8C" w:rsidRDefault="000A7E8C" w:rsidP="000A7E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>9. Практическая направленность учебного процесса (выполнение зад</w:t>
      </w:r>
      <w:r w:rsidR="00022DD1">
        <w:rPr>
          <w:rFonts w:ascii="Times New Roman" w:hAnsi="Times New Roman"/>
          <w:sz w:val="18"/>
          <w:szCs w:val="18"/>
          <w:lang w:eastAsia="ru-RU"/>
        </w:rPr>
        <w:t xml:space="preserve">аний на отработку и диагностику </w:t>
      </w:r>
      <w:r w:rsidRPr="000A7E8C">
        <w:rPr>
          <w:rFonts w:ascii="Times New Roman" w:hAnsi="Times New Roman"/>
          <w:sz w:val="18"/>
          <w:szCs w:val="18"/>
          <w:lang w:eastAsia="ru-RU"/>
        </w:rPr>
        <w:t>приобретенных знаний)___________________</w:t>
      </w:r>
      <w:bookmarkStart w:id="0" w:name="_GoBack"/>
      <w:bookmarkEnd w:id="0"/>
      <w:r w:rsidRPr="000A7E8C">
        <w:rPr>
          <w:rFonts w:ascii="Times New Roman" w:hAnsi="Times New Roman"/>
          <w:sz w:val="18"/>
          <w:szCs w:val="18"/>
          <w:lang w:eastAsia="ru-RU"/>
        </w:rPr>
        <w:t>_________</w:t>
      </w:r>
      <w:r w:rsidR="00022DD1">
        <w:rPr>
          <w:rFonts w:ascii="Times New Roman" w:hAnsi="Times New Roman"/>
          <w:sz w:val="18"/>
          <w:szCs w:val="18"/>
          <w:lang w:eastAsia="ru-RU"/>
        </w:rPr>
        <w:t>______________(0-2 балла)</w:t>
      </w:r>
    </w:p>
    <w:p w:rsidR="000A7E8C" w:rsidRPr="000A7E8C" w:rsidRDefault="000A7E8C" w:rsidP="000A7E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>10. Психологическая атмосфера на уроке (комфортная, создается ситуация успеха, спокойная интонация учителя) (подчеркнуть)___________________________</w:t>
      </w:r>
      <w:r w:rsidR="00022DD1">
        <w:rPr>
          <w:rFonts w:ascii="Times New Roman" w:hAnsi="Times New Roman"/>
          <w:sz w:val="18"/>
          <w:szCs w:val="18"/>
          <w:lang w:eastAsia="ru-RU"/>
        </w:rPr>
        <w:t>_________________(0-2 балла)</w:t>
      </w:r>
    </w:p>
    <w:p w:rsidR="000A7E8C" w:rsidRPr="000A7E8C" w:rsidRDefault="000A7E8C" w:rsidP="000A7E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>11. Предлагаются задания, активизирующие имеющиеся знан</w:t>
      </w:r>
      <w:r w:rsidR="00022DD1">
        <w:rPr>
          <w:rFonts w:ascii="Times New Roman" w:hAnsi="Times New Roman"/>
          <w:sz w:val="18"/>
          <w:szCs w:val="18"/>
          <w:lang w:eastAsia="ru-RU"/>
        </w:rPr>
        <w:t>ия по предмету _______(0-2 балла)</w:t>
      </w:r>
    </w:p>
    <w:p w:rsidR="000A7E8C" w:rsidRPr="000A7E8C" w:rsidRDefault="000A7E8C" w:rsidP="000A7E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12. Предлагаются задания, формирующие </w:t>
      </w:r>
      <w:proofErr w:type="spellStart"/>
      <w:r w:rsidRPr="000A7E8C">
        <w:rPr>
          <w:rFonts w:ascii="Times New Roman" w:hAnsi="Times New Roman"/>
          <w:sz w:val="18"/>
          <w:szCs w:val="18"/>
          <w:lang w:eastAsia="ru-RU"/>
        </w:rPr>
        <w:t>межпред</w:t>
      </w:r>
      <w:r w:rsidR="00022DD1">
        <w:rPr>
          <w:rFonts w:ascii="Times New Roman" w:hAnsi="Times New Roman"/>
          <w:sz w:val="18"/>
          <w:szCs w:val="18"/>
          <w:lang w:eastAsia="ru-RU"/>
        </w:rPr>
        <w:t>метные</w:t>
      </w:r>
      <w:proofErr w:type="spellEnd"/>
      <w:r w:rsidR="00022DD1">
        <w:rPr>
          <w:rFonts w:ascii="Times New Roman" w:hAnsi="Times New Roman"/>
          <w:sz w:val="18"/>
          <w:szCs w:val="18"/>
          <w:lang w:eastAsia="ru-RU"/>
        </w:rPr>
        <w:t xml:space="preserve"> связи __________________(0-2 балла)</w:t>
      </w:r>
    </w:p>
    <w:p w:rsidR="000A7E8C" w:rsidRPr="000A7E8C" w:rsidRDefault="000A7E8C" w:rsidP="000A7E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>13. Формирование УУД (на уровне узнавания, понимания,  запоминания, воспроизведения по образцу, в условиях решения практических задач, применения в новой ситуации) (подчеркнуть) _________________________________________________________</w:t>
      </w:r>
      <w:r w:rsidR="00022DD1">
        <w:rPr>
          <w:rFonts w:ascii="Times New Roman" w:hAnsi="Times New Roman"/>
          <w:sz w:val="18"/>
          <w:szCs w:val="18"/>
          <w:lang w:eastAsia="ru-RU"/>
        </w:rPr>
        <w:t>_________________(0-2 балла)</w:t>
      </w:r>
    </w:p>
    <w:p w:rsidR="000A7E8C" w:rsidRPr="000A7E8C" w:rsidRDefault="000A7E8C" w:rsidP="00022DD1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>14. Подведение итогов урока, организация рефлексии учащихся</w:t>
      </w:r>
      <w:r w:rsidR="00022DD1">
        <w:rPr>
          <w:rFonts w:ascii="Times New Roman" w:hAnsi="Times New Roman"/>
          <w:sz w:val="18"/>
          <w:szCs w:val="18"/>
          <w:lang w:eastAsia="ru-RU"/>
        </w:rPr>
        <w:t xml:space="preserve"> __________________(0-2 балла)</w:t>
      </w:r>
    </w:p>
    <w:p w:rsidR="000A7E8C" w:rsidRPr="000A7E8C" w:rsidRDefault="000A7E8C" w:rsidP="000A7E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b/>
          <w:bCs/>
          <w:sz w:val="18"/>
          <w:szCs w:val="18"/>
          <w:lang w:eastAsia="ru-RU"/>
        </w:rPr>
        <w:t>Примечание:</w:t>
      </w:r>
      <w:r w:rsidRPr="000A7E8C">
        <w:rPr>
          <w:rFonts w:ascii="Times New Roman" w:hAnsi="Times New Roman"/>
          <w:sz w:val="18"/>
          <w:szCs w:val="18"/>
          <w:lang w:eastAsia="ru-RU"/>
        </w:rPr>
        <w:t xml:space="preserve"> Для процедуры оценивания используется </w:t>
      </w:r>
      <w:proofErr w:type="spellStart"/>
      <w:r w:rsidRPr="000A7E8C">
        <w:rPr>
          <w:rFonts w:ascii="Times New Roman" w:hAnsi="Times New Roman"/>
          <w:sz w:val="18"/>
          <w:szCs w:val="18"/>
          <w:lang w:eastAsia="ru-RU"/>
        </w:rPr>
        <w:t>двухбальная</w:t>
      </w:r>
      <w:proofErr w:type="spellEnd"/>
      <w:r w:rsidRPr="000A7E8C">
        <w:rPr>
          <w:rFonts w:ascii="Times New Roman" w:hAnsi="Times New Roman"/>
          <w:sz w:val="18"/>
          <w:szCs w:val="18"/>
          <w:lang w:eastAsia="ru-RU"/>
        </w:rPr>
        <w:t xml:space="preserve"> шкала, где:</w:t>
      </w:r>
    </w:p>
    <w:p w:rsidR="000A7E8C" w:rsidRPr="000A7E8C" w:rsidRDefault="000A7E8C" w:rsidP="000A7E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                     «2» – полное соответствие параметру</w:t>
      </w:r>
    </w:p>
    <w:p w:rsidR="000A7E8C" w:rsidRPr="000A7E8C" w:rsidRDefault="000A7E8C" w:rsidP="000A7E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                     «1» - частичное соответствие параметру</w:t>
      </w:r>
    </w:p>
    <w:p w:rsidR="000A7E8C" w:rsidRPr="000A7E8C" w:rsidRDefault="000A7E8C" w:rsidP="000A7E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                     «0» - несоответствие параметру</w:t>
      </w:r>
    </w:p>
    <w:p w:rsidR="000A7E8C" w:rsidRPr="000A7E8C" w:rsidRDefault="000A7E8C" w:rsidP="000A7E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>При сумме баллов: 24 - 20  – урок имеет высокий уровень эффективности,</w:t>
      </w:r>
    </w:p>
    <w:p w:rsidR="000A7E8C" w:rsidRPr="000A7E8C" w:rsidRDefault="000A7E8C" w:rsidP="000A7E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                       19 - 13 - урок имеет средний уровень эффективности,</w:t>
      </w:r>
    </w:p>
    <w:p w:rsidR="000A7E8C" w:rsidRPr="000A7E8C" w:rsidRDefault="000A7E8C" w:rsidP="000A7E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 xml:space="preserve">                            12 и ниже – урок неэффективен                                       </w:t>
      </w:r>
    </w:p>
    <w:p w:rsidR="000A7E8C" w:rsidRPr="000A7E8C" w:rsidRDefault="000A7E8C" w:rsidP="000A7E8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0A7E8C" w:rsidRPr="000A7E8C" w:rsidRDefault="000A7E8C" w:rsidP="000A7E8C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022DD1" w:rsidRDefault="000A7E8C" w:rsidP="00022DD1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0A7E8C">
        <w:rPr>
          <w:rFonts w:ascii="Times New Roman" w:hAnsi="Times New Roman"/>
          <w:sz w:val="18"/>
          <w:szCs w:val="18"/>
          <w:lang w:eastAsia="ru-RU"/>
        </w:rPr>
        <w:t>Кол-во баллов__________</w:t>
      </w:r>
    </w:p>
    <w:p w:rsidR="00440901" w:rsidRPr="000A7E8C" w:rsidRDefault="00440901" w:rsidP="000A7E8C">
      <w:pPr>
        <w:rPr>
          <w:sz w:val="18"/>
          <w:szCs w:val="18"/>
        </w:rPr>
      </w:pPr>
    </w:p>
    <w:sectPr w:rsidR="00440901" w:rsidRPr="000A7E8C" w:rsidSect="000A7E8C">
      <w:pgSz w:w="16838" w:h="11906" w:orient="landscape"/>
      <w:pgMar w:top="426" w:right="536" w:bottom="426" w:left="567" w:header="709" w:footer="709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50DCA"/>
    <w:rsid w:val="00022DD1"/>
    <w:rsid w:val="000A7E8C"/>
    <w:rsid w:val="00192403"/>
    <w:rsid w:val="00250DCA"/>
    <w:rsid w:val="00440901"/>
    <w:rsid w:val="00CE3B39"/>
    <w:rsid w:val="00D2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8C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8C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E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n11kab43sh40</dc:creator>
  <cp:keywords/>
  <dc:description/>
  <cp:lastModifiedBy>x64</cp:lastModifiedBy>
  <cp:revision>4</cp:revision>
  <cp:lastPrinted>2016-04-19T14:02:00Z</cp:lastPrinted>
  <dcterms:created xsi:type="dcterms:W3CDTF">2016-04-19T13:49:00Z</dcterms:created>
  <dcterms:modified xsi:type="dcterms:W3CDTF">2016-10-23T13:57:00Z</dcterms:modified>
</cp:coreProperties>
</file>