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BD" w:rsidRPr="000A6133" w:rsidRDefault="00E578BD" w:rsidP="00E578B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A6133">
        <w:rPr>
          <w:rFonts w:ascii="Times New Roman" w:eastAsia="Times New Roman" w:hAnsi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E578BD" w:rsidRPr="000A6133" w:rsidRDefault="00E578BD" w:rsidP="00E578B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A6133">
        <w:rPr>
          <w:rFonts w:ascii="Times New Roman" w:eastAsia="Times New Roman" w:hAnsi="Times New Roman"/>
          <w:color w:val="000000"/>
          <w:sz w:val="28"/>
          <w:szCs w:val="28"/>
        </w:rPr>
        <w:t>"Средняя общеобразовательная школа №50"</w:t>
      </w: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578BD" w:rsidRPr="00867352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578BD" w:rsidRDefault="00686873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E74AA">
        <w:rPr>
          <w:b/>
          <w:bCs/>
          <w:color w:val="000000"/>
          <w:sz w:val="28"/>
          <w:szCs w:val="28"/>
          <w:shd w:val="clear" w:color="auto" w:fill="FFFFFF"/>
        </w:rPr>
        <w:t>Кластер 4</w:t>
      </w:r>
    </w:p>
    <w:p w:rsidR="00686873" w:rsidRDefault="00E578BD" w:rsidP="00686873">
      <w:pPr>
        <w:pStyle w:val="c13"/>
        <w:shd w:val="clear" w:color="auto" w:fill="FFFFFF"/>
        <w:spacing w:before="0" w:beforeAutospacing="0" w:after="0" w:afterAutospacing="0" w:line="360" w:lineRule="auto"/>
        <w:ind w:hanging="142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86873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686873">
        <w:rPr>
          <w:b/>
          <w:bCs/>
          <w:color w:val="000000"/>
          <w:sz w:val="28"/>
          <w:szCs w:val="28"/>
          <w:shd w:val="clear" w:color="auto" w:fill="FFFFFF"/>
        </w:rPr>
        <w:t>Современные психолого-педагогические технологии в работе</w:t>
      </w:r>
    </w:p>
    <w:p w:rsidR="00E578BD" w:rsidRPr="00867352" w:rsidRDefault="00686873" w:rsidP="00686873">
      <w:pPr>
        <w:pStyle w:val="c13"/>
        <w:shd w:val="clear" w:color="auto" w:fill="FFFFFF"/>
        <w:spacing w:before="0" w:beforeAutospacing="0" w:after="0" w:afterAutospacing="0" w:line="360" w:lineRule="auto"/>
        <w:ind w:hanging="142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 детьми с ОВЗ в условиях реализации ФГОС</w:t>
      </w:r>
      <w:r w:rsidR="00E578BD" w:rsidRPr="0068687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578BD" w:rsidRDefault="00E578BD" w:rsidP="00686873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86873" w:rsidRDefault="00686873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КОНСПЕКТ ЛОГОПЕДИЧЕСКОГО ЗАНЯТИЯ</w:t>
      </w:r>
    </w:p>
    <w:p w:rsidR="00686873" w:rsidRDefault="00686873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«РАБОТА С ДЕФОРМИРОВАННЫМ ПРЕДЛОЖЕНИЕМ»</w:t>
      </w: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578BD" w:rsidRPr="009B6ADA" w:rsidRDefault="00686873" w:rsidP="00E578B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Автор: у</w:t>
      </w:r>
      <w:r w:rsidR="00E578BD" w:rsidRPr="009B6ADA">
        <w:rPr>
          <w:rStyle w:val="c9"/>
          <w:color w:val="000000"/>
          <w:sz w:val="28"/>
          <w:szCs w:val="28"/>
        </w:rPr>
        <w:t xml:space="preserve">читель-логопед </w:t>
      </w:r>
      <w:r w:rsidR="00E578BD" w:rsidRPr="009B6ADA">
        <w:rPr>
          <w:rStyle w:val="c9"/>
          <w:color w:val="000000"/>
          <w:sz w:val="28"/>
          <w:szCs w:val="28"/>
          <w:lang w:val="en-US"/>
        </w:rPr>
        <w:t>I</w:t>
      </w:r>
      <w:r w:rsidR="00E578BD" w:rsidRPr="009B6ADA">
        <w:rPr>
          <w:rStyle w:val="c9"/>
          <w:color w:val="000000"/>
          <w:sz w:val="28"/>
          <w:szCs w:val="28"/>
        </w:rPr>
        <w:t xml:space="preserve"> квалификационной категории</w:t>
      </w: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  <w:r w:rsidRPr="009B6ADA">
        <w:rPr>
          <w:rStyle w:val="c9"/>
          <w:color w:val="000000"/>
          <w:sz w:val="28"/>
          <w:szCs w:val="28"/>
        </w:rPr>
        <w:t>МОУ СОШ №50 г. Твери: Анна Евгеньевна Брит</w:t>
      </w: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</w:p>
    <w:p w:rsidR="00E578BD" w:rsidRDefault="00E578BD" w:rsidP="00E578B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</w:p>
    <w:p w:rsidR="00E578BD" w:rsidRDefault="00B36CAA" w:rsidP="00B36CA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Тверь, 2016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5439AB" w:rsidTr="009F7F1E">
        <w:tc>
          <w:tcPr>
            <w:tcW w:w="1526" w:type="dxa"/>
          </w:tcPr>
          <w:p w:rsidR="007748C4" w:rsidRPr="005439AB" w:rsidRDefault="007748C4" w:rsidP="007748C4">
            <w:pPr>
              <w:spacing w:line="360" w:lineRule="auto"/>
              <w:rPr>
                <w:b/>
                <w:sz w:val="27"/>
                <w:szCs w:val="27"/>
              </w:rPr>
            </w:pPr>
            <w:r w:rsidRPr="005439AB">
              <w:rPr>
                <w:b/>
                <w:sz w:val="27"/>
                <w:szCs w:val="27"/>
              </w:rPr>
              <w:lastRenderedPageBreak/>
              <w:t>Введение</w:t>
            </w:r>
          </w:p>
          <w:p w:rsidR="005439AB" w:rsidRDefault="002F5A07" w:rsidP="00E578BD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Слайд 1 </w:t>
            </w:r>
          </w:p>
        </w:tc>
        <w:tc>
          <w:tcPr>
            <w:tcW w:w="8045" w:type="dxa"/>
          </w:tcPr>
          <w:p w:rsidR="00FB16AB" w:rsidRPr="008E74AA" w:rsidRDefault="00FB16AB" w:rsidP="00FB16AB">
            <w:pPr>
              <w:spacing w:line="360" w:lineRule="auto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8E74AA">
              <w:rPr>
                <w:rFonts w:ascii="Times New Roman" w:hAnsi="Times New Roman" w:cs="Times New Roman"/>
                <w:sz w:val="28"/>
                <w:szCs w:val="28"/>
              </w:rPr>
              <w:t>К сожалению</w:t>
            </w:r>
            <w:r w:rsidR="001C7D1C" w:rsidRPr="008E74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74AA">
              <w:rPr>
                <w:rFonts w:ascii="Times New Roman" w:hAnsi="Times New Roman" w:cs="Times New Roman"/>
                <w:sz w:val="28"/>
                <w:szCs w:val="28"/>
              </w:rPr>
              <w:t xml:space="preserve"> детей имеющих ограниченные возможности здоровья</w:t>
            </w:r>
            <w:r w:rsidR="001C7D1C" w:rsidRPr="008E74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74AA">
              <w:rPr>
                <w:rFonts w:ascii="Times New Roman" w:hAnsi="Times New Roman" w:cs="Times New Roman"/>
                <w:sz w:val="28"/>
                <w:szCs w:val="28"/>
              </w:rPr>
              <w:t xml:space="preserve"> с каждым годом становится все больше и больше.</w:t>
            </w:r>
            <w:r w:rsidRPr="008E74AA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«Особенные» дети были в наших группах всегда, только на них не обращалось особого внимания. Педагоги не хотели тратить время на «не такого как все» ребенка</w:t>
            </w:r>
            <w:r w:rsidR="001C7D1C" w:rsidRPr="008E74AA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,</w:t>
            </w:r>
            <w:r w:rsidRPr="008E74AA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и он чаще всего проводил свое время, сидя на стуле или таких ребят отправляли в специальные учебные заведения,</w:t>
            </w:r>
            <w:r w:rsidR="001C7D1C" w:rsidRPr="008E74AA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4AA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где они и учились. Но за последнее время требования о включении таких детей в общий образовательный процесс притягивает все больше внимания и заставляет нас задуматься о том, что же с ними делать в общей массе?</w:t>
            </w:r>
          </w:p>
          <w:p w:rsidR="00FB16AB" w:rsidRDefault="00FB16AB" w:rsidP="00FB16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Большинство школьников с </w:t>
            </w:r>
            <w:r w:rsidR="001C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</w:t>
            </w:r>
            <w:r w:rsidRPr="008E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правило, имеют проблемы в развитии восприятия, внимания, памяти, мыслительной деятельности, различную степень моторного развития и сенсорных функций, наблюдается повышенная утомляемость. Чтобы заинтересовать учащихся, нужны нестандартные подходы, индивидуальные программы, инновационные технологии.</w:t>
            </w:r>
          </w:p>
          <w:p w:rsidR="00A71616" w:rsidRDefault="00A71616" w:rsidP="00FB16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Моя задача, как </w:t>
            </w:r>
            <w:r w:rsidR="00CB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составить занятие так, чтобы все дети включились в работу, чтобы все дети, несмотря на индивидуальные особенности чувствовали себя на занятиях комфортно, им хотелось</w:t>
            </w:r>
            <w:r w:rsidR="00CB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мыслить, </w:t>
            </w:r>
            <w:r w:rsidR="00CB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439AB" w:rsidRPr="008E74AA" w:rsidRDefault="00664D53" w:rsidP="001C3C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71616" w:rsidRPr="0066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расскажу какие ключевые моменты</w:t>
            </w:r>
            <w:r w:rsidR="00CB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использую в работе с детьми с </w:t>
            </w:r>
            <w:r w:rsidR="001C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ТНР, ЗПР, СЛАБОСЛЫШАЩИМИ ДЕТЬМИ</w:t>
            </w:r>
            <w:r w:rsidR="00A71616" w:rsidRPr="001C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39AB" w:rsidTr="009F7F1E">
        <w:tc>
          <w:tcPr>
            <w:tcW w:w="1526" w:type="dxa"/>
          </w:tcPr>
          <w:p w:rsidR="001629ED" w:rsidRDefault="00D36EF1" w:rsidP="00E578BD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Слайд 2</w:t>
            </w:r>
            <w:r w:rsidR="00896C5E">
              <w:rPr>
                <w:b/>
                <w:sz w:val="27"/>
                <w:szCs w:val="27"/>
              </w:rPr>
              <w:t>-</w:t>
            </w:r>
            <w:r w:rsidR="007D240B">
              <w:rPr>
                <w:b/>
                <w:sz w:val="27"/>
                <w:szCs w:val="27"/>
              </w:rPr>
              <w:t>дети</w:t>
            </w:r>
          </w:p>
          <w:p w:rsidR="007D240B" w:rsidRDefault="007D240B" w:rsidP="00E578BD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диктант</w:t>
            </w:r>
          </w:p>
          <w:p w:rsidR="001629ED" w:rsidRPr="001629ED" w:rsidRDefault="001629ED" w:rsidP="0022298C">
            <w:pPr>
              <w:rPr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5439AB" w:rsidRDefault="00D36EF1" w:rsidP="00383C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 свои занятия я всегда «Гимнастики для ума</w:t>
            </w:r>
            <w:r w:rsidR="00162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7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(работы с массажным мячом).</w:t>
            </w:r>
            <w:r w:rsidR="00162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</w:t>
            </w:r>
            <w:r w:rsidR="001629ED" w:rsidRPr="00F3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</w:t>
            </w:r>
            <w:r w:rsidR="00162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="001629ED" w:rsidRPr="00F3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интеллектуальное развитие и моторику ребенк</w:t>
            </w:r>
            <w:r w:rsidR="00162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межполушарное взаимодействие.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з</w:t>
            </w:r>
            <w:r w:rsidRPr="0047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доровьесберегающая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в работе с детьми, имеющими нарушения координации</w:t>
            </w:r>
            <w:r w:rsidR="00162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пространственной ориентировки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62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Ведь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 ребят зрительно-пространственные представления сформированы недостаточно, причинно-следственные связи (отношения) он</w:t>
            </w:r>
            <w:r w:rsidR="00A7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</w:t>
            </w:r>
            <w:r w:rsidR="00A7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только с помощью взросл</w:t>
            </w:r>
            <w:r w:rsidR="00A7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неправильно располага</w:t>
            </w:r>
            <w:r w:rsidR="00A7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написанное на листе бумаги.</w:t>
            </w:r>
          </w:p>
          <w:p w:rsidR="00625B0D" w:rsidRDefault="00625B0D" w:rsidP="00BD499E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«ЛЯГУШКА»</w:t>
            </w:r>
          </w:p>
        </w:tc>
      </w:tr>
      <w:tr w:rsidR="005776A7" w:rsidTr="009F7F1E">
        <w:tc>
          <w:tcPr>
            <w:tcW w:w="1526" w:type="dxa"/>
          </w:tcPr>
          <w:p w:rsidR="005776A7" w:rsidRDefault="00155B64" w:rsidP="00E578BD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Слайд 3</w:t>
            </w:r>
          </w:p>
        </w:tc>
        <w:tc>
          <w:tcPr>
            <w:tcW w:w="8045" w:type="dxa"/>
            <w:vMerge w:val="restart"/>
          </w:tcPr>
          <w:p w:rsidR="005776A7" w:rsidRDefault="005776A7" w:rsidP="00364E70">
            <w:pPr>
              <w:spacing w:line="360" w:lineRule="auto"/>
              <w:rPr>
                <w:rStyle w:val="c28"/>
                <w:rFonts w:ascii="Times New Roman" w:hAnsi="Times New Roman" w:cs="Times New Roman"/>
                <w:sz w:val="28"/>
                <w:szCs w:val="28"/>
              </w:rPr>
            </w:pPr>
            <w:r w:rsidRPr="00FD1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ся работа строится на коррекционно-образовательной технологии, но в </w:t>
            </w:r>
            <w:r w:rsidRPr="00FD1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своей работе я использую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элемент </w:t>
            </w:r>
            <w:r>
              <w:rPr>
                <w:rStyle w:val="c28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66BB2">
              <w:rPr>
                <w:rStyle w:val="c28"/>
                <w:rFonts w:ascii="Times New Roman" w:hAnsi="Times New Roman" w:cs="Times New Roman"/>
                <w:sz w:val="28"/>
                <w:szCs w:val="28"/>
              </w:rPr>
              <w:t>ехнологи</w:t>
            </w:r>
            <w:r>
              <w:rPr>
                <w:rStyle w:val="c28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66BB2">
              <w:rPr>
                <w:rStyle w:val="c28"/>
                <w:rFonts w:ascii="Times New Roman" w:hAnsi="Times New Roman" w:cs="Times New Roman"/>
                <w:sz w:val="28"/>
                <w:szCs w:val="28"/>
              </w:rPr>
              <w:t xml:space="preserve"> критического мышления</w:t>
            </w:r>
            <w:r>
              <w:rPr>
                <w:rStyle w:val="c2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6A7" w:rsidRPr="00AF1EA5" w:rsidRDefault="005776A7" w:rsidP="00364E70">
            <w:pPr>
              <w:spacing w:line="360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266BB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Конструктивную основу «технологии критического мышления» составляет базовая модель трех стадий организации учебного процесса:  «Вызов – осмысление – размышление».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На этапе вызова из памяти «вызываются», актуализируются имеющиеся знания и представления об изучаемом, формируется личный интерес, определяются цели рассмотрения той или иной темы.</w:t>
            </w:r>
          </w:p>
          <w:p w:rsidR="00F8552F" w:rsidRDefault="005776A7" w:rsidP="00364E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стараюсь включить ребят разного уровня в диалог простым вопросом, ответ на который они знают четко. </w:t>
            </w:r>
          </w:p>
          <w:p w:rsidR="00F8552F" w:rsidRPr="001E5ACB" w:rsidRDefault="00F8552F" w:rsidP="00364E7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5A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Ребята, чем отличается письменная речь от устной?</w:t>
            </w:r>
          </w:p>
          <w:p w:rsidR="00F8552F" w:rsidRPr="001E5ACB" w:rsidRDefault="00F8552F" w:rsidP="00364E7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5A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 из чего состоит наша речь?</w:t>
            </w:r>
          </w:p>
          <w:p w:rsidR="00F8552F" w:rsidRPr="001E5ACB" w:rsidRDefault="00F8552F" w:rsidP="00364E7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5A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Вы считаете, из слов? Если скажем слово «книга», нам понятно о чем хотели сказать?</w:t>
            </w:r>
          </w:p>
          <w:p w:rsidR="001E5ACB" w:rsidRDefault="00F8552F" w:rsidP="00364E7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5A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 если я скажу: «Книга лежит на столе». Стало ясно?</w:t>
            </w:r>
          </w:p>
          <w:p w:rsidR="00985658" w:rsidRDefault="00985658" w:rsidP="00364E7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Ск. слов в предложении?</w:t>
            </w:r>
          </w:p>
          <w:p w:rsidR="00985658" w:rsidRDefault="00985658" w:rsidP="00364E7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(дети считают на абаках, большие бусины)</w:t>
            </w:r>
          </w:p>
          <w:p w:rsidR="00FB6512" w:rsidRDefault="00A61688" w:rsidP="00364E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Создается ситуация, где каждый учащийся чувствует себя уверенно и не боится ошибиться.</w:t>
            </w:r>
          </w:p>
          <w:p w:rsidR="008E2E5F" w:rsidRDefault="005776A7" w:rsidP="00364E70">
            <w:pPr>
              <w:spacing w:line="360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F1EA5">
              <w:rPr>
                <w:rStyle w:val="c17"/>
                <w:rFonts w:ascii="Times New Roman" w:hAnsi="Times New Roman" w:cs="Times New Roman"/>
                <w:sz w:val="28"/>
                <w:szCs w:val="28"/>
              </w:rPr>
              <w:t xml:space="preserve">        </w:t>
            </w:r>
            <w:r w:rsidRPr="00AF1EA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На стадии осмысления (или реализации смысла), как правило, учащийся  вступает в контакт с новой информацией.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Очень важно, что уже на этом этапе с помощью ряда 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AF1EA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можно самостоятельно отслеживать процесс понимания материала.</w:t>
            </w:r>
          </w:p>
          <w:p w:rsidR="008E2E5F" w:rsidRPr="008E2E5F" w:rsidRDefault="008E2E5F" w:rsidP="00364E70">
            <w:pPr>
              <w:spacing w:line="360" w:lineRule="auto"/>
              <w:rPr>
                <w:rStyle w:val="c5"/>
                <w:rFonts w:ascii="Times New Roman" w:hAnsi="Times New Roman" w:cs="Times New Roman"/>
                <w:i/>
                <w:sz w:val="28"/>
                <w:szCs w:val="28"/>
              </w:rPr>
            </w:pPr>
            <w:r w:rsidRPr="008E2E5F">
              <w:rPr>
                <w:rStyle w:val="c5"/>
                <w:rFonts w:ascii="Times New Roman" w:hAnsi="Times New Roman" w:cs="Times New Roman"/>
                <w:i/>
                <w:sz w:val="28"/>
                <w:szCs w:val="28"/>
              </w:rPr>
              <w:t>- Составь предложение из слов:</w:t>
            </w:r>
          </w:p>
          <w:p w:rsidR="008E2E5F" w:rsidRPr="008E2E5F" w:rsidRDefault="008E2E5F" w:rsidP="00364E70">
            <w:pPr>
              <w:spacing w:line="360" w:lineRule="auto"/>
              <w:rPr>
                <w:rStyle w:val="c5"/>
                <w:rFonts w:ascii="Times New Roman" w:hAnsi="Times New Roman" w:cs="Times New Roman"/>
                <w:i/>
                <w:sz w:val="28"/>
                <w:szCs w:val="28"/>
              </w:rPr>
            </w:pPr>
            <w:r w:rsidRPr="008E2E5F">
              <w:rPr>
                <w:rStyle w:val="c5"/>
                <w:rFonts w:ascii="Times New Roman" w:hAnsi="Times New Roman" w:cs="Times New Roman"/>
                <w:i/>
                <w:sz w:val="28"/>
                <w:szCs w:val="28"/>
              </w:rPr>
              <w:t>Снег, первый, падает</w:t>
            </w:r>
          </w:p>
          <w:p w:rsidR="008E2E5F" w:rsidRPr="008E2E5F" w:rsidRDefault="008E2E5F" w:rsidP="00364E70">
            <w:pPr>
              <w:spacing w:line="360" w:lineRule="auto"/>
              <w:rPr>
                <w:rStyle w:val="c5"/>
                <w:rFonts w:ascii="Times New Roman" w:hAnsi="Times New Roman" w:cs="Times New Roman"/>
                <w:i/>
                <w:sz w:val="28"/>
                <w:szCs w:val="28"/>
              </w:rPr>
            </w:pPr>
            <w:r w:rsidRPr="008E2E5F">
              <w:rPr>
                <w:rStyle w:val="c5"/>
                <w:rFonts w:ascii="Times New Roman" w:hAnsi="Times New Roman" w:cs="Times New Roman"/>
                <w:i/>
                <w:sz w:val="28"/>
                <w:szCs w:val="28"/>
              </w:rPr>
              <w:t>Дети, лепить, снеговика, снега, из</w:t>
            </w:r>
          </w:p>
          <w:p w:rsidR="005776A7" w:rsidRDefault="005776A7" w:rsidP="00634A2E">
            <w:pPr>
              <w:spacing w:line="360" w:lineRule="auto"/>
              <w:rPr>
                <w:b/>
                <w:sz w:val="27"/>
                <w:szCs w:val="27"/>
              </w:rPr>
            </w:pPr>
            <w:r w:rsidRPr="00AF1EA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     Этап размышления (рефлексии) 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</w:t>
            </w:r>
            <w:r w:rsidR="00634A2E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7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вопросами и ответы на них – характерная черта речевого общения, в том числе между учителем и учениками и между самими учениками в процессе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776A7" w:rsidTr="009F7F1E">
        <w:tc>
          <w:tcPr>
            <w:tcW w:w="1526" w:type="dxa"/>
          </w:tcPr>
          <w:p w:rsidR="005776A7" w:rsidRDefault="005776A7" w:rsidP="00E578BD">
            <w:pPr>
              <w:spacing w:line="360" w:lineRule="auto"/>
              <w:rPr>
                <w:b/>
                <w:sz w:val="27"/>
                <w:szCs w:val="27"/>
              </w:rPr>
            </w:pPr>
          </w:p>
        </w:tc>
        <w:tc>
          <w:tcPr>
            <w:tcW w:w="8045" w:type="dxa"/>
            <w:vMerge/>
          </w:tcPr>
          <w:p w:rsidR="005776A7" w:rsidRDefault="005776A7" w:rsidP="001D4ABA">
            <w:pPr>
              <w:spacing w:line="360" w:lineRule="auto"/>
              <w:rPr>
                <w:b/>
                <w:sz w:val="27"/>
                <w:szCs w:val="27"/>
              </w:rPr>
            </w:pPr>
          </w:p>
        </w:tc>
      </w:tr>
      <w:tr w:rsidR="009F7F1E" w:rsidTr="009F7F1E">
        <w:tc>
          <w:tcPr>
            <w:tcW w:w="1526" w:type="dxa"/>
          </w:tcPr>
          <w:p w:rsidR="009F7F1E" w:rsidRDefault="009F7F1E" w:rsidP="009F7F1E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Слайд </w:t>
            </w:r>
            <w:r w:rsidR="006F42B7">
              <w:rPr>
                <w:b/>
                <w:sz w:val="27"/>
                <w:szCs w:val="27"/>
              </w:rPr>
              <w:t>4</w:t>
            </w:r>
          </w:p>
          <w:p w:rsidR="009F7F1E" w:rsidRDefault="009F7F1E" w:rsidP="009F7F1E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9F7F1E" w:rsidRDefault="009F7F1E" w:rsidP="009F7F1E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9F7F1E" w:rsidRDefault="009F7F1E" w:rsidP="009F7F1E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9F7F1E" w:rsidRDefault="009F7F1E" w:rsidP="009F7F1E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9F7F1E" w:rsidRDefault="009F7F1E" w:rsidP="009F7F1E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9F7F1E" w:rsidRDefault="009F7F1E" w:rsidP="009F7F1E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9F7F1E" w:rsidRDefault="009F7F1E" w:rsidP="009F7F1E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9F7F1E" w:rsidRDefault="009F7F1E" w:rsidP="009F7F1E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9F7F1E" w:rsidRDefault="009F7F1E" w:rsidP="009F7F1E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9F7F1E" w:rsidRDefault="009F7F1E" w:rsidP="009F7F1E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9B706D" w:rsidRDefault="009B706D" w:rsidP="009B706D">
            <w:pPr>
              <w:rPr>
                <w:sz w:val="27"/>
                <w:szCs w:val="27"/>
              </w:rPr>
            </w:pPr>
          </w:p>
          <w:p w:rsidR="009B706D" w:rsidRDefault="009B706D" w:rsidP="009B706D">
            <w:pPr>
              <w:rPr>
                <w:sz w:val="27"/>
                <w:szCs w:val="27"/>
              </w:rPr>
            </w:pPr>
          </w:p>
          <w:p w:rsidR="009B706D" w:rsidRDefault="009B706D" w:rsidP="009B706D">
            <w:pPr>
              <w:rPr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6F42B7" w:rsidRDefault="006F42B7" w:rsidP="009B706D">
            <w:pPr>
              <w:jc w:val="center"/>
              <w:rPr>
                <w:b/>
                <w:sz w:val="27"/>
                <w:szCs w:val="27"/>
              </w:rPr>
            </w:pPr>
          </w:p>
          <w:p w:rsidR="009F7F1E" w:rsidRPr="009B706D" w:rsidRDefault="009B706D" w:rsidP="009B706D">
            <w:pPr>
              <w:jc w:val="center"/>
              <w:rPr>
                <w:b/>
                <w:sz w:val="27"/>
                <w:szCs w:val="27"/>
              </w:rPr>
            </w:pPr>
            <w:r w:rsidRPr="009B706D">
              <w:rPr>
                <w:b/>
                <w:sz w:val="27"/>
                <w:szCs w:val="27"/>
              </w:rPr>
              <w:t>«Сова»</w:t>
            </w:r>
          </w:p>
        </w:tc>
        <w:tc>
          <w:tcPr>
            <w:tcW w:w="8045" w:type="dxa"/>
          </w:tcPr>
          <w:p w:rsidR="009F7F1E" w:rsidRDefault="009F7F1E" w:rsidP="009F7F1E">
            <w:pPr>
              <w:pStyle w:val="c20"/>
              <w:spacing w:before="0" w:beforeAutospacing="0" w:after="0" w:afterAutospacing="0" w:line="360" w:lineRule="auto"/>
              <w:rPr>
                <w:rStyle w:val="c10"/>
                <w:sz w:val="28"/>
                <w:szCs w:val="28"/>
              </w:rPr>
            </w:pPr>
            <w:r w:rsidRPr="006822D1">
              <w:rPr>
                <w:rStyle w:val="c10"/>
                <w:sz w:val="28"/>
                <w:szCs w:val="28"/>
              </w:rPr>
              <w:t>Выдающийся учёный - В. А. Сухомлинский - утверждал, «что истоки способностей и дарований детей находятся на кончиках пальцев». В этом смысле фраза «все в твоих руках» имеет прямое значение. Сенсомоторное развитие составляет фундамент умственного развития</w:t>
            </w:r>
            <w:r w:rsidRPr="006822D1">
              <w:rPr>
                <w:rStyle w:val="c4"/>
                <w:sz w:val="28"/>
                <w:szCs w:val="28"/>
              </w:rPr>
              <w:t xml:space="preserve">. </w:t>
            </w:r>
            <w:r w:rsidRPr="008350DD">
              <w:rPr>
                <w:rStyle w:val="c10"/>
                <w:sz w:val="28"/>
                <w:szCs w:val="28"/>
              </w:rPr>
              <w:t>Всестороннее представление об окружающем предметном мире у ребенка не может сложиться без тактильно-двигательного восприятия</w:t>
            </w:r>
            <w:r>
              <w:rPr>
                <w:rStyle w:val="c10"/>
                <w:sz w:val="28"/>
                <w:szCs w:val="28"/>
              </w:rPr>
              <w:t xml:space="preserve">. </w:t>
            </w:r>
            <w:r>
              <w:rPr>
                <w:rStyle w:val="c4"/>
                <w:sz w:val="28"/>
                <w:szCs w:val="28"/>
              </w:rPr>
              <w:t>Работа с песком имеет большое значение в работе с детьми, имеющими ТНР (моторная алалия, дизартрия, общее недоразвитие речи), а также дети с нарушениями зрения, слуха</w:t>
            </w:r>
            <w:r w:rsidRPr="006822D1">
              <w:rPr>
                <w:rStyle w:val="c10"/>
                <w:sz w:val="28"/>
                <w:szCs w:val="28"/>
              </w:rPr>
              <w:t>.</w:t>
            </w:r>
            <w:r>
              <w:rPr>
                <w:rStyle w:val="c10"/>
              </w:rPr>
              <w:t xml:space="preserve"> </w:t>
            </w:r>
            <w:r w:rsidRPr="00686873">
              <w:rPr>
                <w:sz w:val="28"/>
                <w:szCs w:val="28"/>
              </w:rPr>
              <w:t>Многим логопедам нравится такой способ креативной терапии, как рисование на песке, игры с песком. Взаимодействие с песком стабилизируют эмоциональное состояние. Мне неоднократно приходилось наблюдать, как возбужденные дети, приходившие на занятие, успокаивались, становились значительно добрее. А это, в свою очередь, способствует развитию речи, произвольного внимания и памяти.</w:t>
            </w:r>
            <w:r w:rsidRPr="006822D1">
              <w:rPr>
                <w:rStyle w:val="c10"/>
                <w:sz w:val="28"/>
                <w:szCs w:val="28"/>
              </w:rPr>
              <w:t xml:space="preserve"> </w:t>
            </w:r>
          </w:p>
          <w:p w:rsidR="009F7F1E" w:rsidRDefault="00075D81" w:rsidP="009B706D">
            <w:pPr>
              <w:spacing w:line="360" w:lineRule="auto"/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 w:rsidRPr="007D1D0E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Коррекционный (формирующий) этап проходит в форме игровой терапии. Целесообразность использования игротерапии в организации коррекционно-педагогической работы с детьми с ограниченными возможностями здоровья обусловлено тем, что игра является самым действенным средством коррекции психо – физического развития детей. В качестве показателей эффективности игротерапии учитывается стремление детей поддерживать общение с другими сверстниками и взрослыми в группе и вне ее. </w:t>
            </w:r>
            <w:r w:rsidR="009F7F1E" w:rsidRPr="009B706D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Вспомните, как в детстве играли в «Ладушки», «Идёт коза», сопровождая речь движениями рук. А на своих занятиях я часто использую </w:t>
            </w:r>
            <w:r w:rsidRPr="009B706D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речедвигательные упражнения.</w:t>
            </w:r>
          </w:p>
          <w:p w:rsidR="009B706D" w:rsidRPr="009B706D" w:rsidRDefault="009B706D" w:rsidP="009B706D">
            <w:pPr>
              <w:spacing w:line="360" w:lineRule="auto"/>
              <w:rPr>
                <w:rStyle w:val="c10"/>
                <w:rFonts w:ascii="Times New Roman" w:hAnsi="Times New Roman" w:cs="Times New Roman"/>
                <w:i/>
                <w:sz w:val="28"/>
                <w:szCs w:val="28"/>
              </w:rPr>
            </w:pPr>
            <w:r w:rsidRPr="009B706D">
              <w:rPr>
                <w:rStyle w:val="c10"/>
                <w:rFonts w:ascii="Times New Roman" w:hAnsi="Times New Roman" w:cs="Times New Roman"/>
                <w:i/>
                <w:sz w:val="28"/>
                <w:szCs w:val="28"/>
              </w:rPr>
              <w:t xml:space="preserve">В лесу темно, </w:t>
            </w:r>
          </w:p>
          <w:p w:rsidR="009B706D" w:rsidRPr="009B706D" w:rsidRDefault="009B706D" w:rsidP="009B706D">
            <w:pPr>
              <w:spacing w:line="360" w:lineRule="auto"/>
              <w:rPr>
                <w:rStyle w:val="c10"/>
                <w:rFonts w:ascii="Times New Roman" w:hAnsi="Times New Roman" w:cs="Times New Roman"/>
                <w:i/>
                <w:sz w:val="28"/>
                <w:szCs w:val="28"/>
              </w:rPr>
            </w:pPr>
            <w:r w:rsidRPr="009B706D">
              <w:rPr>
                <w:rStyle w:val="c10"/>
                <w:rFonts w:ascii="Times New Roman" w:hAnsi="Times New Roman" w:cs="Times New Roman"/>
                <w:i/>
                <w:sz w:val="28"/>
                <w:szCs w:val="28"/>
              </w:rPr>
              <w:t>Все спят давно.</w:t>
            </w:r>
          </w:p>
          <w:p w:rsidR="009B706D" w:rsidRPr="009B706D" w:rsidRDefault="009B706D" w:rsidP="009B706D">
            <w:pPr>
              <w:spacing w:line="360" w:lineRule="auto"/>
              <w:rPr>
                <w:rStyle w:val="c10"/>
                <w:rFonts w:ascii="Times New Roman" w:hAnsi="Times New Roman" w:cs="Times New Roman"/>
                <w:i/>
                <w:sz w:val="28"/>
                <w:szCs w:val="28"/>
              </w:rPr>
            </w:pPr>
            <w:r w:rsidRPr="009B706D">
              <w:rPr>
                <w:rStyle w:val="c10"/>
                <w:rFonts w:ascii="Times New Roman" w:hAnsi="Times New Roman" w:cs="Times New Roman"/>
                <w:i/>
                <w:sz w:val="28"/>
                <w:szCs w:val="28"/>
              </w:rPr>
              <w:t xml:space="preserve">Одна сова не спит, </w:t>
            </w:r>
          </w:p>
          <w:p w:rsidR="009B706D" w:rsidRDefault="009B706D" w:rsidP="009B706D">
            <w:pPr>
              <w:spacing w:line="360" w:lineRule="auto"/>
              <w:rPr>
                <w:b/>
                <w:sz w:val="27"/>
                <w:szCs w:val="27"/>
              </w:rPr>
            </w:pPr>
            <w:r w:rsidRPr="009B706D">
              <w:rPr>
                <w:rStyle w:val="c10"/>
                <w:rFonts w:ascii="Times New Roman" w:hAnsi="Times New Roman" w:cs="Times New Roman"/>
                <w:i/>
                <w:sz w:val="28"/>
                <w:szCs w:val="28"/>
              </w:rPr>
              <w:t>На суку сидит.</w:t>
            </w:r>
          </w:p>
        </w:tc>
      </w:tr>
      <w:tr w:rsidR="009F7F1E" w:rsidTr="009F7F1E">
        <w:tc>
          <w:tcPr>
            <w:tcW w:w="1526" w:type="dxa"/>
          </w:tcPr>
          <w:p w:rsidR="009F7F1E" w:rsidRDefault="009F7F1E" w:rsidP="005A2ABC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Слайд </w:t>
            </w:r>
            <w:r w:rsidR="005A2ABC">
              <w:rPr>
                <w:b/>
                <w:sz w:val="27"/>
                <w:szCs w:val="27"/>
              </w:rPr>
              <w:t>5</w:t>
            </w:r>
            <w:r>
              <w:rPr>
                <w:b/>
                <w:sz w:val="27"/>
                <w:szCs w:val="27"/>
              </w:rPr>
              <w:t xml:space="preserve"> «Дэльфа-14</w:t>
            </w:r>
            <w:r w:rsidR="007E0F22"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</w:rPr>
              <w:t>.</w:t>
            </w:r>
            <w:r w:rsidR="007E0F22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»</w:t>
            </w:r>
          </w:p>
        </w:tc>
        <w:tc>
          <w:tcPr>
            <w:tcW w:w="8045" w:type="dxa"/>
          </w:tcPr>
          <w:p w:rsidR="009F7F1E" w:rsidRDefault="009F7F1E" w:rsidP="007618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</w:t>
            </w:r>
            <w:r w:rsidR="009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A4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 чтобы ребенок правильно умел построить предложение я использую информационно-компьютерное обучение. </w:t>
            </w:r>
            <w:r w:rsidRPr="00F3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компьютерных программ позволяет повысить интерес к логопедическим занятиям, поддержать мотивацию ребенка, заинтересовать его в получении новых знаний, помочь найти свою нишу в окружающем его социуме.</w:t>
            </w:r>
            <w:r w:rsidRPr="009A4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182A" w:rsidRDefault="00FB6512" w:rsidP="0076182A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 ценно использование компьютерных программ для детей с ТНР, ЗПР, слабослышащих детей, где опора восприятия ставится на зрительное восприятие.</w:t>
            </w:r>
          </w:p>
        </w:tc>
      </w:tr>
      <w:tr w:rsidR="009F7F1E" w:rsidTr="009F7F1E">
        <w:tc>
          <w:tcPr>
            <w:tcW w:w="1526" w:type="dxa"/>
          </w:tcPr>
          <w:p w:rsidR="009F7F1E" w:rsidRDefault="00BE1688" w:rsidP="009F7F1E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Слайд 6</w:t>
            </w:r>
            <w:bookmarkStart w:id="0" w:name="_GoBack"/>
            <w:bookmarkEnd w:id="0"/>
          </w:p>
        </w:tc>
        <w:tc>
          <w:tcPr>
            <w:tcW w:w="8045" w:type="dxa"/>
          </w:tcPr>
          <w:p w:rsidR="009F7F1E" w:rsidRPr="007D1D0E" w:rsidRDefault="009F7F1E" w:rsidP="001738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стоит забывать, что одна из главных задач учителя-логопеда – развитие ком</w:t>
            </w:r>
            <w:r w:rsidR="0017381D">
              <w:rPr>
                <w:rFonts w:ascii="Times New Roman" w:hAnsi="Times New Roman" w:cs="Times New Roman"/>
                <w:sz w:val="28"/>
                <w:szCs w:val="28"/>
              </w:rPr>
              <w:t>муникативных навыков ребенка, 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и достигаем</w:t>
            </w:r>
            <w:r w:rsidR="001738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различные виды и методы работы с детьми, имеющими ОВЗ.</w:t>
            </w:r>
          </w:p>
        </w:tc>
      </w:tr>
    </w:tbl>
    <w:p w:rsidR="00AB17C7" w:rsidRPr="00AB17C7" w:rsidRDefault="00AB17C7" w:rsidP="00964E19">
      <w:pPr>
        <w:pStyle w:val="c0"/>
        <w:spacing w:line="360" w:lineRule="auto"/>
        <w:rPr>
          <w:sz w:val="28"/>
          <w:szCs w:val="28"/>
        </w:rPr>
      </w:pPr>
    </w:p>
    <w:sectPr w:rsidR="00AB17C7" w:rsidRPr="00AB17C7" w:rsidSect="009C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74" w:rsidRDefault="00813A74" w:rsidP="00813A74">
      <w:pPr>
        <w:spacing w:after="0" w:line="240" w:lineRule="auto"/>
      </w:pPr>
      <w:r>
        <w:separator/>
      </w:r>
    </w:p>
  </w:endnote>
  <w:endnote w:type="continuationSeparator" w:id="0">
    <w:p w:rsidR="00813A74" w:rsidRDefault="00813A74" w:rsidP="0081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74" w:rsidRDefault="00813A74" w:rsidP="00813A74">
      <w:pPr>
        <w:spacing w:after="0" w:line="240" w:lineRule="auto"/>
      </w:pPr>
      <w:r>
        <w:separator/>
      </w:r>
    </w:p>
  </w:footnote>
  <w:footnote w:type="continuationSeparator" w:id="0">
    <w:p w:rsidR="00813A74" w:rsidRDefault="00813A74" w:rsidP="0081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38E"/>
    <w:rsid w:val="0002246E"/>
    <w:rsid w:val="00075D81"/>
    <w:rsid w:val="000F3394"/>
    <w:rsid w:val="0011604B"/>
    <w:rsid w:val="0011738E"/>
    <w:rsid w:val="001341ED"/>
    <w:rsid w:val="00155B64"/>
    <w:rsid w:val="001629ED"/>
    <w:rsid w:val="0017381D"/>
    <w:rsid w:val="001C3C4C"/>
    <w:rsid w:val="001C7D1C"/>
    <w:rsid w:val="001D4ABA"/>
    <w:rsid w:val="001D60FF"/>
    <w:rsid w:val="001E5ACB"/>
    <w:rsid w:val="0022298C"/>
    <w:rsid w:val="00254394"/>
    <w:rsid w:val="00266BB2"/>
    <w:rsid w:val="002769D9"/>
    <w:rsid w:val="00276C7F"/>
    <w:rsid w:val="002910E4"/>
    <w:rsid w:val="002B4CAF"/>
    <w:rsid w:val="002F2364"/>
    <w:rsid w:val="002F5A07"/>
    <w:rsid w:val="00300BA4"/>
    <w:rsid w:val="00346BE5"/>
    <w:rsid w:val="00364E70"/>
    <w:rsid w:val="00365779"/>
    <w:rsid w:val="00383C4E"/>
    <w:rsid w:val="00387390"/>
    <w:rsid w:val="003917EE"/>
    <w:rsid w:val="003A7CB2"/>
    <w:rsid w:val="003C0318"/>
    <w:rsid w:val="004208FD"/>
    <w:rsid w:val="00425EE8"/>
    <w:rsid w:val="004735D2"/>
    <w:rsid w:val="004D7418"/>
    <w:rsid w:val="005439AB"/>
    <w:rsid w:val="005776A7"/>
    <w:rsid w:val="00584D14"/>
    <w:rsid w:val="00595EB4"/>
    <w:rsid w:val="005A2ABC"/>
    <w:rsid w:val="005B4114"/>
    <w:rsid w:val="005F2D83"/>
    <w:rsid w:val="00625B0D"/>
    <w:rsid w:val="00634A2E"/>
    <w:rsid w:val="00636E50"/>
    <w:rsid w:val="00643F7A"/>
    <w:rsid w:val="00652374"/>
    <w:rsid w:val="00663A93"/>
    <w:rsid w:val="00664D53"/>
    <w:rsid w:val="006822D1"/>
    <w:rsid w:val="00686873"/>
    <w:rsid w:val="006B0981"/>
    <w:rsid w:val="006E4011"/>
    <w:rsid w:val="006F18C7"/>
    <w:rsid w:val="006F42B7"/>
    <w:rsid w:val="006F6CE9"/>
    <w:rsid w:val="007005F3"/>
    <w:rsid w:val="007553A2"/>
    <w:rsid w:val="0076182A"/>
    <w:rsid w:val="007748C4"/>
    <w:rsid w:val="007848E8"/>
    <w:rsid w:val="007B7FCA"/>
    <w:rsid w:val="007D1D0E"/>
    <w:rsid w:val="007D240B"/>
    <w:rsid w:val="007E0F22"/>
    <w:rsid w:val="007E31A7"/>
    <w:rsid w:val="00803882"/>
    <w:rsid w:val="00813A74"/>
    <w:rsid w:val="008350DD"/>
    <w:rsid w:val="00854273"/>
    <w:rsid w:val="00896C5E"/>
    <w:rsid w:val="008E2E5F"/>
    <w:rsid w:val="008E74AA"/>
    <w:rsid w:val="008F2353"/>
    <w:rsid w:val="00964E19"/>
    <w:rsid w:val="00967E6E"/>
    <w:rsid w:val="00985658"/>
    <w:rsid w:val="009A1274"/>
    <w:rsid w:val="009A226E"/>
    <w:rsid w:val="009A4A1A"/>
    <w:rsid w:val="009B706D"/>
    <w:rsid w:val="009B7FEE"/>
    <w:rsid w:val="009C016E"/>
    <w:rsid w:val="009C74C1"/>
    <w:rsid w:val="009F5BAF"/>
    <w:rsid w:val="009F7F1E"/>
    <w:rsid w:val="00A45FDE"/>
    <w:rsid w:val="00A61688"/>
    <w:rsid w:val="00A71616"/>
    <w:rsid w:val="00A75EB2"/>
    <w:rsid w:val="00AB17C7"/>
    <w:rsid w:val="00AD19DF"/>
    <w:rsid w:val="00AE4F58"/>
    <w:rsid w:val="00AF1EA5"/>
    <w:rsid w:val="00B048A3"/>
    <w:rsid w:val="00B06034"/>
    <w:rsid w:val="00B22520"/>
    <w:rsid w:val="00B33B59"/>
    <w:rsid w:val="00B36CAA"/>
    <w:rsid w:val="00B648C1"/>
    <w:rsid w:val="00B66081"/>
    <w:rsid w:val="00BB00E1"/>
    <w:rsid w:val="00BC48C8"/>
    <w:rsid w:val="00BD499E"/>
    <w:rsid w:val="00BE1688"/>
    <w:rsid w:val="00BE4289"/>
    <w:rsid w:val="00C0673E"/>
    <w:rsid w:val="00C21935"/>
    <w:rsid w:val="00C313FE"/>
    <w:rsid w:val="00C6750B"/>
    <w:rsid w:val="00CB794F"/>
    <w:rsid w:val="00D213D6"/>
    <w:rsid w:val="00D335D4"/>
    <w:rsid w:val="00D36EF1"/>
    <w:rsid w:val="00D823F4"/>
    <w:rsid w:val="00D85105"/>
    <w:rsid w:val="00D865CA"/>
    <w:rsid w:val="00DA7668"/>
    <w:rsid w:val="00DD6E00"/>
    <w:rsid w:val="00DF03FD"/>
    <w:rsid w:val="00E26F18"/>
    <w:rsid w:val="00E578BD"/>
    <w:rsid w:val="00EC71B4"/>
    <w:rsid w:val="00F2191E"/>
    <w:rsid w:val="00F307F9"/>
    <w:rsid w:val="00F65776"/>
    <w:rsid w:val="00F72DB8"/>
    <w:rsid w:val="00F775AF"/>
    <w:rsid w:val="00F84DD6"/>
    <w:rsid w:val="00F8552F"/>
    <w:rsid w:val="00F97D5D"/>
    <w:rsid w:val="00FB16AB"/>
    <w:rsid w:val="00FB6512"/>
    <w:rsid w:val="00FD1BFD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8C16C-E2D0-4F7C-83B0-0EAE8EF5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1738E"/>
  </w:style>
  <w:style w:type="character" w:styleId="a3">
    <w:name w:val="Strong"/>
    <w:basedOn w:val="a0"/>
    <w:uiPriority w:val="22"/>
    <w:qFormat/>
    <w:rsid w:val="00F775AF"/>
    <w:rPr>
      <w:b/>
      <w:bCs/>
    </w:rPr>
  </w:style>
  <w:style w:type="paragraph" w:customStyle="1" w:styleId="c11">
    <w:name w:val="c11"/>
    <w:basedOn w:val="a"/>
    <w:rsid w:val="0068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822D1"/>
  </w:style>
  <w:style w:type="paragraph" w:customStyle="1" w:styleId="c20">
    <w:name w:val="c20"/>
    <w:basedOn w:val="a"/>
    <w:rsid w:val="0068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22D1"/>
  </w:style>
  <w:style w:type="paragraph" w:styleId="a4">
    <w:name w:val="Normal (Web)"/>
    <w:basedOn w:val="a"/>
    <w:uiPriority w:val="99"/>
    <w:semiHidden/>
    <w:unhideWhenUsed/>
    <w:rsid w:val="003C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3A2"/>
    <w:rPr>
      <w:color w:val="0000FF"/>
      <w:u w:val="single"/>
    </w:rPr>
  </w:style>
  <w:style w:type="character" w:customStyle="1" w:styleId="c28">
    <w:name w:val="c28"/>
    <w:basedOn w:val="a0"/>
    <w:rsid w:val="00AB17C7"/>
  </w:style>
  <w:style w:type="paragraph" w:customStyle="1" w:styleId="c0">
    <w:name w:val="c0"/>
    <w:basedOn w:val="a"/>
    <w:rsid w:val="00AB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17C7"/>
  </w:style>
  <w:style w:type="character" w:customStyle="1" w:styleId="c17">
    <w:name w:val="c17"/>
    <w:basedOn w:val="a0"/>
    <w:rsid w:val="00AB17C7"/>
  </w:style>
  <w:style w:type="paragraph" w:customStyle="1" w:styleId="c13">
    <w:name w:val="c13"/>
    <w:basedOn w:val="a"/>
    <w:rsid w:val="00E5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78BD"/>
  </w:style>
  <w:style w:type="table" w:styleId="a6">
    <w:name w:val="Table Grid"/>
    <w:basedOn w:val="a1"/>
    <w:uiPriority w:val="59"/>
    <w:rsid w:val="0054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1604B"/>
  </w:style>
  <w:style w:type="paragraph" w:styleId="a7">
    <w:name w:val="header"/>
    <w:basedOn w:val="a"/>
    <w:link w:val="a8"/>
    <w:uiPriority w:val="99"/>
    <w:unhideWhenUsed/>
    <w:rsid w:val="0081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A74"/>
  </w:style>
  <w:style w:type="paragraph" w:styleId="a9">
    <w:name w:val="footer"/>
    <w:basedOn w:val="a"/>
    <w:link w:val="aa"/>
    <w:uiPriority w:val="99"/>
    <w:unhideWhenUsed/>
    <w:rsid w:val="0081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A74"/>
  </w:style>
  <w:style w:type="paragraph" w:styleId="ab">
    <w:name w:val="Balloon Text"/>
    <w:basedOn w:val="a"/>
    <w:link w:val="ac"/>
    <w:uiPriority w:val="99"/>
    <w:semiHidden/>
    <w:unhideWhenUsed/>
    <w:rsid w:val="0039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2FD9-F343-492F-8656-91C2BD15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131</cp:revision>
  <cp:lastPrinted>2016-11-08T18:01:00Z</cp:lastPrinted>
  <dcterms:created xsi:type="dcterms:W3CDTF">2016-11-05T16:55:00Z</dcterms:created>
  <dcterms:modified xsi:type="dcterms:W3CDTF">2016-11-08T18:22:00Z</dcterms:modified>
</cp:coreProperties>
</file>