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3F" w:rsidRPr="007E7D68" w:rsidRDefault="0086623F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  <w:lang w:val="en-US"/>
        </w:rPr>
      </w:pPr>
    </w:p>
    <w:p w:rsidR="00B311F6" w:rsidRPr="000107DA" w:rsidRDefault="00B311F6" w:rsidP="00B311F6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07DA">
        <w:rPr>
          <w:rFonts w:ascii="Times New Roman" w:hAnsi="Times New Roman" w:cs="Times New Roman"/>
          <w:b/>
          <w:bCs/>
          <w:sz w:val="36"/>
          <w:szCs w:val="36"/>
        </w:rPr>
        <w:t xml:space="preserve">Муниципальное бюджетное общеобразовательное учреждение </w:t>
      </w:r>
    </w:p>
    <w:p w:rsidR="00B311F6" w:rsidRPr="000107DA" w:rsidRDefault="00B311F6" w:rsidP="00B311F6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07DA">
        <w:rPr>
          <w:rFonts w:ascii="Times New Roman" w:hAnsi="Times New Roman" w:cs="Times New Roman"/>
          <w:b/>
          <w:bCs/>
          <w:sz w:val="36"/>
          <w:szCs w:val="36"/>
        </w:rPr>
        <w:t>«Средняя школа № 45 с углубленным изучением отдельных предметов естественнонаучной направленности»</w:t>
      </w:r>
    </w:p>
    <w:p w:rsidR="0086623F" w:rsidRPr="000107DA" w:rsidRDefault="0086623F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23F" w:rsidRPr="000107DA" w:rsidRDefault="0086623F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23F" w:rsidRPr="000107DA" w:rsidRDefault="0086623F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23F" w:rsidRPr="000107DA" w:rsidRDefault="0086623F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23F" w:rsidRPr="000107DA" w:rsidRDefault="0086623F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6623F" w:rsidRPr="000107DA" w:rsidRDefault="00B034DE" w:rsidP="00B034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107DA">
        <w:rPr>
          <w:rFonts w:ascii="Times New Roman" w:hAnsi="Times New Roman" w:cs="Times New Roman"/>
          <w:b/>
          <w:bCs/>
          <w:sz w:val="40"/>
          <w:szCs w:val="40"/>
        </w:rPr>
        <w:t xml:space="preserve">Модель Единого Информационного Пространства </w:t>
      </w:r>
    </w:p>
    <w:p w:rsidR="00B034DE" w:rsidRPr="000107DA" w:rsidRDefault="00B034DE" w:rsidP="00B034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6623F" w:rsidRPr="000107DA" w:rsidRDefault="0086623F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23F" w:rsidRPr="000107DA" w:rsidRDefault="0086623F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23F" w:rsidRPr="000107DA" w:rsidRDefault="0086623F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23F" w:rsidRPr="000107DA" w:rsidRDefault="0086623F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23F" w:rsidRPr="000107DA" w:rsidRDefault="0003072F" w:rsidP="0003072F">
      <w:pPr>
        <w:widowControl w:val="0"/>
        <w:autoSpaceDE w:val="0"/>
        <w:autoSpaceDN w:val="0"/>
        <w:adjustRightInd w:val="0"/>
        <w:spacing w:line="360" w:lineRule="auto"/>
        <w:ind w:firstLine="3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07DA">
        <w:rPr>
          <w:rFonts w:ascii="Times New Roman" w:hAnsi="Times New Roman" w:cs="Times New Roman"/>
          <w:bCs/>
          <w:sz w:val="28"/>
          <w:szCs w:val="28"/>
        </w:rPr>
        <w:t>Составитель – заместитель директора по ИКТ</w:t>
      </w:r>
    </w:p>
    <w:p w:rsidR="0003072F" w:rsidRPr="000107DA" w:rsidRDefault="0003072F" w:rsidP="0003072F">
      <w:pPr>
        <w:widowControl w:val="0"/>
        <w:autoSpaceDE w:val="0"/>
        <w:autoSpaceDN w:val="0"/>
        <w:adjustRightInd w:val="0"/>
        <w:spacing w:line="360" w:lineRule="auto"/>
        <w:ind w:firstLine="3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07DA">
        <w:rPr>
          <w:rFonts w:ascii="Times New Roman" w:hAnsi="Times New Roman" w:cs="Times New Roman"/>
          <w:bCs/>
          <w:sz w:val="28"/>
          <w:szCs w:val="28"/>
        </w:rPr>
        <w:t>Милованова Галина Валерьевна</w:t>
      </w:r>
    </w:p>
    <w:p w:rsidR="0086623F" w:rsidRPr="000107DA" w:rsidRDefault="0086623F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23F" w:rsidRPr="000107DA" w:rsidRDefault="0086623F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23F" w:rsidRPr="000107DA" w:rsidRDefault="0086623F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23F" w:rsidRPr="000107DA" w:rsidRDefault="0086623F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072F" w:rsidRPr="000107DA" w:rsidRDefault="0003072F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23F" w:rsidRPr="000107DA" w:rsidRDefault="0086623F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623F" w:rsidRPr="000107DA" w:rsidRDefault="00B034DE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7DA">
        <w:rPr>
          <w:rFonts w:ascii="Times New Roman" w:hAnsi="Times New Roman" w:cs="Times New Roman"/>
          <w:b/>
          <w:bCs/>
          <w:sz w:val="28"/>
          <w:szCs w:val="28"/>
        </w:rPr>
        <w:t>2015</w:t>
      </w:r>
    </w:p>
    <w:p w:rsidR="0086623F" w:rsidRDefault="0086623F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B034DE" w:rsidRDefault="00B034DE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43434"/>
          <w:sz w:val="28"/>
          <w:szCs w:val="28"/>
        </w:rPr>
        <w:lastRenderedPageBreak/>
        <w:t>Содержание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77"/>
      </w:tblGrid>
      <w:tr w:rsidR="00B034DE" w:rsidRPr="007E7D68" w:rsidTr="007E7D68">
        <w:tc>
          <w:tcPr>
            <w:tcW w:w="8188" w:type="dxa"/>
          </w:tcPr>
          <w:p w:rsidR="00B034DE" w:rsidRPr="007E7D68" w:rsidRDefault="00B034DE" w:rsidP="00B034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</w:pPr>
            <w:r w:rsidRPr="007E7D68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  <w:t xml:space="preserve">Введение </w:t>
            </w:r>
          </w:p>
        </w:tc>
        <w:tc>
          <w:tcPr>
            <w:tcW w:w="1377" w:type="dxa"/>
          </w:tcPr>
          <w:p w:rsidR="00B034DE" w:rsidRPr="007E7D68" w:rsidRDefault="00D27B25" w:rsidP="00B034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</w:pPr>
            <w:r w:rsidRPr="007E7D68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</w:rPr>
              <w:t>3</w:t>
            </w:r>
          </w:p>
        </w:tc>
      </w:tr>
      <w:tr w:rsidR="00AF2124" w:rsidRPr="007E7D68" w:rsidTr="007E7D68">
        <w:tc>
          <w:tcPr>
            <w:tcW w:w="8188" w:type="dxa"/>
          </w:tcPr>
          <w:p w:rsidR="00AF2124" w:rsidRPr="007E7D68" w:rsidRDefault="00AF2124" w:rsidP="00B034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D6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1.Структура </w:t>
            </w:r>
            <w:r w:rsidR="009A10D5" w:rsidRPr="007E7D6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 основные функции </w:t>
            </w:r>
            <w:r w:rsidRPr="007E7D68">
              <w:rPr>
                <w:rFonts w:ascii="Times New Roman" w:hAnsi="Times New Roman"/>
                <w:bCs/>
                <w:iCs/>
                <w:sz w:val="28"/>
                <w:szCs w:val="28"/>
              </w:rPr>
              <w:t>Единого Информационного Пространства Школы</w:t>
            </w:r>
          </w:p>
        </w:tc>
        <w:tc>
          <w:tcPr>
            <w:tcW w:w="1377" w:type="dxa"/>
          </w:tcPr>
          <w:p w:rsidR="00AF2124" w:rsidRPr="007E7D68" w:rsidRDefault="00D27B25" w:rsidP="00B034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D6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034DE" w:rsidRPr="007E7D68" w:rsidTr="007E7D68">
        <w:tc>
          <w:tcPr>
            <w:tcW w:w="8188" w:type="dxa"/>
          </w:tcPr>
          <w:p w:rsidR="00B034DE" w:rsidRPr="007E7D68" w:rsidRDefault="009A10D5" w:rsidP="009A10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D68">
              <w:rPr>
                <w:rFonts w:ascii="Times New Roman" w:hAnsi="Times New Roman" w:cs="Times New Roman"/>
                <w:bCs/>
                <w:sz w:val="28"/>
                <w:szCs w:val="28"/>
              </w:rPr>
              <w:t>2. Проекты создания Единого Информационного Пространства Школы</w:t>
            </w:r>
          </w:p>
        </w:tc>
        <w:tc>
          <w:tcPr>
            <w:tcW w:w="1377" w:type="dxa"/>
          </w:tcPr>
          <w:p w:rsidR="00B034DE" w:rsidRPr="007E7D68" w:rsidRDefault="00D27B25" w:rsidP="00B034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D6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B034DE" w:rsidRPr="007E7D68" w:rsidTr="007E7D68">
        <w:tc>
          <w:tcPr>
            <w:tcW w:w="8188" w:type="dxa"/>
          </w:tcPr>
          <w:p w:rsidR="00B034DE" w:rsidRPr="007E7D68" w:rsidRDefault="00AF2124" w:rsidP="00AF2124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E7D68">
              <w:rPr>
                <w:rFonts w:ascii="Times New Roman" w:hAnsi="Times New Roman" w:cs="Times New Roman"/>
                <w:bCs/>
                <w:sz w:val="28"/>
                <w:szCs w:val="28"/>
              </w:rPr>
              <w:t>2.1 Проект «1 ученик – 1 компьютер»</w:t>
            </w:r>
          </w:p>
        </w:tc>
        <w:tc>
          <w:tcPr>
            <w:tcW w:w="1377" w:type="dxa"/>
          </w:tcPr>
          <w:p w:rsidR="00B034DE" w:rsidRPr="007E7D68" w:rsidRDefault="00D27B25" w:rsidP="00B034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D6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034DE" w:rsidRPr="007E7D68" w:rsidTr="007E7D68">
        <w:tc>
          <w:tcPr>
            <w:tcW w:w="8188" w:type="dxa"/>
          </w:tcPr>
          <w:p w:rsidR="00B034DE" w:rsidRPr="007E7D68" w:rsidRDefault="00AF2124" w:rsidP="00AF2124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E7D68">
              <w:rPr>
                <w:rFonts w:ascii="Times New Roman" w:hAnsi="Times New Roman" w:cs="Times New Roman"/>
                <w:bCs/>
                <w:sz w:val="28"/>
                <w:szCs w:val="28"/>
              </w:rPr>
              <w:t>2.2 Проект «</w:t>
            </w:r>
            <w:proofErr w:type="spellStart"/>
            <w:r w:rsidRPr="007E7D68">
              <w:rPr>
                <w:rFonts w:ascii="Times New Roman" w:hAnsi="Times New Roman" w:cs="Times New Roman"/>
                <w:bCs/>
                <w:sz w:val="28"/>
                <w:szCs w:val="28"/>
              </w:rPr>
              <w:t>Нанолаборатория</w:t>
            </w:r>
            <w:proofErr w:type="spellEnd"/>
            <w:r w:rsidRPr="007E7D6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77" w:type="dxa"/>
          </w:tcPr>
          <w:p w:rsidR="00B034DE" w:rsidRPr="007E7D68" w:rsidRDefault="007E7D68" w:rsidP="00B034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D6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B034DE" w:rsidRPr="007E7D68" w:rsidTr="007E7D68">
        <w:tc>
          <w:tcPr>
            <w:tcW w:w="8188" w:type="dxa"/>
          </w:tcPr>
          <w:p w:rsidR="00B034DE" w:rsidRPr="007E7D68" w:rsidRDefault="00AF2124" w:rsidP="00AF2124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D68">
              <w:rPr>
                <w:rFonts w:ascii="Times New Roman" w:hAnsi="Times New Roman" w:cs="Times New Roman"/>
                <w:bCs/>
                <w:sz w:val="28"/>
                <w:szCs w:val="28"/>
              </w:rPr>
              <w:t>2.3 Проект «Цифровая лаборатория»</w:t>
            </w:r>
          </w:p>
        </w:tc>
        <w:tc>
          <w:tcPr>
            <w:tcW w:w="1377" w:type="dxa"/>
          </w:tcPr>
          <w:p w:rsidR="00B034DE" w:rsidRPr="007E7D68" w:rsidRDefault="007E7D68" w:rsidP="00B034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D6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B034DE" w:rsidRPr="007E7D68" w:rsidTr="007E7D68">
        <w:tc>
          <w:tcPr>
            <w:tcW w:w="8188" w:type="dxa"/>
          </w:tcPr>
          <w:p w:rsidR="00B034DE" w:rsidRPr="007E7D68" w:rsidRDefault="009A10D5" w:rsidP="009A10D5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D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2.4 </w:t>
            </w:r>
            <w:r w:rsidR="00AF2124" w:rsidRPr="007E7D68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«Электронный журнал»</w:t>
            </w:r>
          </w:p>
        </w:tc>
        <w:tc>
          <w:tcPr>
            <w:tcW w:w="1377" w:type="dxa"/>
          </w:tcPr>
          <w:p w:rsidR="00B034DE" w:rsidRPr="007E7D68" w:rsidRDefault="00D27B25" w:rsidP="00B034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D6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B034DE" w:rsidRPr="007E7D68" w:rsidTr="007E7D68">
        <w:tc>
          <w:tcPr>
            <w:tcW w:w="8188" w:type="dxa"/>
          </w:tcPr>
          <w:p w:rsidR="00B034DE" w:rsidRPr="007E7D68" w:rsidRDefault="009A10D5" w:rsidP="00B034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D68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</w:t>
            </w:r>
          </w:p>
        </w:tc>
        <w:tc>
          <w:tcPr>
            <w:tcW w:w="1377" w:type="dxa"/>
          </w:tcPr>
          <w:p w:rsidR="00B034DE" w:rsidRPr="007E7D68" w:rsidRDefault="00D27B25" w:rsidP="00B034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D6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E7D68" w:rsidRPr="007E7D6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034DE" w:rsidRPr="007E7D68" w:rsidTr="007E7D68">
        <w:tc>
          <w:tcPr>
            <w:tcW w:w="8188" w:type="dxa"/>
          </w:tcPr>
          <w:p w:rsidR="00B034DE" w:rsidRPr="007E7D68" w:rsidRDefault="009A10D5" w:rsidP="00B034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D68">
              <w:rPr>
                <w:rFonts w:ascii="Times New Roman" w:hAnsi="Times New Roman" w:cs="Times New Roman"/>
                <w:bCs/>
                <w:sz w:val="28"/>
                <w:szCs w:val="28"/>
              </w:rPr>
              <w:t>Библиография</w:t>
            </w:r>
          </w:p>
        </w:tc>
        <w:tc>
          <w:tcPr>
            <w:tcW w:w="1377" w:type="dxa"/>
          </w:tcPr>
          <w:p w:rsidR="00B034DE" w:rsidRPr="007E7D68" w:rsidRDefault="00D27B25" w:rsidP="00B034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D6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E7D68" w:rsidRPr="007E7D6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B034DE" w:rsidRDefault="00B034DE" w:rsidP="00B034DE">
      <w:pPr>
        <w:widowControl w:val="0"/>
        <w:autoSpaceDE w:val="0"/>
        <w:autoSpaceDN w:val="0"/>
        <w:adjustRightInd w:val="0"/>
        <w:spacing w:line="360" w:lineRule="auto"/>
        <w:ind w:firstLine="340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B034DE" w:rsidRDefault="00B034DE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B034DE" w:rsidRDefault="00B034DE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B034DE" w:rsidRDefault="00B034DE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B034DE" w:rsidRDefault="00B034DE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B034DE" w:rsidRDefault="00B034DE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B034DE" w:rsidRDefault="00B034DE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B034DE" w:rsidRDefault="00B034DE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B034DE" w:rsidRDefault="00B034DE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B034DE" w:rsidRDefault="00B034DE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B034DE" w:rsidRDefault="00B034DE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B034DE" w:rsidRDefault="00B034DE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B034DE" w:rsidRDefault="00B034DE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B034DE" w:rsidRDefault="00B034DE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B034DE" w:rsidRDefault="00B034DE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B034DE" w:rsidRDefault="00B034DE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B034DE" w:rsidRDefault="00B034DE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B034DE" w:rsidRDefault="00B034DE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:rsidR="003F3F58" w:rsidRPr="00C31CC3" w:rsidRDefault="003F3F58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C31CC3">
        <w:rPr>
          <w:rFonts w:ascii="Times New Roman" w:hAnsi="Times New Roman" w:cs="Times New Roman"/>
          <w:b/>
          <w:bCs/>
          <w:color w:val="343434"/>
          <w:sz w:val="28"/>
          <w:szCs w:val="28"/>
        </w:rPr>
        <w:lastRenderedPageBreak/>
        <w:t>Введение</w:t>
      </w:r>
    </w:p>
    <w:p w:rsidR="003F3F58" w:rsidRPr="003231AE" w:rsidRDefault="00CA20C5" w:rsidP="006A0A23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231AE">
        <w:rPr>
          <w:rFonts w:ascii="Times New Roman" w:hAnsi="Times New Roman" w:cs="Times New Roman"/>
          <w:sz w:val="28"/>
          <w:szCs w:val="28"/>
        </w:rPr>
        <w:t xml:space="preserve">Единое информационное пространство образовательного учреждения представляет собой систему, в которой задействованы и </w:t>
      </w:r>
      <w:r w:rsidR="0051537F" w:rsidRPr="003231AE">
        <w:rPr>
          <w:rFonts w:ascii="Times New Roman" w:hAnsi="Times New Roman" w:cs="Times New Roman"/>
          <w:sz w:val="28"/>
          <w:szCs w:val="28"/>
        </w:rPr>
        <w:t xml:space="preserve">объединены </w:t>
      </w:r>
      <w:r w:rsidRPr="003231AE">
        <w:rPr>
          <w:rFonts w:ascii="Times New Roman" w:hAnsi="Times New Roman" w:cs="Times New Roman"/>
          <w:sz w:val="28"/>
          <w:szCs w:val="28"/>
        </w:rPr>
        <w:t xml:space="preserve">на информационном уровне </w:t>
      </w:r>
      <w:r w:rsidR="0051537F" w:rsidRPr="003231AE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B311F6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="0051537F" w:rsidRPr="003231AE">
        <w:rPr>
          <w:rFonts w:ascii="Times New Roman" w:hAnsi="Times New Roman" w:cs="Times New Roman"/>
          <w:sz w:val="28"/>
          <w:szCs w:val="28"/>
        </w:rPr>
        <w:t xml:space="preserve">: </w:t>
      </w:r>
      <w:r w:rsidR="003F3F58" w:rsidRPr="003231AE">
        <w:rPr>
          <w:rFonts w:ascii="Times New Roman" w:hAnsi="Times New Roman" w:cs="Times New Roman"/>
          <w:sz w:val="28"/>
          <w:szCs w:val="28"/>
        </w:rPr>
        <w:t>администрация,</w:t>
      </w:r>
      <w:r w:rsidR="00B311F6">
        <w:rPr>
          <w:rFonts w:ascii="Times New Roman" w:hAnsi="Times New Roman" w:cs="Times New Roman"/>
          <w:sz w:val="28"/>
          <w:szCs w:val="28"/>
        </w:rPr>
        <w:t xml:space="preserve"> </w:t>
      </w:r>
      <w:r w:rsidR="003F3F58" w:rsidRPr="003231AE">
        <w:rPr>
          <w:rFonts w:ascii="Times New Roman" w:hAnsi="Times New Roman" w:cs="Times New Roman"/>
          <w:sz w:val="28"/>
          <w:szCs w:val="28"/>
        </w:rPr>
        <w:t>преподаватели,</w:t>
      </w:r>
      <w:r w:rsidR="00B311F6">
        <w:rPr>
          <w:rFonts w:ascii="Times New Roman" w:hAnsi="Times New Roman" w:cs="Times New Roman"/>
          <w:sz w:val="28"/>
          <w:szCs w:val="28"/>
        </w:rPr>
        <w:t xml:space="preserve"> </w:t>
      </w:r>
      <w:r w:rsidR="003F3F58" w:rsidRPr="003231AE">
        <w:rPr>
          <w:rFonts w:ascii="Times New Roman" w:hAnsi="Times New Roman" w:cs="Times New Roman"/>
          <w:sz w:val="28"/>
          <w:szCs w:val="28"/>
        </w:rPr>
        <w:t>учащиеся,</w:t>
      </w:r>
      <w:r w:rsidR="00B311F6">
        <w:rPr>
          <w:rFonts w:ascii="Times New Roman" w:hAnsi="Times New Roman" w:cs="Times New Roman"/>
          <w:sz w:val="28"/>
          <w:szCs w:val="28"/>
        </w:rPr>
        <w:t xml:space="preserve"> </w:t>
      </w:r>
      <w:r w:rsidR="003F3F58" w:rsidRPr="003231AE">
        <w:rPr>
          <w:rFonts w:ascii="Times New Roman" w:hAnsi="Times New Roman" w:cs="Times New Roman"/>
          <w:sz w:val="28"/>
          <w:szCs w:val="28"/>
        </w:rPr>
        <w:t xml:space="preserve">родители. </w:t>
      </w:r>
    </w:p>
    <w:p w:rsidR="0051537F" w:rsidRPr="00B311F6" w:rsidRDefault="003F3F58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311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311F6">
        <w:rPr>
          <w:rFonts w:ascii="Times New Roman" w:hAnsi="Times New Roman" w:cs="Times New Roman"/>
          <w:sz w:val="28"/>
          <w:szCs w:val="28"/>
        </w:rPr>
        <w:t>Главной целью процесса развития информационного пространства МБОУ СШ № 45 является</w:t>
      </w:r>
      <w:r w:rsidR="0051537F" w:rsidRPr="00B311F6">
        <w:rPr>
          <w:rFonts w:ascii="Times New Roman" w:hAnsi="Times New Roman" w:cs="Times New Roman"/>
          <w:sz w:val="28"/>
          <w:szCs w:val="28"/>
        </w:rPr>
        <w:t>:</w:t>
      </w:r>
    </w:p>
    <w:p w:rsidR="0051537F" w:rsidRPr="00B311F6" w:rsidRDefault="003F3F58" w:rsidP="006A0A23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B311F6">
        <w:rPr>
          <w:rFonts w:ascii="Times New Roman" w:hAnsi="Times New Roman"/>
          <w:sz w:val="28"/>
          <w:szCs w:val="28"/>
        </w:rPr>
        <w:t>создание современной информационно-коммуникационной инфраструктуры школы как единой системы информационного общества</w:t>
      </w:r>
      <w:r w:rsidR="00B311F6" w:rsidRPr="00B311F6">
        <w:rPr>
          <w:rFonts w:ascii="Times New Roman" w:hAnsi="Times New Roman"/>
          <w:sz w:val="28"/>
          <w:szCs w:val="28"/>
        </w:rPr>
        <w:t>;</w:t>
      </w:r>
      <w:r w:rsidRPr="00B311F6">
        <w:rPr>
          <w:rFonts w:ascii="Times New Roman" w:hAnsi="Times New Roman"/>
          <w:sz w:val="28"/>
          <w:szCs w:val="28"/>
        </w:rPr>
        <w:t xml:space="preserve"> </w:t>
      </w:r>
    </w:p>
    <w:p w:rsidR="003F3F58" w:rsidRDefault="003F3F58" w:rsidP="006A0A23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B311F6">
        <w:rPr>
          <w:rFonts w:ascii="Times New Roman" w:hAnsi="Times New Roman"/>
          <w:sz w:val="28"/>
          <w:szCs w:val="28"/>
        </w:rPr>
        <w:t xml:space="preserve"> развитие информационных технологий всех сфер и сторон жизни школы как важнейшего инструмента повышения эффективности обучения и воспитания школьников.</w:t>
      </w:r>
    </w:p>
    <w:p w:rsidR="007E7D68" w:rsidRPr="00B311F6" w:rsidRDefault="007E7D68" w:rsidP="007E7D68">
      <w:pPr>
        <w:pStyle w:val="a9"/>
        <w:widowControl w:val="0"/>
        <w:autoSpaceDE w:val="0"/>
        <w:autoSpaceDN w:val="0"/>
        <w:adjustRightInd w:val="0"/>
        <w:spacing w:after="0" w:line="360" w:lineRule="auto"/>
        <w:ind w:left="340"/>
        <w:jc w:val="both"/>
        <w:rPr>
          <w:rFonts w:ascii="Times New Roman" w:hAnsi="Times New Roman"/>
          <w:sz w:val="28"/>
          <w:szCs w:val="28"/>
        </w:rPr>
      </w:pPr>
    </w:p>
    <w:p w:rsidR="00D27B25" w:rsidRDefault="00D27B25" w:rsidP="00AF21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27B25">
        <w:rPr>
          <w:rFonts w:ascii="Times New Roman" w:hAnsi="Times New Roman"/>
          <w:b/>
          <w:sz w:val="28"/>
          <w:szCs w:val="28"/>
        </w:rPr>
        <w:t xml:space="preserve">Структура и  </w:t>
      </w:r>
      <w:r w:rsidRPr="00D27B25">
        <w:rPr>
          <w:rFonts w:ascii="Times New Roman" w:hAnsi="Times New Roman"/>
          <w:b/>
          <w:bCs/>
          <w:iCs/>
          <w:sz w:val="28"/>
          <w:szCs w:val="28"/>
        </w:rPr>
        <w:t>ф</w:t>
      </w:r>
      <w:r w:rsidR="00AF2124" w:rsidRPr="00D27B25">
        <w:rPr>
          <w:rFonts w:ascii="Times New Roman" w:hAnsi="Times New Roman"/>
          <w:b/>
          <w:bCs/>
          <w:iCs/>
          <w:sz w:val="28"/>
          <w:szCs w:val="28"/>
        </w:rPr>
        <w:t xml:space="preserve">ункции  Единого Информационного </w:t>
      </w:r>
    </w:p>
    <w:p w:rsidR="00AF2124" w:rsidRPr="00D27B25" w:rsidRDefault="00AF2124" w:rsidP="00AF21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B25">
        <w:rPr>
          <w:rFonts w:ascii="Times New Roman" w:hAnsi="Times New Roman"/>
          <w:b/>
          <w:bCs/>
          <w:iCs/>
          <w:sz w:val="28"/>
          <w:szCs w:val="28"/>
        </w:rPr>
        <w:t>Пространства Школы</w:t>
      </w:r>
    </w:p>
    <w:p w:rsidR="006A190A" w:rsidRDefault="006A190A" w:rsidP="006A0A23">
      <w:pPr>
        <w:pStyle w:val="main"/>
        <w:shd w:val="clear" w:color="auto" w:fill="FFFFFF"/>
        <w:spacing w:before="0" w:beforeAutospacing="0" w:after="0" w:afterAutospacing="0" w:line="360" w:lineRule="auto"/>
        <w:ind w:left="115" w:right="115" w:firstLine="340"/>
        <w:jc w:val="both"/>
        <w:rPr>
          <w:color w:val="000000"/>
          <w:sz w:val="28"/>
          <w:szCs w:val="28"/>
        </w:rPr>
      </w:pPr>
      <w:r w:rsidRPr="003231AE">
        <w:rPr>
          <w:color w:val="000000"/>
          <w:sz w:val="28"/>
          <w:szCs w:val="28"/>
        </w:rPr>
        <w:t xml:space="preserve">Основными функциями </w:t>
      </w:r>
      <w:r>
        <w:rPr>
          <w:color w:val="000000"/>
          <w:sz w:val="28"/>
          <w:szCs w:val="28"/>
        </w:rPr>
        <w:t xml:space="preserve">ЕИПШ </w:t>
      </w:r>
      <w:r w:rsidR="00B311F6">
        <w:rPr>
          <w:color w:val="000000"/>
          <w:sz w:val="28"/>
          <w:szCs w:val="28"/>
        </w:rPr>
        <w:t>являются</w:t>
      </w:r>
      <w:r w:rsidRPr="003231AE">
        <w:rPr>
          <w:color w:val="000000"/>
          <w:sz w:val="28"/>
          <w:szCs w:val="28"/>
        </w:rPr>
        <w:t>: управленческая, образовательная, воспитательная, информационная, методическая, коммуникационная, техническая.</w:t>
      </w:r>
    </w:p>
    <w:p w:rsidR="00146538" w:rsidRPr="003231AE" w:rsidRDefault="00146538" w:rsidP="006A0A23">
      <w:pPr>
        <w:pStyle w:val="main"/>
        <w:shd w:val="clear" w:color="auto" w:fill="FFFFFF"/>
        <w:spacing w:before="0" w:beforeAutospacing="0" w:after="0" w:afterAutospacing="0" w:line="360" w:lineRule="auto"/>
        <w:ind w:left="115" w:right="115" w:firstLine="340"/>
        <w:jc w:val="both"/>
        <w:rPr>
          <w:color w:val="000000"/>
          <w:sz w:val="28"/>
          <w:szCs w:val="28"/>
        </w:rPr>
      </w:pPr>
      <w:r w:rsidRPr="003231AE">
        <w:rPr>
          <w:color w:val="000000"/>
          <w:sz w:val="28"/>
          <w:szCs w:val="28"/>
        </w:rPr>
        <w:t>Вся управленческая деятельность связана с информацией, информационными процессами. Использование технических средств и компьютеров существенно сокращает сроки сбора и обработки информации, повышает оперативность и качество принимаемых управленческих решений.</w:t>
      </w:r>
    </w:p>
    <w:p w:rsidR="00146538" w:rsidRDefault="00146538" w:rsidP="006A0A23">
      <w:pPr>
        <w:pStyle w:val="main"/>
        <w:shd w:val="clear" w:color="auto" w:fill="FFFFFF"/>
        <w:spacing w:before="0" w:beforeAutospacing="0" w:after="0" w:afterAutospacing="0" w:line="360" w:lineRule="auto"/>
        <w:ind w:left="115" w:right="115" w:firstLine="340"/>
        <w:jc w:val="both"/>
        <w:rPr>
          <w:color w:val="000000"/>
          <w:sz w:val="28"/>
          <w:szCs w:val="28"/>
        </w:rPr>
      </w:pPr>
      <w:r w:rsidRPr="003231AE">
        <w:rPr>
          <w:color w:val="000000"/>
          <w:sz w:val="28"/>
          <w:szCs w:val="28"/>
        </w:rPr>
        <w:t xml:space="preserve">В образовательном учреждении управление осуществляется: </w:t>
      </w:r>
      <w:r w:rsidR="00B311F6">
        <w:rPr>
          <w:color w:val="000000"/>
          <w:sz w:val="28"/>
          <w:szCs w:val="28"/>
        </w:rPr>
        <w:t xml:space="preserve">образовательным </w:t>
      </w:r>
      <w:r w:rsidR="00C31CC3">
        <w:rPr>
          <w:color w:val="000000"/>
          <w:sz w:val="28"/>
          <w:szCs w:val="28"/>
        </w:rPr>
        <w:t>п</w:t>
      </w:r>
      <w:r w:rsidRPr="003231AE">
        <w:rPr>
          <w:color w:val="000000"/>
          <w:sz w:val="28"/>
          <w:szCs w:val="28"/>
        </w:rPr>
        <w:t>роцессом;</w:t>
      </w:r>
      <w:r w:rsidR="00C31CC3">
        <w:rPr>
          <w:color w:val="000000"/>
          <w:sz w:val="28"/>
          <w:szCs w:val="28"/>
        </w:rPr>
        <w:t xml:space="preserve"> </w:t>
      </w:r>
      <w:r w:rsidRPr="003231AE">
        <w:rPr>
          <w:color w:val="000000"/>
          <w:sz w:val="28"/>
          <w:szCs w:val="28"/>
        </w:rPr>
        <w:t>кадрами;</w:t>
      </w:r>
      <w:r w:rsidR="00C31CC3">
        <w:rPr>
          <w:color w:val="000000"/>
          <w:sz w:val="28"/>
          <w:szCs w:val="28"/>
        </w:rPr>
        <w:t xml:space="preserve"> </w:t>
      </w:r>
      <w:r w:rsidRPr="003231AE">
        <w:rPr>
          <w:color w:val="000000"/>
          <w:sz w:val="28"/>
          <w:szCs w:val="28"/>
        </w:rPr>
        <w:t>материально-техническим обеспечением.</w:t>
      </w:r>
      <w:r w:rsidR="00C31CC3">
        <w:rPr>
          <w:color w:val="000000"/>
          <w:sz w:val="28"/>
          <w:szCs w:val="28"/>
        </w:rPr>
        <w:t xml:space="preserve"> </w:t>
      </w:r>
      <w:r w:rsidRPr="003231AE">
        <w:rPr>
          <w:color w:val="000000"/>
          <w:sz w:val="28"/>
          <w:szCs w:val="28"/>
        </w:rPr>
        <w:t>Производится диагностика:</w:t>
      </w:r>
      <w:r w:rsidR="00C31CC3">
        <w:rPr>
          <w:color w:val="000000"/>
          <w:sz w:val="28"/>
          <w:szCs w:val="28"/>
        </w:rPr>
        <w:t xml:space="preserve"> </w:t>
      </w:r>
      <w:r w:rsidRPr="003231AE">
        <w:rPr>
          <w:color w:val="000000"/>
          <w:sz w:val="28"/>
          <w:szCs w:val="28"/>
        </w:rPr>
        <w:t>качества обучения;</w:t>
      </w:r>
      <w:r w:rsidR="00C31CC3">
        <w:rPr>
          <w:color w:val="000000"/>
          <w:sz w:val="28"/>
          <w:szCs w:val="28"/>
        </w:rPr>
        <w:t xml:space="preserve"> </w:t>
      </w:r>
      <w:r w:rsidRPr="003231AE">
        <w:rPr>
          <w:color w:val="000000"/>
          <w:sz w:val="28"/>
          <w:szCs w:val="28"/>
        </w:rPr>
        <w:t>эффективности воспитательной работы;</w:t>
      </w:r>
      <w:r w:rsidR="00C31CC3">
        <w:rPr>
          <w:color w:val="000000"/>
          <w:sz w:val="28"/>
          <w:szCs w:val="28"/>
        </w:rPr>
        <w:t xml:space="preserve"> </w:t>
      </w:r>
      <w:r w:rsidRPr="003231AE">
        <w:rPr>
          <w:color w:val="000000"/>
          <w:sz w:val="28"/>
          <w:szCs w:val="28"/>
        </w:rPr>
        <w:t>здоровья и психологического состояния учащихся.</w:t>
      </w:r>
    </w:p>
    <w:p w:rsidR="00B311F6" w:rsidRPr="003231AE" w:rsidRDefault="00B311F6" w:rsidP="006A0A23">
      <w:pPr>
        <w:pStyle w:val="main"/>
        <w:shd w:val="clear" w:color="auto" w:fill="FFFFFF"/>
        <w:spacing w:before="0" w:beforeAutospacing="0" w:after="0" w:afterAutospacing="0" w:line="360" w:lineRule="auto"/>
        <w:ind w:left="115" w:right="115" w:firstLine="340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5"/>
        <w:gridCol w:w="2792"/>
        <w:gridCol w:w="3139"/>
      </w:tblGrid>
      <w:tr w:rsidR="00146538" w:rsidRPr="003231AE" w:rsidTr="006A190A">
        <w:trPr>
          <w:trHeight w:val="159"/>
          <w:jc w:val="center"/>
        </w:trPr>
        <w:tc>
          <w:tcPr>
            <w:tcW w:w="8516" w:type="dxa"/>
            <w:gridSpan w:val="3"/>
          </w:tcPr>
          <w:p w:rsidR="00146538" w:rsidRPr="003231AE" w:rsidRDefault="00146538" w:rsidP="006A0A23">
            <w:pPr>
              <w:tabs>
                <w:tab w:val="left" w:pos="1892"/>
              </w:tabs>
              <w:spacing w:line="360" w:lineRule="auto"/>
              <w:ind w:firstLine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Директор школы</w:t>
            </w:r>
          </w:p>
          <w:p w:rsidR="00146538" w:rsidRPr="003231AE" w:rsidRDefault="00146538" w:rsidP="006A0A23">
            <w:pPr>
              <w:tabs>
                <w:tab w:val="left" w:pos="1892"/>
              </w:tabs>
              <w:spacing w:line="360" w:lineRule="auto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Формирование материально- технических и кадровых ресурсов</w:t>
            </w:r>
          </w:p>
        </w:tc>
      </w:tr>
      <w:tr w:rsidR="00146538" w:rsidRPr="003231AE" w:rsidTr="006A190A">
        <w:trPr>
          <w:trHeight w:val="159"/>
          <w:jc w:val="center"/>
        </w:trPr>
        <w:tc>
          <w:tcPr>
            <w:tcW w:w="8516" w:type="dxa"/>
            <w:gridSpan w:val="3"/>
          </w:tcPr>
          <w:p w:rsidR="00146538" w:rsidRPr="003231AE" w:rsidRDefault="00146538" w:rsidP="006A0A23">
            <w:pPr>
              <w:tabs>
                <w:tab w:val="left" w:pos="1892"/>
              </w:tabs>
              <w:spacing w:line="360" w:lineRule="auto"/>
              <w:ind w:firstLine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Заместители директора </w:t>
            </w:r>
          </w:p>
          <w:p w:rsidR="00146538" w:rsidRPr="003231AE" w:rsidRDefault="00146538" w:rsidP="006A0A23">
            <w:pPr>
              <w:tabs>
                <w:tab w:val="left" w:pos="1892"/>
              </w:tabs>
              <w:spacing w:line="360" w:lineRule="auto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Координация административной и образовательной деятельности в информационном пространстве школы</w:t>
            </w:r>
          </w:p>
        </w:tc>
      </w:tr>
      <w:tr w:rsidR="00146538" w:rsidRPr="003231AE" w:rsidTr="006A190A">
        <w:trPr>
          <w:jc w:val="center"/>
        </w:trPr>
        <w:tc>
          <w:tcPr>
            <w:tcW w:w="8516" w:type="dxa"/>
            <w:gridSpan w:val="3"/>
          </w:tcPr>
          <w:p w:rsidR="00146538" w:rsidRPr="003231AE" w:rsidRDefault="00146538" w:rsidP="006A0A23">
            <w:pPr>
              <w:tabs>
                <w:tab w:val="left" w:pos="1892"/>
              </w:tabs>
              <w:spacing w:line="360" w:lineRule="auto"/>
              <w:ind w:firstLine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b/>
                <w:sz w:val="28"/>
                <w:szCs w:val="28"/>
              </w:rPr>
              <w:t>Системный администратор</w:t>
            </w:r>
          </w:p>
          <w:p w:rsidR="00146538" w:rsidRPr="003231AE" w:rsidRDefault="00146538" w:rsidP="006A0A23">
            <w:pPr>
              <w:tabs>
                <w:tab w:val="left" w:pos="1892"/>
              </w:tabs>
              <w:spacing w:line="360" w:lineRule="auto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Создание единой локальной сети школы и обеспечение доступности информационных ресурсов и ресурсов Интернет</w:t>
            </w:r>
          </w:p>
        </w:tc>
      </w:tr>
      <w:tr w:rsidR="00146538" w:rsidRPr="003231AE" w:rsidTr="006A190A">
        <w:trPr>
          <w:jc w:val="center"/>
        </w:trPr>
        <w:tc>
          <w:tcPr>
            <w:tcW w:w="2585" w:type="dxa"/>
          </w:tcPr>
          <w:p w:rsidR="00146538" w:rsidRPr="003231AE" w:rsidRDefault="00146538" w:rsidP="006A0A23">
            <w:pPr>
              <w:tabs>
                <w:tab w:val="left" w:pos="1892"/>
              </w:tabs>
              <w:spacing w:line="360" w:lineRule="auto"/>
              <w:ind w:firstLine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2792" w:type="dxa"/>
          </w:tcPr>
          <w:p w:rsidR="00146538" w:rsidRPr="003231AE" w:rsidRDefault="00146538" w:rsidP="006A0A23">
            <w:pPr>
              <w:tabs>
                <w:tab w:val="left" w:pos="1892"/>
              </w:tabs>
              <w:spacing w:line="360" w:lineRule="auto"/>
              <w:ind w:firstLine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и МО</w:t>
            </w:r>
          </w:p>
        </w:tc>
        <w:tc>
          <w:tcPr>
            <w:tcW w:w="3139" w:type="dxa"/>
          </w:tcPr>
          <w:p w:rsidR="00146538" w:rsidRPr="003231AE" w:rsidRDefault="00146538" w:rsidP="006A0A23">
            <w:pPr>
              <w:tabs>
                <w:tab w:val="left" w:pos="1892"/>
              </w:tabs>
              <w:spacing w:line="360" w:lineRule="auto"/>
              <w:ind w:firstLine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</w:tr>
      <w:tr w:rsidR="00146538" w:rsidRPr="003231AE" w:rsidTr="006A190A">
        <w:trPr>
          <w:jc w:val="center"/>
        </w:trPr>
        <w:tc>
          <w:tcPr>
            <w:tcW w:w="2585" w:type="dxa"/>
          </w:tcPr>
          <w:p w:rsidR="00146538" w:rsidRPr="003231AE" w:rsidRDefault="00146538" w:rsidP="006A0A23">
            <w:pPr>
              <w:tabs>
                <w:tab w:val="left" w:pos="1892"/>
              </w:tabs>
              <w:spacing w:line="360" w:lineRule="auto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Обучение с использованием ИКТ</w:t>
            </w:r>
          </w:p>
          <w:p w:rsidR="00146538" w:rsidRPr="003231AE" w:rsidRDefault="00146538" w:rsidP="006A0A23">
            <w:pPr>
              <w:tabs>
                <w:tab w:val="left" w:pos="1892"/>
              </w:tabs>
              <w:spacing w:line="360" w:lineRule="auto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Обучение по ЦОР</w:t>
            </w:r>
          </w:p>
        </w:tc>
        <w:tc>
          <w:tcPr>
            <w:tcW w:w="2792" w:type="dxa"/>
          </w:tcPr>
          <w:p w:rsidR="00146538" w:rsidRPr="003231AE" w:rsidRDefault="00146538" w:rsidP="006A0A23">
            <w:pPr>
              <w:tabs>
                <w:tab w:val="left" w:pos="1892"/>
              </w:tabs>
              <w:spacing w:line="360" w:lineRule="auto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Создание банка учебно-методических материалов</w:t>
            </w:r>
          </w:p>
          <w:p w:rsidR="00146538" w:rsidRPr="003231AE" w:rsidRDefault="00146538" w:rsidP="006A0A23">
            <w:pPr>
              <w:tabs>
                <w:tab w:val="left" w:pos="1892"/>
              </w:tabs>
              <w:spacing w:line="360" w:lineRule="auto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Работа по применению ЦОР</w:t>
            </w:r>
          </w:p>
        </w:tc>
        <w:tc>
          <w:tcPr>
            <w:tcW w:w="3139" w:type="dxa"/>
          </w:tcPr>
          <w:p w:rsidR="00146538" w:rsidRPr="003231AE" w:rsidRDefault="00146538" w:rsidP="006A0A23">
            <w:pPr>
              <w:tabs>
                <w:tab w:val="left" w:pos="1892"/>
              </w:tabs>
              <w:spacing w:line="360" w:lineRule="auto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и эффективной системы отчётности. Внедрение программно-организационных комплексов.</w:t>
            </w:r>
          </w:p>
        </w:tc>
      </w:tr>
      <w:tr w:rsidR="00146538" w:rsidRPr="003231AE" w:rsidTr="006A190A">
        <w:trPr>
          <w:jc w:val="center"/>
        </w:trPr>
        <w:tc>
          <w:tcPr>
            <w:tcW w:w="2585" w:type="dxa"/>
          </w:tcPr>
          <w:p w:rsidR="00146538" w:rsidRPr="003231AE" w:rsidRDefault="00146538" w:rsidP="006A0A23">
            <w:pPr>
              <w:tabs>
                <w:tab w:val="left" w:pos="1892"/>
              </w:tabs>
              <w:spacing w:line="360" w:lineRule="auto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146538" w:rsidRPr="003231AE" w:rsidRDefault="00146538" w:rsidP="006A0A23">
            <w:pPr>
              <w:tabs>
                <w:tab w:val="left" w:pos="1892"/>
              </w:tabs>
              <w:spacing w:line="360" w:lineRule="auto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Сетевое обучение</w:t>
            </w:r>
          </w:p>
        </w:tc>
        <w:tc>
          <w:tcPr>
            <w:tcW w:w="2792" w:type="dxa"/>
          </w:tcPr>
          <w:p w:rsidR="00146538" w:rsidRPr="003231AE" w:rsidRDefault="00146538" w:rsidP="006A0A23">
            <w:pPr>
              <w:tabs>
                <w:tab w:val="left" w:pos="1892"/>
              </w:tabs>
              <w:spacing w:line="360" w:lineRule="auto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Участие в сетевых методических объединениях</w:t>
            </w:r>
          </w:p>
        </w:tc>
        <w:tc>
          <w:tcPr>
            <w:tcW w:w="3139" w:type="dxa"/>
          </w:tcPr>
          <w:p w:rsidR="00146538" w:rsidRPr="003231AE" w:rsidRDefault="00146538" w:rsidP="006A0A23">
            <w:pPr>
              <w:tabs>
                <w:tab w:val="left" w:pos="1892"/>
              </w:tabs>
              <w:spacing w:line="360" w:lineRule="auto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Интернет ресурсов</w:t>
            </w:r>
          </w:p>
        </w:tc>
      </w:tr>
      <w:tr w:rsidR="00146538" w:rsidRPr="003231AE" w:rsidTr="006A190A">
        <w:trPr>
          <w:jc w:val="center"/>
        </w:trPr>
        <w:tc>
          <w:tcPr>
            <w:tcW w:w="2585" w:type="dxa"/>
          </w:tcPr>
          <w:p w:rsidR="00146538" w:rsidRPr="003231AE" w:rsidRDefault="00146538" w:rsidP="006A0A23">
            <w:pPr>
              <w:tabs>
                <w:tab w:val="left" w:pos="1892"/>
              </w:tabs>
              <w:spacing w:line="360" w:lineRule="auto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олимпиадах по ИКТ</w:t>
            </w:r>
          </w:p>
        </w:tc>
        <w:tc>
          <w:tcPr>
            <w:tcW w:w="2792" w:type="dxa"/>
          </w:tcPr>
          <w:p w:rsidR="00146538" w:rsidRPr="003231AE" w:rsidRDefault="00146538" w:rsidP="006A0A23">
            <w:pPr>
              <w:tabs>
                <w:tab w:val="left" w:pos="1892"/>
              </w:tabs>
              <w:spacing w:line="360" w:lineRule="auto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3139" w:type="dxa"/>
          </w:tcPr>
          <w:p w:rsidR="00146538" w:rsidRPr="003231AE" w:rsidRDefault="00146538" w:rsidP="006A0A23">
            <w:pPr>
              <w:tabs>
                <w:tab w:val="left" w:pos="1892"/>
              </w:tabs>
              <w:spacing w:line="360" w:lineRule="auto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ИКТ –конкурентоспособности учителей и обучающихся</w:t>
            </w:r>
          </w:p>
        </w:tc>
      </w:tr>
      <w:tr w:rsidR="00146538" w:rsidRPr="003231AE" w:rsidTr="006A190A">
        <w:trPr>
          <w:jc w:val="center"/>
        </w:trPr>
        <w:tc>
          <w:tcPr>
            <w:tcW w:w="8516" w:type="dxa"/>
            <w:gridSpan w:val="3"/>
          </w:tcPr>
          <w:p w:rsidR="00146538" w:rsidRPr="003231AE" w:rsidRDefault="00146538" w:rsidP="006A0A23">
            <w:pPr>
              <w:tabs>
                <w:tab w:val="left" w:pos="1892"/>
              </w:tabs>
              <w:spacing w:line="360" w:lineRule="auto"/>
              <w:ind w:firstLine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b/>
                <w:sz w:val="28"/>
                <w:szCs w:val="28"/>
              </w:rPr>
              <w:t>Сайт школы</w:t>
            </w:r>
          </w:p>
          <w:p w:rsidR="00146538" w:rsidRPr="003231AE" w:rsidRDefault="00146538" w:rsidP="006A0A23">
            <w:pPr>
              <w:tabs>
                <w:tab w:val="left" w:pos="1892"/>
              </w:tabs>
              <w:spacing w:line="360" w:lineRule="auto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Создание открытого образовательного пространства</w:t>
            </w:r>
          </w:p>
          <w:p w:rsidR="00146538" w:rsidRPr="003231AE" w:rsidRDefault="00146538" w:rsidP="006A0A23">
            <w:pPr>
              <w:tabs>
                <w:tab w:val="left" w:pos="1892"/>
              </w:tabs>
              <w:spacing w:line="360" w:lineRule="auto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</w:t>
            </w:r>
          </w:p>
        </w:tc>
      </w:tr>
    </w:tbl>
    <w:p w:rsidR="00146538" w:rsidRPr="003231AE" w:rsidRDefault="00146538" w:rsidP="006A0A23">
      <w:pPr>
        <w:pStyle w:val="-1"/>
        <w:numPr>
          <w:ilvl w:val="0"/>
          <w:numId w:val="0"/>
        </w:numPr>
        <w:spacing w:line="360" w:lineRule="auto"/>
        <w:ind w:left="556" w:firstLine="340"/>
        <w:rPr>
          <w:rFonts w:ascii="Times New Roman" w:hAnsi="Times New Roman"/>
          <w:sz w:val="28"/>
          <w:szCs w:val="28"/>
        </w:rPr>
      </w:pPr>
    </w:p>
    <w:p w:rsidR="00B311F6" w:rsidRDefault="00B311F6" w:rsidP="006A0A23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AC001B" w:rsidRPr="003231AE" w:rsidRDefault="00AC001B" w:rsidP="006A0A23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231AE">
        <w:rPr>
          <w:rFonts w:ascii="Times New Roman" w:hAnsi="Times New Roman" w:cs="Times New Roman"/>
          <w:sz w:val="28"/>
          <w:szCs w:val="28"/>
        </w:rPr>
        <w:lastRenderedPageBreak/>
        <w:t xml:space="preserve">Обновление управления системой образования в современных условиях связано, прежде всего, с формированием структуры информационно-аналитической деятельности как основного инструмента управления. </w:t>
      </w:r>
      <w:r w:rsidRPr="003231AE">
        <w:rPr>
          <w:rFonts w:ascii="Times New Roman" w:hAnsi="Times New Roman" w:cs="Times New Roman"/>
          <w:b/>
          <w:sz w:val="28"/>
          <w:szCs w:val="28"/>
        </w:rPr>
        <w:t>Информационная функция ЕИПШ</w:t>
      </w:r>
      <w:r w:rsidRPr="003231AE">
        <w:rPr>
          <w:rFonts w:ascii="Times New Roman" w:hAnsi="Times New Roman" w:cs="Times New Roman"/>
          <w:sz w:val="28"/>
          <w:szCs w:val="28"/>
        </w:rPr>
        <w:t xml:space="preserve"> предполагает:</w:t>
      </w:r>
      <w:r w:rsidR="00C31CC3">
        <w:rPr>
          <w:rFonts w:ascii="Times New Roman" w:hAnsi="Times New Roman" w:cs="Times New Roman"/>
          <w:sz w:val="28"/>
          <w:szCs w:val="28"/>
        </w:rPr>
        <w:t xml:space="preserve"> </w:t>
      </w:r>
      <w:r w:rsidRPr="003231AE">
        <w:rPr>
          <w:rFonts w:ascii="Times New Roman" w:hAnsi="Times New Roman" w:cs="Times New Roman"/>
          <w:sz w:val="28"/>
          <w:szCs w:val="28"/>
        </w:rPr>
        <w:t>сопровождение, обновление базы данных ОУ;</w:t>
      </w:r>
      <w:r w:rsidR="00C31CC3">
        <w:rPr>
          <w:rFonts w:ascii="Times New Roman" w:hAnsi="Times New Roman" w:cs="Times New Roman"/>
          <w:sz w:val="28"/>
          <w:szCs w:val="28"/>
        </w:rPr>
        <w:t xml:space="preserve"> </w:t>
      </w:r>
      <w:r w:rsidRPr="003231AE">
        <w:rPr>
          <w:rFonts w:ascii="Times New Roman" w:hAnsi="Times New Roman" w:cs="Times New Roman"/>
          <w:sz w:val="28"/>
          <w:szCs w:val="28"/>
        </w:rPr>
        <w:t>разработка и сопровождение базы данных по одаренным детям;</w:t>
      </w:r>
      <w:r w:rsidR="00C31CC3">
        <w:rPr>
          <w:rFonts w:ascii="Times New Roman" w:hAnsi="Times New Roman" w:cs="Times New Roman"/>
          <w:sz w:val="28"/>
          <w:szCs w:val="28"/>
        </w:rPr>
        <w:t xml:space="preserve"> </w:t>
      </w:r>
      <w:r w:rsidRPr="003231AE">
        <w:rPr>
          <w:rFonts w:ascii="Times New Roman" w:hAnsi="Times New Roman" w:cs="Times New Roman"/>
          <w:sz w:val="28"/>
          <w:szCs w:val="28"/>
        </w:rPr>
        <w:t>сопровождение, обновление базы данных по педагогическим и методическим нововведениям, литературе, справочникам, методическим пособиям;</w:t>
      </w:r>
      <w:r w:rsidR="00C31CC3">
        <w:rPr>
          <w:rFonts w:ascii="Times New Roman" w:hAnsi="Times New Roman" w:cs="Times New Roman"/>
          <w:sz w:val="28"/>
          <w:szCs w:val="28"/>
        </w:rPr>
        <w:t xml:space="preserve"> </w:t>
      </w:r>
      <w:r w:rsidRPr="003231AE">
        <w:rPr>
          <w:rFonts w:ascii="Times New Roman" w:hAnsi="Times New Roman" w:cs="Times New Roman"/>
          <w:sz w:val="28"/>
          <w:szCs w:val="28"/>
        </w:rPr>
        <w:t>организация методического обеспечения по использованию новых информационных технологий в образовательно</w:t>
      </w:r>
      <w:r w:rsidR="00B311F6">
        <w:rPr>
          <w:rFonts w:ascii="Times New Roman" w:hAnsi="Times New Roman" w:cs="Times New Roman"/>
          <w:sz w:val="28"/>
          <w:szCs w:val="28"/>
        </w:rPr>
        <w:t>й деятельности</w:t>
      </w:r>
      <w:r w:rsidRPr="003231AE">
        <w:rPr>
          <w:rFonts w:ascii="Times New Roman" w:hAnsi="Times New Roman" w:cs="Times New Roman"/>
          <w:sz w:val="28"/>
          <w:szCs w:val="28"/>
        </w:rPr>
        <w:t>.</w:t>
      </w:r>
    </w:p>
    <w:p w:rsidR="0063722E" w:rsidRPr="003231AE" w:rsidRDefault="00AC001B" w:rsidP="006A0A23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231AE">
        <w:rPr>
          <w:rFonts w:ascii="Times New Roman" w:hAnsi="Times New Roman" w:cs="Times New Roman"/>
          <w:sz w:val="28"/>
          <w:szCs w:val="28"/>
        </w:rPr>
        <w:t>Учебно-методические материалы в школе ориентированы на достижение качественно новых</w:t>
      </w:r>
      <w:r w:rsidR="0063722E" w:rsidRPr="003231AE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результатов, что  невозможно без формирования учебно-методических материалов нового поколения. Именно поэтому </w:t>
      </w:r>
      <w:r w:rsidR="0063722E" w:rsidRPr="003231AE">
        <w:rPr>
          <w:rFonts w:ascii="Times New Roman" w:hAnsi="Times New Roman" w:cs="Times New Roman"/>
          <w:b/>
          <w:sz w:val="28"/>
          <w:szCs w:val="28"/>
        </w:rPr>
        <w:t>методическая функция ЕИПШ</w:t>
      </w:r>
      <w:r w:rsidR="0063722E" w:rsidRPr="003231AE">
        <w:rPr>
          <w:rFonts w:ascii="Times New Roman" w:hAnsi="Times New Roman" w:cs="Times New Roman"/>
          <w:sz w:val="28"/>
          <w:szCs w:val="28"/>
        </w:rPr>
        <w:t xml:space="preserve"> предполагает разработку материалов для поддержки УВП, создание информационно – педагогических модулей и проектов с использованием ИКТ.</w:t>
      </w:r>
    </w:p>
    <w:p w:rsidR="00146538" w:rsidRPr="003231AE" w:rsidRDefault="00146538" w:rsidP="006A0A23">
      <w:pPr>
        <w:pStyle w:val="main"/>
        <w:shd w:val="clear" w:color="auto" w:fill="FFFFFF"/>
        <w:spacing w:before="0" w:beforeAutospacing="0" w:after="0" w:afterAutospacing="0" w:line="360" w:lineRule="auto"/>
        <w:ind w:left="115" w:right="115" w:firstLine="340"/>
        <w:jc w:val="both"/>
        <w:rPr>
          <w:color w:val="000000"/>
          <w:sz w:val="28"/>
          <w:szCs w:val="28"/>
        </w:rPr>
      </w:pPr>
      <w:r w:rsidRPr="003231AE">
        <w:rPr>
          <w:color w:val="000000"/>
          <w:sz w:val="28"/>
          <w:szCs w:val="28"/>
        </w:rPr>
        <w:t>Школа сегодня и сегодняшний учебный процесс предполагают, внедрение новых форм работы и предусматривает новые роли: учителя, как консультанта и ученика как активного исследователя, творчески и самостоятельно работающего над решением учебной задачи, широко использующего информационно-коммуникационные технологии для получения необходимой информации.</w:t>
      </w:r>
    </w:p>
    <w:p w:rsidR="00146538" w:rsidRDefault="00146538" w:rsidP="006A0A23">
      <w:pPr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3231AE"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3231AE">
        <w:rPr>
          <w:rFonts w:ascii="Times New Roman" w:hAnsi="Times New Roman" w:cs="Times New Roman"/>
          <w:b/>
          <w:sz w:val="28"/>
          <w:szCs w:val="28"/>
        </w:rPr>
        <w:t>образовательной функции</w:t>
      </w:r>
      <w:r w:rsidR="0063722E" w:rsidRPr="003231AE">
        <w:rPr>
          <w:rFonts w:ascii="Times New Roman" w:hAnsi="Times New Roman" w:cs="Times New Roman"/>
          <w:b/>
          <w:sz w:val="28"/>
          <w:szCs w:val="28"/>
        </w:rPr>
        <w:t xml:space="preserve"> ЕИПШ</w:t>
      </w:r>
      <w:r w:rsidRPr="003231AE">
        <w:rPr>
          <w:rFonts w:ascii="Times New Roman" w:hAnsi="Times New Roman" w:cs="Times New Roman"/>
          <w:sz w:val="28"/>
          <w:szCs w:val="28"/>
        </w:rPr>
        <w:t xml:space="preserve">: </w:t>
      </w:r>
      <w:r w:rsidR="00C31CC3">
        <w:rPr>
          <w:rFonts w:ascii="Times New Roman" w:hAnsi="Times New Roman" w:cs="Times New Roman"/>
          <w:sz w:val="28"/>
          <w:szCs w:val="28"/>
        </w:rPr>
        <w:t>в</w:t>
      </w:r>
      <w:r w:rsidRPr="003231AE">
        <w:rPr>
          <w:rFonts w:ascii="Times New Roman" w:hAnsi="Times New Roman"/>
          <w:sz w:val="28"/>
          <w:szCs w:val="28"/>
        </w:rPr>
        <w:t xml:space="preserve">недрение в </w:t>
      </w:r>
      <w:r w:rsidR="00B311F6">
        <w:rPr>
          <w:rFonts w:ascii="Times New Roman" w:hAnsi="Times New Roman"/>
          <w:sz w:val="28"/>
          <w:szCs w:val="28"/>
        </w:rPr>
        <w:t>образовательную деятельность</w:t>
      </w:r>
      <w:r w:rsidRPr="003231AE">
        <w:rPr>
          <w:rFonts w:ascii="Times New Roman" w:hAnsi="Times New Roman"/>
          <w:sz w:val="28"/>
          <w:szCs w:val="28"/>
        </w:rPr>
        <w:t xml:space="preserve"> ИКТ;</w:t>
      </w:r>
      <w:r w:rsidR="00C31CC3">
        <w:rPr>
          <w:rFonts w:ascii="Times New Roman" w:hAnsi="Times New Roman"/>
          <w:sz w:val="28"/>
          <w:szCs w:val="28"/>
        </w:rPr>
        <w:t xml:space="preserve"> п</w:t>
      </w:r>
      <w:r w:rsidRPr="003231AE">
        <w:rPr>
          <w:rFonts w:ascii="Times New Roman" w:hAnsi="Times New Roman"/>
          <w:sz w:val="28"/>
          <w:szCs w:val="28"/>
        </w:rPr>
        <w:t xml:space="preserve">оддержка профориентации и </w:t>
      </w:r>
      <w:proofErr w:type="spellStart"/>
      <w:r w:rsidRPr="003231AE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3231AE">
        <w:rPr>
          <w:rFonts w:ascii="Times New Roman" w:hAnsi="Times New Roman"/>
          <w:sz w:val="28"/>
          <w:szCs w:val="28"/>
        </w:rPr>
        <w:t xml:space="preserve"> подготовки учащихся;</w:t>
      </w:r>
      <w:r w:rsidR="00C31CC3">
        <w:rPr>
          <w:rFonts w:ascii="Times New Roman" w:hAnsi="Times New Roman"/>
          <w:sz w:val="28"/>
          <w:szCs w:val="28"/>
        </w:rPr>
        <w:t xml:space="preserve"> о</w:t>
      </w:r>
      <w:r w:rsidRPr="003231AE">
        <w:rPr>
          <w:rFonts w:ascii="Times New Roman" w:hAnsi="Times New Roman"/>
          <w:sz w:val="28"/>
          <w:szCs w:val="28"/>
        </w:rPr>
        <w:t>беспечение проектной и исследовательской деятельности;</w:t>
      </w:r>
      <w:r w:rsidR="00C31CC3">
        <w:rPr>
          <w:rFonts w:ascii="Times New Roman" w:hAnsi="Times New Roman"/>
          <w:sz w:val="28"/>
          <w:szCs w:val="28"/>
        </w:rPr>
        <w:t xml:space="preserve"> о</w:t>
      </w:r>
      <w:r w:rsidRPr="003231AE">
        <w:rPr>
          <w:rFonts w:ascii="Times New Roman" w:hAnsi="Times New Roman"/>
          <w:sz w:val="28"/>
          <w:szCs w:val="28"/>
        </w:rPr>
        <w:t>бучение  и  повышение  квалификации  преподавателей  и администрации;</w:t>
      </w:r>
      <w:r w:rsidR="00C31CC3">
        <w:rPr>
          <w:rFonts w:ascii="Times New Roman" w:hAnsi="Times New Roman"/>
          <w:sz w:val="28"/>
          <w:szCs w:val="28"/>
        </w:rPr>
        <w:t xml:space="preserve"> п</w:t>
      </w:r>
      <w:r w:rsidRPr="003231AE">
        <w:rPr>
          <w:rFonts w:ascii="Times New Roman" w:hAnsi="Times New Roman"/>
          <w:sz w:val="28"/>
          <w:szCs w:val="28"/>
        </w:rPr>
        <w:t>оддержка дополнительного образования.</w:t>
      </w:r>
    </w:p>
    <w:p w:rsidR="00152942" w:rsidRPr="00B311F6" w:rsidRDefault="00152942" w:rsidP="006A0A23">
      <w:pPr>
        <w:pStyle w:val="a6"/>
        <w:spacing w:before="0" w:line="360" w:lineRule="auto"/>
        <w:ind w:firstLine="340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B311F6">
        <w:rPr>
          <w:rStyle w:val="a5"/>
          <w:rFonts w:ascii="Times New Roman" w:hAnsi="Times New Roman"/>
          <w:b w:val="0"/>
          <w:color w:val="auto"/>
          <w:sz w:val="28"/>
          <w:szCs w:val="28"/>
        </w:rPr>
        <w:t>Материально-техническая база МБОУ СШ</w:t>
      </w:r>
      <w:r w:rsidR="00B311F6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311F6">
        <w:rPr>
          <w:rStyle w:val="a5"/>
          <w:rFonts w:ascii="Times New Roman" w:hAnsi="Times New Roman"/>
          <w:b w:val="0"/>
          <w:color w:val="auto"/>
          <w:sz w:val="28"/>
          <w:szCs w:val="28"/>
        </w:rPr>
        <w:t>№</w:t>
      </w:r>
      <w:r w:rsidR="00B311F6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311F6">
        <w:rPr>
          <w:rStyle w:val="a5"/>
          <w:rFonts w:ascii="Times New Roman" w:hAnsi="Times New Roman"/>
          <w:b w:val="0"/>
          <w:color w:val="auto"/>
          <w:sz w:val="28"/>
          <w:szCs w:val="28"/>
        </w:rPr>
        <w:t>45   соответствует современным требованиям. В учебных кабинетах установлены и используются современные технические средства: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4"/>
        <w:gridCol w:w="843"/>
      </w:tblGrid>
      <w:tr w:rsidR="0086623F" w:rsidRPr="003231AE" w:rsidTr="0086623F">
        <w:trPr>
          <w:trHeight w:val="49"/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623F" w:rsidRPr="003231AE" w:rsidRDefault="0086623F" w:rsidP="0086623F">
            <w:pPr>
              <w:spacing w:line="360" w:lineRule="auto"/>
              <w:ind w:left="720" w:hanging="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Компьютеры: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623F" w:rsidRPr="003231AE" w:rsidRDefault="0086623F" w:rsidP="006A0A23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152942" w:rsidRPr="003231AE" w:rsidTr="0086623F">
        <w:trPr>
          <w:trHeight w:val="49"/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3231AE" w:rsidRDefault="003B49AB" w:rsidP="006A0A23">
            <w:pPr>
              <w:spacing w:line="360" w:lineRule="auto"/>
              <w:ind w:left="72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2942" w:rsidRPr="003231AE">
              <w:rPr>
                <w:rFonts w:ascii="Times New Roman" w:hAnsi="Times New Roman" w:cs="Times New Roman"/>
                <w:sz w:val="28"/>
                <w:szCs w:val="28"/>
              </w:rPr>
              <w:t>стационарные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3231AE" w:rsidRDefault="00152942" w:rsidP="006A0A23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52942" w:rsidRPr="003231AE" w:rsidTr="0086623F">
        <w:trPr>
          <w:trHeight w:val="49"/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3231AE" w:rsidRDefault="003B49AB" w:rsidP="006A0A23">
            <w:pPr>
              <w:spacing w:line="360" w:lineRule="auto"/>
              <w:ind w:left="72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2942" w:rsidRPr="003231AE">
              <w:rPr>
                <w:rFonts w:ascii="Times New Roman" w:hAnsi="Times New Roman" w:cs="Times New Roman"/>
                <w:sz w:val="28"/>
                <w:szCs w:val="28"/>
              </w:rPr>
              <w:t>ноутбуки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3231AE" w:rsidRDefault="00152942" w:rsidP="006A0A23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52942" w:rsidRPr="003231AE" w:rsidTr="0086623F">
        <w:trPr>
          <w:trHeight w:val="138"/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3231AE" w:rsidRDefault="003B49AB" w:rsidP="006A0A23">
            <w:pPr>
              <w:spacing w:line="360" w:lineRule="auto"/>
              <w:ind w:left="72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5294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2942" w:rsidRPr="003231AE">
              <w:rPr>
                <w:rFonts w:ascii="Times New Roman" w:hAnsi="Times New Roman" w:cs="Times New Roman"/>
                <w:sz w:val="28"/>
                <w:szCs w:val="28"/>
              </w:rPr>
              <w:t>обильный компьютерный класс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3231AE" w:rsidRDefault="00152942" w:rsidP="006A0A23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2942" w:rsidRPr="003231AE" w:rsidTr="0086623F">
        <w:trPr>
          <w:trHeight w:val="138"/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EE43C3" w:rsidRDefault="00152942" w:rsidP="006A0A23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EE43C3">
              <w:rPr>
                <w:rFonts w:ascii="Times New Roman" w:hAnsi="Times New Roman" w:cs="Times New Roman"/>
                <w:sz w:val="28"/>
                <w:szCs w:val="28"/>
              </w:rPr>
              <w:t>Планшетные компьютеры «</w:t>
            </w:r>
            <w:r w:rsidRPr="00EE43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Apple</w:t>
            </w:r>
            <w:r w:rsidRPr="00EE43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3231AE" w:rsidRDefault="00152942" w:rsidP="006A0A23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2942" w:rsidRPr="003231AE" w:rsidTr="0086623F">
        <w:trPr>
          <w:trHeight w:val="49"/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3231AE" w:rsidRDefault="00152942" w:rsidP="006A0A23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 и экран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3231AE" w:rsidRDefault="00152942" w:rsidP="006A0A23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2942" w:rsidRPr="003231AE" w:rsidTr="0086623F">
        <w:trPr>
          <w:trHeight w:val="49"/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3231AE" w:rsidRDefault="00152942" w:rsidP="006A0A23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Принтеры</w:t>
            </w:r>
            <w:r w:rsidR="00B31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(монохромные и цветные)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3231AE" w:rsidRDefault="00152942" w:rsidP="006A0A23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52942" w:rsidRPr="003231AE" w:rsidTr="0086623F">
        <w:trPr>
          <w:trHeight w:val="49"/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3231AE" w:rsidRDefault="00152942" w:rsidP="006A0A23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3231AE" w:rsidRDefault="00152942" w:rsidP="006A0A23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52942" w:rsidRPr="003231AE" w:rsidTr="0086623F">
        <w:trPr>
          <w:trHeight w:val="49"/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3231AE" w:rsidRDefault="00152942" w:rsidP="006A0A23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Доска со средствами, обеспечивающими обратную связь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3231AE" w:rsidRDefault="00152942" w:rsidP="006A0A23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2942" w:rsidRPr="003231AE" w:rsidTr="0086623F">
        <w:trPr>
          <w:trHeight w:val="49"/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3231AE" w:rsidRDefault="00152942" w:rsidP="006A0A23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Цифровой фотоаппарат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3231AE" w:rsidRDefault="00152942" w:rsidP="006A0A23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942" w:rsidRPr="003231AE" w:rsidTr="0086623F">
        <w:trPr>
          <w:trHeight w:val="49"/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3231AE" w:rsidRDefault="00152942" w:rsidP="006A0A23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 xml:space="preserve">Цифровая видеокамера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3231AE" w:rsidRDefault="00152942" w:rsidP="006A0A23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2942" w:rsidRPr="003231AE" w:rsidTr="0086623F">
        <w:trPr>
          <w:trHeight w:val="49"/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3231AE" w:rsidRDefault="00152942" w:rsidP="006A0A23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Графический планшет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3231AE" w:rsidRDefault="00152942" w:rsidP="006A0A23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2942" w:rsidRPr="003231AE" w:rsidTr="0086623F">
        <w:trPr>
          <w:trHeight w:val="202"/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3231AE" w:rsidRDefault="00152942" w:rsidP="006A0A23">
            <w:pPr>
              <w:spacing w:line="360" w:lineRule="auto"/>
              <w:ind w:firstLine="34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43C3">
              <w:rPr>
                <w:rFonts w:ascii="Times New Roman" w:hAnsi="Times New Roman" w:cs="Times New Roman"/>
                <w:sz w:val="28"/>
                <w:szCs w:val="28"/>
              </w:rPr>
              <w:t>Цифровые датчики с интерфе</w:t>
            </w:r>
            <w:r w:rsidR="00C31CC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E43C3">
              <w:rPr>
                <w:rFonts w:ascii="Times New Roman" w:hAnsi="Times New Roman" w:cs="Times New Roman"/>
                <w:sz w:val="28"/>
                <w:szCs w:val="28"/>
              </w:rPr>
              <w:t>сом для</w:t>
            </w: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физико-химических процессов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EE43C3" w:rsidRDefault="00152942" w:rsidP="006A0A23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EE4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2942" w:rsidRPr="003231AE" w:rsidTr="0086623F">
        <w:trPr>
          <w:trHeight w:val="276"/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3231AE" w:rsidRDefault="00152942" w:rsidP="006A0A23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Естественнонаучная лаборатория «</w:t>
            </w:r>
            <w:proofErr w:type="spellStart"/>
            <w:r w:rsidRPr="003231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LabDiscGlomir</w:t>
            </w:r>
            <w:proofErr w:type="spellEnd"/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3231AE" w:rsidRDefault="00152942" w:rsidP="006A0A23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2942" w:rsidRPr="003231AE" w:rsidTr="0086623F">
        <w:trPr>
          <w:trHeight w:val="276"/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3231AE" w:rsidRDefault="00152942" w:rsidP="006A0A23">
            <w:pPr>
              <w:spacing w:line="360" w:lineRule="auto"/>
              <w:ind w:firstLine="34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 xml:space="preserve">Сканирующий зондовый микроскоп </w:t>
            </w:r>
            <w:proofErr w:type="spellStart"/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NanoEducator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3231AE" w:rsidRDefault="00152942" w:rsidP="006A0A23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52942" w:rsidRPr="003231AE" w:rsidTr="0086623F">
        <w:trPr>
          <w:trHeight w:val="138"/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3231AE" w:rsidRDefault="00152942" w:rsidP="006A0A23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Цифровые микроскопы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3231AE" w:rsidRDefault="00152942" w:rsidP="006A0A23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2942" w:rsidRPr="003231AE" w:rsidTr="0086623F">
        <w:trPr>
          <w:trHeight w:val="138"/>
          <w:jc w:val="center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3231AE" w:rsidRDefault="00152942" w:rsidP="006A0A23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Документ-камеры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2942" w:rsidRPr="003231AE" w:rsidRDefault="00152942" w:rsidP="006A0A23">
            <w:pPr>
              <w:spacing w:line="36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231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A190A" w:rsidRDefault="006A190A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670FD" w:rsidRDefault="006670FD" w:rsidP="00D27B25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3231AE">
        <w:rPr>
          <w:rFonts w:ascii="Times New Roman" w:hAnsi="Times New Roman" w:cs="Times New Roman"/>
          <w:sz w:val="28"/>
          <w:szCs w:val="28"/>
        </w:rPr>
        <w:t xml:space="preserve">В настоящее время большую роль не только в передаче информации, но и в общении играют сетевые технологии. </w:t>
      </w:r>
      <w:r w:rsidR="009A10D5">
        <w:rPr>
          <w:rFonts w:ascii="Times New Roman" w:hAnsi="Times New Roman" w:cs="Times New Roman"/>
          <w:sz w:val="28"/>
          <w:szCs w:val="28"/>
        </w:rPr>
        <w:t>В 2008</w:t>
      </w:r>
      <w:r w:rsidR="009A10D5" w:rsidRPr="00D27B25">
        <w:rPr>
          <w:rFonts w:ascii="Times New Roman" w:hAnsi="Times New Roman" w:cs="Times New Roman"/>
          <w:sz w:val="28"/>
          <w:szCs w:val="28"/>
        </w:rPr>
        <w:t xml:space="preserve"> </w:t>
      </w:r>
      <w:r w:rsidR="009A10D5">
        <w:rPr>
          <w:rFonts w:ascii="Times New Roman" w:hAnsi="Times New Roman" w:cs="Times New Roman"/>
          <w:sz w:val="28"/>
          <w:szCs w:val="28"/>
        </w:rPr>
        <w:t xml:space="preserve">г. МБОУ СШ №45 стала участницей проекта </w:t>
      </w:r>
      <w:r w:rsidR="009A10D5" w:rsidRPr="008F309B">
        <w:rPr>
          <w:sz w:val="28"/>
          <w:szCs w:val="28"/>
        </w:rPr>
        <w:t>«Создан</w:t>
      </w:r>
      <w:r w:rsidR="009A10D5">
        <w:rPr>
          <w:sz w:val="28"/>
          <w:szCs w:val="28"/>
        </w:rPr>
        <w:t xml:space="preserve">ие сети информационных центров </w:t>
      </w:r>
      <w:r w:rsidR="009A10D5" w:rsidRPr="008F309B">
        <w:rPr>
          <w:sz w:val="28"/>
          <w:szCs w:val="28"/>
        </w:rPr>
        <w:t xml:space="preserve"> базовых </w:t>
      </w:r>
      <w:r w:rsidR="009A10D5" w:rsidRPr="00B311F6">
        <w:rPr>
          <w:sz w:val="28"/>
          <w:szCs w:val="28"/>
        </w:rPr>
        <w:t>школ Тверской области»</w:t>
      </w:r>
      <w:r w:rsidR="00D27B25" w:rsidRPr="00B311F6">
        <w:rPr>
          <w:sz w:val="28"/>
          <w:szCs w:val="28"/>
        </w:rPr>
        <w:t>.</w:t>
      </w:r>
      <w:r w:rsidRPr="00B311F6">
        <w:rPr>
          <w:rFonts w:ascii="Times New Roman" w:hAnsi="Times New Roman" w:cs="Times New Roman"/>
          <w:sz w:val="28"/>
          <w:szCs w:val="28"/>
        </w:rPr>
        <w:t xml:space="preserve"> </w:t>
      </w:r>
      <w:r w:rsidRPr="00FF6E09">
        <w:rPr>
          <w:rStyle w:val="a5"/>
          <w:rFonts w:ascii="Times New Roman" w:hAnsi="Times New Roman"/>
          <w:b w:val="0"/>
          <w:i/>
          <w:color w:val="auto"/>
          <w:sz w:val="28"/>
        </w:rPr>
        <w:t xml:space="preserve">Ключевая задача деятельности </w:t>
      </w:r>
      <w:r w:rsidR="006A190A" w:rsidRPr="00FF6E09">
        <w:rPr>
          <w:rStyle w:val="a5"/>
          <w:rFonts w:ascii="Times New Roman" w:hAnsi="Times New Roman"/>
          <w:b w:val="0"/>
          <w:i/>
          <w:color w:val="auto"/>
          <w:sz w:val="28"/>
        </w:rPr>
        <w:t>Информационного Центра</w:t>
      </w:r>
      <w:r w:rsidR="006A190A" w:rsidRPr="00B311F6">
        <w:rPr>
          <w:rStyle w:val="a5"/>
          <w:rFonts w:ascii="Times New Roman" w:hAnsi="Times New Roman"/>
          <w:i/>
          <w:color w:val="auto"/>
          <w:sz w:val="28"/>
        </w:rPr>
        <w:t xml:space="preserve"> </w:t>
      </w:r>
      <w:r w:rsidR="009A10D5" w:rsidRPr="00B311F6">
        <w:rPr>
          <w:rStyle w:val="a5"/>
          <w:rFonts w:ascii="Times New Roman" w:hAnsi="Times New Roman"/>
          <w:b w:val="0"/>
          <w:color w:val="auto"/>
          <w:sz w:val="28"/>
        </w:rPr>
        <w:t>нашей школы</w:t>
      </w:r>
      <w:r w:rsidRPr="00B311F6">
        <w:rPr>
          <w:rStyle w:val="a5"/>
          <w:rFonts w:ascii="Times New Roman" w:hAnsi="Times New Roman"/>
          <w:b w:val="0"/>
          <w:color w:val="auto"/>
          <w:sz w:val="28"/>
        </w:rPr>
        <w:t xml:space="preserve"> - предоставление доступного качественного образования с использованием ИКТ.</w:t>
      </w:r>
      <w:r w:rsidR="00D27B25" w:rsidRPr="00B311F6">
        <w:rPr>
          <w:rStyle w:val="a5"/>
          <w:rFonts w:ascii="Times New Roman" w:hAnsi="Times New Roman"/>
          <w:b w:val="0"/>
          <w:color w:val="auto"/>
          <w:sz w:val="28"/>
        </w:rPr>
        <w:t xml:space="preserve"> </w:t>
      </w:r>
      <w:r w:rsidRPr="00B311F6">
        <w:rPr>
          <w:rStyle w:val="a5"/>
          <w:rFonts w:ascii="Times New Roman" w:hAnsi="Times New Roman"/>
          <w:b w:val="0"/>
          <w:color w:val="auto"/>
          <w:sz w:val="28"/>
          <w:szCs w:val="28"/>
        </w:rPr>
        <w:t>В рамках ИЦШ в школе  действует мультимедийный  лекционно-лабораторный  образовательный  комплекс, в котором  проводятся заседания совета старшеклассников, научно-практические конференции школьников, работает фото- и видео</w:t>
      </w:r>
      <w:r w:rsidR="00C31CC3" w:rsidRPr="00B311F6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 - </w:t>
      </w:r>
      <w:r w:rsidR="00C31CC3" w:rsidRPr="00B311F6">
        <w:rPr>
          <w:rStyle w:val="a5"/>
          <w:rFonts w:ascii="Times New Roman" w:hAnsi="Times New Roman"/>
          <w:b w:val="0"/>
          <w:color w:val="auto"/>
          <w:sz w:val="28"/>
          <w:szCs w:val="28"/>
        </w:rPr>
        <w:lastRenderedPageBreak/>
        <w:t>студия, школьный пресс-центр;</w:t>
      </w:r>
      <w:r w:rsidRPr="00B311F6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 работает Зона открытого доступа (“зона индивидуальной работы”), которая обеспечивает свободный доступ к ресурсам Интернет и школьным сетевым ресурсам, дает возможности для электронного общения (почта, форумы, блоги), предоставляет ресурсы для работы над учебными и внеклассными проектами</w:t>
      </w:r>
      <w:r w:rsidR="007E7D68">
        <w:rPr>
          <w:rStyle w:val="a5"/>
          <w:rFonts w:ascii="Times New Roman" w:hAnsi="Times New Roman"/>
          <w:b w:val="0"/>
          <w:color w:val="auto"/>
          <w:sz w:val="28"/>
          <w:szCs w:val="28"/>
        </w:rPr>
        <w:t>.</w:t>
      </w:r>
    </w:p>
    <w:p w:rsidR="007E7D68" w:rsidRPr="00B311F6" w:rsidRDefault="007E7D68" w:rsidP="00D27B25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</w:p>
    <w:p w:rsidR="00AF2124" w:rsidRDefault="00AF2124" w:rsidP="006A0A23">
      <w:pPr>
        <w:spacing w:line="36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124">
        <w:rPr>
          <w:rFonts w:ascii="Times New Roman" w:hAnsi="Times New Roman" w:cs="Times New Roman"/>
          <w:b/>
          <w:sz w:val="28"/>
          <w:szCs w:val="28"/>
        </w:rPr>
        <w:t>Проекты создания Единого Информационного Пространства Школы</w:t>
      </w:r>
    </w:p>
    <w:p w:rsidR="00695D01" w:rsidRPr="003231AE" w:rsidRDefault="00F07A48" w:rsidP="006A0A23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 настоящего</w:t>
      </w:r>
      <w:r w:rsidR="00695D01" w:rsidRPr="003231AE">
        <w:rPr>
          <w:rFonts w:ascii="Times New Roman" w:hAnsi="Times New Roman" w:cs="Times New Roman"/>
          <w:sz w:val="28"/>
          <w:szCs w:val="28"/>
        </w:rPr>
        <w:t xml:space="preserve"> поло</w:t>
      </w:r>
      <w:r>
        <w:rPr>
          <w:rFonts w:ascii="Times New Roman" w:hAnsi="Times New Roman" w:cs="Times New Roman"/>
          <w:sz w:val="28"/>
          <w:szCs w:val="28"/>
        </w:rPr>
        <w:t>жения дел в МБОУ СШ №45 позволил разработать</w:t>
      </w:r>
      <w:r w:rsidR="00695D01" w:rsidRPr="003231AE">
        <w:rPr>
          <w:rFonts w:ascii="Times New Roman" w:hAnsi="Times New Roman" w:cs="Times New Roman"/>
          <w:sz w:val="28"/>
          <w:szCs w:val="28"/>
        </w:rPr>
        <w:t xml:space="preserve"> </w:t>
      </w:r>
      <w:r w:rsidR="0086623F">
        <w:rPr>
          <w:rFonts w:ascii="Times New Roman" w:hAnsi="Times New Roman" w:cs="Times New Roman"/>
          <w:sz w:val="28"/>
          <w:szCs w:val="28"/>
        </w:rPr>
        <w:t xml:space="preserve">и внедрить в деятельность ОУ </w:t>
      </w:r>
      <w:r w:rsidR="00695D01" w:rsidRPr="003231AE">
        <w:rPr>
          <w:rFonts w:ascii="Times New Roman" w:hAnsi="Times New Roman" w:cs="Times New Roman"/>
          <w:sz w:val="28"/>
          <w:szCs w:val="28"/>
        </w:rPr>
        <w:t xml:space="preserve">проекты,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способствующие </w:t>
      </w:r>
      <w:r w:rsidR="00695D01" w:rsidRPr="003231AE">
        <w:rPr>
          <w:rFonts w:ascii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695D01" w:rsidRPr="003231AE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шению</w:t>
      </w:r>
      <w:r w:rsidR="00695D01" w:rsidRPr="003231AE">
        <w:rPr>
          <w:rFonts w:ascii="Times New Roman" w:hAnsi="Times New Roman" w:cs="Times New Roman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 xml:space="preserve"> создания ЕИПШ</w:t>
      </w:r>
      <w:r w:rsidR="00695D01" w:rsidRPr="003231A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95D01" w:rsidRDefault="006A0A23" w:rsidP="006A0A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D6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95D01" w:rsidRPr="003231AE">
        <w:rPr>
          <w:rFonts w:ascii="Times New Roman" w:hAnsi="Times New Roman" w:cs="Times New Roman"/>
          <w:sz w:val="28"/>
          <w:szCs w:val="28"/>
        </w:rPr>
        <w:t xml:space="preserve">недрение </w:t>
      </w:r>
      <w:r w:rsidR="0086623F">
        <w:rPr>
          <w:rFonts w:ascii="Times New Roman" w:hAnsi="Times New Roman" w:cs="Times New Roman"/>
          <w:sz w:val="28"/>
          <w:szCs w:val="28"/>
        </w:rPr>
        <w:t xml:space="preserve">в 2010 учебном году </w:t>
      </w:r>
      <w:r w:rsidR="00695D01" w:rsidRPr="003231AE">
        <w:rPr>
          <w:rFonts w:ascii="Times New Roman" w:hAnsi="Times New Roman" w:cs="Times New Roman"/>
          <w:sz w:val="28"/>
          <w:szCs w:val="28"/>
        </w:rPr>
        <w:t>модели 1 ученик 1 компьютер, как инструмента повышения эффективности образовательн</w:t>
      </w:r>
      <w:r w:rsidR="00B311F6">
        <w:rPr>
          <w:rFonts w:ascii="Times New Roman" w:hAnsi="Times New Roman" w:cs="Times New Roman"/>
          <w:sz w:val="28"/>
          <w:szCs w:val="28"/>
        </w:rPr>
        <w:t>ой деятельности</w:t>
      </w:r>
      <w:r w:rsidR="00695D01" w:rsidRPr="003231AE">
        <w:rPr>
          <w:rFonts w:ascii="Times New Roman" w:hAnsi="Times New Roman" w:cs="Times New Roman"/>
          <w:sz w:val="28"/>
          <w:szCs w:val="28"/>
        </w:rPr>
        <w:t xml:space="preserve"> - </w:t>
      </w:r>
      <w:r w:rsidR="00695D01" w:rsidRPr="007E7D68">
        <w:rPr>
          <w:rFonts w:ascii="Times New Roman" w:hAnsi="Times New Roman" w:cs="Times New Roman"/>
          <w:b/>
          <w:sz w:val="28"/>
          <w:szCs w:val="28"/>
        </w:rPr>
        <w:t>проект «1 ученик – 1 компьютер»;</w:t>
      </w:r>
    </w:p>
    <w:p w:rsidR="001130A6" w:rsidRPr="00C31CC3" w:rsidRDefault="001130A6" w:rsidP="006A0A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D6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A23" w:rsidRPr="00B311F6">
        <w:rPr>
          <w:rFonts w:ascii="Times New Roman" w:hAnsi="Times New Roman" w:cs="Times New Roman"/>
          <w:sz w:val="28"/>
          <w:szCs w:val="28"/>
        </w:rPr>
        <w:t>р</w:t>
      </w:r>
      <w:r w:rsidRPr="00B311F6">
        <w:rPr>
          <w:rFonts w:ascii="Times New Roman" w:hAnsi="Times New Roman" w:cs="Times New Roman"/>
          <w:sz w:val="28"/>
          <w:szCs w:val="28"/>
        </w:rPr>
        <w:t xml:space="preserve">еализация  </w:t>
      </w:r>
      <w:r w:rsidR="0086623F" w:rsidRPr="00B311F6">
        <w:rPr>
          <w:rFonts w:ascii="Times New Roman" w:hAnsi="Times New Roman" w:cs="Times New Roman"/>
          <w:sz w:val="28"/>
          <w:szCs w:val="28"/>
        </w:rPr>
        <w:t xml:space="preserve">c 2008 г. </w:t>
      </w:r>
      <w:r w:rsidRPr="00B311F6">
        <w:rPr>
          <w:rFonts w:ascii="Times New Roman" w:hAnsi="Times New Roman" w:cs="Times New Roman"/>
          <w:sz w:val="28"/>
          <w:szCs w:val="28"/>
        </w:rPr>
        <w:t xml:space="preserve">модели непрерывного образования «Школа – вуз»  на основе сложного оборудования для изучения нанотехнологий и наноматериалов – </w:t>
      </w:r>
      <w:r w:rsidRPr="007E7D68">
        <w:rPr>
          <w:rFonts w:ascii="Times New Roman" w:hAnsi="Times New Roman" w:cs="Times New Roman"/>
          <w:b/>
          <w:sz w:val="28"/>
          <w:szCs w:val="28"/>
        </w:rPr>
        <w:t>проект «</w:t>
      </w:r>
      <w:proofErr w:type="spellStart"/>
      <w:r w:rsidRPr="007E7D68">
        <w:rPr>
          <w:rFonts w:ascii="Times New Roman" w:hAnsi="Times New Roman" w:cs="Times New Roman"/>
          <w:b/>
          <w:sz w:val="28"/>
          <w:szCs w:val="28"/>
        </w:rPr>
        <w:t>Нанолаборатория</w:t>
      </w:r>
      <w:proofErr w:type="spellEnd"/>
      <w:r w:rsidRPr="007E7D68">
        <w:rPr>
          <w:rFonts w:ascii="Times New Roman" w:hAnsi="Times New Roman" w:cs="Times New Roman"/>
          <w:b/>
          <w:sz w:val="28"/>
          <w:szCs w:val="28"/>
        </w:rPr>
        <w:t>»;</w:t>
      </w:r>
    </w:p>
    <w:p w:rsidR="00695D01" w:rsidRPr="00B311F6" w:rsidRDefault="00C31CC3" w:rsidP="006A0A2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7D68">
        <w:rPr>
          <w:rFonts w:ascii="Times New Roman" w:hAnsi="Times New Roman" w:cs="Times New Roman"/>
          <w:b/>
          <w:sz w:val="28"/>
          <w:szCs w:val="28"/>
        </w:rPr>
        <w:t>3</w:t>
      </w:r>
      <w:r w:rsidR="006A0A23" w:rsidRPr="007E7D68">
        <w:rPr>
          <w:rFonts w:ascii="Times New Roman" w:hAnsi="Times New Roman" w:cs="Times New Roman"/>
          <w:b/>
          <w:sz w:val="28"/>
          <w:szCs w:val="28"/>
        </w:rPr>
        <w:t>.</w:t>
      </w:r>
      <w:r w:rsidR="006A0A23">
        <w:rPr>
          <w:rFonts w:ascii="Times New Roman" w:hAnsi="Times New Roman" w:cs="Times New Roman"/>
          <w:sz w:val="28"/>
          <w:szCs w:val="28"/>
        </w:rPr>
        <w:t>и</w:t>
      </w:r>
      <w:r w:rsidR="00695D01" w:rsidRPr="003231AE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86623F" w:rsidRPr="00D27B25">
        <w:rPr>
          <w:rFonts w:ascii="Times New Roman" w:hAnsi="Times New Roman" w:cs="Times New Roman"/>
          <w:sz w:val="28"/>
          <w:szCs w:val="28"/>
        </w:rPr>
        <w:t xml:space="preserve"> </w:t>
      </w:r>
      <w:r w:rsidR="0086623F" w:rsidRPr="00B311F6">
        <w:rPr>
          <w:rFonts w:ascii="Times New Roman" w:hAnsi="Times New Roman" w:cs="Times New Roman"/>
          <w:sz w:val="28"/>
          <w:szCs w:val="28"/>
        </w:rPr>
        <w:t>c</w:t>
      </w:r>
      <w:r w:rsidR="0086623F" w:rsidRPr="00D27B25">
        <w:rPr>
          <w:rFonts w:ascii="Times New Roman" w:hAnsi="Times New Roman" w:cs="Times New Roman"/>
          <w:sz w:val="28"/>
          <w:szCs w:val="28"/>
        </w:rPr>
        <w:t xml:space="preserve"> 2010 </w:t>
      </w:r>
      <w:r w:rsidR="0086623F">
        <w:rPr>
          <w:rFonts w:ascii="Times New Roman" w:hAnsi="Times New Roman" w:cs="Times New Roman"/>
          <w:sz w:val="28"/>
          <w:szCs w:val="28"/>
        </w:rPr>
        <w:t xml:space="preserve">г. </w:t>
      </w:r>
      <w:r w:rsidR="00695D01" w:rsidRPr="003231AE">
        <w:rPr>
          <w:rFonts w:ascii="Times New Roman" w:hAnsi="Times New Roman" w:cs="Times New Roman"/>
          <w:sz w:val="28"/>
          <w:szCs w:val="28"/>
        </w:rPr>
        <w:t>цифрового оборудования в проектной деятельности учащихся</w:t>
      </w:r>
      <w:r w:rsidR="00B311F6">
        <w:rPr>
          <w:rFonts w:ascii="Times New Roman" w:hAnsi="Times New Roman" w:cs="Times New Roman"/>
          <w:sz w:val="28"/>
          <w:szCs w:val="28"/>
        </w:rPr>
        <w:t xml:space="preserve"> </w:t>
      </w:r>
      <w:r w:rsidR="00695D01" w:rsidRPr="003231AE">
        <w:rPr>
          <w:rFonts w:ascii="Times New Roman" w:hAnsi="Times New Roman" w:cs="Times New Roman"/>
          <w:sz w:val="28"/>
          <w:szCs w:val="28"/>
        </w:rPr>
        <w:t xml:space="preserve">– </w:t>
      </w:r>
      <w:r w:rsidR="00695D01" w:rsidRPr="007E7D68">
        <w:rPr>
          <w:rFonts w:ascii="Times New Roman" w:hAnsi="Times New Roman" w:cs="Times New Roman"/>
          <w:b/>
          <w:sz w:val="28"/>
          <w:szCs w:val="28"/>
        </w:rPr>
        <w:t>проект «Цифровая лаборатория»</w:t>
      </w:r>
      <w:r w:rsidR="007E7D68">
        <w:rPr>
          <w:rFonts w:ascii="Times New Roman" w:hAnsi="Times New Roman" w:cs="Times New Roman"/>
          <w:b/>
          <w:sz w:val="28"/>
          <w:szCs w:val="28"/>
        </w:rPr>
        <w:t>;</w:t>
      </w:r>
    </w:p>
    <w:p w:rsidR="00C4495B" w:rsidRPr="00B311F6" w:rsidRDefault="006A0A23" w:rsidP="006A0A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D6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4495B">
        <w:rPr>
          <w:rFonts w:ascii="Times New Roman" w:hAnsi="Times New Roman" w:cs="Times New Roman"/>
          <w:sz w:val="28"/>
          <w:szCs w:val="28"/>
        </w:rPr>
        <w:t xml:space="preserve">недрение </w:t>
      </w:r>
      <w:r w:rsidR="0086623F" w:rsidRPr="00B311F6">
        <w:rPr>
          <w:rFonts w:ascii="Times New Roman" w:hAnsi="Times New Roman" w:cs="Times New Roman"/>
          <w:sz w:val="28"/>
          <w:szCs w:val="28"/>
        </w:rPr>
        <w:t>c</w:t>
      </w:r>
      <w:r w:rsidR="0086623F" w:rsidRPr="00D27B25">
        <w:rPr>
          <w:rFonts w:ascii="Times New Roman" w:hAnsi="Times New Roman" w:cs="Times New Roman"/>
          <w:sz w:val="28"/>
          <w:szCs w:val="28"/>
        </w:rPr>
        <w:t xml:space="preserve"> 2010 </w:t>
      </w:r>
      <w:r w:rsidR="0086623F">
        <w:rPr>
          <w:rFonts w:ascii="Times New Roman" w:hAnsi="Times New Roman" w:cs="Times New Roman"/>
          <w:sz w:val="28"/>
          <w:szCs w:val="28"/>
        </w:rPr>
        <w:t xml:space="preserve">г. </w:t>
      </w:r>
      <w:r w:rsidR="00C4495B" w:rsidRPr="007E7D68">
        <w:rPr>
          <w:rFonts w:ascii="Times New Roman" w:hAnsi="Times New Roman" w:cs="Times New Roman"/>
          <w:b/>
          <w:sz w:val="28"/>
          <w:szCs w:val="28"/>
        </w:rPr>
        <w:t>Электронного Журнала,</w:t>
      </w:r>
      <w:r w:rsidR="00C4495B">
        <w:rPr>
          <w:rFonts w:ascii="Times New Roman" w:hAnsi="Times New Roman" w:cs="Times New Roman"/>
          <w:sz w:val="28"/>
          <w:szCs w:val="28"/>
        </w:rPr>
        <w:t xml:space="preserve"> как важной составляющей </w:t>
      </w:r>
      <w:r w:rsidR="00C4495B" w:rsidRPr="00B311F6">
        <w:rPr>
          <w:rFonts w:ascii="Times New Roman" w:hAnsi="Times New Roman" w:cs="Times New Roman"/>
          <w:sz w:val="28"/>
          <w:szCs w:val="28"/>
        </w:rPr>
        <w:t>ЕИПШ, реализующей все основные функции информационного пространства.</w:t>
      </w:r>
    </w:p>
    <w:p w:rsidR="006A0A23" w:rsidRPr="003231AE" w:rsidRDefault="006A0A23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Достоинствами </w:t>
      </w:r>
      <w:r w:rsidRPr="003231AE">
        <w:rPr>
          <w:rFonts w:ascii="Times New Roman" w:hAnsi="Times New Roman" w:cs="Times New Roman"/>
          <w:b/>
          <w:i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3231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31AE">
        <w:rPr>
          <w:rFonts w:ascii="Times New Roman" w:hAnsi="Times New Roman" w:cs="Times New Roman"/>
          <w:b/>
          <w:i/>
          <w:sz w:val="28"/>
          <w:szCs w:val="28"/>
        </w:rPr>
        <w:t>являются:</w:t>
      </w:r>
    </w:p>
    <w:p w:rsidR="006A0A23" w:rsidRPr="003231AE" w:rsidRDefault="006A0A23" w:rsidP="006A0A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231AE">
        <w:rPr>
          <w:rFonts w:ascii="Times New Roman" w:hAnsi="Times New Roman" w:cs="Times New Roman"/>
          <w:color w:val="000000"/>
          <w:sz w:val="28"/>
          <w:szCs w:val="28"/>
        </w:rPr>
        <w:t>оявление у педагогов дополнительных возможностей  для достижения своих учебных целей и инд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ивидуализации </w:t>
      </w:r>
      <w:r w:rsidR="00B311F6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A23" w:rsidRPr="003231AE" w:rsidRDefault="006A0A23" w:rsidP="006A0A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231AE">
        <w:rPr>
          <w:rFonts w:ascii="Times New Roman" w:hAnsi="Times New Roman" w:cs="Times New Roman"/>
          <w:color w:val="000000"/>
          <w:sz w:val="28"/>
          <w:szCs w:val="28"/>
        </w:rPr>
        <w:t xml:space="preserve">овышение  мотивации и увеличения самостоятельности </w:t>
      </w:r>
      <w:r w:rsidRPr="003231AE">
        <w:rPr>
          <w:rFonts w:ascii="Times New Roman" w:hAnsi="Times New Roman" w:cs="Times New Roman"/>
          <w:sz w:val="28"/>
          <w:szCs w:val="28"/>
        </w:rPr>
        <w:t>обучающихся</w:t>
      </w:r>
      <w:r w:rsidRPr="003231AE">
        <w:rPr>
          <w:rFonts w:ascii="Times New Roman" w:hAnsi="Times New Roman" w:cs="Times New Roman"/>
          <w:color w:val="000000"/>
          <w:sz w:val="28"/>
          <w:szCs w:val="28"/>
        </w:rPr>
        <w:t>, повышение их дисц</w:t>
      </w:r>
      <w:r>
        <w:rPr>
          <w:rFonts w:ascii="Times New Roman" w:hAnsi="Times New Roman" w:cs="Times New Roman"/>
          <w:color w:val="000000"/>
          <w:sz w:val="28"/>
          <w:szCs w:val="28"/>
        </w:rPr>
        <w:t>иплинированности и успеваемости;</w:t>
      </w:r>
    </w:p>
    <w:p w:rsidR="006A0A23" w:rsidRPr="003231AE" w:rsidRDefault="006A0A23" w:rsidP="006A0A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231AE">
        <w:rPr>
          <w:rFonts w:ascii="Times New Roman" w:hAnsi="Times New Roman" w:cs="Times New Roman"/>
          <w:color w:val="000000"/>
          <w:sz w:val="28"/>
          <w:szCs w:val="28"/>
        </w:rPr>
        <w:t>овлечение роди</w:t>
      </w:r>
      <w:r w:rsidR="00B311F6">
        <w:rPr>
          <w:rFonts w:ascii="Times New Roman" w:hAnsi="Times New Roman" w:cs="Times New Roman"/>
          <w:color w:val="000000"/>
          <w:sz w:val="28"/>
          <w:szCs w:val="28"/>
        </w:rPr>
        <w:t xml:space="preserve">телей в образовательную </w:t>
      </w:r>
      <w:proofErr w:type="spellStart"/>
      <w:r w:rsidR="00B311F6">
        <w:rPr>
          <w:rFonts w:ascii="Times New Roman" w:hAnsi="Times New Roman" w:cs="Times New Roman"/>
          <w:color w:val="000000"/>
          <w:sz w:val="28"/>
          <w:szCs w:val="28"/>
        </w:rPr>
        <w:t>деяетельность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0A23" w:rsidRPr="003231AE" w:rsidRDefault="006A0A23" w:rsidP="006A0A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231AE">
        <w:rPr>
          <w:rFonts w:ascii="Times New Roman" w:hAnsi="Times New Roman" w:cs="Times New Roman"/>
          <w:color w:val="000000"/>
          <w:sz w:val="28"/>
          <w:szCs w:val="28"/>
        </w:rPr>
        <w:t xml:space="preserve">озможность изучения поведения объектов реального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мира в виртуальных лабораториях;</w:t>
      </w:r>
    </w:p>
    <w:p w:rsidR="006A0A23" w:rsidRPr="003231AE" w:rsidRDefault="006A0A23" w:rsidP="006A0A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231AE">
        <w:rPr>
          <w:rFonts w:ascii="Times New Roman" w:hAnsi="Times New Roman" w:cs="Times New Roman"/>
          <w:color w:val="000000"/>
          <w:sz w:val="28"/>
          <w:szCs w:val="28"/>
        </w:rPr>
        <w:t>озможность создания при</w:t>
      </w:r>
      <w:r>
        <w:rPr>
          <w:rFonts w:ascii="Times New Roman" w:hAnsi="Times New Roman" w:cs="Times New Roman"/>
          <w:color w:val="000000"/>
          <w:sz w:val="28"/>
          <w:szCs w:val="28"/>
        </w:rPr>
        <w:t>нципиально новых учебных курсов;</w:t>
      </w:r>
    </w:p>
    <w:p w:rsidR="006A0A23" w:rsidRPr="003231AE" w:rsidRDefault="006A0A23" w:rsidP="006A0A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интерактивность обучения;</w:t>
      </w:r>
    </w:p>
    <w:p w:rsidR="006A0A23" w:rsidRPr="003231AE" w:rsidRDefault="006A0A23" w:rsidP="006A0A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231AE">
        <w:rPr>
          <w:rFonts w:ascii="Times New Roman" w:hAnsi="Times New Roman" w:cs="Times New Roman"/>
          <w:color w:val="000000"/>
          <w:sz w:val="28"/>
          <w:szCs w:val="28"/>
        </w:rPr>
        <w:t>заимод</w:t>
      </w:r>
      <w:r>
        <w:rPr>
          <w:rFonts w:ascii="Times New Roman" w:hAnsi="Times New Roman" w:cs="Times New Roman"/>
          <w:color w:val="000000"/>
          <w:sz w:val="28"/>
          <w:szCs w:val="28"/>
        </w:rPr>
        <w:t>ействие со сторонними системами;</w:t>
      </w:r>
    </w:p>
    <w:p w:rsidR="006A0A23" w:rsidRPr="003231AE" w:rsidRDefault="006A0A23" w:rsidP="006A0A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31AE">
        <w:rPr>
          <w:rFonts w:ascii="Times New Roman" w:hAnsi="Times New Roman" w:cs="Times New Roman"/>
          <w:color w:val="000000"/>
          <w:sz w:val="28"/>
          <w:szCs w:val="28"/>
        </w:rPr>
        <w:t>тделимост</w:t>
      </w:r>
      <w:r>
        <w:rPr>
          <w:rFonts w:ascii="Times New Roman" w:hAnsi="Times New Roman" w:cs="Times New Roman"/>
          <w:color w:val="000000"/>
          <w:sz w:val="28"/>
          <w:szCs w:val="28"/>
        </w:rPr>
        <w:t>ь  знаний от субъекта (учителя);</w:t>
      </w:r>
    </w:p>
    <w:p w:rsidR="006A0A23" w:rsidRPr="003231AE" w:rsidRDefault="006A0A23" w:rsidP="006A0A2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231AE">
        <w:rPr>
          <w:rFonts w:ascii="Times New Roman" w:hAnsi="Times New Roman" w:cs="Times New Roman"/>
          <w:color w:val="000000"/>
          <w:sz w:val="28"/>
          <w:szCs w:val="28"/>
        </w:rPr>
        <w:t>оступность сервисов</w:t>
      </w:r>
      <w:r w:rsidRPr="003231AE">
        <w:rPr>
          <w:rFonts w:ascii="Times New Roman" w:hAnsi="Times New Roman" w:cs="Times New Roman"/>
          <w:sz w:val="28"/>
          <w:szCs w:val="28"/>
        </w:rPr>
        <w:t xml:space="preserve"> для всех участников ОП.</w:t>
      </w:r>
    </w:p>
    <w:p w:rsidR="000107DA" w:rsidRPr="003231AE" w:rsidRDefault="000107DA" w:rsidP="000107DA">
      <w:pPr>
        <w:spacing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1AE">
        <w:rPr>
          <w:rFonts w:ascii="Times New Roman" w:hAnsi="Times New Roman" w:cs="Times New Roman"/>
          <w:b/>
          <w:sz w:val="28"/>
          <w:szCs w:val="28"/>
        </w:rPr>
        <w:t>Проект «1 ученик – 1 компьютер»</w:t>
      </w:r>
    </w:p>
    <w:p w:rsidR="000107DA" w:rsidRDefault="000107DA" w:rsidP="000107DA">
      <w:pPr>
        <w:autoSpaceDE w:val="0"/>
        <w:autoSpaceDN w:val="0"/>
        <w:adjustRightInd w:val="0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A0A23">
        <w:rPr>
          <w:rFonts w:ascii="Times New Roman" w:hAnsi="Times New Roman" w:cs="Times New Roman"/>
          <w:sz w:val="28"/>
          <w:szCs w:val="28"/>
        </w:rPr>
        <w:t>Внедрение наукоемких техн</w:t>
      </w:r>
      <w:r>
        <w:rPr>
          <w:rFonts w:ascii="Times New Roman" w:hAnsi="Times New Roman" w:cs="Times New Roman"/>
          <w:sz w:val="28"/>
          <w:szCs w:val="28"/>
        </w:rPr>
        <w:t>ологий в образовательную деятельность</w:t>
      </w:r>
      <w:r w:rsidRPr="006A0A23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Pr="006A0A23">
        <w:rPr>
          <w:rFonts w:ascii="Times New Roman" w:eastAsia="NeoSansIntel-Light" w:hAnsi="Times New Roman" w:cs="Times New Roman"/>
          <w:sz w:val="28"/>
          <w:szCs w:val="28"/>
        </w:rPr>
        <w:t xml:space="preserve"> создать условия для формирования у учащихся необходимых  качеств и умений </w:t>
      </w:r>
      <w:r w:rsidRPr="006A0A23">
        <w:rPr>
          <w:rFonts w:ascii="Times New Roman" w:eastAsia="NeoSansIntel-Light" w:hAnsi="Times New Roman" w:cs="Times New Roman"/>
          <w:sz w:val="28"/>
          <w:szCs w:val="28"/>
          <w:lang w:val="en-US"/>
        </w:rPr>
        <w:t>XXI</w:t>
      </w:r>
      <w:r w:rsidRPr="006A0A23">
        <w:rPr>
          <w:rFonts w:ascii="Times New Roman" w:eastAsia="NeoSansIntel-Light" w:hAnsi="Times New Roman" w:cs="Times New Roman"/>
          <w:sz w:val="28"/>
          <w:szCs w:val="28"/>
        </w:rPr>
        <w:t xml:space="preserve"> века</w:t>
      </w:r>
      <w:r w:rsidRPr="006A0A23">
        <w:rPr>
          <w:rFonts w:ascii="Times New Roman" w:hAnsi="Times New Roman" w:cs="Times New Roman"/>
          <w:sz w:val="28"/>
          <w:szCs w:val="28"/>
        </w:rPr>
        <w:t>: медиа грамотность, критическое мышление, способность к решению творческих задач, умение  мыслить глобально, готовность работать в команде и гражданское сознание – всего, что так необходимо современному человеку.</w:t>
      </w:r>
    </w:p>
    <w:p w:rsidR="000107DA" w:rsidRPr="00512DB4" w:rsidRDefault="000107DA" w:rsidP="000107DA">
      <w:pPr>
        <w:autoSpaceDE w:val="0"/>
        <w:autoSpaceDN w:val="0"/>
        <w:adjustRightInd w:val="0"/>
        <w:spacing w:line="360" w:lineRule="auto"/>
        <w:ind w:firstLine="340"/>
        <w:jc w:val="both"/>
        <w:rPr>
          <w:rFonts w:ascii="Times New Roman" w:eastAsia="NeoSansIntel-Light" w:hAnsi="Times New Roman" w:cs="Times New Roman"/>
          <w:i/>
          <w:sz w:val="28"/>
          <w:szCs w:val="28"/>
        </w:rPr>
      </w:pPr>
      <w:r w:rsidRPr="00512DB4">
        <w:rPr>
          <w:rFonts w:ascii="Times New Roman" w:eastAsia="NeoSansIntel-Light" w:hAnsi="Times New Roman" w:cs="Times New Roman"/>
          <w:bCs/>
          <w:i/>
          <w:sz w:val="28"/>
          <w:szCs w:val="28"/>
        </w:rPr>
        <w:t>В нашей школе  работа  по данной модели осуществляется на базе 8-11 классов по предметам естественнонаучной направленности</w:t>
      </w:r>
      <w:r>
        <w:rPr>
          <w:rFonts w:ascii="Times New Roman" w:eastAsia="NeoSansIntel-Light" w:hAnsi="Times New Roman" w:cs="Times New Roman"/>
          <w:bCs/>
          <w:i/>
          <w:sz w:val="28"/>
          <w:szCs w:val="28"/>
        </w:rPr>
        <w:t xml:space="preserve"> на базе мобильного компьютерного класса</w:t>
      </w:r>
      <w:r w:rsidRPr="00512DB4">
        <w:rPr>
          <w:rFonts w:ascii="Times New Roman" w:eastAsia="NeoSansIntel-Light" w:hAnsi="Times New Roman" w:cs="Times New Roman"/>
          <w:bCs/>
          <w:i/>
          <w:sz w:val="28"/>
          <w:szCs w:val="28"/>
        </w:rPr>
        <w:t>.</w:t>
      </w:r>
    </w:p>
    <w:p w:rsidR="000107DA" w:rsidRPr="00512DB4" w:rsidRDefault="000107DA" w:rsidP="000107DA">
      <w:pPr>
        <w:shd w:val="clear" w:color="auto" w:fill="FFFFFF"/>
        <w:spacing w:line="360" w:lineRule="auto"/>
        <w:textAlignment w:val="baseline"/>
        <w:rPr>
          <w:rFonts w:ascii="Times New Roman" w:eastAsia="NeoSansIntel-Light" w:hAnsi="Times New Roman" w:cs="Times New Roman"/>
          <w:sz w:val="28"/>
          <w:szCs w:val="28"/>
        </w:rPr>
      </w:pPr>
      <w:r w:rsidRPr="00512DB4">
        <w:rPr>
          <w:rFonts w:ascii="Times New Roman" w:eastAsia="NeoSansIntel-Light" w:hAnsi="Times New Roman" w:cs="Times New Roman"/>
          <w:sz w:val="28"/>
          <w:szCs w:val="28"/>
        </w:rPr>
        <w:t>Модель «1 ученик : 1 компьютер» — это образовательная среда, в которой основным инструментом обучения школьника является компьютер, а в качестве методов обучения используются технологии и сервисы сетевого взаимодействия, информационного поиска и создания цифровых объектов.</w:t>
      </w:r>
      <w:r w:rsidRPr="00975745">
        <w:rPr>
          <w:rFonts w:ascii="Times New Roman" w:eastAsia="NeoSansIntel-Light" w:hAnsi="Times New Roman" w:cs="Times New Roman"/>
          <w:sz w:val="28"/>
          <w:szCs w:val="28"/>
        </w:rPr>
        <w:br/>
      </w:r>
      <w:r w:rsidRPr="00512DB4">
        <w:rPr>
          <w:rFonts w:ascii="Times New Roman" w:eastAsia="NeoSansIntel-Light" w:hAnsi="Times New Roman" w:cs="Times New Roman"/>
          <w:sz w:val="28"/>
          <w:szCs w:val="28"/>
        </w:rPr>
        <w:t xml:space="preserve">Использование </w:t>
      </w:r>
      <w:r w:rsidRPr="00975745">
        <w:rPr>
          <w:rFonts w:ascii="Times New Roman" w:eastAsia="NeoSansIntel-Light" w:hAnsi="Times New Roman" w:cs="Times New Roman"/>
          <w:sz w:val="28"/>
          <w:szCs w:val="28"/>
        </w:rPr>
        <w:t xml:space="preserve"> модели «1 ученик : 1 компьютер» позволяет достичь</w:t>
      </w:r>
      <w:r w:rsidRPr="00512DB4">
        <w:rPr>
          <w:rFonts w:ascii="Times New Roman" w:eastAsia="NeoSansIntel-Light" w:hAnsi="Times New Roman" w:cs="Times New Roman"/>
          <w:sz w:val="28"/>
          <w:szCs w:val="28"/>
        </w:rPr>
        <w:t>:</w:t>
      </w:r>
    </w:p>
    <w:p w:rsidR="000107DA" w:rsidRPr="00512DB4" w:rsidRDefault="000107DA" w:rsidP="000107DA">
      <w:pPr>
        <w:pStyle w:val="a9"/>
        <w:numPr>
          <w:ilvl w:val="0"/>
          <w:numId w:val="27"/>
        </w:numPr>
        <w:shd w:val="clear" w:color="auto" w:fill="FFFFFF"/>
        <w:spacing w:after="0" w:line="360" w:lineRule="auto"/>
        <w:ind w:left="0" w:firstLine="0"/>
        <w:textAlignment w:val="baseline"/>
        <w:rPr>
          <w:rFonts w:ascii="Times New Roman" w:eastAsia="NeoSansIntel-Light" w:hAnsi="Times New Roman"/>
          <w:sz w:val="28"/>
          <w:szCs w:val="28"/>
        </w:rPr>
      </w:pPr>
      <w:r w:rsidRPr="00512DB4">
        <w:rPr>
          <w:rFonts w:ascii="Times New Roman" w:eastAsia="NeoSansIntel-Light" w:hAnsi="Times New Roman"/>
          <w:sz w:val="28"/>
          <w:szCs w:val="28"/>
        </w:rPr>
        <w:t>Улучшение освоения учебного материала. Благодаря интерактивным возможностям современных компьютеров, которые в модели «1 ученик : 1 компьютер» становятся доступными учащемуся всегда и везде, учитель получает возможность давать ученику тот уровень нагрузки, к которому он готов в настоящий момент. Компьютер становится не только обучающим средством, но и средством наглядности и презентации учебного материала.</w:t>
      </w:r>
    </w:p>
    <w:p w:rsidR="000107DA" w:rsidRPr="00512DB4" w:rsidRDefault="000107DA" w:rsidP="000107DA">
      <w:pPr>
        <w:pStyle w:val="a9"/>
        <w:numPr>
          <w:ilvl w:val="0"/>
          <w:numId w:val="27"/>
        </w:numPr>
        <w:shd w:val="clear" w:color="auto" w:fill="FFFFFF"/>
        <w:spacing w:after="0" w:line="360" w:lineRule="auto"/>
        <w:ind w:left="0" w:right="360" w:firstLine="0"/>
        <w:jc w:val="both"/>
        <w:textAlignment w:val="baseline"/>
        <w:rPr>
          <w:rFonts w:ascii="Times New Roman" w:eastAsia="NeoSansIntel-Light" w:hAnsi="Times New Roman"/>
          <w:sz w:val="28"/>
          <w:szCs w:val="28"/>
        </w:rPr>
      </w:pPr>
      <w:r w:rsidRPr="00512DB4">
        <w:rPr>
          <w:rFonts w:ascii="Times New Roman" w:eastAsia="NeoSansIntel-Light" w:hAnsi="Times New Roman"/>
          <w:sz w:val="28"/>
          <w:szCs w:val="28"/>
        </w:rPr>
        <w:t xml:space="preserve">Индивидуализация и личностный характер обучения. Персональный компьютер позволяет учащемуся выстроить индивидуальную траекторию в информационном поле. </w:t>
      </w:r>
      <w:r>
        <w:rPr>
          <w:rFonts w:ascii="Times New Roman" w:eastAsia="NeoSansIntel-Light" w:hAnsi="Times New Roman"/>
          <w:sz w:val="28"/>
          <w:szCs w:val="28"/>
        </w:rPr>
        <w:t xml:space="preserve"> </w:t>
      </w:r>
    </w:p>
    <w:p w:rsidR="000107DA" w:rsidRPr="00512DB4" w:rsidRDefault="000107DA" w:rsidP="000107DA">
      <w:pPr>
        <w:pStyle w:val="a9"/>
        <w:numPr>
          <w:ilvl w:val="0"/>
          <w:numId w:val="27"/>
        </w:numPr>
        <w:shd w:val="clear" w:color="auto" w:fill="FFFFFF"/>
        <w:spacing w:after="0" w:line="360" w:lineRule="auto"/>
        <w:ind w:left="0" w:right="360" w:firstLine="0"/>
        <w:jc w:val="both"/>
        <w:textAlignment w:val="baseline"/>
        <w:rPr>
          <w:rFonts w:ascii="Times New Roman" w:eastAsia="NeoSansIntel-Light" w:hAnsi="Times New Roman"/>
          <w:sz w:val="28"/>
          <w:szCs w:val="28"/>
        </w:rPr>
      </w:pPr>
      <w:r w:rsidRPr="00512DB4">
        <w:rPr>
          <w:rFonts w:ascii="Times New Roman" w:eastAsia="NeoSansIntel-Light" w:hAnsi="Times New Roman"/>
          <w:sz w:val="28"/>
          <w:szCs w:val="28"/>
        </w:rPr>
        <w:t xml:space="preserve">Участие в коллективной проектной деятельности. Сетевые технологии взаимодействия позволяют учащимся под руководством </w:t>
      </w:r>
      <w:r w:rsidRPr="00512DB4">
        <w:rPr>
          <w:rFonts w:ascii="Times New Roman" w:eastAsia="NeoSansIntel-Light" w:hAnsi="Times New Roman"/>
          <w:sz w:val="28"/>
          <w:szCs w:val="28"/>
        </w:rPr>
        <w:lastRenderedPageBreak/>
        <w:t>учителя создавать проекты, отвечающие их целям и потребностям. С помощью проектов они могут осваивать наиболее востребованные виды деятельности и взаимодействия внутри команды.</w:t>
      </w:r>
    </w:p>
    <w:p w:rsidR="000107DA" w:rsidRDefault="000107DA" w:rsidP="000107DA">
      <w:pPr>
        <w:pStyle w:val="a9"/>
        <w:numPr>
          <w:ilvl w:val="0"/>
          <w:numId w:val="27"/>
        </w:numPr>
        <w:shd w:val="clear" w:color="auto" w:fill="FFFFFF"/>
        <w:spacing w:after="0" w:line="360" w:lineRule="auto"/>
        <w:ind w:left="0" w:right="360" w:firstLine="0"/>
        <w:jc w:val="both"/>
        <w:textAlignment w:val="baseline"/>
        <w:rPr>
          <w:rFonts w:ascii="Times New Roman" w:eastAsia="NeoSansIntel-Light" w:hAnsi="Times New Roman"/>
          <w:sz w:val="28"/>
          <w:szCs w:val="28"/>
        </w:rPr>
      </w:pPr>
      <w:r w:rsidRPr="00512DB4">
        <w:rPr>
          <w:rFonts w:ascii="Times New Roman" w:eastAsia="NeoSansIntel-Light" w:hAnsi="Times New Roman"/>
          <w:sz w:val="28"/>
          <w:szCs w:val="28"/>
        </w:rPr>
        <w:t>Самостоятельная и исследовательская деятельность учащихся. Современные учебные ноутбуки представляют собой универсальные инструменты, позволяющие сконструировать среду виртуального эксперимента, научиться создавать программы и алгоритмы, использовать сенсоры и датчики, позволяющие лучше понять окружающий нас мир.</w:t>
      </w:r>
    </w:p>
    <w:p w:rsidR="000107DA" w:rsidRPr="003231AE" w:rsidRDefault="000107DA" w:rsidP="000107D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360"/>
        <w:contextualSpacing/>
        <w:jc w:val="both"/>
        <w:rPr>
          <w:rFonts w:ascii="Times New Roman" w:eastAsia="NeoSansIntel-Light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Создании </w:t>
      </w:r>
      <w:r w:rsidRPr="003231AE">
        <w:rPr>
          <w:rFonts w:ascii="Times New Roman" w:hAnsi="Times New Roman" w:cs="Times New Roman"/>
          <w:bCs/>
          <w:sz w:val="28"/>
          <w:szCs w:val="28"/>
        </w:rPr>
        <w:t xml:space="preserve">среды  электронного обучения  в классе,  в которой учителя используют программное обеспечение, позволяющее обеспечить сетевое взаимодействие между своим компьютером и  компьютером каждого </w:t>
      </w:r>
      <w:r w:rsidRPr="003231AE">
        <w:rPr>
          <w:rFonts w:ascii="Times New Roman" w:hAnsi="Times New Roman" w:cs="Times New Roman"/>
          <w:sz w:val="28"/>
          <w:szCs w:val="28"/>
        </w:rPr>
        <w:t>обучающегося</w:t>
      </w:r>
      <w:r w:rsidRPr="003231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231AE">
        <w:rPr>
          <w:rFonts w:ascii="Times New Roman" w:eastAsia="NeoSansIntel-Light" w:hAnsi="Times New Roman" w:cs="Times New Roman"/>
          <w:color w:val="000000"/>
          <w:sz w:val="28"/>
          <w:szCs w:val="28"/>
        </w:rPr>
        <w:t>в этой среде учителя и школьники используют компьютеры для совместной деятельности, которая позволяет повы</w:t>
      </w:r>
      <w:r w:rsidR="00FF6E09">
        <w:rPr>
          <w:rFonts w:ascii="Times New Roman" w:eastAsia="NeoSansIntel-Light" w:hAnsi="Times New Roman" w:cs="Times New Roman"/>
          <w:color w:val="000000"/>
          <w:sz w:val="28"/>
          <w:szCs w:val="28"/>
        </w:rPr>
        <w:t>сить качество учебного процесса</w:t>
      </w:r>
      <w:r w:rsidR="00FF6E09" w:rsidRPr="00FF6E09">
        <w:rPr>
          <w:rFonts w:ascii="Times New Roman" w:eastAsia="NeoSansIntel-Light" w:hAnsi="Times New Roman" w:cs="Times New Roman"/>
          <w:color w:val="000000"/>
          <w:sz w:val="28"/>
          <w:szCs w:val="28"/>
        </w:rPr>
        <w:t>.</w:t>
      </w:r>
      <w:proofErr w:type="gramEnd"/>
    </w:p>
    <w:p w:rsidR="000107DA" w:rsidRPr="00FF6E09" w:rsidRDefault="000107DA" w:rsidP="000107DA">
      <w:pPr>
        <w:spacing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E09">
        <w:rPr>
          <w:rFonts w:ascii="Times New Roman" w:hAnsi="Times New Roman" w:cs="Times New Roman"/>
          <w:b/>
          <w:sz w:val="28"/>
          <w:szCs w:val="28"/>
        </w:rPr>
        <w:t>Проект «</w:t>
      </w:r>
      <w:proofErr w:type="spellStart"/>
      <w:r w:rsidRPr="00FF6E09">
        <w:rPr>
          <w:rFonts w:ascii="Times New Roman" w:hAnsi="Times New Roman" w:cs="Times New Roman"/>
          <w:b/>
          <w:sz w:val="28"/>
          <w:szCs w:val="28"/>
        </w:rPr>
        <w:t>Нанолаборатория</w:t>
      </w:r>
      <w:proofErr w:type="spellEnd"/>
      <w:r w:rsidRPr="00FF6E09">
        <w:rPr>
          <w:rFonts w:ascii="Times New Roman" w:hAnsi="Times New Roman" w:cs="Times New Roman"/>
          <w:b/>
          <w:sz w:val="28"/>
          <w:szCs w:val="28"/>
        </w:rPr>
        <w:t>».</w:t>
      </w:r>
    </w:p>
    <w:p w:rsidR="000107DA" w:rsidRPr="00FF6E09" w:rsidRDefault="000107DA" w:rsidP="000107DA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F6E09">
        <w:rPr>
          <w:rFonts w:ascii="Times New Roman" w:hAnsi="Times New Roman" w:cs="Times New Roman"/>
          <w:sz w:val="28"/>
          <w:szCs w:val="28"/>
        </w:rPr>
        <w:t>Предметом проекта является приложение творческих усилий в области инновационных образовательных технологий, направленных на профориентацию и подготовку обучающихся, в соответствии с их интересами и намерениями в области естественнонаучных дисциплин, с целью мотивации на проектную деятельность и продолжение образования в ВУЗе.</w:t>
      </w:r>
    </w:p>
    <w:p w:rsidR="007E1972" w:rsidRPr="00FF6E09" w:rsidRDefault="007E1972" w:rsidP="007E1972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FF6E09">
        <w:rPr>
          <w:rFonts w:ascii="Times New Roman" w:hAnsi="Times New Roman" w:cs="Times New Roman"/>
          <w:sz w:val="28"/>
          <w:szCs w:val="28"/>
        </w:rPr>
        <w:t>В 20</w:t>
      </w:r>
      <w:r w:rsidR="003478E4" w:rsidRPr="00FF6E09">
        <w:rPr>
          <w:rFonts w:ascii="Times New Roman" w:hAnsi="Times New Roman" w:cs="Times New Roman"/>
          <w:sz w:val="28"/>
          <w:szCs w:val="28"/>
        </w:rPr>
        <w:t>12</w:t>
      </w:r>
      <w:r w:rsidRPr="00FF6E0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478E4" w:rsidRPr="00FF6E09">
        <w:rPr>
          <w:rFonts w:ascii="Times New Roman" w:hAnsi="Times New Roman" w:cs="Times New Roman"/>
          <w:sz w:val="28"/>
          <w:szCs w:val="28"/>
        </w:rPr>
        <w:t>в</w:t>
      </w:r>
      <w:r w:rsidRPr="00FF6E09">
        <w:rPr>
          <w:rFonts w:ascii="Times New Roman" w:hAnsi="Times New Roman" w:cs="Times New Roman"/>
          <w:sz w:val="28"/>
          <w:szCs w:val="28"/>
        </w:rPr>
        <w:t xml:space="preserve"> МБОУ СОШ № 45 </w:t>
      </w:r>
      <w:r w:rsidR="003478E4" w:rsidRPr="00FF6E09">
        <w:rPr>
          <w:rFonts w:ascii="Times New Roman" w:hAnsi="Times New Roman" w:cs="Times New Roman"/>
          <w:sz w:val="28"/>
          <w:szCs w:val="28"/>
        </w:rPr>
        <w:t>была поставлена</w:t>
      </w:r>
      <w:r w:rsidRPr="00FF6E09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3478E4" w:rsidRPr="00FF6E09">
        <w:rPr>
          <w:rFonts w:ascii="Times New Roman" w:hAnsi="Times New Roman" w:cs="Times New Roman"/>
          <w:sz w:val="28"/>
          <w:szCs w:val="28"/>
        </w:rPr>
        <w:t>ая</w:t>
      </w:r>
      <w:r w:rsidRPr="00FF6E09">
        <w:rPr>
          <w:rFonts w:ascii="Times New Roman" w:hAnsi="Times New Roman" w:cs="Times New Roman"/>
          <w:sz w:val="28"/>
          <w:szCs w:val="28"/>
        </w:rPr>
        <w:t xml:space="preserve"> лаборатори</w:t>
      </w:r>
      <w:r w:rsidR="003478E4" w:rsidRPr="00FF6E09">
        <w:rPr>
          <w:rFonts w:ascii="Times New Roman" w:hAnsi="Times New Roman" w:cs="Times New Roman"/>
          <w:sz w:val="28"/>
          <w:szCs w:val="28"/>
        </w:rPr>
        <w:t xml:space="preserve">я </w:t>
      </w:r>
      <w:r w:rsidRPr="00FF6E09">
        <w:rPr>
          <w:rFonts w:ascii="Times New Roman" w:hAnsi="Times New Roman" w:cs="Times New Roman"/>
          <w:sz w:val="28"/>
          <w:szCs w:val="28"/>
        </w:rPr>
        <w:t>по нанотехнологии. Оборудование лаборатори</w:t>
      </w:r>
      <w:r w:rsidR="003478E4" w:rsidRPr="00FF6E09">
        <w:rPr>
          <w:rFonts w:ascii="Times New Roman" w:hAnsi="Times New Roman" w:cs="Times New Roman"/>
          <w:sz w:val="28"/>
          <w:szCs w:val="28"/>
        </w:rPr>
        <w:t>и</w:t>
      </w:r>
      <w:r w:rsidRPr="00FF6E09">
        <w:rPr>
          <w:rFonts w:ascii="Times New Roman" w:hAnsi="Times New Roman" w:cs="Times New Roman"/>
          <w:sz w:val="28"/>
          <w:szCs w:val="28"/>
        </w:rPr>
        <w:t xml:space="preserve"> является универсальным и представляет собой учебно-научный комплекс на базе сканирующего зондового микроскопа </w:t>
      </w:r>
      <w:proofErr w:type="spellStart"/>
      <w:r w:rsidR="00DE2565" w:rsidRPr="00FF6E09">
        <w:rPr>
          <w:rFonts w:ascii="Times New Roman" w:hAnsi="Times New Roman" w:cs="Times New Roman"/>
          <w:sz w:val="28"/>
          <w:szCs w:val="28"/>
        </w:rPr>
        <w:t>NanoEducator</w:t>
      </w:r>
      <w:proofErr w:type="spellEnd"/>
      <w:r w:rsidR="00DE2565" w:rsidRPr="00FF6E09">
        <w:rPr>
          <w:rFonts w:ascii="Times New Roman" w:hAnsi="Times New Roman" w:cs="Times New Roman"/>
          <w:sz w:val="28"/>
          <w:szCs w:val="28"/>
        </w:rPr>
        <w:t xml:space="preserve"> </w:t>
      </w:r>
      <w:r w:rsidRPr="00FF6E09">
        <w:rPr>
          <w:rFonts w:ascii="Times New Roman" w:hAnsi="Times New Roman" w:cs="Times New Roman"/>
          <w:sz w:val="28"/>
          <w:szCs w:val="28"/>
        </w:rPr>
        <w:t xml:space="preserve">в составе трех сканирующих головок, управляющих блоков и компьютеров. </w:t>
      </w:r>
      <w:r w:rsidR="00065425" w:rsidRPr="00FF6E09">
        <w:rPr>
          <w:rFonts w:ascii="Times New Roman" w:hAnsi="Times New Roman" w:cs="Times New Roman"/>
          <w:sz w:val="28"/>
          <w:szCs w:val="28"/>
        </w:rPr>
        <w:t xml:space="preserve"> </w:t>
      </w:r>
      <w:r w:rsidR="003478E4" w:rsidRPr="00FF6E09">
        <w:rPr>
          <w:rFonts w:ascii="Times New Roman" w:hAnsi="Times New Roman" w:cs="Times New Roman"/>
          <w:sz w:val="28"/>
          <w:szCs w:val="28"/>
        </w:rPr>
        <w:t xml:space="preserve">На базе лаборатории организована </w:t>
      </w:r>
      <w:r w:rsidR="00065425" w:rsidRPr="00FF6E09">
        <w:rPr>
          <w:rFonts w:ascii="Times New Roman" w:hAnsi="Times New Roman" w:cs="Times New Roman"/>
          <w:sz w:val="28"/>
          <w:szCs w:val="28"/>
        </w:rPr>
        <w:t>научно-исследовательск</w:t>
      </w:r>
      <w:r w:rsidR="003478E4" w:rsidRPr="00FF6E09">
        <w:rPr>
          <w:rFonts w:ascii="Times New Roman" w:hAnsi="Times New Roman" w:cs="Times New Roman"/>
          <w:sz w:val="28"/>
          <w:szCs w:val="28"/>
        </w:rPr>
        <w:t>ая</w:t>
      </w:r>
      <w:r w:rsidR="00065425" w:rsidRPr="00FF6E09">
        <w:rPr>
          <w:rFonts w:ascii="Times New Roman" w:hAnsi="Times New Roman" w:cs="Times New Roman"/>
          <w:sz w:val="28"/>
          <w:szCs w:val="28"/>
        </w:rPr>
        <w:t xml:space="preserve"> деятельность обучающихся. </w:t>
      </w:r>
      <w:r w:rsidRPr="00FF6E09">
        <w:rPr>
          <w:rFonts w:ascii="Times New Roman" w:hAnsi="Times New Roman" w:cs="Times New Roman"/>
          <w:sz w:val="28"/>
          <w:szCs w:val="28"/>
        </w:rPr>
        <w:t xml:space="preserve">Совместная работа профессорско-преподавательского состава ТГТУ  и учителей МБОУ СШ №45 обеспечивает возможность выбора учащимися индивидуального </w:t>
      </w:r>
      <w:r w:rsidRPr="00FF6E09">
        <w:rPr>
          <w:rFonts w:ascii="Times New Roman" w:hAnsi="Times New Roman" w:cs="Times New Roman"/>
          <w:sz w:val="28"/>
          <w:szCs w:val="28"/>
        </w:rPr>
        <w:lastRenderedPageBreak/>
        <w:t>учебного плана в области нанотехнологий для продолжения образования в профильном вузе и на предприятиях наноиндустрии.</w:t>
      </w:r>
      <w:r w:rsidR="00DE2565" w:rsidRPr="00FF6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7DA" w:rsidRPr="007E7D68" w:rsidRDefault="000107DA" w:rsidP="000107DA">
      <w:pPr>
        <w:spacing w:line="36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7E7D68">
        <w:rPr>
          <w:rFonts w:ascii="Times New Roman" w:hAnsi="Times New Roman" w:cs="Times New Roman"/>
          <w:b/>
          <w:sz w:val="28"/>
          <w:szCs w:val="28"/>
        </w:rPr>
        <w:t>Проект «Цифровая лаборатория».</w:t>
      </w:r>
    </w:p>
    <w:p w:rsidR="000107DA" w:rsidRPr="007E7D68" w:rsidRDefault="000107DA" w:rsidP="000107DA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E7D68">
        <w:rPr>
          <w:rFonts w:ascii="Times New Roman" w:hAnsi="Times New Roman" w:cs="Times New Roman"/>
          <w:sz w:val="28"/>
          <w:szCs w:val="28"/>
        </w:rPr>
        <w:t>Цифровые лаборатории – это новое поколение естественнонаучных лабораторий – оборудование для проведения широкого спектра исследований, демонстраций, лабораторных работ.</w:t>
      </w:r>
    </w:p>
    <w:p w:rsidR="000107DA" w:rsidRPr="007E7D68" w:rsidRDefault="000107DA" w:rsidP="007E7D68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E7D68">
        <w:rPr>
          <w:rFonts w:ascii="Times New Roman" w:hAnsi="Times New Roman" w:cs="Times New Roman"/>
          <w:sz w:val="28"/>
          <w:szCs w:val="28"/>
        </w:rPr>
        <w:t xml:space="preserve">Мобильная портативная лаборатория </w:t>
      </w:r>
      <w:proofErr w:type="spellStart"/>
      <w:r w:rsidRPr="007E7D68">
        <w:rPr>
          <w:rFonts w:ascii="Times New Roman" w:hAnsi="Times New Roman" w:cs="Times New Roman"/>
          <w:sz w:val="28"/>
          <w:szCs w:val="28"/>
        </w:rPr>
        <w:t>ЛабДиск</w:t>
      </w:r>
      <w:proofErr w:type="spellEnd"/>
      <w:r w:rsidRPr="007E7D68">
        <w:rPr>
          <w:rFonts w:ascii="Times New Roman" w:hAnsi="Times New Roman" w:cs="Times New Roman"/>
          <w:sz w:val="28"/>
          <w:szCs w:val="28"/>
        </w:rPr>
        <w:t xml:space="preserve"> ГЛОМИР </w:t>
      </w:r>
      <w:proofErr w:type="spellStart"/>
      <w:r w:rsidRPr="007E7D68">
        <w:rPr>
          <w:rFonts w:ascii="Times New Roman" w:hAnsi="Times New Roman" w:cs="Times New Roman"/>
          <w:sz w:val="28"/>
          <w:szCs w:val="28"/>
        </w:rPr>
        <w:t>ЛабДиск</w:t>
      </w:r>
      <w:proofErr w:type="spellEnd"/>
      <w:r w:rsidRPr="007E7D68">
        <w:rPr>
          <w:rFonts w:ascii="Times New Roman" w:hAnsi="Times New Roman" w:cs="Times New Roman"/>
          <w:sz w:val="28"/>
          <w:szCs w:val="28"/>
        </w:rPr>
        <w:t xml:space="preserve"> – это беспроводная лаборатория, умещающаяся на ладони, имеющая 12 встроенных в корпус датчиков и порты для  подключения дополнительных внешних датчиков, которая включает в себя: </w:t>
      </w:r>
      <w:proofErr w:type="spellStart"/>
      <w:r w:rsidRPr="007E7D68">
        <w:rPr>
          <w:rFonts w:ascii="Times New Roman" w:hAnsi="Times New Roman" w:cs="Times New Roman"/>
          <w:sz w:val="28"/>
          <w:szCs w:val="28"/>
        </w:rPr>
        <w:t>мультисенсорный</w:t>
      </w:r>
      <w:proofErr w:type="spellEnd"/>
      <w:r w:rsidRPr="007E7D68">
        <w:rPr>
          <w:rFonts w:ascii="Times New Roman" w:hAnsi="Times New Roman" w:cs="Times New Roman"/>
          <w:sz w:val="28"/>
          <w:szCs w:val="28"/>
        </w:rPr>
        <w:t xml:space="preserve"> регистратор данных </w:t>
      </w:r>
      <w:proofErr w:type="spellStart"/>
      <w:r w:rsidRPr="007E7D68">
        <w:rPr>
          <w:rFonts w:ascii="Times New Roman" w:hAnsi="Times New Roman" w:cs="Times New Roman"/>
          <w:sz w:val="28"/>
          <w:szCs w:val="28"/>
        </w:rPr>
        <w:t>ЛабДиск</w:t>
      </w:r>
      <w:proofErr w:type="spellEnd"/>
      <w:r w:rsidRPr="007E7D68">
        <w:rPr>
          <w:rFonts w:ascii="Times New Roman" w:hAnsi="Times New Roman" w:cs="Times New Roman"/>
          <w:sz w:val="28"/>
          <w:szCs w:val="28"/>
        </w:rPr>
        <w:t xml:space="preserve"> (со встроенными датчиками, модулем беспроводной связи и GPS-приемником); компакт-диск с программным обеспечением </w:t>
      </w:r>
      <w:proofErr w:type="spellStart"/>
      <w:r w:rsidRPr="007E7D68">
        <w:rPr>
          <w:rFonts w:ascii="Times New Roman" w:hAnsi="Times New Roman" w:cs="Times New Roman"/>
          <w:sz w:val="28"/>
          <w:szCs w:val="28"/>
        </w:rPr>
        <w:t>GlobiWorld</w:t>
      </w:r>
      <w:proofErr w:type="spellEnd"/>
      <w:r w:rsidRPr="007E7D68">
        <w:rPr>
          <w:rFonts w:ascii="Times New Roman" w:hAnsi="Times New Roman" w:cs="Times New Roman"/>
          <w:sz w:val="28"/>
          <w:szCs w:val="28"/>
        </w:rPr>
        <w:t xml:space="preserve"> и Виртуальным научным парком </w:t>
      </w:r>
      <w:proofErr w:type="spellStart"/>
      <w:r w:rsidRPr="007E7D68">
        <w:rPr>
          <w:rFonts w:ascii="Times New Roman" w:hAnsi="Times New Roman" w:cs="Times New Roman"/>
          <w:sz w:val="28"/>
          <w:szCs w:val="28"/>
        </w:rPr>
        <w:t>GlobiWorld</w:t>
      </w:r>
      <w:proofErr w:type="spellEnd"/>
      <w:r w:rsidRPr="007E7D68">
        <w:rPr>
          <w:rFonts w:ascii="Times New Roman" w:hAnsi="Times New Roman" w:cs="Times New Roman"/>
          <w:sz w:val="28"/>
          <w:szCs w:val="28"/>
        </w:rPr>
        <w:t>; ; справочно-методические материалы.</w:t>
      </w:r>
    </w:p>
    <w:p w:rsidR="000107DA" w:rsidRPr="00B608F9" w:rsidRDefault="000107DA" w:rsidP="000107DA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E7D68">
        <w:rPr>
          <w:rFonts w:ascii="Times New Roman" w:hAnsi="Times New Roman" w:cs="Times New Roman"/>
          <w:sz w:val="28"/>
          <w:szCs w:val="28"/>
        </w:rPr>
        <w:t xml:space="preserve"> Мобильная портативная цифровая лаборатория </w:t>
      </w:r>
      <w:proofErr w:type="spellStart"/>
      <w:r w:rsidRPr="007E7D68">
        <w:rPr>
          <w:rFonts w:ascii="Times New Roman" w:hAnsi="Times New Roman" w:cs="Times New Roman"/>
          <w:sz w:val="28"/>
          <w:szCs w:val="28"/>
        </w:rPr>
        <w:t>ЛабДиск</w:t>
      </w:r>
      <w:proofErr w:type="spellEnd"/>
      <w:r w:rsidRPr="007E7D68">
        <w:rPr>
          <w:rFonts w:ascii="Times New Roman" w:hAnsi="Times New Roman" w:cs="Times New Roman"/>
          <w:sz w:val="28"/>
          <w:szCs w:val="28"/>
        </w:rPr>
        <w:t xml:space="preserve"> ГЛОМИР позволяет существенно сократить время на организацию и проведение работ, повышает точность и наглядность экспериментов, предоставляет практически неограниченные возможности по обработке и анализу полученных данных. В МБОУ СШ№45 лаборатория  используется  проведении самых разных экспериментов в начальной школе, относящихся к курсу «</w:t>
      </w:r>
      <w:r w:rsidRPr="007E7D68">
        <w:rPr>
          <w:sz w:val="28"/>
          <w:szCs w:val="28"/>
        </w:rPr>
        <w:t>Окружающий мир»,</w:t>
      </w:r>
      <w:r w:rsidRPr="007E7D68">
        <w:rPr>
          <w:rFonts w:ascii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внеурочной деятельности</w:t>
      </w:r>
      <w:r w:rsidRPr="00B608F9">
        <w:rPr>
          <w:rFonts w:ascii="Times New Roman" w:hAnsi="Times New Roman" w:cs="Times New Roman"/>
          <w:sz w:val="28"/>
          <w:szCs w:val="28"/>
        </w:rPr>
        <w:t>.</w:t>
      </w:r>
    </w:p>
    <w:p w:rsidR="000107DA" w:rsidRPr="007E7D68" w:rsidRDefault="000107DA" w:rsidP="000107DA">
      <w:pPr>
        <w:spacing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68">
        <w:rPr>
          <w:rFonts w:ascii="Times New Roman" w:hAnsi="Times New Roman" w:cs="Times New Roman"/>
          <w:b/>
          <w:sz w:val="28"/>
          <w:szCs w:val="28"/>
        </w:rPr>
        <w:t>Проект «Электронный журнал»</w:t>
      </w:r>
    </w:p>
    <w:p w:rsidR="000107DA" w:rsidRPr="007E7D68" w:rsidRDefault="000107DA" w:rsidP="000107DA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E7D68">
        <w:rPr>
          <w:rFonts w:ascii="Times New Roman" w:hAnsi="Times New Roman" w:cs="Times New Roman"/>
          <w:sz w:val="28"/>
          <w:szCs w:val="28"/>
        </w:rPr>
        <w:t xml:space="preserve">Электронный дневник и журнал успеваемости – это услуга, которую оказывает образовательное учреждение родителям, школьникам, учителям.  </w:t>
      </w:r>
    </w:p>
    <w:p w:rsidR="000107DA" w:rsidRPr="007E7D68" w:rsidRDefault="000107DA" w:rsidP="000107DA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E7D68">
        <w:rPr>
          <w:rFonts w:ascii="Times New Roman" w:hAnsi="Times New Roman" w:cs="Times New Roman"/>
          <w:sz w:val="28"/>
          <w:szCs w:val="28"/>
        </w:rPr>
        <w:t xml:space="preserve">Для родителей электронный дневник это доступ в режиме реального времени к любой учебной информации, возможность следить за изменениями в расписании, текущими и итоговыми достижениями ребёнка, интерактивное общения с администрацией школы. </w:t>
      </w:r>
    </w:p>
    <w:p w:rsidR="000107DA" w:rsidRPr="007E7D68" w:rsidRDefault="000107DA" w:rsidP="000107DA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E7D68">
        <w:rPr>
          <w:rFonts w:ascii="Times New Roman" w:hAnsi="Times New Roman" w:cs="Times New Roman"/>
          <w:sz w:val="28"/>
          <w:szCs w:val="28"/>
        </w:rPr>
        <w:lastRenderedPageBreak/>
        <w:t>Для школьников система электронного дневника - это  расписание, домашние задания, все выставленные оценки, материалы, используемые в ходе уроков, средний балл, темы пройденных и будущих уроков, комментарии преподавателя.</w:t>
      </w:r>
    </w:p>
    <w:p w:rsidR="000107DA" w:rsidRPr="007E7D68" w:rsidRDefault="000107DA" w:rsidP="000107DA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E7D68">
        <w:rPr>
          <w:rFonts w:ascii="Times New Roman" w:hAnsi="Times New Roman" w:cs="Times New Roman"/>
          <w:sz w:val="28"/>
          <w:szCs w:val="28"/>
        </w:rPr>
        <w:t>Для учителей электронный дневник - это быстрый и удобный способ общения с родителями учеников, оперативный способ донесения информации ученикам и родителям.</w:t>
      </w:r>
    </w:p>
    <w:p w:rsidR="000107DA" w:rsidRPr="007E7D68" w:rsidRDefault="000107DA" w:rsidP="000107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68">
        <w:rPr>
          <w:rFonts w:ascii="Times New Roman" w:hAnsi="Times New Roman" w:cs="Times New Roman"/>
          <w:sz w:val="28"/>
          <w:szCs w:val="28"/>
        </w:rPr>
        <w:t>Электронный журнал - важная составляющая ЕИПШ, реализующая все основные функции информационного пространства.</w:t>
      </w:r>
    </w:p>
    <w:p w:rsidR="000107DA" w:rsidRPr="007E7D68" w:rsidRDefault="000107DA" w:rsidP="000107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68">
        <w:rPr>
          <w:rFonts w:ascii="Times New Roman" w:hAnsi="Times New Roman" w:cs="Times New Roman"/>
          <w:sz w:val="28"/>
          <w:szCs w:val="28"/>
        </w:rPr>
        <w:t>В МБОУ СШ №45 электронный журнал внедрен с 2010г.:</w:t>
      </w:r>
    </w:p>
    <w:p w:rsidR="000107DA" w:rsidRPr="007E7D68" w:rsidRDefault="000107DA" w:rsidP="000107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68">
        <w:rPr>
          <w:rFonts w:ascii="Times New Roman" w:hAnsi="Times New Roman" w:cs="Times New Roman"/>
          <w:sz w:val="28"/>
          <w:szCs w:val="28"/>
        </w:rPr>
        <w:t xml:space="preserve">- </w:t>
      </w:r>
      <w:r w:rsidRPr="003B49AB">
        <w:rPr>
          <w:rFonts w:ascii="Times New Roman" w:hAnsi="Times New Roman" w:cs="Times New Roman"/>
          <w:i/>
          <w:sz w:val="28"/>
          <w:szCs w:val="28"/>
        </w:rPr>
        <w:t>этап подготовки:</w:t>
      </w:r>
      <w:r w:rsidRPr="007E7D68">
        <w:rPr>
          <w:rFonts w:ascii="Times New Roman" w:hAnsi="Times New Roman" w:cs="Times New Roman"/>
          <w:sz w:val="28"/>
          <w:szCs w:val="28"/>
        </w:rPr>
        <w:t xml:space="preserve"> руководитель  ОУ и  специалисты, ответственные  за внедрение, были  ознакомлены с возможностями </w:t>
      </w:r>
      <w:proofErr w:type="spellStart"/>
      <w:r w:rsidRPr="007E7D68">
        <w:rPr>
          <w:rFonts w:ascii="Times New Roman" w:hAnsi="Times New Roman" w:cs="Times New Roman"/>
          <w:sz w:val="28"/>
          <w:szCs w:val="28"/>
        </w:rPr>
        <w:t>Интернет-проекта</w:t>
      </w:r>
      <w:proofErr w:type="spellEnd"/>
      <w:r w:rsidRPr="007E7D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7D68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7E7D68">
        <w:rPr>
          <w:rFonts w:ascii="Times New Roman" w:hAnsi="Times New Roman" w:cs="Times New Roman"/>
          <w:sz w:val="28"/>
          <w:szCs w:val="28"/>
        </w:rPr>
        <w:t xml:space="preserve">» по адресу </w:t>
      </w:r>
      <w:hyperlink r:id="rId7" w:history="1">
        <w:r w:rsidRPr="007E7D68">
          <w:rPr>
            <w:rFonts w:ascii="Times New Roman" w:hAnsi="Times New Roman" w:cs="Times New Roman"/>
            <w:sz w:val="28"/>
            <w:szCs w:val="28"/>
          </w:rPr>
          <w:t>www.dnevnik.ru</w:t>
        </w:r>
      </w:hyperlink>
      <w:r w:rsidRPr="007E7D68">
        <w:rPr>
          <w:rFonts w:ascii="Times New Roman" w:hAnsi="Times New Roman" w:cs="Times New Roman"/>
          <w:sz w:val="28"/>
          <w:szCs w:val="28"/>
        </w:rPr>
        <w:t>. ; проведены квалифицированная  разъяснительная работа с педагогическим коллективом общеобразовательного учреждения на эту тему и педагогический (методический) совет на тему: «Перспективы внедрения электронных дневников и журналов успеваемости в деятельность общеобразовательного учреждения»;</w:t>
      </w:r>
    </w:p>
    <w:p w:rsidR="000107DA" w:rsidRPr="007E7D68" w:rsidRDefault="000107DA" w:rsidP="000107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68">
        <w:rPr>
          <w:rFonts w:ascii="Times New Roman" w:hAnsi="Times New Roman" w:cs="Times New Roman"/>
          <w:sz w:val="28"/>
          <w:szCs w:val="28"/>
        </w:rPr>
        <w:t xml:space="preserve">- </w:t>
      </w:r>
      <w:r w:rsidRPr="003B49AB">
        <w:rPr>
          <w:rFonts w:ascii="Times New Roman" w:hAnsi="Times New Roman" w:cs="Times New Roman"/>
          <w:i/>
          <w:sz w:val="28"/>
          <w:szCs w:val="28"/>
        </w:rPr>
        <w:t>этап внедрения:</w:t>
      </w:r>
      <w:r w:rsidRPr="007E7D68">
        <w:rPr>
          <w:rFonts w:ascii="Times New Roman" w:hAnsi="Times New Roman" w:cs="Times New Roman"/>
          <w:sz w:val="28"/>
          <w:szCs w:val="28"/>
        </w:rPr>
        <w:t xml:space="preserve"> обеспечено необходимое количество рабочих мест педагогов для  свободного доступа к </w:t>
      </w:r>
      <w:proofErr w:type="spellStart"/>
      <w:r w:rsidRPr="007E7D68">
        <w:rPr>
          <w:rFonts w:ascii="Times New Roman" w:hAnsi="Times New Roman" w:cs="Times New Roman"/>
          <w:sz w:val="28"/>
          <w:szCs w:val="28"/>
        </w:rPr>
        <w:t>Интернет-проекту</w:t>
      </w:r>
      <w:proofErr w:type="spellEnd"/>
      <w:r w:rsidRPr="007E7D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E7D68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7E7D68">
        <w:rPr>
          <w:rFonts w:ascii="Times New Roman" w:hAnsi="Times New Roman" w:cs="Times New Roman"/>
          <w:sz w:val="28"/>
          <w:szCs w:val="28"/>
        </w:rPr>
        <w:t>» с качественным и бесперебойным подключением к сети Интернет; проведено обучение педагогов с помощью специалистов школы, ответственных за данную работу; оформлены соглашения с родителями об обработке персональных данных учащихся;</w:t>
      </w:r>
    </w:p>
    <w:p w:rsidR="000107DA" w:rsidRPr="007E7D68" w:rsidRDefault="000107DA" w:rsidP="000107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D68">
        <w:rPr>
          <w:rFonts w:ascii="Times New Roman" w:hAnsi="Times New Roman" w:cs="Times New Roman"/>
          <w:sz w:val="28"/>
          <w:szCs w:val="28"/>
        </w:rPr>
        <w:t xml:space="preserve">- </w:t>
      </w:r>
      <w:r w:rsidRPr="003B49AB">
        <w:rPr>
          <w:rFonts w:ascii="Times New Roman" w:hAnsi="Times New Roman" w:cs="Times New Roman"/>
          <w:i/>
          <w:sz w:val="28"/>
          <w:szCs w:val="28"/>
        </w:rPr>
        <w:t>этап использования:</w:t>
      </w:r>
      <w:r w:rsidRPr="007E7D68">
        <w:rPr>
          <w:rFonts w:ascii="Times New Roman" w:hAnsi="Times New Roman" w:cs="Times New Roman"/>
          <w:sz w:val="28"/>
          <w:szCs w:val="28"/>
        </w:rPr>
        <w:t xml:space="preserve"> проведение регулярного мониторинга работы по внедрению электронных дневников и журналов успеваемости , а также необходимых консультаций по использованию сервиса.</w:t>
      </w:r>
    </w:p>
    <w:p w:rsidR="00CA20C5" w:rsidRPr="003231AE" w:rsidRDefault="00CA20C5" w:rsidP="006A0A23">
      <w:pPr>
        <w:tabs>
          <w:tab w:val="num" w:pos="0"/>
        </w:tabs>
        <w:spacing w:line="36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1AE">
        <w:rPr>
          <w:rFonts w:ascii="Times New Roman" w:hAnsi="Times New Roman" w:cs="Times New Roman"/>
          <w:b/>
          <w:bCs/>
          <w:sz w:val="28"/>
          <w:szCs w:val="28"/>
        </w:rPr>
        <w:t>Заключение.</w:t>
      </w:r>
    </w:p>
    <w:p w:rsidR="0051537F" w:rsidRPr="00B311F6" w:rsidRDefault="008D765D" w:rsidP="006A0A23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311F6">
        <w:rPr>
          <w:rFonts w:ascii="Times New Roman" w:hAnsi="Times New Roman" w:cs="Times New Roman"/>
          <w:sz w:val="28"/>
          <w:szCs w:val="28"/>
        </w:rPr>
        <w:t>Развитие</w:t>
      </w:r>
      <w:r w:rsidR="0051537F" w:rsidRPr="00B311F6">
        <w:rPr>
          <w:rFonts w:ascii="Times New Roman" w:hAnsi="Times New Roman" w:cs="Times New Roman"/>
          <w:sz w:val="28"/>
          <w:szCs w:val="28"/>
        </w:rPr>
        <w:t xml:space="preserve">  ЕИПШ М</w:t>
      </w:r>
      <w:r w:rsidRPr="00B311F6">
        <w:rPr>
          <w:rFonts w:ascii="Times New Roman" w:hAnsi="Times New Roman" w:cs="Times New Roman"/>
          <w:sz w:val="28"/>
          <w:szCs w:val="28"/>
        </w:rPr>
        <w:t>БОУ СШ №45 способствует решению</w:t>
      </w:r>
      <w:r w:rsidR="0051537F" w:rsidRPr="00B311F6">
        <w:rPr>
          <w:rFonts w:ascii="Times New Roman" w:hAnsi="Times New Roman" w:cs="Times New Roman"/>
          <w:sz w:val="28"/>
          <w:szCs w:val="28"/>
        </w:rPr>
        <w:t xml:space="preserve"> следующих задач:</w:t>
      </w:r>
    </w:p>
    <w:p w:rsidR="0051537F" w:rsidRPr="00B311F6" w:rsidRDefault="0051537F" w:rsidP="006A0A23">
      <w:pPr>
        <w:pStyle w:val="a9"/>
        <w:widowControl w:val="0"/>
        <w:numPr>
          <w:ilvl w:val="1"/>
          <w:numId w:val="2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142" w:firstLine="340"/>
        <w:jc w:val="both"/>
        <w:rPr>
          <w:rFonts w:ascii="Times New Roman" w:hAnsi="Times New Roman"/>
          <w:sz w:val="28"/>
          <w:szCs w:val="28"/>
        </w:rPr>
      </w:pPr>
      <w:r w:rsidRPr="00B311F6">
        <w:rPr>
          <w:rFonts w:ascii="Times New Roman" w:hAnsi="Times New Roman"/>
          <w:sz w:val="28"/>
          <w:szCs w:val="28"/>
        </w:rPr>
        <w:lastRenderedPageBreak/>
        <w:t>создание и обеспечение условий для удовлетворения информационных потребностей всех субъектов школьного сообщества;</w:t>
      </w:r>
    </w:p>
    <w:p w:rsidR="0051537F" w:rsidRPr="00B311F6" w:rsidRDefault="0051537F" w:rsidP="006A0A23">
      <w:pPr>
        <w:pStyle w:val="a9"/>
        <w:widowControl w:val="0"/>
        <w:numPr>
          <w:ilvl w:val="1"/>
          <w:numId w:val="2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142" w:firstLine="340"/>
        <w:jc w:val="both"/>
        <w:rPr>
          <w:rFonts w:ascii="Times New Roman" w:hAnsi="Times New Roman"/>
          <w:sz w:val="28"/>
          <w:szCs w:val="28"/>
        </w:rPr>
      </w:pPr>
      <w:r w:rsidRPr="00B311F6">
        <w:rPr>
          <w:rFonts w:ascii="Times New Roman" w:hAnsi="Times New Roman"/>
          <w:sz w:val="28"/>
          <w:szCs w:val="28"/>
        </w:rPr>
        <w:t>обеспечение совместимости и взаимодействия информационных ресурсов с ресурсами, как школьной сети, так и Интернет-ресурсами;</w:t>
      </w:r>
    </w:p>
    <w:p w:rsidR="0051537F" w:rsidRPr="00B311F6" w:rsidRDefault="0051537F" w:rsidP="006A0A23">
      <w:pPr>
        <w:pStyle w:val="a9"/>
        <w:widowControl w:val="0"/>
        <w:numPr>
          <w:ilvl w:val="1"/>
          <w:numId w:val="2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142" w:firstLine="340"/>
        <w:jc w:val="both"/>
        <w:rPr>
          <w:rFonts w:ascii="Times New Roman" w:hAnsi="Times New Roman"/>
          <w:sz w:val="28"/>
          <w:szCs w:val="28"/>
        </w:rPr>
      </w:pPr>
      <w:r w:rsidRPr="00B311F6">
        <w:rPr>
          <w:rFonts w:ascii="Times New Roman" w:hAnsi="Times New Roman"/>
          <w:sz w:val="28"/>
          <w:szCs w:val="28"/>
        </w:rPr>
        <w:t>определение ответственных за создание информационных ресурсов и за их эффективное функционирование в едином информационном пространстве;</w:t>
      </w:r>
    </w:p>
    <w:p w:rsidR="0051537F" w:rsidRPr="00B311F6" w:rsidRDefault="0051537F" w:rsidP="006A0A23">
      <w:pPr>
        <w:pStyle w:val="a9"/>
        <w:widowControl w:val="0"/>
        <w:numPr>
          <w:ilvl w:val="1"/>
          <w:numId w:val="2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142" w:firstLine="340"/>
        <w:jc w:val="both"/>
        <w:rPr>
          <w:rFonts w:ascii="Times New Roman" w:hAnsi="Times New Roman"/>
          <w:sz w:val="28"/>
          <w:szCs w:val="28"/>
        </w:rPr>
      </w:pPr>
      <w:r w:rsidRPr="00B311F6">
        <w:rPr>
          <w:rFonts w:ascii="Times New Roman" w:hAnsi="Times New Roman"/>
          <w:sz w:val="28"/>
          <w:szCs w:val="28"/>
        </w:rPr>
        <w:t>повышение уровня информационной грамотности всех субъектов школьного сообщества;</w:t>
      </w:r>
    </w:p>
    <w:p w:rsidR="0051537F" w:rsidRPr="00B311F6" w:rsidRDefault="0051537F" w:rsidP="006A0A23">
      <w:pPr>
        <w:pStyle w:val="a9"/>
        <w:widowControl w:val="0"/>
        <w:numPr>
          <w:ilvl w:val="1"/>
          <w:numId w:val="2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142" w:firstLine="340"/>
        <w:jc w:val="both"/>
        <w:rPr>
          <w:rFonts w:ascii="Times New Roman" w:hAnsi="Times New Roman"/>
          <w:sz w:val="28"/>
          <w:szCs w:val="28"/>
        </w:rPr>
      </w:pPr>
      <w:r w:rsidRPr="00B311F6">
        <w:rPr>
          <w:rFonts w:ascii="Times New Roman" w:hAnsi="Times New Roman"/>
          <w:sz w:val="28"/>
          <w:szCs w:val="28"/>
        </w:rPr>
        <w:t>обеспечение полноты, точности, достоверности и своевременности представления информации всем субъектам школьного сообщества;</w:t>
      </w:r>
    </w:p>
    <w:p w:rsidR="0051537F" w:rsidRPr="00B311F6" w:rsidRDefault="0051537F" w:rsidP="006A0A23">
      <w:pPr>
        <w:pStyle w:val="a9"/>
        <w:widowControl w:val="0"/>
        <w:numPr>
          <w:ilvl w:val="1"/>
          <w:numId w:val="2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142" w:firstLine="340"/>
        <w:jc w:val="both"/>
        <w:rPr>
          <w:rFonts w:ascii="Times New Roman" w:hAnsi="Times New Roman"/>
          <w:sz w:val="28"/>
          <w:szCs w:val="28"/>
        </w:rPr>
      </w:pPr>
      <w:r w:rsidRPr="00B311F6">
        <w:rPr>
          <w:rFonts w:ascii="Times New Roman" w:hAnsi="Times New Roman"/>
          <w:sz w:val="28"/>
          <w:szCs w:val="28"/>
        </w:rPr>
        <w:t xml:space="preserve">обеспечение комплексной защиты информационных ресурсов, применение эффективных средств и методов обеспечения защиты информации в </w:t>
      </w:r>
      <w:r w:rsidRPr="00B311F6">
        <w:rPr>
          <w:rFonts w:ascii="Times New Roman" w:hAnsi="Times New Roman"/>
          <w:sz w:val="28"/>
          <w:szCs w:val="28"/>
          <w:lang w:val="en-US"/>
        </w:rPr>
        <w:t> </w:t>
      </w:r>
      <w:r w:rsidRPr="00B311F6">
        <w:rPr>
          <w:rFonts w:ascii="Times New Roman" w:hAnsi="Times New Roman"/>
          <w:sz w:val="28"/>
          <w:szCs w:val="28"/>
        </w:rPr>
        <w:t>информационном пространстве школы;</w:t>
      </w:r>
    </w:p>
    <w:p w:rsidR="0051537F" w:rsidRPr="00B311F6" w:rsidRDefault="0051537F" w:rsidP="006A0A23">
      <w:pPr>
        <w:pStyle w:val="a9"/>
        <w:widowControl w:val="0"/>
        <w:numPr>
          <w:ilvl w:val="1"/>
          <w:numId w:val="2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360" w:lineRule="auto"/>
        <w:ind w:left="142" w:firstLine="340"/>
        <w:jc w:val="both"/>
        <w:rPr>
          <w:rFonts w:ascii="Times New Roman" w:hAnsi="Times New Roman"/>
          <w:sz w:val="28"/>
          <w:szCs w:val="28"/>
        </w:rPr>
      </w:pPr>
      <w:r w:rsidRPr="00B311F6">
        <w:rPr>
          <w:rFonts w:ascii="Times New Roman" w:hAnsi="Times New Roman"/>
          <w:sz w:val="28"/>
          <w:szCs w:val="28"/>
        </w:rPr>
        <w:t xml:space="preserve">координация процессов развития информационного пространства </w:t>
      </w:r>
      <w:r w:rsidRPr="00B311F6">
        <w:rPr>
          <w:rFonts w:ascii="Times New Roman" w:hAnsi="Times New Roman"/>
          <w:sz w:val="28"/>
          <w:szCs w:val="28"/>
          <w:lang w:val="en-US"/>
        </w:rPr>
        <w:t> </w:t>
      </w:r>
      <w:r w:rsidRPr="00B311F6">
        <w:rPr>
          <w:rFonts w:ascii="Times New Roman" w:hAnsi="Times New Roman"/>
          <w:sz w:val="28"/>
          <w:szCs w:val="28"/>
        </w:rPr>
        <w:t xml:space="preserve">всех структурных подразделений администрации, педагогического коллектива, </w:t>
      </w:r>
      <w:r w:rsidRPr="00B311F6">
        <w:rPr>
          <w:rFonts w:ascii="Times New Roman" w:hAnsi="Times New Roman"/>
          <w:sz w:val="28"/>
          <w:szCs w:val="28"/>
          <w:lang w:val="en-US"/>
        </w:rPr>
        <w:t> </w:t>
      </w:r>
      <w:r w:rsidRPr="00B311F6">
        <w:rPr>
          <w:rFonts w:ascii="Times New Roman" w:hAnsi="Times New Roman"/>
          <w:sz w:val="28"/>
          <w:szCs w:val="28"/>
        </w:rPr>
        <w:t xml:space="preserve">учащихся школы и </w:t>
      </w:r>
      <w:r w:rsidRPr="00B311F6">
        <w:rPr>
          <w:rFonts w:ascii="Times New Roman" w:hAnsi="Times New Roman"/>
          <w:sz w:val="28"/>
          <w:szCs w:val="28"/>
          <w:lang w:val="en-US"/>
        </w:rPr>
        <w:t> </w:t>
      </w:r>
      <w:r w:rsidRPr="00B311F6">
        <w:rPr>
          <w:rFonts w:ascii="Times New Roman" w:hAnsi="Times New Roman"/>
          <w:sz w:val="28"/>
          <w:szCs w:val="28"/>
        </w:rPr>
        <w:t>проведение единой политики.</w:t>
      </w:r>
    </w:p>
    <w:p w:rsidR="0086623F" w:rsidRPr="00D27B25" w:rsidRDefault="0086623F" w:rsidP="0086623F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27B25">
        <w:rPr>
          <w:b/>
          <w:bCs/>
          <w:sz w:val="28"/>
          <w:szCs w:val="28"/>
        </w:rPr>
        <w:t>Библиография</w:t>
      </w:r>
    </w:p>
    <w:p w:rsidR="0086623F" w:rsidRPr="00E43DD6" w:rsidRDefault="0086623F" w:rsidP="0086623F">
      <w:pPr>
        <w:spacing w:line="360" w:lineRule="auto"/>
        <w:rPr>
          <w:sz w:val="28"/>
          <w:szCs w:val="28"/>
        </w:rPr>
      </w:pPr>
      <w:r w:rsidRPr="00E43DD6">
        <w:rPr>
          <w:sz w:val="28"/>
          <w:szCs w:val="28"/>
        </w:rPr>
        <w:t>- Конвенция о правах ребенка.</w:t>
      </w:r>
    </w:p>
    <w:p w:rsidR="0086623F" w:rsidRPr="00E43DD6" w:rsidRDefault="0086623F" w:rsidP="0086623F">
      <w:pPr>
        <w:spacing w:line="360" w:lineRule="auto"/>
        <w:rPr>
          <w:sz w:val="28"/>
          <w:szCs w:val="28"/>
        </w:rPr>
      </w:pPr>
      <w:r w:rsidRPr="00E43DD6">
        <w:rPr>
          <w:sz w:val="28"/>
          <w:szCs w:val="28"/>
        </w:rPr>
        <w:t xml:space="preserve">- Закон Российской Федерации "Об образовании"  </w:t>
      </w:r>
      <w:r w:rsidRPr="00E43DD6">
        <w:rPr>
          <w:sz w:val="28"/>
          <w:szCs w:val="28"/>
        </w:rPr>
        <w:br/>
        <w:t>- Закон РФ «Об основных гарантиях прав ребенка»</w:t>
      </w:r>
      <w:r w:rsidRPr="00E43DD6">
        <w:rPr>
          <w:sz w:val="28"/>
          <w:szCs w:val="28"/>
        </w:rPr>
        <w:br/>
        <w:t>- Национальная образовательная инициатива "Наша новая школа", утвержденная Президентом Российской Федерации от 4.02.2010г., Пр-271</w:t>
      </w:r>
    </w:p>
    <w:p w:rsidR="0086623F" w:rsidRPr="00D03B9A" w:rsidRDefault="0086623F" w:rsidP="0086623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03B9A">
        <w:rPr>
          <w:color w:val="000000"/>
          <w:sz w:val="28"/>
          <w:szCs w:val="28"/>
        </w:rPr>
        <w:t xml:space="preserve">«Создание среды электронного обучения «1 ученик: 1 компьютер» для 21 века». Информационное руководство </w:t>
      </w:r>
      <w:r w:rsidRPr="00D03B9A">
        <w:rPr>
          <w:color w:val="000000"/>
          <w:sz w:val="28"/>
          <w:szCs w:val="28"/>
          <w:lang w:val="en-US"/>
        </w:rPr>
        <w:t>Intel</w:t>
      </w:r>
      <w:r w:rsidRPr="00BC6939">
        <w:rPr>
          <w:color w:val="000000"/>
          <w:sz w:val="28"/>
          <w:szCs w:val="28"/>
        </w:rPr>
        <w:t xml:space="preserve"> </w:t>
      </w:r>
      <w:r w:rsidRPr="00D03B9A">
        <w:rPr>
          <w:color w:val="000000"/>
          <w:sz w:val="28"/>
          <w:szCs w:val="28"/>
          <w:lang w:val="en-US"/>
        </w:rPr>
        <w:t>World</w:t>
      </w:r>
      <w:r w:rsidRPr="00BC6939">
        <w:rPr>
          <w:color w:val="000000"/>
          <w:sz w:val="28"/>
          <w:szCs w:val="28"/>
        </w:rPr>
        <w:t xml:space="preserve"> </w:t>
      </w:r>
      <w:r w:rsidRPr="00D03B9A">
        <w:rPr>
          <w:color w:val="000000"/>
          <w:sz w:val="28"/>
          <w:szCs w:val="28"/>
          <w:lang w:val="en-US"/>
        </w:rPr>
        <w:t>Ahead</w:t>
      </w:r>
      <w:r w:rsidRPr="00BC6939">
        <w:rPr>
          <w:color w:val="000000"/>
          <w:sz w:val="28"/>
          <w:szCs w:val="28"/>
        </w:rPr>
        <w:t xml:space="preserve"> </w:t>
      </w:r>
      <w:r w:rsidRPr="00D03B9A">
        <w:rPr>
          <w:color w:val="000000"/>
          <w:sz w:val="28"/>
          <w:szCs w:val="28"/>
          <w:lang w:val="en-US"/>
        </w:rPr>
        <w:t>Education</w:t>
      </w:r>
      <w:r w:rsidRPr="00D03B9A">
        <w:rPr>
          <w:color w:val="000000"/>
          <w:sz w:val="28"/>
          <w:szCs w:val="28"/>
        </w:rPr>
        <w:t>.</w:t>
      </w:r>
    </w:p>
    <w:p w:rsidR="0086623F" w:rsidRPr="00D03B9A" w:rsidRDefault="0086623F" w:rsidP="0086623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03B9A">
        <w:rPr>
          <w:color w:val="000000"/>
          <w:sz w:val="28"/>
          <w:szCs w:val="28"/>
        </w:rPr>
        <w:t xml:space="preserve">Б.Б. </w:t>
      </w:r>
      <w:proofErr w:type="spellStart"/>
      <w:r w:rsidRPr="00D03B9A">
        <w:rPr>
          <w:color w:val="000000"/>
          <w:sz w:val="28"/>
          <w:szCs w:val="28"/>
        </w:rPr>
        <w:t>Ярмахов</w:t>
      </w:r>
      <w:proofErr w:type="spellEnd"/>
      <w:r w:rsidRPr="00D03B9A">
        <w:rPr>
          <w:color w:val="000000"/>
          <w:sz w:val="28"/>
          <w:szCs w:val="28"/>
        </w:rPr>
        <w:t>. «1 ученик: 1 компьютер». Образовательная модель мобильного обучения в школе». Москва, 2012 год.</w:t>
      </w:r>
    </w:p>
    <w:p w:rsidR="0086623F" w:rsidRPr="00D03B9A" w:rsidRDefault="0086623F" w:rsidP="0086623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03B9A">
        <w:rPr>
          <w:color w:val="000000"/>
          <w:sz w:val="28"/>
          <w:szCs w:val="28"/>
        </w:rPr>
        <w:t xml:space="preserve">Программа </w:t>
      </w:r>
      <w:proofErr w:type="spellStart"/>
      <w:r w:rsidRPr="00D03B9A">
        <w:rPr>
          <w:color w:val="000000"/>
          <w:sz w:val="28"/>
          <w:szCs w:val="28"/>
        </w:rPr>
        <w:t>Intel</w:t>
      </w:r>
      <w:proofErr w:type="spellEnd"/>
      <w:r w:rsidRPr="00D03B9A">
        <w:rPr>
          <w:color w:val="000000"/>
          <w:sz w:val="28"/>
          <w:szCs w:val="28"/>
        </w:rPr>
        <w:t xml:space="preserve">®«Обучение для будущего». Создание среды </w:t>
      </w:r>
      <w:r>
        <w:rPr>
          <w:color w:val="000000"/>
          <w:sz w:val="28"/>
          <w:szCs w:val="28"/>
        </w:rPr>
        <w:t>-</w:t>
      </w:r>
      <w:r w:rsidRPr="00D03B9A">
        <w:rPr>
          <w:color w:val="000000"/>
          <w:sz w:val="28"/>
          <w:szCs w:val="28"/>
        </w:rPr>
        <w:lastRenderedPageBreak/>
        <w:t>электронного обучения «1 ученик : 1 компьютер».</w:t>
      </w:r>
    </w:p>
    <w:p w:rsidR="0086623F" w:rsidRPr="00D03B9A" w:rsidRDefault="0086623F" w:rsidP="0086623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03B9A">
        <w:rPr>
          <w:color w:val="000000"/>
          <w:sz w:val="28"/>
          <w:szCs w:val="28"/>
        </w:rPr>
        <w:t xml:space="preserve">П.Н. Чеботарев «Экспериментальный класс на базе </w:t>
      </w:r>
      <w:proofErr w:type="spellStart"/>
      <w:r w:rsidRPr="00D03B9A">
        <w:rPr>
          <w:color w:val="000000"/>
          <w:sz w:val="28"/>
          <w:szCs w:val="28"/>
        </w:rPr>
        <w:t>нетбука</w:t>
      </w:r>
      <w:proofErr w:type="spellEnd"/>
      <w:r w:rsidRPr="00D03B9A">
        <w:rPr>
          <w:color w:val="000000"/>
          <w:sz w:val="28"/>
          <w:szCs w:val="28"/>
        </w:rPr>
        <w:t>», 2011 год.</w:t>
      </w:r>
    </w:p>
    <w:p w:rsidR="0086623F" w:rsidRPr="00D03B9A" w:rsidRDefault="0086623F" w:rsidP="0086623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03B9A">
        <w:rPr>
          <w:color w:val="000000"/>
          <w:sz w:val="28"/>
          <w:szCs w:val="28"/>
        </w:rPr>
        <w:t>http://neuch.org/modern/obuchenie-po-sisteme-1-uchenik-1-kompyuter.</w:t>
      </w:r>
    </w:p>
    <w:p w:rsidR="0086623F" w:rsidRPr="000D13AF" w:rsidRDefault="0086623F" w:rsidP="0086623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D13AF">
        <w:rPr>
          <w:color w:val="000000"/>
          <w:sz w:val="28"/>
          <w:szCs w:val="28"/>
        </w:rPr>
        <w:t>Интернет</w:t>
      </w:r>
      <w:r w:rsidRPr="00861313">
        <w:rPr>
          <w:sz w:val="28"/>
          <w:szCs w:val="28"/>
        </w:rPr>
        <w:t>-газета «</w:t>
      </w:r>
      <w:r>
        <w:rPr>
          <w:sz w:val="28"/>
          <w:szCs w:val="28"/>
        </w:rPr>
        <w:t>Л</w:t>
      </w:r>
      <w:r w:rsidRPr="00861313">
        <w:rPr>
          <w:sz w:val="28"/>
          <w:szCs w:val="28"/>
        </w:rPr>
        <w:t>аборатория знаний»</w:t>
      </w:r>
      <w:r>
        <w:rPr>
          <w:sz w:val="28"/>
          <w:szCs w:val="28"/>
        </w:rPr>
        <w:t xml:space="preserve"> </w:t>
      </w:r>
      <w:r w:rsidRPr="00861313">
        <w:rPr>
          <w:sz w:val="28"/>
          <w:szCs w:val="28"/>
        </w:rPr>
        <w:t xml:space="preserve">  </w:t>
      </w:r>
      <w:hyperlink r:id="rId8" w:history="1">
        <w:r w:rsidRPr="000D13AF">
          <w:rPr>
            <w:rStyle w:val="ae"/>
            <w:sz w:val="28"/>
            <w:szCs w:val="28"/>
          </w:rPr>
          <w:t>http://gazeta.lbz.ru/</w:t>
        </w:r>
      </w:hyperlink>
    </w:p>
    <w:p w:rsidR="0086623F" w:rsidRDefault="00D27B25" w:rsidP="0086623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="0086623F" w:rsidRPr="000D13AF">
        <w:rPr>
          <w:color w:val="000000"/>
          <w:sz w:val="28"/>
          <w:szCs w:val="28"/>
        </w:rPr>
        <w:t>Нанотехнологическое</w:t>
      </w:r>
      <w:proofErr w:type="spellEnd"/>
      <w:r>
        <w:rPr>
          <w:sz w:val="28"/>
          <w:szCs w:val="28"/>
        </w:rPr>
        <w:t xml:space="preserve"> </w:t>
      </w:r>
      <w:r w:rsidR="0086623F">
        <w:rPr>
          <w:sz w:val="28"/>
          <w:szCs w:val="28"/>
        </w:rPr>
        <w:t xml:space="preserve">Сообщество «Нанометр» </w:t>
      </w:r>
      <w:hyperlink r:id="rId9" w:history="1">
        <w:r w:rsidR="0086623F" w:rsidRPr="000D13AF">
          <w:rPr>
            <w:rStyle w:val="ae"/>
            <w:sz w:val="28"/>
            <w:szCs w:val="28"/>
          </w:rPr>
          <w:t>http://www.nanometer.ru</w:t>
        </w:r>
      </w:hyperlink>
    </w:p>
    <w:p w:rsidR="0086623F" w:rsidRDefault="0086623F" w:rsidP="0086623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37BB">
        <w:rPr>
          <w:sz w:val="28"/>
          <w:szCs w:val="28"/>
        </w:rPr>
        <w:t xml:space="preserve">Портал «Национальная  </w:t>
      </w:r>
      <w:proofErr w:type="spellStart"/>
      <w:r w:rsidRPr="007037BB">
        <w:rPr>
          <w:sz w:val="28"/>
          <w:szCs w:val="28"/>
        </w:rPr>
        <w:t>нанотехнологическая</w:t>
      </w:r>
      <w:proofErr w:type="spellEnd"/>
      <w:r w:rsidRPr="007037BB">
        <w:rPr>
          <w:sz w:val="28"/>
          <w:szCs w:val="28"/>
        </w:rPr>
        <w:t xml:space="preserve"> сеть» </w:t>
      </w:r>
      <w:r>
        <w:rPr>
          <w:sz w:val="28"/>
          <w:szCs w:val="28"/>
        </w:rPr>
        <w:t xml:space="preserve">                  </w:t>
      </w:r>
      <w:r w:rsidRPr="007037BB">
        <w:rPr>
          <w:sz w:val="28"/>
          <w:szCs w:val="28"/>
        </w:rPr>
        <w:t xml:space="preserve">http://www.rusnanonet.ru/  </w:t>
      </w:r>
    </w:p>
    <w:p w:rsidR="0086623F" w:rsidRPr="00A3135D" w:rsidRDefault="0086623F" w:rsidP="0086623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135D">
        <w:rPr>
          <w:sz w:val="28"/>
          <w:szCs w:val="28"/>
        </w:rPr>
        <w:t>Школьная лига РОСНАНО</w:t>
      </w:r>
    </w:p>
    <w:p w:rsidR="0086623F" w:rsidRPr="00D03B9A" w:rsidRDefault="0086623F" w:rsidP="00D27B2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 w:rsidRPr="000D13AF">
          <w:rPr>
            <w:rStyle w:val="ae"/>
            <w:sz w:val="28"/>
            <w:szCs w:val="28"/>
            <w:lang w:val="en-US"/>
          </w:rPr>
          <w:t>http</w:t>
        </w:r>
        <w:r w:rsidRPr="000D13AF">
          <w:rPr>
            <w:rStyle w:val="ae"/>
            <w:sz w:val="28"/>
            <w:szCs w:val="28"/>
          </w:rPr>
          <w:t>://</w:t>
        </w:r>
        <w:r w:rsidRPr="000D13AF">
          <w:rPr>
            <w:rStyle w:val="ae"/>
            <w:sz w:val="28"/>
            <w:szCs w:val="28"/>
            <w:lang w:val="en-US"/>
          </w:rPr>
          <w:t>www</w:t>
        </w:r>
        <w:r w:rsidRPr="000D13AF">
          <w:rPr>
            <w:rStyle w:val="ae"/>
            <w:sz w:val="28"/>
            <w:szCs w:val="28"/>
          </w:rPr>
          <w:t>.</w:t>
        </w:r>
        <w:proofErr w:type="spellStart"/>
        <w:r w:rsidRPr="000D13AF">
          <w:rPr>
            <w:rStyle w:val="ae"/>
            <w:sz w:val="28"/>
            <w:szCs w:val="28"/>
            <w:lang w:val="en-US"/>
          </w:rPr>
          <w:t>ntmdt</w:t>
        </w:r>
        <w:proofErr w:type="spellEnd"/>
        <w:r w:rsidRPr="000D13AF">
          <w:rPr>
            <w:rStyle w:val="ae"/>
            <w:sz w:val="28"/>
            <w:szCs w:val="28"/>
          </w:rPr>
          <w:t>.</w:t>
        </w:r>
        <w:proofErr w:type="spellStart"/>
        <w:r w:rsidRPr="000D13AF">
          <w:rPr>
            <w:rStyle w:val="ae"/>
            <w:sz w:val="28"/>
            <w:szCs w:val="28"/>
            <w:lang w:val="en-US"/>
          </w:rPr>
          <w:t>ru</w:t>
        </w:r>
        <w:proofErr w:type="spellEnd"/>
        <w:r w:rsidRPr="000D13AF">
          <w:rPr>
            <w:rStyle w:val="ae"/>
            <w:sz w:val="28"/>
            <w:szCs w:val="28"/>
          </w:rPr>
          <w:t>/</w:t>
        </w:r>
        <w:r w:rsidRPr="000D13AF">
          <w:rPr>
            <w:rStyle w:val="ae"/>
            <w:sz w:val="28"/>
            <w:szCs w:val="28"/>
            <w:lang w:val="en-US"/>
          </w:rPr>
          <w:t>platform</w:t>
        </w:r>
        <w:r w:rsidRPr="000D13AF">
          <w:rPr>
            <w:rStyle w:val="ae"/>
            <w:sz w:val="28"/>
            <w:szCs w:val="28"/>
          </w:rPr>
          <w:t>/</w:t>
        </w:r>
        <w:proofErr w:type="spellStart"/>
        <w:r w:rsidRPr="000D13AF">
          <w:rPr>
            <w:rStyle w:val="ae"/>
            <w:sz w:val="28"/>
            <w:szCs w:val="28"/>
            <w:lang w:val="en-US"/>
          </w:rPr>
          <w:t>nanoeducator</w:t>
        </w:r>
        <w:proofErr w:type="spellEnd"/>
        <w:r w:rsidRPr="000D13AF">
          <w:rPr>
            <w:rStyle w:val="ae"/>
            <w:sz w:val="28"/>
            <w:szCs w:val="28"/>
          </w:rPr>
          <w:t>-</w:t>
        </w:r>
      </w:hyperlink>
      <w:r w:rsidRPr="000D13AF">
        <w:rPr>
          <w:sz w:val="28"/>
          <w:szCs w:val="28"/>
        </w:rPr>
        <w:t xml:space="preserve"> сайт </w:t>
      </w:r>
      <w:r w:rsidRPr="000D13AF">
        <w:rPr>
          <w:sz w:val="28"/>
          <w:szCs w:val="28"/>
          <w:lang w:val="en-US"/>
        </w:rPr>
        <w:t>NT</w:t>
      </w:r>
      <w:r w:rsidRPr="000D13AF">
        <w:rPr>
          <w:sz w:val="28"/>
          <w:szCs w:val="28"/>
        </w:rPr>
        <w:t xml:space="preserve"> MDT - лидера отечественного приборостроения  в области </w:t>
      </w:r>
      <w:proofErr w:type="spellStart"/>
      <w:r w:rsidRPr="000D13AF">
        <w:rPr>
          <w:sz w:val="28"/>
          <w:szCs w:val="28"/>
        </w:rPr>
        <w:t>нанотехнологий</w:t>
      </w:r>
      <w:proofErr w:type="spellEnd"/>
      <w:r w:rsidR="00D27B25">
        <w:rPr>
          <w:sz w:val="28"/>
          <w:szCs w:val="28"/>
        </w:rPr>
        <w:t xml:space="preserve">, компании </w:t>
      </w:r>
      <w:r w:rsidRPr="000D13AF">
        <w:rPr>
          <w:sz w:val="28"/>
          <w:szCs w:val="28"/>
        </w:rPr>
        <w:t xml:space="preserve">производителя СЗМ </w:t>
      </w:r>
      <w:r w:rsidRPr="000D13AF">
        <w:rPr>
          <w:sz w:val="28"/>
          <w:szCs w:val="28"/>
          <w:lang w:val="en-US"/>
        </w:rPr>
        <w:t>N</w:t>
      </w:r>
      <w:proofErr w:type="spellStart"/>
      <w:r w:rsidRPr="000D13AF">
        <w:rPr>
          <w:sz w:val="28"/>
          <w:szCs w:val="28"/>
        </w:rPr>
        <w:t>anoeducator</w:t>
      </w:r>
      <w:proofErr w:type="spellEnd"/>
    </w:p>
    <w:p w:rsidR="0086623F" w:rsidRPr="0086623F" w:rsidRDefault="0086623F" w:rsidP="0086623F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D4A33" w:rsidRPr="003231AE" w:rsidRDefault="002D4A33" w:rsidP="006A0A23">
      <w:pPr>
        <w:widowControl w:val="0"/>
        <w:autoSpaceDE w:val="0"/>
        <w:autoSpaceDN w:val="0"/>
        <w:adjustRightInd w:val="0"/>
        <w:spacing w:line="36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</w:p>
    <w:sectPr w:rsidR="002D4A33" w:rsidRPr="003231AE" w:rsidSect="00D27B25">
      <w:foot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D68" w:rsidRDefault="007E7D68" w:rsidP="00D27B25">
      <w:r>
        <w:separator/>
      </w:r>
    </w:p>
  </w:endnote>
  <w:endnote w:type="continuationSeparator" w:id="0">
    <w:p w:rsidR="007E7D68" w:rsidRDefault="007E7D68" w:rsidP="00D27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SansIntel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3711"/>
    </w:sdtPr>
    <w:sdtContent>
      <w:p w:rsidR="007E7D68" w:rsidRDefault="00FE0326">
        <w:pPr>
          <w:pStyle w:val="af2"/>
          <w:jc w:val="right"/>
        </w:pPr>
        <w:r>
          <w:fldChar w:fldCharType="begin"/>
        </w:r>
        <w:r w:rsidR="007E7D68">
          <w:instrText xml:space="preserve"> PAGE   \* MERGEFORMAT </w:instrText>
        </w:r>
        <w:r>
          <w:fldChar w:fldCharType="separate"/>
        </w:r>
        <w:r w:rsidR="00FF6E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7D68" w:rsidRDefault="007E7D6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D68" w:rsidRDefault="007E7D68" w:rsidP="00D27B25">
      <w:r>
        <w:separator/>
      </w:r>
    </w:p>
  </w:footnote>
  <w:footnote w:type="continuationSeparator" w:id="0">
    <w:p w:rsidR="007E7D68" w:rsidRDefault="007E7D68" w:rsidP="00D27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F7C91"/>
    <w:multiLevelType w:val="hybridMultilevel"/>
    <w:tmpl w:val="9294DC0A"/>
    <w:lvl w:ilvl="0" w:tplc="BCE051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11C4D"/>
    <w:multiLevelType w:val="hybridMultilevel"/>
    <w:tmpl w:val="B4EA199A"/>
    <w:lvl w:ilvl="0" w:tplc="BCE051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1136A"/>
    <w:multiLevelType w:val="multilevel"/>
    <w:tmpl w:val="E9FE56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10070608"/>
    <w:multiLevelType w:val="hybridMultilevel"/>
    <w:tmpl w:val="34FC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A5F67"/>
    <w:multiLevelType w:val="hybridMultilevel"/>
    <w:tmpl w:val="7D326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A06396"/>
    <w:multiLevelType w:val="hybridMultilevel"/>
    <w:tmpl w:val="808C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B0C43"/>
    <w:multiLevelType w:val="hybridMultilevel"/>
    <w:tmpl w:val="2EB8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935E8"/>
    <w:multiLevelType w:val="hybridMultilevel"/>
    <w:tmpl w:val="2B4A3F20"/>
    <w:lvl w:ilvl="0" w:tplc="BCE051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B80AF7"/>
    <w:multiLevelType w:val="hybridMultilevel"/>
    <w:tmpl w:val="B8D2CF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0F74AA1"/>
    <w:multiLevelType w:val="hybridMultilevel"/>
    <w:tmpl w:val="C7B61F36"/>
    <w:lvl w:ilvl="0" w:tplc="BCE051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A2A76"/>
    <w:multiLevelType w:val="multilevel"/>
    <w:tmpl w:val="E1F6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FD4143B"/>
    <w:multiLevelType w:val="hybridMultilevel"/>
    <w:tmpl w:val="BCCEE142"/>
    <w:lvl w:ilvl="0" w:tplc="BCE051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316AA"/>
    <w:multiLevelType w:val="hybridMultilevel"/>
    <w:tmpl w:val="5392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B72EA"/>
    <w:multiLevelType w:val="multilevel"/>
    <w:tmpl w:val="72325DD4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5">
    <w:nsid w:val="54F62699"/>
    <w:multiLevelType w:val="hybridMultilevel"/>
    <w:tmpl w:val="E0C0D16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5A727E57"/>
    <w:multiLevelType w:val="hybridMultilevel"/>
    <w:tmpl w:val="5EFA37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AB81ADC"/>
    <w:multiLevelType w:val="hybridMultilevel"/>
    <w:tmpl w:val="4E78AD68"/>
    <w:lvl w:ilvl="0" w:tplc="BCE051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C5F87"/>
    <w:multiLevelType w:val="multilevel"/>
    <w:tmpl w:val="1324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642EE4"/>
    <w:multiLevelType w:val="hybridMultilevel"/>
    <w:tmpl w:val="2374A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850A2"/>
    <w:multiLevelType w:val="hybridMultilevel"/>
    <w:tmpl w:val="18F0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978AC"/>
    <w:multiLevelType w:val="multilevel"/>
    <w:tmpl w:val="54546E24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2">
    <w:nsid w:val="757729F8"/>
    <w:multiLevelType w:val="hybridMultilevel"/>
    <w:tmpl w:val="B10A467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3">
    <w:nsid w:val="7A431C7F"/>
    <w:multiLevelType w:val="hybridMultilevel"/>
    <w:tmpl w:val="B716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267D7"/>
    <w:multiLevelType w:val="hybridMultilevel"/>
    <w:tmpl w:val="00421D9C"/>
    <w:lvl w:ilvl="0" w:tplc="BCE051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F5BD9"/>
    <w:multiLevelType w:val="multilevel"/>
    <w:tmpl w:val="E25EB662"/>
    <w:lvl w:ilvl="0">
      <w:start w:val="1"/>
      <w:numFmt w:val="bullet"/>
      <w:pStyle w:val="-1"/>
      <w:lvlText w:val=""/>
      <w:lvlJc w:val="left"/>
      <w:pPr>
        <w:tabs>
          <w:tab w:val="num" w:pos="720"/>
        </w:tabs>
        <w:ind w:left="556" w:hanging="199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-607"/>
        </w:tabs>
        <w:ind w:left="1793" w:hanging="48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-607"/>
        </w:tabs>
        <w:ind w:left="2753" w:hanging="480"/>
      </w:pPr>
      <w:rPr>
        <w:rFonts w:ascii="Wingdings" w:hAnsi="Wingdings" w:hint="default"/>
      </w:rPr>
    </w:lvl>
    <w:lvl w:ilvl="3">
      <w:start w:val="1"/>
      <w:numFmt w:val="bullet"/>
      <w:lvlText w:val=""/>
      <w:lvlJc w:val="left"/>
      <w:pPr>
        <w:tabs>
          <w:tab w:val="num" w:pos="-607"/>
        </w:tabs>
        <w:ind w:left="3713" w:hanging="48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-607"/>
        </w:tabs>
        <w:ind w:left="4673" w:hanging="48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-607"/>
        </w:tabs>
        <w:ind w:left="5633" w:hanging="480"/>
      </w:pPr>
      <w:rPr>
        <w:rFonts w:ascii="Symbol" w:hAnsi="Symbol" w:hint="default"/>
      </w:rPr>
    </w:lvl>
    <w:lvl w:ilvl="6">
      <w:start w:val="1"/>
      <w:numFmt w:val="bullet"/>
      <w:lvlText w:val=""/>
      <w:lvlJc w:val="left"/>
      <w:pPr>
        <w:tabs>
          <w:tab w:val="num" w:pos="-607"/>
        </w:tabs>
        <w:ind w:left="6593" w:hanging="480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tabs>
          <w:tab w:val="num" w:pos="-607"/>
        </w:tabs>
        <w:ind w:left="7553" w:hanging="480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tabs>
          <w:tab w:val="num" w:pos="-607"/>
        </w:tabs>
        <w:ind w:left="8513" w:hanging="480"/>
      </w:pPr>
      <w:rPr>
        <w:rFonts w:ascii="Symbol" w:hAnsi="Symbol" w:hint="default"/>
      </w:rPr>
    </w:lvl>
  </w:abstractNum>
  <w:abstractNum w:abstractNumId="26">
    <w:nsid w:val="7F506289"/>
    <w:multiLevelType w:val="hybridMultilevel"/>
    <w:tmpl w:val="D3587E48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5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17"/>
  </w:num>
  <w:num w:numId="9">
    <w:abstractNumId w:val="21"/>
  </w:num>
  <w:num w:numId="10">
    <w:abstractNumId w:val="1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23"/>
  </w:num>
  <w:num w:numId="15">
    <w:abstractNumId w:val="16"/>
  </w:num>
  <w:num w:numId="16">
    <w:abstractNumId w:val="6"/>
  </w:num>
  <w:num w:numId="17">
    <w:abstractNumId w:val="20"/>
  </w:num>
  <w:num w:numId="18">
    <w:abstractNumId w:val="19"/>
  </w:num>
  <w:num w:numId="19">
    <w:abstractNumId w:val="9"/>
  </w:num>
  <w:num w:numId="20">
    <w:abstractNumId w:val="22"/>
  </w:num>
  <w:num w:numId="21">
    <w:abstractNumId w:val="4"/>
  </w:num>
  <w:num w:numId="22">
    <w:abstractNumId w:val="5"/>
  </w:num>
  <w:num w:numId="23">
    <w:abstractNumId w:val="24"/>
  </w:num>
  <w:num w:numId="24">
    <w:abstractNumId w:val="18"/>
  </w:num>
  <w:num w:numId="25">
    <w:abstractNumId w:val="26"/>
  </w:num>
  <w:num w:numId="26">
    <w:abstractNumId w:val="1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6538"/>
    <w:rsid w:val="000107DA"/>
    <w:rsid w:val="0003072F"/>
    <w:rsid w:val="00063745"/>
    <w:rsid w:val="00065425"/>
    <w:rsid w:val="001130A6"/>
    <w:rsid w:val="00146538"/>
    <w:rsid w:val="00152942"/>
    <w:rsid w:val="001C57D9"/>
    <w:rsid w:val="00207207"/>
    <w:rsid w:val="00253B0D"/>
    <w:rsid w:val="002D1362"/>
    <w:rsid w:val="002D4A33"/>
    <w:rsid w:val="003231AE"/>
    <w:rsid w:val="003478E4"/>
    <w:rsid w:val="003B49AB"/>
    <w:rsid w:val="003F3F58"/>
    <w:rsid w:val="00435537"/>
    <w:rsid w:val="004433AF"/>
    <w:rsid w:val="004F05CA"/>
    <w:rsid w:val="004F1FCD"/>
    <w:rsid w:val="0051537F"/>
    <w:rsid w:val="00563FDB"/>
    <w:rsid w:val="00565D38"/>
    <w:rsid w:val="005D03A8"/>
    <w:rsid w:val="005E0B91"/>
    <w:rsid w:val="00605C2D"/>
    <w:rsid w:val="0063722E"/>
    <w:rsid w:val="006670FD"/>
    <w:rsid w:val="00684168"/>
    <w:rsid w:val="00695D01"/>
    <w:rsid w:val="006A0A23"/>
    <w:rsid w:val="006A190A"/>
    <w:rsid w:val="007649AD"/>
    <w:rsid w:val="007E1972"/>
    <w:rsid w:val="007E7D68"/>
    <w:rsid w:val="0086623F"/>
    <w:rsid w:val="008A49FE"/>
    <w:rsid w:val="008A74D7"/>
    <w:rsid w:val="008D765D"/>
    <w:rsid w:val="008F0367"/>
    <w:rsid w:val="00900A43"/>
    <w:rsid w:val="0099070B"/>
    <w:rsid w:val="009A10D5"/>
    <w:rsid w:val="009D3066"/>
    <w:rsid w:val="009F042D"/>
    <w:rsid w:val="00A5403F"/>
    <w:rsid w:val="00A54E37"/>
    <w:rsid w:val="00AC001B"/>
    <w:rsid w:val="00AD0BAC"/>
    <w:rsid w:val="00AF2124"/>
    <w:rsid w:val="00B034DE"/>
    <w:rsid w:val="00B311F6"/>
    <w:rsid w:val="00B55C7C"/>
    <w:rsid w:val="00B64278"/>
    <w:rsid w:val="00B97C01"/>
    <w:rsid w:val="00BB581C"/>
    <w:rsid w:val="00BC6728"/>
    <w:rsid w:val="00C31CC3"/>
    <w:rsid w:val="00C4495B"/>
    <w:rsid w:val="00CA20C5"/>
    <w:rsid w:val="00D27B25"/>
    <w:rsid w:val="00DE2565"/>
    <w:rsid w:val="00EE43C3"/>
    <w:rsid w:val="00EF4A20"/>
    <w:rsid w:val="00F07A48"/>
    <w:rsid w:val="00F20157"/>
    <w:rsid w:val="00FE0326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53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538"/>
    <w:rPr>
      <w:rFonts w:ascii="Lucida Grande CY" w:hAnsi="Lucida Grande CY" w:cs="Lucida Grande CY"/>
      <w:sz w:val="18"/>
      <w:szCs w:val="18"/>
    </w:rPr>
  </w:style>
  <w:style w:type="character" w:customStyle="1" w:styleId="a5">
    <w:name w:val="термин"/>
    <w:basedOn w:val="a0"/>
    <w:rsid w:val="00146538"/>
    <w:rPr>
      <w:rFonts w:ascii="Verdana" w:hAnsi="Verdana"/>
      <w:b/>
      <w:color w:val="3A2F1A"/>
      <w:sz w:val="20"/>
    </w:rPr>
  </w:style>
  <w:style w:type="paragraph" w:customStyle="1" w:styleId="-1">
    <w:name w:val="Список - 1"/>
    <w:basedOn w:val="a"/>
    <w:link w:val="-10"/>
    <w:rsid w:val="00146538"/>
    <w:pPr>
      <w:keepLines/>
      <w:numPr>
        <w:numId w:val="1"/>
      </w:numPr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-10">
    <w:name w:val="Список - 1 Знак Знак"/>
    <w:basedOn w:val="a0"/>
    <w:link w:val="-1"/>
    <w:rsid w:val="00146538"/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6">
    <w:name w:val="Текст страницы"/>
    <w:basedOn w:val="a"/>
    <w:link w:val="a7"/>
    <w:rsid w:val="00146538"/>
    <w:pPr>
      <w:keepLines/>
      <w:spacing w:before="40"/>
      <w:ind w:firstLine="357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a7">
    <w:name w:val="Текст страницы Знак"/>
    <w:basedOn w:val="a0"/>
    <w:link w:val="a6"/>
    <w:rsid w:val="00146538"/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8">
    <w:name w:val="Абзац перед списком"/>
    <w:basedOn w:val="a6"/>
    <w:next w:val="a"/>
    <w:rsid w:val="00146538"/>
    <w:pPr>
      <w:keepNext/>
      <w:spacing w:after="20"/>
    </w:pPr>
  </w:style>
  <w:style w:type="paragraph" w:styleId="a9">
    <w:name w:val="List Paragraph"/>
    <w:basedOn w:val="a"/>
    <w:uiPriority w:val="99"/>
    <w:qFormat/>
    <w:rsid w:val="0014653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main">
    <w:name w:val="main"/>
    <w:basedOn w:val="a"/>
    <w:rsid w:val="001465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Абзац списка1"/>
    <w:basedOn w:val="a"/>
    <w:uiPriority w:val="99"/>
    <w:rsid w:val="00AC001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aa">
    <w:name w:val="Emphasis"/>
    <w:uiPriority w:val="20"/>
    <w:qFormat/>
    <w:rsid w:val="00CA20C5"/>
    <w:rPr>
      <w:i/>
      <w:iCs/>
    </w:rPr>
  </w:style>
  <w:style w:type="character" w:styleId="ab">
    <w:name w:val="Strong"/>
    <w:uiPriority w:val="22"/>
    <w:qFormat/>
    <w:rsid w:val="00CA20C5"/>
    <w:rPr>
      <w:b/>
      <w:bCs/>
    </w:rPr>
  </w:style>
  <w:style w:type="character" w:customStyle="1" w:styleId="c3">
    <w:name w:val="c3"/>
    <w:basedOn w:val="a0"/>
    <w:rsid w:val="00EE43C3"/>
  </w:style>
  <w:style w:type="paragraph" w:styleId="ac">
    <w:name w:val="Body Text"/>
    <w:basedOn w:val="a"/>
    <w:link w:val="ad"/>
    <w:semiHidden/>
    <w:rsid w:val="0086623F"/>
    <w:pPr>
      <w:spacing w:before="1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866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semiHidden/>
    <w:rsid w:val="0086623F"/>
    <w:rPr>
      <w:color w:val="0000FF"/>
      <w:u w:val="single"/>
    </w:rPr>
  </w:style>
  <w:style w:type="paragraph" w:customStyle="1" w:styleId="Default">
    <w:name w:val="Default"/>
    <w:rsid w:val="0086623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f">
    <w:name w:val="Table Grid"/>
    <w:basedOn w:val="a1"/>
    <w:uiPriority w:val="59"/>
    <w:rsid w:val="00B03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D27B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27B25"/>
  </w:style>
  <w:style w:type="paragraph" w:styleId="af2">
    <w:name w:val="footer"/>
    <w:basedOn w:val="a"/>
    <w:link w:val="af3"/>
    <w:uiPriority w:val="99"/>
    <w:unhideWhenUsed/>
    <w:rsid w:val="00D27B2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27B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538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38"/>
    <w:rPr>
      <w:rFonts w:ascii="Lucida Grande CY" w:hAnsi="Lucida Grande CY" w:cs="Lucida Grande CY"/>
      <w:sz w:val="18"/>
      <w:szCs w:val="18"/>
    </w:rPr>
  </w:style>
  <w:style w:type="character" w:customStyle="1" w:styleId="a">
    <w:name w:val="термин"/>
    <w:basedOn w:val="DefaultParagraphFont"/>
    <w:rsid w:val="00146538"/>
    <w:rPr>
      <w:rFonts w:ascii="Verdana" w:hAnsi="Verdana"/>
      <w:b/>
      <w:color w:val="3A2F1A"/>
      <w:sz w:val="20"/>
    </w:rPr>
  </w:style>
  <w:style w:type="paragraph" w:customStyle="1" w:styleId="-1">
    <w:name w:val="Список - 1"/>
    <w:basedOn w:val="Normal"/>
    <w:link w:val="-10"/>
    <w:rsid w:val="00146538"/>
    <w:pPr>
      <w:keepLines/>
      <w:numPr>
        <w:numId w:val="1"/>
      </w:numPr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-10">
    <w:name w:val="Список - 1 Знак Знак"/>
    <w:basedOn w:val="DefaultParagraphFont"/>
    <w:link w:val="-1"/>
    <w:rsid w:val="00146538"/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0">
    <w:name w:val="Текст страницы"/>
    <w:basedOn w:val="Normal"/>
    <w:link w:val="a1"/>
    <w:rsid w:val="00146538"/>
    <w:pPr>
      <w:keepLines/>
      <w:spacing w:before="40"/>
      <w:ind w:firstLine="357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a1">
    <w:name w:val="Текст страницы Знак"/>
    <w:basedOn w:val="DefaultParagraphFont"/>
    <w:link w:val="a0"/>
    <w:rsid w:val="00146538"/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2">
    <w:name w:val="Абзац перед списком"/>
    <w:basedOn w:val="a0"/>
    <w:next w:val="Normal"/>
    <w:rsid w:val="00146538"/>
    <w:pPr>
      <w:keepNext/>
      <w:spacing w:after="20"/>
    </w:pPr>
  </w:style>
  <w:style w:type="paragraph" w:styleId="ListParagraph">
    <w:name w:val="List Paragraph"/>
    <w:basedOn w:val="Normal"/>
    <w:uiPriority w:val="99"/>
    <w:qFormat/>
    <w:rsid w:val="0014653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main">
    <w:name w:val="main"/>
    <w:basedOn w:val="Normal"/>
    <w:rsid w:val="001465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Абзац списка1"/>
    <w:basedOn w:val="Normal"/>
    <w:uiPriority w:val="99"/>
    <w:rsid w:val="00AC001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Emphasis">
    <w:name w:val="Emphasis"/>
    <w:uiPriority w:val="20"/>
    <w:qFormat/>
    <w:rsid w:val="00CA20C5"/>
    <w:rPr>
      <w:i/>
      <w:iCs/>
    </w:rPr>
  </w:style>
  <w:style w:type="character" w:styleId="Strong">
    <w:name w:val="Strong"/>
    <w:uiPriority w:val="22"/>
    <w:qFormat/>
    <w:rsid w:val="00CA20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eta.lb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nevni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tmdt.ru/platform/nanoeducator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nomete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13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galina</dc:creator>
  <cp:keywords/>
  <dc:description/>
  <cp:lastModifiedBy>Дом</cp:lastModifiedBy>
  <cp:revision>19</cp:revision>
  <dcterms:created xsi:type="dcterms:W3CDTF">2015-11-29T06:57:00Z</dcterms:created>
  <dcterms:modified xsi:type="dcterms:W3CDTF">2015-12-04T15:16:00Z</dcterms:modified>
</cp:coreProperties>
</file>