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C91F0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szCs w:val="24"/>
          <w:lang w:val="ru-RU"/>
        </w:rPr>
        <w:t>Министерство образования Тверской области</w:t>
      </w:r>
    </w:p>
    <w:p w14:paraId="00D784A0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Муниципальное бюджетное общеобразовательное учреждение</w:t>
      </w:r>
    </w:p>
    <w:p w14:paraId="670798D5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«Средняя школа № 45 с углубленным изучением отдельных предметов естественнонаучной направленности»</w:t>
      </w:r>
    </w:p>
    <w:p w14:paraId="297F11C0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0AD8C70C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3958D819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20670E87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2CA5038C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5185D5AB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1662E9B9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6BAD278F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92326" w:rsidRPr="00F92326" w14:paraId="0C2B6BAB" w14:textId="77777777" w:rsidTr="00D7173F">
        <w:trPr>
          <w:jc w:val="center"/>
        </w:trPr>
        <w:tc>
          <w:tcPr>
            <w:tcW w:w="4785" w:type="dxa"/>
            <w:hideMark/>
          </w:tcPr>
          <w:p w14:paraId="6CD3927B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786" w:type="dxa"/>
            <w:hideMark/>
          </w:tcPr>
          <w:p w14:paraId="0BA76A81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FFFFFF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Приложение </w:t>
            </w:r>
          </w:p>
          <w:p w14:paraId="30AD870B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к ООП ООО</w:t>
            </w:r>
          </w:p>
          <w:p w14:paraId="0C2282F9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утвержденной </w:t>
            </w:r>
          </w:p>
          <w:p w14:paraId="230732FF" w14:textId="5613CB0A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79/1  «18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июня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>5</w:t>
            </w: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 г.                                                                   директор МБОУ СШ №45</w:t>
            </w:r>
          </w:p>
          <w:p w14:paraId="663C1E60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ind w:left="1080"/>
              <w:jc w:val="right"/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</w:pPr>
            <w:r w:rsidRPr="00F92326">
              <w:rPr>
                <w:rFonts w:ascii="Times New Roman" w:eastAsia="Times New Roman" w:hAnsi="Times New Roman" w:cs="Times New Roman"/>
                <w:szCs w:val="24"/>
                <w:lang w:val="ru-RU" w:eastAsia="en-US"/>
              </w:rPr>
              <w:t xml:space="preserve">____________Н.Н. Раклистова </w:t>
            </w:r>
          </w:p>
          <w:p w14:paraId="2B663C7E" w14:textId="77777777" w:rsidR="00F92326" w:rsidRPr="00F92326" w:rsidRDefault="00F92326" w:rsidP="00F923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</w:tbl>
    <w:p w14:paraId="78CE33F1" w14:textId="5049FAD7" w:rsidR="00F92326" w:rsidRPr="00F92326" w:rsidRDefault="00107B6F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pacing w:val="-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11E9939A" wp14:editId="66BA8747">
            <wp:simplePos x="0" y="0"/>
            <wp:positionH relativeFrom="column">
              <wp:posOffset>2499360</wp:posOffset>
            </wp:positionH>
            <wp:positionV relativeFrom="paragraph">
              <wp:posOffset>46990</wp:posOffset>
            </wp:positionV>
            <wp:extent cx="3086100" cy="1189990"/>
            <wp:effectExtent l="0" t="0" r="0" b="0"/>
            <wp:wrapThrough wrapText="bothSides">
              <wp:wrapPolygon edited="0">
                <wp:start x="0" y="0"/>
                <wp:lineTo x="0" y="21093"/>
                <wp:lineTo x="21467" y="21093"/>
                <wp:lineTo x="214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BA6EE" w14:textId="450447F9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692FAE08" w14:textId="0534C16D" w:rsid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0743D659" w14:textId="77777777" w:rsidR="00107B6F" w:rsidRDefault="00107B6F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5082C39C" w14:textId="77777777" w:rsidR="00107B6F" w:rsidRPr="00F92326" w:rsidRDefault="00107B6F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6534643C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25F65140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7597DCF6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1CE4A75B" w14:textId="77777777" w:rsidR="00107B6F" w:rsidRDefault="00107B6F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</w:p>
    <w:p w14:paraId="0AF50B81" w14:textId="77777777" w:rsidR="00107B6F" w:rsidRDefault="00107B6F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</w:p>
    <w:p w14:paraId="5E04CBF7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Рабочая программа курса</w:t>
      </w:r>
    </w:p>
    <w:p w14:paraId="7911B3A5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 xml:space="preserve"> внеурочной деятельности </w:t>
      </w:r>
    </w:p>
    <w:p w14:paraId="3725B6E1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(общекультурное направление)</w:t>
      </w:r>
    </w:p>
    <w:p w14:paraId="3CE5ABFB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 xml:space="preserve"> </w:t>
      </w:r>
    </w:p>
    <w:p w14:paraId="520398A5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  <w:u w:val="single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 xml:space="preserve"> </w:t>
      </w:r>
      <w:r w:rsidRPr="00F92326">
        <w:rPr>
          <w:rFonts w:ascii="Times New Roman" w:eastAsia="Times New Roman" w:hAnsi="Times New Roman" w:cs="Times New Roman"/>
          <w:szCs w:val="24"/>
          <w:u w:val="single"/>
          <w:lang w:val="ru-RU" w:eastAsia="en-US"/>
        </w:rPr>
        <w:t>«Россия – мои горизонты»</w:t>
      </w:r>
    </w:p>
    <w:p w14:paraId="6F03D153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4"/>
          <w:u w:val="single"/>
          <w:lang w:val="ru-RU" w:eastAsia="en-US"/>
        </w:rPr>
      </w:pPr>
    </w:p>
    <w:p w14:paraId="00823FC3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4"/>
          <w:u w:val="single"/>
          <w:lang w:val="ru-RU" w:eastAsia="en-US"/>
        </w:rPr>
      </w:pPr>
    </w:p>
    <w:p w14:paraId="1FD4D0D1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 w:eastAsia="en-US"/>
        </w:rPr>
      </w:pPr>
    </w:p>
    <w:p w14:paraId="425BA583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b/>
          <w:szCs w:val="24"/>
          <w:lang w:val="ru-RU" w:eastAsia="en-US"/>
        </w:rPr>
        <w:t xml:space="preserve">                                </w:t>
      </w:r>
    </w:p>
    <w:p w14:paraId="50E971C9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 w:eastAsia="en-US"/>
        </w:rPr>
      </w:pPr>
    </w:p>
    <w:p w14:paraId="26BF106D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Cs w:val="24"/>
          <w:lang w:val="ru-RU" w:eastAsia="en-US"/>
        </w:rPr>
      </w:pPr>
    </w:p>
    <w:p w14:paraId="0AE5E85D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b/>
          <w:szCs w:val="24"/>
          <w:lang w:val="ru-RU" w:eastAsia="en-US"/>
        </w:rPr>
        <w:t xml:space="preserve"> </w:t>
      </w: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Срок реализации –1 год</w:t>
      </w:r>
    </w:p>
    <w:p w14:paraId="310FE531" w14:textId="77777777" w:rsidR="00F92326" w:rsidRPr="00F92326" w:rsidRDefault="00F92326" w:rsidP="00F92326">
      <w:pPr>
        <w:widowControl w:val="0"/>
        <w:autoSpaceDE w:val="0"/>
        <w:autoSpaceDN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Cs w:val="24"/>
          <w:lang w:val="ru-RU" w:eastAsia="en-US"/>
        </w:rPr>
      </w:pPr>
      <w:r w:rsidRPr="00F92326">
        <w:rPr>
          <w:rFonts w:ascii="Times New Roman" w:eastAsia="Times New Roman" w:hAnsi="Times New Roman" w:cs="Times New Roman"/>
          <w:szCs w:val="24"/>
          <w:lang w:val="ru-RU" w:eastAsia="en-US"/>
        </w:rPr>
        <w:t>5-9 класс</w:t>
      </w:r>
    </w:p>
    <w:p w14:paraId="49D8657D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0DBA3A57" w14:textId="77777777" w:rsidR="00F92326" w:rsidRPr="00F92326" w:rsidRDefault="00F92326" w:rsidP="00F92326">
      <w:pPr>
        <w:widowControl w:val="0"/>
        <w:shd w:val="clear" w:color="auto" w:fill="FFFFFF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pacing w:val="-4"/>
          <w:szCs w:val="24"/>
          <w:lang w:val="ru-RU" w:eastAsia="en-US"/>
        </w:rPr>
      </w:pPr>
    </w:p>
    <w:p w14:paraId="3C5CCB7C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4EF73082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372949E2" w14:textId="75C7053D" w:rsidR="00F92326" w:rsidRDefault="00F92326" w:rsidP="00107B6F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 </w:t>
      </w:r>
      <w:bookmarkStart w:id="0" w:name="_GoBack"/>
      <w:bookmarkEnd w:id="0"/>
    </w:p>
    <w:p w14:paraId="4397291D" w14:textId="77777777" w:rsidR="00107B6F" w:rsidRPr="00F92326" w:rsidRDefault="00107B6F" w:rsidP="00107B6F">
      <w:pPr>
        <w:shd w:val="clear" w:color="auto" w:fill="FFFFFF"/>
        <w:spacing w:before="188" w:after="0" w:line="240" w:lineRule="auto"/>
        <w:ind w:left="360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460438D2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2B04A256" w14:textId="77777777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</w:p>
    <w:p w14:paraId="6BD4931C" w14:textId="4060C13B" w:rsidR="00F92326" w:rsidRPr="00F92326" w:rsidRDefault="00F92326" w:rsidP="00F92326">
      <w:pPr>
        <w:shd w:val="clear" w:color="auto" w:fill="FFFFFF"/>
        <w:spacing w:before="188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Cs w:val="24"/>
          <w:lang w:val="ru-RU"/>
        </w:rPr>
      </w:pP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t>г. Тверь, 202</w:t>
      </w:r>
      <w:r>
        <w:rPr>
          <w:rFonts w:ascii="Times New Roman" w:eastAsia="Times New Roman" w:hAnsi="Times New Roman" w:cs="Times New Roman"/>
          <w:color w:val="000000"/>
          <w:szCs w:val="24"/>
          <w:lang w:val="ru-RU"/>
        </w:rPr>
        <w:t>5</w:t>
      </w:r>
      <w:r w:rsidRPr="00F92326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 г.</w:t>
      </w:r>
    </w:p>
    <w:p w14:paraId="0000001A" w14:textId="51F82CD4" w:rsidR="00555CE0" w:rsidRDefault="00555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555CE0" w:rsidRDefault="000F5E03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1" w:name="_Toc205296958" w:displacedByCustomXml="next"/>
    <w:sdt>
      <w:sdtPr>
        <w:rPr>
          <w:rFonts w:ascii="Times New Roman" w:eastAsia="Calibri" w:hAnsi="Times New Roman" w:cs="Times New Roman"/>
          <w:sz w:val="26"/>
          <w:szCs w:val="26"/>
          <w:lang w:val="ru-RU" w:eastAsia="ru-RU"/>
        </w:rPr>
        <w:id w:val="688645084"/>
        <w:docPartObj>
          <w:docPartGallery w:val="Table of Contents"/>
          <w:docPartUnique/>
        </w:docPartObj>
      </w:sdtPr>
      <w:sdtEndPr>
        <w:rPr>
          <w:rFonts w:ascii="Calibri" w:hAnsi="Calibri" w:cs="Calibri"/>
          <w:bCs/>
          <w:sz w:val="22"/>
          <w:szCs w:val="22"/>
          <w:lang w:val="ru"/>
        </w:rPr>
      </w:sdtEndPr>
      <w:sdtContent>
        <w:bookmarkEnd w:id="1" w:displacedByCustomXml="prev"/>
        <w:p w14:paraId="3BC05596" w14:textId="334E3DD8" w:rsidR="002079C7" w:rsidRPr="002079C7" w:rsidRDefault="002079C7" w:rsidP="002079C7">
          <w:pPr>
            <w:pStyle w:val="aff5"/>
            <w:rPr>
              <w:rFonts w:ascii="Times New Roman" w:hAnsi="Times New Roman" w:cs="Times New Roman"/>
              <w:sz w:val="26"/>
              <w:szCs w:val="26"/>
            </w:rPr>
          </w:pPr>
        </w:p>
        <w:p w14:paraId="4FB278C6" w14:textId="4FD1A236" w:rsidR="002079C7" w:rsidRPr="002079C7" w:rsidRDefault="002079C7" w:rsidP="002079C7">
          <w:pPr>
            <w:pStyle w:val="15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r w:rsidRPr="002079C7">
            <w:rPr>
              <w:b w:val="0"/>
              <w:sz w:val="26"/>
              <w:szCs w:val="26"/>
            </w:rPr>
            <w:fldChar w:fldCharType="begin"/>
          </w:r>
          <w:r w:rsidRPr="002079C7">
            <w:rPr>
              <w:b w:val="0"/>
              <w:sz w:val="26"/>
              <w:szCs w:val="26"/>
            </w:rPr>
            <w:instrText xml:space="preserve"> TOC \o "1-3" \h \z \u </w:instrText>
          </w:r>
          <w:r w:rsidRPr="002079C7">
            <w:rPr>
              <w:b w:val="0"/>
              <w:sz w:val="26"/>
              <w:szCs w:val="26"/>
            </w:rPr>
            <w:fldChar w:fldCharType="separate"/>
          </w:r>
          <w:hyperlink w:anchor="_Toc205296958" w:history="1">
            <w:r w:rsidRPr="002079C7">
              <w:rPr>
                <w:rStyle w:val="aff7"/>
                <w:b w:val="0"/>
                <w:noProof/>
                <w:sz w:val="26"/>
                <w:szCs w:val="26"/>
                <w:lang w:val="ru-RU"/>
              </w:rPr>
              <w:t>Оглавление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_Toc205296958 \h </w:instrTex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t>3</w:t>
            </w:r>
            <w:r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CD02869" w14:textId="50C96409" w:rsidR="002079C7" w:rsidRPr="002079C7" w:rsidRDefault="00107B6F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59" w:history="1"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1.</w:t>
            </w:r>
            <w:r w:rsidR="002079C7"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Пояснительная записка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_Toc205296959 \h </w:instrTex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>4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8AB0DE0" w14:textId="6A07E10C" w:rsidR="002079C7" w:rsidRPr="002079C7" w:rsidRDefault="00107B6F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0" w:history="1"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2.</w:t>
            </w:r>
            <w:r w:rsidR="002079C7"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Цели и задачи изучения курса внеурочной деятельности  «Россия – мои горизонты»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_Toc205296960 \h </w:instrTex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>6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5401A06" w14:textId="60EA806C" w:rsidR="002079C7" w:rsidRPr="002079C7" w:rsidRDefault="00107B6F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1" w:history="1"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3.</w:t>
            </w:r>
            <w:r w:rsidR="002079C7"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Место и роль курса внеурочной деятельности «Россия – мои горизонты» в плане внеурочной деятельности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_Toc205296961 \h </w:instrTex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>7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733353E" w14:textId="7ACDAFD5" w:rsidR="002079C7" w:rsidRPr="002079C7" w:rsidRDefault="00107B6F" w:rsidP="002079C7">
          <w:pPr>
            <w:pStyle w:val="15"/>
            <w:tabs>
              <w:tab w:val="left" w:pos="426"/>
              <w:tab w:val="left" w:pos="1134"/>
              <w:tab w:val="right" w:leader="dot" w:pos="10055"/>
            </w:tabs>
            <w:ind w:left="-1" w:hanging="1"/>
            <w:rPr>
              <w:rFonts w:eastAsiaTheme="minorEastAsia"/>
              <w:b w:val="0"/>
              <w:bCs w:val="0"/>
              <w:noProof/>
              <w:sz w:val="26"/>
              <w:szCs w:val="26"/>
              <w:lang w:val="ru-RU"/>
            </w:rPr>
          </w:pPr>
          <w:hyperlink w:anchor="_Toc205296962" w:history="1"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4.</w:t>
            </w:r>
            <w:r w:rsidR="002079C7" w:rsidRPr="002079C7">
              <w:rPr>
                <w:rFonts w:eastAsiaTheme="minorEastAsia"/>
                <w:b w:val="0"/>
                <w:bCs w:val="0"/>
                <w:noProof/>
                <w:sz w:val="26"/>
                <w:szCs w:val="26"/>
                <w:lang w:val="ru-RU"/>
              </w:rPr>
              <w:tab/>
            </w:r>
            <w:r w:rsidR="002079C7" w:rsidRPr="002079C7">
              <w:rPr>
                <w:rStyle w:val="aff7"/>
                <w:b w:val="0"/>
                <w:noProof/>
                <w:sz w:val="26"/>
                <w:szCs w:val="26"/>
              </w:rPr>
              <w:t>Планируемые результаты освоения курса внеурочной деятельности  «Россия – мои горизонты»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instrText xml:space="preserve"> PAGEREF _Toc205296962 \h </w:instrTex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t>8</w:t>
            </w:r>
            <w:r w:rsidR="002079C7" w:rsidRPr="002079C7">
              <w:rPr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8E55EE" w14:textId="1E459519" w:rsidR="002079C7" w:rsidRPr="002079C7" w:rsidRDefault="00107B6F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3" w:history="1">
            <w:r w:rsidR="002079C7"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4.1.</w:t>
            </w:r>
            <w:r w:rsidR="002079C7"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Личностные результаты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_Toc205296963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834D18" w14:textId="288E90C0" w:rsidR="002079C7" w:rsidRPr="002079C7" w:rsidRDefault="00107B6F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4" w:history="1">
            <w:r w:rsidR="002079C7"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4.2.</w:t>
            </w:r>
            <w:r w:rsidR="002079C7"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Метапредметные результаты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_Toc205296964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14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D31966B" w14:textId="263A4BDA" w:rsidR="002079C7" w:rsidRPr="002079C7" w:rsidRDefault="00107B6F" w:rsidP="002079C7">
          <w:pPr>
            <w:pStyle w:val="22"/>
            <w:tabs>
              <w:tab w:val="left" w:pos="426"/>
              <w:tab w:val="left" w:pos="1701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5" w:history="1">
            <w:r w:rsidR="002079C7" w:rsidRPr="002079C7">
              <w:rPr>
                <w:rStyle w:val="aff7"/>
                <w:rFonts w:eastAsia="Times New Roman"/>
                <w:noProof/>
                <w:sz w:val="26"/>
                <w:szCs w:val="26"/>
              </w:rPr>
              <w:t>4.3.</w:t>
            </w:r>
            <w:r w:rsidR="002079C7"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Содержание курса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внеурочной деятельности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 «Россия – мои горизонты»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_Toc205296965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6454B9" w14:textId="647028EA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6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1. Установочное занятие «Россия - мои горизонты»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_Toc205296966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130C7B" w14:textId="14D048AE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7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.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Тематическое профориентационное занятие  «Открой свое будущее»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_Toc205296967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D2AB44" w14:textId="7FC9FCE0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8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3. Тематическое профориентационное занятие  «Познаю себя»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_Toc205296968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C012EB6" w14:textId="5AFC7CD0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69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4. Россия индустриальная: атомные технологии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_Toc205296969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25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469E240" w14:textId="3345E854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0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5. Россия индустриальная: космическая отрасль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_Toc205296970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25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D19548A" w14:textId="3E83DF51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1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6. Россия аграрная: продовольственная безопасность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_Toc205296971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26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FCD212C" w14:textId="00E0E5CA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2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7. Россия комфортная: энергетика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_Toc205296972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27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7E9CAD" w14:textId="5905283B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3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8.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_Toc205296973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4D9740" w14:textId="1DF3D662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4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9. Россия индустриальная: добыча, переработка, тяжелая промышленность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_Toc205296974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B05C94" w14:textId="291D4BD3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5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10. Россия индустриальная: машиностроение и судостроение  (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занятие 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к 500-летию Северного морского пути)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_Toc205296975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29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2DC4394" w14:textId="517E9D7E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6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11. Россия индустриальная: легкая промышленность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_Toc205296976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30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71945E1" w14:textId="7D2EB5E4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7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12.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Россия умная: математика в действии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_Toc205296977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30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F9A9CA9" w14:textId="60A34462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8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13. Россия безопасная: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национальная безопасность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_Toc205296978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31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978C3A8" w14:textId="16CA71F8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79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14. Россия цифровая: IT – компании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и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отечественный финтех 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_Toc205296979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32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8F6C9B6" w14:textId="58956D71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0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15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. 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Россия индустриальная: пищевая промышленность и общественное питание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_Toc205296980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EA54878" w14:textId="04131A70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1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16.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_Toc205296981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5DA1F61" w14:textId="149AA9AC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2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17. Профориентационное тематическое занятие «Мое будущее» 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_Toc205296982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BF2826A" w14:textId="5B66B64C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3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18. Профориентационное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_Toc205296983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181DC7F" w14:textId="02EDB71C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4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19. Россия деловая: предпринимательство и бизнес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_Toc205296984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DF4D29F" w14:textId="774C1554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5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20. Россия умная: наука и технологии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_Toc205296985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35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440F97A" w14:textId="03C15CC8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6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21. Россия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гостеприимная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: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сервис и туризм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_Toc205296986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36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AF7D62" w14:textId="57F46828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7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22. Россия безопасная.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Защитники Отечества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ч.)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_Toc205296987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37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69FE0E" w14:textId="4F35D3F7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8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23. Россия комфортная: транспорт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_Toc205296988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37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4436D3" w14:textId="51F9D6B8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89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24. Россия на связи: интернет и телекоммуникация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_Toc205296989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F83164" w14:textId="03D3BB1E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0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25.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_Toc205296990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38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68BA32A" w14:textId="08113D8A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1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26. Проектное занятие: поговори с родителями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_Toc205296991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39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5FF7A4A" w14:textId="367C0843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2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27. Россия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здоровая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: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медицина и фармацевтика в России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_Toc205296992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39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0368CA" w14:textId="66743FF5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3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28. Россия индустриальная: космическая отрасль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_Toc205296993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40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ED7C32F" w14:textId="58D1F427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4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29. Россия творческая: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>культура и искусство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_Toc205296994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40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667A595" w14:textId="6AC55B60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5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30.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_Toc205296995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41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1483839" w14:textId="2D6EC444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6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31. Россия комфортная. Строительство и города будущего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_Toc205296996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41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AA1962F" w14:textId="06628F3E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7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 xml:space="preserve">Тема 32. Россия безопасная: военно-промышленный комплекс </w:t>
            </w:r>
            <w:r w:rsidR="002079C7" w:rsidRPr="002079C7">
              <w:rPr>
                <w:rStyle w:val="aff7"/>
                <w:noProof/>
                <w:sz w:val="26"/>
                <w:szCs w:val="26"/>
                <w:lang w:val="ru-RU"/>
              </w:rPr>
              <w:t xml:space="preserve">(ВПК) </w:t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_Toc205296997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42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0B5AC0" w14:textId="2118BAF1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8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33. Практико-ориентированное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_Toc205296998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A5363E" w14:textId="0C0B6B91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6999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Тема 34. Рефлексивное занятие (1 час)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_Toc205296999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43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71EAEBC" w14:textId="42D1657D" w:rsidR="002079C7" w:rsidRPr="002079C7" w:rsidRDefault="00107B6F" w:rsidP="002079C7">
          <w:pPr>
            <w:pStyle w:val="22"/>
            <w:tabs>
              <w:tab w:val="left" w:pos="426"/>
              <w:tab w:val="left" w:pos="1417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0" w:history="1">
            <w:r w:rsidR="002079C7" w:rsidRPr="002079C7">
              <w:rPr>
                <w:rStyle w:val="aff7"/>
                <w:noProof/>
                <w:sz w:val="26"/>
                <w:szCs w:val="26"/>
              </w:rPr>
              <w:t>5.</w:t>
            </w:r>
            <w:r w:rsidR="002079C7" w:rsidRPr="002079C7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2079C7" w:rsidRPr="002079C7">
              <w:rPr>
                <w:rStyle w:val="aff7"/>
                <w:noProof/>
                <w:sz w:val="26"/>
                <w:szCs w:val="26"/>
              </w:rPr>
              <w:t>Тематическое планирование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_Toc205297000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44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221D57" w14:textId="005F038E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1" w:history="1">
            <w:r w:rsidR="002079C7" w:rsidRPr="002079C7">
              <w:rPr>
                <w:rStyle w:val="aff7"/>
                <w:rFonts w:eastAsiaTheme="majorEastAsia"/>
                <w:noProof/>
                <w:sz w:val="26"/>
                <w:szCs w:val="26"/>
                <w:lang w:val="ru-RU" w:eastAsia="en-US"/>
              </w:rPr>
              <w:t>Приложение 1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_Toc205297001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66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ACC718B" w14:textId="153B7759" w:rsidR="002079C7" w:rsidRPr="002079C7" w:rsidRDefault="00107B6F" w:rsidP="002079C7">
          <w:pPr>
            <w:pStyle w:val="22"/>
            <w:tabs>
              <w:tab w:val="left" w:pos="426"/>
              <w:tab w:val="right" w:leader="dot" w:pos="10055"/>
            </w:tabs>
            <w:ind w:left="-1" w:hanging="1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205297002" w:history="1">
            <w:r w:rsidR="002079C7" w:rsidRPr="002079C7">
              <w:rPr>
                <w:rStyle w:val="aff7"/>
                <w:rFonts w:eastAsiaTheme="majorEastAsia"/>
                <w:noProof/>
                <w:sz w:val="26"/>
                <w:szCs w:val="26"/>
                <w:lang w:val="ru-RU" w:eastAsia="en-US"/>
              </w:rPr>
              <w:t>Приложение 2</w:t>
            </w:r>
            <w:r w:rsidR="002079C7" w:rsidRPr="002079C7">
              <w:rPr>
                <w:noProof/>
                <w:webHidden/>
                <w:sz w:val="26"/>
                <w:szCs w:val="26"/>
              </w:rPr>
              <w:tab/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begin"/>
            </w:r>
            <w:r w:rsidR="002079C7" w:rsidRPr="002079C7">
              <w:rPr>
                <w:noProof/>
                <w:webHidden/>
                <w:sz w:val="26"/>
                <w:szCs w:val="26"/>
              </w:rPr>
              <w:instrText xml:space="preserve"> PAGEREF _Toc205297002 \h </w:instrText>
            </w:r>
            <w:r w:rsidR="002079C7" w:rsidRPr="002079C7">
              <w:rPr>
                <w:noProof/>
                <w:webHidden/>
                <w:sz w:val="26"/>
                <w:szCs w:val="26"/>
              </w:rPr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079C7" w:rsidRPr="002079C7">
              <w:rPr>
                <w:noProof/>
                <w:webHidden/>
                <w:sz w:val="26"/>
                <w:szCs w:val="26"/>
              </w:rPr>
              <w:t>76</w:t>
            </w:r>
            <w:r w:rsidR="002079C7" w:rsidRPr="002079C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CA031E2" w14:textId="255E5D3D" w:rsidR="002079C7" w:rsidRPr="002079C7" w:rsidRDefault="002079C7" w:rsidP="002079C7">
          <w:pPr>
            <w:tabs>
              <w:tab w:val="left" w:pos="426"/>
            </w:tabs>
            <w:ind w:left="-1" w:hanging="1"/>
          </w:pPr>
          <w:r w:rsidRPr="002079C7">
            <w:rPr>
              <w:rFonts w:ascii="Times New Roman" w:hAnsi="Times New Roman" w:cs="Times New Roman"/>
              <w:bCs/>
              <w:sz w:val="26"/>
              <w:szCs w:val="26"/>
            </w:rPr>
            <w:fldChar w:fldCharType="end"/>
          </w:r>
        </w:p>
      </w:sdtContent>
    </w:sdt>
    <w:p w14:paraId="00000045" w14:textId="7A291735" w:rsidR="00555CE0" w:rsidRPr="00563346" w:rsidRDefault="00555CE0" w:rsidP="000F5E03">
      <w:pPr>
        <w:widowControl w:val="0"/>
        <w:tabs>
          <w:tab w:val="left" w:pos="426"/>
          <w:tab w:val="right" w:pos="12000"/>
        </w:tabs>
        <w:spacing w:before="60" w:after="0" w:line="240" w:lineRule="auto"/>
        <w:ind w:left="-1" w:hanging="1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46" w14:textId="77777777" w:rsidR="00555CE0" w:rsidRPr="007757CE" w:rsidRDefault="000F5E03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yy1oxf1cwixi" w:colFirst="0" w:colLast="0"/>
      <w:bookmarkEnd w:id="2"/>
      <w:r w:rsidRPr="007757CE">
        <w:rPr>
          <w:sz w:val="28"/>
          <w:szCs w:val="28"/>
        </w:rPr>
        <w:br w:type="page"/>
      </w:r>
    </w:p>
    <w:p w14:paraId="00000047" w14:textId="77777777" w:rsidR="00555CE0" w:rsidRDefault="000F5E03">
      <w:pPr>
        <w:pStyle w:val="1"/>
        <w:numPr>
          <w:ilvl w:val="0"/>
          <w:numId w:val="3"/>
        </w:numPr>
      </w:pPr>
      <w:bookmarkStart w:id="3" w:name="_Toc205296959"/>
      <w:r>
        <w:lastRenderedPageBreak/>
        <w:t>Пояснительная записка</w:t>
      </w:r>
      <w:bookmarkEnd w:id="3"/>
    </w:p>
    <w:p w14:paraId="00000048" w14:textId="4BCF3428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курса внеурочной деятельности «Россия – мои горизонты» (далее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соответственно </w:t>
      </w:r>
      <w:r>
        <w:rPr>
          <w:rFonts w:ascii="Times New Roman" w:eastAsia="Times New Roman" w:hAnsi="Times New Roman" w:cs="Times New Roman"/>
          <w:sz w:val="28"/>
          <w:szCs w:val="28"/>
        </w:rPr>
        <w:t>– Программа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, Курс</w:t>
      </w:r>
      <w:r>
        <w:rPr>
          <w:rFonts w:ascii="Times New Roman" w:eastAsia="Times New Roman" w:hAnsi="Times New Roman" w:cs="Times New Roman"/>
          <w:sz w:val="28"/>
          <w:szCs w:val="28"/>
        </w:rPr>
        <w:t>) составлена на основе:</w:t>
      </w:r>
    </w:p>
    <w:p w14:paraId="1D2B4BAA" w14:textId="07559BB4" w:rsidR="000F5E03" w:rsidRPr="000B2F49" w:rsidRDefault="000F5E03" w:rsidP="003329EF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0F5E0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F5E03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7 мая 2024 г. № 309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sz w:val="28"/>
          <w:szCs w:val="28"/>
        </w:rPr>
        <w:t>и на перспективу до 2036 года»</w:t>
      </w:r>
      <w:r w:rsidR="00C5718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6E0B68" w14:textId="25B842A6" w:rsidR="000B2F49" w:rsidRPr="000B2F49" w:rsidRDefault="000B2F49" w:rsidP="000B2F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9 ноября 2022 г. № 809 «Об утверждении Основ государственной политики по сохранению 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укреплению традиционных российских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уховно- нравственных ценностей»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A42F08D" w14:textId="7ED7BA94" w:rsidR="000B2F49" w:rsidRPr="000B2F49" w:rsidRDefault="000B2F49" w:rsidP="000B2F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7 мая 2024 г. № 309 </w:t>
      </w:r>
      <w:r w:rsidR="00341F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2F49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перспективу до 2036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000049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29 декабря 2012 г. № 273-ФЗ «Об образовании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Российской Федерации».</w:t>
      </w:r>
    </w:p>
    <w:p w14:paraId="0000004A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24 июля 1998 г. № 124-ФЗ «Об основных гарантиях прав ребенка в Российской Федерации».</w:t>
      </w:r>
    </w:p>
    <w:p w14:paraId="0000004B" w14:textId="12530ED1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</w:t>
      </w:r>
      <w:r w:rsidR="007A1DA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 1</w:t>
      </w:r>
      <w:r w:rsidR="007A1DA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23 февраля 2018 г., Пр-2182 от 20 декабря 2020 г.».</w:t>
      </w:r>
    </w:p>
    <w:p w14:paraId="0000004C" w14:textId="7D904396" w:rsidR="00555CE0" w:rsidRPr="000F5E03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Приказа Минпросвещения России от 31 августа 2023 г. № 650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утверждении Порядка осуществления мероприятий по профессиональной ориентации обучающихся по образовательным программам основного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и среднего общего образования».</w:t>
      </w:r>
    </w:p>
    <w:p w14:paraId="0000004D" w14:textId="4455E778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декабря 2023 г. </w:t>
      </w:r>
      <w:r w:rsidR="00C11C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565 (ред. от 08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2024 г.) «О занятости населения в Российской Федерации» (статья 58).</w:t>
      </w:r>
    </w:p>
    <w:p w14:paraId="0000004E" w14:textId="249AF24A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основного общего образования (да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</w:rPr>
        <w:t>лее – ФГОС ООО), утвержденного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 Министерства просвещения Российской Федерации от 31 мая 2021 г. № 287.</w:t>
      </w:r>
    </w:p>
    <w:p w14:paraId="0000004F" w14:textId="31363E80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Распоряжения Правительства Российской Федерации от 29 мая 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="00C11C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996-р «Об утверждении Стратегии развития воспитания в Российской Федерации на период до 2025 года».</w:t>
      </w:r>
    </w:p>
    <w:p w14:paraId="00000050" w14:textId="14DC75DC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среднего общего образования (далее – ФГОС СОО), утвержденного 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Российской Федерации от 17 мая 2012 г. № 413.</w:t>
      </w:r>
    </w:p>
    <w:p w14:paraId="00000051" w14:textId="1BF59B90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программы основного общего образования, утвержденной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18 мая 2023 г. № 370.</w:t>
      </w:r>
    </w:p>
    <w:p w14:paraId="00000052" w14:textId="4E933E3B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образовательной программы среднего общего образования, утвержденной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18 мая 2023 г. № 371.</w:t>
      </w:r>
    </w:p>
    <w:p w14:paraId="00000053" w14:textId="7294FA37" w:rsidR="00555CE0" w:rsidRPr="00047ED4" w:rsidRDefault="000F5E03" w:rsidP="00047ED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Организационно-методические рекомендации по реализации курса внеурочной деятельности «Россия – мои горизонты», а также место 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реализации Единой модели профориентации, в том числе в части регионального содержательного компонента, </w:t>
      </w:r>
      <w:r w:rsidR="00C57182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отражено в следующих документах</w:t>
      </w:r>
      <w:r w:rsidR="00047E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0000054" w14:textId="23D2B12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реализации Единой модели профориентации «Билет в будущее»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</w:t>
      </w:r>
      <w:r w:rsidR="00B91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среднего общего образования.</w:t>
      </w:r>
    </w:p>
    <w:p w14:paraId="00000055" w14:textId="77777777" w:rsidR="00555CE0" w:rsidRDefault="000F5E03" w:rsidP="00332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237CC699" w14:textId="0DF83183" w:rsidR="00BD1DED" w:rsidRDefault="00B75C09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Программы</w:t>
      </w:r>
      <w:r w:rsidR="000F5E03" w:rsidRPr="00ED5EE4">
        <w:rPr>
          <w:rFonts w:ascii="Times New Roman" w:eastAsia="Times New Roman" w:hAnsi="Times New Roman" w:cs="Times New Roman"/>
          <w:sz w:val="28"/>
          <w:szCs w:val="28"/>
        </w:rPr>
        <w:t xml:space="preserve"> включает: </w:t>
      </w:r>
      <w:r w:rsidR="00BD1DED" w:rsidRPr="00ED5EE4">
        <w:rPr>
          <w:rFonts w:ascii="Times New Roman" w:eastAsia="Times New Roman" w:hAnsi="Times New Roman" w:cs="Times New Roman"/>
          <w:sz w:val="28"/>
          <w:szCs w:val="28"/>
          <w:lang w:val="ru-RU"/>
        </w:rPr>
        <w:t>цели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задачи 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урса,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определение м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9327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и рол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62D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2F17C8" w:rsidRP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урса в плане внеурочной деятельности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отраслевых, практико-ориентированных и профориентационных занятий (в том числе рефлексивных </w:t>
      </w:r>
      <w:r w:rsidR="0059327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>и проектного занятия, направленного на взаимодействие с родителями/законными представителями), примерное тематическое планирование занятий</w:t>
      </w:r>
      <w:r w:rsidR="00B91B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Курса.</w:t>
      </w:r>
    </w:p>
    <w:p w14:paraId="08D56E3F" w14:textId="612779E2" w:rsidR="00C31E82" w:rsidRPr="00BD1DED" w:rsidRDefault="00C31E8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1E8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14:paraId="5FCF8C01" w14:textId="7B3753FD" w:rsidR="002F17C8" w:rsidRDefault="00BD1DED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D1DED">
        <w:rPr>
          <w:rFonts w:ascii="Times New Roman" w:hAnsi="Times New Roman" w:cs="Times New Roman"/>
          <w:sz w:val="28"/>
          <w:szCs w:val="28"/>
          <w:lang w:val="ru-RU"/>
        </w:rPr>
        <w:t xml:space="preserve">урс </w:t>
      </w:r>
      <w:r w:rsidR="00B75C09">
        <w:rPr>
          <w:rFonts w:ascii="Times New Roman" w:eastAsia="Times New Roman" w:hAnsi="Times New Roman" w:cs="Times New Roman"/>
          <w:sz w:val="28"/>
          <w:szCs w:val="28"/>
          <w:lang w:val="ru-RU"/>
        </w:rPr>
        <w:t>предусматривает</w:t>
      </w:r>
      <w:r w:rsidR="00ED29E5" w:rsidRPr="00ED29E5">
        <w:rPr>
          <w:rFonts w:ascii="Times New Roman" w:eastAsia="Times New Roman" w:hAnsi="Times New Roman" w:cs="Times New Roman"/>
          <w:sz w:val="28"/>
          <w:szCs w:val="28"/>
        </w:rPr>
        <w:t xml:space="preserve"> учебную нагрузку один академический час (далее – час) в неделю (34 часа в учебный год).</w:t>
      </w:r>
    </w:p>
    <w:p w14:paraId="25AEF4C0" w14:textId="6F976C37" w:rsidR="00047ED4" w:rsidRDefault="00047ED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E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</w:t>
      </w:r>
      <w:r w:rsidR="00BC52D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47E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 </w:t>
      </w:r>
    </w:p>
    <w:p w14:paraId="0C0DF857" w14:textId="55D9F593" w:rsidR="00FF2412" w:rsidRDefault="00FF241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Рекомендации по реализации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е и порядке согласования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Курса внеурочной деятельности «Россия – мои гор</w:t>
      </w:r>
      <w:r w:rsidR="007E2FD5">
        <w:rPr>
          <w:rFonts w:ascii="Times New Roman" w:eastAsia="Times New Roman" w:hAnsi="Times New Roman" w:cs="Times New Roman"/>
          <w:sz w:val="28"/>
          <w:szCs w:val="28"/>
          <w:lang w:val="ru-RU"/>
        </w:rPr>
        <w:t>изонты»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, вк</w:t>
      </w:r>
      <w:r w:rsidR="004839A4"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лючающих региональный компонент,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</w:t>
      </w:r>
      <w:r w:rsidR="004839A4"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4839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Приложении №1.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EA6BC66" w14:textId="77777777" w:rsidR="00B91BC1" w:rsidRDefault="00B91BC1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5B" w14:textId="0170934D" w:rsidR="00555CE0" w:rsidRDefault="000F5E03" w:rsidP="002079C7">
      <w:pPr>
        <w:pStyle w:val="1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360" w:lineRule="auto"/>
        <w:ind w:left="0" w:firstLine="0"/>
      </w:pPr>
      <w:bookmarkStart w:id="4" w:name="_Toc205296960"/>
      <w:r>
        <w:t xml:space="preserve">Цели и задачи изучения курса внеурочной деятельности </w:t>
      </w:r>
      <w:r>
        <w:br/>
        <w:t>«Россия – мои горизонты»</w:t>
      </w:r>
      <w:bookmarkEnd w:id="4"/>
    </w:p>
    <w:p w14:paraId="0000005C" w14:textId="0F2FC7D9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C31E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D462D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готовности к профессиональному самоопределению обучающихся 6 – </w:t>
      </w:r>
      <w:r w:rsidR="00D7173F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 </w:t>
      </w:r>
      <w:r w:rsidR="00D71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МБОУ СШ №45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знакомство с востребованными профессиями и достижениями России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различных отраслях экономики, разнообразием образовательных возможностей для</w:t>
      </w:r>
      <w:r w:rsidR="00C31E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осознанного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индивидуального профессионально-образовательного маршрута с учетом интересов, склонностей и способностей. </w:t>
      </w:r>
    </w:p>
    <w:p w14:paraId="0000005D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0000005E" w14:textId="0C60F409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</w:t>
      </w:r>
      <w:r w:rsidR="005A6D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формированию готовности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профессиональному самоопределению обучающихся общеобразовательных организаций;</w:t>
      </w:r>
    </w:p>
    <w:p w14:paraId="0000005F" w14:textId="77777777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рекомендаций для обучающихся по построению индивидуального профессионально-образовательного маршрута в зависимости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интересов, способностей, доступных им возможностей;</w:t>
      </w:r>
    </w:p>
    <w:p w14:paraId="00000060" w14:textId="77777777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14:paraId="00000061" w14:textId="4C1FA009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 обучающихся навыков и умений конструирования индивидуального образовательно-профессионального маршрута и его адаптация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возможностей среды;</w:t>
      </w:r>
    </w:p>
    <w:p w14:paraId="00000063" w14:textId="1E91AF76" w:rsidR="00555CE0" w:rsidRDefault="000F5E03" w:rsidP="003329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56050AD9" w14:textId="77777777" w:rsidR="00601ACA" w:rsidRDefault="00601ACA" w:rsidP="00601A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5" w14:textId="0030F1FE" w:rsidR="00555CE0" w:rsidRDefault="000F5E03" w:rsidP="002079C7">
      <w:pPr>
        <w:pStyle w:val="1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</w:pPr>
      <w:bookmarkStart w:id="5" w:name="_Toc205296961"/>
      <w:r>
        <w:t>Место и роль курса внеурочной деятел</w:t>
      </w:r>
      <w:r w:rsidR="00601ACA">
        <w:t>ьности «Россия – мои горизонты»</w:t>
      </w:r>
      <w:r w:rsidR="00601ACA">
        <w:br/>
      </w:r>
      <w:r>
        <w:t>в плане внеурочной деятельности</w:t>
      </w:r>
      <w:bookmarkEnd w:id="5"/>
    </w:p>
    <w:p w14:paraId="00000069" w14:textId="7CF7F823" w:rsidR="00555CE0" w:rsidRPr="002F17C8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Настоящая Программа является частью образовательных программ основного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общего образования (6 – 9 класс).</w:t>
      </w:r>
    </w:p>
    <w:p w14:paraId="0000006A" w14:textId="3E055CF3" w:rsidR="00555CE0" w:rsidRPr="002F17C8" w:rsidRDefault="002F17C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Курс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разработан с учетом преемственности профориентационных задач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среднего общего и основного общего образования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E" w14:textId="17BCA93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отраслевых и практико-ориентированных занятий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настоящей </w:t>
      </w:r>
      <w:r w:rsidR="009B1162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связаны с основными отраслями производственной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непроизводственной сфер экономической деятельности Российской Федерации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разнообразием профессий, представленных в них. Содержание занятий знакомит обучающихся с достижениями </w:t>
      </w:r>
      <w:r w:rsidR="00ED29E5">
        <w:rPr>
          <w:rFonts w:ascii="Times New Roman" w:eastAsia="Times New Roman" w:hAnsi="Times New Roman" w:cs="Times New Roman"/>
          <w:sz w:val="28"/>
          <w:szCs w:val="28"/>
          <w:lang w:val="ru-RU"/>
        </w:rPr>
        <w:t>сфер экономической деятельности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 w:rsidR="00601ACA">
        <w:rPr>
          <w:rFonts w:ascii="Times New Roman" w:eastAsia="Times New Roman" w:hAnsi="Times New Roman" w:cs="Times New Roman"/>
          <w:sz w:val="28"/>
          <w:szCs w:val="28"/>
        </w:rPr>
        <w:t>и других).</w:t>
      </w:r>
    </w:p>
    <w:p w14:paraId="0000006F" w14:textId="05DCF820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Профориентационные занятия </w:t>
      </w:r>
      <w:r w:rsidR="002F17C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настоящей </w:t>
      </w:r>
      <w:r w:rsidR="009B1162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включают описание диагностик и их интерпретацию, а также рефлексивные занятия и занятие, посвященн</w:t>
      </w:r>
      <w:r w:rsidR="00601ACA">
        <w:rPr>
          <w:rFonts w:ascii="Times New Roman" w:eastAsia="Times New Roman" w:hAnsi="Times New Roman" w:cs="Times New Roman"/>
          <w:sz w:val="28"/>
          <w:szCs w:val="28"/>
        </w:rPr>
        <w:t>ое взаимодействию с родителями.</w:t>
      </w:r>
    </w:p>
    <w:p w14:paraId="00000070" w14:textId="77777777" w:rsidR="00555CE0" w:rsidRDefault="000F5E03" w:rsidP="002079C7">
      <w:pPr>
        <w:pStyle w:val="1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rPr>
          <w:b w:val="0"/>
        </w:rPr>
      </w:pPr>
      <w:bookmarkStart w:id="6" w:name="_Toc205296962"/>
      <w:r>
        <w:lastRenderedPageBreak/>
        <w:t xml:space="preserve">Планируемые результаты освоения курса внеурочной деятельности </w:t>
      </w:r>
      <w:r>
        <w:br/>
        <w:t>«Россия – мои горизонты»</w:t>
      </w:r>
      <w:bookmarkEnd w:id="6"/>
    </w:p>
    <w:p w14:paraId="00000071" w14:textId="77777777" w:rsidR="00555CE0" w:rsidRDefault="000F5E03" w:rsidP="003329EF">
      <w:pPr>
        <w:pStyle w:val="2"/>
        <w:numPr>
          <w:ilvl w:val="1"/>
          <w:numId w:val="3"/>
        </w:numPr>
        <w:spacing w:before="0" w:after="0" w:line="360" w:lineRule="auto"/>
        <w:ind w:left="0" w:firstLine="709"/>
        <w:jc w:val="both"/>
      </w:pPr>
      <w:bookmarkStart w:id="7" w:name="_Toc205296963"/>
      <w:r>
        <w:t>Личностные результаты</w:t>
      </w:r>
      <w:bookmarkEnd w:id="7"/>
    </w:p>
    <w:p w14:paraId="00000072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ФГОС ООО:</w:t>
      </w:r>
    </w:p>
    <w:p w14:paraId="00000073" w14:textId="789BD048" w:rsidR="00555CE0" w:rsidRDefault="009B116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Личностные результаты </w:t>
      </w:r>
      <w:r w:rsidR="00B24F58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достигаются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единств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учебной и воспитательной деятельности, в соответствии с традиционными российскими духовно-нравственными ценностями, принятыми в обществ</w:t>
      </w:r>
      <w:r w:rsidR="00601ACA">
        <w:rPr>
          <w:rFonts w:ascii="Times New Roman" w:eastAsia="Times New Roman" w:hAnsi="Times New Roman" w:cs="Times New Roman"/>
          <w:sz w:val="28"/>
          <w:szCs w:val="28"/>
        </w:rPr>
        <w:t>е правилами и нормами поведения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и способствуют процессам самопознания, самовоспитания </w:t>
      </w:r>
      <w:r w:rsidR="00593275">
        <w:rPr>
          <w:rFonts w:ascii="Times New Roman" w:eastAsia="Times New Roman" w:hAnsi="Times New Roman" w:cs="Times New Roman"/>
          <w:sz w:val="28"/>
          <w:szCs w:val="28"/>
        </w:rPr>
        <w:br/>
      </w:r>
      <w:r w:rsidR="000F5E03">
        <w:rPr>
          <w:rFonts w:ascii="Times New Roman" w:eastAsia="Times New Roman" w:hAnsi="Times New Roman" w:cs="Times New Roman"/>
          <w:sz w:val="28"/>
          <w:szCs w:val="28"/>
        </w:rPr>
        <w:t>и саморазвития, формирования внутренней позиции личности.</w:t>
      </w:r>
    </w:p>
    <w:p w14:paraId="00000076" w14:textId="13A0443F" w:rsidR="00555CE0" w:rsidRDefault="009B1162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Достижение результатов </w:t>
      </w:r>
      <w:r w:rsidR="00B24F58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обеспечивает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r w:rsidR="00AC7E3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действовать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F5E03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</w:t>
      </w:r>
    </w:p>
    <w:p w14:paraId="00000078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гражданского воспитания:</w:t>
      </w:r>
    </w:p>
    <w:p w14:paraId="0000007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14:paraId="0000007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готовность к разнообразной совместной деятельности, стремление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взаимопониманию и взаимопомощи;</w:t>
      </w:r>
    </w:p>
    <w:p w14:paraId="0000007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активное участие в жизни семьи,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рганизации, местного сообщества, родного края, страны;</w:t>
      </w:r>
    </w:p>
    <w:p w14:paraId="0000007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любых форм экстремизма, дискриминации;</w:t>
      </w:r>
    </w:p>
    <w:p w14:paraId="0000007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роли различных социальных институтов в жизни человека;</w:t>
      </w:r>
    </w:p>
    <w:p w14:paraId="0000007E" w14:textId="784D0CDC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многоконфессиональном обществе;</w:t>
      </w:r>
    </w:p>
    <w:p w14:paraId="0000007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способах противодействия коррупции;</w:t>
      </w:r>
    </w:p>
    <w:p w14:paraId="0000008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готовность к участию в гуманитарной деятельности (волонтерство, помощь людям, нуждающимся в ней). </w:t>
      </w:r>
    </w:p>
    <w:p w14:paraId="00000081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патриотического воспитания:</w:t>
      </w:r>
    </w:p>
    <w:p w14:paraId="0000008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российской гражданской идентичности в поликультурном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00000083" w14:textId="17D0F84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ценностное отношение к достижениям своей Родины – России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родного субъекта Российской Федерации, к науке, искусству, спорту, технологиям, боевым подвига</w:t>
      </w:r>
      <w:r w:rsidR="001029ED">
        <w:rPr>
          <w:rFonts w:ascii="Times New Roman" w:eastAsia="Times New Roman" w:hAnsi="Times New Roman" w:cs="Times New Roman"/>
          <w:color w:val="000000"/>
          <w:sz w:val="28"/>
          <w:szCs w:val="28"/>
        </w:rPr>
        <w:t>м и трудовым достижениям народа</w:t>
      </w:r>
      <w:r w:rsidR="001029ED" w:rsidRPr="001029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0000084" w14:textId="1CBA4A5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родной стране.</w:t>
      </w:r>
    </w:p>
    <w:p w14:paraId="00000085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духовно-нравственного воспитания:</w:t>
      </w:r>
    </w:p>
    <w:p w14:paraId="0000008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моральные ценности и нормы в ситуациях нравственного выбора;</w:t>
      </w:r>
    </w:p>
    <w:p w14:paraId="0000008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0000008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00000089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эстетического воспитания:</w:t>
      </w:r>
    </w:p>
    <w:p w14:paraId="0000008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14:paraId="0000008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творческому самовыражению в любой профессии;</w:t>
      </w:r>
    </w:p>
    <w:p w14:paraId="0000008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стремление создавать вокруг себя эстетически привлекательную среду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вне зависимости от сферы профессиональной деятельности;</w:t>
      </w:r>
    </w:p>
    <w:p w14:paraId="0000008D" w14:textId="013756B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</w:t>
      </w:r>
      <w:r w:rsidR="001029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осознание важности художественной культуры как средства коммуникации и самовыражения;</w:t>
      </w:r>
    </w:p>
    <w:p w14:paraId="0000008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0000008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к самовыражению в разных видах искусства.</w:t>
      </w:r>
    </w:p>
    <w:p w14:paraId="00000090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сфере физического воспитания, формирования культуры здоровья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и эмоционального благополучия:</w:t>
      </w:r>
    </w:p>
    <w:p w14:paraId="0000009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ценности жизни;</w:t>
      </w:r>
    </w:p>
    <w:p w14:paraId="0000009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необходимости соблюдения правил безопасности в любой профессии;</w:t>
      </w:r>
    </w:p>
    <w:p w14:paraId="0000009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отношение к своему здоровью и установка на здоровый образ жизни;</w:t>
      </w:r>
    </w:p>
    <w:p w14:paraId="0000009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14:paraId="0000009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0000009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безопасности, в том числе навыков безопасного поведения в интернет-среде;</w:t>
      </w:r>
    </w:p>
    <w:p w14:paraId="0000009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00000098" w14:textId="77780BDE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сформированность навыка рефлексии, признание своего права на ошибку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такого же права другого человека.</w:t>
      </w:r>
    </w:p>
    <w:p w14:paraId="00000099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трудового воспитания:</w:t>
      </w:r>
    </w:p>
    <w:p w14:paraId="0000009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0000009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14:paraId="0000009C" w14:textId="7BC91CF3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 к практическому изучению профессий и труда различного рода,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на основе применения изучаемого предметного знания;</w:t>
      </w:r>
    </w:p>
    <w:p w14:paraId="0000009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0000009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адаптироваться в профессиональной среде;</w:t>
      </w:r>
    </w:p>
    <w:p w14:paraId="0000009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труду и результатам трудовой деятельности;</w:t>
      </w:r>
    </w:p>
    <w:p w14:paraId="000000A0" w14:textId="59C793DE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осознанный выбор и построение индивидуальной траектории образования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жизненных планов с учетом личных и общественных интересов и потребностей.</w:t>
      </w:r>
    </w:p>
    <w:p w14:paraId="000000A1" w14:textId="44F569F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экологического воспитания:</w:t>
      </w:r>
    </w:p>
    <w:p w14:paraId="000000A2" w14:textId="33BB7A83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возможных последствий для окружающей среды;</w:t>
      </w:r>
    </w:p>
    <w:p w14:paraId="000000A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потенциального ущерба природе, который сопровождает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ту или иную профессиональную деятельность, и необходимости минимизации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этого ущерба;</w:t>
      </w:r>
    </w:p>
    <w:p w14:paraId="000000A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неприятие действий, приносящих вред окружающей среде;</w:t>
      </w:r>
    </w:p>
    <w:p w14:paraId="000000A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 своей роли как ответственного гражданина и потребителя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условиях взаимосвязи природной, технологической и социальной сред:</w:t>
      </w:r>
    </w:p>
    <w:p w14:paraId="000000A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участию в практической деятельности экологической направленности.</w:t>
      </w:r>
    </w:p>
    <w:p w14:paraId="000000A8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сфере понимания ценности научного познания:</w:t>
      </w:r>
    </w:p>
    <w:p w14:paraId="000000A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языковой и читательской культурой как средством познания мира;</w:t>
      </w:r>
    </w:p>
    <w:p w14:paraId="000000AA" w14:textId="5CB16A4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основными навыками </w:t>
      </w:r>
      <w:r w:rsidR="00D31D1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проектной и исследовательской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000000AB" w14:textId="425A6358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общества, взаимосвязях человека с природной и социальной средой. </w:t>
      </w:r>
    </w:p>
    <w:p w14:paraId="000000CD" w14:textId="77777777" w:rsidR="00555CE0" w:rsidRDefault="000F5E03" w:rsidP="003329EF">
      <w:pPr>
        <w:pStyle w:val="2"/>
        <w:numPr>
          <w:ilvl w:val="1"/>
          <w:numId w:val="3"/>
        </w:numPr>
        <w:spacing w:before="0" w:after="0" w:line="360" w:lineRule="auto"/>
        <w:ind w:left="0" w:firstLine="709"/>
        <w:jc w:val="both"/>
      </w:pPr>
      <w:bookmarkStart w:id="8" w:name="_Toc205296964"/>
      <w:r>
        <w:t>Метапредметные результаты</w:t>
      </w:r>
      <w:bookmarkEnd w:id="8"/>
    </w:p>
    <w:p w14:paraId="000000CE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ФГОС ООО:</w:t>
      </w:r>
    </w:p>
    <w:p w14:paraId="000000CF" w14:textId="1B458205" w:rsidR="00555CE0" w:rsidRPr="00C54DBD" w:rsidRDefault="00340675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Универсальные</w:t>
      </w:r>
      <w:r w:rsidR="0041469F">
        <w:rPr>
          <w:rFonts w:ascii="Times New Roman" w:eastAsia="Times New Roman" w:hAnsi="Times New Roman" w:cs="Times New Roman"/>
          <w:sz w:val="28"/>
          <w:szCs w:val="28"/>
        </w:rPr>
        <w:t xml:space="preserve"> учебные действия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– УУД)</w:t>
      </w:r>
      <w:r w:rsidR="004146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позволяют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формировать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>целостную научную картину мира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способы деятельности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4DBD"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обеспечиваю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="00C54D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возможность применения 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 обучения</w:t>
      </w:r>
      <w:r w:rsidR="002851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воспитания</w:t>
      </w:r>
      <w:r w:rsidR="004146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в учебной, познавательной и социальной практике. </w:t>
      </w:r>
    </w:p>
    <w:p w14:paraId="000000D0" w14:textId="68A7FD21" w:rsidR="00555CE0" w:rsidRDefault="00C54DBD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Познавательные 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D2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базовые логические действия:</w:t>
      </w:r>
    </w:p>
    <w:p w14:paraId="000000D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характеризовать существенные признаки объектов (явлений);</w:t>
      </w:r>
    </w:p>
    <w:p w14:paraId="000000D4" w14:textId="591CF0BF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устанавливать существенный признак классификации, основания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обобщения и сравнения, критерии проводимого анализа;</w:t>
      </w:r>
    </w:p>
    <w:p w14:paraId="000000D5" w14:textId="047541CB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предложенной задачи выявлять закономерности и противоречия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рассматриваемых фактах, данных и наблюдениях;</w:t>
      </w:r>
    </w:p>
    <w:p w14:paraId="000000D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 критерии для выявления закономерностей и противоречий;</w:t>
      </w:r>
    </w:p>
    <w:p w14:paraId="000000D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дефициты информации, данных, необходимых для решения поставленной задачи;</w:t>
      </w:r>
    </w:p>
    <w:p w14:paraId="000000D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причинно-следственные связи при изучении явлений и процессов;</w:t>
      </w:r>
    </w:p>
    <w:p w14:paraId="000000D9" w14:textId="7344E1AF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взаимосвязях;</w:t>
      </w:r>
    </w:p>
    <w:p w14:paraId="000000D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00000DB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базовые исследовательские действия:</w:t>
      </w:r>
    </w:p>
    <w:p w14:paraId="000000DC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вопросы как исследовательский инструмент познания;</w:t>
      </w:r>
    </w:p>
    <w:p w14:paraId="000000DD" w14:textId="4E1C816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формулировать вопросы, фиксирующие разрыв между реальным </w:t>
      </w:r>
      <w:r w:rsidR="0059327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желательным состоянием ситуации, объекта, самостоятельно устанавливать искомое и данное;</w:t>
      </w:r>
    </w:p>
    <w:p w14:paraId="000000D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00000D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00000E0" w14:textId="315C53C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оценивать на применимость и достоверность информации, полученной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исследования (эксперимента);</w:t>
      </w:r>
    </w:p>
    <w:p w14:paraId="000000E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000000E2" w14:textId="527F57A5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прогнозировать возможное дальнейшее развитие процессов, событий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00000E3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работа с информацией:</w:t>
      </w:r>
    </w:p>
    <w:p w14:paraId="000000E4" w14:textId="68D3B0D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заданных критериев;</w:t>
      </w:r>
    </w:p>
    <w:p w14:paraId="000000E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00000E6" w14:textId="2DD30671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находить сходные аргументы (подтверждающие или опровергающие одну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ту же идею, версию) в различных информационных источниках;</w:t>
      </w:r>
    </w:p>
    <w:p w14:paraId="000000E7" w14:textId="3E337ADB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выбирать оптимальную форму пред</w:t>
      </w:r>
      <w:r w:rsidR="0051336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и иллюстрировать решаемые задачи несложными схемами, диаграммами, иной графикой и их комбинациями;</w:t>
      </w:r>
    </w:p>
    <w:p w14:paraId="000000E8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000000E9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запоминать и систематизировать информацию.</w:t>
      </w:r>
    </w:p>
    <w:p w14:paraId="000000EA" w14:textId="5B579D11" w:rsidR="00555CE0" w:rsidRDefault="00340675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Коммуникативные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54D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EB" w14:textId="2E339034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Овладение системой универсальных учебных коммуникативных действий обеспечивает </w:t>
      </w:r>
      <w:r w:rsidR="00340675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социальных навыков и эмоционального интеллекта обучающихся.</w:t>
      </w:r>
    </w:p>
    <w:p w14:paraId="000000EC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общение:</w:t>
      </w:r>
    </w:p>
    <w:p w14:paraId="000000ED" w14:textId="1EBDCE9F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 xml:space="preserve">воспринимать и формулировать суждения, выражать эмоции в соответствии </w:t>
      </w:r>
      <w:r w:rsidR="00DF2836" w:rsidRPr="00464EE3">
        <w:rPr>
          <w:rFonts w:ascii="Times New Roman" w:eastAsia="Times New Roman" w:hAnsi="Times New Roman" w:cs="Times New Roman"/>
          <w:sz w:val="28"/>
          <w:szCs w:val="28"/>
        </w:rPr>
        <w:br/>
      </w:r>
      <w:r w:rsidRPr="00464EE3">
        <w:rPr>
          <w:rFonts w:ascii="Times New Roman" w:eastAsia="Times New Roman" w:hAnsi="Times New Roman" w:cs="Times New Roman"/>
          <w:sz w:val="28"/>
          <w:szCs w:val="28"/>
        </w:rPr>
        <w:t>с целями и условиями общения;</w:t>
      </w:r>
    </w:p>
    <w:p w14:paraId="000000EE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выражать себя (свою точку зрения) в устных и письменных текстах;</w:t>
      </w:r>
    </w:p>
    <w:p w14:paraId="000000EF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00000F0" w14:textId="7F79F9F8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 xml:space="preserve">понимать намерения других, проявлять уважительное отношение </w:t>
      </w:r>
      <w:r w:rsidR="00DF2836" w:rsidRPr="00464EE3">
        <w:rPr>
          <w:rFonts w:ascii="Times New Roman" w:eastAsia="Times New Roman" w:hAnsi="Times New Roman" w:cs="Times New Roman"/>
          <w:sz w:val="28"/>
          <w:szCs w:val="28"/>
        </w:rPr>
        <w:br/>
      </w:r>
      <w:r w:rsidRPr="00464EE3">
        <w:rPr>
          <w:rFonts w:ascii="Times New Roman" w:eastAsia="Times New Roman" w:hAnsi="Times New Roman" w:cs="Times New Roman"/>
          <w:sz w:val="28"/>
          <w:szCs w:val="28"/>
        </w:rPr>
        <w:t>к собеседнику и в корректной форме формулировать свои возражения;</w:t>
      </w:r>
    </w:p>
    <w:p w14:paraId="000000F1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00000F2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00000F3" w14:textId="77777777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>публично представлять результаты выполненного опыта (эксперимента, исследования, проекта);</w:t>
      </w:r>
    </w:p>
    <w:p w14:paraId="000000F4" w14:textId="4341982C" w:rsidR="00555CE0" w:rsidRPr="00464EE3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выбирать формат выступления с учетом задач презентации </w:t>
      </w:r>
      <w:r w:rsidR="00DF2836" w:rsidRPr="00464EE3">
        <w:rPr>
          <w:rFonts w:ascii="Times New Roman" w:eastAsia="Times New Roman" w:hAnsi="Times New Roman" w:cs="Times New Roman"/>
          <w:sz w:val="28"/>
          <w:szCs w:val="28"/>
        </w:rPr>
        <w:br/>
      </w:r>
      <w:r w:rsidRPr="00464EE3">
        <w:rPr>
          <w:rFonts w:ascii="Times New Roman" w:eastAsia="Times New Roman" w:hAnsi="Times New Roman" w:cs="Times New Roman"/>
          <w:sz w:val="28"/>
          <w:szCs w:val="28"/>
        </w:rPr>
        <w:t>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000000F5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совместная деятельность:</w:t>
      </w:r>
    </w:p>
    <w:p w14:paraId="000000F6" w14:textId="77777777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00000F7" w14:textId="4D52BF1A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цель совместной деятельности, коллективно строить действия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ее достижению: распределять роли, договариваться, обсуждать процесс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результат совместной работы;</w:t>
      </w:r>
    </w:p>
    <w:p w14:paraId="000000F8" w14:textId="77777777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уметь обобщать мнения нескольких людей, проявлять готовность руководить, выполнять поручения, подчиняться;</w:t>
      </w:r>
    </w:p>
    <w:p w14:paraId="000000F9" w14:textId="01405C3B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</w:t>
      </w:r>
      <w:r w:rsidR="007E2FD5" w:rsidRPr="00464EE3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мозговые штурмы</w:t>
      </w:r>
      <w:r w:rsidR="007E2FD5" w:rsidRPr="00464EE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иные);</w:t>
      </w:r>
    </w:p>
    <w:p w14:paraId="000000FA" w14:textId="77777777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00000FB" w14:textId="77777777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000000FC" w14:textId="01CEAB7C" w:rsidR="00555CE0" w:rsidRDefault="000F5E03" w:rsidP="00464EE3">
      <w:pPr>
        <w:pStyle w:val="aa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сравнивать результаты с исходной задачей и вклад каждого члена команды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достижение результатов, разделять сферу ответственности и проявлять готовность к предоставлению отчета перед группой.</w:t>
      </w:r>
    </w:p>
    <w:p w14:paraId="000000FD" w14:textId="45A9A61C" w:rsidR="00555CE0" w:rsidRDefault="00E746CE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="007C1D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егулятивные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54DB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УУД</w:t>
      </w:r>
      <w:r w:rsidR="000F5E0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FE" w14:textId="77777777" w:rsidR="00555CE0" w:rsidRDefault="000F5E03" w:rsidP="003329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00000FF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самоорганизация:</w:t>
      </w:r>
    </w:p>
    <w:p w14:paraId="0000010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проблемы для решения в жизненных и учебных ситуациях;</w:t>
      </w:r>
    </w:p>
    <w:p w14:paraId="00000101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0000102" w14:textId="23E2B56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собственных возможностей, аргументировать предлагаемые варианты решений;</w:t>
      </w:r>
    </w:p>
    <w:p w14:paraId="0000010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0000010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выбор и брать ответственность за решение;</w:t>
      </w:r>
    </w:p>
    <w:p w14:paraId="00000105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самоконтроль:</w:t>
      </w:r>
    </w:p>
    <w:p w14:paraId="0000010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владеть способами самоконтроля, самомотивации и рефлексии;</w:t>
      </w:r>
    </w:p>
    <w:p w14:paraId="00000107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адекватную оценку ситуации и предлагать план ее изменения;</w:t>
      </w:r>
    </w:p>
    <w:p w14:paraId="00000108" w14:textId="624B1D89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учитывать контекст и предвидеть трудности, которые могут возникнуть </w:t>
      </w:r>
      <w:r w:rsidR="00DF28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решении учебной задачи, адаптировать решение к меняющимся обстоятельствам;</w:t>
      </w:r>
    </w:p>
    <w:p w14:paraId="00000109" w14:textId="59BD0630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причины достижения (</w:t>
      </w:r>
      <w:r w:rsidR="00556E2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достижения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14:paraId="0000010A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000010B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соответствие результата цели и условиям;</w:t>
      </w:r>
    </w:p>
    <w:p w14:paraId="0000010C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эмоциональный интеллект:</w:t>
      </w:r>
    </w:p>
    <w:p w14:paraId="0000010D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различать, называть и управлять собственными эмоциями и эмоциями других;</w:t>
      </w:r>
    </w:p>
    <w:p w14:paraId="0000010E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анализировать причины эмоций;</w:t>
      </w:r>
    </w:p>
    <w:p w14:paraId="0000010F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себя на место другого человека, понимать мотивы и намерения другого;</w:t>
      </w:r>
    </w:p>
    <w:p w14:paraId="00000110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регулировать способ выражения эмоций;</w:t>
      </w:r>
    </w:p>
    <w:p w14:paraId="00000111" w14:textId="77777777" w:rsidR="00555CE0" w:rsidRDefault="000F5E03" w:rsidP="003329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принятие себя и других:</w:t>
      </w:r>
    </w:p>
    <w:p w14:paraId="00000112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относиться к другому человеку, его мнению;</w:t>
      </w:r>
    </w:p>
    <w:p w14:paraId="00000113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свое право на ошибку и такое же право другого;</w:t>
      </w:r>
    </w:p>
    <w:p w14:paraId="00000114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себя и других, не осуждая;</w:t>
      </w:r>
    </w:p>
    <w:p w14:paraId="00000115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 себе и другим;</w:t>
      </w:r>
    </w:p>
    <w:p w14:paraId="00000116" w14:textId="77777777" w:rsidR="00555CE0" w:rsidRDefault="000F5E03" w:rsidP="003329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невозможность контролировать все вокруг.</w:t>
      </w:r>
    </w:p>
    <w:p w14:paraId="103BEE7A" w14:textId="77777777" w:rsidR="007C1D13" w:rsidRDefault="007C1D13" w:rsidP="007C1D1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640D55" w14:textId="765E04CB" w:rsidR="007C1D13" w:rsidRDefault="000F5E03" w:rsidP="007C1D13">
      <w:pPr>
        <w:pStyle w:val="2"/>
        <w:numPr>
          <w:ilvl w:val="1"/>
          <w:numId w:val="3"/>
        </w:numPr>
        <w:tabs>
          <w:tab w:val="left" w:pos="567"/>
        </w:tabs>
        <w:spacing w:before="0" w:after="0" w:line="360" w:lineRule="auto"/>
        <w:ind w:left="0" w:firstLine="0"/>
      </w:pPr>
      <w:bookmarkStart w:id="9" w:name="_Toc205296965"/>
      <w:r>
        <w:t xml:space="preserve">Содержание курса </w:t>
      </w:r>
      <w:r w:rsidR="002708E4">
        <w:rPr>
          <w:lang w:val="ru-RU"/>
        </w:rPr>
        <w:t>внеурочной деятельности</w:t>
      </w:r>
      <w:r w:rsidR="003B6E4E">
        <w:br/>
      </w:r>
      <w:r>
        <w:t>«Россия – мои горизонты»</w:t>
      </w:r>
      <w:bookmarkEnd w:id="9"/>
    </w:p>
    <w:p w14:paraId="00000167" w14:textId="77777777" w:rsidR="00555CE0" w:rsidRDefault="000F5E03" w:rsidP="003B6E4E">
      <w:pPr>
        <w:pStyle w:val="2"/>
        <w:spacing w:before="0" w:after="0" w:line="360" w:lineRule="auto"/>
        <w:ind w:firstLine="709"/>
      </w:pPr>
      <w:bookmarkStart w:id="10" w:name="_heading=h.f3y8s2y0jjso" w:colFirst="0" w:colLast="0"/>
      <w:bookmarkStart w:id="11" w:name="_Toc205296966"/>
      <w:bookmarkEnd w:id="10"/>
      <w:r>
        <w:t>Тема 1. Установочное занятие «Россия - мои горизонты» (1 час)</w:t>
      </w:r>
      <w:bookmarkEnd w:id="11"/>
    </w:p>
    <w:p w14:paraId="00000169" w14:textId="582B9E5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qxg8yx5tfp41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условие его эффективности. Разнообразие отраслей, сфер профессиональной деятельности, профессий. Цели и возможности курса «Россия 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мои горизонты», виды занятий, основные образовательные формы, правила взаимодействия. Портал «Билет в будущее» </w:t>
      </w:r>
      <w:hyperlink r:id="rId1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https://bvbinfo.ru/</w:t>
        </w:r>
      </w:hyperlink>
      <w:r w:rsidR="007C1D13">
        <w:rPr>
          <w:rFonts w:ascii="Times New Roman" w:eastAsia="Times New Roman" w:hAnsi="Times New Roman" w:cs="Times New Roman"/>
          <w:sz w:val="28"/>
          <w:szCs w:val="28"/>
        </w:rPr>
        <w:t>. Единая модель профориентации.</w:t>
      </w:r>
    </w:p>
    <w:p w14:paraId="1C677828" w14:textId="77777777" w:rsidR="007C1D13" w:rsidRDefault="007C1D1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6B" w14:textId="06F7FD85" w:rsidR="00555CE0" w:rsidRDefault="000F5E03" w:rsidP="003B6E4E">
      <w:pPr>
        <w:pStyle w:val="2"/>
        <w:spacing w:before="0" w:after="0" w:line="360" w:lineRule="auto"/>
        <w:ind w:firstLine="709"/>
      </w:pPr>
      <w:bookmarkStart w:id="13" w:name="_Toc205296967"/>
      <w:r>
        <w:t>Тема 2</w:t>
      </w:r>
      <w:r w:rsidR="00753F69">
        <w:rPr>
          <w:lang w:val="ru-RU"/>
        </w:rPr>
        <w:t>.</w:t>
      </w:r>
      <w:r>
        <w:t xml:space="preserve"> Тематическое профориентационное занятие </w:t>
      </w:r>
      <w:r w:rsidR="003B6E4E">
        <w:br/>
        <w:t xml:space="preserve">«Открой свое будущее» </w:t>
      </w:r>
      <w:r>
        <w:t>(1 час)</w:t>
      </w:r>
      <w:bookmarkEnd w:id="13"/>
    </w:p>
    <w:p w14:paraId="00000170" w14:textId="2ED980C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6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Базовые компоненты, которые необходимо учитывать при выборе профессии: «Хочу» – ваши интересы;</w:t>
      </w:r>
      <w:r w:rsidR="00D31D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«Могу» – ваши способности; «Буду» – востребованность на рынке труда в будущем, перспективы профессионального развития.</w:t>
      </w:r>
    </w:p>
    <w:p w14:paraId="00000171" w14:textId="26F8574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дополнительного образования. Кто в этом может помочь,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чем роль самого ученика. Как могут быть связаны 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55817F06" w14:textId="77777777" w:rsidR="007C1D13" w:rsidRDefault="000F5E03" w:rsidP="003329EF">
      <w:pPr>
        <w:spacing w:after="0" w:line="360" w:lineRule="auto"/>
        <w:ind w:firstLine="709"/>
        <w:jc w:val="both"/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8 кл.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фундамента профессионального развития. Профильное обучение.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74" w14:textId="721EBD9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Преимущества обучения в организациях профессионального обр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азования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ьных маршрутов.</w:t>
      </w:r>
    </w:p>
    <w:p w14:paraId="00000178" w14:textId="5C7BAF72" w:rsidR="00555CE0" w:rsidRDefault="000F5E03" w:rsidP="002079C7">
      <w:pPr>
        <w:pStyle w:val="2"/>
        <w:spacing w:before="0" w:after="0" w:line="360" w:lineRule="auto"/>
      </w:pPr>
      <w:bookmarkStart w:id="14" w:name="_Toc205296968"/>
      <w:r>
        <w:t xml:space="preserve">Тема 3. Тематическое профориентационное занятие </w:t>
      </w:r>
      <w:r w:rsidR="003B6E4E">
        <w:br/>
      </w:r>
      <w:r>
        <w:t>«Познаю себя» (1 час)</w:t>
      </w:r>
      <w:bookmarkEnd w:id="14"/>
    </w:p>
    <w:p w14:paraId="72BB4C00" w14:textId="5B16D40E" w:rsidR="00972E87" w:rsidRPr="00972E87" w:rsidRDefault="00972E87" w:rsidP="00972E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5" w:name="_heading=h.9wlpmsnnwogb" w:colFirst="0" w:colLast="0"/>
      <w:bookmarkEnd w:id="15"/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Особенности диагностик на 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>портале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«Билет в будущее» </w:t>
      </w:r>
      <w:hyperlink r:id="rId11" w:history="1">
        <w:r w:rsidRPr="00972E87">
          <w:rPr>
            <w:rStyle w:val="aff7"/>
            <w:rFonts w:ascii="Times New Roman" w:eastAsia="Times New Roman" w:hAnsi="Times New Roman" w:cs="Times New Roman"/>
            <w:sz w:val="28"/>
            <w:szCs w:val="28"/>
            <w:lang w:val="ru-RU"/>
          </w:rPr>
          <w:t>https://bvbinfo.ru/</w:t>
        </w:r>
      </w:hyperlink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Значение профориентационных диагностик. Диагностический цикл. Алгоритм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и сроки прохождения диагностик. Анонсиро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>вание диагностик «Мои интересы»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(6,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7173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>классы) и «Мой профиль» (7,</w:t>
      </w:r>
      <w:r w:rsidR="007C1D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71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 </w:t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классы). Профессиональные склонности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972E8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14:paraId="33FBC70F" w14:textId="515CDDF1" w:rsidR="000D6958" w:rsidRDefault="000D69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7C" w14:textId="77777777" w:rsidR="00555CE0" w:rsidRDefault="000F5E03" w:rsidP="002079C7">
      <w:pPr>
        <w:pStyle w:val="2"/>
        <w:spacing w:before="0" w:after="0" w:line="360" w:lineRule="auto"/>
      </w:pPr>
      <w:bookmarkStart w:id="16" w:name="_Toc205296969"/>
      <w:r>
        <w:t>Тема 4. Россия индустриальная: атомные технологии (1 час)</w:t>
      </w:r>
      <w:bookmarkEnd w:id="16"/>
    </w:p>
    <w:p w14:paraId="0000017E" w14:textId="0081AFC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he75wq7m7353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экономике страны. Достижения России в сфере атомной промышленности, актуальные задачи и перспективы развития отрасли. Крупнейший работодатель </w:t>
      </w:r>
      <w:r w:rsidR="007C1D1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государственная </w:t>
      </w:r>
      <w:r w:rsidR="008570C6">
        <w:rPr>
          <w:rFonts w:ascii="Times New Roman" w:eastAsia="Times New Roman" w:hAnsi="Times New Roman" w:cs="Times New Roman"/>
          <w:sz w:val="28"/>
          <w:szCs w:val="28"/>
        </w:rPr>
        <w:t>корпорация «Росатом»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0000017F" w14:textId="3802EF6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6-7 кл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Знания, необходимые в работе профессионалов 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данной сферы</w:t>
      </w:r>
      <w:r>
        <w:rPr>
          <w:rFonts w:ascii="Times New Roman" w:eastAsia="Times New Roman" w:hAnsi="Times New Roman" w:cs="Times New Roman"/>
          <w:sz w:val="28"/>
          <w:szCs w:val="28"/>
        </w:rPr>
        <w:t>. Интересы, помогающие стать успешными профессионалами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>-атомщиками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атомной отрасли. </w:t>
      </w:r>
    </w:p>
    <w:p w14:paraId="00000180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D1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00000183" w14:textId="77777777" w:rsidR="00555CE0" w:rsidRDefault="000F5E03" w:rsidP="003B6E4E">
      <w:pPr>
        <w:pStyle w:val="2"/>
        <w:spacing w:before="0" w:after="0" w:line="360" w:lineRule="auto"/>
        <w:ind w:firstLine="709"/>
      </w:pPr>
      <w:bookmarkStart w:id="18" w:name="_Toc205296970"/>
      <w:r>
        <w:t>Тема 5. Россия индустриальная: космическая отрасль (1 час)</w:t>
      </w:r>
      <w:bookmarkEnd w:id="18"/>
    </w:p>
    <w:p w14:paraId="00000185" w14:textId="1C967E2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</w:t>
      </w:r>
      <w:r w:rsidR="00BA66C0">
        <w:rPr>
          <w:rFonts w:ascii="Times New Roman" w:eastAsia="Times New Roman" w:hAnsi="Times New Roman" w:cs="Times New Roman"/>
          <w:sz w:val="28"/>
          <w:szCs w:val="28"/>
          <w:lang w:val="ru-RU"/>
        </w:rPr>
        <w:t>68-ой годовщине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изготовлением, запуском и эксплуатацией спутников. Использование информации, полученной спутниками.</w:t>
      </w:r>
    </w:p>
    <w:p w14:paraId="00000186" w14:textId="5CA92EE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и история спутникостроения. Значимость отрасли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сопряженных с ней направлений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экономике страны, достижения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данной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</w:t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содействующие развитию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F5CAB">
        <w:rPr>
          <w:rFonts w:ascii="Times New Roman" w:eastAsia="Times New Roman" w:hAnsi="Times New Roman" w:cs="Times New Roman"/>
          <w:sz w:val="28"/>
          <w:szCs w:val="28"/>
          <w:lang w:val="ru-RU"/>
        </w:rPr>
        <w:t>в инженерном 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187" w14:textId="699D315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и история отрасли спутникостроения.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</w:t>
      </w:r>
      <w:r w:rsidR="00CC67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профессионально-образовательных маршрутов</w:t>
      </w:r>
      <w:r>
        <w:rPr>
          <w:rFonts w:ascii="Times New Roman" w:eastAsia="Times New Roman" w:hAnsi="Times New Roman" w:cs="Times New Roman"/>
          <w:sz w:val="28"/>
          <w:szCs w:val="28"/>
        </w:rPr>
        <w:t>. Образовательные возможности: профильное обучение, профессиональное и высшее образование.</w:t>
      </w:r>
    </w:p>
    <w:p w14:paraId="0000018A" w14:textId="77777777" w:rsidR="00555CE0" w:rsidRDefault="000F5E03" w:rsidP="002079C7">
      <w:pPr>
        <w:pStyle w:val="2"/>
        <w:spacing w:before="0" w:after="0" w:line="360" w:lineRule="auto"/>
      </w:pPr>
      <w:bookmarkStart w:id="19" w:name="_Toc205296971"/>
      <w:r>
        <w:t>Тема 6. Россия аграрная: продовольственная безопасность (1 час)</w:t>
      </w:r>
      <w:bookmarkEnd w:id="19"/>
    </w:p>
    <w:p w14:paraId="0000018C" w14:textId="2C8AB1D3" w:rsidR="00555CE0" w:rsidRPr="0049653F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0" w:name="_heading=h.qlc82oxawkdh" w:colFirst="0" w:colLast="0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приурочено ко Дню работника сельского хозяйства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перерабатывающей промышленности, международной выставке «Золотая осень» (12 октября). Рассматривается роль </w:t>
      </w:r>
      <w:r w:rsidR="00E96542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технологичность современного агропромышленного комплекса.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Открытие диагностики «</w:t>
      </w:r>
      <w:r w:rsidR="0049653F" w:rsidRPr="0049653F">
        <w:rPr>
          <w:rFonts w:ascii="Times New Roman" w:eastAsia="Times New Roman" w:hAnsi="Times New Roman" w:cs="Times New Roman"/>
          <w:sz w:val="28"/>
          <w:szCs w:val="28"/>
          <w:lang w:val="ru-RU"/>
        </w:rPr>
        <w:t>Мои способности. Естественно-научные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4965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личном кабинете обучающегося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на портале «Билет в будущее».</w:t>
      </w:r>
    </w:p>
    <w:p w14:paraId="0000018D" w14:textId="0F74CC15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6-7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Значимость подотраслей аграрной отрасли в экономике страны, основные профессии, представленные в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агропромышленный комплекс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(далее –АПК)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Знания, необходимые при работе в АПК.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профессиях аграрной отрасли.</w:t>
      </w:r>
    </w:p>
    <w:p w14:paraId="0000018E" w14:textId="204BAE25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8-9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Содержание деятельности профессий, представленных в </w:t>
      </w:r>
      <w:r w:rsidR="002B275F">
        <w:rPr>
          <w:rFonts w:ascii="Times New Roman" w:eastAsia="Times New Roman" w:hAnsi="Times New Roman" w:cs="Times New Roman"/>
          <w:sz w:val="28"/>
          <w:szCs w:val="28"/>
          <w:lang w:val="ru-RU"/>
        </w:rPr>
        <w:t>АПК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2A5BCB06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96" w14:textId="49B1956E" w:rsidR="00555CE0" w:rsidRDefault="000F5E03" w:rsidP="002079C7">
      <w:pPr>
        <w:pStyle w:val="2"/>
        <w:spacing w:before="0" w:after="0" w:line="360" w:lineRule="auto"/>
      </w:pPr>
      <w:bookmarkStart w:id="21" w:name="_Toc205296972"/>
      <w:r w:rsidRPr="00444DC4">
        <w:t xml:space="preserve">Тема 7. </w:t>
      </w:r>
      <w:r w:rsidR="00107FB9" w:rsidRPr="00444DC4">
        <w:t>Россия</w:t>
      </w:r>
      <w:r w:rsidR="00107FB9" w:rsidRPr="00107FB9">
        <w:t xml:space="preserve"> комфортная: энергетика (1 час)</w:t>
      </w:r>
      <w:bookmarkEnd w:id="21"/>
    </w:p>
    <w:p w14:paraId="4CF765B3" w14:textId="0705B6FD" w:rsidR="00444DC4" w:rsidRPr="006C7F73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топливно-энергетического комплекса </w:t>
      </w:r>
      <w:r w:rsidR="00DF283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экономике нашей страны. Достижения России в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энергетической сфере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>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A05656F" w14:textId="41BD7960" w:rsidR="00444DC4" w:rsidRPr="006C7F73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Значимость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отрасли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в экономике страны, основные профессии, представленные в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ней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. Знания,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</w:t>
      </w:r>
      <w:r w:rsidRPr="006C7F73">
        <w:rPr>
          <w:rFonts w:ascii="Times New Roman" w:eastAsia="Times New Roman" w:hAnsi="Times New Roman" w:cs="Times New Roman"/>
          <w:sz w:val="28"/>
          <w:szCs w:val="28"/>
          <w:lang w:val="ru-RU"/>
        </w:rPr>
        <w:t>сфере энергетики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113242" w14:textId="7E9D3A1B" w:rsidR="00444DC4" w:rsidRPr="006C7F73" w:rsidRDefault="00444DC4" w:rsidP="00444D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отрасли</w:t>
      </w:r>
      <w:r w:rsidRPr="006C7F73"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CBE68A4" w14:textId="77777777" w:rsidR="00444DC4" w:rsidRPr="00444DC4" w:rsidRDefault="00444DC4" w:rsidP="00444DC4">
      <w:pPr>
        <w:rPr>
          <w:rFonts w:ascii="Times New Roman" w:hAnsi="Times New Roman" w:cs="Times New Roman"/>
          <w:sz w:val="28"/>
          <w:szCs w:val="28"/>
        </w:rPr>
      </w:pPr>
    </w:p>
    <w:p w14:paraId="00000197" w14:textId="77777777" w:rsidR="00555CE0" w:rsidRDefault="000F5E03" w:rsidP="002079C7">
      <w:pPr>
        <w:pStyle w:val="2"/>
        <w:spacing w:before="0" w:after="0" w:line="360" w:lineRule="auto"/>
      </w:pPr>
      <w:bookmarkStart w:id="22" w:name="_Toc205296973"/>
      <w:r>
        <w:t>Тема 8. Практико-ориентированное занятие (1 час)</w:t>
      </w:r>
      <w:bookmarkEnd w:id="22"/>
    </w:p>
    <w:p w14:paraId="00000199" w14:textId="745D96F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0000019A" w14:textId="728836C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Рассматриваются такие направления, как космическая отрасль (спутникостроение и работа с данными дистанционного зондирования Земли),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агропромышленная отрасль и пищевая промышленность, как часть обрабатывающей индустриальной среды.</w:t>
      </w:r>
    </w:p>
    <w:p w14:paraId="6EA9976D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9C" w14:textId="56B16F8F" w:rsidR="00555CE0" w:rsidRDefault="000F5E03" w:rsidP="002079C7">
      <w:pPr>
        <w:pStyle w:val="2"/>
        <w:spacing w:before="0" w:after="0" w:line="360" w:lineRule="auto"/>
      </w:pPr>
      <w:bookmarkStart w:id="23" w:name="_heading=h.xs8dwyorug41" w:colFirst="0" w:colLast="0"/>
      <w:bookmarkStart w:id="24" w:name="_Toc205296974"/>
      <w:bookmarkEnd w:id="23"/>
      <w:r>
        <w:t>Тема 9. Россия индустриальная: добыча, переработка, тяжелая промышленность (1 час)</w:t>
      </w:r>
      <w:bookmarkEnd w:id="24"/>
    </w:p>
    <w:p w14:paraId="0000019E" w14:textId="51224648" w:rsidR="00555CE0" w:rsidRPr="006A1A9E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отрасли добычи переработки в экономике страны. Роль тяжелой промышленности</w:t>
      </w:r>
      <w:r w:rsidR="003A64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в обеспечении работы отрасли</w:t>
      </w:r>
      <w:r>
        <w:rPr>
          <w:rFonts w:ascii="Times New Roman" w:eastAsia="Times New Roman" w:hAnsi="Times New Roman" w:cs="Times New Roman"/>
          <w:sz w:val="28"/>
          <w:szCs w:val="28"/>
        </w:rPr>
        <w:t>. Достижения России, актуальные задачи и перспективы развития от</w:t>
      </w:r>
      <w:r w:rsidR="00BC46D9">
        <w:rPr>
          <w:rFonts w:ascii="Times New Roman" w:eastAsia="Times New Roman" w:hAnsi="Times New Roman" w:cs="Times New Roman"/>
          <w:sz w:val="28"/>
          <w:szCs w:val="28"/>
        </w:rPr>
        <w:t>расли. Крупнейшие работодатели</w:t>
      </w:r>
      <w:r>
        <w:rPr>
          <w:rFonts w:ascii="Times New Roman" w:eastAsia="Times New Roman" w:hAnsi="Times New Roman" w:cs="Times New Roman"/>
          <w:sz w:val="28"/>
          <w:szCs w:val="28"/>
        </w:rPr>
        <w:t>, перспективная потребность в кадрах. Основные профессии</w:t>
      </w:r>
      <w:r w:rsidR="00DF28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содержание профессиональной деятельности. Варианты профессионально-образовательных маршрутов.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Открытие диагностики «Мои способности.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>Технические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A1A9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 xml:space="preserve">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6A1A9E" w:rsidRPr="006A1A9E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9F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отраслей: добыча и переработка.</w:t>
      </w:r>
    </w:p>
    <w:p w14:paraId="000001A0" w14:textId="79C1EF8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Значимость отрасли в экономике страны, основные профессии, представленные в отрасли. Знания, необходимые в работе профессионалов отрасли.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Интересы, </w:t>
      </w:r>
      <w:r w:rsidR="009D0F3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будущем развиваться в отрасли добычи и переработки.</w:t>
      </w:r>
    </w:p>
    <w:p w14:paraId="000001A1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1A99DA5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A5" w14:textId="114B3792" w:rsidR="00555CE0" w:rsidRDefault="000F5E03" w:rsidP="002079C7">
      <w:pPr>
        <w:pStyle w:val="2"/>
        <w:spacing w:before="0" w:after="0" w:line="360" w:lineRule="auto"/>
      </w:pPr>
      <w:bookmarkStart w:id="25" w:name="_Toc205296975"/>
      <w:r>
        <w:t xml:space="preserve">Тема 10. Россия индустриальная: машиностроение и судостроение </w:t>
      </w:r>
      <w:r w:rsidR="00E13BD8">
        <w:br/>
        <w:t>(</w:t>
      </w:r>
      <w:r w:rsidR="00E13BD8">
        <w:rPr>
          <w:lang w:val="ru-RU"/>
        </w:rPr>
        <w:t xml:space="preserve">занятие </w:t>
      </w:r>
      <w:r w:rsidR="00E13BD8">
        <w:t>к</w:t>
      </w:r>
      <w:r>
        <w:t xml:space="preserve"> 500-летию Северного морского пути) (1 час)</w:t>
      </w:r>
      <w:bookmarkEnd w:id="25"/>
    </w:p>
    <w:p w14:paraId="000001A7" w14:textId="5E2B563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машиностроения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актуальные задачи и перспективы развития. Работодатели, перспективная потребность в кадрах. Основные профессии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содержание профессиональной деятельности. Варианты профессионально-образовательных маршрутов.</w:t>
      </w:r>
    </w:p>
    <w:p w14:paraId="000001A8" w14:textId="2FBCCDB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 xml:space="preserve">6-7 кл. </w:t>
      </w:r>
      <w:r>
        <w:rPr>
          <w:rFonts w:ascii="Times New Roman" w:eastAsia="Times New Roman" w:hAnsi="Times New Roman" w:cs="Times New Roman"/>
          <w:sz w:val="28"/>
          <w:szCs w:val="28"/>
        </w:rPr>
        <w:t>Общая характеристика судостроительной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машиностроительной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895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части индустриальной среды (тяжелой промышленности). Значимость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страны, основные профессии, представленные в судостроении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и машиностроении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Знания, необходимые в работе профессионалов отрасли.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будущем развиваться в судостроении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машиностроении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A9" w14:textId="46A4EA44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подготовке специалистов: профильное обучение, направления подготовки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профессиональных образовательных организациях.</w:t>
      </w:r>
    </w:p>
    <w:p w14:paraId="5E422978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AC" w14:textId="77777777" w:rsidR="00555CE0" w:rsidRDefault="000F5E03" w:rsidP="002079C7">
      <w:pPr>
        <w:pStyle w:val="2"/>
        <w:spacing w:before="0" w:after="0" w:line="360" w:lineRule="auto"/>
      </w:pPr>
      <w:bookmarkStart w:id="26" w:name="_Toc205296976"/>
      <w:r>
        <w:t>Тема 11. Россия индустриальная: легкая промышленность (1 час)</w:t>
      </w:r>
      <w:bookmarkEnd w:id="26"/>
    </w:p>
    <w:p w14:paraId="000001AE" w14:textId="3D725D0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heading=h.w8eem09dhqzm" w:colFirst="0" w:colLast="0"/>
      <w:bookmarkEnd w:id="27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кадрах. Основные профессии и содержание профессиональной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AF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отрасли: легкая промышленность.</w:t>
      </w:r>
    </w:p>
    <w:p w14:paraId="000001B0" w14:textId="1DD8B6AC" w:rsidR="00555CE0" w:rsidRDefault="000A3A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Значимость отрасли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в экономике страны, основные профессии, представленные в отраслях. Знания, необходимые в работе профессионалов отрасли.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 w:rsidR="000F5E03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="000F5E03">
        <w:rPr>
          <w:rFonts w:ascii="Times New Roman" w:eastAsia="Times New Roman" w:hAnsi="Times New Roman" w:cs="Times New Roman"/>
          <w:sz w:val="28"/>
          <w:szCs w:val="28"/>
        </w:rPr>
        <w:t>в будущем развиваться в легкой промышленности.</w:t>
      </w:r>
    </w:p>
    <w:p w14:paraId="000001B1" w14:textId="53FA384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0A3A20">
        <w:rPr>
          <w:rFonts w:ascii="Times New Roman" w:eastAsia="Times New Roman" w:hAnsi="Times New Roman" w:cs="Times New Roman"/>
          <w:sz w:val="28"/>
          <w:szCs w:val="28"/>
        </w:rPr>
        <w:t>отрасли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необходимые профессионально важные качества, особенности профессиональной подготовки. Возможности общего, среднего профессионального и высшего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B4" w14:textId="5509AFB6" w:rsidR="00555CE0" w:rsidRDefault="000F5E03" w:rsidP="002079C7">
      <w:pPr>
        <w:pStyle w:val="2"/>
        <w:spacing w:before="0" w:after="0" w:line="360" w:lineRule="auto"/>
      </w:pPr>
      <w:bookmarkStart w:id="28" w:name="_Toc205296977"/>
      <w:r>
        <w:t xml:space="preserve">Тема 12. </w:t>
      </w:r>
      <w:r w:rsidR="00DA6782">
        <w:rPr>
          <w:lang w:val="ru-RU"/>
        </w:rPr>
        <w:t>Россия умная: математика в действии</w:t>
      </w:r>
      <w:r>
        <w:t xml:space="preserve"> (1 час)</w:t>
      </w:r>
      <w:bookmarkEnd w:id="28"/>
    </w:p>
    <w:p w14:paraId="000001B6" w14:textId="3381AC4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_heading=h.lkbs23fs6x0e" w:colFirst="0" w:colLast="0"/>
      <w:bookmarkEnd w:id="29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отрасли прикладной и фундаментальной математики, актуальные задачи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перспективы развития. Примеры сфер деятельности, использующих </w:t>
      </w:r>
      <w:r w:rsidR="008570C6">
        <w:rPr>
          <w:rFonts w:ascii="Times New Roman" w:eastAsia="Times New Roman" w:hAnsi="Times New Roman" w:cs="Times New Roman"/>
          <w:sz w:val="28"/>
          <w:szCs w:val="28"/>
        </w:rPr>
        <w:t>математический аппарат.</w:t>
      </w:r>
    </w:p>
    <w:p w14:paraId="000001B7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математики как науки.</w:t>
      </w:r>
    </w:p>
    <w:p w14:paraId="000001B8" w14:textId="4E8F0F0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Значимость математики для науки, профессиональной деятельности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различных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сферах экономической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примеры профессий, использующих математический аппарат. Знания, необходимые в работе </w:t>
      </w:r>
      <w:r w:rsidR="000A3A20">
        <w:rPr>
          <w:rFonts w:ascii="Times New Roman" w:eastAsia="Times New Roman" w:hAnsi="Times New Roman" w:cs="Times New Roman"/>
          <w:sz w:val="28"/>
          <w:szCs w:val="28"/>
        </w:rPr>
        <w:t>профессионалов,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использующих математический аппарат для решения профессиональных задач.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сфере прикладной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фундаментальной математики.</w:t>
      </w:r>
    </w:p>
    <w:p w14:paraId="000001B9" w14:textId="2AE55BB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8-9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подготовке специалистов: профильное обучение.</w:t>
      </w:r>
    </w:p>
    <w:p w14:paraId="3262B7CC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BD" w14:textId="3FB950E9" w:rsidR="00555CE0" w:rsidRDefault="000F5E03" w:rsidP="002079C7">
      <w:pPr>
        <w:pStyle w:val="2"/>
        <w:spacing w:before="0" w:after="0" w:line="360" w:lineRule="auto"/>
      </w:pPr>
      <w:bookmarkStart w:id="30" w:name="_Toc205296978"/>
      <w:r>
        <w:t xml:space="preserve">Тема 13. Россия безопасная: </w:t>
      </w:r>
      <w:bookmarkStart w:id="31" w:name="_heading=h.wahjwm3f7zhi" w:colFirst="0" w:colLast="0"/>
      <w:bookmarkEnd w:id="31"/>
      <w:r w:rsidR="00CA0956">
        <w:rPr>
          <w:lang w:val="ru-RU"/>
        </w:rPr>
        <w:t>национальная безопасность</w:t>
      </w:r>
      <w:r w:rsidR="008570C6">
        <w:rPr>
          <w:lang w:val="ru-RU"/>
        </w:rPr>
        <w:t xml:space="preserve"> </w:t>
      </w:r>
      <w:r>
        <w:t>(1 час)</w:t>
      </w:r>
      <w:bookmarkEnd w:id="30"/>
    </w:p>
    <w:p w14:paraId="0E4DFF68" w14:textId="6A8BAF56" w:rsidR="00CA0956" w:rsidRP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со сферами профессиональной деятельности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CA0956">
        <w:rPr>
          <w:rFonts w:ascii="Times New Roman" w:eastAsia="Times New Roman" w:hAnsi="Times New Roman" w:cs="Times New Roman"/>
          <w:sz w:val="28"/>
          <w:szCs w:val="28"/>
        </w:rPr>
        <w:t>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</w:t>
      </w:r>
    </w:p>
    <w:p w14:paraId="614BF985" w14:textId="0C1792D8" w:rsidR="00CA0956" w:rsidRP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6-7 кл.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</w:t>
      </w:r>
      <w:r w:rsidR="00B51230">
        <w:rPr>
          <w:rFonts w:ascii="Times New Roman" w:eastAsia="Times New Roman" w:hAnsi="Times New Roman" w:cs="Times New Roman"/>
          <w:sz w:val="28"/>
          <w:szCs w:val="28"/>
        </w:rPr>
        <w:t xml:space="preserve">рофессионалам отрасли. </w:t>
      </w:r>
      <w:r w:rsidR="008D1BEF">
        <w:rPr>
          <w:rFonts w:ascii="Times New Roman" w:eastAsia="Times New Roman" w:hAnsi="Times New Roman" w:cs="Times New Roman"/>
          <w:sz w:val="28"/>
          <w:szCs w:val="28"/>
        </w:rPr>
        <w:t>Интересы и</w:t>
      </w:r>
      <w:r w:rsidR="008D1BEF" w:rsidRPr="00CA0956">
        <w:rPr>
          <w:rFonts w:ascii="Times New Roman" w:eastAsia="Times New Roman" w:hAnsi="Times New Roman" w:cs="Times New Roman"/>
          <w:sz w:val="28"/>
          <w:szCs w:val="28"/>
        </w:rPr>
        <w:t xml:space="preserve"> привычк</w:t>
      </w:r>
      <w:r w:rsidR="008D1BEF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B51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помогающие стать успешными профессионалами.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образование.</w:t>
      </w:r>
    </w:p>
    <w:p w14:paraId="3AB03AC2" w14:textId="77777777" w:rsidR="00CA0956" w:rsidRP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 w:rsidRPr="00CA0956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BF" w14:textId="27CA17F7" w:rsidR="00555CE0" w:rsidRDefault="000F5E03" w:rsidP="002079C7">
      <w:pPr>
        <w:pStyle w:val="2"/>
        <w:spacing w:before="0" w:after="0" w:line="360" w:lineRule="auto"/>
      </w:pPr>
      <w:bookmarkStart w:id="32" w:name="_Toc205296979"/>
      <w:r>
        <w:t>Тема 14.</w:t>
      </w:r>
      <w:r w:rsidR="002F16FB">
        <w:t xml:space="preserve"> </w:t>
      </w:r>
      <w:r w:rsidR="00497337">
        <w:t xml:space="preserve">Россия цифровая: IT – компании </w:t>
      </w:r>
      <w:r w:rsidR="00497337">
        <w:rPr>
          <w:lang w:val="ru-RU"/>
        </w:rPr>
        <w:t>и</w:t>
      </w:r>
      <w:r>
        <w:t xml:space="preserve"> отечественный финтех (1 час)</w:t>
      </w:r>
      <w:bookmarkEnd w:id="32"/>
    </w:p>
    <w:p w14:paraId="000001C0" w14:textId="7CE0D77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лидерства отечественных технологических компаний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</w:t>
      </w:r>
      <w:r w:rsid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Возможности образования, в том числе программа «Код в будущее».</w:t>
      </w:r>
      <w:r w:rsidR="00AB6EE9" w:rsidRPr="00AB6EE9">
        <w:t xml:space="preserve"> </w:t>
      </w:r>
      <w:r w:rsidR="00197737">
        <w:rPr>
          <w:rFonts w:ascii="Times New Roman" w:eastAsia="Times New Roman" w:hAnsi="Times New Roman" w:cs="Times New Roman"/>
          <w:sz w:val="28"/>
          <w:szCs w:val="28"/>
          <w:lang w:val="ru-RU"/>
        </w:rPr>
        <w:t>Обзор</w:t>
      </w:r>
      <w:r w:rsidR="00AB6EE9" w:rsidRPr="00AB6EE9">
        <w:rPr>
          <w:rFonts w:ascii="Times New Roman" w:eastAsia="Times New Roman" w:hAnsi="Times New Roman" w:cs="Times New Roman"/>
          <w:sz w:val="28"/>
          <w:szCs w:val="28"/>
        </w:rPr>
        <w:t xml:space="preserve"> компаний, понятие и примеры успешных стартапов.</w:t>
      </w:r>
      <w:r w:rsidR="003E6DFB" w:rsidRPr="003E6DFB">
        <w:t xml:space="preserve"> </w:t>
      </w:r>
      <w:r w:rsidR="00A9316A" w:rsidRPr="00A9316A">
        <w:rPr>
          <w:rFonts w:ascii="Times New Roman" w:hAnsi="Times New Roman" w:cs="Times New Roman"/>
          <w:sz w:val="28"/>
          <w:szCs w:val="28"/>
          <w:lang w:val="ru-RU"/>
        </w:rPr>
        <w:t>Открытие диагностики</w:t>
      </w:r>
      <w:r w:rsidR="00A9316A" w:rsidRPr="00A9316A">
        <w:rPr>
          <w:sz w:val="24"/>
          <w:lang w:val="ru-RU"/>
        </w:rPr>
        <w:t xml:space="preserve"> </w:t>
      </w:r>
      <w:r w:rsidR="00A9316A" w:rsidRPr="0030727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E6DFB" w:rsidRPr="0030727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 xml:space="preserve">ои способности. </w:t>
      </w:r>
      <w:r w:rsidR="003E6DFB">
        <w:rPr>
          <w:rFonts w:ascii="Times New Roman" w:eastAsia="Times New Roman" w:hAnsi="Times New Roman" w:cs="Times New Roman"/>
          <w:sz w:val="28"/>
          <w:szCs w:val="28"/>
          <w:lang w:val="ru-RU"/>
        </w:rPr>
        <w:t>Аналитические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 xml:space="preserve"> способности» в 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3E6DFB" w:rsidRPr="003E6DFB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C1" w14:textId="6EE3226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Значимость направления и IT-технологий в экономике страны, основные профессии. Знания, интересы,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IT- направлении.</w:t>
      </w:r>
    </w:p>
    <w:p w14:paraId="000001C2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</w:t>
      </w:r>
      <w:r>
        <w:rPr>
          <w:rFonts w:ascii="Times New Roman" w:eastAsia="Times New Roman" w:hAnsi="Times New Roman" w:cs="Times New Roman"/>
          <w:sz w:val="28"/>
          <w:szCs w:val="28"/>
        </w:rP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20F5C77" w14:textId="77777777" w:rsidR="008570C6" w:rsidRDefault="008570C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C961FF" w14:textId="57A026B2" w:rsidR="00D114C3" w:rsidRPr="00D114C3" w:rsidRDefault="000F5E03" w:rsidP="002079C7">
      <w:pPr>
        <w:pStyle w:val="2"/>
        <w:spacing w:before="0" w:after="0" w:line="360" w:lineRule="auto"/>
      </w:pPr>
      <w:bookmarkStart w:id="33" w:name="_Toc205296980"/>
      <w:r>
        <w:lastRenderedPageBreak/>
        <w:t>Тема 15</w:t>
      </w:r>
      <w:r w:rsidR="00D114C3">
        <w:rPr>
          <w:lang w:val="ru-RU"/>
        </w:rPr>
        <w:t xml:space="preserve">. </w:t>
      </w:r>
      <w:r w:rsidR="00D114C3" w:rsidRPr="00D114C3">
        <w:t>Россия индустриальная: пищевая промышленность</w:t>
      </w:r>
      <w:r w:rsidR="008570C6">
        <w:br/>
      </w:r>
      <w:r w:rsidR="00D114C3" w:rsidRPr="00D114C3">
        <w:t>и общественное питание (1 час)</w:t>
      </w:r>
      <w:bookmarkEnd w:id="33"/>
    </w:p>
    <w:p w14:paraId="4BC14CCD" w14:textId="77777777" w:rsidR="00D114C3" w:rsidRP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14:paraId="51AC3428" w14:textId="7BDC62C3" w:rsidR="00D114C3" w:rsidRP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отрасли. Основные профессии, представленные в отрасли. Знания, необходимые в работе профессионалов отрасли. Интересы, привычки, </w:t>
      </w:r>
      <w:r w:rsidR="008570C6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D114C3">
        <w:rPr>
          <w:rFonts w:ascii="Times New Roman" w:eastAsia="Times New Roman" w:hAnsi="Times New Roman" w:cs="Times New Roman"/>
          <w:sz w:val="28"/>
          <w:szCs w:val="28"/>
        </w:rPr>
        <w:t>в будущем развиваться в рассматриваемых отраслях.</w:t>
      </w:r>
    </w:p>
    <w:p w14:paraId="5659BAA5" w14:textId="6129F51B" w:rsidR="00D114C3" w:rsidRPr="00D114C3" w:rsidRDefault="00D114C3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 Содержание профессиональной деятельности, представленной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D114C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114C3">
        <w:rPr>
          <w:rFonts w:ascii="Times New Roman" w:eastAsia="Times New Roman" w:hAnsi="Times New Roman" w:cs="Times New Roman"/>
          <w:sz w:val="28"/>
          <w:szCs w:val="28"/>
          <w:lang w:val="ru-RU"/>
        </w:rPr>
        <w:t>пищевой промышленности</w:t>
      </w:r>
      <w:r w:rsidRPr="00D114C3"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</w:r>
    </w:p>
    <w:p w14:paraId="54A475EA" w14:textId="77777777" w:rsidR="008570C6" w:rsidRPr="00D114C3" w:rsidRDefault="008570C6" w:rsidP="00D11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CD" w14:textId="3B6FA20E" w:rsidR="00555CE0" w:rsidRDefault="000F5E03" w:rsidP="002079C7">
      <w:pPr>
        <w:pStyle w:val="2"/>
        <w:spacing w:before="0" w:after="0" w:line="360" w:lineRule="auto"/>
      </w:pPr>
      <w:bookmarkStart w:id="34" w:name="_heading=h.uo5y8durwj9g" w:colFirst="0" w:colLast="0"/>
      <w:bookmarkStart w:id="35" w:name="_heading=h.saqifgo79lwc" w:colFirst="0" w:colLast="0"/>
      <w:bookmarkStart w:id="36" w:name="_Toc205296981"/>
      <w:bookmarkEnd w:id="34"/>
      <w:bookmarkEnd w:id="35"/>
      <w:r>
        <w:t>Тема 16. Пр</w:t>
      </w:r>
      <w:r w:rsidR="006C7F73">
        <w:t xml:space="preserve">актико-ориентированное занятие </w:t>
      </w:r>
      <w:r>
        <w:t>(1 час)</w:t>
      </w:r>
      <w:bookmarkEnd w:id="36"/>
    </w:p>
    <w:p w14:paraId="000001D0" w14:textId="378F6C19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профессии, их компетенциях, особенностях образования.</w:t>
      </w:r>
      <w:r w:rsidR="00AA77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Рассматриваются профессии тем с №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 по №15.</w:t>
      </w:r>
    </w:p>
    <w:p w14:paraId="1432D0BA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D2" w14:textId="77777777" w:rsidR="00555CE0" w:rsidRDefault="000F5E03" w:rsidP="002079C7">
      <w:pPr>
        <w:pStyle w:val="2"/>
        <w:spacing w:before="0" w:after="0" w:line="360" w:lineRule="auto"/>
      </w:pPr>
      <w:bookmarkStart w:id="37" w:name="_Toc205296982"/>
      <w:r>
        <w:lastRenderedPageBreak/>
        <w:t xml:space="preserve">Тема 17. Профориентационное тематическое занятие «Мое будущее» </w:t>
      </w:r>
      <w:r>
        <w:br/>
        <w:t>(1 час)</w:t>
      </w:r>
      <w:bookmarkEnd w:id="37"/>
    </w:p>
    <w:p w14:paraId="5D08A324" w14:textId="7F096DD4" w:rsidR="0026509F" w:rsidRDefault="0026509F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_heading=h.bkax8ijas4tq" w:colFirst="0" w:colLast="0"/>
      <w:bookmarkEnd w:id="38"/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</w:t>
      </w:r>
      <w:r w:rsid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с собственными представлениями. Навык планирования образовательно-профессионального маршрута с учетом рекомендаций разного рода. П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>ринцип вероятностного прогноза.</w:t>
      </w:r>
    </w:p>
    <w:p w14:paraId="27C7615E" w14:textId="77777777" w:rsidR="00A94658" w:rsidRPr="00FE5A89" w:rsidRDefault="00A94658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1DE3B" w14:textId="63655026" w:rsidR="00A94658" w:rsidRPr="00A94658" w:rsidRDefault="000F5E03" w:rsidP="00A94658">
      <w:pPr>
        <w:pStyle w:val="2"/>
        <w:spacing w:before="0" w:after="0" w:line="360" w:lineRule="auto"/>
      </w:pPr>
      <w:bookmarkStart w:id="39" w:name="_Toc205296983"/>
      <w:r>
        <w:t>Тема 18. Профориентационное занятие (1 час)</w:t>
      </w:r>
      <w:bookmarkEnd w:id="39"/>
    </w:p>
    <w:p w14:paraId="39F415B0" w14:textId="0BD7609F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8</w:t>
      </w:r>
      <w:r w:rsidR="00D71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53DCA" w:rsidRPr="00FE5A89">
        <w:rPr>
          <w:rFonts w:ascii="Times New Roman" w:eastAsia="Times New Roman" w:hAnsi="Times New Roman" w:cs="Times New Roman"/>
          <w:sz w:val="28"/>
          <w:szCs w:val="28"/>
        </w:rPr>
        <w:t>классы) и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>Мои ориентиры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 (7,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9</w:t>
      </w:r>
      <w:r w:rsidR="00D71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классы).</w:t>
      </w:r>
    </w:p>
    <w:p w14:paraId="63F0D8C0" w14:textId="4BFEA0F1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обязанностей.</w:t>
      </w:r>
    </w:p>
    <w:p w14:paraId="395F168C" w14:textId="71186F93" w:rsidR="00390331" w:rsidRPr="00FE5A89" w:rsidRDefault="00390331" w:rsidP="00FE5A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«Мои ориентиры»: Составляющие готовности к профессиональному самоопределению. Определение уровня готовности обучающегося </w:t>
      </w:r>
      <w:r w:rsidR="00FE5A89" w:rsidRP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к профессиональному выбору, понимание сильных сторон и дефицитов для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 xml:space="preserve">его совершения. Индивидуальное планирование для повышения уровня готовности </w:t>
      </w:r>
      <w:r w:rsidR="00FE5A89" w:rsidRPr="00FE5A89">
        <w:rPr>
          <w:rFonts w:ascii="Times New Roman" w:eastAsia="Times New Roman" w:hAnsi="Times New Roman" w:cs="Times New Roman"/>
          <w:sz w:val="28"/>
          <w:szCs w:val="28"/>
        </w:rPr>
        <w:br/>
      </w:r>
      <w:r w:rsidRPr="00FE5A89">
        <w:rPr>
          <w:rFonts w:ascii="Times New Roman" w:eastAsia="Times New Roman" w:hAnsi="Times New Roman" w:cs="Times New Roman"/>
          <w:sz w:val="28"/>
          <w:szCs w:val="28"/>
        </w:rPr>
        <w:t>к профессиональному самоопределению.</w:t>
      </w:r>
    </w:p>
    <w:p w14:paraId="000001DB" w14:textId="670B58EB" w:rsidR="00555CE0" w:rsidRDefault="000F5E03" w:rsidP="002079C7">
      <w:pPr>
        <w:pStyle w:val="2"/>
        <w:spacing w:before="0" w:after="0" w:line="360" w:lineRule="auto"/>
      </w:pPr>
      <w:bookmarkStart w:id="40" w:name="_Toc205296984"/>
      <w:r>
        <w:t>Тема 19. Россия деловая: предпринимательство и бизнес (1 час)</w:t>
      </w:r>
      <w:bookmarkEnd w:id="40"/>
    </w:p>
    <w:p w14:paraId="3F39D448" w14:textId="1B2CF322" w:rsidR="00804FE0" w:rsidRPr="00804F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_heading=h.psb60oqowsdi" w:colFirst="0" w:colLast="0"/>
      <w:bookmarkStart w:id="42" w:name="_heading=h.20h0of5rukut" w:colFirst="0" w:colLast="0"/>
      <w:bookmarkEnd w:id="41"/>
      <w:bookmarkEnd w:id="42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</w:t>
      </w:r>
      <w:r w:rsidR="00E609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Открытие диагностики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«Мои способности. </w:t>
      </w:r>
      <w:r w:rsidR="00804FE0">
        <w:rPr>
          <w:rFonts w:ascii="Times New Roman" w:eastAsia="Times New Roman" w:hAnsi="Times New Roman" w:cs="Times New Roman"/>
          <w:sz w:val="28"/>
          <w:szCs w:val="28"/>
          <w:lang w:val="ru-RU"/>
        </w:rPr>
        <w:t>Вербальные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способности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 xml:space="preserve">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804FE0" w:rsidRPr="00804FE0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</w:p>
    <w:p w14:paraId="000001DE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предпринимательской деятельности.</w:t>
      </w:r>
    </w:p>
    <w:p w14:paraId="000001DF" w14:textId="3246D61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Значимость предпринимательства в экономике страны, основные виды предпринимательства. Необходимые знания и навыки.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дополнительное образование важные для сферы предпринимательства. </w:t>
      </w:r>
    </w:p>
    <w:p w14:paraId="000001E0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</w:t>
      </w:r>
    </w:p>
    <w:p w14:paraId="000001E3" w14:textId="77777777" w:rsidR="00555CE0" w:rsidRDefault="000F5E03" w:rsidP="002079C7">
      <w:pPr>
        <w:pStyle w:val="2"/>
        <w:spacing w:before="0" w:after="0" w:line="360" w:lineRule="auto"/>
      </w:pPr>
      <w:bookmarkStart w:id="43" w:name="_Toc205296985"/>
      <w:r>
        <w:t>Тема 20. Россия умная: наука и технологии (1 час)</w:t>
      </w:r>
      <w:bookmarkEnd w:id="43"/>
    </w:p>
    <w:p w14:paraId="000001E5" w14:textId="7C96A1A3" w:rsidR="00555CE0" w:rsidRPr="006C7F73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кадрах. Основные профессии и содержание профессиональной деятельности. Знакомство со Всероссийским обществом изобрета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телей и рационализаторов (ВОИР) –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 w:rsidR="00A94658">
        <w:rPr>
          <w:rFonts w:ascii="Times New Roman" w:eastAsia="Times New Roman" w:hAnsi="Times New Roman" w:cs="Times New Roman"/>
          <w:sz w:val="28"/>
          <w:szCs w:val="28"/>
        </w:rPr>
        <w:t xml:space="preserve"> в России и за рубежом,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популяризацию изобретательской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 xml:space="preserve">Открытие диагностики «Мои способности. </w:t>
      </w:r>
      <w:r w:rsidR="00A9316A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Социальный интеллект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 xml:space="preserve">» в личном кабинете обучающегося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портале </w:t>
      </w:r>
      <w:r w:rsidR="00E609F5" w:rsidRPr="00E609F5">
        <w:rPr>
          <w:rFonts w:ascii="Times New Roman" w:eastAsia="Times New Roman" w:hAnsi="Times New Roman" w:cs="Times New Roman"/>
          <w:sz w:val="28"/>
          <w:szCs w:val="28"/>
        </w:rPr>
        <w:t>«Билет в будущее».</w:t>
      </w:r>
      <w:r w:rsidR="006C7F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Инициативы Десятилетия науки и технологий в России.</w:t>
      </w:r>
    </w:p>
    <w:p w14:paraId="000001E6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науки и образования как сферы занятости.</w:t>
      </w:r>
    </w:p>
    <w:p w14:paraId="000001E7" w14:textId="6DB0762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науке и образовании.</w:t>
      </w:r>
    </w:p>
    <w:p w14:paraId="000001E8" w14:textId="1BB5CEC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EA" w14:textId="2F45BF02" w:rsidR="00555CE0" w:rsidRDefault="000F5E03" w:rsidP="002079C7">
      <w:pPr>
        <w:pStyle w:val="2"/>
        <w:spacing w:before="0" w:after="0" w:line="360" w:lineRule="auto"/>
      </w:pPr>
      <w:bookmarkStart w:id="44" w:name="_Toc205296986"/>
      <w:r>
        <w:t xml:space="preserve">Тема 21. Россия </w:t>
      </w:r>
      <w:r w:rsidR="00473BE4">
        <w:rPr>
          <w:lang w:val="ru-RU"/>
        </w:rPr>
        <w:t>гостеприимная</w:t>
      </w:r>
      <w:r>
        <w:t xml:space="preserve">: </w:t>
      </w:r>
      <w:r w:rsidR="00473BE4">
        <w:rPr>
          <w:lang w:val="ru-RU"/>
        </w:rPr>
        <w:t>сервис и туризм</w:t>
      </w:r>
      <w:r>
        <w:t xml:space="preserve"> (1 час)</w:t>
      </w:r>
      <w:bookmarkEnd w:id="44"/>
    </w:p>
    <w:p w14:paraId="000001EC" w14:textId="5683A158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_heading=h.ojzc6f660rrm" w:colFirst="0" w:colLast="0"/>
      <w:bookmarkEnd w:id="45"/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знакомству обучающихся с профессиями в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сфере туризма и гостеприимства</w:t>
      </w:r>
      <w:r w:rsidR="00473BE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вариантами профессионально-образовательных маршрутов.</w:t>
      </w:r>
    </w:p>
    <w:p w14:paraId="000001ED" w14:textId="2DE8081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сферы деятельности в области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туризма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и гостеприимства</w:t>
      </w:r>
      <w:r>
        <w:rPr>
          <w:rFonts w:ascii="Times New Roman" w:eastAsia="Times New Roman" w:hAnsi="Times New Roman" w:cs="Times New Roman"/>
          <w:sz w:val="28"/>
          <w:szCs w:val="28"/>
        </w:rPr>
        <w:t>. Значимость в экономике страны, достижения и перспективы развития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внутреннего и международного туризма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14:paraId="000001EE" w14:textId="7CF9226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сфере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высшего образования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профессионального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специалистов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Дополнительное образование,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подготовки в профессиональных образовательных организациях</w:t>
      </w:r>
      <w:r w:rsidR="00473B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вузах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F1" w14:textId="77B05B51" w:rsidR="00555CE0" w:rsidRDefault="000F5E03" w:rsidP="002079C7">
      <w:pPr>
        <w:pStyle w:val="2"/>
        <w:spacing w:before="0" w:after="0" w:line="360" w:lineRule="auto"/>
      </w:pPr>
      <w:bookmarkStart w:id="46" w:name="_heading=h.bk4zgh8s9jvz" w:colFirst="0" w:colLast="0"/>
      <w:bookmarkStart w:id="47" w:name="_Toc205296987"/>
      <w:bookmarkEnd w:id="46"/>
      <w:r>
        <w:t xml:space="preserve">Тема 22. Россия безопасная. </w:t>
      </w:r>
      <w:r w:rsidR="00C02371">
        <w:rPr>
          <w:lang w:val="ru-RU"/>
        </w:rPr>
        <w:t>Защитники Отечества</w:t>
      </w:r>
      <w:r>
        <w:t xml:space="preserve"> (1 ч.)</w:t>
      </w:r>
      <w:bookmarkEnd w:id="47"/>
    </w:p>
    <w:p w14:paraId="237451CC" w14:textId="5C0652F6" w:rsidR="00CA0956" w:rsidRDefault="00CA095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Занятие </w:t>
      </w:r>
      <w:r w:rsidR="00097CB2">
        <w:rPr>
          <w:rFonts w:ascii="Times New Roman" w:eastAsia="Times New Roman" w:hAnsi="Times New Roman" w:cs="Times New Roman"/>
          <w:sz w:val="28"/>
          <w:szCs w:val="28"/>
        </w:rPr>
        <w:t xml:space="preserve">посвящено Дню Героев Отечества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(9 декабря)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и роли Вооруженных сил 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 xml:space="preserve">в обеспечении национальной безопасности. В рамках занятия рассматривается структура и современные достижения Вооруженных сил </w:t>
      </w:r>
      <w:r w:rsidRPr="00097CB2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 Федерации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>, включая перед</w:t>
      </w:r>
      <w:r w:rsidR="00097CB2">
        <w:rPr>
          <w:rFonts w:ascii="Times New Roman" w:eastAsia="Times New Roman" w:hAnsi="Times New Roman" w:cs="Times New Roman"/>
          <w:sz w:val="28"/>
          <w:szCs w:val="28"/>
        </w:rPr>
        <w:t xml:space="preserve">овые технологии в армии, флоте </w:t>
      </w:r>
      <w:r w:rsidRPr="00097CB2">
        <w:rPr>
          <w:rFonts w:ascii="Times New Roman" w:eastAsia="Times New Roman" w:hAnsi="Times New Roman" w:cs="Times New Roman"/>
          <w:sz w:val="28"/>
          <w:szCs w:val="28"/>
        </w:rPr>
        <w:t>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14:paraId="6DFEFB73" w14:textId="77777777" w:rsidR="00A94658" w:rsidRDefault="00A94658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F7" w14:textId="75D9D18D" w:rsidR="00555CE0" w:rsidRDefault="000F5E03" w:rsidP="002079C7">
      <w:pPr>
        <w:pStyle w:val="2"/>
        <w:spacing w:before="0" w:after="0" w:line="360" w:lineRule="auto"/>
      </w:pPr>
      <w:bookmarkStart w:id="48" w:name="_Toc205296988"/>
      <w:r>
        <w:t>Тема 23</w:t>
      </w:r>
      <w:r w:rsidR="00820E30">
        <w:t xml:space="preserve">. Россия комфортная: транспорт </w:t>
      </w:r>
      <w:r>
        <w:t>(1 час)</w:t>
      </w:r>
      <w:bookmarkEnd w:id="48"/>
    </w:p>
    <w:p w14:paraId="000001F9" w14:textId="2D354D6E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_heading=h.zdmvwsnbyvh1" w:colFirst="0" w:colLast="0"/>
      <w:bookmarkStart w:id="50" w:name="_heading=h.f3yhszhe6sil" w:colFirst="0" w:colLast="0"/>
      <w:bookmarkEnd w:id="49"/>
      <w:bookmarkEnd w:id="50"/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перспективы развития. Крупнейшие работодатели в транспортной сфере,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000001FB" w14:textId="15FA0BAD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_heading=h.clpeygn725f8" w:colFirst="0" w:colLast="0"/>
      <w:bookmarkEnd w:id="51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отрасли.</w:t>
      </w:r>
      <w:bookmarkStart w:id="52" w:name="_heading=h.6bd3s3a9s9mc" w:colFirst="0" w:colLast="0"/>
      <w:bookmarkEnd w:id="52"/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Значимость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транспортной 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BC46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страны, основные профессии, представленные в ней. Знания, необходимые в работе профессионалов отрасли.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Интересы, привычки, </w:t>
      </w:r>
      <w:r w:rsidR="006814A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F54F13">
        <w:rPr>
          <w:rFonts w:ascii="Times New Roman" w:eastAsia="Times New Roman" w:hAnsi="Times New Roman" w:cs="Times New Roman"/>
          <w:sz w:val="28"/>
          <w:szCs w:val="28"/>
          <w:lang w:val="ru-RU"/>
        </w:rPr>
        <w:t>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отрасли.</w:t>
      </w:r>
    </w:p>
    <w:p w14:paraId="000001FC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_heading=h.thqayoc3p03f" w:colFirst="0" w:colLast="0"/>
      <w:bookmarkEnd w:id="53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00001FF" w14:textId="77777777" w:rsidR="00555CE0" w:rsidRDefault="000F5E03" w:rsidP="002079C7">
      <w:pPr>
        <w:pStyle w:val="2"/>
        <w:spacing w:before="0" w:after="0" w:line="360" w:lineRule="auto"/>
      </w:pPr>
      <w:bookmarkStart w:id="54" w:name="_heading=h.kw18yuugv0x5" w:colFirst="0" w:colLast="0"/>
      <w:bookmarkStart w:id="55" w:name="_Toc205296989"/>
      <w:bookmarkEnd w:id="54"/>
      <w:r>
        <w:t>Тема 24. Россия на связи: интернет и телекоммуникация (1 час)</w:t>
      </w:r>
      <w:bookmarkEnd w:id="55"/>
    </w:p>
    <w:p w14:paraId="00000201" w14:textId="3A15922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_heading=h.z1k18p8oxe0l" w:colFirst="0" w:colLast="0"/>
      <w:bookmarkEnd w:id="56"/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систем связи и телекоммуникаций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страны. Достижения России в сфере обеспечения связи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телекоммуникаций, актуальные задачи и перс</w:t>
      </w:r>
      <w:r w:rsidR="005D2AF5">
        <w:rPr>
          <w:rFonts w:ascii="Times New Roman" w:eastAsia="Times New Roman" w:hAnsi="Times New Roman" w:cs="Times New Roman"/>
          <w:sz w:val="28"/>
          <w:szCs w:val="28"/>
        </w:rPr>
        <w:t>пективы развития. Работодатели</w:t>
      </w:r>
      <w:r>
        <w:rPr>
          <w:rFonts w:ascii="Times New Roman" w:eastAsia="Times New Roman" w:hAnsi="Times New Roman" w:cs="Times New Roman"/>
          <w:sz w:val="28"/>
          <w:szCs w:val="28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203" w14:textId="27F20CAF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_heading=h.vczrf722zvvz" w:colFirst="0" w:colLast="0"/>
      <w:bookmarkEnd w:id="57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профессиональной деятельности в области обеспе</w:t>
      </w:r>
      <w:r w:rsidR="005D2AF5">
        <w:rPr>
          <w:rFonts w:ascii="Times New Roman" w:eastAsia="Times New Roman" w:hAnsi="Times New Roman" w:cs="Times New Roman"/>
          <w:sz w:val="28"/>
          <w:szCs w:val="28"/>
        </w:rPr>
        <w:t>чения связи и телекоммуникаций.</w:t>
      </w:r>
      <w:bookmarkStart w:id="58" w:name="_heading=h.lqilz6o6cypt" w:colFirst="0" w:colLast="0"/>
      <w:bookmarkEnd w:id="58"/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Знания, необходимые 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</w:t>
      </w:r>
      <w:r w:rsidR="009135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сфере обеспечения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Интересы, привычки, </w:t>
      </w:r>
      <w:r w:rsidR="006814A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F54F13">
        <w:rPr>
          <w:rFonts w:ascii="Times New Roman" w:eastAsia="Times New Roman" w:hAnsi="Times New Roman" w:cs="Times New Roman"/>
          <w:sz w:val="28"/>
          <w:szCs w:val="28"/>
          <w:lang w:val="ru-RU"/>
        </w:rPr>
        <w:t>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области обеспечения связи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телекоммуникациях.</w:t>
      </w:r>
    </w:p>
    <w:p w14:paraId="00000204" w14:textId="78D79702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_heading=h.6nv0z5omovkj" w:colFirst="0" w:colLast="0"/>
      <w:bookmarkEnd w:id="59"/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сфере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профессионально-образовательного маршрута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Возможности общего, среднего профессионального и высшего образования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подготовке специалистов: профильное обучение, направления подготовки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профессиональных образовательных организациях.</w:t>
      </w:r>
    </w:p>
    <w:p w14:paraId="00000207" w14:textId="77777777" w:rsidR="00555CE0" w:rsidRPr="00E13BD8" w:rsidRDefault="000F5E03" w:rsidP="002079C7">
      <w:pPr>
        <w:pStyle w:val="2"/>
        <w:spacing w:before="0" w:after="0" w:line="360" w:lineRule="auto"/>
      </w:pPr>
      <w:bookmarkStart w:id="60" w:name="_heading=h.e6g4t0o1vs08" w:colFirst="0" w:colLast="0"/>
      <w:bookmarkStart w:id="61" w:name="_heading=h.rrb4rhdziu1s" w:colFirst="0" w:colLast="0"/>
      <w:bookmarkStart w:id="62" w:name="_Toc205296990"/>
      <w:bookmarkEnd w:id="60"/>
      <w:bookmarkEnd w:id="61"/>
      <w:r>
        <w:t>Тема 25. Практико-ориентированное занятие (1 час)</w:t>
      </w:r>
      <w:bookmarkEnd w:id="62"/>
    </w:p>
    <w:p w14:paraId="00000209" w14:textId="32920E3C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</w:t>
      </w:r>
      <w:r w:rsidR="00547003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5470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4700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тематике занятия.</w:t>
      </w:r>
    </w:p>
    <w:p w14:paraId="0000020B" w14:textId="4A258273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AB6E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тем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с №20 по №24.</w:t>
      </w:r>
    </w:p>
    <w:p w14:paraId="1C0A48E0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0D" w14:textId="77777777" w:rsidR="00555CE0" w:rsidRDefault="000F5E03" w:rsidP="002079C7">
      <w:pPr>
        <w:pStyle w:val="2"/>
        <w:spacing w:before="0" w:after="0" w:line="360" w:lineRule="auto"/>
      </w:pPr>
      <w:bookmarkStart w:id="63" w:name="_heading=h.55a8i4lftwcj" w:colFirst="0" w:colLast="0"/>
      <w:bookmarkStart w:id="64" w:name="_heading=h.6bcthsiumybv" w:colFirst="0" w:colLast="0"/>
      <w:bookmarkStart w:id="65" w:name="_Toc205296991"/>
      <w:bookmarkEnd w:id="63"/>
      <w:bookmarkEnd w:id="64"/>
      <w:r>
        <w:t>Тема 26. Проектное занятие: поговори с родителями (1 час)</w:t>
      </w:r>
      <w:bookmarkEnd w:id="65"/>
    </w:p>
    <w:p w14:paraId="00000211" w14:textId="67D5A17A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для беседы и знакомятся с правилами и особенностями проведения интервью</w:t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D2AF5">
        <w:rPr>
          <w:rFonts w:ascii="Times New Roman" w:eastAsia="Times New Roman" w:hAnsi="Times New Roman" w:cs="Times New Roman"/>
          <w:sz w:val="28"/>
          <w:szCs w:val="28"/>
          <w:lang w:val="ru-RU"/>
        </w:rPr>
        <w:t>на тему профессионального самоопределения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Материалы занятия могут быть использованы обучающимися 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в самостоятельной деятельности.</w:t>
      </w:r>
    </w:p>
    <w:p w14:paraId="09A0B50B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13" w14:textId="6BF450D8" w:rsidR="00555CE0" w:rsidRDefault="000F5E03" w:rsidP="002079C7">
      <w:pPr>
        <w:pStyle w:val="2"/>
        <w:spacing w:before="0" w:after="0" w:line="360" w:lineRule="auto"/>
      </w:pPr>
      <w:bookmarkStart w:id="66" w:name="_Toc205296992"/>
      <w:r>
        <w:t xml:space="preserve">Тема 27. Россия </w:t>
      </w:r>
      <w:r w:rsidR="00AA1E0A">
        <w:rPr>
          <w:lang w:val="ru-RU"/>
        </w:rPr>
        <w:t>здоровая</w:t>
      </w:r>
      <w:r>
        <w:t xml:space="preserve">: </w:t>
      </w:r>
      <w:r w:rsidR="00AA1E0A">
        <w:rPr>
          <w:lang w:val="ru-RU"/>
        </w:rPr>
        <w:t>медицина и фармацевтика в России</w:t>
      </w:r>
      <w:r>
        <w:t xml:space="preserve"> (1 час)</w:t>
      </w:r>
      <w:bookmarkEnd w:id="66"/>
    </w:p>
    <w:p w14:paraId="1FFF3226" w14:textId="77777777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" w:name="_heading=h.zgkidtgmae1v" w:colFirst="0" w:colLast="0"/>
      <w:bookmarkStart w:id="68" w:name="_heading=h.redv4wjpy9kh" w:colFirst="0" w:colLast="0"/>
      <w:bookmarkEnd w:id="67"/>
      <w:bookmarkEnd w:id="68"/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деятельности. Варианты профессионального образования. Рассматриваются такие направления, как медицина и фармация.</w:t>
      </w:r>
    </w:p>
    <w:p w14:paraId="1C33956D" w14:textId="77777777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отраслей: медицина и фармация.</w:t>
      </w:r>
    </w:p>
    <w:p w14:paraId="01F8443A" w14:textId="011CAB96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Значимость отраслей в экономике страны, основные профессии, представленные в отраслях. Знания, интересы, </w:t>
      </w:r>
      <w:r w:rsidR="002C3620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учебные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 xml:space="preserve"> предметы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отраслях медицина и фармация.</w:t>
      </w:r>
    </w:p>
    <w:p w14:paraId="2C5E1F71" w14:textId="77777777" w:rsidR="00393754" w:rsidRPr="00393754" w:rsidRDefault="00393754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 w:rsidRPr="00393754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4BEEDA96" w14:textId="77777777" w:rsidR="002C3620" w:rsidRDefault="002C3620" w:rsidP="002C36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1B" w14:textId="7AB9FF78" w:rsidR="00555CE0" w:rsidRDefault="000F5E03" w:rsidP="002079C7">
      <w:pPr>
        <w:pStyle w:val="2"/>
        <w:spacing w:before="0" w:after="0" w:line="360" w:lineRule="auto"/>
      </w:pPr>
      <w:bookmarkStart w:id="69" w:name="_Toc205296993"/>
      <w:r>
        <w:t>Тема 28. Россия индустриальная: космическая отрасль (1 час)</w:t>
      </w:r>
      <w:bookmarkEnd w:id="69"/>
    </w:p>
    <w:p w14:paraId="0000021D" w14:textId="74C7C1D1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космической отрасли в экономическом развитии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обеспечении безопасности</w:t>
      </w:r>
      <w:r w:rsidR="002F1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страны. Достижения России в космической сфере, актуальные задачи и перспективы развития. Основные профессии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содержание профессиональной деятельности в космической отрасли.</w:t>
      </w:r>
    </w:p>
    <w:p w14:paraId="0000021F" w14:textId="18BFE13B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космической отрасли.</w:t>
      </w:r>
      <w:r w:rsidR="007004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Значимость космических технологий</w:t>
      </w:r>
      <w:r w:rsidR="005060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004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развития </w:t>
      </w:r>
      <w:r w:rsidR="00506035"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48C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основные профессии. Знания, необходимые для профессионалов отрасли.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космической отрасли.</w:t>
      </w:r>
    </w:p>
    <w:p w14:paraId="00000220" w14:textId="77777777" w:rsidR="00555CE0" w:rsidRDefault="000F5E03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9E05611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23" w14:textId="3F5F5760" w:rsidR="00555CE0" w:rsidRDefault="000F5E03" w:rsidP="002079C7">
      <w:pPr>
        <w:pStyle w:val="2"/>
        <w:spacing w:before="0" w:after="0" w:line="360" w:lineRule="auto"/>
      </w:pPr>
      <w:bookmarkStart w:id="70" w:name="_Toc205296994"/>
      <w:r>
        <w:t xml:space="preserve">Тема 29. Россия творческая: </w:t>
      </w:r>
      <w:r w:rsidR="00AA1E0A">
        <w:rPr>
          <w:lang w:val="ru-RU"/>
        </w:rPr>
        <w:t>культура и искусство</w:t>
      </w:r>
      <w:r w:rsidR="002F16FB">
        <w:t xml:space="preserve"> </w:t>
      </w:r>
      <w:r>
        <w:t>(1 час)</w:t>
      </w:r>
      <w:bookmarkEnd w:id="70"/>
    </w:p>
    <w:p w14:paraId="3F0CD32B" w14:textId="313E8CD0" w:rsidR="00AA1E0A" w:rsidRPr="00720A8D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A8D"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креативной индустрии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сферой 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промышленного дизайна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экономике страны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Промышленный дизайн – сфера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 стыке искусства и инженерных технологий и один из факторов обеспечения эффективности и удобства. Цель промышленного дизайна.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Достижения России, актуальные задачи и перспективы развития</w:t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сферы культуры, искусства </w:t>
      </w:r>
      <w:r w:rsidR="00246CD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720A8D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и промышленного дизайна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. Основные профессии и содержание профессиональной деятельности. Варианты профессионального образования.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Открытие диагностики «Мои способности. Креативный интеллект» в личном кабинете обучающегося</w:t>
      </w:r>
      <w:r w:rsidR="00A946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портале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«Билет в будущее».</w:t>
      </w:r>
    </w:p>
    <w:p w14:paraId="6A0DF3E2" w14:textId="77777777" w:rsidR="00AA1E0A" w:rsidRPr="00720A8D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креативной индустрии.</w:t>
      </w:r>
    </w:p>
    <w:p w14:paraId="34520815" w14:textId="1AE4AB96" w:rsidR="00AA1E0A" w:rsidRPr="00720A8D" w:rsidRDefault="00820E3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A8D">
        <w:rPr>
          <w:rFonts w:ascii="Times New Roman" w:eastAsia="Times New Roman" w:hAnsi="Times New Roman" w:cs="Times New Roman"/>
          <w:sz w:val="28"/>
          <w:szCs w:val="28"/>
        </w:rPr>
        <w:t>Значимость промышленного дизайна</w:t>
      </w:r>
      <w:r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креативных индустрий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для различных сфер производства и услуг. Знания, навыки и умения, необходимые для работы профессионалов отрасли. </w:t>
      </w:r>
      <w:r w:rsidR="00AA1E0A" w:rsidRPr="00720A8D">
        <w:rPr>
          <w:rFonts w:ascii="Times New Roman" w:eastAsia="Times New Roman" w:hAnsi="Times New Roman" w:cs="Times New Roman"/>
          <w:sz w:val="28"/>
          <w:szCs w:val="28"/>
        </w:rPr>
        <w:t xml:space="preserve">Интересы, привычки, хобби, помогающие стать успешными профессионалами.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 w:rsidR="00AA1E0A" w:rsidRPr="00720A8D">
        <w:rPr>
          <w:rFonts w:ascii="Times New Roman" w:eastAsia="Times New Roman" w:hAnsi="Times New Roman" w:cs="Times New Roman"/>
          <w:sz w:val="28"/>
          <w:szCs w:val="28"/>
        </w:rPr>
        <w:t xml:space="preserve"> и дополнительное образование, помогающие в будущем развиваться в изучаемых отраслях.</w:t>
      </w:r>
    </w:p>
    <w:p w14:paraId="4A0CE572" w14:textId="3F7AC9C3" w:rsidR="00AA1E0A" w:rsidRPr="00720A8D" w:rsidRDefault="00AA1E0A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</w:t>
      </w:r>
      <w:r w:rsidR="00820E30" w:rsidRPr="00720A8D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секторе экономики</w:t>
      </w:r>
      <w:r w:rsidRPr="00720A8D">
        <w:rPr>
          <w:rFonts w:ascii="Times New Roman" w:eastAsia="Times New Roman" w:hAnsi="Times New Roman" w:cs="Times New Roman"/>
          <w:sz w:val="28"/>
          <w:szCs w:val="28"/>
        </w:rPr>
        <w:t>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9211DDE" w14:textId="77777777" w:rsidR="002C3620" w:rsidRDefault="002C3620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2A" w14:textId="77777777" w:rsidR="00555CE0" w:rsidRDefault="000F5E03" w:rsidP="002079C7">
      <w:pPr>
        <w:pStyle w:val="2"/>
        <w:spacing w:before="0" w:after="0" w:line="360" w:lineRule="auto"/>
      </w:pPr>
      <w:bookmarkStart w:id="71" w:name="_Toc205296995"/>
      <w:r>
        <w:t>Тема 30. Практико-ориентированное занятие (1 час)</w:t>
      </w:r>
      <w:bookmarkEnd w:id="71"/>
    </w:p>
    <w:p w14:paraId="00000231" w14:textId="36E9774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</w:t>
      </w:r>
      <w:r w:rsidR="00ED5EE4"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занятия.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(на выбор): культура и искусство; промышленный дизайн;</w:t>
      </w:r>
      <w:r w:rsidR="00ED5EE4">
        <w:rPr>
          <w:rFonts w:ascii="Times New Roman" w:eastAsia="Times New Roman" w:hAnsi="Times New Roman" w:cs="Times New Roman"/>
          <w:sz w:val="28"/>
          <w:szCs w:val="28"/>
        </w:rPr>
        <w:t xml:space="preserve"> космическая отрасль.</w:t>
      </w:r>
    </w:p>
    <w:p w14:paraId="3592536F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33" w14:textId="77777777" w:rsidR="00555CE0" w:rsidRDefault="000F5E03" w:rsidP="008C72C4">
      <w:pPr>
        <w:pStyle w:val="2"/>
        <w:spacing w:before="0" w:after="0" w:line="360" w:lineRule="auto"/>
        <w:ind w:firstLine="709"/>
      </w:pPr>
      <w:bookmarkStart w:id="72" w:name="_Toc205296996"/>
      <w:r>
        <w:lastRenderedPageBreak/>
        <w:t>Тема 31. Россия комфортная. Строительство и города будущего (1 час)</w:t>
      </w:r>
      <w:bookmarkEnd w:id="72"/>
    </w:p>
    <w:p w14:paraId="00000234" w14:textId="26FB8C70" w:rsidR="00555CE0" w:rsidRPr="006256AC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Занятие проходит </w:t>
      </w:r>
      <w:r w:rsidR="00007265">
        <w:rPr>
          <w:rFonts w:ascii="Times New Roman" w:eastAsia="Times New Roman" w:hAnsi="Times New Roman" w:cs="Times New Roman"/>
          <w:sz w:val="28"/>
          <w:szCs w:val="28"/>
          <w:lang w:val="ru-RU"/>
        </w:rPr>
        <w:t>накануне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мая </w:t>
      </w:r>
      <w:r w:rsidR="006256A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Праздника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есны и </w:t>
      </w:r>
      <w:r w:rsidR="00464EE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руда, который традиционно связан с популяр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изацией строительных профессий.</w:t>
      </w:r>
    </w:p>
    <w:p w14:paraId="00000235" w14:textId="2D02FB89" w:rsidR="00555CE0" w:rsidRPr="00820E3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="00820E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Всероссийское голосование за </w:t>
      </w:r>
      <w:r w:rsidR="002C3620">
        <w:rPr>
          <w:rFonts w:ascii="Times New Roman" w:eastAsia="Times New Roman" w:hAnsi="Times New Roman" w:cs="Times New Roman"/>
          <w:sz w:val="28"/>
          <w:szCs w:val="28"/>
          <w:lang w:val="ru-RU"/>
        </w:rPr>
        <w:t>выбор объектов благоустройства.</w:t>
      </w:r>
    </w:p>
    <w:p w14:paraId="00000236" w14:textId="07FDCC69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отраслей: строительство и эксплуатация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обслуживание зданий. Значимость отраслей в экономике страны, основные профессии, представленные в отраслях. Знания, 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работе профессионалов отрасли. Интересы, привычки, </w:t>
      </w:r>
      <w:r w:rsidR="006814A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F54F13">
        <w:rPr>
          <w:rFonts w:ascii="Times New Roman" w:eastAsia="Times New Roman" w:hAnsi="Times New Roman" w:cs="Times New Roman"/>
          <w:sz w:val="28"/>
          <w:szCs w:val="28"/>
          <w:lang w:val="ru-RU"/>
        </w:rPr>
        <w:t>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дополнительное образование, помогающие в будущем развиваться в отраслях строительства и архитектуры.</w:t>
      </w:r>
    </w:p>
    <w:p w14:paraId="00000237" w14:textId="7777777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72A42A2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3D" w14:textId="0E74AB56" w:rsidR="00555CE0" w:rsidRDefault="000F5E03" w:rsidP="002079C7">
      <w:pPr>
        <w:pStyle w:val="2"/>
        <w:spacing w:before="0" w:after="0" w:line="360" w:lineRule="auto"/>
      </w:pPr>
      <w:bookmarkStart w:id="73" w:name="_Toc205296997"/>
      <w:r>
        <w:t xml:space="preserve">Тема 32. Россия безопасная: военно-промышленный комплекс </w:t>
      </w:r>
      <w:r w:rsidR="00BD1DED">
        <w:rPr>
          <w:lang w:val="ru-RU"/>
        </w:rPr>
        <w:t xml:space="preserve">(ВПК) </w:t>
      </w:r>
      <w:r>
        <w:t>(1 час)</w:t>
      </w:r>
      <w:bookmarkEnd w:id="73"/>
    </w:p>
    <w:p w14:paraId="0000023E" w14:textId="4D7CBED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обучающихся с ролью военно-промышленного комплекса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14:paraId="0000023F" w14:textId="164FA8DE" w:rsidR="00555CE0" w:rsidRPr="002C362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6-7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профессии. Знания, необходимые в работе в сфере ВПК. Интересы, привычки, помогающие стать успешными профессионалами. </w:t>
      </w:r>
      <w:r w:rsidR="00F54F13">
        <w:rPr>
          <w:rFonts w:ascii="Times New Roman" w:eastAsia="Times New Roman" w:hAnsi="Times New Roman" w:cs="Times New Roman"/>
          <w:sz w:val="28"/>
          <w:szCs w:val="28"/>
        </w:rPr>
        <w:t>Учебные предметы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дополнительное образование, помогающие в будущем развиваться в направлениях ВПК.</w:t>
      </w:r>
    </w:p>
    <w:p w14:paraId="00000240" w14:textId="7777777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EE3">
        <w:rPr>
          <w:rFonts w:ascii="Times New Roman" w:eastAsia="Times New Roman" w:hAnsi="Times New Roman" w:cs="Times New Roman"/>
          <w:i/>
          <w:sz w:val="28"/>
          <w:szCs w:val="28"/>
        </w:rPr>
        <w:t>8-9 кл.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4AFF8018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43" w14:textId="77777777" w:rsidR="00555CE0" w:rsidRDefault="000F5E03" w:rsidP="002079C7">
      <w:pPr>
        <w:pStyle w:val="2"/>
        <w:spacing w:before="0" w:after="0" w:line="360" w:lineRule="auto"/>
      </w:pPr>
      <w:bookmarkStart w:id="74" w:name="_Toc205296998"/>
      <w:r>
        <w:t>Тема 33. Практико-ориентированное занятие (1 час)</w:t>
      </w:r>
      <w:bookmarkEnd w:id="74"/>
    </w:p>
    <w:p w14:paraId="00000244" w14:textId="375E485B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00000246" w14:textId="690D47A0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ценностях профессионалов в профессии, их компетенциях, особенностях образования.</w:t>
      </w:r>
      <w:r w:rsidR="00BD1D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материале профессий тем № 31 и № 32 (на выб</w:t>
      </w:r>
      <w:r w:rsidR="002C3620">
        <w:rPr>
          <w:rFonts w:ascii="Times New Roman" w:eastAsia="Times New Roman" w:hAnsi="Times New Roman" w:cs="Times New Roman"/>
          <w:sz w:val="28"/>
          <w:szCs w:val="28"/>
        </w:rPr>
        <w:t>ор).</w:t>
      </w:r>
    </w:p>
    <w:p w14:paraId="256A5D7A" w14:textId="77777777" w:rsidR="002C3620" w:rsidRDefault="002C362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48" w14:textId="77777777" w:rsidR="00555CE0" w:rsidRDefault="000F5E03" w:rsidP="002079C7">
      <w:pPr>
        <w:pStyle w:val="2"/>
        <w:spacing w:before="0" w:after="0" w:line="360" w:lineRule="auto"/>
      </w:pPr>
      <w:bookmarkStart w:id="75" w:name="_Toc205296999"/>
      <w:r>
        <w:t>Тема 34. Рефлексивное занятие (1 час)</w:t>
      </w:r>
      <w:bookmarkEnd w:id="75"/>
    </w:p>
    <w:p w14:paraId="00000249" w14:textId="6C8F79A7" w:rsidR="00555CE0" w:rsidRDefault="000F5E03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55CE0">
          <w:footerReference w:type="default" r:id="rId12"/>
          <w:headerReference w:type="first" r:id="rId13"/>
          <w:footerReference w:type="first" r:id="rId14"/>
          <w:pgSz w:w="11906" w:h="16838"/>
          <w:pgMar w:top="1134" w:right="707" w:bottom="1134" w:left="1134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учебный год (в урочной и внеурочной деятельности, в каких мероприятиях профессионального выбора участвовали, успехи в дополнительном образовании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так далее). Самооценка результатов. Оценка курса обучающимися, </w:t>
      </w:r>
      <w:r w:rsidR="00246CD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предложения. </w:t>
      </w:r>
    </w:p>
    <w:p w14:paraId="0000024A" w14:textId="5686406C" w:rsidR="00555CE0" w:rsidRPr="00E13BD8" w:rsidRDefault="000F5E03" w:rsidP="00225572">
      <w:pPr>
        <w:pStyle w:val="2"/>
        <w:numPr>
          <w:ilvl w:val="0"/>
          <w:numId w:val="3"/>
        </w:numPr>
        <w:spacing w:before="100" w:beforeAutospacing="1" w:after="100" w:afterAutospacing="1"/>
      </w:pPr>
      <w:bookmarkStart w:id="76" w:name="_Toc205297000"/>
      <w:r>
        <w:lastRenderedPageBreak/>
        <w:t>Тематическое планирование</w:t>
      </w:r>
      <w:bookmarkEnd w:id="76"/>
    </w:p>
    <w:p w14:paraId="08F6CDE3" w14:textId="19C71615" w:rsidR="00464EE3" w:rsidRPr="00464EE3" w:rsidRDefault="000F5E03" w:rsidP="00464EE3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 – Тематическое планирование</w:t>
      </w:r>
    </w:p>
    <w:tbl>
      <w:tblPr>
        <w:tblStyle w:val="aff9"/>
        <w:tblpPr w:leftFromText="180" w:rightFromText="180" w:vertAnchor="text" w:tblpY="1"/>
        <w:tblOverlap w:val="never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701"/>
        <w:gridCol w:w="6521"/>
        <w:gridCol w:w="3685"/>
      </w:tblGrid>
      <w:tr w:rsidR="00464EE3" w14:paraId="687ED85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3489" w14:textId="5CDEE5EC" w:rsidR="00464EE3" w:rsidRPr="0091045A" w:rsidRDefault="0091045A" w:rsidP="00464EE3">
            <w:pPr>
              <w:pStyle w:val="aa"/>
              <w:tabs>
                <w:tab w:val="left" w:pos="360"/>
                <w:tab w:val="left" w:pos="1134"/>
              </w:tabs>
              <w:ind w:left="0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62E7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center"/>
            </w:pPr>
            <w:r>
              <w:rPr>
                <w:b/>
              </w:rPr>
              <w:t>Тема, раздел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30C8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b/>
              </w:rPr>
              <w:t>Вид занятия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1B9B" w14:textId="77777777" w:rsidR="00464EE3" w:rsidRPr="00464EE3" w:rsidRDefault="00464EE3" w:rsidP="00464EE3">
            <w:pPr>
              <w:tabs>
                <w:tab w:val="left" w:pos="1134"/>
              </w:tabs>
              <w:ind w:firstLine="0"/>
              <w:jc w:val="center"/>
              <w:rPr>
                <w:b/>
              </w:rPr>
            </w:pPr>
            <w:r w:rsidRPr="00464EE3">
              <w:rPr>
                <w:b/>
              </w:rPr>
              <w:t>Основное 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F6E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464EE3" w14:paraId="6D167DBA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D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10E0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1.</w:t>
            </w:r>
          </w:p>
          <w:p w14:paraId="6C452422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Установочное занятие «Россия – мои горизонты»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267C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816CC8">
              <w:t>Установочное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3FE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Россия – страна безграничных возможностей </w:t>
            </w:r>
            <w:r w:rsidRPr="00464EE3">
              <w:br/>
              <w:t xml:space="preserve">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</w:t>
            </w:r>
            <w:r w:rsidRPr="00464EE3">
              <w:br/>
              <w:t>«Билет в будущее»</w:t>
            </w:r>
            <w:hyperlink r:id="rId15">
              <w:r w:rsidRPr="00464EE3">
                <w:t xml:space="preserve"> </w:t>
              </w:r>
            </w:hyperlink>
            <w:hyperlink r:id="rId16">
              <w:r w:rsidRPr="00464EE3">
                <w:rPr>
                  <w:color w:val="0563C1"/>
                  <w:u w:val="single"/>
                </w:rPr>
                <w:t>https://bvbinfo.ru/</w:t>
              </w:r>
            </w:hyperlink>
            <w:r w:rsidRPr="00464EE3">
              <w:t>. Единая модель профориентации.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9CF6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 xml:space="preserve">Просмотр видеороликов, участие </w:t>
            </w:r>
            <w:r>
              <w:br/>
              <w:t>в дискуссии, выполнение заданий</w:t>
            </w:r>
            <w:r>
              <w:rPr>
                <w:lang w:val="ru-RU"/>
              </w:rPr>
              <w:t>.</w:t>
            </w:r>
            <w:r>
              <w:t xml:space="preserve"> Работа с материалами занятия.</w:t>
            </w:r>
            <w:r>
              <w:rPr>
                <w:lang w:val="ru-RU"/>
              </w:rPr>
              <w:t xml:space="preserve"> </w:t>
            </w:r>
            <w:r>
              <w:t>Работа под руководством педагога, самостоятельная работа.</w:t>
            </w:r>
          </w:p>
        </w:tc>
      </w:tr>
      <w:tr w:rsidR="00464EE3" w14:paraId="35B91F92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24C3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2DFBB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2.</w:t>
            </w:r>
          </w:p>
          <w:p w14:paraId="339DC52D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Тематическое профориентационное занятие «Открой свое будущее»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22AA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Тематическое 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C658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 кл.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</w:t>
            </w:r>
            <w:r w:rsidRPr="00464EE3">
              <w:br/>
              <w:t>в будущем, перспективы профессионального развития.</w:t>
            </w:r>
          </w:p>
          <w:p w14:paraId="4BDF996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7 кл. Выбор дополнительного образования. Кто</w:t>
            </w:r>
            <w:r w:rsidRPr="00464EE3">
              <w:br/>
              <w:t xml:space="preserve">в этом может помочь, в чем роль самого ученика. </w:t>
            </w:r>
            <w:r w:rsidRPr="00464EE3">
              <w:br/>
              <w:t xml:space="preserve">Как могут быть связаны </w:t>
            </w:r>
            <w:r w:rsidRPr="00464EE3">
              <w:rPr>
                <w:lang w:val="ru-RU"/>
              </w:rPr>
              <w:t>у</w:t>
            </w:r>
            <w:r w:rsidRPr="00464EE3">
              <w:t xml:space="preserve">чебные предметы </w:t>
            </w:r>
            <w:r w:rsidRPr="00464EE3">
              <w:br/>
              <w:t>и дополнительное образование с дальнейшим выбором профессионального пути. Палитра возможностей дополнительного образования.</w:t>
            </w:r>
          </w:p>
          <w:p w14:paraId="5C0BCD9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 кл. Соотнесение личных качеств и интересов </w:t>
            </w:r>
            <w:r w:rsidRPr="00464EE3">
              <w:br/>
              <w:t>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</w:t>
            </w:r>
          </w:p>
          <w:p w14:paraId="16AF1106" w14:textId="50EC6601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9 кл.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</w:t>
            </w:r>
            <w:r w:rsidRPr="00464EE3">
              <w:lastRenderedPageBreak/>
              <w:t>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CE0C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4FEB354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EAA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B3A6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3.</w:t>
            </w:r>
          </w:p>
          <w:p w14:paraId="2015B1A3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Тематическое профориентационное занятие</w:t>
            </w:r>
          </w:p>
          <w:p w14:paraId="7B4C74E1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«Познаю себя»</w:t>
            </w:r>
          </w:p>
          <w:p w14:paraId="3F2CE48F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0F80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Тематическое 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7B43" w14:textId="7001E038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Особенности диагностик на платформе </w:t>
            </w:r>
            <w:r w:rsidRPr="00464EE3">
              <w:br/>
              <w:t>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(6,8</w:t>
            </w:r>
            <w:r w:rsidR="00D7173F">
              <w:rPr>
                <w:lang w:val="ru-RU"/>
              </w:rPr>
              <w:t xml:space="preserve"> </w:t>
            </w:r>
            <w:r w:rsidRPr="00464EE3">
              <w:t>классы) и «Мой профиль» (7,9</w:t>
            </w:r>
            <w:r w:rsidR="00D7173F">
              <w:rPr>
                <w:lang w:val="ru-RU"/>
              </w:rPr>
              <w:t xml:space="preserve"> </w:t>
            </w:r>
            <w:r w:rsidRPr="00464EE3">
              <w:t xml:space="preserve">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</w:t>
            </w:r>
            <w:r w:rsidRPr="00464EE3">
              <w:br/>
              <w:t>к самопознанию, профессиональному самоопределению.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AA6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F855B8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4C1A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2A5A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>Тема 4.</w:t>
            </w:r>
          </w:p>
          <w:p w14:paraId="2031C5A5" w14:textId="77777777" w:rsidR="00464EE3" w:rsidRDefault="00464EE3" w:rsidP="00464EE3">
            <w:pPr>
              <w:tabs>
                <w:tab w:val="left" w:pos="0"/>
                <w:tab w:val="left" w:pos="113"/>
              </w:tabs>
              <w:ind w:firstLine="0"/>
              <w:jc w:val="left"/>
            </w:pPr>
            <w:r>
              <w:t xml:space="preserve">Россия индустриальная: атомные технологии </w:t>
            </w:r>
            <w:r>
              <w:br/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03AA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577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</w:t>
            </w:r>
            <w:r w:rsidRPr="00464EE3">
              <w:br/>
              <w:t>в экономике страны. Достижения России в сфере атомной промышленности.</w:t>
            </w:r>
            <w:r w:rsidRPr="00464EE3">
              <w:rPr>
                <w:lang w:val="ru-RU"/>
              </w:rPr>
              <w:t xml:space="preserve"> </w:t>
            </w:r>
            <w:r w:rsidRPr="00464EE3">
              <w:t>Крупнейший работодатель – корпорация «Росатом</w:t>
            </w:r>
            <w:r w:rsidRPr="00464EE3">
              <w:rPr>
                <w:lang w:val="ru-RU"/>
              </w:rPr>
              <w:t>».</w:t>
            </w:r>
            <w:r w:rsidRPr="00464EE3">
              <w:t xml:space="preserve"> Основные профессии </w:t>
            </w:r>
            <w:r w:rsidRPr="00464EE3">
              <w:br/>
              <w:t>и содержание профессиональной деятельности. Варианты образования.</w:t>
            </w:r>
          </w:p>
          <w:p w14:paraId="0AF6423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Знания, необходимые в работе профессионалов отрасли. Интересы, помогающие стать успешными профессионалами. Учебные предметы </w:t>
            </w:r>
            <w:r w:rsidRPr="00464EE3">
              <w:br/>
              <w:t>и дополнительное образование, помогающие в будущем развиваться в атомной отрасли.</w:t>
            </w:r>
          </w:p>
          <w:p w14:paraId="5482F4E2" w14:textId="0E2B7390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>8-9 кл.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5D84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077EA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59CD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E3B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Тема </w:t>
            </w:r>
            <w:r>
              <w:rPr>
                <w:lang w:val="ru-RU"/>
              </w:rPr>
              <w:t>5</w:t>
            </w:r>
            <w:r>
              <w:t>.</w:t>
            </w:r>
          </w:p>
          <w:p w14:paraId="77BDBFF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lastRenderedPageBreak/>
              <w:t>Россия индустриальная: космические технологии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5FE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lastRenderedPageBreak/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368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</w:t>
            </w:r>
            <w:r w:rsidRPr="00464EE3">
              <w:rPr>
                <w:lang w:val="ru-RU"/>
              </w:rPr>
              <w:t>68-ой годовщине</w:t>
            </w:r>
            <w:r w:rsidRPr="00464EE3">
              <w:t xml:space="preserve"> запуска </w:t>
            </w:r>
            <w:r w:rsidRPr="00464EE3">
              <w:br/>
              <w:t xml:space="preserve">«Спутник-1» – первого в мире искусственного спутника </w:t>
            </w:r>
            <w:r w:rsidRPr="00464EE3">
              <w:lastRenderedPageBreak/>
              <w:t xml:space="preserve">Земли, запущенного на орбиту 4 октября 1957 года. Спутникостроение как </w:t>
            </w:r>
            <w:r w:rsidRPr="00464EE3">
              <w:rPr>
                <w:lang w:val="ru-RU"/>
              </w:rPr>
              <w:t>сфера</w:t>
            </w:r>
            <w:r w:rsidRPr="00464EE3">
              <w:t xml:space="preserve"> деятельности, связанная </w:t>
            </w:r>
            <w:r w:rsidRPr="00464EE3">
              <w:br/>
              <w:t>с проектированием, изготовлением, запуском и эксплуатацией спутников. Использование информации, полученной спутниками.</w:t>
            </w:r>
          </w:p>
          <w:p w14:paraId="3ED1D52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Общая характеристика и история спутникостроения. Знания, необходимые для работы </w:t>
            </w:r>
            <w:r w:rsidRPr="00464EE3">
              <w:br/>
              <w:t>в отрасли. Интересы, помогающие стать успешными профессионалами. Учебные предметы и дополнительное образование.</w:t>
            </w:r>
          </w:p>
          <w:p w14:paraId="780FE7D8" w14:textId="11046C57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деятельности профессий </w:t>
            </w:r>
            <w:r w:rsidRPr="00464EE3">
              <w:br/>
              <w:t>в области спутникостроения и применения спутниковых данных, необходимые профессионально важные качества, особенности обучения.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4208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 xml:space="preserve">в дискуссии, выполнение </w:t>
            </w:r>
            <w:r w:rsidRPr="00182451">
              <w:lastRenderedPageBreak/>
              <w:t>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B2E4F6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0FF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812B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6.</w:t>
            </w:r>
          </w:p>
          <w:p w14:paraId="128928B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аграрная: продовольственная безопасность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A82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AD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Занятие приурочено ко Дню работника сельского хозяйства и перерабатывающей промышленности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(12 октября). Рассматривается роль </w:t>
            </w:r>
            <w:r w:rsidRPr="00464EE3">
              <w:rPr>
                <w:lang w:val="ru-RU"/>
              </w:rPr>
              <w:t>сельского хозяйства</w:t>
            </w:r>
            <w:r w:rsidRPr="00464EE3">
              <w:t xml:space="preserve"> </w:t>
            </w:r>
            <w:r w:rsidRPr="00464EE3">
              <w:br/>
              <w:t xml:space="preserve">в обеспечении продовольственной безопасности страны, разнообразие профессий и образовательных возможностей. </w:t>
            </w:r>
            <w:r w:rsidRPr="00464EE3">
              <w:rPr>
                <w:lang w:val="ru-RU"/>
              </w:rPr>
              <w:t>Объявление об открытии</w:t>
            </w:r>
            <w:r w:rsidRPr="00464EE3">
              <w:t xml:space="preserve"> диагностики «Мои способности. Естественно-научные способности».</w:t>
            </w:r>
          </w:p>
          <w:p w14:paraId="459E268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Знания, необходимые при работе в АПК. Интересы, Учебные предметы и дополнительное образование, помогающие в будущем развиваться </w:t>
            </w:r>
            <w:r w:rsidRPr="00464EE3">
              <w:br/>
              <w:t>в профессиях аграрной отрасли.</w:t>
            </w:r>
          </w:p>
          <w:p w14:paraId="0F76BAD7" w14:textId="789598D8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</w:t>
            </w:r>
            <w:r w:rsidRPr="00464EE3">
              <w:rPr>
                <w:lang w:val="ru-RU"/>
              </w:rPr>
              <w:t>Необходимые</w:t>
            </w:r>
            <w:r w:rsidRPr="00464EE3">
              <w:t xml:space="preserve">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861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  <w:p w14:paraId="3828400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</w:p>
        </w:tc>
      </w:tr>
      <w:tr w:rsidR="00464EE3" w14:paraId="3BC08F6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CEA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B08E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7.</w:t>
            </w:r>
          </w:p>
          <w:p w14:paraId="50812F0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 w:rsidRPr="00444DC4">
              <w:t>Россия комфортная: энергетика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C15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D70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</w:t>
            </w:r>
            <w:r w:rsidRPr="00464EE3">
              <w:lastRenderedPageBreak/>
              <w:t>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  <w:p w14:paraId="2A734E9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Знания, интересы, </w:t>
            </w:r>
            <w:r w:rsidRPr="00464EE3">
              <w:rPr>
                <w:lang w:val="ru-RU"/>
              </w:rPr>
              <w:t>у</w:t>
            </w:r>
            <w:r w:rsidRPr="00464EE3">
              <w:t xml:space="preserve">чебные предметы </w:t>
            </w:r>
            <w:r w:rsidRPr="00464EE3">
              <w:br/>
              <w:t>и дополнительное образование, помогающие в будущем развиваться в сфере энергетики.</w:t>
            </w:r>
          </w:p>
          <w:p w14:paraId="75C60DB2" w14:textId="39DDFD4A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>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4EB7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182451">
              <w:lastRenderedPageBreak/>
              <w:t xml:space="preserve">Просмотр видеороликов, участие </w:t>
            </w:r>
            <w:r>
              <w:br/>
            </w:r>
            <w:r w:rsidRPr="00182451">
              <w:t xml:space="preserve">в дискуссии, выполнение заданий. Работа с материалами занятия. Работа под </w:t>
            </w:r>
            <w:r w:rsidRPr="00182451">
              <w:lastRenderedPageBreak/>
              <w:t>руководством педагога, самостоятельная работа</w:t>
            </w:r>
          </w:p>
        </w:tc>
      </w:tr>
      <w:tr w:rsidR="00464EE3" w14:paraId="7BB8893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5DB4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AE1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8.</w:t>
            </w:r>
          </w:p>
          <w:p w14:paraId="7360765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82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F11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>о профессиях в изученных областях. Педагогу предлагается выбор в тематике занятия.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B18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05483A"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464EE3" w14:paraId="39BA7DB0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2EF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CE50" w14:textId="77777777" w:rsidR="00464EE3" w:rsidRPr="00182451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9.</w:t>
            </w:r>
          </w:p>
          <w:p w14:paraId="139BB46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добыча, переработка, тяжелая промышленность</w:t>
            </w:r>
          </w:p>
          <w:p w14:paraId="57645EA8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3650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686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</w:t>
            </w:r>
            <w:r w:rsidRPr="00464EE3">
              <w:rPr>
                <w:u w:val="single"/>
              </w:rPr>
              <w:t>утов.</w:t>
            </w:r>
            <w:r w:rsidRPr="00464EE3">
              <w:rPr>
                <w:u w:val="single"/>
                <w:lang w:val="ru-RU"/>
              </w:rPr>
              <w:t xml:space="preserve"> Объявление</w:t>
            </w:r>
            <w:r w:rsidRPr="00464EE3">
              <w:rPr>
                <w:lang w:val="ru-RU"/>
              </w:rPr>
              <w:t xml:space="preserve"> об открытии диагностики «Мои способности. Технические способности» в личном кабинете обучающегося на портале «Билет в будущее».</w:t>
            </w:r>
          </w:p>
          <w:p w14:paraId="143189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Знания, необходимые в работе профессионалов отрасли. Интересы, </w:t>
            </w:r>
            <w:r w:rsidRPr="00464EE3">
              <w:rPr>
                <w:lang w:val="ru-RU"/>
              </w:rPr>
              <w:t>у</w:t>
            </w:r>
            <w:r w:rsidRPr="00464EE3">
              <w:t>чебные предметы и дополнительное образование, помогающие в будущем развиваться в отрасли добычи и переработки.</w:t>
            </w:r>
          </w:p>
          <w:p w14:paraId="0EA38A20" w14:textId="1453599E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</w:t>
            </w:r>
            <w:r w:rsidRPr="00464EE3">
              <w:rPr>
                <w:lang w:val="ru-RU"/>
              </w:rPr>
              <w:t>Н</w:t>
            </w:r>
            <w:r w:rsidRPr="00464EE3">
              <w:t xml:space="preserve">еобходимые профессионально важные качества, особенности профессиональной подготовки. Возможности общего, среднего профессионального </w:t>
            </w:r>
            <w:r w:rsidRPr="00464EE3">
              <w:br/>
              <w:t xml:space="preserve">и высшего образования в подготовке специалистов: профильное обучение, направления подготовки </w:t>
            </w:r>
            <w:r w:rsidRPr="00464EE3">
              <w:br/>
              <w:t>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9B8F" w14:textId="77777777" w:rsidR="00464EE3" w:rsidRPr="00AA4041" w:rsidRDefault="00464EE3" w:rsidP="00464EE3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r w:rsidRPr="00182451">
              <w:t xml:space="preserve">Просмотр видеороликов, участие </w:t>
            </w:r>
            <w:r>
              <w:br/>
            </w:r>
            <w:r w:rsidRPr="00182451">
              <w:t>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490B68A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A06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821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 10.</w:t>
            </w:r>
          </w:p>
          <w:p w14:paraId="2C41099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машиностроение и судостроение (К 500-летию Северного морского пути)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DAF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585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историей и ролью Северного морского пути и роли машиностроения и судостроения </w:t>
            </w:r>
            <w:r w:rsidRPr="00464EE3">
              <w:br/>
              <w:t xml:space="preserve">в его развитии. Достижения России в области судостроения, актуальные задачи и перспективы развития. Работодатели, перспективная потребность </w:t>
            </w:r>
            <w:r w:rsidRPr="00464EE3">
              <w:br/>
              <w:t>в кадрах. Основные профессии и содержание профессиональной деятельности. Варианты профессионально-образовательных маршрутов.</w:t>
            </w:r>
          </w:p>
          <w:p w14:paraId="285A6E3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Знания, необходимые в работе профессионалов отрасли. Интересы, </w:t>
            </w:r>
            <w:r w:rsidRPr="00464EE3">
              <w:rPr>
                <w:lang w:val="ru-RU"/>
              </w:rPr>
              <w:t>у</w:t>
            </w:r>
            <w:r w:rsidRPr="00464EE3">
              <w:t>чебные предметы и дополнительное образование, помогающие в будущем развиваться в судостроении.</w:t>
            </w:r>
          </w:p>
          <w:p w14:paraId="2C475331" w14:textId="44E4ABDD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520C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65CA9EE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D343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84F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11.</w:t>
            </w:r>
          </w:p>
          <w:p w14:paraId="43FBA01E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легкая промышленность</w:t>
            </w:r>
          </w:p>
          <w:p w14:paraId="273A751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E2AC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9D9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с ролью легкой промышленности </w:t>
            </w:r>
            <w:r w:rsidRPr="00464EE3">
              <w:br/>
              <w:t>в экономике страны. Достижения России в отрасли, актуальные задачи и перспективы развития. Работодатели</w:t>
            </w:r>
            <w:r w:rsidRPr="00464EE3">
              <w:rPr>
                <w:lang w:val="ru-RU"/>
              </w:rPr>
              <w:t>.</w:t>
            </w:r>
            <w:r w:rsidRPr="00464EE3">
              <w:t xml:space="preserve">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06D0E55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Значимость </w:t>
            </w:r>
            <w:r w:rsidRPr="00464EE3">
              <w:rPr>
                <w:lang w:val="ru-RU"/>
              </w:rPr>
              <w:t>отрасли</w:t>
            </w:r>
            <w:r w:rsidRPr="00464EE3">
              <w:t xml:space="preserve"> в экономике страны, основные профессии. Знания, необходимые в работе профессионалов отрасли. Интересы, </w:t>
            </w:r>
            <w:r w:rsidRPr="00464EE3">
              <w:rPr>
                <w:lang w:val="ru-RU"/>
              </w:rPr>
              <w:t>у</w:t>
            </w:r>
            <w:r w:rsidRPr="00464EE3">
              <w:t>чебные предметы и дополнительное образование, помогающие в будущем развиваться в легкой промышленности.</w:t>
            </w:r>
          </w:p>
          <w:p w14:paraId="510E996F" w14:textId="4BCB5EE4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Возможности общего, среднего профессионального и высшего образования в подготовке специалистов: профильное обучение, направления </w:t>
            </w:r>
            <w:r w:rsidRPr="00464EE3">
              <w:lastRenderedPageBreak/>
              <w:t>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0507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2DF2BFF1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069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A09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Тема 12. </w:t>
            </w:r>
            <w:r>
              <w:rPr>
                <w:lang w:val="ru-RU"/>
              </w:rPr>
              <w:t>Россия умная: математика</w:t>
            </w:r>
            <w:r>
              <w:t xml:space="preserve"> </w:t>
            </w:r>
            <w:r>
              <w:rPr>
                <w:lang w:val="ru-RU"/>
              </w:rPr>
              <w:t>в действии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EE36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5A0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t xml:space="preserve">Знакомство обучающихся с ролью математики </w:t>
            </w:r>
            <w:r w:rsidRPr="00464EE3">
              <w:br/>
              <w:t xml:space="preserve">в профессиональной деятельности различных отраслей </w:t>
            </w:r>
            <w:r w:rsidRPr="00464EE3">
              <w:br/>
              <w:t xml:space="preserve">в экономике нашей страны. Достижения России </w:t>
            </w:r>
            <w:r w:rsidRPr="00464EE3">
              <w:br/>
              <w:t>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</w:t>
            </w:r>
            <w:r w:rsidRPr="00464EE3">
              <w:rPr>
                <w:lang w:val="ru-RU"/>
              </w:rPr>
              <w:t xml:space="preserve"> Варианты образования.</w:t>
            </w:r>
          </w:p>
          <w:p w14:paraId="04B03C5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</w:t>
            </w:r>
            <w:r w:rsidRPr="00464EE3">
              <w:rPr>
                <w:lang w:val="ru-RU"/>
              </w:rPr>
              <w:t>у</w:t>
            </w:r>
            <w:r w:rsidRPr="00464EE3">
              <w:t xml:space="preserve">чебные предметы </w:t>
            </w:r>
            <w:r w:rsidRPr="00464EE3">
              <w:br/>
              <w:t>и дополнительное образование, помогающие в будущем развиваться в сфере прикладной и фундаментальной математики.</w:t>
            </w:r>
          </w:p>
          <w:p w14:paraId="44229497" w14:textId="4194B4E2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>8-9 кл.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413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180D13C4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40EA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2BF9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13.</w:t>
            </w:r>
          </w:p>
          <w:p w14:paraId="5FF8B69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безопасная: </w:t>
            </w:r>
            <w:r>
              <w:rPr>
                <w:lang w:val="ru-RU"/>
              </w:rPr>
              <w:t>национальная безопасность</w:t>
            </w:r>
            <w:r>
              <w:t xml:space="preserve"> (1 час)</w:t>
            </w:r>
          </w:p>
          <w:p w14:paraId="63809A9C" w14:textId="77777777" w:rsidR="00464EE3" w:rsidRDefault="00464EE3" w:rsidP="00464EE3">
            <w:pPr>
              <w:tabs>
                <w:tab w:val="left" w:pos="1134"/>
              </w:tabs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4CE1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376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</w:t>
            </w:r>
            <w:r w:rsidRPr="00464EE3">
              <w:br/>
              <w:t>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09DBE78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</w:t>
            </w:r>
            <w:r w:rsidRPr="00464EE3">
              <w:lastRenderedPageBreak/>
              <w:t xml:space="preserve">необходимые профессионалам отрасли. Интересы, привычки, хобби, помогающие стать успешными профессионалами. Учебные предметы </w:t>
            </w:r>
            <w:r w:rsidRPr="00464EE3">
              <w:br/>
              <w:t>и дополнительное образование.</w:t>
            </w:r>
          </w:p>
          <w:p w14:paraId="20E4CA0E" w14:textId="7EC78966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45D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194A482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0FEF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1378" w14:textId="77777777" w:rsidR="00464EE3" w:rsidRPr="00B7681B" w:rsidRDefault="00464EE3" w:rsidP="00464EE3">
            <w:pPr>
              <w:tabs>
                <w:tab w:val="left" w:pos="1134"/>
              </w:tabs>
              <w:ind w:firstLine="0"/>
              <w:jc w:val="left"/>
              <w:rPr>
                <w:lang w:val="ru-RU"/>
              </w:rPr>
            </w:pPr>
            <w:r>
              <w:t xml:space="preserve">Тема </w:t>
            </w:r>
            <w:r>
              <w:rPr>
                <w:lang w:val="ru-RU"/>
              </w:rPr>
              <w:t>14.</w:t>
            </w:r>
          </w:p>
          <w:p w14:paraId="5743E60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цифровая: IT - компании </w:t>
            </w:r>
            <w:r>
              <w:rPr>
                <w:lang w:val="ru-RU"/>
              </w:rPr>
              <w:t>и</w:t>
            </w:r>
            <w:r>
              <w:t xml:space="preserve"> отечественный финтех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185E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C41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</w:t>
            </w:r>
            <w:r w:rsidRPr="00464EE3">
              <w:br/>
              <w:t xml:space="preserve">и примеры успешных стартапов. Открытие диагностики «Мои способности. Аналитические способности» </w:t>
            </w:r>
            <w:r w:rsidRPr="00464EE3">
              <w:br/>
              <w:t>в личном кабинете обучающегося «Билет в будущее».</w:t>
            </w:r>
          </w:p>
          <w:p w14:paraId="7C32561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Общая характеристика направления, обзор компаний, понятие и примеры успешных стартапов. Значимость направления и IT-технологий в экономике страны, основные профессии. Знания, интересы, </w:t>
            </w:r>
            <w:r w:rsidRPr="00464EE3">
              <w:rPr>
                <w:lang w:val="ru-RU"/>
              </w:rPr>
              <w:t>у</w:t>
            </w:r>
            <w:r w:rsidRPr="00464EE3">
              <w:t>чебные предметы и дополнительное образование, помогающие в будущем развиваться в IT- направлении.</w:t>
            </w:r>
          </w:p>
          <w:p w14:paraId="2AD9A795" w14:textId="373F8B7E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 xml:space="preserve">в подготовке специалистов: профильное обучение, </w:t>
            </w:r>
            <w:r w:rsidRPr="00464EE3">
              <w:lastRenderedPageBreak/>
              <w:t>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BA9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464EE3" w14:paraId="1CE6E1C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79F3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363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15.</w:t>
            </w:r>
          </w:p>
          <w:p w14:paraId="6080EA9D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пищевая промышленность и общественное питание (1 час)</w:t>
            </w:r>
          </w:p>
          <w:p w14:paraId="4CB569B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9147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32C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пищевой промышленностью как частью индустриальн</w:t>
            </w:r>
            <w:r w:rsidRPr="00464EE3">
              <w:rPr>
                <w:lang w:val="ru-RU"/>
              </w:rPr>
              <w:t>ой</w:t>
            </w:r>
            <w:r w:rsidRPr="00464EE3">
              <w:t xml:space="preserve">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35B7AC6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Знания, необходимые в работе профессионалов отрасли. Интересы, привычки, </w:t>
            </w:r>
            <w:r w:rsidRPr="00464EE3">
              <w:rPr>
                <w:lang w:val="ru-RU"/>
              </w:rPr>
              <w:t>у</w:t>
            </w:r>
            <w:r w:rsidRPr="00464EE3">
              <w:t xml:space="preserve">чебные предметы и дополнительное образование, помогающие </w:t>
            </w:r>
            <w:r w:rsidRPr="00464EE3">
              <w:br/>
              <w:t>в будущем развиваться в рассматриваемых отраслях.</w:t>
            </w:r>
          </w:p>
          <w:p w14:paraId="667EC6DD" w14:textId="29F09638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профессиональное образование.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FE2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lang w:val="ru-RU"/>
              </w:rPr>
              <w:t>.</w:t>
            </w:r>
          </w:p>
        </w:tc>
      </w:tr>
      <w:tr w:rsidR="00464EE3" w14:paraId="06D2F6C8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A2E6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4B5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</w:t>
            </w:r>
            <w:r>
              <w:rPr>
                <w:lang w:val="ru-RU"/>
              </w:rPr>
              <w:t>6</w:t>
            </w:r>
            <w:r>
              <w:t>.</w:t>
            </w:r>
          </w:p>
          <w:p w14:paraId="44241C4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rPr>
                <w:lang w:val="ru-RU"/>
              </w:rPr>
              <w:t>Практико-ориентированное занятие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6599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72F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областях. Педагогу предлагается выбор в тематике занятия. Обучающиеся получают задания от специалиста (в видеоролике или </w:t>
            </w:r>
            <w:r w:rsidRPr="00464EE3">
              <w:br/>
              <w:t xml:space="preserve">в формате презентации, в зависимости от технических возможностей образовательной организации) </w:t>
            </w:r>
            <w:r w:rsidRPr="00464EE3">
              <w:br/>
              <w:t xml:space="preserve">и, благодаря их выполнению, уточняют свои гипотезы </w:t>
            </w:r>
            <w:r w:rsidRPr="00464EE3">
              <w:br/>
              <w:t>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55B9C25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Рассматриваются профессии тем с №9 по №15.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A3BA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B7681B">
              <w:t>на основе «формулы профессий».</w:t>
            </w:r>
          </w:p>
        </w:tc>
      </w:tr>
      <w:tr w:rsidR="00464EE3" w14:paraId="1FD302D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12D2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FD05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17.</w:t>
            </w:r>
          </w:p>
          <w:p w14:paraId="6EFF96E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Профориентационное тематическое </w:t>
            </w:r>
            <w:r>
              <w:lastRenderedPageBreak/>
              <w:t>занятие «Мое будущее»</w:t>
            </w:r>
          </w:p>
          <w:p w14:paraId="5E4C55D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B935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lastRenderedPageBreak/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E96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</w:t>
            </w:r>
            <w:r w:rsidRPr="00464EE3">
              <w:br/>
            </w:r>
            <w:r w:rsidRPr="00464EE3">
              <w:lastRenderedPageBreak/>
              <w:t>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7193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Групповой разбор </w:t>
            </w:r>
            <w:r>
              <w:br/>
            </w:r>
            <w:r w:rsidRPr="00B7681B">
              <w:t xml:space="preserve">и интерпретация </w:t>
            </w:r>
            <w:r w:rsidRPr="00B7681B">
              <w:lastRenderedPageBreak/>
              <w:t>профориентационных диагностик первого полугодия.</w:t>
            </w:r>
          </w:p>
        </w:tc>
      </w:tr>
      <w:tr w:rsidR="00464EE3" w14:paraId="7C3E6297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0EA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217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18.</w:t>
            </w:r>
          </w:p>
          <w:p w14:paraId="0F807A9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Профориентационное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1BD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B8C" w14:textId="68BE30FF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Анонс возможности самостоятельного участия </w:t>
            </w:r>
            <w:r w:rsidRPr="00464EE3">
              <w:br/>
              <w:t xml:space="preserve">в диагностике личностных особенностей и готовности </w:t>
            </w:r>
            <w:r w:rsidRPr="00464EE3">
              <w:br/>
              <w:t>к профессиональному самоопределению «Мои качества» (6,8</w:t>
            </w:r>
            <w:r w:rsidR="00D7173F">
              <w:rPr>
                <w:lang w:val="ru-RU"/>
              </w:rPr>
              <w:t xml:space="preserve"> </w:t>
            </w:r>
            <w:r w:rsidRPr="00464EE3">
              <w:t xml:space="preserve">классы) и </w:t>
            </w:r>
            <w:r w:rsidRPr="00464EE3">
              <w:rPr>
                <w:lang w:val="ru-RU"/>
              </w:rPr>
              <w:t>«</w:t>
            </w:r>
            <w:r w:rsidRPr="00464EE3">
              <w:t>Мои ориентиры</w:t>
            </w:r>
            <w:r w:rsidRPr="00464EE3">
              <w:rPr>
                <w:lang w:val="ru-RU"/>
              </w:rPr>
              <w:t>»</w:t>
            </w:r>
            <w:r w:rsidR="00D7173F">
              <w:t xml:space="preserve"> (7,9</w:t>
            </w:r>
            <w:r w:rsidR="00D7173F">
              <w:rPr>
                <w:lang w:val="ru-RU"/>
              </w:rPr>
              <w:t xml:space="preserve"> </w:t>
            </w:r>
            <w:r w:rsidRPr="00464EE3">
              <w:t xml:space="preserve"> классы).</w:t>
            </w:r>
          </w:p>
          <w:p w14:paraId="7CC580A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3FE5EC8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«Мои ориентиры»: Составляющие готовности </w:t>
            </w:r>
            <w:r w:rsidRPr="00464EE3">
              <w:br/>
              <w:t xml:space="preserve">к профессиональному самоопределению. Определение уровня готовности обучающегося к профессиональному выбору, понимание сильных сторон и дефицитов </w:t>
            </w:r>
            <w:r w:rsidRPr="00464EE3">
              <w:br/>
              <w:t xml:space="preserve">для его совершения. Индивидуальное планирование </w:t>
            </w:r>
            <w:r w:rsidRPr="00464EE3">
              <w:br/>
              <w:t>для повышения уровня готовности к профессиональному самоопределению.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9B30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 xml:space="preserve">Анонс возможности самостоятельного участия </w:t>
            </w:r>
            <w:r>
              <w:br/>
            </w:r>
            <w:r w:rsidRPr="00B7681B">
              <w:t xml:space="preserve">в диагностике личностных особенностей и готовности </w:t>
            </w:r>
            <w:r>
              <w:br/>
            </w:r>
            <w:r w:rsidRPr="00B7681B">
              <w:t>к профессиональному самоопределению «Мои качества» (6,8, 10 классы)</w:t>
            </w:r>
            <w:r>
              <w:t xml:space="preserve"> </w:t>
            </w:r>
            <w:r w:rsidRPr="00B7681B">
              <w:t xml:space="preserve">и </w:t>
            </w:r>
            <w:r>
              <w:rPr>
                <w:lang w:val="ru-RU"/>
              </w:rPr>
              <w:t>«</w:t>
            </w:r>
            <w:r w:rsidRPr="00B7681B">
              <w:t>Мои ориентиры</w:t>
            </w:r>
            <w:r>
              <w:rPr>
                <w:lang w:val="ru-RU"/>
              </w:rPr>
              <w:t>»</w:t>
            </w:r>
            <w:r w:rsidRPr="00B7681B">
              <w:t xml:space="preserve"> (7,9,11 классы).</w:t>
            </w:r>
          </w:p>
        </w:tc>
      </w:tr>
      <w:tr w:rsidR="00464EE3" w14:paraId="70679ED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3944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834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19.</w:t>
            </w:r>
          </w:p>
          <w:p w14:paraId="0117F12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деловая: предпринимательство и бизнес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0E4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9577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предпринимательства в экономике нашей страны. Достижения </w:t>
            </w:r>
            <w:r w:rsidRPr="00464EE3">
              <w:br/>
              <w:t xml:space="preserve">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</w:t>
            </w:r>
            <w:r w:rsidRPr="00464EE3">
              <w:rPr>
                <w:lang w:val="ru-RU"/>
              </w:rPr>
              <w:t xml:space="preserve">и высшего </w:t>
            </w:r>
            <w:r w:rsidRPr="00464EE3">
              <w:t>образования.</w:t>
            </w:r>
          </w:p>
          <w:p w14:paraId="1C62AE0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Объявление об открытии диагностики </w:t>
            </w:r>
            <w:r w:rsidRPr="00464EE3">
              <w:br/>
              <w:t xml:space="preserve">«Мои способности. </w:t>
            </w:r>
            <w:r w:rsidRPr="00464EE3">
              <w:rPr>
                <w:lang w:val="ru-RU"/>
              </w:rPr>
              <w:t>Социальный интеллект</w:t>
            </w:r>
            <w:r w:rsidRPr="00464EE3">
              <w:t>» в личном кабинете обучающегося «Билет в будущее».</w:t>
            </w:r>
          </w:p>
          <w:p w14:paraId="10BA9EFE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Объявление об открытии диагностики </w:t>
            </w:r>
            <w:r w:rsidRPr="00464EE3">
              <w:br/>
              <w:t xml:space="preserve">«Мои способности. </w:t>
            </w:r>
            <w:r w:rsidRPr="00464EE3">
              <w:rPr>
                <w:lang w:val="ru-RU"/>
              </w:rPr>
              <w:t>Вербальные</w:t>
            </w:r>
            <w:r w:rsidRPr="00464EE3">
              <w:t xml:space="preserve"> способности» </w:t>
            </w:r>
            <w:r w:rsidRPr="00464EE3">
              <w:br/>
              <w:t>в личном кабинете обучающегося «Билет в будущее».</w:t>
            </w:r>
          </w:p>
          <w:p w14:paraId="627235B3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6-7 кл. Общая характеристика предпринимательской деятельности.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Значимость предпринимательства в экономике страны, основные виды предпринимательства. </w:t>
            </w:r>
            <w:r w:rsidRPr="00464EE3">
              <w:lastRenderedPageBreak/>
              <w:t xml:space="preserve">Необходимые знания </w:t>
            </w:r>
            <w:r w:rsidRPr="00464EE3">
              <w:br/>
              <w:t>и навыки. Учебные предметы и дополнительное образование.</w:t>
            </w:r>
          </w:p>
          <w:p w14:paraId="05690E27" w14:textId="0C64653B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94C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654062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233B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6905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20.</w:t>
            </w:r>
          </w:p>
          <w:p w14:paraId="2843D5C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умная: наука и технологии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3CBE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16FF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rPr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</w:t>
            </w:r>
            <w:r w:rsidRPr="00464EE3">
              <w:rPr>
                <w:lang w:val="ru-RU"/>
              </w:rPr>
              <w:br/>
              <w:t>со Всероссийским обществом изобретателей</w:t>
            </w:r>
            <w:r w:rsidRPr="00464EE3">
              <w:rPr>
                <w:lang w:val="ru-RU"/>
              </w:rPr>
              <w:br/>
              <w:t>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</w:t>
            </w:r>
          </w:p>
          <w:p w14:paraId="0C08038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  <w:rPr>
                <w:lang w:val="ru-RU"/>
              </w:rPr>
            </w:pPr>
            <w:r w:rsidRPr="00464EE3">
              <w:rPr>
                <w:lang w:val="ru-RU"/>
              </w:rPr>
              <w:t xml:space="preserve">6-7 кл. Общая характеристика науки </w:t>
            </w:r>
            <w:r w:rsidRPr="00464EE3">
              <w:rPr>
                <w:lang w:val="ru-RU"/>
              </w:rPr>
              <w:br/>
              <w:t xml:space="preserve">и образования как сферы занятости. Значимость науки </w:t>
            </w:r>
            <w:r w:rsidRPr="00464EE3">
              <w:rPr>
                <w:lang w:val="ru-RU"/>
              </w:rPr>
              <w:br/>
              <w:t xml:space="preserve">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</w:t>
            </w:r>
            <w:r w:rsidRPr="00464EE3">
              <w:rPr>
                <w:lang w:val="ru-RU"/>
              </w:rPr>
              <w:br/>
              <w:t>и образовании.</w:t>
            </w:r>
          </w:p>
          <w:p w14:paraId="05B598A1" w14:textId="59CEE0B6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rPr>
                <w:lang w:val="ru-RU"/>
              </w:rPr>
              <w:t xml:space="preserve"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</w:t>
            </w:r>
            <w:r w:rsidRPr="00464EE3">
              <w:rPr>
                <w:lang w:val="ru-RU"/>
              </w:rPr>
              <w:br/>
              <w:t xml:space="preserve">со Всероссийским обществом изобретателей </w:t>
            </w:r>
            <w:r w:rsidRPr="00464EE3">
              <w:rPr>
                <w:lang w:val="ru-RU"/>
              </w:rPr>
              <w:br/>
              <w:t xml:space="preserve">и рационализаторов и возможностями, которые </w:t>
            </w:r>
            <w:r w:rsidRPr="00464EE3">
              <w:rPr>
                <w:lang w:val="ru-RU"/>
              </w:rPr>
              <w:lastRenderedPageBreak/>
              <w:t xml:space="preserve">предоставляет данная общественная организация. Возможности общего, среднего профессионального </w:t>
            </w:r>
            <w:r w:rsidRPr="00464EE3">
              <w:rPr>
                <w:lang w:val="ru-RU"/>
              </w:rPr>
              <w:br/>
              <w:t xml:space="preserve">и высшего образования в подготовке специалистов: профильное обучение, направления подготовки </w:t>
            </w:r>
            <w:r w:rsidRPr="00464EE3">
              <w:rPr>
                <w:lang w:val="ru-RU"/>
              </w:rPr>
              <w:br/>
              <w:t>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166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B1E176D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CB9B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FB9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21.</w:t>
            </w:r>
          </w:p>
          <w:p w14:paraId="4B2064B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</w:t>
            </w:r>
            <w:r>
              <w:rPr>
                <w:lang w:val="ru-RU"/>
              </w:rPr>
              <w:t>гостеприимная: сервис и туризм</w:t>
            </w:r>
            <w:r>
              <w:t xml:space="preserve"> </w:t>
            </w:r>
            <w:r>
              <w:br/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A09D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829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знакомству обучающихся </w:t>
            </w:r>
            <w:r w:rsidRPr="00464EE3">
              <w:br/>
              <w:t xml:space="preserve">с профессиями в сфере туризма и гостеприимства </w:t>
            </w:r>
            <w:r w:rsidRPr="00464EE3">
              <w:br/>
              <w:t>и вариантами профессионально-образовательных маршрутов.</w:t>
            </w:r>
          </w:p>
          <w:p w14:paraId="5669001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Общая характеристика сферы деятельности в области туризма и гостеприимства. Значимость в экономике страны, достижения </w:t>
            </w:r>
            <w:r w:rsidRPr="00464EE3">
              <w:br/>
              <w:t>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      </w:r>
          </w:p>
          <w:p w14:paraId="1EF6D483" w14:textId="4D3536C8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</w:t>
            </w:r>
            <w:r w:rsidRPr="00464EE3">
              <w:br/>
              <w:t>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68F2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AF3307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93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6BBC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22.</w:t>
            </w:r>
          </w:p>
          <w:p w14:paraId="6A87EA7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rPr>
                <w:lang w:val="ru-RU"/>
              </w:rPr>
              <w:t>Россия безопасная: защитники</w:t>
            </w:r>
            <w:r w:rsidRPr="00C02371">
              <w:t xml:space="preserve"> Отечества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5834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AA9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Дню Героев Отечества (9 декабря) </w:t>
            </w:r>
            <w:r w:rsidRPr="00464EE3">
              <w:br/>
              <w:t xml:space="preserve">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</w:t>
            </w:r>
            <w:r w:rsidRPr="00464EE3">
              <w:lastRenderedPageBreak/>
              <w:t>специальностям, которые определяют облик армии и силовых ведомств будущего.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4BA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1695295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58E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E36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23.</w:t>
            </w:r>
          </w:p>
          <w:p w14:paraId="61318FBF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комфортная: транспорт.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833B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370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комфортной среды </w:t>
            </w:r>
            <w:r w:rsidRPr="00464EE3">
              <w:br/>
              <w:t xml:space="preserve">в экономике нашей страны. Достижения России </w:t>
            </w:r>
            <w:r w:rsidRPr="00464EE3">
              <w:br/>
              <w:t>в отраслях комфортной среды, актуальные задачи</w:t>
            </w:r>
            <w:r w:rsidRPr="00464EE3">
              <w:br/>
              <w:t xml:space="preserve">и перспективы развития. Крупнейшие работодатели </w:t>
            </w:r>
            <w:r w:rsidRPr="00464EE3">
              <w:br/>
              <w:t>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154B54D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6-7 кл. Общая характеристика отрасли: транспорт.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</w:t>
            </w:r>
            <w:r w:rsidRPr="00464EE3">
              <w:br/>
              <w:t>и дополнительное образование, помогающие в будущем развиваться в отрасли.</w:t>
            </w:r>
          </w:p>
          <w:p w14:paraId="35FE4655" w14:textId="05C1D259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>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FAF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61DDA1EB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538E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58D6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24.</w:t>
            </w:r>
          </w:p>
          <w:p w14:paraId="6CFDD318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на связи: интернет и телекоммуникация</w:t>
            </w:r>
          </w:p>
          <w:p w14:paraId="60983940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3E11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E8A6" w14:textId="77777777" w:rsidR="00464EE3" w:rsidRPr="00464EE3" w:rsidRDefault="00464EE3" w:rsidP="00464EE3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Знакомство обучающихся с ролью систем связи </w:t>
            </w:r>
            <w:r w:rsidRPr="00464EE3">
              <w:br/>
              <w:t xml:space="preserve">и телекоммуникаций в экономике нашей страны. Достижения России в сфере обеспечения связи </w:t>
            </w:r>
            <w:r w:rsidRPr="00464EE3">
              <w:br/>
              <w:t xml:space="preserve">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</w:t>
            </w:r>
            <w:r w:rsidRPr="00464EE3">
              <w:lastRenderedPageBreak/>
              <w:t>деятельности. Варианты профессионального и высшего образования.</w:t>
            </w:r>
          </w:p>
          <w:p w14:paraId="219FCCF2" w14:textId="77777777" w:rsidR="00464EE3" w:rsidRPr="00464EE3" w:rsidRDefault="00464EE3" w:rsidP="00464EE3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6-7 кл. Общая характеристика профессиональной деятельности в области обеспечения связи </w:t>
            </w:r>
            <w:r w:rsidRPr="00464EE3">
              <w:br/>
              <w:t xml:space="preserve">и телекоммуникаций: </w:t>
            </w:r>
            <w:r w:rsidRPr="00464EE3">
              <w:rPr>
                <w:lang w:val="ru-RU"/>
              </w:rPr>
              <w:t>значимость</w:t>
            </w:r>
            <w:r w:rsidRPr="00464EE3">
              <w:t xml:space="preserve"> сферы в экономике страны, основные профессии, представленные в отрасли. Знания, необходимые в работе. Интересы, привычки, </w:t>
            </w:r>
            <w:r w:rsidRPr="00464EE3">
              <w:rPr>
                <w:lang w:val="ru-RU"/>
              </w:rPr>
              <w:t>учебные предметы</w:t>
            </w:r>
            <w:r w:rsidRPr="00464EE3">
              <w:t xml:space="preserve"> и дополнительное образование, помогающие в будущем развиваться в области обеспечения связи и телекоммуникациях.</w:t>
            </w:r>
          </w:p>
          <w:p w14:paraId="595CDE8D" w14:textId="1CA1F8B3" w:rsidR="00464EE3" w:rsidRPr="00464EE3" w:rsidRDefault="00464EE3" w:rsidP="00D7173F">
            <w:pPr>
              <w:tabs>
                <w:tab w:val="left" w:pos="1134"/>
              </w:tabs>
              <w:spacing w:before="240"/>
              <w:ind w:firstLine="459"/>
              <w:jc w:val="left"/>
            </w:pPr>
            <w:r w:rsidRPr="00464EE3">
              <w:t xml:space="preserve"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BE5B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B7681B">
              <w:lastRenderedPageBreak/>
              <w:t xml:space="preserve">Просмотр видеороликов, участие </w:t>
            </w:r>
            <w:r>
              <w:br/>
            </w:r>
            <w:r w:rsidRPr="00B7681B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22FDC760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8DB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6032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25.</w:t>
            </w:r>
          </w:p>
          <w:p w14:paraId="4EC02E09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013C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3F34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сферах профессиональной деятельности и отраслей. Педагогу предлагается выбор </w:t>
            </w:r>
            <w:r w:rsidRPr="00464EE3">
              <w:br/>
              <w:t>в тематике занятия.</w:t>
            </w:r>
          </w:p>
          <w:p w14:paraId="09DC70A8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На материале профессий тем с № 20 по №24.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8A70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rPr>
                <w:lang w:val="ru-RU"/>
              </w:rPr>
              <w:t xml:space="preserve">Выполнение </w:t>
            </w:r>
            <w:r>
              <w:t xml:space="preserve">задания </w:t>
            </w:r>
            <w:r>
              <w:br/>
              <w:t xml:space="preserve">от специалиста (в видеоролике или в формате презентации, </w:t>
            </w:r>
            <w:r>
              <w:br/>
              <w:t>в зависимости от технических возможностей образовательной организации)</w:t>
            </w:r>
          </w:p>
        </w:tc>
      </w:tr>
      <w:tr w:rsidR="00464EE3" w14:paraId="1F94A48E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7BCC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3DB7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26.</w:t>
            </w:r>
          </w:p>
          <w:p w14:paraId="13447205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Проектное занятие:</w:t>
            </w:r>
          </w:p>
          <w:p w14:paraId="43D6E9CE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поговори с родителями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6253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Профориентационное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BF8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посвящено теме «Поговори с родителями» </w:t>
            </w:r>
            <w:r w:rsidRPr="00464EE3">
              <w:br/>
              <w:t>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77EE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:rsidR="00464EE3" w14:paraId="7EC6BA36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8CD1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EE5D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27.</w:t>
            </w:r>
          </w:p>
          <w:p w14:paraId="589447B7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 xml:space="preserve">Россия </w:t>
            </w:r>
            <w:r>
              <w:rPr>
                <w:lang w:val="ru-RU"/>
              </w:rPr>
              <w:t>здоровая</w:t>
            </w:r>
            <w:r>
              <w:t xml:space="preserve">: </w:t>
            </w:r>
            <w:r>
              <w:rPr>
                <w:lang w:val="ru-RU"/>
              </w:rPr>
              <w:t xml:space="preserve">медицина и </w:t>
            </w:r>
            <w:r>
              <w:rPr>
                <w:lang w:val="ru-RU"/>
              </w:rPr>
              <w:lastRenderedPageBreak/>
              <w:t xml:space="preserve">фармацевтика в России. </w:t>
            </w: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20D4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lastRenderedPageBreak/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DB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медицины </w:t>
            </w:r>
            <w:r w:rsidRPr="00464EE3">
              <w:br/>
              <w:t xml:space="preserve">и фармации в экономике нашей страны. Достижения России в этих отраслях, актуальные задачи </w:t>
            </w:r>
            <w:r w:rsidRPr="00464EE3">
              <w:br/>
            </w:r>
            <w:r w:rsidRPr="00464EE3">
              <w:lastRenderedPageBreak/>
              <w:t xml:space="preserve">и перспективы развития. Работодатели, </w:t>
            </w:r>
            <w:r w:rsidRPr="00464EE3">
              <w:br/>
              <w:t xml:space="preserve">их географическая представленность, перспективная потребность в кадрах. Основные профессии </w:t>
            </w:r>
            <w:r w:rsidRPr="00464EE3">
              <w:br/>
              <w:t xml:space="preserve">и содержание профессиональной деятельности. Варианты профессионального образования. Рассматриваются такие направления, как медицина </w:t>
            </w:r>
            <w:r w:rsidRPr="00464EE3">
              <w:br/>
              <w:t>и фармация.</w:t>
            </w:r>
          </w:p>
          <w:p w14:paraId="37D94FA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6-7 кл. Общая характеристика отраслей: медицина и фармация.</w:t>
            </w:r>
          </w:p>
          <w:p w14:paraId="26D07C2D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Значимость отраслей в экономике страны, основные профессии, представленные в отраслях. Знания, интересы, </w:t>
            </w:r>
            <w:r w:rsidRPr="00464EE3">
              <w:rPr>
                <w:lang w:val="ru-RU"/>
              </w:rPr>
              <w:t>у</w:t>
            </w:r>
            <w:r w:rsidRPr="00464EE3">
              <w:t>чебные предметы и дополнительное образование, помогающие в будущем развиваться</w:t>
            </w:r>
            <w:r w:rsidRPr="00464EE3">
              <w:rPr>
                <w:lang w:val="ru-RU"/>
              </w:rPr>
              <w:br/>
            </w:r>
            <w:r w:rsidRPr="00464EE3">
              <w:t>в отраслях медицина и фармация.</w:t>
            </w:r>
          </w:p>
          <w:p w14:paraId="40E04F8D" w14:textId="71A2DE7E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B939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 xml:space="preserve">в дискуссии, выполнение заданий. Работа с материалами </w:t>
            </w:r>
            <w:r w:rsidRPr="00EB7F6C">
              <w:lastRenderedPageBreak/>
              <w:t>занятия. Работа под руководством педагога, самостоятельная работа.</w:t>
            </w:r>
          </w:p>
        </w:tc>
      </w:tr>
      <w:tr w:rsidR="00464EE3" w14:paraId="25BE4C66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2A939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2B01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28.</w:t>
            </w:r>
          </w:p>
          <w:p w14:paraId="22A97D8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индустриальная: космическая отрасль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084F8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A0665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</w:t>
            </w:r>
            <w:r w:rsidRPr="00464EE3">
              <w:rPr>
                <w:lang w:val="ru-RU"/>
              </w:rPr>
              <w:t>.</w:t>
            </w:r>
          </w:p>
          <w:p w14:paraId="2E14248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6-7 кл. Общая характеристика космической отрасли.</w:t>
            </w:r>
          </w:p>
          <w:p w14:paraId="55CA7F6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Значимость космических технологий в экономике страны, основные профессии. Знания, необходимые </w:t>
            </w:r>
            <w:r w:rsidRPr="00464EE3">
              <w:br/>
              <w:t xml:space="preserve">для профессионалов отрасли. Учебные предметы </w:t>
            </w:r>
            <w:r w:rsidRPr="00464EE3">
              <w:br/>
              <w:t>и дополнительное образование, помогающие в будущем развиваться в космической отрасли.</w:t>
            </w:r>
          </w:p>
          <w:p w14:paraId="640B4008" w14:textId="487DA461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lastRenderedPageBreak/>
              <w:t xml:space="preserve"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47236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3A04697C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A32C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98B6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29.</w:t>
            </w:r>
          </w:p>
          <w:p w14:paraId="10DC742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 xml:space="preserve">Россия творческая: </w:t>
            </w:r>
            <w:r>
              <w:rPr>
                <w:lang w:val="ru-RU"/>
              </w:rPr>
              <w:t>культура и искусство</w:t>
            </w:r>
            <w:r>
              <w:t xml:space="preserve">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F31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E400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креативной индустрии и сферой промышленного дизайна </w:t>
            </w:r>
            <w:r w:rsidRPr="00464EE3">
              <w:br/>
              <w:t xml:space="preserve">в экономике страны. Промышленный дизайн – сфера </w:t>
            </w:r>
            <w:r w:rsidRPr="00464EE3">
              <w:br/>
              <w:t xml:space="preserve">на стыке искусства и инженерных технологий и один </w:t>
            </w:r>
            <w:r w:rsidRPr="00464EE3">
              <w:br/>
              <w:t>из факторов обеспечения эффективности и удобства. Цель промышленного дизайна. Достижения России</w:t>
            </w:r>
            <w:r w:rsidRPr="00464EE3">
              <w:rPr>
                <w:lang w:val="ru-RU"/>
              </w:rPr>
              <w:t xml:space="preserve">, </w:t>
            </w:r>
            <w:r w:rsidRPr="00464EE3">
              <w:t xml:space="preserve">профессии и содержание профессиональной деятельности. Варианты </w:t>
            </w:r>
            <w:r w:rsidRPr="00464EE3">
              <w:rPr>
                <w:lang w:val="ru-RU"/>
              </w:rPr>
              <w:t xml:space="preserve">образования. </w:t>
            </w:r>
            <w:r w:rsidRPr="00464EE3">
              <w:t>Открытие диагностики «Мои способности. Креативный интеллект» в личном кабинете обучающегося «Билет в будущее».</w:t>
            </w:r>
          </w:p>
          <w:p w14:paraId="107D91A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6-7 кл. Общая характеристика креативной индустрии.</w:t>
            </w:r>
            <w:r w:rsidRPr="00464EE3">
              <w:rPr>
                <w:lang w:val="ru-RU"/>
              </w:rPr>
              <w:t xml:space="preserve"> </w:t>
            </w:r>
            <w:r w:rsidRPr="00464EE3">
              <w:t xml:space="preserve">Значимость промышленного дизайна </w:t>
            </w:r>
            <w:r w:rsidRPr="00464EE3">
              <w:br/>
              <w:t xml:space="preserve">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</w:t>
            </w:r>
            <w:r w:rsidRPr="00464EE3">
              <w:rPr>
                <w:lang w:val="ru-RU"/>
              </w:rPr>
              <w:t>Учебные</w:t>
            </w:r>
            <w:r w:rsidRPr="00464EE3">
              <w:t xml:space="preserve"> предметы </w:t>
            </w:r>
            <w:r w:rsidRPr="00464EE3">
              <w:br/>
              <w:t>и дополнительное образование, помогающие в будущем развиваться в изучаемых отраслях.</w:t>
            </w:r>
          </w:p>
          <w:p w14:paraId="00D73ECC" w14:textId="0E34E304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CC8F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9F3FE2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8FB0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4461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30.</w:t>
            </w:r>
          </w:p>
          <w:p w14:paraId="0074173B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EBAF" w14:textId="77777777" w:rsidR="00464EE3" w:rsidRPr="00816CC8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 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435C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</w:t>
            </w:r>
          </w:p>
          <w:p w14:paraId="068DFAE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Обучающиеся получают задания от специалиста </w:t>
            </w:r>
            <w:r w:rsidRPr="00464EE3">
              <w:br/>
              <w:t xml:space="preserve">(в видеоролике или в формате презентации, </w:t>
            </w:r>
            <w:r w:rsidRPr="00464EE3">
              <w:br/>
              <w:t xml:space="preserve">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</w:t>
            </w:r>
            <w:r w:rsidRPr="00464EE3">
              <w:br/>
              <w:t>в профессии, их компетенциях, особенностях образования.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05F3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EB7F6C">
              <w:t>на основе «формулы профессий».</w:t>
            </w:r>
          </w:p>
        </w:tc>
      </w:tr>
      <w:tr w:rsidR="00464EE3" w14:paraId="0BDCAEBA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B5925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7B4E3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31.</w:t>
            </w:r>
          </w:p>
          <w:p w14:paraId="46F3372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комфортная. Строительство и города будущего</w:t>
            </w:r>
            <w:r>
              <w:rPr>
                <w:lang w:val="ru-RU"/>
              </w:rPr>
              <w:t>.</w:t>
            </w:r>
          </w:p>
          <w:p w14:paraId="7B972F4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D9068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9C8E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проходит в преддверии 1 мая - Праздника </w:t>
            </w:r>
            <w:r>
              <w:rPr>
                <w:lang w:val="ru-RU"/>
              </w:rPr>
              <w:t>В</w:t>
            </w:r>
            <w:r w:rsidRPr="00464EE3">
              <w:t xml:space="preserve">есны и </w:t>
            </w:r>
            <w:r>
              <w:rPr>
                <w:lang w:val="ru-RU"/>
              </w:rPr>
              <w:t>Т</w:t>
            </w:r>
            <w:r w:rsidRPr="00464EE3">
              <w:t>руда, который традиционно связан с популяризацией строительных профессий.</w:t>
            </w:r>
          </w:p>
          <w:p w14:paraId="51BD7879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Знакомство обучающихся с ролью строительства </w:t>
            </w:r>
            <w:r w:rsidRPr="00464EE3">
              <w:br/>
              <w:t xml:space="preserve">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</w:t>
            </w:r>
            <w:r w:rsidRPr="00464EE3">
              <w:br/>
              <w:t>в кадрах. Основные профессии и содержание профессиональной деятельности. Варианты профессионального и высшего образования.</w:t>
            </w:r>
            <w:r w:rsidRPr="00464EE3">
              <w:rPr>
                <w:lang w:val="ru-RU"/>
              </w:rPr>
              <w:t xml:space="preserve"> Всероссийское голосование за выбор объектов благоустройства.</w:t>
            </w:r>
          </w:p>
          <w:p w14:paraId="6CC38E0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</w:t>
            </w:r>
          </w:p>
          <w:p w14:paraId="35875A8A" w14:textId="7BBA4CFA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8-9 кл. Содержание деятельности профессий, представленных в отраслях, необходимые профессионально важные качества, особенности профессиональной </w:t>
            </w:r>
            <w:r w:rsidRPr="00464EE3">
              <w:lastRenderedPageBreak/>
              <w:t xml:space="preserve">подготовки. Возможности общего, среднего профессионального и высшего образования </w:t>
            </w:r>
            <w:r w:rsidRPr="00464EE3">
              <w:br/>
              <w:t>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93ED8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Просмотр видеороликов, участие </w:t>
            </w:r>
            <w:r>
              <w:br/>
            </w:r>
            <w:r w:rsidRPr="00EB7F6C"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464EE3" w14:paraId="7A22A90F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7C946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142A6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32.</w:t>
            </w:r>
          </w:p>
          <w:p w14:paraId="674680F7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Россия безопасная: военно-промышленный комплекс (ВПК)</w:t>
            </w:r>
          </w:p>
          <w:p w14:paraId="16CE7972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5CB9B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Отраслевое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0ADD6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Знакомство обучающихся с ролью военно-промышленного комплекса в обеспечении безопасности Российской Федерации.</w:t>
            </w:r>
          </w:p>
          <w:p w14:paraId="4389AAE2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</w:t>
            </w:r>
            <w:r w:rsidRPr="00464EE3">
              <w:br/>
              <w:t>Основные профессии и содержание профессиональной деятельности. Варианты профессионального и высшего образования.</w:t>
            </w:r>
          </w:p>
          <w:p w14:paraId="136D662A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6-7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</w:t>
            </w:r>
            <w:r w:rsidRPr="00464EE3">
              <w:br/>
              <w:t xml:space="preserve">в сфере ВПК. Интересы, привычки, помогающие стать успешными профессионалами. </w:t>
            </w:r>
            <w:r w:rsidRPr="00464EE3">
              <w:rPr>
                <w:lang w:val="ru-RU"/>
              </w:rPr>
              <w:t>у</w:t>
            </w:r>
            <w:r w:rsidRPr="00464EE3">
              <w:t xml:space="preserve">чебные предметы </w:t>
            </w:r>
            <w:r w:rsidRPr="00464EE3">
              <w:br/>
              <w:t>и дополнительное образование, помогающие в будущем развиваться в направлениях ВПК.</w:t>
            </w:r>
          </w:p>
          <w:p w14:paraId="62B9D12C" w14:textId="5F266B10" w:rsidR="00464EE3" w:rsidRPr="00464EE3" w:rsidRDefault="00464EE3" w:rsidP="00D7173F">
            <w:pPr>
              <w:tabs>
                <w:tab w:val="left" w:pos="1134"/>
              </w:tabs>
              <w:ind w:firstLine="459"/>
              <w:jc w:val="left"/>
            </w:pPr>
            <w:r w:rsidRPr="00464EE3">
              <w:t>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A790D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</w:p>
        </w:tc>
      </w:tr>
      <w:tr w:rsidR="00464EE3" w14:paraId="462C4929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8D47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94C4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Тема 33.</w:t>
            </w:r>
          </w:p>
          <w:p w14:paraId="734BF0FA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Практико-ориентированное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957D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Практико-ориентированное проектное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C131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 xml:space="preserve">Занятие направлено на углубление представлений </w:t>
            </w:r>
            <w:r w:rsidRPr="00464EE3">
              <w:br/>
              <w:t xml:space="preserve">о профессиях в изученных областях. Обучающиеся получают задания от специалиста (в видеоролике </w:t>
            </w:r>
            <w:r w:rsidRPr="00464EE3">
              <w:br/>
              <w:t xml:space="preserve">или в формате презентации, в зависимости </w:t>
            </w:r>
            <w:r w:rsidRPr="00464EE3">
              <w:br/>
              <w:t xml:space="preserve">от технических возможностей образовательной организации) и, благодаря их выполнению, уточняют свои гипотезы о </w:t>
            </w:r>
            <w:r w:rsidRPr="00464EE3">
              <w:lastRenderedPageBreak/>
              <w:t xml:space="preserve">предмете профессиональной деятельности, условиях работы, личных качествах, целях и ценностях профессионалов в профессии, </w:t>
            </w:r>
            <w:r w:rsidRPr="00464EE3">
              <w:br/>
              <w:t>их компетенциях, особенностях образования.</w:t>
            </w:r>
            <w:r w:rsidRPr="00464EE3">
              <w:rPr>
                <w:lang w:val="ru-RU"/>
              </w:rPr>
              <w:t xml:space="preserve"> </w:t>
            </w:r>
            <w:r w:rsidRPr="00464EE3">
              <w:rPr>
                <w:lang w:val="ru-RU"/>
              </w:rPr>
              <w:br/>
            </w:r>
            <w:r w:rsidRPr="00464EE3">
              <w:t>На материале профессий тем № 31 и № 32 (на выбор).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340A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 w:rsidRPr="00EB7F6C">
              <w:lastRenderedPageBreak/>
              <w:t xml:space="preserve">Выполнение практико-ориентированных заданий. Анализ профессий изученных отраслей </w:t>
            </w:r>
            <w:r>
              <w:br/>
            </w:r>
            <w:r w:rsidRPr="00EB7F6C">
              <w:t>на основе «формулы профессий».</w:t>
            </w:r>
          </w:p>
        </w:tc>
      </w:tr>
      <w:tr w:rsidR="00464EE3" w14:paraId="18ABAFA5" w14:textId="77777777" w:rsidTr="009104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8888" w14:textId="77777777" w:rsidR="00464EE3" w:rsidRPr="0063470B" w:rsidRDefault="00464EE3" w:rsidP="00464EE3">
            <w:pPr>
              <w:pStyle w:val="aa"/>
              <w:numPr>
                <w:ilvl w:val="0"/>
                <w:numId w:val="9"/>
              </w:numPr>
              <w:tabs>
                <w:tab w:val="left" w:pos="360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8CB2" w14:textId="77777777" w:rsidR="00464EE3" w:rsidRDefault="00464EE3" w:rsidP="00464EE3">
            <w:pPr>
              <w:tabs>
                <w:tab w:val="left" w:pos="1134"/>
              </w:tabs>
              <w:ind w:hanging="29"/>
              <w:jc w:val="left"/>
            </w:pPr>
            <w:r>
              <w:t>Тема 34.</w:t>
            </w:r>
          </w:p>
          <w:p w14:paraId="0C93407D" w14:textId="77777777" w:rsidR="00464EE3" w:rsidRDefault="00464EE3" w:rsidP="00464EE3">
            <w:pPr>
              <w:tabs>
                <w:tab w:val="left" w:pos="1134"/>
              </w:tabs>
              <w:ind w:firstLine="0"/>
              <w:jc w:val="left"/>
            </w:pPr>
            <w:r>
              <w:t>Рефлексивное занятие 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BB41" w14:textId="77777777" w:rsidR="00464EE3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Рефлексивное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6CB" w14:textId="77777777" w:rsidR="00464EE3" w:rsidRPr="00464EE3" w:rsidRDefault="00464EE3" w:rsidP="00464EE3">
            <w:pPr>
              <w:tabs>
                <w:tab w:val="left" w:pos="1134"/>
              </w:tabs>
              <w:ind w:firstLine="459"/>
              <w:jc w:val="left"/>
            </w:pPr>
            <w:r w:rsidRPr="00464EE3"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B411" w14:textId="77777777" w:rsidR="00464EE3" w:rsidRPr="00EB7F6C" w:rsidRDefault="00464EE3" w:rsidP="00464EE3">
            <w:pPr>
              <w:tabs>
                <w:tab w:val="left" w:pos="1134"/>
              </w:tabs>
              <w:ind w:firstLine="0"/>
              <w:jc w:val="center"/>
            </w:pPr>
            <w:r>
              <w:t>Участие в дискуссии, выполнение тематических заданий.</w:t>
            </w:r>
            <w:r>
              <w:rPr>
                <w:lang w:val="ru-RU"/>
              </w:rPr>
              <w:t xml:space="preserve"> </w:t>
            </w:r>
            <w:r>
              <w:t>Ретроспективная и проспективная рефлексия.</w:t>
            </w:r>
          </w:p>
        </w:tc>
      </w:tr>
    </w:tbl>
    <w:p w14:paraId="4F955150" w14:textId="022BD14C" w:rsidR="00555CE0" w:rsidRPr="00464EE3" w:rsidRDefault="00555CE0" w:rsidP="00464EE3">
      <w:pPr>
        <w:tabs>
          <w:tab w:val="left" w:pos="124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4B37713" w14:textId="3386E2E7" w:rsidR="00230A71" w:rsidRDefault="003329EF" w:rsidP="00230A71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30A71">
          <w:pgSz w:w="16838" w:h="11906" w:orient="landscape"/>
          <w:pgMar w:top="1134" w:right="1134" w:bottom="567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 w:type="textWrapping" w:clear="all"/>
      </w:r>
    </w:p>
    <w:p w14:paraId="52D5C3B1" w14:textId="77777777" w:rsidR="0091045A" w:rsidRDefault="00230A71" w:rsidP="00230A71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en-US"/>
        </w:rPr>
      </w:pPr>
      <w:bookmarkStart w:id="77" w:name="_Toc144377673"/>
      <w:bookmarkStart w:id="78" w:name="_Toc205297001"/>
      <w:r w:rsidRPr="00230A71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ru-RU" w:eastAsia="en-US"/>
        </w:rPr>
        <w:lastRenderedPageBreak/>
        <w:t>Приложение 1</w:t>
      </w:r>
      <w:bookmarkEnd w:id="77"/>
      <w:bookmarkEnd w:id="78"/>
    </w:p>
    <w:p w14:paraId="1032B5BE" w14:textId="428A6872" w:rsidR="00230A71" w:rsidRPr="00230A71" w:rsidRDefault="00230A71" w:rsidP="00230A71">
      <w:pPr>
        <w:keepNext/>
        <w:keepLines/>
        <w:spacing w:before="40" w:after="0"/>
        <w:jc w:val="right"/>
        <w:outlineLvl w:val="1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ru-RU" w:eastAsia="en-US"/>
        </w:rPr>
      </w:pPr>
    </w:p>
    <w:p w14:paraId="4913AD67" w14:textId="77777777" w:rsidR="00230A71" w:rsidRPr="00230A71" w:rsidRDefault="00230A71" w:rsidP="00230A71">
      <w:pPr>
        <w:tabs>
          <w:tab w:val="left" w:pos="1134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32"/>
          <w:szCs w:val="28"/>
          <w:lang w:val="ru-RU" w:eastAsia="en-US"/>
        </w:rPr>
      </w:pPr>
      <w:r w:rsidRPr="00230A71">
        <w:rPr>
          <w:rFonts w:ascii="Times New Roman" w:eastAsiaTheme="minorHAnsi" w:hAnsi="Times New Roman" w:cs="Times New Roman"/>
          <w:b/>
          <w:sz w:val="32"/>
          <w:szCs w:val="28"/>
          <w:lang w:val="ru-RU" w:eastAsia="en-US"/>
        </w:rPr>
        <w:t>Методические рекомендации</w:t>
      </w:r>
    </w:p>
    <w:p w14:paraId="12F02A6D" w14:textId="3E3063E1" w:rsidR="00230A71" w:rsidRPr="00744813" w:rsidRDefault="00230A71" w:rsidP="00744813">
      <w:pPr>
        <w:pStyle w:val="aa"/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разработке</w:t>
      </w:r>
      <w:r w:rsidR="002B275F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FF2412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реализации</w:t>
      </w:r>
      <w:r w:rsidR="002B275F"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порядку согласования</w:t>
      </w:r>
      <w:r w:rsidRPr="007448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регионального компонента программы курса внеурочной деятельности «Россия – мои горизонты»</w:t>
      </w:r>
    </w:p>
    <w:p w14:paraId="2298618E" w14:textId="77777777" w:rsidR="00230A71" w:rsidRPr="00230A71" w:rsidRDefault="00230A71" w:rsidP="00230A7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14:paraId="696A98F3" w14:textId="4470E06A" w:rsidR="005903A0" w:rsidRPr="005903A0" w:rsidRDefault="005903A0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Содержание занятий регионального компонента курса внеурочной деятельности «Россия – мои горизонты»</w:t>
      </w:r>
    </w:p>
    <w:p w14:paraId="097DDE1E" w14:textId="77777777" w:rsidR="00FF2412" w:rsidRPr="008F6BAE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Занятия регионального компонента Курса должны отражать специфику рынка труда и основные сферы экономической деятельности субъекта Российской Федерации.</w:t>
      </w:r>
    </w:p>
    <w:p w14:paraId="54E1B2B0" w14:textId="13168686" w:rsidR="005903A0" w:rsidRDefault="005903A0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Занятия регионального компонента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Курса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должны быть реализованы за счет профориентационных занятий федерального компонента содержания (вводное занятие, занятия, посвященные диагностикам и их интерпретации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, рефлексивные занятия и занятие, посвященно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>е взаимодействию с родителями).</w:t>
      </w:r>
    </w:p>
    <w:p w14:paraId="3CBEEB68" w14:textId="74959F34" w:rsidR="00FF2412" w:rsidRPr="000D3FE8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Темы отраслевых занятий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регионального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уровня преимущественно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должны быть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связаны с основными отраслями производственной и непроизводственной сфер экономической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субъекта 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 Федерации и разнообразием профессий, представленных в них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 учетом кадрового прогноза Минтруда России,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 программы социально-экономического развития субъекта Российской Федерации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. Содержание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отраслевого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знако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мит обучающихся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достижениями 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>промышленности и науки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субъекта Российской Федерации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Кроме того, занятия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 содержать компоненты содержания, направленные</w:t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8F6B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других), а также о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>тража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особенности природно-климатических условий, влияющих на структуру экономики субъекта Российской Федерации, пример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0D3FE8">
        <w:rPr>
          <w:rFonts w:ascii="Times New Roman" w:eastAsia="Times New Roman" w:hAnsi="Times New Roman" w:cs="Times New Roman"/>
          <w:sz w:val="28"/>
          <w:szCs w:val="28"/>
          <w:lang w:val="ru-RU"/>
        </w:rPr>
        <w:t>трудовой доблести и славы.</w:t>
      </w:r>
    </w:p>
    <w:p w14:paraId="0359CBB4" w14:textId="159E9E03" w:rsidR="00FF2412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практико-ориентированных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регионального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уровня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знакомят обучающихся с конкретными профессиями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отраслей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производственной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 непроизводственной сфер экономической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субъекта Российской Федерации</w:t>
      </w:r>
      <w:r w:rsidRPr="000D51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разнообразием профессий,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отраженных в отраслевых занятиях. </w:t>
      </w:r>
      <w:r w:rsidR="0091624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</w:t>
      </w:r>
      <w:r w:rsidR="007B74E7">
        <w:rPr>
          <w:rFonts w:ascii="Times New Roman" w:eastAsia="Times New Roman" w:hAnsi="Times New Roman" w:cs="Times New Roman"/>
          <w:sz w:val="28"/>
          <w:szCs w:val="28"/>
          <w:lang w:val="ru-RU"/>
        </w:rPr>
        <w:t>ьно-профессиональные маршруты. Также, 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соответствующую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подготовку. В структуру занятий могут быть включены интерактивные компоненты, связанные с вопросами и заданиями от профессионалов отраслей, предполагающие дискуссию ил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и обсуждение среди обучающихся.</w:t>
      </w:r>
    </w:p>
    <w:p w14:paraId="26E8607B" w14:textId="09A6F320" w:rsidR="00FF2412" w:rsidRDefault="00FF2412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подготовке занятий регионального компонента важно учитывать особенности возрастного развития обучающихся. В этой связи каждое занятие 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подготовить с учетом возрастной адаптации для групп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обучающихся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6-7, 8-9 и 10-11 классов. </w:t>
      </w:r>
    </w:p>
    <w:p w14:paraId="64C9BC82" w14:textId="5EC2F37F" w:rsidR="005903A0" w:rsidRDefault="005903A0" w:rsidP="0046080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занятий, возможных для замены занятиями, содержащими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региональный компонент</w:t>
      </w:r>
      <w:r w:rsidR="0046080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представлены в таблиц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45E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№2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1E9CFDD" w14:textId="77777777" w:rsidR="005903A0" w:rsidRPr="00230A71" w:rsidRDefault="005903A0" w:rsidP="00990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1 – Таблица соответствия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1774"/>
        <w:gridCol w:w="4206"/>
        <w:gridCol w:w="4215"/>
      </w:tblGrid>
      <w:tr w:rsidR="00445EB6" w:rsidRPr="003329EF" w14:paraId="645D2E02" w14:textId="77777777" w:rsidTr="003514FD">
        <w:trPr>
          <w:trHeight w:val="819"/>
          <w:tblHeader/>
        </w:trPr>
        <w:tc>
          <w:tcPr>
            <w:tcW w:w="1774" w:type="dxa"/>
            <w:vAlign w:val="center"/>
          </w:tcPr>
          <w:p w14:paraId="5612CBC8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</w:t>
            </w:r>
            <w:r w:rsidR="00445EB6"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/дата</w:t>
            </w: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D83AEF" w14:textId="6D820BB5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согласно федеральному КТП</w:t>
            </w:r>
          </w:p>
        </w:tc>
        <w:tc>
          <w:tcPr>
            <w:tcW w:w="4206" w:type="dxa"/>
            <w:vAlign w:val="center"/>
          </w:tcPr>
          <w:p w14:paraId="3F59C102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программы курса внеурочной деятельности (федеральная)</w:t>
            </w:r>
          </w:p>
        </w:tc>
        <w:tc>
          <w:tcPr>
            <w:tcW w:w="4215" w:type="dxa"/>
            <w:vAlign w:val="center"/>
          </w:tcPr>
          <w:p w14:paraId="714E4FED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регионального компонента</w:t>
            </w:r>
          </w:p>
        </w:tc>
      </w:tr>
      <w:tr w:rsidR="00445EB6" w:rsidRPr="003329EF" w14:paraId="27326E03" w14:textId="77777777" w:rsidTr="003514FD">
        <w:trPr>
          <w:trHeight w:val="136"/>
          <w:tblHeader/>
        </w:trPr>
        <w:tc>
          <w:tcPr>
            <w:tcW w:w="1774" w:type="dxa"/>
            <w:vAlign w:val="center"/>
          </w:tcPr>
          <w:p w14:paraId="65BAE6C1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6" w:type="dxa"/>
            <w:vAlign w:val="center"/>
          </w:tcPr>
          <w:p w14:paraId="4E3366C2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5" w:type="dxa"/>
            <w:vAlign w:val="center"/>
          </w:tcPr>
          <w:p w14:paraId="24FA08DB" w14:textId="77777777" w:rsidR="005903A0" w:rsidRPr="003329EF" w:rsidRDefault="005903A0" w:rsidP="003514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4F13" w:rsidRPr="003329EF" w14:paraId="5797683D" w14:textId="77777777" w:rsidTr="003514FD">
        <w:tc>
          <w:tcPr>
            <w:tcW w:w="1774" w:type="dxa"/>
            <w:vAlign w:val="center"/>
          </w:tcPr>
          <w:p w14:paraId="54B32242" w14:textId="5108CC35" w:rsidR="00F54F13" w:rsidRPr="003329EF" w:rsidRDefault="00F54F13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514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(16.10.2025)</w:t>
            </w:r>
          </w:p>
        </w:tc>
        <w:tc>
          <w:tcPr>
            <w:tcW w:w="4206" w:type="dxa"/>
            <w:vAlign w:val="center"/>
          </w:tcPr>
          <w:p w14:paraId="77362E84" w14:textId="0F00030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4215" w:type="dxa"/>
            <w:vAlign w:val="center"/>
          </w:tcPr>
          <w:p w14:paraId="0E81CB83" w14:textId="565CD6B0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2469268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«Топливно-энергетический комплекс как сфера занятости 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субъекте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или «Энергетическая отрасль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0F6C20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B09E4" w14:textId="457E9C5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51448A" w:rsidRPr="003329EF" w14:paraId="03701A5D" w14:textId="77777777" w:rsidTr="003514FD">
        <w:tc>
          <w:tcPr>
            <w:tcW w:w="1774" w:type="dxa"/>
            <w:vAlign w:val="center"/>
          </w:tcPr>
          <w:p w14:paraId="2A55773A" w14:textId="77777777" w:rsidR="0051448A" w:rsidRPr="003329EF" w:rsidRDefault="00082945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</w:p>
          <w:p w14:paraId="6686C21A" w14:textId="7CEDDC8A" w:rsidR="00082945" w:rsidRPr="003329EF" w:rsidRDefault="00082945" w:rsidP="003514FD">
            <w:pPr>
              <w:pStyle w:val="aa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4206" w:type="dxa"/>
            <w:vAlign w:val="center"/>
          </w:tcPr>
          <w:p w14:paraId="358F592B" w14:textId="42A4FC3C" w:rsidR="00082945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  <w:p w14:paraId="5AD14665" w14:textId="2CE703F3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5F8B70B8" w14:textId="4E6D674F" w:rsidR="0051448A" w:rsidRPr="003329EF" w:rsidRDefault="007B74E7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1448A"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</w:p>
        </w:tc>
      </w:tr>
      <w:tr w:rsidR="0051448A" w:rsidRPr="003329EF" w14:paraId="7DBCC8F7" w14:textId="77777777" w:rsidTr="003514FD">
        <w:tc>
          <w:tcPr>
            <w:tcW w:w="1774" w:type="dxa"/>
            <w:vAlign w:val="center"/>
          </w:tcPr>
          <w:p w14:paraId="7EB01B40" w14:textId="6E7F10FF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11,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20.11.2025</w:t>
            </w:r>
          </w:p>
        </w:tc>
        <w:tc>
          <w:tcPr>
            <w:tcW w:w="4206" w:type="dxa"/>
            <w:vAlign w:val="center"/>
          </w:tcPr>
          <w:p w14:paraId="451272AA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легкая промышленность (1 час)</w:t>
            </w:r>
          </w:p>
        </w:tc>
        <w:tc>
          <w:tcPr>
            <w:tcW w:w="4215" w:type="dxa"/>
            <w:vAlign w:val="center"/>
          </w:tcPr>
          <w:p w14:paraId="6FC5CCE1" w14:textId="56210F8C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Если занятие по теме проводится как отраслевое, то тема может быть:</w:t>
            </w:r>
          </w:p>
          <w:p w14:paraId="1251CDE0" w14:textId="4D5E637F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3329EF"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  <w:t>название субъекта Российской Федерации</w:t>
            </w:r>
          </w:p>
          <w:p w14:paraId="6753C0D9" w14:textId="77777777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  <w:p w14:paraId="131A20B2" w14:textId="77777777" w:rsidR="0051448A" w:rsidRPr="003329EF" w:rsidRDefault="0051448A" w:rsidP="00351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329EF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ИЛИ тема на выбор из таблицы 2.</w:t>
            </w:r>
          </w:p>
          <w:p w14:paraId="6C651AA9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</w:p>
        </w:tc>
      </w:tr>
      <w:tr w:rsidR="0051448A" w:rsidRPr="003329EF" w14:paraId="451646B4" w14:textId="77777777" w:rsidTr="003514FD">
        <w:tc>
          <w:tcPr>
            <w:tcW w:w="1774" w:type="dxa"/>
            <w:vAlign w:val="center"/>
          </w:tcPr>
          <w:p w14:paraId="553EA535" w14:textId="77777777" w:rsidR="0051448A" w:rsidRPr="003329EF" w:rsidRDefault="0051448A" w:rsidP="003514FD">
            <w:pPr>
              <w:pStyle w:val="aa"/>
              <w:tabs>
                <w:tab w:val="left" w:pos="86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14,</w:t>
            </w:r>
          </w:p>
          <w:p w14:paraId="4E76AA6F" w14:textId="0F931C53" w:rsidR="0051448A" w:rsidRPr="003329EF" w:rsidRDefault="0051448A" w:rsidP="003514FD">
            <w:pPr>
              <w:pStyle w:val="aa"/>
              <w:tabs>
                <w:tab w:val="left" w:pos="864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206" w:type="dxa"/>
            <w:vAlign w:val="center"/>
          </w:tcPr>
          <w:p w14:paraId="39754429" w14:textId="1BD12250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цифровая: IT-компании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отечественный финтех (1 час)</w:t>
            </w:r>
          </w:p>
        </w:tc>
        <w:tc>
          <w:tcPr>
            <w:tcW w:w="4215" w:type="dxa"/>
            <w:vAlign w:val="center"/>
          </w:tcPr>
          <w:p w14:paraId="62C49895" w14:textId="391BDFB8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2B1E751B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-компании </w:t>
            </w:r>
            <w:r w:rsidRPr="004766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 или</w:t>
            </w:r>
          </w:p>
          <w:p w14:paraId="4A7F52A4" w14:textId="18BAD590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«Высокотехнологичные компании субъекта Российской Федерации»</w:t>
            </w:r>
          </w:p>
          <w:p w14:paraId="11924282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E4267" w14:textId="77777777" w:rsidR="0051448A" w:rsidRPr="003329EF" w:rsidRDefault="0051448A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5D5051EA" w14:textId="77777777" w:rsidTr="003514FD">
        <w:tc>
          <w:tcPr>
            <w:tcW w:w="1774" w:type="dxa"/>
            <w:vAlign w:val="center"/>
          </w:tcPr>
          <w:p w14:paraId="022992CA" w14:textId="29799A2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514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A346B4" w14:textId="369B62C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206" w:type="dxa"/>
            <w:vAlign w:val="center"/>
          </w:tcPr>
          <w:p w14:paraId="33448538" w14:textId="29F8D9D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индустриальная: пищевая промышленность и общественное питание (1 час)</w:t>
            </w:r>
          </w:p>
        </w:tc>
        <w:tc>
          <w:tcPr>
            <w:tcW w:w="4215" w:type="dxa"/>
            <w:vAlign w:val="center"/>
          </w:tcPr>
          <w:p w14:paraId="4ACA1C71" w14:textId="4A11147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Отраслевой занятие «Промышленность и производства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6B2073F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(Пример: «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Промышленность и производства Красноярского края»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CCE0D1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  <w:p w14:paraId="07DA5089" w14:textId="6CD97F1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(Пример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«Высшее и среднее профессиональное образование в Тверской области»)</w:t>
            </w:r>
          </w:p>
        </w:tc>
      </w:tr>
      <w:tr w:rsidR="00F54F13" w:rsidRPr="003329EF" w14:paraId="0BF31B29" w14:textId="77777777" w:rsidTr="003514FD">
        <w:tc>
          <w:tcPr>
            <w:tcW w:w="1774" w:type="dxa"/>
            <w:vAlign w:val="center"/>
          </w:tcPr>
          <w:p w14:paraId="45C4472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16,</w:t>
            </w:r>
          </w:p>
          <w:p w14:paraId="5F3847B8" w14:textId="780D553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4206" w:type="dxa"/>
            <w:vAlign w:val="center"/>
          </w:tcPr>
          <w:p w14:paraId="5347F94E" w14:textId="7D6274D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  <w:p w14:paraId="0D2440AD" w14:textId="0B33FEF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42D1F6BA" w14:textId="4529B55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</w:p>
        </w:tc>
      </w:tr>
      <w:tr w:rsidR="00F54F13" w:rsidRPr="003329EF" w14:paraId="28660FC4" w14:textId="77777777" w:rsidTr="003514FD">
        <w:tc>
          <w:tcPr>
            <w:tcW w:w="1774" w:type="dxa"/>
            <w:vAlign w:val="center"/>
          </w:tcPr>
          <w:p w14:paraId="0779FE9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21,</w:t>
            </w:r>
          </w:p>
          <w:p w14:paraId="6D63560C" w14:textId="6E28E2EF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206" w:type="dxa"/>
            <w:vAlign w:val="center"/>
          </w:tcPr>
          <w:p w14:paraId="3D423C4C" w14:textId="2045966D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гостеприимная: сервис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туризм</w:t>
            </w:r>
          </w:p>
          <w:p w14:paraId="16E8F49C" w14:textId="6C1DFACE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01FCCE08" w14:textId="552B9FE1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5A78B5B6" w14:textId="7B924DC5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сферы сервиса и туризма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субъекте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или </w:t>
            </w: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иная тема, связанная тематически с сервисом и туризмом в субъекте Российской Федерации</w:t>
            </w:r>
          </w:p>
          <w:p w14:paraId="63DFF8C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8168E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150387A0" w14:textId="77777777" w:rsidTr="003514FD">
        <w:tc>
          <w:tcPr>
            <w:tcW w:w="1774" w:type="dxa"/>
            <w:vAlign w:val="center"/>
          </w:tcPr>
          <w:p w14:paraId="373801A9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23,</w:t>
            </w:r>
          </w:p>
          <w:p w14:paraId="6E77A54C" w14:textId="710E9C1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206" w:type="dxa"/>
            <w:vAlign w:val="center"/>
          </w:tcPr>
          <w:p w14:paraId="7F0D3F4E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комфортная: транспорт (1 час)</w:t>
            </w:r>
          </w:p>
        </w:tc>
        <w:tc>
          <w:tcPr>
            <w:tcW w:w="4215" w:type="dxa"/>
            <w:vAlign w:val="center"/>
          </w:tcPr>
          <w:p w14:paraId="3A42865A" w14:textId="05A15C1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2528FDA5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«Транспортная сфера субъекта Российской Федерации»</w:t>
            </w:r>
          </w:p>
          <w:p w14:paraId="30975957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B338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13A83577" w14:textId="77777777" w:rsidTr="003514FD">
        <w:tc>
          <w:tcPr>
            <w:tcW w:w="1774" w:type="dxa"/>
            <w:vAlign w:val="center"/>
          </w:tcPr>
          <w:p w14:paraId="3B05996C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24,</w:t>
            </w:r>
          </w:p>
          <w:p w14:paraId="4376BB99" w14:textId="3405F06F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5.03.2026</w:t>
            </w:r>
          </w:p>
        </w:tc>
        <w:tc>
          <w:tcPr>
            <w:tcW w:w="4206" w:type="dxa"/>
            <w:vAlign w:val="center"/>
          </w:tcPr>
          <w:p w14:paraId="3D07B872" w14:textId="60A5EF0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на связи: интернет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телекоммуникации (1 час)</w:t>
            </w:r>
          </w:p>
        </w:tc>
        <w:tc>
          <w:tcPr>
            <w:tcW w:w="4215" w:type="dxa"/>
            <w:vAlign w:val="center"/>
          </w:tcPr>
          <w:p w14:paraId="6C3BBB69" w14:textId="1A55F682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занятие по теме проводится как отраслевое, то тема может быть:</w:t>
            </w:r>
          </w:p>
          <w:p w14:paraId="4A91AEB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«Интернет и телекоммуникации в субъекте Российской Федерации»</w:t>
            </w:r>
          </w:p>
          <w:p w14:paraId="51E8A12F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C67D5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76E0B752" w14:textId="77777777" w:rsidTr="003514FD">
        <w:tc>
          <w:tcPr>
            <w:tcW w:w="1774" w:type="dxa"/>
            <w:vAlign w:val="center"/>
          </w:tcPr>
          <w:p w14:paraId="2688BD28" w14:textId="757833EB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25,</w:t>
            </w:r>
          </w:p>
          <w:p w14:paraId="6CD5A3A0" w14:textId="53B01E56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206" w:type="dxa"/>
            <w:vAlign w:val="center"/>
          </w:tcPr>
          <w:p w14:paraId="5AF33453" w14:textId="2210AD76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Практико-ориентированное занятие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 час)</w:t>
            </w:r>
          </w:p>
        </w:tc>
        <w:tc>
          <w:tcPr>
            <w:tcW w:w="4215" w:type="dxa"/>
            <w:vAlign w:val="center"/>
          </w:tcPr>
          <w:p w14:paraId="3F2B3017" w14:textId="1823845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согласованная ФГП в установленном порядке</w:t>
            </w:r>
          </w:p>
        </w:tc>
      </w:tr>
      <w:tr w:rsidR="00F54F13" w:rsidRPr="003329EF" w14:paraId="77E6B29D" w14:textId="77777777" w:rsidTr="003514FD">
        <w:tc>
          <w:tcPr>
            <w:tcW w:w="1774" w:type="dxa"/>
            <w:vAlign w:val="center"/>
          </w:tcPr>
          <w:p w14:paraId="40393104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27,</w:t>
            </w:r>
          </w:p>
          <w:p w14:paraId="3717DCF7" w14:textId="645582E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2.04.2026</w:t>
            </w:r>
          </w:p>
        </w:tc>
        <w:tc>
          <w:tcPr>
            <w:tcW w:w="4206" w:type="dxa"/>
            <w:vAlign w:val="center"/>
          </w:tcPr>
          <w:p w14:paraId="2984B531" w14:textId="0A592BD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здоровая: медицина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фармацевтика в России (1 час)</w:t>
            </w:r>
          </w:p>
        </w:tc>
        <w:tc>
          <w:tcPr>
            <w:tcW w:w="4215" w:type="dxa"/>
            <w:vAlign w:val="center"/>
          </w:tcPr>
          <w:p w14:paraId="6327DAE3" w14:textId="6EDE9624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занятие по теме проводится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отраслевое, то тема может быть:</w:t>
            </w:r>
          </w:p>
          <w:p w14:paraId="0B051840" w14:textId="5C8638C9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«Медицина/медицина и фармацевтика/фармацевтическая отрасль/сфера профилактики и реабилитации в субъекте Российской Федерации» (а также любая тема, связанная с данной отраслью, в том числе реабилитация, протезирование и так далее)</w:t>
            </w:r>
          </w:p>
          <w:p w14:paraId="5D80044C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1C888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ИЛИ тема на выбор из таблицы 2.</w:t>
            </w:r>
          </w:p>
        </w:tc>
      </w:tr>
      <w:tr w:rsidR="00F54F13" w:rsidRPr="003329EF" w14:paraId="7926998A" w14:textId="77777777" w:rsidTr="003514FD">
        <w:tc>
          <w:tcPr>
            <w:tcW w:w="1774" w:type="dxa"/>
            <w:vAlign w:val="center"/>
          </w:tcPr>
          <w:p w14:paraId="0CF07DBD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31,</w:t>
            </w:r>
          </w:p>
          <w:p w14:paraId="685F2D7D" w14:textId="24F978D3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206" w:type="dxa"/>
            <w:vAlign w:val="center"/>
          </w:tcPr>
          <w:p w14:paraId="26610960" w14:textId="2E17379A" w:rsidR="00F54F13" w:rsidRPr="003329EF" w:rsidRDefault="00F54F13" w:rsidP="003514FD">
            <w:pPr>
              <w:tabs>
                <w:tab w:val="left" w:pos="17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комфортная: строительство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и города будущего (1 час)</w:t>
            </w:r>
          </w:p>
        </w:tc>
        <w:tc>
          <w:tcPr>
            <w:tcW w:w="4215" w:type="dxa"/>
            <w:vAlign w:val="center"/>
          </w:tcPr>
          <w:p w14:paraId="73B1701A" w14:textId="50A59485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2, или иная тема, согласованная ФГП в установленном порядке</w:t>
            </w:r>
          </w:p>
        </w:tc>
      </w:tr>
      <w:tr w:rsidR="00F54F13" w:rsidRPr="003329EF" w14:paraId="7108BE80" w14:textId="77777777" w:rsidTr="003514FD">
        <w:tc>
          <w:tcPr>
            <w:tcW w:w="1774" w:type="dxa"/>
            <w:vAlign w:val="center"/>
          </w:tcPr>
          <w:p w14:paraId="5A993210" w14:textId="77777777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</w:p>
          <w:p w14:paraId="58DD4C53" w14:textId="42226322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206" w:type="dxa"/>
            <w:vAlign w:val="center"/>
          </w:tcPr>
          <w:p w14:paraId="3CC5FC78" w14:textId="0BEC21C4" w:rsidR="00F54F13" w:rsidRPr="003329EF" w:rsidRDefault="00F54F13" w:rsidP="003514FD">
            <w:pPr>
              <w:tabs>
                <w:tab w:val="left" w:pos="272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Практико-ориентированное занятие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4215" w:type="dxa"/>
            <w:vAlign w:val="center"/>
          </w:tcPr>
          <w:p w14:paraId="12736C27" w14:textId="495C4BC1" w:rsidR="00F54F13" w:rsidRPr="003329EF" w:rsidRDefault="00F54F13" w:rsidP="00351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ема на выбор из таблицы 2</w:t>
            </w:r>
            <w:r w:rsidRPr="0033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9E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согласованная ФГП в установленном порядке</w:t>
            </w:r>
          </w:p>
        </w:tc>
      </w:tr>
    </w:tbl>
    <w:p w14:paraId="071E1667" w14:textId="77777777" w:rsidR="005903A0" w:rsidRPr="00230A71" w:rsidRDefault="005903A0" w:rsidP="005903A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4E0EC3" w14:textId="42DAA3F2" w:rsidR="005903A0" w:rsidRDefault="005903A0" w:rsidP="00590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Таблица 2 – Темы занятий по выбору субъекта РФ</w:t>
      </w:r>
    </w:p>
    <w:p w14:paraId="58D0537A" w14:textId="77777777" w:rsidR="003514FD" w:rsidRPr="00230A71" w:rsidRDefault="003514FD" w:rsidP="00590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5903A0" w:rsidRPr="00230A71" w14:paraId="6401F700" w14:textId="77777777" w:rsidTr="003329EF">
        <w:trPr>
          <w:trHeight w:val="809"/>
          <w:tblHeader/>
        </w:trPr>
        <w:tc>
          <w:tcPr>
            <w:tcW w:w="3256" w:type="dxa"/>
            <w:vAlign w:val="center"/>
          </w:tcPr>
          <w:p w14:paraId="55992229" w14:textId="77777777" w:rsidR="005903A0" w:rsidRPr="00230A71" w:rsidRDefault="005903A0" w:rsidP="0033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регионального компонента</w:t>
            </w:r>
          </w:p>
        </w:tc>
        <w:tc>
          <w:tcPr>
            <w:tcW w:w="6939" w:type="dxa"/>
            <w:vAlign w:val="center"/>
          </w:tcPr>
          <w:p w14:paraId="6EC05822" w14:textId="77777777" w:rsidR="005903A0" w:rsidRPr="00230A71" w:rsidRDefault="005903A0" w:rsidP="003329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содержания занятия</w:t>
            </w:r>
            <w:r w:rsidRPr="00230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по возрастным группам</w:t>
            </w:r>
          </w:p>
        </w:tc>
      </w:tr>
      <w:tr w:rsidR="005903A0" w:rsidRPr="00230A71" w14:paraId="7D689754" w14:textId="77777777" w:rsidTr="003329EF">
        <w:tc>
          <w:tcPr>
            <w:tcW w:w="3256" w:type="dxa"/>
          </w:tcPr>
          <w:p w14:paraId="3A6DB582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Востребованные профессии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образования и стратегии поступления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1DD91565" w14:textId="26299329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6–7 класса – информация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возможностях профильного обучения, дополнительного образования,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в субъекте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общее представление о стратегиях поступления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колледжи/вузы;</w:t>
            </w:r>
          </w:p>
          <w:p w14:paraId="2C167D03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условия поступления в профессиональные образовательные организации; возможные образовательные траектории получения среднего профессионального </w:t>
            </w:r>
          </w:p>
          <w:p w14:paraId="62FC201B" w14:textId="1D6039BE" w:rsidR="005903A0" w:rsidRPr="00230A71" w:rsidRDefault="005903A0" w:rsidP="00D71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программа «Профессионалитет»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факторы, которые важно учитывать при выборе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учреждения.</w:t>
            </w:r>
          </w:p>
        </w:tc>
      </w:tr>
      <w:tr w:rsidR="005903A0" w:rsidRPr="00230A71" w14:paraId="7AF7E615" w14:textId="77777777" w:rsidTr="003329EF">
        <w:tc>
          <w:tcPr>
            <w:tcW w:w="3256" w:type="dxa"/>
          </w:tcPr>
          <w:p w14:paraId="30826475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работа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 (Возможности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образования и волонтерской деятельности в субъекте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39" w:type="dxa"/>
          </w:tcPr>
          <w:p w14:paraId="1554A88F" w14:textId="36617222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обучающиеся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вариантами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возможностью познакомиться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различными сферами профессиональной деятельности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формате служения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, узнают о всероссийских и региональных волонтерских движениях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платформе Добро.рф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разбирают в чем заключается волонтерская деятельность и какое значение она имеет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обучающегося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составляют список направлений волонтерской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согласно интересам и склонностям. </w:t>
            </w:r>
          </w:p>
          <w:p w14:paraId="21029416" w14:textId="3A9FF63F" w:rsidR="005903A0" w:rsidRPr="00230A71" w:rsidRDefault="005903A0" w:rsidP="00D71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8-9 класса – обучающиеся знакомятся с возможными вариантами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правовыми аспектами трудоустройства 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регионе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узнают о механизме получения электронной волонтерской книжки и значимости волонтерской деятельности для общества. Разнообразие волонтерских (государственных) движений. </w:t>
            </w:r>
          </w:p>
        </w:tc>
      </w:tr>
      <w:tr w:rsidR="005903A0" w:rsidRPr="00230A71" w14:paraId="246A89B1" w14:textId="77777777" w:rsidTr="003329EF">
        <w:tc>
          <w:tcPr>
            <w:tcW w:w="3256" w:type="dxa"/>
          </w:tcPr>
          <w:p w14:paraId="1342A885" w14:textId="62A8A4D0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Отраслевое занятие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поддержка как сфера деятельности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D7B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7F47B793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отрасли и ее значение для экономики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общества, основные профессии в социальной сфере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584D84C" w14:textId="6976F021" w:rsidR="005903A0" w:rsidRPr="00230A71" w:rsidRDefault="005903A0" w:rsidP="00D71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8-9 класса – отрасль с точки зрения трудоустройства, ключевые (государственные и частные) работодатели региона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наиболее востребованные и перспективные профессии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в отрасли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программа «Профессионалитет»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903A0" w:rsidRPr="00230A71" w14:paraId="1AC8D46C" w14:textId="77777777" w:rsidTr="003329EF">
        <w:tc>
          <w:tcPr>
            <w:tcW w:w="3256" w:type="dxa"/>
          </w:tcPr>
          <w:p w14:paraId="263119FA" w14:textId="7240E113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Лесное хозяйство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деревообрабатывающая промышленность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4BE5B05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6A86E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B686717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47C31C" w14:textId="77777777" w:rsidR="005903A0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>«Лесное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125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F14D647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14:paraId="2D6D11C0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6-7 класса – особенности отрасли и ее значение для экономики и развития региона, основные профессии в 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Школьные лесничества как возможность развития в области лесного дела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BBC031" w14:textId="481A6358" w:rsidR="005903A0" w:rsidRPr="00230A71" w:rsidRDefault="005903A0" w:rsidP="00D71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отрасль с точки зрения трудоустройства, ключевые работодатели региона и наиболее востребованные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перспективные профессии; основные стереотипы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предубеждения о работе в отрасли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Pr="00EF1E6D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 «Профессионалитет»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3A0" w:rsidRPr="00230A71" w14:paraId="450A5A92" w14:textId="77777777" w:rsidTr="00D7173F">
        <w:trPr>
          <w:trHeight w:val="2017"/>
        </w:trPr>
        <w:tc>
          <w:tcPr>
            <w:tcW w:w="3256" w:type="dxa"/>
          </w:tcPr>
          <w:p w14:paraId="2589E4B1" w14:textId="77777777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«Сфера туризма и гостеприимства в </w:t>
            </w:r>
            <w:r w:rsidRPr="002125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36172049" w14:textId="0606EC5D" w:rsidR="005903A0" w:rsidRPr="00230A71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профессии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ней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экономики и развития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гиона;</w:t>
            </w:r>
          </w:p>
          <w:p w14:paraId="6383741D" w14:textId="45167EC3" w:rsidR="005903A0" w:rsidRPr="00230A71" w:rsidRDefault="005903A0" w:rsidP="00D71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для 8-9 класса – отрасль с точки зрения трудоустройства, ключевые работодатели региона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перспективы развития сферы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и наиболее востребова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и перспективные профессии</w:t>
            </w:r>
            <w:r w:rsidRPr="00230A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F36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новные стереотипы и предубеждения о работе в отрасли. Возможности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F362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F1E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«Профессионалитет».</w:t>
            </w:r>
          </w:p>
        </w:tc>
      </w:tr>
      <w:tr w:rsidR="005903A0" w:rsidRPr="00230A71" w14:paraId="4AFB0EA4" w14:textId="77777777" w:rsidTr="003329EF">
        <w:tc>
          <w:tcPr>
            <w:tcW w:w="3256" w:type="dxa"/>
          </w:tcPr>
          <w:p w14:paraId="39416B4E" w14:textId="77777777" w:rsidR="005903A0" w:rsidRPr="00872A65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получения и переработки шерсти в </w:t>
            </w:r>
            <w:r w:rsidRPr="001470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1DBE6821" w14:textId="6242ED94" w:rsidR="005903A0" w:rsidRPr="00147049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отрасли и основные профессии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в ней; значение сферы для экономики и развития региона;</w:t>
            </w:r>
          </w:p>
          <w:p w14:paraId="15B48FBD" w14:textId="1126DB47" w:rsidR="005903A0" w:rsidRPr="00230A71" w:rsidRDefault="005903A0" w:rsidP="00D71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отрасль с точки зрения трудоустройства, ключевые работодатели региона, перспективы развития сферы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и наиболее востребова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нные и перспективные профессии. </w:t>
            </w:r>
            <w:r w:rsidRPr="0014704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образования. Программа «Профессионалитет».</w:t>
            </w:r>
          </w:p>
        </w:tc>
      </w:tr>
      <w:tr w:rsidR="005903A0" w:rsidRPr="00230A71" w14:paraId="383438FE" w14:textId="77777777" w:rsidTr="003329EF">
        <w:tc>
          <w:tcPr>
            <w:tcW w:w="3256" w:type="dxa"/>
          </w:tcPr>
          <w:p w14:paraId="2FDEB6FA" w14:textId="084F3C65" w:rsidR="005903A0" w:rsidRPr="00147049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</w:t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/или АПК </w:t>
            </w:r>
            <w:r w:rsidRPr="00EC3A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субъекта Российской Федерации</w:t>
            </w:r>
            <w:r w:rsid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39" w:type="dxa"/>
          </w:tcPr>
          <w:p w14:paraId="0E1E5B7B" w14:textId="54CF5249" w:rsidR="005903A0" w:rsidRPr="00EC3ABA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6-7 класса – особенности отрасли и основные профессии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в ней; значение сферы для экономики и развития региона;</w:t>
            </w:r>
          </w:p>
          <w:p w14:paraId="7A19508D" w14:textId="7702C758" w:rsidR="005903A0" w:rsidRPr="00147049" w:rsidRDefault="005903A0" w:rsidP="00D71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отрасль с точки зрения трудоустройства, ключевые работодатели региона, перспективы развития сферы </w:t>
            </w:r>
            <w:r w:rsidR="007D61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3ABA">
              <w:rPr>
                <w:rFonts w:ascii="Times New Roman" w:eastAsia="Times New Roman" w:hAnsi="Times New Roman" w:cs="Times New Roman"/>
                <w:sz w:val="24"/>
                <w:szCs w:val="24"/>
              </w:rPr>
              <w:t>и наиболее востребованные и перспективные профессии. Возможности образования. Программа «Профессионалитет».</w:t>
            </w:r>
          </w:p>
        </w:tc>
      </w:tr>
      <w:tr w:rsidR="005903A0" w:rsidRPr="00230A71" w14:paraId="5BC1FF35" w14:textId="77777777" w:rsidTr="003329EF">
        <w:tc>
          <w:tcPr>
            <w:tcW w:w="3256" w:type="dxa"/>
          </w:tcPr>
          <w:p w14:paraId="467B4735" w14:textId="77777777" w:rsidR="005903A0" w:rsidRPr="00EC3ABA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Профориентационное занятие с центром занятости населения (ЦЗН)</w:t>
            </w:r>
          </w:p>
        </w:tc>
        <w:tc>
          <w:tcPr>
            <w:tcW w:w="6939" w:type="dxa"/>
          </w:tcPr>
          <w:p w14:paraId="02679B6B" w14:textId="77777777" w:rsidR="005903A0" w:rsidRPr="002B1572" w:rsidRDefault="005903A0" w:rsidP="003329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Рынок труда, перспективные профессии, возможности ЦЗН, трудоустройства подростков и иные проекты в области профессиональной ориентации ЦЗН. </w:t>
            </w:r>
          </w:p>
        </w:tc>
      </w:tr>
    </w:tbl>
    <w:p w14:paraId="6FB2870E" w14:textId="77777777" w:rsidR="005903A0" w:rsidRPr="005903A0" w:rsidRDefault="005903A0" w:rsidP="00FF2412">
      <w:pPr>
        <w:tabs>
          <w:tab w:val="left" w:pos="142"/>
        </w:tabs>
        <w:spacing w:line="36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6C50E4" w14:textId="4105A67E" w:rsidR="005903A0" w:rsidRPr="005903A0" w:rsidRDefault="005903A0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Порядок согласования материалов, содержащих региональный компонент Курса с Фондом Гуманитарных Проектов</w:t>
      </w:r>
    </w:p>
    <w:p w14:paraId="0368072F" w14:textId="152BF9C1" w:rsidR="005903A0" w:rsidRPr="00230A71" w:rsidRDefault="00FB6415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убъект</w:t>
      </w:r>
      <w:r w:rsidR="00C95BE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 </w:t>
      </w:r>
      <w:r w:rsidR="00C95B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направляют </w:t>
      </w:r>
      <w:r w:rsidR="0091045A">
        <w:rPr>
          <w:rFonts w:ascii="Times New Roman" w:eastAsia="Times New Roman" w:hAnsi="Times New Roman" w:cs="Times New Roman"/>
          <w:sz w:val="28"/>
          <w:szCs w:val="28"/>
          <w:lang w:val="ru-RU"/>
        </w:rPr>
        <w:t>в Фонд Гуманитарных Проектов (</w:t>
      </w:r>
      <w:r w:rsidR="0091045A" w:rsidRPr="0091045A">
        <w:rPr>
          <w:rFonts w:ascii="Times New Roman" w:eastAsia="Times New Roman" w:hAnsi="Times New Roman" w:cs="Times New Roman"/>
          <w:sz w:val="28"/>
          <w:szCs w:val="28"/>
          <w:lang w:val="ru-RU"/>
        </w:rPr>
        <w:t>info@expohistory.ru</w:t>
      </w:r>
      <w:r w:rsidR="009104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="00C95BE6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согласование </w:t>
      </w:r>
      <w:r w:rsidR="005903A0"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календарно-тематический план курса на 2025/26 учебный год с </w:t>
      </w:r>
      <w:r w:rsid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учетом регионального компонента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и, определенные федеральным оператором Единой модели профориентации, 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(по форме, приведенной в Приложении 2</w:t>
      </w:r>
      <w:r w:rsid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5903A0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E84D12" w14:textId="3C308525" w:rsidR="005903A0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Фонд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Гуманитарных Проектов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направляет информацию о 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согласовани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календарно-тематического плана </w:t>
      </w:r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позднее 10 рабочих дней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с момента получения материалов.</w:t>
      </w:r>
    </w:p>
    <w:p w14:paraId="12E191D2" w14:textId="5BEE4293" w:rsidR="005903A0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Не позднее чем за 30 календарных дней до проведения региональн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ого занятия К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урса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 Российской Федерации направляет в адрес Фонда Гуманитарных Проектов соответствующий пакет методических материалов.</w:t>
      </w:r>
    </w:p>
    <w:p w14:paraId="12668CE3" w14:textId="7FE8BA1B" w:rsidR="005903A0" w:rsidRPr="00230A71" w:rsidRDefault="005903A0" w:rsidP="003329E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03A0">
        <w:rPr>
          <w:rFonts w:ascii="Times New Roman" w:eastAsia="Times New Roman" w:hAnsi="Times New Roman" w:cs="Times New Roman"/>
          <w:sz w:val="28"/>
          <w:szCs w:val="28"/>
          <w:lang w:val="ru-RU"/>
        </w:rPr>
        <w:t>Согласованный пакет материалов к региональному занятию курса размещается на портале bvbinfo.ru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0278AA" w14:textId="77777777" w:rsidR="002B275F" w:rsidRDefault="002B275F" w:rsidP="003329EF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BCA08FA" w14:textId="75A224F8" w:rsidR="00FF2412" w:rsidRPr="00C62782" w:rsidRDefault="00082945" w:rsidP="00744813">
      <w:pPr>
        <w:pStyle w:val="aa"/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851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="00FF2412" w:rsidRPr="00C627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труктурные компоненты отраслевых и практико</w:t>
      </w:r>
      <w:r w:rsidR="0099042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-ориентированных занятий</w:t>
      </w:r>
    </w:p>
    <w:p w14:paraId="50C744CC" w14:textId="3F9327FC" w:rsidR="00FF2412" w:rsidRPr="00C62782" w:rsidRDefault="0099042A" w:rsidP="002E791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Отраслевое занятие</w:t>
      </w:r>
    </w:p>
    <w:p w14:paraId="32BAD0DB" w14:textId="2D15984B" w:rsidR="00FF2412" w:rsidRDefault="00FF2412" w:rsidP="002E791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структуре отраслевых занятий в материалах для учителя важно отразить: </w:t>
      </w:r>
      <w:r w:rsidR="004C54E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еобходимые материалы и место их размещения на внешних ресурсах, количество данных материалов для класса. При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подготовке печатных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субъекту Российской Федерации необходимо учитывать оснащенность образовательных организаций средствами обуче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ния и воспитания (оргтехникой),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необходимости, обеспечить общеобразовательные организации расходными материалами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для распечатки.</w:t>
      </w:r>
    </w:p>
    <w:p w14:paraId="30804E43" w14:textId="77777777" w:rsidR="003514FD" w:rsidRDefault="003514FD" w:rsidP="002E7910">
      <w:pPr>
        <w:tabs>
          <w:tab w:val="left" w:pos="14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EB1FC0" w14:textId="7ECAE144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Введе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ние</w:t>
      </w:r>
    </w:p>
    <w:p w14:paraId="2FFBDC4E" w14:textId="08988618" w:rsidR="00FF2412" w:rsidRDefault="00FF2412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введении важно отразить организационные моменты с классом, тип рассадки, приемы разделения класса на группы/пары/иные группы, если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предполагается занятием. Вопросы, которые актуализируют знания обучающихся по представленной теме (отрасли), опыт взаимодействия с представителями отрасли (сферы деятельности и продуктами труда данной сферы, знания в области понимания разнообразия предприятий и организаций, 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которыми представлена отрасль (с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фера деятельности в субъекте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E5CF134" w14:textId="77777777" w:rsidR="003514FD" w:rsidRDefault="003514FD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AE6A1B" w14:textId="03E1EF11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Обзор отрасли (сферы экономической деятельности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 субъекта Российской Федерации</w:t>
      </w:r>
    </w:p>
    <w:p w14:paraId="378519EE" w14:textId="09C7A355" w:rsidR="00FF2412" w:rsidRDefault="00FF2412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Информационный этап (раздел) занятия включает знакомство обучающихся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материалами, в которых отражены: название отрасли (сферы экономической деятельности); значение и роль в экономике региона; ресурсный потенциал региона для развития отрасли (о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собенности географического положения региона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д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оступность природных ресурсов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так далее); исторический аспект развития отрасли; современное состояние отрасли (масштабы производства продукции, в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едущие пр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</w:t>
      </w:r>
      <w:r w:rsidRPr="006B7E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возможности, необходимо отразить программы социальной и экологической ответственности </w:t>
      </w:r>
      <w:r w:rsidR="00320076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</w:t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возрастом обучающихся. </w:t>
      </w:r>
    </w:p>
    <w:p w14:paraId="4AD1ACD3" w14:textId="77777777" w:rsidR="003514FD" w:rsidRDefault="003514FD" w:rsidP="002E7910">
      <w:p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409495" w14:textId="3C0BD263" w:rsidR="00FF2412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Обзор предприятия (организации) отрасли (сф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еры экономической деятельности)</w:t>
      </w:r>
    </w:p>
    <w:p w14:paraId="3090D8CB" w14:textId="20940A8A" w:rsidR="00FF2412" w:rsidRDefault="00FF2412" w:rsidP="002E7910">
      <w:pPr>
        <w:pStyle w:val="aa"/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Информационный этап. На данном этапе обучающиеся знакомятся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 деятельности и разнообразием тр</w:t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удовых задач. Роль предприятия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231EF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структуре экономики региона и/или России. После информационного блока следует блок обсу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ждения и закрепления материала.</w:t>
      </w:r>
    </w:p>
    <w:p w14:paraId="6A650243" w14:textId="77777777" w:rsidR="003514FD" w:rsidRPr="00743751" w:rsidRDefault="003514FD" w:rsidP="002E7910">
      <w:pPr>
        <w:pStyle w:val="aa"/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871E316" w14:textId="30163264" w:rsidR="00717DA0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Обзор образовательных возможностей субъекта Российской Федерации для профе</w:t>
      </w:r>
      <w:r w:rsidR="0099042A"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ссионального развития в отрасли</w:t>
      </w:r>
    </w:p>
    <w:p w14:paraId="3FD9B438" w14:textId="11E22EFE" w:rsidR="00FF2412" w:rsidRDefault="00717DA0" w:rsidP="002E7910">
      <w:pPr>
        <w:pStyle w:val="aa"/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FF24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озможности дополнительного образования, профильное обучение, профессиональное обучение, колледжи (в том числе кластеры «Профессионалитета», вузы), целевое 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 подготовке данного раздела учитываются мероприятия профессионального выбора, размещенные на портале «Билет в будущее», а также знакомство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FF2412">
        <w:rPr>
          <w:rFonts w:ascii="Times New Roman" w:eastAsia="Times New Roman" w:hAnsi="Times New Roman" w:cs="Times New Roman"/>
          <w:sz w:val="28"/>
          <w:szCs w:val="28"/>
          <w:lang w:val="ru-RU"/>
        </w:rPr>
        <w:t>с возможно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стями общественных организаций.</w:t>
      </w:r>
    </w:p>
    <w:p w14:paraId="2D318D3B" w14:textId="77777777" w:rsidR="003514FD" w:rsidRDefault="003514FD" w:rsidP="002E7910">
      <w:pPr>
        <w:pStyle w:val="aa"/>
        <w:tabs>
          <w:tab w:val="left" w:pos="142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C71507" w14:textId="77777777" w:rsidR="0099042A" w:rsidRPr="002E7910" w:rsidRDefault="00FF2412" w:rsidP="002E7910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851"/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Рефлексия</w:t>
      </w:r>
      <w:r w:rsidRPr="002E79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1DE3A555" w14:textId="3673D218" w:rsidR="00FF2412" w:rsidRDefault="00FF2412" w:rsidP="002E7910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этап представляет собой содержание и формы работы, которые обеспечивают проанализировать полученную информацию, выразить свое отношение и заинтересованность в данной отрасли, задать вопросы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 проверить полученные знания об отрасли и образовательных возможностях.</w:t>
      </w:r>
    </w:p>
    <w:p w14:paraId="144FB418" w14:textId="77777777" w:rsidR="003514FD" w:rsidRDefault="003514FD" w:rsidP="002E7910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4A7151" w14:textId="77777777" w:rsidR="00FF2412" w:rsidRPr="000A54A8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0A54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Практико-ориентированное занятие.</w:t>
      </w:r>
    </w:p>
    <w:p w14:paraId="5FE9F62F" w14:textId="77777777" w:rsidR="00FF2412" w:rsidRPr="000A54A8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структуре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практико-ориентированного</w:t>
      </w: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занятий в материалах для учителя важно отразить: </w:t>
      </w:r>
    </w:p>
    <w:p w14:paraId="2D964709" w14:textId="7F090E3D" w:rsidR="00FF2412" w:rsidRDefault="00FF2412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 организаций средствами обучения и воспитания (оргтехникой),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0A54A8">
        <w:rPr>
          <w:rFonts w:ascii="Times New Roman" w:eastAsia="Times New Roman" w:hAnsi="Times New Roman" w:cs="Times New Roman"/>
          <w:sz w:val="28"/>
          <w:szCs w:val="28"/>
          <w:lang w:val="ru-RU"/>
        </w:rPr>
        <w:t>и при необходимости, обеспечить общеобразовательные организации расходными материалами для распечатки.</w:t>
      </w:r>
    </w:p>
    <w:p w14:paraId="19743C3D" w14:textId="77777777" w:rsidR="003514FD" w:rsidRDefault="003514FD" w:rsidP="003329EF">
      <w:pPr>
        <w:pStyle w:val="aa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2FF590" w14:textId="57F680A8" w:rsidR="00FF2412" w:rsidRPr="002079C7" w:rsidRDefault="002079C7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Введение</w:t>
      </w:r>
    </w:p>
    <w:p w14:paraId="72A69552" w14:textId="73B5DF31" w:rsidR="00FF2412" w:rsidRDefault="00FF2412" w:rsidP="002079C7">
      <w:pPr>
        <w:tabs>
          <w:tab w:val="left" w:pos="142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введении важно отразить организационные моменты с классом, </w:t>
      </w:r>
      <w:r w:rsidR="007D61FF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тип рассадки, приемы разделения класса на группы/пары/иные группы, если </w:t>
      </w:r>
      <w:r w:rsidR="007D61FF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>это предполагается занятием. Вопросы, которые актуализируют знания обучающихся по представленной теме (отрасли), с учетом провед</w:t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енных ранее отраслевых занятий.</w:t>
      </w:r>
    </w:p>
    <w:p w14:paraId="23404474" w14:textId="77777777" w:rsidR="003514FD" w:rsidRPr="002079C7" w:rsidRDefault="003514FD" w:rsidP="002079C7">
      <w:pPr>
        <w:tabs>
          <w:tab w:val="left" w:pos="142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BBB5B07" w14:textId="1617F107" w:rsidR="00FF2412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Описание профессии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(может быть представлено в виде презентации, видеоролика, а также возможен формат организации беседы с приглашенным специалистом отрасли). Важно отметить, что при формате проведения занятий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приглашенный специалистом, важно заранее обозначить цели и задачи занятия, стиль общения и лексики, структуру занятия. В данном блоке важно отразить: 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 деятельности, основные задачи представителя профессии, позитивное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созидательное отношение профессионала к результатам труда, вклад профессии </w:t>
      </w:r>
      <w:r w:rsidR="007D61FF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3514FD">
        <w:rPr>
          <w:rFonts w:ascii="Times New Roman" w:eastAsia="Times New Roman" w:hAnsi="Times New Roman" w:cs="Times New Roman"/>
          <w:sz w:val="28"/>
          <w:szCs w:val="28"/>
          <w:lang w:val="ru-RU"/>
        </w:rPr>
        <w:t>в общественное благополучие.</w:t>
      </w:r>
    </w:p>
    <w:p w14:paraId="2F866572" w14:textId="77777777" w:rsidR="003514FD" w:rsidRDefault="003514FD" w:rsidP="003514FD">
      <w:pPr>
        <w:pStyle w:val="aa"/>
        <w:tabs>
          <w:tab w:val="left" w:pos="142"/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A01FA4" w14:textId="70CD3C9C" w:rsidR="00FF2412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Описание трудовой задачи и ее обсуждение.</w:t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Раздел занятия может быть представлен в виде проектного занятия, в котором обучающимся предлагается обсудить или представит</w:t>
      </w:r>
      <w:r w:rsidR="00717DA0"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</w:t>
      </w:r>
      <w:r w:rsidRPr="002079C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 </w:t>
      </w:r>
    </w:p>
    <w:p w14:paraId="0C9B2C21" w14:textId="77777777" w:rsidR="003514FD" w:rsidRPr="002079C7" w:rsidRDefault="003514FD" w:rsidP="003514FD">
      <w:pPr>
        <w:pStyle w:val="aa"/>
        <w:tabs>
          <w:tab w:val="left" w:pos="142"/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A52E98" w14:textId="6D8A5631" w:rsidR="00230A71" w:rsidRDefault="00FF2412" w:rsidP="002079C7">
      <w:pPr>
        <w:pStyle w:val="aa"/>
        <w:numPr>
          <w:ilvl w:val="0"/>
          <w:numId w:val="16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2F6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Рефлексия и обратная связь. 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этап представляет собой содержание и формы работы, которые обеспечивают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анализ 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выразить свое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отношение и заинтересованность к профессии</w:t>
      </w:r>
      <w:r w:rsidRPr="00502F6F">
        <w:rPr>
          <w:rFonts w:ascii="Times New Roman" w:eastAsia="Times New Roman" w:hAnsi="Times New Roman" w:cs="Times New Roman"/>
          <w:sz w:val="28"/>
          <w:szCs w:val="28"/>
          <w:lang w:val="ru-RU"/>
        </w:rPr>
        <w:t>, задать вопросы и проверить полученные знания об отрасли и образовательных возможностях.</w:t>
      </w:r>
      <w:r w:rsidRPr="00FF24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230A71"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резентации, видеоролики и другие материалы (при наличии).</w:t>
      </w:r>
    </w:p>
    <w:p w14:paraId="02C366E6" w14:textId="77777777" w:rsidR="003514FD" w:rsidRPr="003514FD" w:rsidRDefault="003514FD" w:rsidP="003514FD">
      <w:pPr>
        <w:pStyle w:val="aa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96BEFB" w14:textId="7BCD7D74" w:rsidR="00C11CD6" w:rsidRPr="002079C7" w:rsidRDefault="00C11CD6" w:rsidP="003329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079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 наличии видеороликов они должны удовлетворять следующим требованиям:</w:t>
      </w:r>
    </w:p>
    <w:p w14:paraId="7638659F" w14:textId="0FA745CB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Корректно отображаются все графические элементы и текст (без наложений, не выходят за границы экрана и т.п.)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2D42CE" w14:textId="0D310B3A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Все графические изображения (картинки) качественные (четко видны все элементы, без «пикселей»)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961811" w14:textId="646FEC1E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Размер изображения (карт, схем, таблиц, графиков, чертежей) не менее 300 пикселей по одной из сторон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CD3A11" w14:textId="7CBFC20E" w:rsidR="00C11CD6" w:rsidRPr="00C11CD6" w:rsidRDefault="003514FD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Изображение</w:t>
      </w:r>
      <w:r w:rsidR="00C11CD6" w:rsidRPr="00C11CD6">
        <w:rPr>
          <w:rFonts w:ascii="Times New Roman" w:hAnsi="Times New Roman" w:cs="Times New Roman"/>
          <w:sz w:val="28"/>
          <w:szCs w:val="28"/>
        </w:rPr>
        <w:t xml:space="preserve"> соответствует звуковой дорожке (при наличии звука)</w:t>
      </w:r>
      <w:r w:rsidR="00C11CD6"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166647" w14:textId="3551EC6B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Разрешение видео 1280х720 (720</w:t>
      </w:r>
      <w:r w:rsidRPr="00C11CD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11CD6">
        <w:rPr>
          <w:rFonts w:ascii="Times New Roman" w:hAnsi="Times New Roman" w:cs="Times New Roman"/>
          <w:sz w:val="28"/>
          <w:szCs w:val="28"/>
        </w:rPr>
        <w:t>) и более, соотношение сторон 16:9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E99830" w14:textId="6683878F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  <w:lang w:val="ru-RU"/>
        </w:rPr>
        <w:t>Общая длительность видеороликов в занятии</w:t>
      </w:r>
      <w:r w:rsidRPr="00C11CD6">
        <w:rPr>
          <w:rFonts w:ascii="Times New Roman" w:hAnsi="Times New Roman" w:cs="Times New Roman"/>
          <w:sz w:val="28"/>
          <w:szCs w:val="28"/>
        </w:rPr>
        <w:t xml:space="preserve"> – не более 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C11CD6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11CD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409D62" w14:textId="4C74890E" w:rsidR="00C11CD6" w:rsidRPr="00C11CD6" w:rsidRDefault="00C11CD6" w:rsidP="00C11CD6">
      <w:pPr>
        <w:pStyle w:val="aa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CD6">
        <w:rPr>
          <w:rFonts w:ascii="Times New Roman" w:hAnsi="Times New Roman" w:cs="Times New Roman"/>
          <w:sz w:val="28"/>
          <w:szCs w:val="28"/>
        </w:rPr>
        <w:t>Встроенные субтитры к видео (субтитров может не быть, если представлен видеоряд с музыкальным сопровождением)</w:t>
      </w:r>
      <w:r w:rsidRPr="00C11C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875406" w14:textId="7BD06C07" w:rsidR="00230A71" w:rsidRPr="00C11CD6" w:rsidRDefault="00C11CD6" w:rsidP="00D7173F">
      <w:pPr>
        <w:pStyle w:val="aa"/>
        <w:keepNext/>
        <w:keepLines/>
        <w:numPr>
          <w:ilvl w:val="0"/>
          <w:numId w:val="13"/>
        </w:numPr>
        <w:tabs>
          <w:tab w:val="left" w:pos="993"/>
        </w:tabs>
        <w:spacing w:before="40" w:after="0" w:line="360" w:lineRule="auto"/>
        <w:ind w:left="0"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173F">
        <w:rPr>
          <w:rFonts w:ascii="Times New Roman" w:hAnsi="Times New Roman" w:cs="Times New Roman"/>
          <w:sz w:val="28"/>
          <w:szCs w:val="28"/>
        </w:rPr>
        <w:t>Звук качественный, без посторонних шумов, прерывания</w:t>
      </w:r>
      <w:r w:rsidRPr="00D717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230A71" w:rsidRPr="00C11CD6" w:rsidSect="00230A71"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9DC4C" w14:textId="77777777" w:rsidR="006D06B9" w:rsidRDefault="006D06B9">
      <w:pPr>
        <w:spacing w:after="0" w:line="240" w:lineRule="auto"/>
      </w:pPr>
      <w:r>
        <w:separator/>
      </w:r>
    </w:p>
  </w:endnote>
  <w:endnote w:type="continuationSeparator" w:id="0">
    <w:p w14:paraId="2C9D8692" w14:textId="77777777" w:rsidR="006D06B9" w:rsidRDefault="006D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Symbols;Cal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EA" w14:textId="4C733364" w:rsidR="00D7173F" w:rsidRDefault="00D717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107B6F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EB" w14:textId="77777777" w:rsidR="00D7173F" w:rsidRDefault="00D717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BF8D5" w14:textId="77777777" w:rsidR="006D06B9" w:rsidRDefault="006D06B9">
      <w:pPr>
        <w:spacing w:after="0" w:line="240" w:lineRule="auto"/>
      </w:pPr>
      <w:r>
        <w:separator/>
      </w:r>
    </w:p>
  </w:footnote>
  <w:footnote w:type="continuationSeparator" w:id="0">
    <w:p w14:paraId="6BC71E92" w14:textId="77777777" w:rsidR="006D06B9" w:rsidRDefault="006D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E9" w14:textId="77777777" w:rsidR="00D7173F" w:rsidRDefault="00D717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38A0"/>
    <w:multiLevelType w:val="multilevel"/>
    <w:tmpl w:val="260A9CFA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BC6D69"/>
    <w:multiLevelType w:val="multilevel"/>
    <w:tmpl w:val="E5AA66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">
    <w:nsid w:val="121F5804"/>
    <w:multiLevelType w:val="hybridMultilevel"/>
    <w:tmpl w:val="F3B4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F2BE0"/>
    <w:multiLevelType w:val="multilevel"/>
    <w:tmpl w:val="EAB85C36"/>
    <w:lvl w:ilvl="0">
      <w:start w:val="1"/>
      <w:numFmt w:val="bullet"/>
      <w:lvlText w:val="‒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7521C53"/>
    <w:multiLevelType w:val="hybridMultilevel"/>
    <w:tmpl w:val="B0EA8A64"/>
    <w:lvl w:ilvl="0" w:tplc="FA7C0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810E5D"/>
    <w:multiLevelType w:val="hybridMultilevel"/>
    <w:tmpl w:val="53ECF5AA"/>
    <w:lvl w:ilvl="0" w:tplc="80000ABE">
      <w:start w:val="1"/>
      <w:numFmt w:val="bullet"/>
      <w:lvlText w:val="‒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10362C"/>
    <w:multiLevelType w:val="hybridMultilevel"/>
    <w:tmpl w:val="E3EA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968"/>
    <w:multiLevelType w:val="hybridMultilevel"/>
    <w:tmpl w:val="29423486"/>
    <w:lvl w:ilvl="0" w:tplc="3BFA6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D01659"/>
    <w:multiLevelType w:val="hybridMultilevel"/>
    <w:tmpl w:val="F6DA9556"/>
    <w:lvl w:ilvl="0" w:tplc="FA7C06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B837BB"/>
    <w:multiLevelType w:val="multilevel"/>
    <w:tmpl w:val="64BCFD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  <w:u w:val="none"/>
      </w:rPr>
    </w:lvl>
  </w:abstractNum>
  <w:abstractNum w:abstractNumId="10">
    <w:nsid w:val="5638739D"/>
    <w:multiLevelType w:val="multilevel"/>
    <w:tmpl w:val="4AD4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6E6725A"/>
    <w:multiLevelType w:val="hybridMultilevel"/>
    <w:tmpl w:val="AFBA20F6"/>
    <w:lvl w:ilvl="0" w:tplc="E41485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DF3470"/>
    <w:multiLevelType w:val="hybridMultilevel"/>
    <w:tmpl w:val="FDF66D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7329A"/>
    <w:multiLevelType w:val="hybridMultilevel"/>
    <w:tmpl w:val="061252AA"/>
    <w:lvl w:ilvl="0" w:tplc="D9926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E901FD"/>
    <w:multiLevelType w:val="multilevel"/>
    <w:tmpl w:val="DFB85186"/>
    <w:lvl w:ilvl="0">
      <w:start w:val="1"/>
      <w:numFmt w:val="bullet"/>
      <w:pStyle w:val="a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9749B7"/>
    <w:multiLevelType w:val="hybridMultilevel"/>
    <w:tmpl w:val="AE10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61588"/>
    <w:multiLevelType w:val="multilevel"/>
    <w:tmpl w:val="5DFE61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15"/>
  </w:num>
  <w:num w:numId="12">
    <w:abstractNumId w:val="12"/>
  </w:num>
  <w:num w:numId="13">
    <w:abstractNumId w:val="4"/>
  </w:num>
  <w:num w:numId="14">
    <w:abstractNumId w:val="13"/>
  </w:num>
  <w:num w:numId="15">
    <w:abstractNumId w:val="7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E0"/>
    <w:rsid w:val="00007265"/>
    <w:rsid w:val="00016CB3"/>
    <w:rsid w:val="00021C82"/>
    <w:rsid w:val="00022289"/>
    <w:rsid w:val="00042BA8"/>
    <w:rsid w:val="00047ED4"/>
    <w:rsid w:val="0005483A"/>
    <w:rsid w:val="00057E70"/>
    <w:rsid w:val="00065A10"/>
    <w:rsid w:val="00082945"/>
    <w:rsid w:val="0008408A"/>
    <w:rsid w:val="00087B2D"/>
    <w:rsid w:val="00097CB2"/>
    <w:rsid w:val="000A3A20"/>
    <w:rsid w:val="000B2F49"/>
    <w:rsid w:val="000D6958"/>
    <w:rsid w:val="000F5E03"/>
    <w:rsid w:val="00101F8A"/>
    <w:rsid w:val="001029ED"/>
    <w:rsid w:val="00102D76"/>
    <w:rsid w:val="00107B6F"/>
    <w:rsid w:val="00107FB9"/>
    <w:rsid w:val="001157D0"/>
    <w:rsid w:val="00116F5B"/>
    <w:rsid w:val="00125E96"/>
    <w:rsid w:val="00127617"/>
    <w:rsid w:val="0014579D"/>
    <w:rsid w:val="00147049"/>
    <w:rsid w:val="00147B50"/>
    <w:rsid w:val="001551AC"/>
    <w:rsid w:val="00161DEF"/>
    <w:rsid w:val="0016310D"/>
    <w:rsid w:val="001647BB"/>
    <w:rsid w:val="00164868"/>
    <w:rsid w:val="0016756B"/>
    <w:rsid w:val="00182451"/>
    <w:rsid w:val="001912AE"/>
    <w:rsid w:val="00194B96"/>
    <w:rsid w:val="00197737"/>
    <w:rsid w:val="001B72AD"/>
    <w:rsid w:val="001E0F84"/>
    <w:rsid w:val="00203067"/>
    <w:rsid w:val="0020488D"/>
    <w:rsid w:val="002079C7"/>
    <w:rsid w:val="00210848"/>
    <w:rsid w:val="0021254E"/>
    <w:rsid w:val="00225572"/>
    <w:rsid w:val="00230A71"/>
    <w:rsid w:val="00231EF9"/>
    <w:rsid w:val="00246CD6"/>
    <w:rsid w:val="002528E1"/>
    <w:rsid w:val="0026509F"/>
    <w:rsid w:val="002707CF"/>
    <w:rsid w:val="002708E4"/>
    <w:rsid w:val="00272DBD"/>
    <w:rsid w:val="002833E3"/>
    <w:rsid w:val="00284541"/>
    <w:rsid w:val="0028512C"/>
    <w:rsid w:val="00287FA9"/>
    <w:rsid w:val="00290DF1"/>
    <w:rsid w:val="002A4B9D"/>
    <w:rsid w:val="002A638F"/>
    <w:rsid w:val="002B1572"/>
    <w:rsid w:val="002B275F"/>
    <w:rsid w:val="002C077D"/>
    <w:rsid w:val="002C3620"/>
    <w:rsid w:val="002C585D"/>
    <w:rsid w:val="002D4BEE"/>
    <w:rsid w:val="002D69E9"/>
    <w:rsid w:val="002E2C71"/>
    <w:rsid w:val="002E7910"/>
    <w:rsid w:val="002F16FB"/>
    <w:rsid w:val="002F17C8"/>
    <w:rsid w:val="0030727E"/>
    <w:rsid w:val="00314CBB"/>
    <w:rsid w:val="00320076"/>
    <w:rsid w:val="00326D8A"/>
    <w:rsid w:val="003329EF"/>
    <w:rsid w:val="00340675"/>
    <w:rsid w:val="00341FBB"/>
    <w:rsid w:val="00350384"/>
    <w:rsid w:val="003514FD"/>
    <w:rsid w:val="00374076"/>
    <w:rsid w:val="00390331"/>
    <w:rsid w:val="00391C56"/>
    <w:rsid w:val="00393754"/>
    <w:rsid w:val="003A2086"/>
    <w:rsid w:val="003A6469"/>
    <w:rsid w:val="003A6D75"/>
    <w:rsid w:val="003B4122"/>
    <w:rsid w:val="003B6E4E"/>
    <w:rsid w:val="003E0B50"/>
    <w:rsid w:val="003E51D4"/>
    <w:rsid w:val="003E6DFB"/>
    <w:rsid w:val="003F3AA2"/>
    <w:rsid w:val="003F3C03"/>
    <w:rsid w:val="003F5CAB"/>
    <w:rsid w:val="004071DC"/>
    <w:rsid w:val="0041469F"/>
    <w:rsid w:val="00423C15"/>
    <w:rsid w:val="00433825"/>
    <w:rsid w:val="00444DC4"/>
    <w:rsid w:val="00445EB6"/>
    <w:rsid w:val="00452ACA"/>
    <w:rsid w:val="00453256"/>
    <w:rsid w:val="00460800"/>
    <w:rsid w:val="00464EE3"/>
    <w:rsid w:val="00464F27"/>
    <w:rsid w:val="00473BE4"/>
    <w:rsid w:val="0047466E"/>
    <w:rsid w:val="004766BC"/>
    <w:rsid w:val="00476FE5"/>
    <w:rsid w:val="0048374D"/>
    <w:rsid w:val="004839A4"/>
    <w:rsid w:val="0049653F"/>
    <w:rsid w:val="004966F6"/>
    <w:rsid w:val="00497337"/>
    <w:rsid w:val="004A1046"/>
    <w:rsid w:val="004A54C5"/>
    <w:rsid w:val="004A5D88"/>
    <w:rsid w:val="004B1734"/>
    <w:rsid w:val="004C220D"/>
    <w:rsid w:val="004C54E5"/>
    <w:rsid w:val="004C69CB"/>
    <w:rsid w:val="004C6B4A"/>
    <w:rsid w:val="004D09E9"/>
    <w:rsid w:val="004D4C17"/>
    <w:rsid w:val="004F71ED"/>
    <w:rsid w:val="0050032B"/>
    <w:rsid w:val="00506035"/>
    <w:rsid w:val="0051293A"/>
    <w:rsid w:val="0051328B"/>
    <w:rsid w:val="00513362"/>
    <w:rsid w:val="0051448A"/>
    <w:rsid w:val="00525B5F"/>
    <w:rsid w:val="00530143"/>
    <w:rsid w:val="005429C7"/>
    <w:rsid w:val="00547003"/>
    <w:rsid w:val="00553A39"/>
    <w:rsid w:val="00555CE0"/>
    <w:rsid w:val="00556E2F"/>
    <w:rsid w:val="00560908"/>
    <w:rsid w:val="00563346"/>
    <w:rsid w:val="0057013A"/>
    <w:rsid w:val="005768CA"/>
    <w:rsid w:val="00581326"/>
    <w:rsid w:val="00581C67"/>
    <w:rsid w:val="005866D1"/>
    <w:rsid w:val="005900AB"/>
    <w:rsid w:val="005903A0"/>
    <w:rsid w:val="00593275"/>
    <w:rsid w:val="00597E73"/>
    <w:rsid w:val="005A6DA2"/>
    <w:rsid w:val="005B3AD5"/>
    <w:rsid w:val="005B788B"/>
    <w:rsid w:val="005D2AF5"/>
    <w:rsid w:val="005F3259"/>
    <w:rsid w:val="005F616A"/>
    <w:rsid w:val="005F721F"/>
    <w:rsid w:val="00601ACA"/>
    <w:rsid w:val="00606E22"/>
    <w:rsid w:val="006113DC"/>
    <w:rsid w:val="006168DD"/>
    <w:rsid w:val="006206DE"/>
    <w:rsid w:val="006256AC"/>
    <w:rsid w:val="0063470B"/>
    <w:rsid w:val="00643116"/>
    <w:rsid w:val="00671A9D"/>
    <w:rsid w:val="006814AC"/>
    <w:rsid w:val="006858B4"/>
    <w:rsid w:val="00692B0B"/>
    <w:rsid w:val="00694DCB"/>
    <w:rsid w:val="006A1A9E"/>
    <w:rsid w:val="006A6F0F"/>
    <w:rsid w:val="006B09DE"/>
    <w:rsid w:val="006C7F73"/>
    <w:rsid w:val="006D06B9"/>
    <w:rsid w:val="006D2366"/>
    <w:rsid w:val="006D3CD5"/>
    <w:rsid w:val="006D400F"/>
    <w:rsid w:val="006F7233"/>
    <w:rsid w:val="0070048C"/>
    <w:rsid w:val="00704639"/>
    <w:rsid w:val="00712C75"/>
    <w:rsid w:val="00717DA0"/>
    <w:rsid w:val="00720A8D"/>
    <w:rsid w:val="007328B6"/>
    <w:rsid w:val="00736B11"/>
    <w:rsid w:val="00737065"/>
    <w:rsid w:val="00744813"/>
    <w:rsid w:val="00747B80"/>
    <w:rsid w:val="00753F69"/>
    <w:rsid w:val="00766246"/>
    <w:rsid w:val="007757CE"/>
    <w:rsid w:val="00777C16"/>
    <w:rsid w:val="00791726"/>
    <w:rsid w:val="0079384D"/>
    <w:rsid w:val="00797895"/>
    <w:rsid w:val="007A1DA5"/>
    <w:rsid w:val="007A6AF9"/>
    <w:rsid w:val="007B74E7"/>
    <w:rsid w:val="007C0B6F"/>
    <w:rsid w:val="007C1D13"/>
    <w:rsid w:val="007D61FF"/>
    <w:rsid w:val="007E1152"/>
    <w:rsid w:val="007E2FD5"/>
    <w:rsid w:val="00804FE0"/>
    <w:rsid w:val="00810C5B"/>
    <w:rsid w:val="00816CC8"/>
    <w:rsid w:val="00817A9F"/>
    <w:rsid w:val="00820E30"/>
    <w:rsid w:val="00825E91"/>
    <w:rsid w:val="008306A1"/>
    <w:rsid w:val="008312D0"/>
    <w:rsid w:val="00837B9E"/>
    <w:rsid w:val="008570C6"/>
    <w:rsid w:val="008660F2"/>
    <w:rsid w:val="00872A65"/>
    <w:rsid w:val="008A51DA"/>
    <w:rsid w:val="008C72C4"/>
    <w:rsid w:val="008C73CD"/>
    <w:rsid w:val="008D1BEF"/>
    <w:rsid w:val="008E5019"/>
    <w:rsid w:val="008E6F1A"/>
    <w:rsid w:val="00900EB2"/>
    <w:rsid w:val="0091045A"/>
    <w:rsid w:val="00912418"/>
    <w:rsid w:val="009135B7"/>
    <w:rsid w:val="00916240"/>
    <w:rsid w:val="009250CD"/>
    <w:rsid w:val="0094027E"/>
    <w:rsid w:val="00947354"/>
    <w:rsid w:val="00953926"/>
    <w:rsid w:val="0095599E"/>
    <w:rsid w:val="00961AB6"/>
    <w:rsid w:val="00966C3F"/>
    <w:rsid w:val="009720E2"/>
    <w:rsid w:val="00972E87"/>
    <w:rsid w:val="00976B75"/>
    <w:rsid w:val="00981606"/>
    <w:rsid w:val="009817D4"/>
    <w:rsid w:val="0099042A"/>
    <w:rsid w:val="009A28F5"/>
    <w:rsid w:val="009A5BD9"/>
    <w:rsid w:val="009B1162"/>
    <w:rsid w:val="009B1F2A"/>
    <w:rsid w:val="009B42C6"/>
    <w:rsid w:val="009B6327"/>
    <w:rsid w:val="009C0836"/>
    <w:rsid w:val="009C14D5"/>
    <w:rsid w:val="009D0F35"/>
    <w:rsid w:val="009D6A43"/>
    <w:rsid w:val="009E468A"/>
    <w:rsid w:val="009F2A30"/>
    <w:rsid w:val="00A318BE"/>
    <w:rsid w:val="00A35E09"/>
    <w:rsid w:val="00A53DCA"/>
    <w:rsid w:val="00A631D6"/>
    <w:rsid w:val="00A70E25"/>
    <w:rsid w:val="00A82618"/>
    <w:rsid w:val="00A9316A"/>
    <w:rsid w:val="00A94658"/>
    <w:rsid w:val="00AA1E0A"/>
    <w:rsid w:val="00AA4041"/>
    <w:rsid w:val="00AA772D"/>
    <w:rsid w:val="00AB6EE9"/>
    <w:rsid w:val="00AC540D"/>
    <w:rsid w:val="00AC7E35"/>
    <w:rsid w:val="00AD4BE4"/>
    <w:rsid w:val="00AD7ABE"/>
    <w:rsid w:val="00B177C2"/>
    <w:rsid w:val="00B21E60"/>
    <w:rsid w:val="00B24F58"/>
    <w:rsid w:val="00B25DA1"/>
    <w:rsid w:val="00B318DF"/>
    <w:rsid w:val="00B31F8F"/>
    <w:rsid w:val="00B51230"/>
    <w:rsid w:val="00B75C09"/>
    <w:rsid w:val="00B7681B"/>
    <w:rsid w:val="00B91BC1"/>
    <w:rsid w:val="00B937D0"/>
    <w:rsid w:val="00B93E51"/>
    <w:rsid w:val="00BA66C0"/>
    <w:rsid w:val="00BC1E41"/>
    <w:rsid w:val="00BC452F"/>
    <w:rsid w:val="00BC46D9"/>
    <w:rsid w:val="00BC52D7"/>
    <w:rsid w:val="00BD1DED"/>
    <w:rsid w:val="00BD7BB8"/>
    <w:rsid w:val="00BE5723"/>
    <w:rsid w:val="00BE6947"/>
    <w:rsid w:val="00BE70B2"/>
    <w:rsid w:val="00BF3A65"/>
    <w:rsid w:val="00C02371"/>
    <w:rsid w:val="00C05D0A"/>
    <w:rsid w:val="00C111F7"/>
    <w:rsid w:val="00C11CD6"/>
    <w:rsid w:val="00C150B9"/>
    <w:rsid w:val="00C2185C"/>
    <w:rsid w:val="00C22E64"/>
    <w:rsid w:val="00C31E82"/>
    <w:rsid w:val="00C42395"/>
    <w:rsid w:val="00C4444D"/>
    <w:rsid w:val="00C474DE"/>
    <w:rsid w:val="00C549F3"/>
    <w:rsid w:val="00C54DBD"/>
    <w:rsid w:val="00C57182"/>
    <w:rsid w:val="00C575B3"/>
    <w:rsid w:val="00C622E9"/>
    <w:rsid w:val="00C63F18"/>
    <w:rsid w:val="00C84248"/>
    <w:rsid w:val="00C95BE6"/>
    <w:rsid w:val="00C978AA"/>
    <w:rsid w:val="00CA0956"/>
    <w:rsid w:val="00CC674B"/>
    <w:rsid w:val="00CD46BE"/>
    <w:rsid w:val="00CD7BD4"/>
    <w:rsid w:val="00CE259B"/>
    <w:rsid w:val="00CE7028"/>
    <w:rsid w:val="00CF7514"/>
    <w:rsid w:val="00D029D0"/>
    <w:rsid w:val="00D03AD6"/>
    <w:rsid w:val="00D0544A"/>
    <w:rsid w:val="00D114C3"/>
    <w:rsid w:val="00D236A2"/>
    <w:rsid w:val="00D31D17"/>
    <w:rsid w:val="00D35109"/>
    <w:rsid w:val="00D462D1"/>
    <w:rsid w:val="00D51D76"/>
    <w:rsid w:val="00D54A73"/>
    <w:rsid w:val="00D57555"/>
    <w:rsid w:val="00D70326"/>
    <w:rsid w:val="00D7173F"/>
    <w:rsid w:val="00D73B70"/>
    <w:rsid w:val="00D859D4"/>
    <w:rsid w:val="00D932AF"/>
    <w:rsid w:val="00D94A2C"/>
    <w:rsid w:val="00DA01C5"/>
    <w:rsid w:val="00DA4B69"/>
    <w:rsid w:val="00DA6782"/>
    <w:rsid w:val="00DC0A6D"/>
    <w:rsid w:val="00DC2204"/>
    <w:rsid w:val="00DE653F"/>
    <w:rsid w:val="00DF2836"/>
    <w:rsid w:val="00DF50AE"/>
    <w:rsid w:val="00DF7D52"/>
    <w:rsid w:val="00E13BD8"/>
    <w:rsid w:val="00E209F7"/>
    <w:rsid w:val="00E2587A"/>
    <w:rsid w:val="00E30808"/>
    <w:rsid w:val="00E609F5"/>
    <w:rsid w:val="00E62C8A"/>
    <w:rsid w:val="00E63DC6"/>
    <w:rsid w:val="00E746CE"/>
    <w:rsid w:val="00E74B2C"/>
    <w:rsid w:val="00E83F02"/>
    <w:rsid w:val="00E918F5"/>
    <w:rsid w:val="00E9429C"/>
    <w:rsid w:val="00E96542"/>
    <w:rsid w:val="00E9694B"/>
    <w:rsid w:val="00EB7F6C"/>
    <w:rsid w:val="00EC3ABA"/>
    <w:rsid w:val="00ED29E5"/>
    <w:rsid w:val="00ED338B"/>
    <w:rsid w:val="00ED5EE4"/>
    <w:rsid w:val="00EF1E6D"/>
    <w:rsid w:val="00F362EA"/>
    <w:rsid w:val="00F54F13"/>
    <w:rsid w:val="00F56B41"/>
    <w:rsid w:val="00F618BE"/>
    <w:rsid w:val="00F61DD0"/>
    <w:rsid w:val="00F86CE7"/>
    <w:rsid w:val="00F92326"/>
    <w:rsid w:val="00FB521F"/>
    <w:rsid w:val="00FB6415"/>
    <w:rsid w:val="00FD66B7"/>
    <w:rsid w:val="00FD79A7"/>
    <w:rsid w:val="00FE2773"/>
    <w:rsid w:val="00FE5A89"/>
    <w:rsid w:val="00FF0DA9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5559"/>
  <w15:docId w15:val="{0F8272E7-6E58-452C-B002-94979E7B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3DCA"/>
  </w:style>
  <w:style w:type="paragraph" w:styleId="1">
    <w:name w:val="heading 1"/>
    <w:basedOn w:val="a0"/>
    <w:next w:val="a0"/>
    <w:link w:val="10"/>
    <w:qFormat/>
    <w:rsid w:val="008C7A7B"/>
    <w:pPr>
      <w:keepNext/>
      <w:keepLines/>
      <w:spacing w:before="100" w:beforeAutospacing="1" w:after="100" w:afterAutospacing="1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nhideWhenUsed/>
    <w:qFormat/>
    <w:rsid w:val="00391C56"/>
    <w:pPr>
      <w:keepNext/>
      <w:keepLines/>
      <w:spacing w:before="160" w:after="12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0"/>
    <w:next w:val="a0"/>
    <w:link w:val="30"/>
    <w:qFormat/>
    <w:rsid w:val="009E2350"/>
    <w:pPr>
      <w:keepNext/>
      <w:keepLines/>
      <w:suppressAutoHyphens/>
      <w:spacing w:before="320" w:after="80" w:line="276" w:lineRule="auto"/>
      <w:ind w:left="2160" w:hanging="360"/>
      <w:jc w:val="both"/>
      <w:textAlignment w:val="top"/>
      <w:outlineLvl w:val="2"/>
    </w:pPr>
    <w:rPr>
      <w:rFonts w:ascii="Times New Roman" w:eastAsia="SimSun;宋体" w:hAnsi="Times New Roman" w:cs="Times New Roman"/>
      <w:color w:val="434343"/>
      <w:sz w:val="28"/>
      <w:szCs w:val="28"/>
      <w:lang w:eastAsia="zh-CN"/>
    </w:rPr>
  </w:style>
  <w:style w:type="paragraph" w:styleId="4">
    <w:name w:val="heading 4"/>
    <w:basedOn w:val="a0"/>
    <w:next w:val="a0"/>
    <w:link w:val="40"/>
    <w:qFormat/>
    <w:rsid w:val="009E2350"/>
    <w:pPr>
      <w:keepNext/>
      <w:keepLines/>
      <w:suppressAutoHyphens/>
      <w:spacing w:before="280" w:after="80" w:line="276" w:lineRule="auto"/>
      <w:ind w:left="2880" w:hanging="360"/>
      <w:jc w:val="both"/>
      <w:textAlignment w:val="top"/>
      <w:outlineLvl w:val="3"/>
    </w:pPr>
    <w:rPr>
      <w:rFonts w:ascii="Times New Roman" w:eastAsia="SimSun;宋体" w:hAnsi="Times New Roman" w:cs="Times New Roman"/>
      <w:color w:val="666666"/>
      <w:sz w:val="24"/>
      <w:szCs w:val="24"/>
      <w:lang w:eastAsia="zh-CN"/>
    </w:rPr>
  </w:style>
  <w:style w:type="paragraph" w:styleId="5">
    <w:name w:val="heading 5"/>
    <w:basedOn w:val="a0"/>
    <w:next w:val="a0"/>
    <w:link w:val="50"/>
    <w:qFormat/>
    <w:rsid w:val="009E2350"/>
    <w:pPr>
      <w:keepNext/>
      <w:keepLines/>
      <w:suppressAutoHyphens/>
      <w:spacing w:before="240" w:after="80" w:line="276" w:lineRule="auto"/>
      <w:ind w:left="3600" w:hanging="360"/>
      <w:jc w:val="both"/>
      <w:textAlignment w:val="top"/>
      <w:outlineLvl w:val="4"/>
    </w:pPr>
    <w:rPr>
      <w:rFonts w:ascii="Times New Roman" w:eastAsia="SimSun;宋体" w:hAnsi="Times New Roman" w:cs="Times New Roman"/>
      <w:color w:val="666666"/>
      <w:lang w:eastAsia="zh-CN"/>
    </w:rPr>
  </w:style>
  <w:style w:type="paragraph" w:styleId="6">
    <w:name w:val="heading 6"/>
    <w:basedOn w:val="a0"/>
    <w:next w:val="a0"/>
    <w:link w:val="60"/>
    <w:qFormat/>
    <w:rsid w:val="009E2350"/>
    <w:pPr>
      <w:keepNext/>
      <w:keepLines/>
      <w:suppressAutoHyphens/>
      <w:spacing w:before="240" w:after="80" w:line="276" w:lineRule="auto"/>
      <w:ind w:left="4320" w:hanging="360"/>
      <w:jc w:val="both"/>
      <w:textAlignment w:val="top"/>
      <w:outlineLvl w:val="5"/>
    </w:pPr>
    <w:rPr>
      <w:rFonts w:ascii="Times New Roman" w:eastAsia="SimSun;宋体" w:hAnsi="Times New Roman" w:cs="Times New Roman"/>
      <w:i/>
      <w:color w:val="666666"/>
      <w:lang w:eastAsia="zh-CN"/>
    </w:rPr>
  </w:style>
  <w:style w:type="paragraph" w:styleId="7">
    <w:name w:val="heading 7"/>
    <w:basedOn w:val="a0"/>
    <w:next w:val="a0"/>
    <w:link w:val="70"/>
    <w:qFormat/>
    <w:rsid w:val="009E2350"/>
    <w:pPr>
      <w:keepNext/>
      <w:keepLines/>
      <w:suppressAutoHyphens/>
      <w:spacing w:before="320" w:after="200" w:line="256" w:lineRule="auto"/>
      <w:ind w:left="5040" w:hanging="360"/>
      <w:jc w:val="both"/>
      <w:textAlignment w:val="top"/>
      <w:outlineLvl w:val="6"/>
    </w:pPr>
    <w:rPr>
      <w:rFonts w:ascii="Times New Roman" w:eastAsia="SimSun;宋体" w:hAnsi="Times New Roman" w:cs="Times New Roman"/>
      <w:b/>
      <w:bCs/>
      <w:i/>
      <w:iCs/>
      <w:lang w:eastAsia="zh-CN"/>
    </w:rPr>
  </w:style>
  <w:style w:type="paragraph" w:styleId="8">
    <w:name w:val="heading 8"/>
    <w:basedOn w:val="a0"/>
    <w:next w:val="a0"/>
    <w:link w:val="80"/>
    <w:qFormat/>
    <w:rsid w:val="009E2350"/>
    <w:pPr>
      <w:keepNext/>
      <w:keepLines/>
      <w:suppressAutoHyphens/>
      <w:spacing w:before="320" w:after="200" w:line="256" w:lineRule="auto"/>
      <w:ind w:left="5760" w:hanging="360"/>
      <w:jc w:val="both"/>
      <w:textAlignment w:val="top"/>
      <w:outlineLvl w:val="7"/>
    </w:pPr>
    <w:rPr>
      <w:rFonts w:ascii="Times New Roman" w:eastAsia="SimSun;宋体" w:hAnsi="Times New Roman" w:cs="Times New Roman"/>
      <w:i/>
      <w:iCs/>
      <w:lang w:eastAsia="zh-CN"/>
    </w:rPr>
  </w:style>
  <w:style w:type="paragraph" w:styleId="9">
    <w:name w:val="heading 9"/>
    <w:basedOn w:val="a0"/>
    <w:next w:val="a0"/>
    <w:link w:val="90"/>
    <w:qFormat/>
    <w:rsid w:val="009E2350"/>
    <w:pPr>
      <w:keepNext/>
      <w:keepLines/>
      <w:suppressAutoHyphens/>
      <w:spacing w:before="320" w:after="200" w:line="256" w:lineRule="auto"/>
      <w:ind w:left="6480" w:hanging="360"/>
      <w:jc w:val="both"/>
      <w:textAlignment w:val="top"/>
      <w:outlineLvl w:val="8"/>
    </w:pPr>
    <w:rPr>
      <w:rFonts w:ascii="Times New Roman" w:eastAsia="SimSun;宋体" w:hAnsi="Times New Roman" w:cs="Times New Roman"/>
      <w:i/>
      <w:iCs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rsid w:val="009E2350"/>
    <w:pPr>
      <w:keepNext/>
      <w:keepLines/>
      <w:suppressAutoHyphens/>
      <w:spacing w:before="48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sz w:val="72"/>
      <w:szCs w:val="72"/>
      <w:lang w:eastAsia="zh-CN"/>
    </w:rPr>
  </w:style>
  <w:style w:type="paragraph" w:styleId="a6">
    <w:name w:val="header"/>
    <w:basedOn w:val="a0"/>
    <w:link w:val="a7"/>
    <w:unhideWhenUsed/>
    <w:rsid w:val="00C6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qFormat/>
    <w:rsid w:val="00C64870"/>
  </w:style>
  <w:style w:type="paragraph" w:styleId="a8">
    <w:name w:val="footer"/>
    <w:basedOn w:val="a0"/>
    <w:link w:val="a9"/>
    <w:uiPriority w:val="99"/>
    <w:unhideWhenUsed/>
    <w:rsid w:val="00C6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qFormat/>
    <w:rsid w:val="00C64870"/>
  </w:style>
  <w:style w:type="character" w:customStyle="1" w:styleId="10">
    <w:name w:val="Заголовок 1 Знак"/>
    <w:basedOn w:val="a1"/>
    <w:link w:val="1"/>
    <w:qFormat/>
    <w:rsid w:val="008C7A7B"/>
    <w:rPr>
      <w:rFonts w:ascii="Times New Roman" w:eastAsiaTheme="majorEastAsia" w:hAnsi="Times New Roman" w:cstheme="majorBidi"/>
      <w:b/>
      <w:sz w:val="28"/>
      <w:szCs w:val="32"/>
    </w:rPr>
  </w:style>
  <w:style w:type="paragraph" w:styleId="aa">
    <w:name w:val="List Paragraph"/>
    <w:basedOn w:val="a0"/>
    <w:uiPriority w:val="34"/>
    <w:qFormat/>
    <w:rsid w:val="00032599"/>
    <w:pPr>
      <w:ind w:left="720"/>
      <w:contextualSpacing/>
    </w:pPr>
  </w:style>
  <w:style w:type="character" w:styleId="ab">
    <w:name w:val="annotation reference"/>
    <w:basedOn w:val="a1"/>
    <w:uiPriority w:val="99"/>
    <w:unhideWhenUsed/>
    <w:qFormat/>
    <w:rsid w:val="000658F9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rsid w:val="000658F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qFormat/>
    <w:rsid w:val="000658F9"/>
    <w:rPr>
      <w:sz w:val="20"/>
      <w:szCs w:val="20"/>
    </w:rPr>
  </w:style>
  <w:style w:type="paragraph" w:styleId="ae">
    <w:name w:val="annotation subject"/>
    <w:basedOn w:val="ac"/>
    <w:next w:val="ac"/>
    <w:link w:val="af"/>
    <w:unhideWhenUsed/>
    <w:qFormat/>
    <w:rsid w:val="000658F9"/>
    <w:rPr>
      <w:b/>
      <w:bCs/>
    </w:rPr>
  </w:style>
  <w:style w:type="character" w:customStyle="1" w:styleId="af">
    <w:name w:val="Тема примечания Знак"/>
    <w:basedOn w:val="ad"/>
    <w:link w:val="ae"/>
    <w:qFormat/>
    <w:rsid w:val="000658F9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unhideWhenUsed/>
    <w:qFormat/>
    <w:rsid w:val="0006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qFormat/>
    <w:rsid w:val="000658F9"/>
    <w:rPr>
      <w:rFonts w:ascii="Segoe UI" w:hAnsi="Segoe UI" w:cs="Segoe UI"/>
      <w:sz w:val="18"/>
      <w:szCs w:val="18"/>
    </w:rPr>
  </w:style>
  <w:style w:type="paragraph" w:styleId="af2">
    <w:name w:val="footnote text"/>
    <w:basedOn w:val="a0"/>
    <w:link w:val="af3"/>
    <w:unhideWhenUsed/>
    <w:rsid w:val="000658F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qFormat/>
    <w:rsid w:val="000658F9"/>
    <w:rPr>
      <w:sz w:val="20"/>
      <w:szCs w:val="20"/>
    </w:rPr>
  </w:style>
  <w:style w:type="character" w:styleId="af4">
    <w:name w:val="footnote reference"/>
    <w:basedOn w:val="a1"/>
    <w:uiPriority w:val="99"/>
    <w:semiHidden/>
    <w:unhideWhenUsed/>
    <w:rsid w:val="000658F9"/>
    <w:rPr>
      <w:vertAlign w:val="superscript"/>
    </w:rPr>
  </w:style>
  <w:style w:type="character" w:customStyle="1" w:styleId="20">
    <w:name w:val="Заголовок 2 Знак"/>
    <w:basedOn w:val="a1"/>
    <w:link w:val="2"/>
    <w:qFormat/>
    <w:rsid w:val="00391C56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1"/>
    <w:link w:val="3"/>
    <w:qFormat/>
    <w:rsid w:val="009E2350"/>
    <w:rPr>
      <w:rFonts w:ascii="Times New Roman" w:eastAsia="SimSun;宋体" w:hAnsi="Times New Roman" w:cs="Times New Roman"/>
      <w:color w:val="434343"/>
      <w:sz w:val="28"/>
      <w:szCs w:val="28"/>
      <w:lang w:eastAsia="zh-CN"/>
    </w:rPr>
  </w:style>
  <w:style w:type="character" w:customStyle="1" w:styleId="40">
    <w:name w:val="Заголовок 4 Знак"/>
    <w:basedOn w:val="a1"/>
    <w:link w:val="4"/>
    <w:qFormat/>
    <w:rsid w:val="009E2350"/>
    <w:rPr>
      <w:rFonts w:ascii="Times New Roman" w:eastAsia="SimSun;宋体" w:hAnsi="Times New Roman" w:cs="Times New Roman"/>
      <w:color w:val="666666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qFormat/>
    <w:rsid w:val="009E2350"/>
    <w:rPr>
      <w:rFonts w:ascii="Times New Roman" w:eastAsia="SimSun;宋体" w:hAnsi="Times New Roman" w:cs="Times New Roman"/>
      <w:color w:val="666666"/>
      <w:lang w:eastAsia="zh-CN"/>
    </w:rPr>
  </w:style>
  <w:style w:type="character" w:customStyle="1" w:styleId="60">
    <w:name w:val="Заголовок 6 Знак"/>
    <w:basedOn w:val="a1"/>
    <w:link w:val="6"/>
    <w:qFormat/>
    <w:rsid w:val="009E2350"/>
    <w:rPr>
      <w:rFonts w:ascii="Times New Roman" w:eastAsia="SimSun;宋体" w:hAnsi="Times New Roman" w:cs="Times New Roman"/>
      <w:i/>
      <w:color w:val="666666"/>
      <w:lang w:eastAsia="zh-CN"/>
    </w:rPr>
  </w:style>
  <w:style w:type="character" w:customStyle="1" w:styleId="70">
    <w:name w:val="Заголовок 7 Знак"/>
    <w:basedOn w:val="a1"/>
    <w:link w:val="7"/>
    <w:qFormat/>
    <w:rsid w:val="009E2350"/>
    <w:rPr>
      <w:rFonts w:ascii="Times New Roman" w:eastAsia="SimSun;宋体" w:hAnsi="Times New Roman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1"/>
    <w:link w:val="8"/>
    <w:qFormat/>
    <w:rsid w:val="009E2350"/>
    <w:rPr>
      <w:rFonts w:ascii="Times New Roman" w:eastAsia="SimSun;宋体" w:hAnsi="Times New Roman" w:cs="Times New Roman"/>
      <w:i/>
      <w:iCs/>
      <w:lang w:eastAsia="zh-CN"/>
    </w:rPr>
  </w:style>
  <w:style w:type="character" w:customStyle="1" w:styleId="90">
    <w:name w:val="Заголовок 9 Знак"/>
    <w:basedOn w:val="a1"/>
    <w:link w:val="9"/>
    <w:qFormat/>
    <w:rsid w:val="009E2350"/>
    <w:rPr>
      <w:rFonts w:ascii="Times New Roman" w:eastAsia="SimSun;宋体" w:hAnsi="Times New Roman" w:cs="Times New Roman"/>
      <w:i/>
      <w:iCs/>
      <w:sz w:val="21"/>
      <w:szCs w:val="21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9E2350"/>
  </w:style>
  <w:style w:type="table" w:customStyle="1" w:styleId="TableNormal0">
    <w:name w:val="Table Normal"/>
    <w:rsid w:val="009E23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Название Знак"/>
    <w:basedOn w:val="a1"/>
    <w:link w:val="a4"/>
    <w:qFormat/>
    <w:rsid w:val="009E2350"/>
    <w:rPr>
      <w:rFonts w:ascii="Times New Roman" w:eastAsia="SimSun;宋体" w:hAnsi="Times New Roman" w:cs="Times New Roman"/>
      <w:b/>
      <w:sz w:val="72"/>
      <w:szCs w:val="72"/>
      <w:lang w:eastAsia="zh-CN"/>
    </w:rPr>
  </w:style>
  <w:style w:type="character" w:customStyle="1" w:styleId="WW8Num1z0">
    <w:name w:val="WW8Num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z1">
    <w:name w:val="WW8Num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z0">
    <w:name w:val="WW8Num2z0"/>
    <w:qFormat/>
    <w:rsid w:val="009E2350"/>
    <w:rPr>
      <w:rFonts w:ascii="Symbol" w:hAnsi="Symbol" w:cs="Symbol"/>
    </w:rPr>
  </w:style>
  <w:style w:type="character" w:customStyle="1" w:styleId="WW8Num2z1">
    <w:name w:val="WW8Num2z1"/>
    <w:qFormat/>
    <w:rsid w:val="009E2350"/>
    <w:rPr>
      <w:rFonts w:ascii="Courier New" w:hAnsi="Courier New" w:cs="Courier New"/>
    </w:rPr>
  </w:style>
  <w:style w:type="character" w:customStyle="1" w:styleId="WW8Num2z2">
    <w:name w:val="WW8Num2z2"/>
    <w:qFormat/>
    <w:rsid w:val="009E2350"/>
    <w:rPr>
      <w:rFonts w:ascii="Wingdings" w:hAnsi="Wingdings" w:cs="Wingdings"/>
    </w:rPr>
  </w:style>
  <w:style w:type="character" w:customStyle="1" w:styleId="WW8Num3z0">
    <w:name w:val="WW8Num3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3z1">
    <w:name w:val="WW8Num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z0">
    <w:name w:val="WW8Num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5z1">
    <w:name w:val="WW8Num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7z1">
    <w:name w:val="WW8Num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8z0">
    <w:name w:val="WW8Num8z0"/>
    <w:qFormat/>
    <w:rsid w:val="009E2350"/>
    <w:rPr>
      <w:rFonts w:eastAsia="Times New Roman"/>
      <w:position w:val="0"/>
      <w:sz w:val="24"/>
      <w:u w:val="none"/>
      <w:vertAlign w:val="baseline"/>
    </w:rPr>
  </w:style>
  <w:style w:type="character" w:customStyle="1" w:styleId="WW8Num9z0">
    <w:name w:val="WW8Num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9z1">
    <w:name w:val="WW8Num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0z0">
    <w:name w:val="WW8Num10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10z1">
    <w:name w:val="WW8Num1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1z0">
    <w:name w:val="WW8Num1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1">
    <w:name w:val="WW8Num1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2z0">
    <w:name w:val="WW8Num1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2z1">
    <w:name w:val="WW8Num1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3z0">
    <w:name w:val="WW8Num13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13z1">
    <w:name w:val="WW8Num1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4z1">
    <w:name w:val="WW8Num1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5z0">
    <w:name w:val="WW8Num15z0"/>
    <w:qFormat/>
    <w:rsid w:val="009E2350"/>
    <w:rPr>
      <w:rFonts w:ascii="Noto Sans Symbols;Calibri" w:eastAsia="Noto Sans Symbols;Calibri" w:hAnsi="Noto Sans Symbols;Calibri" w:cs="Noto Sans Symbols;Calibri"/>
      <w:position w:val="0"/>
      <w:sz w:val="18"/>
      <w:szCs w:val="18"/>
      <w:u w:val="none"/>
      <w:vertAlign w:val="baseline"/>
    </w:rPr>
  </w:style>
  <w:style w:type="character" w:customStyle="1" w:styleId="WW8Num15z1">
    <w:name w:val="WW8Num15z1"/>
    <w:qFormat/>
    <w:rsid w:val="009E2350"/>
    <w:rPr>
      <w:position w:val="0"/>
      <w:sz w:val="24"/>
      <w:u w:val="none"/>
      <w:vertAlign w:val="baseline"/>
    </w:rPr>
  </w:style>
  <w:style w:type="character" w:customStyle="1" w:styleId="WW8Num16z0">
    <w:name w:val="WW8Num16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16z1">
    <w:name w:val="WW8Num1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7z0">
    <w:name w:val="WW8Num17z0"/>
    <w:qFormat/>
    <w:rsid w:val="009E2350"/>
    <w:rPr>
      <w:rFonts w:ascii="Noto Sans Symbols;Calibri" w:eastAsia="Noto Sans Symbols;Calibri" w:hAnsi="Noto Sans Symbols;Calibri" w:cs="Noto Sans Symbols;Calibri"/>
      <w:position w:val="0"/>
      <w:sz w:val="18"/>
      <w:szCs w:val="18"/>
      <w:u w:val="none"/>
      <w:vertAlign w:val="baseline"/>
    </w:rPr>
  </w:style>
  <w:style w:type="character" w:customStyle="1" w:styleId="WW8Num17z1">
    <w:name w:val="WW8Num17z1"/>
    <w:qFormat/>
    <w:rsid w:val="009E2350"/>
    <w:rPr>
      <w:position w:val="0"/>
      <w:sz w:val="24"/>
      <w:u w:val="none"/>
      <w:vertAlign w:val="baseline"/>
    </w:rPr>
  </w:style>
  <w:style w:type="character" w:customStyle="1" w:styleId="WW8Num18z0">
    <w:name w:val="WW8Num18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8z1">
    <w:name w:val="WW8Num18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9z0">
    <w:name w:val="WW8Num1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9z1">
    <w:name w:val="WW8Num1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0z0">
    <w:name w:val="WW8Num20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0z1">
    <w:name w:val="WW8Num2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1z0">
    <w:name w:val="WW8Num21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21z1">
    <w:name w:val="WW8Num2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2z0">
    <w:name w:val="WW8Num2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2z1">
    <w:name w:val="WW8Num2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3z0">
    <w:name w:val="WW8Num2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3z1">
    <w:name w:val="WW8Num2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4z0">
    <w:name w:val="WW8Num24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4z1">
    <w:name w:val="WW8Num2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5z0">
    <w:name w:val="WW8Num2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5z1">
    <w:name w:val="WW8Num2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6z0">
    <w:name w:val="WW8Num26z0"/>
    <w:qFormat/>
    <w:rsid w:val="009E2350"/>
    <w:rPr>
      <w:rFonts w:ascii="Noto Sans Symbols;Calibri" w:eastAsia="Noto Sans Symbols;Calibri" w:hAnsi="Noto Sans Symbols;Calibri" w:cs="Noto Sans Symbols;Calibri"/>
      <w:color w:val="222222"/>
      <w:position w:val="0"/>
      <w:sz w:val="22"/>
      <w:szCs w:val="22"/>
      <w:highlight w:val="white"/>
      <w:vertAlign w:val="baseline"/>
    </w:rPr>
  </w:style>
  <w:style w:type="character" w:customStyle="1" w:styleId="WW8Num26z1">
    <w:name w:val="WW8Num2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7z0">
    <w:name w:val="WW8Num27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7z1">
    <w:name w:val="WW8Num2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8z0">
    <w:name w:val="WW8Num28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8z1">
    <w:name w:val="WW8Num28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29z0">
    <w:name w:val="WW8Num29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29z1">
    <w:name w:val="WW8Num29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0z0">
    <w:name w:val="WW8Num30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30z1">
    <w:name w:val="WW8Num3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1z0">
    <w:name w:val="WW8Num31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1z1">
    <w:name w:val="WW8Num31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2z0">
    <w:name w:val="WW8Num3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2z1">
    <w:name w:val="WW8Num3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3z0">
    <w:name w:val="WW8Num3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3z1">
    <w:name w:val="WW8Num3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4z0">
    <w:name w:val="WW8Num34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34z1">
    <w:name w:val="WW8Num3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5z0">
    <w:name w:val="WW8Num3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35z1">
    <w:name w:val="WW8Num3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6z0">
    <w:name w:val="WW8Num36z0"/>
    <w:qFormat/>
    <w:rsid w:val="009E2350"/>
    <w:rPr>
      <w:rFonts w:ascii="Symbol" w:hAnsi="Symbol" w:cs="Symbol"/>
    </w:rPr>
  </w:style>
  <w:style w:type="character" w:customStyle="1" w:styleId="WW8Num36z1">
    <w:name w:val="WW8Num36z1"/>
    <w:qFormat/>
    <w:rsid w:val="009E2350"/>
    <w:rPr>
      <w:rFonts w:ascii="Courier New" w:hAnsi="Courier New" w:cs="Courier New"/>
    </w:rPr>
  </w:style>
  <w:style w:type="character" w:customStyle="1" w:styleId="WW8Num36z2">
    <w:name w:val="WW8Num36z2"/>
    <w:qFormat/>
    <w:rsid w:val="009E2350"/>
    <w:rPr>
      <w:rFonts w:ascii="Wingdings" w:hAnsi="Wingdings" w:cs="Wingdings"/>
    </w:rPr>
  </w:style>
  <w:style w:type="character" w:customStyle="1" w:styleId="WW8Num37z0">
    <w:name w:val="WW8Num37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37z1">
    <w:name w:val="WW8Num3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38z0">
    <w:name w:val="WW8Num38z0"/>
    <w:qFormat/>
    <w:rsid w:val="009E2350"/>
    <w:rPr>
      <w:rFonts w:eastAsia="Times New Roman"/>
      <w:color w:val="000000"/>
      <w:position w:val="0"/>
      <w:sz w:val="24"/>
      <w:u w:val="none"/>
      <w:vertAlign w:val="baseline"/>
    </w:rPr>
  </w:style>
  <w:style w:type="character" w:customStyle="1" w:styleId="WW8Num39z0">
    <w:name w:val="WW8Num39z0"/>
    <w:qFormat/>
    <w:rsid w:val="009E2350"/>
    <w:rPr>
      <w:rFonts w:eastAsia="Times New Roman"/>
      <w:position w:val="0"/>
      <w:sz w:val="24"/>
      <w:u w:val="none"/>
      <w:vertAlign w:val="baseline"/>
    </w:rPr>
  </w:style>
  <w:style w:type="character" w:customStyle="1" w:styleId="WW8Num40z0">
    <w:name w:val="WW8Num40z0"/>
    <w:qFormat/>
    <w:rsid w:val="009E2350"/>
    <w:rPr>
      <w:rFonts w:ascii="Noto Sans Symbols;Calibri" w:eastAsia="Noto Sans Symbols;Calibri" w:hAnsi="Noto Sans Symbols;Calibri" w:cs="Noto Sans Symbols;Calibri"/>
      <w:position w:val="0"/>
      <w:sz w:val="22"/>
      <w:szCs w:val="22"/>
      <w:vertAlign w:val="baseline"/>
    </w:rPr>
  </w:style>
  <w:style w:type="character" w:customStyle="1" w:styleId="WW8Num40z1">
    <w:name w:val="WW8Num40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1z0">
    <w:name w:val="WW8Num41z0"/>
    <w:qFormat/>
    <w:rsid w:val="009E2350"/>
    <w:rPr>
      <w:rFonts w:ascii="Symbol" w:hAnsi="Symbol" w:cs="Symbol"/>
    </w:rPr>
  </w:style>
  <w:style w:type="character" w:customStyle="1" w:styleId="WW8Num41z1">
    <w:name w:val="WW8Num41z1"/>
    <w:qFormat/>
    <w:rsid w:val="009E2350"/>
    <w:rPr>
      <w:rFonts w:ascii="Courier New" w:hAnsi="Courier New" w:cs="Courier New"/>
    </w:rPr>
  </w:style>
  <w:style w:type="character" w:customStyle="1" w:styleId="WW8Num41z2">
    <w:name w:val="WW8Num41z2"/>
    <w:qFormat/>
    <w:rsid w:val="009E2350"/>
    <w:rPr>
      <w:rFonts w:ascii="Wingdings" w:hAnsi="Wingdings" w:cs="Wingdings"/>
    </w:rPr>
  </w:style>
  <w:style w:type="character" w:customStyle="1" w:styleId="WW8Num42z0">
    <w:name w:val="WW8Num42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2z1">
    <w:name w:val="WW8Num42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3z0">
    <w:name w:val="WW8Num43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3z1">
    <w:name w:val="WW8Num43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4z0">
    <w:name w:val="WW8Num44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highlight w:val="white"/>
      <w:vertAlign w:val="baseline"/>
    </w:rPr>
  </w:style>
  <w:style w:type="character" w:customStyle="1" w:styleId="WW8Num44z1">
    <w:name w:val="WW8Num44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5z0">
    <w:name w:val="WW8Num45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5z1">
    <w:name w:val="WW8Num45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6z0">
    <w:name w:val="WW8Num46z0"/>
    <w:qFormat/>
    <w:rsid w:val="009E2350"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6z1">
    <w:name w:val="WW8Num46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7z0">
    <w:name w:val="WW8Num47z0"/>
    <w:qFormat/>
    <w:rsid w:val="009E2350"/>
    <w:rPr>
      <w:rFonts w:ascii="Noto Sans Symbols;Calibri" w:eastAsia="Noto Sans Symbols;Calibri" w:hAnsi="Noto Sans Symbols;Calibri" w:cs="Noto Sans Symbols;Calibri"/>
      <w:color w:val="000000"/>
      <w:position w:val="0"/>
      <w:sz w:val="22"/>
      <w:szCs w:val="22"/>
      <w:vertAlign w:val="baseline"/>
    </w:rPr>
  </w:style>
  <w:style w:type="character" w:customStyle="1" w:styleId="WW8Num47z1">
    <w:name w:val="WW8Num47z1"/>
    <w:qFormat/>
    <w:rsid w:val="009E2350"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48z0">
    <w:name w:val="WW8Num48z0"/>
    <w:qFormat/>
    <w:rsid w:val="009E2350"/>
    <w:rPr>
      <w:rFonts w:ascii="Noto Sans Symbols;Calibri" w:eastAsia="Noto Sans Symbols;Calibri" w:hAnsi="Noto Sans Symbols;Calibri" w:cs="Noto Sans Symbols;Calibri"/>
      <w:position w:val="0"/>
      <w:sz w:val="20"/>
      <w:szCs w:val="20"/>
      <w:u w:val="none"/>
      <w:vertAlign w:val="baseline"/>
    </w:rPr>
  </w:style>
  <w:style w:type="character" w:customStyle="1" w:styleId="WW8Num48z1">
    <w:name w:val="WW8Num48z1"/>
    <w:qFormat/>
    <w:rsid w:val="009E2350"/>
    <w:rPr>
      <w:position w:val="0"/>
      <w:sz w:val="24"/>
      <w:u w:val="none"/>
      <w:vertAlign w:val="baseline"/>
    </w:rPr>
  </w:style>
  <w:style w:type="character" w:customStyle="1" w:styleId="af5">
    <w:name w:val="Подзаголовок Знак"/>
    <w:qFormat/>
    <w:rsid w:val="009E2350"/>
    <w:rPr>
      <w:color w:val="666666"/>
      <w:w w:val="100"/>
      <w:position w:val="0"/>
      <w:sz w:val="30"/>
      <w:szCs w:val="30"/>
      <w:vertAlign w:val="baseline"/>
      <w:em w:val="none"/>
    </w:rPr>
  </w:style>
  <w:style w:type="character" w:customStyle="1" w:styleId="InternetLink">
    <w:name w:val="Internet Link"/>
    <w:rsid w:val="009E2350"/>
    <w:rPr>
      <w:color w:val="0563C1"/>
      <w:w w:val="100"/>
      <w:position w:val="0"/>
      <w:sz w:val="24"/>
      <w:u w:val="single"/>
      <w:vertAlign w:val="baseline"/>
      <w:em w:val="none"/>
    </w:rPr>
  </w:style>
  <w:style w:type="character" w:customStyle="1" w:styleId="af6">
    <w:name w:val="Текст концевой сноски Знак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EndnoteCharacters">
    <w:name w:val="Endnote Characters"/>
    <w:qFormat/>
    <w:rsid w:val="009E2350"/>
    <w:rPr>
      <w:w w:val="100"/>
      <w:vertAlign w:val="superscript"/>
      <w:em w:val="none"/>
    </w:rPr>
  </w:style>
  <w:style w:type="character" w:customStyle="1" w:styleId="FootnoteCharacters">
    <w:name w:val="Footnote Characters"/>
    <w:qFormat/>
    <w:rsid w:val="009E2350"/>
    <w:rPr>
      <w:w w:val="100"/>
      <w:vertAlign w:val="superscript"/>
      <w:em w:val="none"/>
    </w:rPr>
  </w:style>
  <w:style w:type="character" w:styleId="af7">
    <w:name w:val="page number"/>
    <w:rsid w:val="009E2350"/>
    <w:rPr>
      <w:w w:val="100"/>
      <w:position w:val="0"/>
      <w:sz w:val="24"/>
      <w:vertAlign w:val="baseline"/>
      <w:em w:val="none"/>
    </w:rPr>
  </w:style>
  <w:style w:type="character" w:customStyle="1" w:styleId="21">
    <w:name w:val="Цитата 2 Знак"/>
    <w:qFormat/>
    <w:rsid w:val="009E2350"/>
    <w:rPr>
      <w:rFonts w:ascii="Cambria" w:eastAsia="Cambria" w:hAnsi="Cambria" w:cs="Cambria"/>
      <w:i/>
      <w:w w:val="100"/>
      <w:position w:val="0"/>
      <w:sz w:val="22"/>
      <w:szCs w:val="22"/>
      <w:vertAlign w:val="baseline"/>
      <w:em w:val="none"/>
    </w:rPr>
  </w:style>
  <w:style w:type="character" w:customStyle="1" w:styleId="af8">
    <w:name w:val="Выделенная цитата Знак"/>
    <w:qFormat/>
    <w:rsid w:val="009E2350"/>
    <w:rPr>
      <w:rFonts w:ascii="Cambria" w:eastAsia="Cambria" w:hAnsi="Cambria" w:cs="Cambria"/>
      <w:i/>
      <w:w w:val="100"/>
      <w:position w:val="0"/>
      <w:sz w:val="22"/>
      <w:szCs w:val="22"/>
      <w:shd w:val="clear" w:color="auto" w:fill="F2F2F2"/>
      <w:vertAlign w:val="baseline"/>
      <w:em w:val="none"/>
    </w:rPr>
  </w:style>
  <w:style w:type="character" w:customStyle="1" w:styleId="HeaderChar">
    <w:name w:val="Header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FooterChar">
    <w:name w:val="Footer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CaptionChar">
    <w:name w:val="Caption Char"/>
    <w:qFormat/>
    <w:rsid w:val="009E2350"/>
    <w:rPr>
      <w:w w:val="100"/>
      <w:position w:val="0"/>
      <w:sz w:val="24"/>
      <w:vertAlign w:val="baseline"/>
      <w:em w:val="none"/>
    </w:rPr>
  </w:style>
  <w:style w:type="character" w:customStyle="1" w:styleId="12">
    <w:name w:val="Неразрешенное упоминание1"/>
    <w:qFormat/>
    <w:rsid w:val="009E2350"/>
    <w:rPr>
      <w:color w:val="605E5C"/>
      <w:w w:val="100"/>
      <w:position w:val="0"/>
      <w:sz w:val="24"/>
      <w:shd w:val="clear" w:color="auto" w:fill="E1DFDD"/>
      <w:vertAlign w:val="baseline"/>
      <w:em w:val="none"/>
    </w:rPr>
  </w:style>
  <w:style w:type="character" w:styleId="af9">
    <w:name w:val="Emphasis"/>
    <w:qFormat/>
    <w:rsid w:val="009E2350"/>
    <w:rPr>
      <w:i/>
      <w:iCs/>
      <w:w w:val="100"/>
      <w:position w:val="0"/>
      <w:sz w:val="24"/>
      <w:vertAlign w:val="baseline"/>
      <w:em w:val="none"/>
    </w:rPr>
  </w:style>
  <w:style w:type="character" w:customStyle="1" w:styleId="afa">
    <w:name w:val="Основной текст Знак"/>
    <w:qFormat/>
    <w:rsid w:val="009E2350"/>
    <w:rPr>
      <w:rFonts w:ascii="Times New Roman" w:eastAsia="Times New Roman" w:hAnsi="Times New Roman" w:cs="Times New Roman"/>
      <w:w w:val="100"/>
      <w:position w:val="0"/>
      <w:sz w:val="28"/>
      <w:szCs w:val="28"/>
      <w:vertAlign w:val="baseline"/>
      <w:em w:val="none"/>
    </w:rPr>
  </w:style>
  <w:style w:type="character" w:customStyle="1" w:styleId="StrongEmphasis">
    <w:name w:val="Strong Emphasis"/>
    <w:qFormat/>
    <w:rsid w:val="009E2350"/>
    <w:rPr>
      <w:b/>
      <w:bCs/>
      <w:w w:val="100"/>
      <w:position w:val="0"/>
      <w:sz w:val="24"/>
      <w:vertAlign w:val="baseline"/>
      <w:em w:val="none"/>
    </w:rPr>
  </w:style>
  <w:style w:type="character" w:customStyle="1" w:styleId="afb">
    <w:name w:val="Маркер Знак"/>
    <w:qFormat/>
    <w:rsid w:val="009E2350"/>
    <w:rPr>
      <w:rFonts w:ascii="Times New Roman" w:hAnsi="Times New Roman" w:cs="Times New Roman"/>
      <w:iCs/>
      <w:color w:val="000000"/>
      <w:position w:val="0"/>
    </w:rPr>
  </w:style>
  <w:style w:type="character" w:customStyle="1" w:styleId="IndexLink">
    <w:name w:val="Index Link"/>
    <w:qFormat/>
    <w:rsid w:val="009E2350"/>
  </w:style>
  <w:style w:type="character" w:customStyle="1" w:styleId="FootnoteAnchor">
    <w:name w:val="Footnote Anchor"/>
    <w:rsid w:val="009E2350"/>
    <w:rPr>
      <w:vertAlign w:val="superscript"/>
    </w:rPr>
  </w:style>
  <w:style w:type="character" w:customStyle="1" w:styleId="EndnoteAnchor">
    <w:name w:val="Endnote Anchor"/>
    <w:rsid w:val="009E2350"/>
    <w:rPr>
      <w:vertAlign w:val="superscript"/>
    </w:rPr>
  </w:style>
  <w:style w:type="paragraph" w:customStyle="1" w:styleId="Heading">
    <w:name w:val="Heading"/>
    <w:basedOn w:val="a0"/>
    <w:next w:val="a0"/>
    <w:qFormat/>
    <w:rsid w:val="009E2350"/>
    <w:pPr>
      <w:keepNext/>
      <w:keepLines/>
      <w:suppressAutoHyphens/>
      <w:spacing w:before="48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sz w:val="72"/>
      <w:szCs w:val="72"/>
      <w:lang w:eastAsia="zh-CN"/>
    </w:rPr>
  </w:style>
  <w:style w:type="paragraph" w:styleId="afc">
    <w:name w:val="Body Text"/>
    <w:basedOn w:val="a0"/>
    <w:link w:val="13"/>
    <w:rsid w:val="009E2350"/>
    <w:pPr>
      <w:widowControl w:val="0"/>
      <w:suppressAutoHyphens/>
      <w:autoSpaceDE w:val="0"/>
      <w:spacing w:after="0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Основной текст Знак1"/>
    <w:basedOn w:val="a1"/>
    <w:link w:val="afc"/>
    <w:rsid w:val="009E2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d">
    <w:name w:val="List"/>
    <w:basedOn w:val="afc"/>
    <w:rsid w:val="009E2350"/>
  </w:style>
  <w:style w:type="paragraph" w:styleId="afe">
    <w:name w:val="caption"/>
    <w:basedOn w:val="a0"/>
    <w:qFormat/>
    <w:rsid w:val="009E2350"/>
    <w:pPr>
      <w:suppressLineNumbers/>
      <w:suppressAutoHyphens/>
      <w:spacing w:before="120" w:after="12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0"/>
    <w:qFormat/>
    <w:rsid w:val="009E2350"/>
    <w:pPr>
      <w:suppressLineNumbers/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paragraph" w:customStyle="1" w:styleId="aff">
    <w:name w:val="Название;Заголовок"/>
    <w:basedOn w:val="a0"/>
    <w:next w:val="a0"/>
    <w:qFormat/>
    <w:rsid w:val="009E2350"/>
    <w:pPr>
      <w:keepNext/>
      <w:keepLines/>
      <w:suppressAutoHyphens/>
      <w:spacing w:after="6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52"/>
      <w:szCs w:val="52"/>
      <w:lang w:eastAsia="zh-CN"/>
    </w:rPr>
  </w:style>
  <w:style w:type="paragraph" w:styleId="aff0">
    <w:name w:val="Subtitle"/>
    <w:basedOn w:val="a0"/>
    <w:next w:val="a0"/>
    <w:link w:val="14"/>
    <w:pPr>
      <w:keepNext/>
      <w:keepLines/>
      <w:spacing w:before="360" w:after="80" w:line="360" w:lineRule="auto"/>
      <w:ind w:firstLine="709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4">
    <w:name w:val="Подзаголовок Знак1"/>
    <w:basedOn w:val="a1"/>
    <w:link w:val="aff0"/>
    <w:rsid w:val="009E2350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paragraph" w:styleId="aff1">
    <w:name w:val="Revision"/>
    <w:qFormat/>
    <w:rsid w:val="009E2350"/>
    <w:pPr>
      <w:suppressAutoHyphens/>
      <w:spacing w:after="0" w:line="1" w:lineRule="atLeast"/>
      <w:ind w:left="-1" w:hanging="1"/>
      <w:jc w:val="both"/>
      <w:textAlignment w:val="top"/>
      <w:outlineLvl w:val="0"/>
    </w:pPr>
    <w:rPr>
      <w:rFonts w:ascii="SimSun;宋体" w:eastAsia="SimSun;宋体" w:hAnsi="SimSun;宋体" w:cs="SimSun;宋体"/>
      <w:lang w:eastAsia="zh-CN"/>
    </w:rPr>
  </w:style>
  <w:style w:type="paragraph" w:styleId="15">
    <w:name w:val="toc 1"/>
    <w:basedOn w:val="a0"/>
    <w:next w:val="a0"/>
    <w:uiPriority w:val="39"/>
    <w:rsid w:val="009E2350"/>
    <w:pPr>
      <w:suppressAutoHyphens/>
      <w:spacing w:after="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b/>
      <w:bCs/>
      <w:sz w:val="24"/>
      <w:szCs w:val="24"/>
      <w:lang w:val="en-US"/>
    </w:rPr>
  </w:style>
  <w:style w:type="paragraph" w:styleId="22">
    <w:name w:val="toc 2"/>
    <w:basedOn w:val="a0"/>
    <w:next w:val="a0"/>
    <w:uiPriority w:val="39"/>
    <w:rsid w:val="009E2350"/>
    <w:pPr>
      <w:suppressAutoHyphens/>
      <w:spacing w:after="0" w:line="276" w:lineRule="auto"/>
      <w:ind w:left="220" w:firstLine="709"/>
      <w:jc w:val="both"/>
      <w:textAlignment w:val="top"/>
    </w:pPr>
    <w:rPr>
      <w:rFonts w:ascii="Times New Roman" w:eastAsia="SimSun;宋体" w:hAnsi="Times New Roman" w:cs="Times New Roman"/>
      <w:lang w:eastAsia="zh-CN"/>
    </w:rPr>
  </w:style>
  <w:style w:type="paragraph" w:styleId="aff2">
    <w:name w:val="endnote text"/>
    <w:basedOn w:val="a0"/>
    <w:link w:val="16"/>
    <w:rsid w:val="009E2350"/>
    <w:pPr>
      <w:suppressAutoHyphens/>
      <w:spacing w:after="0" w:line="276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0"/>
      <w:szCs w:val="20"/>
      <w:lang w:eastAsia="zh-CN"/>
    </w:rPr>
  </w:style>
  <w:style w:type="character" w:customStyle="1" w:styleId="16">
    <w:name w:val="Текст концевой сноски Знак1"/>
    <w:basedOn w:val="a1"/>
    <w:link w:val="aff2"/>
    <w:rsid w:val="009E2350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styleId="aff3">
    <w:name w:val="No Spacing"/>
    <w:qFormat/>
    <w:rsid w:val="009E2350"/>
    <w:pPr>
      <w:suppressAutoHyphens/>
      <w:spacing w:after="0" w:line="1" w:lineRule="atLeast"/>
      <w:ind w:left="-1" w:hanging="1"/>
      <w:jc w:val="both"/>
      <w:textAlignment w:val="top"/>
      <w:outlineLvl w:val="0"/>
    </w:pPr>
    <w:rPr>
      <w:rFonts w:ascii="Cambria" w:eastAsia="Cambria" w:hAnsi="Cambria" w:cs="Cambria"/>
      <w:lang w:eastAsia="zh-CN"/>
    </w:rPr>
  </w:style>
  <w:style w:type="paragraph" w:styleId="23">
    <w:name w:val="Quote"/>
    <w:basedOn w:val="a0"/>
    <w:next w:val="a0"/>
    <w:link w:val="210"/>
    <w:qFormat/>
    <w:rsid w:val="009E2350"/>
    <w:pPr>
      <w:suppressAutoHyphens/>
      <w:spacing w:line="256" w:lineRule="auto"/>
      <w:ind w:left="720" w:right="720" w:firstLine="709"/>
      <w:jc w:val="both"/>
      <w:textAlignment w:val="top"/>
    </w:pPr>
    <w:rPr>
      <w:rFonts w:ascii="Cambria" w:eastAsia="Cambria" w:hAnsi="Cambria" w:cs="Cambria"/>
      <w:i/>
      <w:lang w:eastAsia="zh-CN"/>
    </w:rPr>
  </w:style>
  <w:style w:type="character" w:customStyle="1" w:styleId="210">
    <w:name w:val="Цитата 2 Знак1"/>
    <w:basedOn w:val="a1"/>
    <w:link w:val="23"/>
    <w:rsid w:val="009E2350"/>
    <w:rPr>
      <w:rFonts w:ascii="Cambria" w:eastAsia="Cambria" w:hAnsi="Cambria" w:cs="Cambria"/>
      <w:i/>
      <w:lang w:eastAsia="zh-CN"/>
    </w:rPr>
  </w:style>
  <w:style w:type="paragraph" w:styleId="aff4">
    <w:name w:val="Intense Quote"/>
    <w:basedOn w:val="a0"/>
    <w:next w:val="a0"/>
    <w:link w:val="17"/>
    <w:qFormat/>
    <w:rsid w:val="009E23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256" w:lineRule="auto"/>
      <w:ind w:left="720" w:right="720" w:firstLine="709"/>
      <w:jc w:val="both"/>
      <w:textAlignment w:val="top"/>
    </w:pPr>
    <w:rPr>
      <w:rFonts w:ascii="Cambria" w:eastAsia="Cambria" w:hAnsi="Cambria" w:cs="Cambria"/>
      <w:i/>
      <w:lang w:eastAsia="zh-CN"/>
    </w:rPr>
  </w:style>
  <w:style w:type="character" w:customStyle="1" w:styleId="17">
    <w:name w:val="Выделенная цитата Знак1"/>
    <w:basedOn w:val="a1"/>
    <w:link w:val="aff4"/>
    <w:rsid w:val="009E2350"/>
    <w:rPr>
      <w:rFonts w:ascii="Cambria" w:eastAsia="Cambria" w:hAnsi="Cambria" w:cs="Cambria"/>
      <w:i/>
      <w:shd w:val="clear" w:color="auto" w:fill="F2F2F2"/>
      <w:lang w:eastAsia="zh-CN"/>
    </w:rPr>
  </w:style>
  <w:style w:type="paragraph" w:styleId="51">
    <w:name w:val="toc 5"/>
    <w:basedOn w:val="a0"/>
    <w:next w:val="a0"/>
    <w:rsid w:val="009E2350"/>
    <w:pPr>
      <w:suppressAutoHyphens/>
      <w:spacing w:after="57" w:line="256" w:lineRule="auto"/>
      <w:ind w:left="1134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61">
    <w:name w:val="toc 6"/>
    <w:basedOn w:val="a0"/>
    <w:next w:val="a0"/>
    <w:rsid w:val="009E2350"/>
    <w:pPr>
      <w:suppressAutoHyphens/>
      <w:spacing w:after="57" w:line="256" w:lineRule="auto"/>
      <w:ind w:left="1417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71">
    <w:name w:val="toc 7"/>
    <w:basedOn w:val="a0"/>
    <w:next w:val="a0"/>
    <w:rsid w:val="009E2350"/>
    <w:pPr>
      <w:suppressAutoHyphens/>
      <w:spacing w:after="57" w:line="256" w:lineRule="auto"/>
      <w:ind w:left="1701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81">
    <w:name w:val="toc 8"/>
    <w:basedOn w:val="a0"/>
    <w:next w:val="a0"/>
    <w:rsid w:val="009E2350"/>
    <w:pPr>
      <w:suppressAutoHyphens/>
      <w:spacing w:after="57" w:line="256" w:lineRule="auto"/>
      <w:ind w:left="1984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91">
    <w:name w:val="toc 9"/>
    <w:basedOn w:val="a0"/>
    <w:next w:val="a0"/>
    <w:rsid w:val="009E2350"/>
    <w:pPr>
      <w:suppressAutoHyphens/>
      <w:spacing w:after="57" w:line="256" w:lineRule="auto"/>
      <w:ind w:left="2268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aff5">
    <w:name w:val="TOC Heading"/>
    <w:uiPriority w:val="39"/>
    <w:qFormat/>
    <w:rsid w:val="009E2350"/>
    <w:pPr>
      <w:suppressAutoHyphens/>
      <w:spacing w:line="256" w:lineRule="auto"/>
      <w:ind w:left="-1" w:hanging="1"/>
      <w:jc w:val="both"/>
      <w:textAlignment w:val="top"/>
      <w:outlineLvl w:val="0"/>
    </w:pPr>
    <w:rPr>
      <w:rFonts w:ascii="Cambria" w:eastAsia="Cambria" w:hAnsi="Cambria" w:cs="Cambria"/>
      <w:lang w:eastAsia="zh-CN"/>
    </w:rPr>
  </w:style>
  <w:style w:type="paragraph" w:styleId="aff6">
    <w:name w:val="table of figures"/>
    <w:basedOn w:val="a0"/>
    <w:next w:val="a0"/>
    <w:qFormat/>
    <w:rsid w:val="009E2350"/>
    <w:pPr>
      <w:suppressAutoHyphens/>
      <w:spacing w:after="0" w:line="256" w:lineRule="auto"/>
      <w:ind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31">
    <w:name w:val="toc 3"/>
    <w:basedOn w:val="a0"/>
    <w:next w:val="a0"/>
    <w:rsid w:val="009E2350"/>
    <w:pPr>
      <w:suppressAutoHyphens/>
      <w:spacing w:after="100" w:line="256" w:lineRule="auto"/>
      <w:ind w:left="440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styleId="41">
    <w:name w:val="toc 4"/>
    <w:basedOn w:val="a0"/>
    <w:next w:val="a0"/>
    <w:rsid w:val="009E2350"/>
    <w:pPr>
      <w:suppressAutoHyphens/>
      <w:spacing w:after="100" w:line="256" w:lineRule="auto"/>
      <w:ind w:left="660" w:firstLine="709"/>
      <w:jc w:val="both"/>
      <w:textAlignment w:val="top"/>
    </w:pPr>
    <w:rPr>
      <w:rFonts w:ascii="Cambria" w:eastAsia="Cambria" w:hAnsi="Cambria" w:cs="Cambria"/>
      <w:lang w:eastAsia="zh-CN"/>
    </w:rPr>
  </w:style>
  <w:style w:type="paragraph" w:customStyle="1" w:styleId="18">
    <w:name w:val="Обычный (Интернет)1"/>
    <w:basedOn w:val="a0"/>
    <w:qFormat/>
    <w:rsid w:val="009E2350"/>
    <w:pPr>
      <w:suppressAutoHyphens/>
      <w:spacing w:before="280" w:after="280" w:line="24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">
    <w:name w:val="Маркер"/>
    <w:basedOn w:val="a0"/>
    <w:qFormat/>
    <w:rsid w:val="009E2350"/>
    <w:pPr>
      <w:numPr>
        <w:numId w:val="4"/>
      </w:numPr>
      <w:suppressAutoHyphens/>
      <w:spacing w:after="0" w:line="360" w:lineRule="auto"/>
      <w:ind w:left="0" w:firstLine="709"/>
      <w:jc w:val="both"/>
      <w:textAlignment w:val="top"/>
    </w:pPr>
    <w:rPr>
      <w:rFonts w:ascii="Times New Roman" w:eastAsia="SimSun;宋体" w:hAnsi="Times New Roman" w:cs="Times New Roman"/>
      <w:iCs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0"/>
    <w:qFormat/>
    <w:rsid w:val="009E2350"/>
    <w:pPr>
      <w:suppressLineNumbers/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9E2350"/>
    <w:pPr>
      <w:jc w:val="center"/>
    </w:pPr>
    <w:rPr>
      <w:b/>
      <w:bCs/>
    </w:rPr>
  </w:style>
  <w:style w:type="paragraph" w:customStyle="1" w:styleId="HeaderLeft">
    <w:name w:val="Header Left"/>
    <w:basedOn w:val="a0"/>
    <w:qFormat/>
    <w:rsid w:val="009E2350"/>
    <w:pPr>
      <w:suppressLineNumbers/>
      <w:tabs>
        <w:tab w:val="center" w:pos="4819"/>
        <w:tab w:val="right" w:pos="9638"/>
      </w:tabs>
      <w:suppressAutoHyphens/>
      <w:spacing w:after="0" w:line="360" w:lineRule="auto"/>
      <w:ind w:firstLine="709"/>
      <w:jc w:val="both"/>
      <w:textAlignment w:val="top"/>
    </w:pPr>
    <w:rPr>
      <w:rFonts w:ascii="Times New Roman" w:eastAsia="SimSun;宋体" w:hAnsi="Times New Roman" w:cs="Times New Roman"/>
      <w:sz w:val="24"/>
      <w:szCs w:val="24"/>
      <w:lang w:eastAsia="zh-CN"/>
    </w:rPr>
  </w:style>
  <w:style w:type="numbering" w:customStyle="1" w:styleId="WW8Num1">
    <w:name w:val="WW8Num1"/>
    <w:qFormat/>
    <w:rsid w:val="009E2350"/>
  </w:style>
  <w:style w:type="numbering" w:customStyle="1" w:styleId="WW8Num2">
    <w:name w:val="WW8Num2"/>
    <w:qFormat/>
    <w:rsid w:val="009E2350"/>
  </w:style>
  <w:style w:type="numbering" w:customStyle="1" w:styleId="WW8Num3">
    <w:name w:val="WW8Num3"/>
    <w:qFormat/>
    <w:rsid w:val="009E2350"/>
  </w:style>
  <w:style w:type="numbering" w:customStyle="1" w:styleId="WW8Num4">
    <w:name w:val="WW8Num4"/>
    <w:qFormat/>
    <w:rsid w:val="009E2350"/>
  </w:style>
  <w:style w:type="numbering" w:customStyle="1" w:styleId="WW8Num5">
    <w:name w:val="WW8Num5"/>
    <w:qFormat/>
    <w:rsid w:val="009E2350"/>
  </w:style>
  <w:style w:type="numbering" w:customStyle="1" w:styleId="WW8Num6">
    <w:name w:val="WW8Num6"/>
    <w:qFormat/>
    <w:rsid w:val="009E2350"/>
  </w:style>
  <w:style w:type="numbering" w:customStyle="1" w:styleId="WW8Num7">
    <w:name w:val="WW8Num7"/>
    <w:qFormat/>
    <w:rsid w:val="009E2350"/>
  </w:style>
  <w:style w:type="numbering" w:customStyle="1" w:styleId="WW8Num8">
    <w:name w:val="WW8Num8"/>
    <w:qFormat/>
    <w:rsid w:val="009E2350"/>
  </w:style>
  <w:style w:type="numbering" w:customStyle="1" w:styleId="WW8Num9">
    <w:name w:val="WW8Num9"/>
    <w:qFormat/>
    <w:rsid w:val="009E2350"/>
  </w:style>
  <w:style w:type="numbering" w:customStyle="1" w:styleId="WW8Num10">
    <w:name w:val="WW8Num10"/>
    <w:qFormat/>
    <w:rsid w:val="009E2350"/>
  </w:style>
  <w:style w:type="numbering" w:customStyle="1" w:styleId="WW8Num11">
    <w:name w:val="WW8Num11"/>
    <w:qFormat/>
    <w:rsid w:val="009E2350"/>
  </w:style>
  <w:style w:type="numbering" w:customStyle="1" w:styleId="WW8Num12">
    <w:name w:val="WW8Num12"/>
    <w:qFormat/>
    <w:rsid w:val="009E2350"/>
  </w:style>
  <w:style w:type="numbering" w:customStyle="1" w:styleId="WW8Num13">
    <w:name w:val="WW8Num13"/>
    <w:qFormat/>
    <w:rsid w:val="009E2350"/>
  </w:style>
  <w:style w:type="numbering" w:customStyle="1" w:styleId="WW8Num14">
    <w:name w:val="WW8Num14"/>
    <w:qFormat/>
    <w:rsid w:val="009E2350"/>
  </w:style>
  <w:style w:type="numbering" w:customStyle="1" w:styleId="WW8Num15">
    <w:name w:val="WW8Num15"/>
    <w:qFormat/>
    <w:rsid w:val="009E2350"/>
  </w:style>
  <w:style w:type="numbering" w:customStyle="1" w:styleId="WW8Num16">
    <w:name w:val="WW8Num16"/>
    <w:qFormat/>
    <w:rsid w:val="009E2350"/>
  </w:style>
  <w:style w:type="numbering" w:customStyle="1" w:styleId="WW8Num17">
    <w:name w:val="WW8Num17"/>
    <w:qFormat/>
    <w:rsid w:val="009E2350"/>
  </w:style>
  <w:style w:type="numbering" w:customStyle="1" w:styleId="WW8Num18">
    <w:name w:val="WW8Num18"/>
    <w:qFormat/>
    <w:rsid w:val="009E2350"/>
  </w:style>
  <w:style w:type="numbering" w:customStyle="1" w:styleId="WW8Num19">
    <w:name w:val="WW8Num19"/>
    <w:qFormat/>
    <w:rsid w:val="009E2350"/>
  </w:style>
  <w:style w:type="numbering" w:customStyle="1" w:styleId="WW8Num20">
    <w:name w:val="WW8Num20"/>
    <w:qFormat/>
    <w:rsid w:val="009E2350"/>
  </w:style>
  <w:style w:type="numbering" w:customStyle="1" w:styleId="WW8Num21">
    <w:name w:val="WW8Num21"/>
    <w:qFormat/>
    <w:rsid w:val="009E2350"/>
  </w:style>
  <w:style w:type="numbering" w:customStyle="1" w:styleId="WW8Num22">
    <w:name w:val="WW8Num22"/>
    <w:qFormat/>
    <w:rsid w:val="009E2350"/>
  </w:style>
  <w:style w:type="numbering" w:customStyle="1" w:styleId="WW8Num23">
    <w:name w:val="WW8Num23"/>
    <w:qFormat/>
    <w:rsid w:val="009E2350"/>
  </w:style>
  <w:style w:type="numbering" w:customStyle="1" w:styleId="WW8Num24">
    <w:name w:val="WW8Num24"/>
    <w:qFormat/>
    <w:rsid w:val="009E2350"/>
  </w:style>
  <w:style w:type="numbering" w:customStyle="1" w:styleId="WW8Num25">
    <w:name w:val="WW8Num25"/>
    <w:qFormat/>
    <w:rsid w:val="009E2350"/>
  </w:style>
  <w:style w:type="numbering" w:customStyle="1" w:styleId="WW8Num26">
    <w:name w:val="WW8Num26"/>
    <w:qFormat/>
    <w:rsid w:val="009E2350"/>
  </w:style>
  <w:style w:type="numbering" w:customStyle="1" w:styleId="WW8Num27">
    <w:name w:val="WW8Num27"/>
    <w:qFormat/>
    <w:rsid w:val="009E2350"/>
  </w:style>
  <w:style w:type="numbering" w:customStyle="1" w:styleId="WW8Num28">
    <w:name w:val="WW8Num28"/>
    <w:qFormat/>
    <w:rsid w:val="009E2350"/>
  </w:style>
  <w:style w:type="numbering" w:customStyle="1" w:styleId="WW8Num29">
    <w:name w:val="WW8Num29"/>
    <w:qFormat/>
    <w:rsid w:val="009E2350"/>
  </w:style>
  <w:style w:type="numbering" w:customStyle="1" w:styleId="WW8Num30">
    <w:name w:val="WW8Num30"/>
    <w:qFormat/>
    <w:rsid w:val="009E2350"/>
  </w:style>
  <w:style w:type="numbering" w:customStyle="1" w:styleId="WW8Num31">
    <w:name w:val="WW8Num31"/>
    <w:qFormat/>
    <w:rsid w:val="009E2350"/>
  </w:style>
  <w:style w:type="numbering" w:customStyle="1" w:styleId="WW8Num32">
    <w:name w:val="WW8Num32"/>
    <w:qFormat/>
    <w:rsid w:val="009E2350"/>
  </w:style>
  <w:style w:type="numbering" w:customStyle="1" w:styleId="WW8Num33">
    <w:name w:val="WW8Num33"/>
    <w:qFormat/>
    <w:rsid w:val="009E2350"/>
  </w:style>
  <w:style w:type="numbering" w:customStyle="1" w:styleId="WW8Num34">
    <w:name w:val="WW8Num34"/>
    <w:qFormat/>
    <w:rsid w:val="009E2350"/>
  </w:style>
  <w:style w:type="numbering" w:customStyle="1" w:styleId="WW8Num35">
    <w:name w:val="WW8Num35"/>
    <w:qFormat/>
    <w:rsid w:val="009E2350"/>
  </w:style>
  <w:style w:type="numbering" w:customStyle="1" w:styleId="WW8Num36">
    <w:name w:val="WW8Num36"/>
    <w:qFormat/>
    <w:rsid w:val="009E2350"/>
  </w:style>
  <w:style w:type="numbering" w:customStyle="1" w:styleId="WW8Num37">
    <w:name w:val="WW8Num37"/>
    <w:qFormat/>
    <w:rsid w:val="009E2350"/>
  </w:style>
  <w:style w:type="numbering" w:customStyle="1" w:styleId="WW8Num38">
    <w:name w:val="WW8Num38"/>
    <w:qFormat/>
    <w:rsid w:val="009E2350"/>
  </w:style>
  <w:style w:type="numbering" w:customStyle="1" w:styleId="WW8Num39">
    <w:name w:val="WW8Num39"/>
    <w:qFormat/>
    <w:rsid w:val="009E2350"/>
  </w:style>
  <w:style w:type="numbering" w:customStyle="1" w:styleId="WW8Num40">
    <w:name w:val="WW8Num40"/>
    <w:qFormat/>
    <w:rsid w:val="009E2350"/>
  </w:style>
  <w:style w:type="numbering" w:customStyle="1" w:styleId="WW8Num41">
    <w:name w:val="WW8Num41"/>
    <w:qFormat/>
    <w:rsid w:val="009E2350"/>
  </w:style>
  <w:style w:type="numbering" w:customStyle="1" w:styleId="WW8Num42">
    <w:name w:val="WW8Num42"/>
    <w:qFormat/>
    <w:rsid w:val="009E2350"/>
  </w:style>
  <w:style w:type="numbering" w:customStyle="1" w:styleId="WW8Num43">
    <w:name w:val="WW8Num43"/>
    <w:qFormat/>
    <w:rsid w:val="009E2350"/>
  </w:style>
  <w:style w:type="numbering" w:customStyle="1" w:styleId="WW8Num44">
    <w:name w:val="WW8Num44"/>
    <w:qFormat/>
    <w:rsid w:val="009E2350"/>
  </w:style>
  <w:style w:type="numbering" w:customStyle="1" w:styleId="WW8Num45">
    <w:name w:val="WW8Num45"/>
    <w:qFormat/>
    <w:rsid w:val="009E2350"/>
  </w:style>
  <w:style w:type="numbering" w:customStyle="1" w:styleId="WW8Num46">
    <w:name w:val="WW8Num46"/>
    <w:qFormat/>
    <w:rsid w:val="009E2350"/>
  </w:style>
  <w:style w:type="numbering" w:customStyle="1" w:styleId="WW8Num47">
    <w:name w:val="WW8Num47"/>
    <w:qFormat/>
    <w:rsid w:val="009E2350"/>
  </w:style>
  <w:style w:type="numbering" w:customStyle="1" w:styleId="WW8Num48">
    <w:name w:val="WW8Num48"/>
    <w:qFormat/>
    <w:rsid w:val="009E2350"/>
  </w:style>
  <w:style w:type="character" w:styleId="aff7">
    <w:name w:val="Hyperlink"/>
    <w:basedOn w:val="a1"/>
    <w:uiPriority w:val="99"/>
    <w:unhideWhenUsed/>
    <w:rsid w:val="00DE5E6E"/>
    <w:rPr>
      <w:color w:val="0563C1" w:themeColor="hyperlink"/>
      <w:u w:val="single"/>
    </w:rPr>
  </w:style>
  <w:style w:type="numbering" w:customStyle="1" w:styleId="24">
    <w:name w:val="Нет списка2"/>
    <w:next w:val="a3"/>
    <w:uiPriority w:val="99"/>
    <w:semiHidden/>
    <w:unhideWhenUsed/>
    <w:rsid w:val="00535B62"/>
  </w:style>
  <w:style w:type="table" w:customStyle="1" w:styleId="TableNormal1">
    <w:name w:val="Table Normal1"/>
    <w:rsid w:val="00535B6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2"/>
    <w:uiPriority w:val="39"/>
    <w:rsid w:val="00F03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Неразрешенное упоминание2"/>
    <w:basedOn w:val="a1"/>
    <w:uiPriority w:val="99"/>
    <w:semiHidden/>
    <w:unhideWhenUsed/>
    <w:rsid w:val="00987078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146C9A"/>
    <w:rPr>
      <w:color w:val="605E5C"/>
      <w:shd w:val="clear" w:color="auto" w:fill="E1DFDD"/>
    </w:r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2"/>
    <w:next w:val="aff8"/>
    <w:uiPriority w:val="39"/>
    <w:rsid w:val="00230A71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vbinf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vbinf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0qf8Z/5xZECAJN22gd+oXQwSCW9YOph5j7U0sV09LCM=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cDZNwO1OlHInZiBu7Sh05yhuQe3pW0pxn0Ovl087gHs=</DigestValue>
    </Reference>
  </SignedInfo>
  <SignatureValue>YZfDESLypuVKIo3dtAvyQLBbGVbUD6/Ptd0DmkbRKtBerJ8EU6LL2KWszZO9GKZ6
NWHGx/q5B5GGa3R4qw9Lgw==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uVuCxpMP+AalvVdADenmtZ1Qd2I=</DigestValue>
      </Reference>
      <Reference URI="/word/document.xml?ContentType=application/vnd.openxmlformats-officedocument.wordprocessingml.document.main+xml">
        <DigestMethod Algorithm="http://www.w3.org/2000/09/xmldsig#sha1"/>
        <DigestValue>TXU17KZdiKD3VUPak+50nw9/08U=</DigestValue>
      </Reference>
      <Reference URI="/word/endnotes.xml?ContentType=application/vnd.openxmlformats-officedocument.wordprocessingml.endnotes+xml">
        <DigestMethod Algorithm="http://www.w3.org/2000/09/xmldsig#sha1"/>
        <DigestValue>tTfVh5SI1410aRQ2TsTaw3R3mGI=</DigestValue>
      </Reference>
      <Reference URI="/word/fontTable.xml?ContentType=application/vnd.openxmlformats-officedocument.wordprocessingml.fontTable+xml">
        <DigestMethod Algorithm="http://www.w3.org/2000/09/xmldsig#sha1"/>
        <DigestValue>hEHNxi1jBxPT68X5Ahjxcn8bRag=</DigestValue>
      </Reference>
      <Reference URI="/word/footer1.xml?ContentType=application/vnd.openxmlformats-officedocument.wordprocessingml.footer+xml">
        <DigestMethod Algorithm="http://www.w3.org/2000/09/xmldsig#sha1"/>
        <DigestValue>xbTLxxRukFVGANXVQm1oqtj5dJM=</DigestValue>
      </Reference>
      <Reference URI="/word/footer2.xml?ContentType=application/vnd.openxmlformats-officedocument.wordprocessingml.footer+xml">
        <DigestMethod Algorithm="http://www.w3.org/2000/09/xmldsig#sha1"/>
        <DigestValue>4ntI8wDMTBiLWfIt3DnxzR8Fi4U=</DigestValue>
      </Reference>
      <Reference URI="/word/footnotes.xml?ContentType=application/vnd.openxmlformats-officedocument.wordprocessingml.footnotes+xml">
        <DigestMethod Algorithm="http://www.w3.org/2000/09/xmldsig#sha1"/>
        <DigestValue>4rqzvPLHj8W2EKDCcboxlDzbns8=</DigestValue>
      </Reference>
      <Reference URI="/word/header1.xml?ContentType=application/vnd.openxmlformats-officedocument.wordprocessingml.header+xml">
        <DigestMethod Algorithm="http://www.w3.org/2000/09/xmldsig#sha1"/>
        <DigestValue>5u5XqyPUmp4FbiOnD6JCcUd3O74=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ERb6WBmno0DxWsnV1g7tAHrQhxY=</DigestValue>
      </Reference>
      <Reference URI="/word/settings.xml?ContentType=application/vnd.openxmlformats-officedocument.wordprocessingml.settings+xml">
        <DigestMethod Algorithm="http://www.w3.org/2000/09/xmldsig#sha1"/>
        <DigestValue>3u1w8qrXLLn5wQPyJX4CngHE61Q=</DigestValue>
      </Reference>
      <Reference URI="/word/styles.xml?ContentType=application/vnd.openxmlformats-officedocument.wordprocessingml.styles+xml">
        <DigestMethod Algorithm="http://www.w3.org/2000/09/xmldsig#sha1"/>
        <DigestValue>pP5dNSchcO/FQsw+U55nHMwSMmM=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rU2dkJ9Epl7EAD3hpFWbjhPAgss=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2025-10-02T17:00:29Z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2025-10-02T17:00:29Z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6IqeORUegdnZ2JG+LmdVr2IlA==">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F3130F-E221-426C-BCC0-4D26C9CB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62</Pages>
  <Words>16773</Words>
  <Characters>95611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А. Калугина</dc:creator>
  <cp:lastModifiedBy>пк10</cp:lastModifiedBy>
  <cp:revision>6</cp:revision>
  <dcterms:created xsi:type="dcterms:W3CDTF">2025-08-25T06:22:00Z</dcterms:created>
  <dcterms:modified xsi:type="dcterms:W3CDTF">2025-10-02T17:00:00Z</dcterms:modified>
</cp:coreProperties>
</file>