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F095C" w14:textId="77777777" w:rsidR="00C7205B" w:rsidRPr="00D468B2" w:rsidRDefault="00C7205B" w:rsidP="00C7205B">
      <w:pPr>
        <w:jc w:val="center"/>
        <w:rPr>
          <w:sz w:val="28"/>
          <w:szCs w:val="28"/>
        </w:rPr>
      </w:pPr>
      <w:r w:rsidRPr="00D468B2">
        <w:rPr>
          <w:sz w:val="28"/>
          <w:szCs w:val="28"/>
        </w:rPr>
        <w:t>Министерство образования Тверской области</w:t>
      </w:r>
    </w:p>
    <w:p w14:paraId="1FC6FD2B" w14:textId="77777777" w:rsidR="00C7205B" w:rsidRPr="00D468B2" w:rsidRDefault="00C7205B" w:rsidP="00C7205B">
      <w:pPr>
        <w:pStyle w:val="ae"/>
        <w:jc w:val="center"/>
        <w:rPr>
          <w:sz w:val="28"/>
          <w:szCs w:val="28"/>
        </w:rPr>
      </w:pPr>
    </w:p>
    <w:p w14:paraId="2FEB1FEE" w14:textId="77777777" w:rsidR="00C7205B" w:rsidRPr="00D468B2" w:rsidRDefault="00C7205B" w:rsidP="00C7205B">
      <w:pPr>
        <w:pStyle w:val="ae"/>
        <w:jc w:val="center"/>
        <w:rPr>
          <w:sz w:val="28"/>
          <w:szCs w:val="28"/>
        </w:rPr>
      </w:pPr>
      <w:r w:rsidRPr="00D468B2">
        <w:rPr>
          <w:sz w:val="28"/>
          <w:szCs w:val="28"/>
        </w:rPr>
        <w:t>Муниципальное бюджетное общеобразовательное учреждение</w:t>
      </w:r>
    </w:p>
    <w:p w14:paraId="6A34C7F9" w14:textId="77777777" w:rsidR="00C7205B" w:rsidRDefault="00C7205B" w:rsidP="00C7205B">
      <w:pPr>
        <w:pStyle w:val="ae"/>
        <w:jc w:val="center"/>
        <w:rPr>
          <w:sz w:val="28"/>
          <w:szCs w:val="28"/>
        </w:rPr>
      </w:pPr>
      <w:r w:rsidRPr="00D468B2">
        <w:rPr>
          <w:sz w:val="28"/>
          <w:szCs w:val="28"/>
        </w:rPr>
        <w:t>«Средняя школа № 45 с углубленным изучением отдельных предметов естественнонаучной направленности»</w:t>
      </w:r>
    </w:p>
    <w:p w14:paraId="05E8857C" w14:textId="77777777" w:rsidR="00F81DA2" w:rsidRDefault="00F81DA2" w:rsidP="00C7205B">
      <w:pPr>
        <w:pStyle w:val="ae"/>
        <w:jc w:val="center"/>
        <w:rPr>
          <w:sz w:val="28"/>
          <w:szCs w:val="28"/>
        </w:rPr>
      </w:pPr>
    </w:p>
    <w:p w14:paraId="44559A59" w14:textId="77777777" w:rsidR="00F81DA2" w:rsidRPr="00D468B2" w:rsidRDefault="00F81DA2" w:rsidP="00F81DA2">
      <w:pPr>
        <w:pStyle w:val="ae"/>
        <w:jc w:val="right"/>
        <w:rPr>
          <w:sz w:val="28"/>
          <w:szCs w:val="28"/>
        </w:rPr>
      </w:pPr>
    </w:p>
    <w:p w14:paraId="230F19EE" w14:textId="77777777" w:rsidR="00C7205B" w:rsidRPr="00D468B2" w:rsidRDefault="00C7205B" w:rsidP="00C7205B">
      <w:pPr>
        <w:pStyle w:val="af"/>
        <w:shd w:val="clear" w:color="auto" w:fill="FFFFFF"/>
        <w:ind w:left="1167"/>
        <w:jc w:val="both"/>
        <w:rPr>
          <w:b/>
          <w:bCs/>
          <w:spacing w:val="-4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5"/>
        <w:gridCol w:w="4786"/>
      </w:tblGrid>
      <w:tr w:rsidR="00C7205B" w:rsidRPr="00D468B2" w14:paraId="66372FA0" w14:textId="77777777" w:rsidTr="00F81DA2">
        <w:trPr>
          <w:jc w:val="right"/>
        </w:trPr>
        <w:tc>
          <w:tcPr>
            <w:tcW w:w="4785" w:type="dxa"/>
            <w:hideMark/>
          </w:tcPr>
          <w:p w14:paraId="156291E3" w14:textId="77777777" w:rsidR="00C7205B" w:rsidRPr="00D468B2" w:rsidRDefault="00C7205B" w:rsidP="00F176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76D1BAB6" w14:textId="77777777" w:rsidR="002E4F13" w:rsidRPr="00847808" w:rsidRDefault="002E4F13" w:rsidP="002E4F1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Утверждаю: </w:t>
            </w:r>
          </w:p>
          <w:p w14:paraId="66F4C4C3" w14:textId="77777777" w:rsidR="002E4F13" w:rsidRPr="00847808" w:rsidRDefault="002E4F13" w:rsidP="002E4F1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Директор МБОУ СШ 45</w:t>
            </w:r>
          </w:p>
          <w:p w14:paraId="572D555D" w14:textId="77777777" w:rsidR="002E4F13" w:rsidRPr="00847808" w:rsidRDefault="002E4F13" w:rsidP="002E4F1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_______________Н.Н. Раклистова </w:t>
            </w:r>
          </w:p>
          <w:p w14:paraId="0130B98A" w14:textId="77777777" w:rsidR="002E4F13" w:rsidRPr="00847808" w:rsidRDefault="002E4F13" w:rsidP="002E4F1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>97</w:t>
            </w:r>
            <w:r w:rsidRPr="00847808">
              <w:rPr>
                <w:sz w:val="28"/>
                <w:szCs w:val="28"/>
              </w:rPr>
              <w:t xml:space="preserve"> - од </w:t>
            </w:r>
          </w:p>
          <w:p w14:paraId="53BBC9BD" w14:textId="454A9410" w:rsidR="00C7205B" w:rsidRPr="00D468B2" w:rsidRDefault="002E4F13" w:rsidP="002E4F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«29</w:t>
            </w:r>
            <w:r w:rsidRPr="0084780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августа</w:t>
            </w:r>
            <w:r w:rsidRPr="0084780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847808">
              <w:rPr>
                <w:sz w:val="28"/>
                <w:szCs w:val="28"/>
              </w:rPr>
              <w:t xml:space="preserve"> г.</w:t>
            </w:r>
          </w:p>
        </w:tc>
      </w:tr>
    </w:tbl>
    <w:p w14:paraId="6E2AF067" w14:textId="77777777" w:rsidR="00C7205B" w:rsidRPr="00D468B2" w:rsidRDefault="00C7205B" w:rsidP="00C7205B">
      <w:pPr>
        <w:pStyle w:val="af"/>
        <w:shd w:val="clear" w:color="auto" w:fill="FFFFFF"/>
        <w:ind w:left="1167"/>
        <w:jc w:val="both"/>
        <w:rPr>
          <w:b/>
          <w:bCs/>
          <w:spacing w:val="-4"/>
          <w:sz w:val="28"/>
          <w:szCs w:val="28"/>
        </w:rPr>
      </w:pPr>
    </w:p>
    <w:p w14:paraId="0055931D" w14:textId="66FCEB5B" w:rsidR="00C7205B" w:rsidRPr="00D468B2" w:rsidRDefault="00173B20" w:rsidP="00C7205B">
      <w:pPr>
        <w:pStyle w:val="af"/>
        <w:shd w:val="clear" w:color="auto" w:fill="FFFFFF"/>
        <w:ind w:left="1167"/>
        <w:jc w:val="both"/>
        <w:rPr>
          <w:b/>
          <w:bCs/>
          <w:spacing w:val="-4"/>
          <w:sz w:val="28"/>
          <w:szCs w:val="28"/>
        </w:rPr>
      </w:pPr>
      <w:bookmarkStart w:id="0" w:name="_GoBack"/>
      <w:r>
        <w:rPr>
          <w:b/>
          <w:bCs/>
          <w:noProof/>
          <w:spacing w:val="-4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0576B9" wp14:editId="7473180D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981325" cy="1149350"/>
            <wp:effectExtent l="0" t="0" r="9525" b="0"/>
            <wp:wrapThrough wrapText="bothSides">
              <wp:wrapPolygon edited="0">
                <wp:start x="0" y="0"/>
                <wp:lineTo x="0" y="21123"/>
                <wp:lineTo x="21531" y="21123"/>
                <wp:lineTo x="215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DF95E07" w14:textId="43D895F0" w:rsidR="00C7205B" w:rsidRPr="00D468B2" w:rsidRDefault="00C7205B" w:rsidP="00C7205B">
      <w:pPr>
        <w:pStyle w:val="af"/>
        <w:shd w:val="clear" w:color="auto" w:fill="FFFFFF"/>
        <w:ind w:left="1167"/>
        <w:jc w:val="both"/>
        <w:rPr>
          <w:b/>
          <w:bCs/>
          <w:spacing w:val="-4"/>
          <w:sz w:val="28"/>
          <w:szCs w:val="28"/>
        </w:rPr>
      </w:pPr>
    </w:p>
    <w:p w14:paraId="12992FFA" w14:textId="77777777" w:rsidR="00C7205B" w:rsidRPr="00D468B2" w:rsidRDefault="00C7205B" w:rsidP="00C7205B">
      <w:pPr>
        <w:pStyle w:val="af"/>
        <w:shd w:val="clear" w:color="auto" w:fill="FFFFFF"/>
        <w:ind w:left="1167"/>
        <w:jc w:val="both"/>
        <w:rPr>
          <w:b/>
          <w:bCs/>
          <w:spacing w:val="-4"/>
          <w:sz w:val="28"/>
          <w:szCs w:val="28"/>
        </w:rPr>
      </w:pPr>
    </w:p>
    <w:p w14:paraId="19D24E3C" w14:textId="77777777" w:rsidR="00C7205B" w:rsidRPr="00D468B2" w:rsidRDefault="00C7205B" w:rsidP="00C7205B">
      <w:pPr>
        <w:pStyle w:val="af"/>
        <w:shd w:val="clear" w:color="auto" w:fill="FFFFFF"/>
        <w:ind w:left="1167"/>
        <w:jc w:val="both"/>
        <w:rPr>
          <w:b/>
          <w:bCs/>
          <w:spacing w:val="-4"/>
          <w:sz w:val="28"/>
          <w:szCs w:val="28"/>
        </w:rPr>
      </w:pPr>
    </w:p>
    <w:p w14:paraId="3410010E" w14:textId="77777777" w:rsidR="00C7205B" w:rsidRPr="00D468B2" w:rsidRDefault="00C7205B" w:rsidP="00C7205B">
      <w:pPr>
        <w:pStyle w:val="af"/>
        <w:shd w:val="clear" w:color="auto" w:fill="FFFFFF"/>
        <w:ind w:left="1167"/>
        <w:jc w:val="both"/>
        <w:rPr>
          <w:b/>
          <w:bCs/>
          <w:spacing w:val="-4"/>
          <w:sz w:val="28"/>
          <w:szCs w:val="28"/>
        </w:rPr>
      </w:pPr>
    </w:p>
    <w:p w14:paraId="650544D5" w14:textId="77777777" w:rsidR="00C7205B" w:rsidRPr="00D468B2" w:rsidRDefault="00C7205B" w:rsidP="00C7205B">
      <w:pPr>
        <w:pStyle w:val="af"/>
        <w:shd w:val="clear" w:color="auto" w:fill="FFFFFF"/>
        <w:ind w:left="1167"/>
        <w:jc w:val="both"/>
        <w:rPr>
          <w:b/>
          <w:bCs/>
          <w:spacing w:val="-4"/>
          <w:sz w:val="28"/>
          <w:szCs w:val="28"/>
        </w:rPr>
      </w:pPr>
    </w:p>
    <w:p w14:paraId="162E9BEA" w14:textId="77777777" w:rsidR="00C7205B" w:rsidRPr="00D468B2" w:rsidRDefault="00C7205B" w:rsidP="00C7205B">
      <w:pPr>
        <w:jc w:val="center"/>
        <w:rPr>
          <w:sz w:val="28"/>
          <w:szCs w:val="28"/>
        </w:rPr>
      </w:pPr>
      <w:r w:rsidRPr="00D468B2">
        <w:rPr>
          <w:sz w:val="28"/>
          <w:szCs w:val="28"/>
        </w:rPr>
        <w:t>Дополнительная общеобразовательная</w:t>
      </w:r>
    </w:p>
    <w:p w14:paraId="15200F24" w14:textId="77777777" w:rsidR="00C7205B" w:rsidRPr="00D468B2" w:rsidRDefault="00C7205B" w:rsidP="00C7205B">
      <w:pPr>
        <w:pStyle w:val="a7"/>
        <w:shd w:val="clear" w:color="auto" w:fill="FFFFFF"/>
        <w:spacing w:before="188" w:beforeAutospacing="0" w:after="0" w:afterAutospacing="0"/>
        <w:jc w:val="center"/>
        <w:rPr>
          <w:rStyle w:val="fStyleTable"/>
          <w:sz w:val="28"/>
          <w:szCs w:val="28"/>
        </w:rPr>
      </w:pPr>
      <w:r w:rsidRPr="00D468B2">
        <w:rPr>
          <w:sz w:val="28"/>
          <w:szCs w:val="28"/>
        </w:rPr>
        <w:t>(общеразвивающая) программа</w:t>
      </w:r>
    </w:p>
    <w:p w14:paraId="09F19539" w14:textId="77777777" w:rsidR="00C7205B" w:rsidRPr="00D468B2" w:rsidRDefault="00C7205B" w:rsidP="00C7205B">
      <w:pPr>
        <w:pStyle w:val="a7"/>
        <w:shd w:val="clear" w:color="auto" w:fill="FFFFFF"/>
        <w:spacing w:before="188" w:beforeAutospacing="0" w:after="0" w:afterAutospacing="0"/>
        <w:jc w:val="center"/>
        <w:rPr>
          <w:rStyle w:val="fStyleTable"/>
          <w:sz w:val="28"/>
          <w:szCs w:val="28"/>
        </w:rPr>
      </w:pPr>
      <w:r w:rsidRPr="00D468B2">
        <w:rPr>
          <w:rStyle w:val="fStyleTable"/>
          <w:sz w:val="28"/>
          <w:szCs w:val="28"/>
        </w:rPr>
        <w:t>художественной  направленности</w:t>
      </w:r>
    </w:p>
    <w:p w14:paraId="13F66794" w14:textId="77777777" w:rsidR="00C7205B" w:rsidRPr="00D468B2" w:rsidRDefault="00C7205B" w:rsidP="00C7205B">
      <w:pPr>
        <w:pStyle w:val="a7"/>
        <w:shd w:val="clear" w:color="auto" w:fill="FFFFFF"/>
        <w:spacing w:before="188" w:beforeAutospacing="0" w:after="0" w:afterAutospacing="0"/>
        <w:jc w:val="center"/>
        <w:rPr>
          <w:color w:val="444444"/>
          <w:sz w:val="28"/>
          <w:szCs w:val="28"/>
        </w:rPr>
      </w:pPr>
      <w:r>
        <w:rPr>
          <w:rStyle w:val="a8"/>
          <w:color w:val="000000"/>
        </w:rPr>
        <w:t xml:space="preserve">Фольклорная студия </w:t>
      </w:r>
      <w:r w:rsidRPr="00D468B2">
        <w:rPr>
          <w:rStyle w:val="a8"/>
          <w:color w:val="000000"/>
        </w:rPr>
        <w:t xml:space="preserve"> «</w:t>
      </w:r>
      <w:r>
        <w:rPr>
          <w:rStyle w:val="a8"/>
          <w:color w:val="000000"/>
        </w:rPr>
        <w:t>Ивушка</w:t>
      </w:r>
      <w:r w:rsidRPr="00D468B2">
        <w:rPr>
          <w:rStyle w:val="a8"/>
          <w:color w:val="000000"/>
        </w:rPr>
        <w:t>»</w:t>
      </w:r>
    </w:p>
    <w:p w14:paraId="6EF05142" w14:textId="77777777" w:rsidR="00C7205B" w:rsidRPr="00D468B2" w:rsidRDefault="00C7205B" w:rsidP="00C7205B">
      <w:pPr>
        <w:pStyle w:val="a7"/>
        <w:shd w:val="clear" w:color="auto" w:fill="FFFFFF"/>
        <w:spacing w:before="188" w:beforeAutospacing="0" w:after="0" w:afterAutospacing="0"/>
        <w:jc w:val="center"/>
        <w:rPr>
          <w:color w:val="444444"/>
          <w:sz w:val="28"/>
          <w:szCs w:val="28"/>
        </w:rPr>
      </w:pPr>
    </w:p>
    <w:p w14:paraId="146A4F89" w14:textId="77777777" w:rsidR="00C7205B" w:rsidRPr="00D468B2" w:rsidRDefault="00C7205B" w:rsidP="00C7205B">
      <w:pPr>
        <w:pStyle w:val="af"/>
        <w:shd w:val="clear" w:color="auto" w:fill="FFFFFF"/>
        <w:ind w:left="1167"/>
        <w:jc w:val="center"/>
        <w:rPr>
          <w:b/>
          <w:bCs/>
          <w:spacing w:val="-4"/>
          <w:sz w:val="28"/>
          <w:szCs w:val="28"/>
        </w:rPr>
      </w:pPr>
    </w:p>
    <w:p w14:paraId="4D79E64D" w14:textId="77777777" w:rsidR="00C7205B" w:rsidRPr="00D468B2" w:rsidRDefault="00C7205B" w:rsidP="00C7205B">
      <w:pPr>
        <w:pStyle w:val="af"/>
        <w:shd w:val="clear" w:color="auto" w:fill="FFFFFF"/>
        <w:ind w:left="1167"/>
        <w:rPr>
          <w:b/>
          <w:bCs/>
          <w:spacing w:val="-4"/>
          <w:sz w:val="28"/>
          <w:szCs w:val="28"/>
        </w:rPr>
      </w:pPr>
    </w:p>
    <w:p w14:paraId="58850644" w14:textId="77777777" w:rsidR="00C7205B" w:rsidRPr="00D468B2" w:rsidRDefault="00C7205B" w:rsidP="00C7205B">
      <w:pPr>
        <w:pStyle w:val="af"/>
        <w:shd w:val="clear" w:color="auto" w:fill="FFFFFF"/>
        <w:ind w:left="1167"/>
        <w:rPr>
          <w:b/>
          <w:bCs/>
          <w:spacing w:val="-4"/>
          <w:sz w:val="28"/>
          <w:szCs w:val="28"/>
        </w:rPr>
      </w:pPr>
    </w:p>
    <w:p w14:paraId="024E46EF" w14:textId="77777777" w:rsidR="00C7205B" w:rsidRPr="00D468B2" w:rsidRDefault="00C7205B" w:rsidP="00C7205B">
      <w:pPr>
        <w:jc w:val="right"/>
        <w:rPr>
          <w:color w:val="FF0000"/>
          <w:sz w:val="28"/>
          <w:szCs w:val="28"/>
        </w:rPr>
      </w:pPr>
      <w:r w:rsidRPr="00D468B2">
        <w:rPr>
          <w:sz w:val="28"/>
          <w:szCs w:val="28"/>
        </w:rPr>
        <w:t>Возраст учащихся: 7-1</w:t>
      </w:r>
      <w:r>
        <w:rPr>
          <w:sz w:val="28"/>
          <w:szCs w:val="28"/>
        </w:rPr>
        <w:t>5</w:t>
      </w:r>
      <w:r w:rsidRPr="00D468B2">
        <w:rPr>
          <w:sz w:val="28"/>
          <w:szCs w:val="28"/>
        </w:rPr>
        <w:t xml:space="preserve"> лет</w:t>
      </w:r>
    </w:p>
    <w:p w14:paraId="1003E557" w14:textId="77777777" w:rsidR="00C7205B" w:rsidRPr="00D468B2" w:rsidRDefault="00C7205B" w:rsidP="00C7205B">
      <w:pPr>
        <w:jc w:val="right"/>
        <w:rPr>
          <w:color w:val="FF0000"/>
          <w:sz w:val="28"/>
          <w:szCs w:val="28"/>
        </w:rPr>
      </w:pPr>
      <w:r w:rsidRPr="00D468B2">
        <w:rPr>
          <w:sz w:val="28"/>
          <w:szCs w:val="28"/>
        </w:rPr>
        <w:t>Срок реализации: 1 год</w:t>
      </w:r>
    </w:p>
    <w:p w14:paraId="0081FC06" w14:textId="77777777" w:rsidR="00C7205B" w:rsidRPr="00D468B2" w:rsidRDefault="00C7205B" w:rsidP="00C7205B">
      <w:pPr>
        <w:pStyle w:val="a7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14:paraId="15AE2C41" w14:textId="77777777" w:rsidR="00C7205B" w:rsidRPr="00D468B2" w:rsidRDefault="00C7205B" w:rsidP="00C7205B">
      <w:pPr>
        <w:pStyle w:val="a7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14:paraId="55E46453" w14:textId="77777777" w:rsidR="00C7205B" w:rsidRPr="00D468B2" w:rsidRDefault="00C7205B" w:rsidP="00C7205B">
      <w:pPr>
        <w:pStyle w:val="a7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14:paraId="35E997A9" w14:textId="77777777" w:rsidR="00C7205B" w:rsidRPr="00D468B2" w:rsidRDefault="00C7205B" w:rsidP="00C7205B">
      <w:pPr>
        <w:ind w:left="4536"/>
        <w:jc w:val="right"/>
        <w:rPr>
          <w:sz w:val="28"/>
          <w:szCs w:val="28"/>
        </w:rPr>
      </w:pPr>
      <w:r w:rsidRPr="00D468B2">
        <w:rPr>
          <w:sz w:val="28"/>
          <w:szCs w:val="28"/>
        </w:rPr>
        <w:t xml:space="preserve">Автор - составитель: </w:t>
      </w:r>
      <w:r>
        <w:rPr>
          <w:sz w:val="28"/>
          <w:szCs w:val="28"/>
        </w:rPr>
        <w:t>Жестарева М.Г.</w:t>
      </w:r>
    </w:p>
    <w:p w14:paraId="5D6C05E9" w14:textId="77777777" w:rsidR="00C7205B" w:rsidRPr="00D468B2" w:rsidRDefault="00C7205B" w:rsidP="00C7205B">
      <w:pPr>
        <w:pStyle w:val="a7"/>
        <w:shd w:val="clear" w:color="auto" w:fill="FFFFFF"/>
        <w:spacing w:before="188" w:beforeAutospacing="0" w:after="0" w:afterAutospacing="0"/>
        <w:jc w:val="right"/>
        <w:rPr>
          <w:color w:val="000000"/>
          <w:sz w:val="28"/>
          <w:szCs w:val="28"/>
        </w:rPr>
      </w:pPr>
    </w:p>
    <w:p w14:paraId="142B9B7B" w14:textId="77777777" w:rsidR="00C7205B" w:rsidRDefault="00C7205B" w:rsidP="00C7205B">
      <w:pPr>
        <w:pStyle w:val="a7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14:paraId="67F87D5F" w14:textId="77777777" w:rsidR="00C7205B" w:rsidRPr="00D468B2" w:rsidRDefault="00C7205B" w:rsidP="00C7205B">
      <w:pPr>
        <w:pStyle w:val="a7"/>
        <w:shd w:val="clear" w:color="auto" w:fill="FFFFFF"/>
        <w:spacing w:before="188" w:beforeAutospacing="0" w:after="0" w:afterAutospacing="0"/>
        <w:jc w:val="center"/>
        <w:rPr>
          <w:color w:val="444444"/>
          <w:sz w:val="28"/>
          <w:szCs w:val="28"/>
        </w:rPr>
      </w:pPr>
      <w:r w:rsidRPr="00D468B2">
        <w:rPr>
          <w:color w:val="000000"/>
          <w:sz w:val="28"/>
          <w:szCs w:val="28"/>
        </w:rPr>
        <w:t>г. Тверь 202</w:t>
      </w:r>
      <w:r>
        <w:rPr>
          <w:color w:val="000000"/>
          <w:sz w:val="28"/>
          <w:szCs w:val="28"/>
        </w:rPr>
        <w:t xml:space="preserve">3 </w:t>
      </w:r>
      <w:r w:rsidRPr="00D468B2">
        <w:rPr>
          <w:color w:val="000000"/>
          <w:sz w:val="28"/>
          <w:szCs w:val="28"/>
        </w:rPr>
        <w:t>г.</w:t>
      </w:r>
    </w:p>
    <w:p w14:paraId="42EE8E7D" w14:textId="77777777" w:rsidR="00C7205B" w:rsidRDefault="00C7205B" w:rsidP="00D15332">
      <w:pPr>
        <w:spacing w:line="360" w:lineRule="auto"/>
        <w:contextualSpacing/>
        <w:jc w:val="center"/>
        <w:rPr>
          <w:b/>
          <w:sz w:val="28"/>
          <w:szCs w:val="28"/>
        </w:rPr>
      </w:pPr>
    </w:p>
    <w:p w14:paraId="54DD173E" w14:textId="77777777" w:rsidR="00F81DA2" w:rsidRDefault="00F81DA2" w:rsidP="00D15332">
      <w:pPr>
        <w:spacing w:line="360" w:lineRule="auto"/>
        <w:contextualSpacing/>
        <w:jc w:val="center"/>
        <w:rPr>
          <w:b/>
          <w:sz w:val="28"/>
          <w:szCs w:val="28"/>
        </w:rPr>
      </w:pPr>
    </w:p>
    <w:p w14:paraId="40D18A74" w14:textId="77777777" w:rsidR="00F81DA2" w:rsidRDefault="00F81DA2" w:rsidP="00D15332">
      <w:pPr>
        <w:spacing w:line="360" w:lineRule="auto"/>
        <w:contextualSpacing/>
        <w:jc w:val="center"/>
        <w:rPr>
          <w:b/>
          <w:sz w:val="28"/>
          <w:szCs w:val="28"/>
        </w:rPr>
      </w:pPr>
    </w:p>
    <w:p w14:paraId="41B95151" w14:textId="77777777" w:rsidR="009224E2" w:rsidRPr="00D15332" w:rsidRDefault="009224E2" w:rsidP="00D15332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>Пояснительная записка</w:t>
      </w:r>
    </w:p>
    <w:p w14:paraId="7D716DB5" w14:textId="77777777" w:rsidR="009224E2" w:rsidRPr="00D15332" w:rsidRDefault="009224E2" w:rsidP="00D15332">
      <w:pPr>
        <w:spacing w:line="360" w:lineRule="auto"/>
        <w:contextualSpacing/>
        <w:jc w:val="both"/>
        <w:rPr>
          <w:b/>
          <w:sz w:val="28"/>
          <w:szCs w:val="28"/>
        </w:rPr>
      </w:pPr>
      <w:r w:rsidRPr="00D15332">
        <w:rPr>
          <w:sz w:val="28"/>
          <w:szCs w:val="28"/>
        </w:rPr>
        <w:t>Одним из важных свойств музыкального искусства  является то, что оно обращено к чувствам человека, его  мыслям и сознанию.</w:t>
      </w:r>
    </w:p>
    <w:p w14:paraId="038ABE6E" w14:textId="77777777" w:rsidR="009224E2" w:rsidRPr="00D15332" w:rsidRDefault="009224E2" w:rsidP="00D15332">
      <w:pPr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Освоение культурного наследия народов и их прошлого формирует  интерес к искусству и фольклору, которые влияют на эмоциональное и нравственное развитие личности.</w:t>
      </w:r>
    </w:p>
    <w:p w14:paraId="7CB8373B" w14:textId="77777777" w:rsidR="009224E2" w:rsidRPr="00D15332" w:rsidRDefault="009224E2" w:rsidP="00D15332">
      <w:pPr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Сохранение и возрождение народных традиций, национальной самобытности русского народа </w:t>
      </w:r>
      <w:r w:rsidRPr="00D15332">
        <w:rPr>
          <w:color w:val="000000" w:themeColor="text1"/>
          <w:sz w:val="28"/>
          <w:szCs w:val="28"/>
        </w:rPr>
        <w:t>– актуальная</w:t>
      </w:r>
      <w:r w:rsidRPr="00D15332">
        <w:rPr>
          <w:sz w:val="28"/>
          <w:szCs w:val="28"/>
        </w:rPr>
        <w:t>проблема воспитания духовно - нравственной личности. Сегодня нельзя воспитать человека – гражданина и патриота без опоры на народное искусство. Во все времена человечество реализовывало задачу передачи опыта предков новым поколениям через приобщение к национальной культуре.</w:t>
      </w:r>
    </w:p>
    <w:p w14:paraId="422BD841" w14:textId="77777777" w:rsidR="009224E2" w:rsidRPr="00D15332" w:rsidRDefault="009224E2" w:rsidP="00D15332">
      <w:p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На сегодняшний день стоит остро проблема невоспитанности молодого поколения. В связи с этим возникла необходимость в создании программы, которая позволила бы возрождать и  сохранять культуру.</w:t>
      </w:r>
    </w:p>
    <w:p w14:paraId="27141F57" w14:textId="77777777" w:rsidR="009224E2" w:rsidRPr="00D15332" w:rsidRDefault="009224E2" w:rsidP="00D15332">
      <w:pPr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На занятиях дети знакомятся с произведениями устного народного творчества, народными играми, песнями, танцами, учатся играть на музыкальных инструментах, принимают участие в народных праздниках. Освоение музыкального фольклора детьми в школе происходит по специально разработанной системе. При этом обязательно учитываются возрастные психофизиологические особенности учащихся.</w:t>
      </w:r>
    </w:p>
    <w:p w14:paraId="4A030B65" w14:textId="77777777" w:rsidR="009224E2" w:rsidRPr="00D15332" w:rsidRDefault="009224E2" w:rsidP="00D15332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D15332">
        <w:rPr>
          <w:b/>
          <w:i/>
          <w:sz w:val="28"/>
          <w:szCs w:val="28"/>
        </w:rPr>
        <w:t>Целью программы</w:t>
      </w:r>
      <w:r w:rsidRPr="00D15332">
        <w:rPr>
          <w:sz w:val="28"/>
          <w:szCs w:val="28"/>
        </w:rPr>
        <w:t xml:space="preserve"> является формирование  духовно– нравственных качеств личности школьников средствами музыкального фольклора приобщение детей к культурным ценностям, знакомство с традиционными народными праздниками, развитие творческих способностей детей,  нравственное становление личности.</w:t>
      </w:r>
    </w:p>
    <w:p w14:paraId="71D903C5" w14:textId="77777777" w:rsidR="009224E2" w:rsidRPr="00D15332" w:rsidRDefault="009224E2" w:rsidP="00D15332">
      <w:pPr>
        <w:pStyle w:val="ae"/>
        <w:spacing w:line="360" w:lineRule="auto"/>
        <w:contextualSpacing/>
        <w:rPr>
          <w:b/>
          <w:i/>
          <w:sz w:val="28"/>
          <w:szCs w:val="28"/>
        </w:rPr>
      </w:pPr>
      <w:r w:rsidRPr="00D15332">
        <w:rPr>
          <w:b/>
          <w:i/>
          <w:sz w:val="28"/>
          <w:szCs w:val="28"/>
        </w:rPr>
        <w:t>Задачи:</w:t>
      </w:r>
    </w:p>
    <w:p w14:paraId="2D7293DB" w14:textId="77777777" w:rsidR="009224E2" w:rsidRPr="00D15332" w:rsidRDefault="009224E2" w:rsidP="00D15332">
      <w:pPr>
        <w:pStyle w:val="ae"/>
        <w:spacing w:line="360" w:lineRule="auto"/>
        <w:contextualSpacing/>
        <w:rPr>
          <w:i/>
          <w:sz w:val="28"/>
          <w:szCs w:val="28"/>
        </w:rPr>
      </w:pPr>
      <w:r w:rsidRPr="00D15332">
        <w:rPr>
          <w:i/>
          <w:sz w:val="28"/>
          <w:szCs w:val="28"/>
        </w:rPr>
        <w:t>Обучающие:</w:t>
      </w:r>
    </w:p>
    <w:p w14:paraId="1F9EF2A1" w14:textId="77777777" w:rsidR="009224E2" w:rsidRPr="00D15332" w:rsidRDefault="009224E2" w:rsidP="00D15332">
      <w:pPr>
        <w:pStyle w:val="ae"/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>Познакомить детей с различными формами народной культуры на доступном фольклорно – этнографическом материале.</w:t>
      </w:r>
    </w:p>
    <w:p w14:paraId="2FCEDB90" w14:textId="77777777" w:rsidR="009224E2" w:rsidRPr="00D15332" w:rsidRDefault="009224E2" w:rsidP="00D15332">
      <w:pPr>
        <w:pStyle w:val="ae"/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>Изучение и освоение народной песни ее основных творческих и исполнительских закономерностей</w:t>
      </w:r>
    </w:p>
    <w:p w14:paraId="2DC9EB52" w14:textId="77777777" w:rsidR="009224E2" w:rsidRPr="00D15332" w:rsidRDefault="009224E2" w:rsidP="00D15332">
      <w:pPr>
        <w:pStyle w:val="ae"/>
        <w:spacing w:line="360" w:lineRule="auto"/>
        <w:contextualSpacing/>
        <w:rPr>
          <w:sz w:val="28"/>
          <w:szCs w:val="28"/>
        </w:rPr>
      </w:pPr>
      <w:r w:rsidRPr="00D15332">
        <w:rPr>
          <w:i/>
          <w:sz w:val="28"/>
          <w:szCs w:val="28"/>
        </w:rPr>
        <w:lastRenderedPageBreak/>
        <w:t xml:space="preserve">  Развивающие</w:t>
      </w:r>
      <w:r w:rsidRPr="00D15332">
        <w:rPr>
          <w:sz w:val="28"/>
          <w:szCs w:val="28"/>
        </w:rPr>
        <w:t>:</w:t>
      </w:r>
    </w:p>
    <w:p w14:paraId="3655719F" w14:textId="77777777" w:rsidR="009224E2" w:rsidRPr="00D15332" w:rsidRDefault="009224E2" w:rsidP="00D15332">
      <w:pPr>
        <w:pStyle w:val="ae"/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 xml:space="preserve">Развитие вокального слуха и певческого голоса. </w:t>
      </w:r>
    </w:p>
    <w:p w14:paraId="06F4A985" w14:textId="77777777" w:rsidR="009224E2" w:rsidRPr="00D15332" w:rsidRDefault="009224E2" w:rsidP="00D15332">
      <w:pPr>
        <w:pStyle w:val="ae"/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>Приобретение навыков вокально- хорового исполнения в народной манере.</w:t>
      </w:r>
    </w:p>
    <w:p w14:paraId="7318151A" w14:textId="77777777" w:rsidR="009224E2" w:rsidRPr="00D15332" w:rsidRDefault="009224E2" w:rsidP="00D15332">
      <w:pPr>
        <w:pStyle w:val="ae"/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>Развитие творческих, сценических, хореографических  способностей, навыков импровизации.</w:t>
      </w:r>
    </w:p>
    <w:p w14:paraId="7DEE72B7" w14:textId="77777777" w:rsidR="009224E2" w:rsidRPr="00D15332" w:rsidRDefault="009224E2" w:rsidP="00D15332">
      <w:pPr>
        <w:pStyle w:val="ae"/>
        <w:spacing w:line="360" w:lineRule="auto"/>
        <w:contextualSpacing/>
        <w:rPr>
          <w:sz w:val="28"/>
          <w:szCs w:val="28"/>
        </w:rPr>
      </w:pPr>
      <w:r w:rsidRPr="00D15332">
        <w:rPr>
          <w:i/>
          <w:sz w:val="28"/>
          <w:szCs w:val="28"/>
        </w:rPr>
        <w:t xml:space="preserve"> Воспитательные</w:t>
      </w:r>
      <w:r w:rsidRPr="00D15332">
        <w:rPr>
          <w:sz w:val="28"/>
          <w:szCs w:val="28"/>
        </w:rPr>
        <w:t>:</w:t>
      </w:r>
    </w:p>
    <w:p w14:paraId="3FB3C274" w14:textId="77777777" w:rsidR="009224E2" w:rsidRPr="00D15332" w:rsidRDefault="009224E2" w:rsidP="00D15332">
      <w:pPr>
        <w:pStyle w:val="ae"/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 xml:space="preserve">Воспитания интереса и уважения к искусству разных народов. </w:t>
      </w:r>
    </w:p>
    <w:p w14:paraId="6E37AC3D" w14:textId="77777777" w:rsidR="009224E2" w:rsidRPr="00D15332" w:rsidRDefault="009224E2" w:rsidP="00D15332">
      <w:pPr>
        <w:pStyle w:val="ae"/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>Формирование и развитие коммуникативных навыков.</w:t>
      </w:r>
    </w:p>
    <w:p w14:paraId="68D780AA" w14:textId="77777777" w:rsidR="009224E2" w:rsidRPr="00D15332" w:rsidRDefault="009224E2" w:rsidP="00D15332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В программе кружка обеспечивается один из ведущих принципов современного образования – принцип интеграции.</w:t>
      </w:r>
    </w:p>
    <w:p w14:paraId="2E6FF82A" w14:textId="77777777" w:rsidR="009224E2" w:rsidRPr="00D15332" w:rsidRDefault="009224E2" w:rsidP="00D15332">
      <w:pPr>
        <w:pStyle w:val="a7"/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    Программа представляет собой логически выстроенную систему, направленную с одной стороны, на овладение знаниями, с другой стороны -  на развитие у ребенка творческих способностей. Включение детей в творческий процесс на занятиях происходит постепенно. Этому способствует внимание учителя к каждому ребенку, поддержание в коллективе творческого настроя. Ознакомление учащихся с неизвестным материалом, воспроизведение его, повторение, закрепление, поиск новых вариантов – все это происходит в игровых формах, вызывающих у детей интерес, а значит, повышающих эффективность усвоения.</w:t>
      </w:r>
    </w:p>
    <w:p w14:paraId="18902725" w14:textId="77777777" w:rsidR="009224E2" w:rsidRPr="00D15332" w:rsidRDefault="009224E2" w:rsidP="00D15332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Занятия предполагают освоение разнообразных музыкальных стилей, жанров, направлений. Знакомство с народной песней расширяет представление ребенка о народном музыкально- поэтическом языке, его образн</w:t>
      </w:r>
      <w:r w:rsidR="00D15332" w:rsidRPr="00D15332">
        <w:rPr>
          <w:sz w:val="28"/>
          <w:szCs w:val="28"/>
        </w:rPr>
        <w:t>о -</w:t>
      </w:r>
      <w:r w:rsidRPr="00D15332">
        <w:rPr>
          <w:sz w:val="28"/>
          <w:szCs w:val="28"/>
        </w:rPr>
        <w:t xml:space="preserve"> смысловом строе, развивает вокально-хоровые данные детей.</w:t>
      </w:r>
    </w:p>
    <w:p w14:paraId="6D3A7FA5" w14:textId="77777777" w:rsidR="009224E2" w:rsidRPr="00D15332" w:rsidRDefault="009224E2" w:rsidP="00D15332">
      <w:pPr>
        <w:pStyle w:val="a7"/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b/>
          <w:i/>
          <w:sz w:val="28"/>
          <w:szCs w:val="28"/>
        </w:rPr>
        <w:t xml:space="preserve">Возраст детей: </w:t>
      </w:r>
      <w:r w:rsidRPr="00D15332">
        <w:rPr>
          <w:sz w:val="28"/>
          <w:szCs w:val="28"/>
        </w:rPr>
        <w:t xml:space="preserve"> данный кружок могут посещать дети </w:t>
      </w:r>
      <w:r w:rsidR="000936A3" w:rsidRPr="00D15332">
        <w:rPr>
          <w:sz w:val="28"/>
          <w:szCs w:val="28"/>
        </w:rPr>
        <w:t>с1-го по 9</w:t>
      </w:r>
      <w:r w:rsidR="00EB3C12" w:rsidRPr="00D15332">
        <w:rPr>
          <w:sz w:val="28"/>
          <w:szCs w:val="28"/>
        </w:rPr>
        <w:t xml:space="preserve"> класс</w:t>
      </w:r>
      <w:r w:rsidRPr="00D15332">
        <w:rPr>
          <w:sz w:val="28"/>
          <w:szCs w:val="28"/>
        </w:rPr>
        <w:t xml:space="preserve"> общеобразовательного учреждения.</w:t>
      </w:r>
    </w:p>
    <w:p w14:paraId="783FC889" w14:textId="77777777" w:rsidR="009224E2" w:rsidRPr="00D15332" w:rsidRDefault="009224E2" w:rsidP="00D15332">
      <w:pPr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D15332">
        <w:rPr>
          <w:b/>
          <w:i/>
          <w:sz w:val="28"/>
          <w:szCs w:val="28"/>
        </w:rPr>
        <w:t xml:space="preserve">Срок реализации данной </w:t>
      </w:r>
      <w:proofErr w:type="gramStart"/>
      <w:r w:rsidRPr="00D15332">
        <w:rPr>
          <w:b/>
          <w:i/>
          <w:sz w:val="28"/>
          <w:szCs w:val="28"/>
        </w:rPr>
        <w:t>программы:</w:t>
      </w:r>
      <w:r w:rsidRPr="00D15332">
        <w:rPr>
          <w:sz w:val="28"/>
          <w:szCs w:val="28"/>
        </w:rPr>
        <w:t>Программа</w:t>
      </w:r>
      <w:proofErr w:type="gramEnd"/>
      <w:r w:rsidRPr="00D15332">
        <w:rPr>
          <w:sz w:val="28"/>
          <w:szCs w:val="28"/>
        </w:rPr>
        <w:t xml:space="preserve"> фольклорного кружка </w:t>
      </w:r>
      <w:r w:rsidR="000936A3" w:rsidRPr="00D15332">
        <w:rPr>
          <w:sz w:val="28"/>
          <w:szCs w:val="28"/>
        </w:rPr>
        <w:t>«Ивушка</w:t>
      </w:r>
      <w:r w:rsidRPr="00D15332">
        <w:rPr>
          <w:sz w:val="28"/>
          <w:szCs w:val="28"/>
        </w:rPr>
        <w:t xml:space="preserve">» рассчитана на </w:t>
      </w:r>
      <w:r w:rsidR="00AB05CE" w:rsidRPr="00D15332">
        <w:rPr>
          <w:sz w:val="28"/>
          <w:szCs w:val="28"/>
        </w:rPr>
        <w:t>3</w:t>
      </w:r>
      <w:r w:rsidRPr="00D15332">
        <w:rPr>
          <w:sz w:val="28"/>
          <w:szCs w:val="28"/>
        </w:rPr>
        <w:t xml:space="preserve"> года занятий с детьми разного возраста: младших, средних классов. Педагог определяет подготовку вновь поступивших детей: вокальные данные, теоретические знания, ритм, слух.</w:t>
      </w:r>
    </w:p>
    <w:p w14:paraId="41FD29AE" w14:textId="77777777" w:rsidR="009224E2" w:rsidRPr="00D15332" w:rsidRDefault="009224E2" w:rsidP="00D15332">
      <w:pPr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D15332">
        <w:rPr>
          <w:b/>
          <w:bCs/>
          <w:sz w:val="28"/>
          <w:szCs w:val="28"/>
        </w:rPr>
        <w:lastRenderedPageBreak/>
        <w:t xml:space="preserve">1-й год обучения — </w:t>
      </w:r>
      <w:r w:rsidRPr="00D15332">
        <w:rPr>
          <w:bCs/>
          <w:sz w:val="28"/>
          <w:szCs w:val="28"/>
        </w:rPr>
        <w:t>ознакомительный (1-классы)</w:t>
      </w:r>
      <w:r w:rsidR="00D15332">
        <w:rPr>
          <w:bCs/>
          <w:sz w:val="28"/>
          <w:szCs w:val="28"/>
        </w:rPr>
        <w:t xml:space="preserve"> 1раз в неделю по 2 часа</w:t>
      </w:r>
    </w:p>
    <w:p w14:paraId="2834C012" w14:textId="77777777" w:rsidR="009224E2" w:rsidRPr="00D15332" w:rsidRDefault="009224E2" w:rsidP="00D15332">
      <w:pPr>
        <w:spacing w:line="360" w:lineRule="auto"/>
        <w:contextualSpacing/>
        <w:jc w:val="both"/>
        <w:rPr>
          <w:spacing w:val="-1"/>
          <w:w w:val="115"/>
          <w:sz w:val="28"/>
          <w:szCs w:val="28"/>
        </w:rPr>
      </w:pPr>
      <w:r w:rsidRPr="00D15332">
        <w:rPr>
          <w:b/>
          <w:spacing w:val="-1"/>
          <w:w w:val="115"/>
          <w:sz w:val="28"/>
          <w:szCs w:val="28"/>
        </w:rPr>
        <w:t xml:space="preserve">2-й год обучения – </w:t>
      </w:r>
      <w:r w:rsidRPr="00D15332">
        <w:rPr>
          <w:spacing w:val="-1"/>
          <w:w w:val="115"/>
          <w:sz w:val="28"/>
          <w:szCs w:val="28"/>
        </w:rPr>
        <w:t>развитие и закрепление полученных знаний (2-3классы)</w:t>
      </w:r>
      <w:r w:rsidR="00D15332">
        <w:rPr>
          <w:spacing w:val="-1"/>
          <w:w w:val="115"/>
          <w:sz w:val="28"/>
          <w:szCs w:val="28"/>
        </w:rPr>
        <w:t xml:space="preserve"> 2 раза в неделю по 2 часа</w:t>
      </w:r>
    </w:p>
    <w:p w14:paraId="0AB92D70" w14:textId="538069AD" w:rsidR="00AB05CE" w:rsidRPr="00D15332" w:rsidRDefault="009224E2" w:rsidP="00D15332">
      <w:p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b/>
          <w:spacing w:val="-1"/>
          <w:w w:val="115"/>
          <w:sz w:val="28"/>
          <w:szCs w:val="28"/>
        </w:rPr>
        <w:t xml:space="preserve">3-й  год обучения – </w:t>
      </w:r>
      <w:r w:rsidRPr="00D15332">
        <w:rPr>
          <w:spacing w:val="-1"/>
          <w:w w:val="115"/>
          <w:sz w:val="28"/>
          <w:szCs w:val="28"/>
        </w:rPr>
        <w:t>творческая активность</w:t>
      </w:r>
      <w:r w:rsidR="009302A9" w:rsidRPr="00D15332">
        <w:rPr>
          <w:spacing w:val="-1"/>
          <w:w w:val="115"/>
          <w:sz w:val="28"/>
          <w:szCs w:val="28"/>
        </w:rPr>
        <w:t xml:space="preserve"> (4</w:t>
      </w:r>
      <w:r w:rsidR="001D54C7" w:rsidRPr="00D15332">
        <w:rPr>
          <w:spacing w:val="-1"/>
          <w:w w:val="115"/>
          <w:sz w:val="28"/>
          <w:szCs w:val="28"/>
        </w:rPr>
        <w:t>-9</w:t>
      </w:r>
      <w:r w:rsidRPr="00D15332">
        <w:rPr>
          <w:spacing w:val="-1"/>
          <w:w w:val="115"/>
          <w:sz w:val="28"/>
          <w:szCs w:val="28"/>
        </w:rPr>
        <w:t>классы)</w:t>
      </w:r>
      <w:r w:rsidR="00D15332">
        <w:rPr>
          <w:spacing w:val="-1"/>
          <w:w w:val="115"/>
          <w:sz w:val="28"/>
          <w:szCs w:val="28"/>
        </w:rPr>
        <w:t xml:space="preserve"> </w:t>
      </w:r>
      <w:r w:rsidR="00D43CBD">
        <w:rPr>
          <w:spacing w:val="-1"/>
          <w:w w:val="115"/>
          <w:sz w:val="28"/>
          <w:szCs w:val="28"/>
        </w:rPr>
        <w:t xml:space="preserve">2 </w:t>
      </w:r>
      <w:r w:rsidR="00D15332">
        <w:rPr>
          <w:spacing w:val="-1"/>
          <w:w w:val="115"/>
          <w:sz w:val="28"/>
          <w:szCs w:val="28"/>
        </w:rPr>
        <w:t>раза в неделю по 2 часа</w:t>
      </w:r>
    </w:p>
    <w:p w14:paraId="7D10CC51" w14:textId="77777777" w:rsidR="009224E2" w:rsidRPr="00D15332" w:rsidRDefault="009224E2" w:rsidP="00D15332">
      <w:pPr>
        <w:shd w:val="clear" w:color="auto" w:fill="FFFFFF"/>
        <w:spacing w:before="58" w:line="360" w:lineRule="auto"/>
        <w:ind w:left="7" w:right="4" w:firstLine="353"/>
        <w:contextualSpacing/>
        <w:jc w:val="both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>Учебный план 1 года обучения</w:t>
      </w:r>
      <w:r w:rsidR="008E2B14" w:rsidRPr="00D15332">
        <w:rPr>
          <w:b/>
          <w:sz w:val="28"/>
          <w:szCs w:val="28"/>
        </w:rPr>
        <w:t xml:space="preserve"> (1 класс)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4062"/>
        <w:gridCol w:w="1575"/>
        <w:gridCol w:w="1929"/>
        <w:gridCol w:w="1099"/>
      </w:tblGrid>
      <w:tr w:rsidR="009224E2" w:rsidRPr="00D15332" w14:paraId="0A788B56" w14:textId="77777777" w:rsidTr="00B54A3F">
        <w:tc>
          <w:tcPr>
            <w:tcW w:w="906" w:type="dxa"/>
          </w:tcPr>
          <w:p w14:paraId="087B4D32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62" w:type="dxa"/>
          </w:tcPr>
          <w:p w14:paraId="7D4D1DC0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1575" w:type="dxa"/>
          </w:tcPr>
          <w:p w14:paraId="127B3D7F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Всего</w:t>
            </w:r>
          </w:p>
          <w:p w14:paraId="1CF2F699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29" w:type="dxa"/>
          </w:tcPr>
          <w:p w14:paraId="2FEB0DAC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D15332">
              <w:rPr>
                <w:b/>
                <w:sz w:val="28"/>
                <w:szCs w:val="28"/>
              </w:rPr>
              <w:t>Теор</w:t>
            </w:r>
            <w:proofErr w:type="spellEnd"/>
            <w:r w:rsidRPr="00D1533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99" w:type="dxa"/>
          </w:tcPr>
          <w:p w14:paraId="67783AE7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Практ.</w:t>
            </w:r>
          </w:p>
        </w:tc>
      </w:tr>
      <w:tr w:rsidR="009224E2" w:rsidRPr="00D15332" w14:paraId="6403DF6F" w14:textId="77777777" w:rsidTr="00B54A3F">
        <w:tc>
          <w:tcPr>
            <w:tcW w:w="906" w:type="dxa"/>
          </w:tcPr>
          <w:p w14:paraId="4D86066F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62" w:type="dxa"/>
          </w:tcPr>
          <w:p w14:paraId="29B19FE6" w14:textId="77777777" w:rsidR="009224E2" w:rsidRPr="00D15332" w:rsidRDefault="009224E2" w:rsidP="00D15332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Введение </w:t>
            </w:r>
          </w:p>
        </w:tc>
        <w:tc>
          <w:tcPr>
            <w:tcW w:w="1575" w:type="dxa"/>
          </w:tcPr>
          <w:p w14:paraId="1E5010A6" w14:textId="77777777" w:rsidR="009224E2" w:rsidRPr="00D15332" w:rsidRDefault="00AB05CE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14:paraId="009B7ED5" w14:textId="77777777" w:rsidR="009224E2" w:rsidRPr="00D15332" w:rsidRDefault="00AB05CE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</w:t>
            </w:r>
          </w:p>
        </w:tc>
        <w:tc>
          <w:tcPr>
            <w:tcW w:w="1099" w:type="dxa"/>
          </w:tcPr>
          <w:p w14:paraId="685D72A4" w14:textId="77777777" w:rsidR="009224E2" w:rsidRPr="00D15332" w:rsidRDefault="00AB05CE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</w:t>
            </w:r>
          </w:p>
        </w:tc>
      </w:tr>
      <w:tr w:rsidR="009224E2" w:rsidRPr="00D15332" w14:paraId="749B4EE7" w14:textId="77777777" w:rsidTr="00B54A3F">
        <w:tc>
          <w:tcPr>
            <w:tcW w:w="906" w:type="dxa"/>
          </w:tcPr>
          <w:p w14:paraId="039F932C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062" w:type="dxa"/>
          </w:tcPr>
          <w:p w14:paraId="1BDDBD67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Народное искусство</w:t>
            </w:r>
          </w:p>
        </w:tc>
        <w:tc>
          <w:tcPr>
            <w:tcW w:w="1575" w:type="dxa"/>
          </w:tcPr>
          <w:p w14:paraId="24B7D7A9" w14:textId="77777777" w:rsidR="009224E2" w:rsidRPr="00D15332" w:rsidRDefault="00AB05CE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16</w:t>
            </w:r>
          </w:p>
        </w:tc>
        <w:tc>
          <w:tcPr>
            <w:tcW w:w="1929" w:type="dxa"/>
          </w:tcPr>
          <w:p w14:paraId="3BD92D8F" w14:textId="77777777" w:rsidR="009224E2" w:rsidRPr="00D15332" w:rsidRDefault="00AB05CE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6</w:t>
            </w:r>
          </w:p>
        </w:tc>
        <w:tc>
          <w:tcPr>
            <w:tcW w:w="1099" w:type="dxa"/>
          </w:tcPr>
          <w:p w14:paraId="15B5A583" w14:textId="77777777" w:rsidR="009224E2" w:rsidRPr="00D15332" w:rsidRDefault="00AB05CE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10</w:t>
            </w:r>
          </w:p>
        </w:tc>
      </w:tr>
      <w:tr w:rsidR="009224E2" w:rsidRPr="00D15332" w14:paraId="42DFF5C9" w14:textId="77777777" w:rsidTr="00B54A3F">
        <w:tc>
          <w:tcPr>
            <w:tcW w:w="906" w:type="dxa"/>
          </w:tcPr>
          <w:p w14:paraId="052EFC97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062" w:type="dxa"/>
          </w:tcPr>
          <w:p w14:paraId="769CEC51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Музыкальные инструменты</w:t>
            </w:r>
          </w:p>
        </w:tc>
        <w:tc>
          <w:tcPr>
            <w:tcW w:w="1575" w:type="dxa"/>
          </w:tcPr>
          <w:p w14:paraId="7D22D9DB" w14:textId="77777777" w:rsidR="009224E2" w:rsidRPr="00D15332" w:rsidRDefault="00AB05CE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12</w:t>
            </w:r>
          </w:p>
        </w:tc>
        <w:tc>
          <w:tcPr>
            <w:tcW w:w="1929" w:type="dxa"/>
          </w:tcPr>
          <w:p w14:paraId="3D0C9F45" w14:textId="77777777" w:rsidR="009224E2" w:rsidRPr="00D15332" w:rsidRDefault="00AB05CE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14:paraId="2846E585" w14:textId="77777777" w:rsidR="009224E2" w:rsidRPr="00D15332" w:rsidRDefault="00AB05CE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9</w:t>
            </w:r>
          </w:p>
        </w:tc>
      </w:tr>
      <w:tr w:rsidR="009224E2" w:rsidRPr="00D15332" w14:paraId="4B8B8017" w14:textId="77777777" w:rsidTr="00B54A3F">
        <w:tc>
          <w:tcPr>
            <w:tcW w:w="906" w:type="dxa"/>
          </w:tcPr>
          <w:p w14:paraId="24E4EB06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062" w:type="dxa"/>
          </w:tcPr>
          <w:p w14:paraId="7D191832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Вокально-хоровая работа</w:t>
            </w:r>
          </w:p>
        </w:tc>
        <w:tc>
          <w:tcPr>
            <w:tcW w:w="1575" w:type="dxa"/>
          </w:tcPr>
          <w:p w14:paraId="46C24042" w14:textId="77777777" w:rsidR="009224E2" w:rsidRPr="00D15332" w:rsidRDefault="00AB05CE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12</w:t>
            </w:r>
          </w:p>
        </w:tc>
        <w:tc>
          <w:tcPr>
            <w:tcW w:w="1929" w:type="dxa"/>
          </w:tcPr>
          <w:p w14:paraId="2527F4D3" w14:textId="77777777" w:rsidR="009224E2" w:rsidRPr="00D15332" w:rsidRDefault="00AB05CE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14:paraId="08E81C1F" w14:textId="77777777" w:rsidR="009224E2" w:rsidRPr="00D15332" w:rsidRDefault="00AB05CE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8</w:t>
            </w:r>
          </w:p>
        </w:tc>
      </w:tr>
      <w:tr w:rsidR="009224E2" w:rsidRPr="00D15332" w14:paraId="2B770521" w14:textId="77777777" w:rsidTr="00B54A3F">
        <w:tc>
          <w:tcPr>
            <w:tcW w:w="906" w:type="dxa"/>
          </w:tcPr>
          <w:p w14:paraId="41BDE05A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62" w:type="dxa"/>
          </w:tcPr>
          <w:p w14:paraId="2C54A90C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Народная хореография</w:t>
            </w:r>
          </w:p>
        </w:tc>
        <w:tc>
          <w:tcPr>
            <w:tcW w:w="1575" w:type="dxa"/>
          </w:tcPr>
          <w:p w14:paraId="46E60EB8" w14:textId="77777777" w:rsidR="009224E2" w:rsidRPr="00D15332" w:rsidRDefault="00AB05CE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8</w:t>
            </w:r>
          </w:p>
        </w:tc>
        <w:tc>
          <w:tcPr>
            <w:tcW w:w="1929" w:type="dxa"/>
          </w:tcPr>
          <w:p w14:paraId="02CF8F20" w14:textId="77777777" w:rsidR="009224E2" w:rsidRPr="00D15332" w:rsidRDefault="00AB05CE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14:paraId="6FB26FC6" w14:textId="77777777" w:rsidR="009224E2" w:rsidRPr="00D15332" w:rsidRDefault="00AB05CE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4</w:t>
            </w:r>
          </w:p>
        </w:tc>
      </w:tr>
      <w:tr w:rsidR="009224E2" w:rsidRPr="00D15332" w14:paraId="0785DB34" w14:textId="77777777" w:rsidTr="00B54A3F">
        <w:tc>
          <w:tcPr>
            <w:tcW w:w="906" w:type="dxa"/>
          </w:tcPr>
          <w:p w14:paraId="100C99AF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062" w:type="dxa"/>
          </w:tcPr>
          <w:p w14:paraId="4E70881E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Народный календарь</w:t>
            </w:r>
          </w:p>
        </w:tc>
        <w:tc>
          <w:tcPr>
            <w:tcW w:w="1575" w:type="dxa"/>
          </w:tcPr>
          <w:p w14:paraId="4E22D3EB" w14:textId="77777777" w:rsidR="009224E2" w:rsidRPr="00D15332" w:rsidRDefault="00AB05CE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10</w:t>
            </w:r>
          </w:p>
        </w:tc>
        <w:tc>
          <w:tcPr>
            <w:tcW w:w="1929" w:type="dxa"/>
          </w:tcPr>
          <w:p w14:paraId="2928C33A" w14:textId="77777777" w:rsidR="009224E2" w:rsidRPr="00D15332" w:rsidRDefault="00AB05CE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14:paraId="1BD64E48" w14:textId="77777777" w:rsidR="009224E2" w:rsidRPr="00D15332" w:rsidRDefault="00AB05CE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6</w:t>
            </w:r>
          </w:p>
        </w:tc>
      </w:tr>
      <w:tr w:rsidR="009224E2" w:rsidRPr="00D15332" w14:paraId="3E3222AB" w14:textId="77777777" w:rsidTr="00B54A3F">
        <w:tc>
          <w:tcPr>
            <w:tcW w:w="906" w:type="dxa"/>
          </w:tcPr>
          <w:p w14:paraId="35371276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062" w:type="dxa"/>
          </w:tcPr>
          <w:p w14:paraId="1CCC1807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Народные игры</w:t>
            </w:r>
          </w:p>
        </w:tc>
        <w:tc>
          <w:tcPr>
            <w:tcW w:w="1575" w:type="dxa"/>
          </w:tcPr>
          <w:p w14:paraId="5CC2923E" w14:textId="77777777" w:rsidR="009224E2" w:rsidRPr="00D15332" w:rsidRDefault="001D54C7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8</w:t>
            </w:r>
          </w:p>
        </w:tc>
        <w:tc>
          <w:tcPr>
            <w:tcW w:w="1929" w:type="dxa"/>
          </w:tcPr>
          <w:p w14:paraId="2F713C3A" w14:textId="77777777" w:rsidR="009224E2" w:rsidRPr="00D15332" w:rsidRDefault="001D54C7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14:paraId="26203F89" w14:textId="77777777" w:rsidR="009224E2" w:rsidRPr="00D15332" w:rsidRDefault="00AB05CE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4</w:t>
            </w:r>
          </w:p>
        </w:tc>
      </w:tr>
    </w:tbl>
    <w:p w14:paraId="2468C0EE" w14:textId="77777777" w:rsidR="009224E2" w:rsidRPr="00D15332" w:rsidRDefault="009224E2" w:rsidP="00D15332">
      <w:pPr>
        <w:spacing w:line="360" w:lineRule="auto"/>
        <w:contextualSpacing/>
        <w:jc w:val="both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>Всего</w:t>
      </w:r>
      <w:r w:rsidR="009302A9" w:rsidRPr="00D15332">
        <w:rPr>
          <w:b/>
          <w:sz w:val="28"/>
          <w:szCs w:val="28"/>
        </w:rPr>
        <w:t>–</w:t>
      </w:r>
      <w:r w:rsidR="008E2B14" w:rsidRPr="00D15332">
        <w:rPr>
          <w:b/>
          <w:sz w:val="28"/>
          <w:szCs w:val="28"/>
        </w:rPr>
        <w:t xml:space="preserve"> 68</w:t>
      </w:r>
      <w:r w:rsidR="006D0460" w:rsidRPr="00D15332">
        <w:rPr>
          <w:b/>
          <w:sz w:val="28"/>
          <w:szCs w:val="28"/>
        </w:rPr>
        <w:t>ч</w:t>
      </w:r>
    </w:p>
    <w:p w14:paraId="61BE36E3" w14:textId="77777777" w:rsidR="00B54A3F" w:rsidRPr="00D15332" w:rsidRDefault="00B54A3F" w:rsidP="00D15332">
      <w:pPr>
        <w:shd w:val="clear" w:color="auto" w:fill="FFFFFF"/>
        <w:spacing w:before="58" w:line="360" w:lineRule="auto"/>
        <w:ind w:right="4"/>
        <w:contextualSpacing/>
        <w:rPr>
          <w:b/>
          <w:sz w:val="28"/>
          <w:szCs w:val="28"/>
        </w:rPr>
      </w:pPr>
    </w:p>
    <w:p w14:paraId="594C86CB" w14:textId="77777777" w:rsidR="009224E2" w:rsidRPr="00D15332" w:rsidRDefault="009224E2" w:rsidP="00D15332">
      <w:pPr>
        <w:shd w:val="clear" w:color="auto" w:fill="FFFFFF"/>
        <w:spacing w:before="58" w:line="360" w:lineRule="auto"/>
        <w:ind w:left="7" w:right="4" w:firstLine="353"/>
        <w:contextualSpacing/>
        <w:jc w:val="center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>Учебно- тематический план 1 года обучения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701"/>
        <w:gridCol w:w="850"/>
        <w:gridCol w:w="1843"/>
        <w:gridCol w:w="1276"/>
        <w:gridCol w:w="1701"/>
        <w:gridCol w:w="1559"/>
      </w:tblGrid>
      <w:tr w:rsidR="00C34B22" w:rsidRPr="00D15332" w14:paraId="643A06A6" w14:textId="77777777" w:rsidTr="00567F9F">
        <w:tc>
          <w:tcPr>
            <w:tcW w:w="426" w:type="dxa"/>
          </w:tcPr>
          <w:p w14:paraId="67DBFBE6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14:paraId="7D5BA4CE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Раз</w:t>
            </w:r>
          </w:p>
          <w:p w14:paraId="3FCE7583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701" w:type="dxa"/>
          </w:tcPr>
          <w:p w14:paraId="6E7EF409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14:paraId="1764E81F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Всего</w:t>
            </w:r>
          </w:p>
          <w:p w14:paraId="1529A1A4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843" w:type="dxa"/>
          </w:tcPr>
          <w:p w14:paraId="792AC2C7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Цель</w:t>
            </w:r>
          </w:p>
          <w:p w14:paraId="787F40F4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блока</w:t>
            </w:r>
          </w:p>
        </w:tc>
        <w:tc>
          <w:tcPr>
            <w:tcW w:w="1276" w:type="dxa"/>
          </w:tcPr>
          <w:p w14:paraId="44EBC9CD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Формы и методы обучения</w:t>
            </w:r>
          </w:p>
        </w:tc>
        <w:tc>
          <w:tcPr>
            <w:tcW w:w="1701" w:type="dxa"/>
          </w:tcPr>
          <w:p w14:paraId="24A98C60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1559" w:type="dxa"/>
          </w:tcPr>
          <w:p w14:paraId="177AFC9E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Точки и виды контр</w:t>
            </w:r>
          </w:p>
        </w:tc>
      </w:tr>
      <w:tr w:rsidR="00C34B22" w:rsidRPr="00D15332" w14:paraId="663DACD2" w14:textId="77777777" w:rsidTr="00567F9F">
        <w:trPr>
          <w:trHeight w:val="1189"/>
        </w:trPr>
        <w:tc>
          <w:tcPr>
            <w:tcW w:w="426" w:type="dxa"/>
          </w:tcPr>
          <w:p w14:paraId="211DF290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4EF3324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Введение</w:t>
            </w:r>
          </w:p>
        </w:tc>
        <w:tc>
          <w:tcPr>
            <w:tcW w:w="1701" w:type="dxa"/>
          </w:tcPr>
          <w:p w14:paraId="3789A1BA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D15332">
              <w:rPr>
                <w:sz w:val="28"/>
                <w:szCs w:val="28"/>
              </w:rPr>
              <w:t>фольклор</w:t>
            </w:r>
            <w:proofErr w:type="gramEnd"/>
            <w:r w:rsidRPr="00D15332">
              <w:rPr>
                <w:sz w:val="28"/>
                <w:szCs w:val="28"/>
              </w:rPr>
              <w:t>-народное творчество</w:t>
            </w:r>
          </w:p>
        </w:tc>
        <w:tc>
          <w:tcPr>
            <w:tcW w:w="850" w:type="dxa"/>
          </w:tcPr>
          <w:p w14:paraId="360E3882" w14:textId="77777777" w:rsidR="009224E2" w:rsidRPr="00D15332" w:rsidRDefault="006D0460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5A9AA832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Познакомить детей с народным искусством</w:t>
            </w:r>
          </w:p>
        </w:tc>
        <w:tc>
          <w:tcPr>
            <w:tcW w:w="1276" w:type="dxa"/>
          </w:tcPr>
          <w:p w14:paraId="7A335F40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Словесный метод, беседа </w:t>
            </w:r>
          </w:p>
        </w:tc>
        <w:tc>
          <w:tcPr>
            <w:tcW w:w="1701" w:type="dxa"/>
          </w:tcPr>
          <w:p w14:paraId="1FDA1955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Выявить музыкальные способности</w:t>
            </w:r>
          </w:p>
        </w:tc>
        <w:tc>
          <w:tcPr>
            <w:tcW w:w="1559" w:type="dxa"/>
          </w:tcPr>
          <w:p w14:paraId="0D0A87C1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15332">
              <w:rPr>
                <w:sz w:val="28"/>
                <w:szCs w:val="28"/>
              </w:rPr>
              <w:t>Диагосика</w:t>
            </w:r>
            <w:proofErr w:type="spellEnd"/>
          </w:p>
          <w:p w14:paraId="6806C197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муз-х </w:t>
            </w:r>
            <w:proofErr w:type="spellStart"/>
            <w:r w:rsidRPr="00D15332">
              <w:rPr>
                <w:sz w:val="28"/>
                <w:szCs w:val="28"/>
              </w:rPr>
              <w:t>способн</w:t>
            </w:r>
            <w:proofErr w:type="spellEnd"/>
            <w:r w:rsidR="00C34B22" w:rsidRPr="00D15332">
              <w:rPr>
                <w:sz w:val="28"/>
                <w:szCs w:val="28"/>
              </w:rPr>
              <w:t>.</w:t>
            </w:r>
          </w:p>
        </w:tc>
      </w:tr>
      <w:tr w:rsidR="00C34B22" w:rsidRPr="00D15332" w14:paraId="1002FE71" w14:textId="77777777" w:rsidTr="00567F9F">
        <w:trPr>
          <w:trHeight w:val="1095"/>
        </w:trPr>
        <w:tc>
          <w:tcPr>
            <w:tcW w:w="426" w:type="dxa"/>
          </w:tcPr>
          <w:p w14:paraId="671BF4DD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</w:tcPr>
          <w:p w14:paraId="368DB6CD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Народное искусство</w:t>
            </w:r>
          </w:p>
        </w:tc>
        <w:tc>
          <w:tcPr>
            <w:tcW w:w="1701" w:type="dxa"/>
          </w:tcPr>
          <w:p w14:paraId="75AA9B41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15332">
              <w:rPr>
                <w:sz w:val="28"/>
                <w:szCs w:val="28"/>
              </w:rPr>
              <w:t>Загадкиприбаутки</w:t>
            </w:r>
            <w:proofErr w:type="spellEnd"/>
            <w:r w:rsidRPr="00D15332">
              <w:rPr>
                <w:sz w:val="28"/>
                <w:szCs w:val="28"/>
              </w:rPr>
              <w:t xml:space="preserve">, </w:t>
            </w:r>
            <w:proofErr w:type="spellStart"/>
            <w:r w:rsidRPr="00D15332">
              <w:rPr>
                <w:sz w:val="28"/>
                <w:szCs w:val="28"/>
              </w:rPr>
              <w:t>заклички</w:t>
            </w:r>
            <w:proofErr w:type="spellEnd"/>
            <w:r w:rsidRPr="00D15332">
              <w:rPr>
                <w:sz w:val="28"/>
                <w:szCs w:val="28"/>
              </w:rPr>
              <w:t>,</w:t>
            </w:r>
          </w:p>
          <w:p w14:paraId="2D130314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 считалки. </w:t>
            </w:r>
          </w:p>
          <w:p w14:paraId="4D69D07C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F70040E" w14:textId="77777777" w:rsidR="009224E2" w:rsidRPr="00D15332" w:rsidRDefault="006D0460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14:paraId="37587337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Знакомство с жанрами народного творчества</w:t>
            </w:r>
          </w:p>
        </w:tc>
        <w:tc>
          <w:tcPr>
            <w:tcW w:w="1276" w:type="dxa"/>
          </w:tcPr>
          <w:p w14:paraId="5748CEA2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Занятие - игра</w:t>
            </w:r>
          </w:p>
        </w:tc>
        <w:tc>
          <w:tcPr>
            <w:tcW w:w="1701" w:type="dxa"/>
          </w:tcPr>
          <w:p w14:paraId="1F2C0BE6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Расширение кругозора</w:t>
            </w:r>
          </w:p>
        </w:tc>
        <w:tc>
          <w:tcPr>
            <w:tcW w:w="1559" w:type="dxa"/>
          </w:tcPr>
          <w:p w14:paraId="77D1315F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Опрос,</w:t>
            </w:r>
          </w:p>
          <w:p w14:paraId="2F5FF9E8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игра</w:t>
            </w:r>
          </w:p>
        </w:tc>
      </w:tr>
      <w:tr w:rsidR="00C34B22" w:rsidRPr="00D15332" w14:paraId="3A959F9A" w14:textId="77777777" w:rsidTr="00567F9F">
        <w:trPr>
          <w:trHeight w:val="1837"/>
        </w:trPr>
        <w:tc>
          <w:tcPr>
            <w:tcW w:w="426" w:type="dxa"/>
          </w:tcPr>
          <w:p w14:paraId="5DE801A0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8934964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Музыкальные инструменты</w:t>
            </w:r>
          </w:p>
        </w:tc>
        <w:tc>
          <w:tcPr>
            <w:tcW w:w="1701" w:type="dxa"/>
          </w:tcPr>
          <w:p w14:paraId="35735B3E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«Как под горкой под горой», «Березка».</w:t>
            </w:r>
          </w:p>
        </w:tc>
        <w:tc>
          <w:tcPr>
            <w:tcW w:w="850" w:type="dxa"/>
          </w:tcPr>
          <w:p w14:paraId="2580322A" w14:textId="77777777" w:rsidR="009224E2" w:rsidRPr="00D15332" w:rsidRDefault="006D0460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14:paraId="42114A87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Знакомство и обучение игре на музыкальных инструментах</w:t>
            </w:r>
          </w:p>
        </w:tc>
        <w:tc>
          <w:tcPr>
            <w:tcW w:w="1276" w:type="dxa"/>
          </w:tcPr>
          <w:p w14:paraId="2C64EBA5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индивидуальный</w:t>
            </w:r>
          </w:p>
        </w:tc>
        <w:tc>
          <w:tcPr>
            <w:tcW w:w="1701" w:type="dxa"/>
          </w:tcPr>
          <w:p w14:paraId="36B0E12C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Научить детей играть на музыкальных инструментах </w:t>
            </w:r>
          </w:p>
        </w:tc>
        <w:tc>
          <w:tcPr>
            <w:tcW w:w="1559" w:type="dxa"/>
          </w:tcPr>
          <w:p w14:paraId="3ABB32B8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навыки владения музыкальными инструментами</w:t>
            </w:r>
          </w:p>
        </w:tc>
      </w:tr>
      <w:tr w:rsidR="00C34B22" w:rsidRPr="00D15332" w14:paraId="628A3466" w14:textId="77777777" w:rsidTr="00567F9F">
        <w:tc>
          <w:tcPr>
            <w:tcW w:w="426" w:type="dxa"/>
          </w:tcPr>
          <w:p w14:paraId="191899DC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FD34843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Вокально-хоровое пение</w:t>
            </w:r>
          </w:p>
        </w:tc>
        <w:tc>
          <w:tcPr>
            <w:tcW w:w="1701" w:type="dxa"/>
          </w:tcPr>
          <w:p w14:paraId="47882D26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«На горе – то калина»</w:t>
            </w:r>
            <w:proofErr w:type="gramStart"/>
            <w:r w:rsidRPr="00D15332">
              <w:rPr>
                <w:sz w:val="28"/>
                <w:szCs w:val="28"/>
              </w:rPr>
              <w:t>, ,</w:t>
            </w:r>
            <w:proofErr w:type="gramEnd"/>
            <w:r w:rsidRPr="00D15332">
              <w:rPr>
                <w:sz w:val="28"/>
                <w:szCs w:val="28"/>
              </w:rPr>
              <w:t xml:space="preserve"> «Как у наших у ворот».</w:t>
            </w:r>
          </w:p>
          <w:p w14:paraId="4E38D97B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5FC12E1" w14:textId="77777777" w:rsidR="009224E2" w:rsidRPr="00D15332" w:rsidRDefault="006D0460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14:paraId="626D41B7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Развитие вокально-хоровых данных знакомство с различной манерой пения</w:t>
            </w:r>
          </w:p>
          <w:p w14:paraId="147EEC9D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448026C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701" w:type="dxa"/>
          </w:tcPr>
          <w:p w14:paraId="3991DCB3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Умение петь, интонировать простые песенки</w:t>
            </w:r>
          </w:p>
        </w:tc>
        <w:tc>
          <w:tcPr>
            <w:tcW w:w="1559" w:type="dxa"/>
          </w:tcPr>
          <w:p w14:paraId="2BCC9559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Показ исполнение песен</w:t>
            </w:r>
          </w:p>
        </w:tc>
      </w:tr>
      <w:tr w:rsidR="00C34B22" w:rsidRPr="00D15332" w14:paraId="472020C2" w14:textId="77777777" w:rsidTr="00567F9F">
        <w:tc>
          <w:tcPr>
            <w:tcW w:w="426" w:type="dxa"/>
          </w:tcPr>
          <w:p w14:paraId="6B090851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490EE68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Народная хореография</w:t>
            </w:r>
          </w:p>
        </w:tc>
        <w:tc>
          <w:tcPr>
            <w:tcW w:w="1701" w:type="dxa"/>
          </w:tcPr>
          <w:p w14:paraId="5716E3AC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 хоровод «На горе – то калина»</w:t>
            </w:r>
          </w:p>
        </w:tc>
        <w:tc>
          <w:tcPr>
            <w:tcW w:w="850" w:type="dxa"/>
          </w:tcPr>
          <w:p w14:paraId="242919CC" w14:textId="77777777" w:rsidR="009224E2" w:rsidRPr="00D15332" w:rsidRDefault="006D0460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57CF788E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Знакомство с основными позициями</w:t>
            </w:r>
          </w:p>
        </w:tc>
        <w:tc>
          <w:tcPr>
            <w:tcW w:w="1276" w:type="dxa"/>
          </w:tcPr>
          <w:p w14:paraId="4D50CA6F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показ</w:t>
            </w:r>
          </w:p>
        </w:tc>
        <w:tc>
          <w:tcPr>
            <w:tcW w:w="1701" w:type="dxa"/>
          </w:tcPr>
          <w:p w14:paraId="2F72DEEA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Умение двигаться под музыку, Использовать танцевальные элементы</w:t>
            </w:r>
          </w:p>
        </w:tc>
        <w:tc>
          <w:tcPr>
            <w:tcW w:w="1559" w:type="dxa"/>
          </w:tcPr>
          <w:p w14:paraId="64DE81A2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Развитие координации памяти</w:t>
            </w:r>
          </w:p>
        </w:tc>
      </w:tr>
      <w:tr w:rsidR="00C34B22" w:rsidRPr="00D15332" w14:paraId="4F66CAE0" w14:textId="77777777" w:rsidTr="00567F9F">
        <w:tc>
          <w:tcPr>
            <w:tcW w:w="426" w:type="dxa"/>
          </w:tcPr>
          <w:p w14:paraId="36958473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276" w:type="dxa"/>
          </w:tcPr>
          <w:p w14:paraId="2106FEAE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Народный календарь</w:t>
            </w:r>
          </w:p>
        </w:tc>
        <w:tc>
          <w:tcPr>
            <w:tcW w:w="1701" w:type="dxa"/>
          </w:tcPr>
          <w:p w14:paraId="246516F4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Деревенские посиделки, Рождество, Масленица</w:t>
            </w:r>
          </w:p>
        </w:tc>
        <w:tc>
          <w:tcPr>
            <w:tcW w:w="850" w:type="dxa"/>
          </w:tcPr>
          <w:p w14:paraId="552E5BE4" w14:textId="77777777" w:rsidR="009224E2" w:rsidRPr="00D15332" w:rsidRDefault="006D0460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14:paraId="6E881E14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Знакомство с календарными праздниками</w:t>
            </w:r>
          </w:p>
        </w:tc>
        <w:tc>
          <w:tcPr>
            <w:tcW w:w="1276" w:type="dxa"/>
          </w:tcPr>
          <w:p w14:paraId="76F6E6D0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рассказ</w:t>
            </w:r>
          </w:p>
        </w:tc>
        <w:tc>
          <w:tcPr>
            <w:tcW w:w="1701" w:type="dxa"/>
          </w:tcPr>
          <w:p w14:paraId="7901BC02" w14:textId="77777777" w:rsidR="009224E2" w:rsidRPr="00D15332" w:rsidRDefault="009224E2" w:rsidP="00D15332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Умение применять сценической культуры. Участие в концертах праздниках</w:t>
            </w:r>
          </w:p>
          <w:p w14:paraId="5296A212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7D4646D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Наблюдение</w:t>
            </w:r>
          </w:p>
          <w:p w14:paraId="2A1DAC46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выступления</w:t>
            </w:r>
          </w:p>
        </w:tc>
      </w:tr>
      <w:tr w:rsidR="00C34B22" w:rsidRPr="00D15332" w14:paraId="6FEE877D" w14:textId="77777777" w:rsidTr="00567F9F">
        <w:tc>
          <w:tcPr>
            <w:tcW w:w="426" w:type="dxa"/>
          </w:tcPr>
          <w:p w14:paraId="3581DE39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2370B4B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Народные игры</w:t>
            </w:r>
          </w:p>
        </w:tc>
        <w:tc>
          <w:tcPr>
            <w:tcW w:w="1701" w:type="dxa"/>
          </w:tcPr>
          <w:p w14:paraId="24B92D3D" w14:textId="77777777" w:rsidR="00567F9F" w:rsidRPr="00D15332" w:rsidRDefault="009224E2" w:rsidP="00D15332">
            <w:pPr>
              <w:spacing w:line="360" w:lineRule="auto"/>
              <w:contextualSpacing/>
              <w:rPr>
                <w:w w:val="115"/>
                <w:sz w:val="28"/>
                <w:szCs w:val="28"/>
              </w:rPr>
            </w:pPr>
            <w:r w:rsidRPr="00D15332">
              <w:rPr>
                <w:w w:val="115"/>
                <w:sz w:val="28"/>
                <w:szCs w:val="28"/>
              </w:rPr>
              <w:t>Золотые ворота. Игра жмурки с голосом</w:t>
            </w:r>
            <w:r w:rsidR="00567F9F" w:rsidRPr="00D15332">
              <w:rPr>
                <w:w w:val="115"/>
                <w:sz w:val="28"/>
                <w:szCs w:val="28"/>
              </w:rPr>
              <w:t>.</w:t>
            </w:r>
          </w:p>
          <w:p w14:paraId="6F0953B3" w14:textId="77777777" w:rsidR="009224E2" w:rsidRPr="00D15332" w:rsidRDefault="00567F9F" w:rsidP="00D15332">
            <w:pPr>
              <w:spacing w:line="360" w:lineRule="auto"/>
              <w:contextualSpacing/>
              <w:rPr>
                <w:w w:val="115"/>
                <w:sz w:val="28"/>
                <w:szCs w:val="28"/>
              </w:rPr>
            </w:pPr>
            <w:r w:rsidRPr="00D15332">
              <w:rPr>
                <w:w w:val="115"/>
                <w:sz w:val="28"/>
                <w:szCs w:val="28"/>
              </w:rPr>
              <w:t>Ручеек.</w:t>
            </w:r>
          </w:p>
          <w:p w14:paraId="53DCF25C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E4AA8D5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713BE56B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Знакомство с видами игр, знать и применять их в жизни</w:t>
            </w:r>
          </w:p>
        </w:tc>
        <w:tc>
          <w:tcPr>
            <w:tcW w:w="1276" w:type="dxa"/>
          </w:tcPr>
          <w:p w14:paraId="21DD253F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Познавательный метод</w:t>
            </w:r>
          </w:p>
        </w:tc>
        <w:tc>
          <w:tcPr>
            <w:tcW w:w="1701" w:type="dxa"/>
          </w:tcPr>
          <w:p w14:paraId="3BEAA09A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Развитие памяти, воспитание доброжелательности, коллективизма</w:t>
            </w:r>
          </w:p>
        </w:tc>
        <w:tc>
          <w:tcPr>
            <w:tcW w:w="1559" w:type="dxa"/>
          </w:tcPr>
          <w:p w14:paraId="33200F0F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Игра, групповая</w:t>
            </w:r>
          </w:p>
        </w:tc>
      </w:tr>
    </w:tbl>
    <w:p w14:paraId="2CD0CCD5" w14:textId="77777777" w:rsidR="00B54A3F" w:rsidRPr="00D15332" w:rsidRDefault="00B54A3F" w:rsidP="00D15332">
      <w:pPr>
        <w:spacing w:line="360" w:lineRule="auto"/>
        <w:contextualSpacing/>
        <w:rPr>
          <w:b/>
          <w:spacing w:val="-1"/>
          <w:w w:val="115"/>
          <w:sz w:val="28"/>
          <w:szCs w:val="28"/>
        </w:rPr>
      </w:pPr>
    </w:p>
    <w:p w14:paraId="614EDC1F" w14:textId="77777777" w:rsidR="009224E2" w:rsidRPr="00D15332" w:rsidRDefault="009224E2" w:rsidP="00D15332">
      <w:pPr>
        <w:spacing w:line="360" w:lineRule="auto"/>
        <w:contextualSpacing/>
        <w:jc w:val="center"/>
        <w:rPr>
          <w:b/>
          <w:spacing w:val="-1"/>
          <w:w w:val="115"/>
          <w:sz w:val="28"/>
          <w:szCs w:val="28"/>
        </w:rPr>
      </w:pPr>
      <w:r w:rsidRPr="00D15332">
        <w:rPr>
          <w:b/>
          <w:spacing w:val="-1"/>
          <w:w w:val="115"/>
          <w:sz w:val="28"/>
          <w:szCs w:val="28"/>
        </w:rPr>
        <w:t>Содержание программы  1 года обучения</w:t>
      </w:r>
    </w:p>
    <w:p w14:paraId="295F7BD0" w14:textId="77777777" w:rsidR="009224E2" w:rsidRPr="00D15332" w:rsidRDefault="009224E2" w:rsidP="00D15332">
      <w:pPr>
        <w:spacing w:line="360" w:lineRule="auto"/>
        <w:ind w:firstLine="540"/>
        <w:contextualSpacing/>
        <w:rPr>
          <w:spacing w:val="-1"/>
          <w:w w:val="115"/>
          <w:sz w:val="28"/>
          <w:szCs w:val="28"/>
        </w:rPr>
      </w:pPr>
      <w:r w:rsidRPr="00D15332">
        <w:rPr>
          <w:b/>
          <w:spacing w:val="-1"/>
          <w:w w:val="115"/>
          <w:sz w:val="28"/>
          <w:szCs w:val="28"/>
        </w:rPr>
        <w:t xml:space="preserve">Цель: </w:t>
      </w:r>
      <w:r w:rsidRPr="00D15332">
        <w:rPr>
          <w:spacing w:val="-1"/>
          <w:w w:val="115"/>
          <w:sz w:val="28"/>
          <w:szCs w:val="28"/>
        </w:rPr>
        <w:t>знакомство с народным творчеством, адаптация детей в новой группе.</w:t>
      </w:r>
    </w:p>
    <w:p w14:paraId="4F1D9947" w14:textId="77777777" w:rsidR="009224E2" w:rsidRPr="00D15332" w:rsidRDefault="009224E2" w:rsidP="00D15332">
      <w:pPr>
        <w:spacing w:line="360" w:lineRule="auto"/>
        <w:ind w:left="-540" w:firstLine="540"/>
        <w:contextualSpacing/>
        <w:jc w:val="both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 xml:space="preserve">        Раздел 1. Введение.</w:t>
      </w:r>
    </w:p>
    <w:p w14:paraId="3D8E13E8" w14:textId="77777777" w:rsidR="009224E2" w:rsidRPr="00D15332" w:rsidRDefault="009224E2" w:rsidP="00D15332">
      <w:pPr>
        <w:spacing w:line="360" w:lineRule="auto"/>
        <w:ind w:left="-540" w:firstLine="540"/>
        <w:contextualSpacing/>
        <w:jc w:val="both"/>
        <w:rPr>
          <w:i/>
          <w:sz w:val="28"/>
          <w:szCs w:val="28"/>
        </w:rPr>
      </w:pPr>
      <w:r w:rsidRPr="00D15332">
        <w:rPr>
          <w:b/>
          <w:i/>
          <w:sz w:val="28"/>
          <w:szCs w:val="28"/>
        </w:rPr>
        <w:t>Фольклор – народное творчество</w:t>
      </w:r>
      <w:r w:rsidRPr="00D15332">
        <w:rPr>
          <w:i/>
          <w:sz w:val="28"/>
          <w:szCs w:val="28"/>
        </w:rPr>
        <w:t>.</w:t>
      </w:r>
    </w:p>
    <w:p w14:paraId="0E9E8054" w14:textId="77777777" w:rsidR="009224E2" w:rsidRPr="00D15332" w:rsidRDefault="009224E2" w:rsidP="00D15332">
      <w:pPr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Знакомство  детей с понятием фольклор, истоками  появления русского     народного творчества на Руси. Диагностика музыкальных способностей.</w:t>
      </w:r>
    </w:p>
    <w:p w14:paraId="71ADD035" w14:textId="77777777" w:rsidR="009224E2" w:rsidRPr="00D15332" w:rsidRDefault="009224E2" w:rsidP="00D15332">
      <w:pPr>
        <w:spacing w:line="360" w:lineRule="auto"/>
        <w:ind w:firstLine="540"/>
        <w:contextualSpacing/>
        <w:jc w:val="both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 xml:space="preserve"> Раздел 2. Народное искусство.</w:t>
      </w:r>
    </w:p>
    <w:p w14:paraId="34197C36" w14:textId="77777777" w:rsidR="009224E2" w:rsidRPr="00D15332" w:rsidRDefault="009224E2" w:rsidP="00D15332">
      <w:pPr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Знакомство с жанрами устного народного творчества: </w:t>
      </w:r>
      <w:proofErr w:type="spellStart"/>
      <w:r w:rsidRPr="00D15332">
        <w:rPr>
          <w:sz w:val="28"/>
          <w:szCs w:val="28"/>
        </w:rPr>
        <w:t>разучиваниеприбауток</w:t>
      </w:r>
      <w:proofErr w:type="spellEnd"/>
      <w:r w:rsidRPr="00D15332">
        <w:rPr>
          <w:sz w:val="28"/>
          <w:szCs w:val="28"/>
        </w:rPr>
        <w:t xml:space="preserve">, считалок, </w:t>
      </w:r>
      <w:proofErr w:type="spellStart"/>
      <w:r w:rsidRPr="00D15332">
        <w:rPr>
          <w:sz w:val="28"/>
          <w:szCs w:val="28"/>
        </w:rPr>
        <w:t>закличек</w:t>
      </w:r>
      <w:proofErr w:type="spellEnd"/>
      <w:r w:rsidRPr="00D15332">
        <w:rPr>
          <w:sz w:val="28"/>
          <w:szCs w:val="28"/>
        </w:rPr>
        <w:t>.</w:t>
      </w:r>
    </w:p>
    <w:p w14:paraId="50BF004E" w14:textId="77777777" w:rsidR="009224E2" w:rsidRPr="00D15332" w:rsidRDefault="009224E2" w:rsidP="00D15332">
      <w:pPr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D15332">
        <w:rPr>
          <w:b/>
          <w:sz w:val="28"/>
          <w:szCs w:val="28"/>
        </w:rPr>
        <w:t>Раздел 3. Музыкальные инструменты</w:t>
      </w:r>
      <w:r w:rsidRPr="00D15332">
        <w:rPr>
          <w:sz w:val="28"/>
          <w:szCs w:val="28"/>
        </w:rPr>
        <w:t>. Показ русских народных инструментов: бубна, л</w:t>
      </w:r>
      <w:r w:rsidR="00B54A3F" w:rsidRPr="00D15332">
        <w:rPr>
          <w:sz w:val="28"/>
          <w:szCs w:val="28"/>
        </w:rPr>
        <w:t>ожек, трещоток, треугольника.</w:t>
      </w:r>
      <w:r w:rsidRPr="00D15332">
        <w:rPr>
          <w:sz w:val="28"/>
          <w:szCs w:val="28"/>
        </w:rPr>
        <w:t xml:space="preserve"> Обучение игре на инструментах. Репертуар: «Как</w:t>
      </w:r>
      <w:r w:rsidR="00B54A3F" w:rsidRPr="00D15332">
        <w:rPr>
          <w:sz w:val="28"/>
          <w:szCs w:val="28"/>
        </w:rPr>
        <w:t xml:space="preserve"> под горкой под горой», «Калинка</w:t>
      </w:r>
      <w:r w:rsidRPr="00D15332">
        <w:rPr>
          <w:sz w:val="28"/>
          <w:szCs w:val="28"/>
        </w:rPr>
        <w:t>».</w:t>
      </w:r>
    </w:p>
    <w:p w14:paraId="4A7B7E43" w14:textId="77777777" w:rsidR="009224E2" w:rsidRPr="00D15332" w:rsidRDefault="009224E2" w:rsidP="00D15332">
      <w:pPr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D15332">
        <w:rPr>
          <w:b/>
          <w:sz w:val="28"/>
          <w:szCs w:val="28"/>
        </w:rPr>
        <w:lastRenderedPageBreak/>
        <w:t>Раздел 4 . Вокально – хоровое пение</w:t>
      </w:r>
      <w:r w:rsidRPr="00D15332">
        <w:rPr>
          <w:sz w:val="28"/>
          <w:szCs w:val="28"/>
        </w:rPr>
        <w:t xml:space="preserve">. Музыкальная азбука фольклора, народная лексика, соединение слова с музыкой, движением. Распевки: расширение диапазона песен до кварты, квинты. Песни – игры, веснянки, потешки. Знакомство с вокально – хоровыми приемами пения в народной манере, близкой разговорной речи. Репертуар для </w:t>
      </w:r>
      <w:r w:rsidR="00B54A3F" w:rsidRPr="00D15332">
        <w:rPr>
          <w:sz w:val="28"/>
          <w:szCs w:val="28"/>
        </w:rPr>
        <w:t>исполнения: «</w:t>
      </w:r>
      <w:proofErr w:type="spellStart"/>
      <w:r w:rsidR="00B54A3F" w:rsidRPr="00D15332">
        <w:rPr>
          <w:sz w:val="28"/>
          <w:szCs w:val="28"/>
        </w:rPr>
        <w:t>Земелюшка</w:t>
      </w:r>
      <w:proofErr w:type="spellEnd"/>
      <w:r w:rsidR="00B54A3F" w:rsidRPr="00D15332">
        <w:rPr>
          <w:sz w:val="28"/>
          <w:szCs w:val="28"/>
        </w:rPr>
        <w:t>-чернозем</w:t>
      </w:r>
      <w:r w:rsidRPr="00D15332">
        <w:rPr>
          <w:sz w:val="28"/>
          <w:szCs w:val="28"/>
        </w:rPr>
        <w:t>», «Как пошли наши подружки», «Где был, Иванушка», «Как у наших у ворот».</w:t>
      </w:r>
    </w:p>
    <w:p w14:paraId="7EA7A694" w14:textId="77777777" w:rsidR="009224E2" w:rsidRPr="00D15332" w:rsidRDefault="009224E2" w:rsidP="00D15332">
      <w:pPr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D15332">
        <w:rPr>
          <w:b/>
          <w:sz w:val="28"/>
          <w:szCs w:val="28"/>
        </w:rPr>
        <w:t>Раздел 5. Народная хореография</w:t>
      </w:r>
      <w:r w:rsidRPr="00D15332">
        <w:rPr>
          <w:sz w:val="28"/>
          <w:szCs w:val="28"/>
        </w:rPr>
        <w:t>. Знакомство с основными позициями ног, рук и  освоение движений. Основные положения ног: 1,2,4 позиции. Основные положения рук: подбоченившись, калачиком. Русский поклон: поясной, грудной. Соединение рук в хороводе. Фигуры хоровода: круг, стенка. Разучивание хоровода «На горе – то калина»</w:t>
      </w:r>
    </w:p>
    <w:p w14:paraId="00AE7E98" w14:textId="77777777" w:rsidR="009224E2" w:rsidRPr="00D15332" w:rsidRDefault="009224E2" w:rsidP="00D15332">
      <w:pPr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D15332">
        <w:rPr>
          <w:b/>
          <w:sz w:val="28"/>
          <w:szCs w:val="28"/>
        </w:rPr>
        <w:t>Раздел 6. Народный календарь.</w:t>
      </w:r>
      <w:r w:rsidRPr="00D15332">
        <w:rPr>
          <w:sz w:val="28"/>
          <w:szCs w:val="28"/>
        </w:rPr>
        <w:t xml:space="preserve"> Знакомство с календарными праздниками и обрядами. Происхождение праздников, связь их с природой: Деревенские посиделки, рождество, масленица.</w:t>
      </w:r>
    </w:p>
    <w:p w14:paraId="413B4664" w14:textId="77777777" w:rsidR="009224E2" w:rsidRPr="00D15332" w:rsidRDefault="009224E2" w:rsidP="00D15332">
      <w:pPr>
        <w:spacing w:line="360" w:lineRule="auto"/>
        <w:ind w:firstLine="540"/>
        <w:contextualSpacing/>
        <w:jc w:val="both"/>
        <w:rPr>
          <w:spacing w:val="-1"/>
          <w:w w:val="115"/>
          <w:sz w:val="28"/>
          <w:szCs w:val="28"/>
        </w:rPr>
      </w:pPr>
      <w:r w:rsidRPr="00D15332">
        <w:rPr>
          <w:b/>
          <w:spacing w:val="-1"/>
          <w:w w:val="115"/>
          <w:sz w:val="28"/>
          <w:szCs w:val="28"/>
        </w:rPr>
        <w:t xml:space="preserve">Раздел 7. Народные игры. </w:t>
      </w:r>
      <w:r w:rsidR="006D0460" w:rsidRPr="00D15332">
        <w:rPr>
          <w:b/>
          <w:spacing w:val="-1"/>
          <w:w w:val="115"/>
          <w:sz w:val="28"/>
          <w:szCs w:val="28"/>
        </w:rPr>
        <w:t>«</w:t>
      </w:r>
      <w:r w:rsidRPr="00D15332">
        <w:rPr>
          <w:spacing w:val="-1"/>
          <w:w w:val="115"/>
          <w:sz w:val="28"/>
          <w:szCs w:val="28"/>
        </w:rPr>
        <w:t>Золотые ворота</w:t>
      </w:r>
      <w:proofErr w:type="gramStart"/>
      <w:r w:rsidR="006D0460" w:rsidRPr="00D15332">
        <w:rPr>
          <w:spacing w:val="-1"/>
          <w:w w:val="115"/>
          <w:sz w:val="28"/>
          <w:szCs w:val="28"/>
        </w:rPr>
        <w:t>»,«</w:t>
      </w:r>
      <w:proofErr w:type="gramEnd"/>
      <w:r w:rsidR="006D0460" w:rsidRPr="00D15332">
        <w:rPr>
          <w:spacing w:val="-1"/>
          <w:w w:val="115"/>
          <w:sz w:val="28"/>
          <w:szCs w:val="28"/>
        </w:rPr>
        <w:t xml:space="preserve"> Желуди и орехи». </w:t>
      </w:r>
      <w:proofErr w:type="gramStart"/>
      <w:r w:rsidR="006D0460" w:rsidRPr="00D15332">
        <w:rPr>
          <w:spacing w:val="-1"/>
          <w:w w:val="115"/>
          <w:sz w:val="28"/>
          <w:szCs w:val="28"/>
        </w:rPr>
        <w:t>« Мышка</w:t>
      </w:r>
      <w:proofErr w:type="gramEnd"/>
      <w:r w:rsidR="006D0460" w:rsidRPr="00D15332">
        <w:rPr>
          <w:spacing w:val="-1"/>
          <w:w w:val="115"/>
          <w:sz w:val="28"/>
          <w:szCs w:val="28"/>
        </w:rPr>
        <w:t>, мышка</w:t>
      </w:r>
      <w:r w:rsidR="009302A9" w:rsidRPr="00D15332">
        <w:rPr>
          <w:spacing w:val="-1"/>
          <w:w w:val="115"/>
          <w:sz w:val="28"/>
          <w:szCs w:val="28"/>
        </w:rPr>
        <w:t xml:space="preserve">, </w:t>
      </w:r>
      <w:r w:rsidR="006D0460" w:rsidRPr="00D15332">
        <w:rPr>
          <w:spacing w:val="-1"/>
          <w:w w:val="115"/>
          <w:sz w:val="28"/>
          <w:szCs w:val="28"/>
        </w:rPr>
        <w:t>дай ключи»</w:t>
      </w:r>
      <w:r w:rsidR="009302A9" w:rsidRPr="00D15332">
        <w:rPr>
          <w:spacing w:val="-1"/>
          <w:w w:val="115"/>
          <w:sz w:val="28"/>
          <w:szCs w:val="28"/>
        </w:rPr>
        <w:t>.</w:t>
      </w:r>
      <w:r w:rsidRPr="00D15332">
        <w:rPr>
          <w:spacing w:val="-1"/>
          <w:w w:val="115"/>
          <w:sz w:val="28"/>
          <w:szCs w:val="28"/>
        </w:rPr>
        <w:t>Игра жмурки с голосом</w:t>
      </w:r>
    </w:p>
    <w:p w14:paraId="1A083483" w14:textId="77777777" w:rsidR="009224E2" w:rsidRPr="00D15332" w:rsidRDefault="009224E2" w:rsidP="00D15332">
      <w:pPr>
        <w:spacing w:line="360" w:lineRule="auto"/>
        <w:contextualSpacing/>
        <w:jc w:val="both"/>
        <w:rPr>
          <w:b/>
          <w:spacing w:val="-1"/>
          <w:w w:val="115"/>
          <w:sz w:val="28"/>
          <w:szCs w:val="28"/>
        </w:rPr>
      </w:pPr>
      <w:r w:rsidRPr="00D15332">
        <w:rPr>
          <w:b/>
          <w:spacing w:val="-1"/>
          <w:w w:val="115"/>
          <w:sz w:val="28"/>
          <w:szCs w:val="28"/>
        </w:rPr>
        <w:t>К концу первого года обучения дети должны:</w:t>
      </w:r>
    </w:p>
    <w:p w14:paraId="47D33DC9" w14:textId="77777777" w:rsidR="009224E2" w:rsidRPr="00D15332" w:rsidRDefault="009224E2" w:rsidP="00D15332">
      <w:pPr>
        <w:spacing w:line="360" w:lineRule="auto"/>
        <w:contextualSpacing/>
        <w:jc w:val="both"/>
        <w:rPr>
          <w:b/>
          <w:spacing w:val="-1"/>
          <w:w w:val="115"/>
          <w:sz w:val="28"/>
          <w:szCs w:val="28"/>
        </w:rPr>
      </w:pPr>
      <w:r w:rsidRPr="00D15332">
        <w:rPr>
          <w:b/>
          <w:spacing w:val="-1"/>
          <w:w w:val="115"/>
          <w:sz w:val="28"/>
          <w:szCs w:val="28"/>
        </w:rPr>
        <w:t>Знать:</w:t>
      </w:r>
    </w:p>
    <w:p w14:paraId="0DF62AB4" w14:textId="77777777" w:rsidR="009224E2" w:rsidRPr="00D15332" w:rsidRDefault="009224E2" w:rsidP="00D15332">
      <w:pPr>
        <w:numPr>
          <w:ilvl w:val="0"/>
          <w:numId w:val="16"/>
        </w:numPr>
        <w:spacing w:line="360" w:lineRule="auto"/>
        <w:contextualSpacing/>
        <w:jc w:val="both"/>
        <w:rPr>
          <w:i/>
          <w:spacing w:val="-1"/>
          <w:w w:val="115"/>
          <w:sz w:val="28"/>
          <w:szCs w:val="28"/>
        </w:rPr>
      </w:pPr>
      <w:r w:rsidRPr="00D15332">
        <w:rPr>
          <w:i/>
          <w:spacing w:val="-1"/>
          <w:w w:val="115"/>
          <w:sz w:val="28"/>
          <w:szCs w:val="28"/>
        </w:rPr>
        <w:t>Понятие фольклор</w:t>
      </w:r>
    </w:p>
    <w:p w14:paraId="37D0F756" w14:textId="77777777" w:rsidR="009224E2" w:rsidRPr="00D15332" w:rsidRDefault="009224E2" w:rsidP="00D15332">
      <w:pPr>
        <w:numPr>
          <w:ilvl w:val="0"/>
          <w:numId w:val="16"/>
        </w:numPr>
        <w:spacing w:line="360" w:lineRule="auto"/>
        <w:contextualSpacing/>
        <w:jc w:val="both"/>
        <w:rPr>
          <w:i/>
          <w:spacing w:val="-1"/>
          <w:w w:val="115"/>
          <w:sz w:val="28"/>
          <w:szCs w:val="28"/>
        </w:rPr>
      </w:pPr>
      <w:r w:rsidRPr="00D15332">
        <w:rPr>
          <w:i/>
          <w:spacing w:val="-1"/>
          <w:w w:val="115"/>
          <w:sz w:val="28"/>
          <w:szCs w:val="28"/>
        </w:rPr>
        <w:t xml:space="preserve">Календарные праздники </w:t>
      </w:r>
    </w:p>
    <w:p w14:paraId="66AD5DB4" w14:textId="77777777" w:rsidR="009224E2" w:rsidRPr="00D15332" w:rsidRDefault="009224E2" w:rsidP="00D15332">
      <w:pPr>
        <w:numPr>
          <w:ilvl w:val="0"/>
          <w:numId w:val="16"/>
        </w:numPr>
        <w:spacing w:line="360" w:lineRule="auto"/>
        <w:contextualSpacing/>
        <w:jc w:val="both"/>
        <w:rPr>
          <w:b/>
          <w:spacing w:val="-1"/>
          <w:w w:val="115"/>
          <w:sz w:val="28"/>
          <w:szCs w:val="28"/>
        </w:rPr>
      </w:pPr>
      <w:r w:rsidRPr="00D15332">
        <w:rPr>
          <w:i/>
          <w:spacing w:val="-1"/>
          <w:w w:val="115"/>
          <w:sz w:val="28"/>
          <w:szCs w:val="28"/>
        </w:rPr>
        <w:t>Знать жанры народного искусства</w:t>
      </w:r>
    </w:p>
    <w:p w14:paraId="23F0BCD3" w14:textId="77777777" w:rsidR="009224E2" w:rsidRPr="00D15332" w:rsidRDefault="009224E2" w:rsidP="00D15332">
      <w:pPr>
        <w:spacing w:line="360" w:lineRule="auto"/>
        <w:contextualSpacing/>
        <w:jc w:val="both"/>
        <w:rPr>
          <w:b/>
          <w:spacing w:val="-1"/>
          <w:w w:val="115"/>
          <w:sz w:val="28"/>
          <w:szCs w:val="28"/>
        </w:rPr>
      </w:pPr>
      <w:r w:rsidRPr="00D15332">
        <w:rPr>
          <w:b/>
          <w:spacing w:val="-1"/>
          <w:w w:val="115"/>
          <w:sz w:val="28"/>
          <w:szCs w:val="28"/>
        </w:rPr>
        <w:t>Уметь:</w:t>
      </w:r>
    </w:p>
    <w:p w14:paraId="6588BCD9" w14:textId="77777777" w:rsidR="009224E2" w:rsidRPr="00D15332" w:rsidRDefault="009224E2" w:rsidP="00D15332">
      <w:pPr>
        <w:numPr>
          <w:ilvl w:val="0"/>
          <w:numId w:val="17"/>
        </w:numPr>
        <w:spacing w:line="360" w:lineRule="auto"/>
        <w:contextualSpacing/>
        <w:jc w:val="both"/>
        <w:rPr>
          <w:i/>
          <w:spacing w:val="-1"/>
          <w:w w:val="115"/>
          <w:sz w:val="28"/>
          <w:szCs w:val="28"/>
        </w:rPr>
      </w:pPr>
      <w:r w:rsidRPr="00D15332">
        <w:rPr>
          <w:i/>
          <w:spacing w:val="-1"/>
          <w:w w:val="115"/>
          <w:sz w:val="28"/>
          <w:szCs w:val="28"/>
        </w:rPr>
        <w:t>Исполнять песни одноголосные</w:t>
      </w:r>
    </w:p>
    <w:p w14:paraId="49C1B4A3" w14:textId="77777777" w:rsidR="009224E2" w:rsidRPr="00D15332" w:rsidRDefault="009224E2" w:rsidP="00D15332">
      <w:pPr>
        <w:numPr>
          <w:ilvl w:val="0"/>
          <w:numId w:val="17"/>
        </w:numPr>
        <w:spacing w:line="360" w:lineRule="auto"/>
        <w:contextualSpacing/>
        <w:jc w:val="both"/>
        <w:rPr>
          <w:i/>
          <w:spacing w:val="-1"/>
          <w:w w:val="115"/>
          <w:sz w:val="28"/>
          <w:szCs w:val="28"/>
        </w:rPr>
      </w:pPr>
      <w:r w:rsidRPr="00D15332">
        <w:rPr>
          <w:i/>
          <w:spacing w:val="-1"/>
          <w:w w:val="115"/>
          <w:sz w:val="28"/>
          <w:szCs w:val="28"/>
        </w:rPr>
        <w:t>Двигаться под музыку</w:t>
      </w:r>
    </w:p>
    <w:p w14:paraId="273BA8F5" w14:textId="77777777" w:rsidR="009224E2" w:rsidRPr="00D15332" w:rsidRDefault="009224E2" w:rsidP="00D15332">
      <w:pPr>
        <w:numPr>
          <w:ilvl w:val="0"/>
          <w:numId w:val="17"/>
        </w:numPr>
        <w:spacing w:line="360" w:lineRule="auto"/>
        <w:contextualSpacing/>
        <w:jc w:val="both"/>
        <w:rPr>
          <w:i/>
          <w:spacing w:val="-1"/>
          <w:w w:val="115"/>
          <w:sz w:val="28"/>
          <w:szCs w:val="28"/>
        </w:rPr>
      </w:pPr>
      <w:r w:rsidRPr="00D15332">
        <w:rPr>
          <w:i/>
          <w:spacing w:val="-1"/>
          <w:w w:val="115"/>
          <w:sz w:val="28"/>
          <w:szCs w:val="28"/>
        </w:rPr>
        <w:t xml:space="preserve">Исполнять простейшие танцевальные движения </w:t>
      </w:r>
    </w:p>
    <w:p w14:paraId="36CD8D61" w14:textId="77777777" w:rsidR="00B54A3F" w:rsidRPr="00D15332" w:rsidRDefault="00B54A3F" w:rsidP="00D15332">
      <w:pPr>
        <w:shd w:val="clear" w:color="auto" w:fill="FFFFFF"/>
        <w:spacing w:before="58" w:line="360" w:lineRule="auto"/>
        <w:ind w:left="7" w:right="4" w:firstLine="353"/>
        <w:contextualSpacing/>
        <w:jc w:val="center"/>
        <w:rPr>
          <w:b/>
          <w:sz w:val="28"/>
          <w:szCs w:val="28"/>
        </w:rPr>
      </w:pPr>
    </w:p>
    <w:p w14:paraId="06B59BEE" w14:textId="77777777" w:rsidR="009224E2" w:rsidRPr="00D15332" w:rsidRDefault="009224E2" w:rsidP="00D15332">
      <w:pPr>
        <w:shd w:val="clear" w:color="auto" w:fill="FFFFFF"/>
        <w:spacing w:before="58" w:line="360" w:lineRule="auto"/>
        <w:ind w:left="7" w:right="4" w:firstLine="353"/>
        <w:contextualSpacing/>
        <w:jc w:val="center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>Учебный план 2 года обучения</w:t>
      </w:r>
      <w:r w:rsidR="008E2B14" w:rsidRPr="00D15332">
        <w:rPr>
          <w:b/>
          <w:sz w:val="28"/>
          <w:szCs w:val="28"/>
        </w:rPr>
        <w:t xml:space="preserve"> (2-3 </w:t>
      </w:r>
      <w:proofErr w:type="spellStart"/>
      <w:r w:rsidR="008E2B14" w:rsidRPr="00D15332">
        <w:rPr>
          <w:b/>
          <w:sz w:val="28"/>
          <w:szCs w:val="28"/>
        </w:rPr>
        <w:t>кл</w:t>
      </w:r>
      <w:proofErr w:type="spellEnd"/>
      <w:r w:rsidR="008E2B14" w:rsidRPr="00D15332">
        <w:rPr>
          <w:b/>
          <w:sz w:val="28"/>
          <w:szCs w:val="28"/>
        </w:rPr>
        <w:t>.)</w:t>
      </w:r>
    </w:p>
    <w:p w14:paraId="002BBD33" w14:textId="77777777" w:rsidR="009224E2" w:rsidRPr="00D15332" w:rsidRDefault="009224E2" w:rsidP="00D15332">
      <w:pPr>
        <w:shd w:val="clear" w:color="auto" w:fill="FFFFFF"/>
        <w:spacing w:before="58" w:line="360" w:lineRule="auto"/>
        <w:ind w:left="7" w:right="4" w:firstLine="353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9224E2" w:rsidRPr="00D15332" w14:paraId="01912643" w14:textId="77777777" w:rsidTr="00B54A3F">
        <w:tc>
          <w:tcPr>
            <w:tcW w:w="9570" w:type="dxa"/>
          </w:tcPr>
          <w:tbl>
            <w:tblPr>
              <w:tblW w:w="93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3"/>
              <w:gridCol w:w="133"/>
              <w:gridCol w:w="5725"/>
              <w:gridCol w:w="64"/>
              <w:gridCol w:w="896"/>
              <w:gridCol w:w="894"/>
              <w:gridCol w:w="1099"/>
            </w:tblGrid>
            <w:tr w:rsidR="009224E2" w:rsidRPr="00D15332" w14:paraId="58CE8841" w14:textId="77777777" w:rsidTr="00567F9F">
              <w:tc>
                <w:tcPr>
                  <w:tcW w:w="671" w:type="dxa"/>
                  <w:gridSpan w:val="2"/>
                </w:tcPr>
                <w:p w14:paraId="290608CC" w14:textId="77777777" w:rsidR="009224E2" w:rsidRPr="00D15332" w:rsidRDefault="009224E2" w:rsidP="00D15332">
                  <w:pPr>
                    <w:spacing w:line="360" w:lineRule="auto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D15332">
                    <w:rPr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845" w:type="dxa"/>
                </w:tcPr>
                <w:p w14:paraId="678C4796" w14:textId="77777777" w:rsidR="009224E2" w:rsidRPr="00D15332" w:rsidRDefault="009224E2" w:rsidP="00D15332">
                  <w:pPr>
                    <w:spacing w:line="360" w:lineRule="auto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D15332">
                    <w:rPr>
                      <w:b/>
                      <w:sz w:val="28"/>
                      <w:szCs w:val="28"/>
                    </w:rPr>
                    <w:t>Наименование разделов и тем</w:t>
                  </w:r>
                </w:p>
              </w:tc>
              <w:tc>
                <w:tcPr>
                  <w:tcW w:w="961" w:type="dxa"/>
                  <w:gridSpan w:val="2"/>
                </w:tcPr>
                <w:p w14:paraId="0BA326AD" w14:textId="77777777" w:rsidR="009224E2" w:rsidRPr="00D15332" w:rsidRDefault="009224E2" w:rsidP="00D15332">
                  <w:pPr>
                    <w:spacing w:line="360" w:lineRule="auto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D15332">
                    <w:rPr>
                      <w:b/>
                      <w:sz w:val="28"/>
                      <w:szCs w:val="28"/>
                    </w:rPr>
                    <w:t>Всего</w:t>
                  </w:r>
                </w:p>
                <w:p w14:paraId="0D0F84E1" w14:textId="77777777" w:rsidR="009224E2" w:rsidRPr="00D15332" w:rsidRDefault="009224E2" w:rsidP="00D15332">
                  <w:pPr>
                    <w:spacing w:line="360" w:lineRule="auto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D15332">
                    <w:rPr>
                      <w:b/>
                      <w:sz w:val="28"/>
                      <w:szCs w:val="28"/>
                    </w:rPr>
                    <w:lastRenderedPageBreak/>
                    <w:t>часов</w:t>
                  </w:r>
                </w:p>
              </w:tc>
              <w:tc>
                <w:tcPr>
                  <w:tcW w:w="894" w:type="dxa"/>
                </w:tcPr>
                <w:p w14:paraId="276970E6" w14:textId="77777777" w:rsidR="009224E2" w:rsidRPr="00D15332" w:rsidRDefault="009224E2" w:rsidP="00D15332">
                  <w:pPr>
                    <w:spacing w:line="360" w:lineRule="auto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D15332">
                    <w:rPr>
                      <w:b/>
                      <w:sz w:val="28"/>
                      <w:szCs w:val="28"/>
                    </w:rPr>
                    <w:lastRenderedPageBreak/>
                    <w:t>Теор</w:t>
                  </w:r>
                  <w:proofErr w:type="spellEnd"/>
                  <w:r w:rsidRPr="00D15332">
                    <w:rPr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73" w:type="dxa"/>
                </w:tcPr>
                <w:p w14:paraId="131CF422" w14:textId="77777777" w:rsidR="009224E2" w:rsidRPr="00D15332" w:rsidRDefault="009224E2" w:rsidP="00D15332">
                  <w:pPr>
                    <w:spacing w:line="360" w:lineRule="auto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D15332">
                    <w:rPr>
                      <w:b/>
                      <w:sz w:val="28"/>
                      <w:szCs w:val="28"/>
                    </w:rPr>
                    <w:t>Практ.</w:t>
                  </w:r>
                </w:p>
              </w:tc>
            </w:tr>
            <w:tr w:rsidR="009224E2" w:rsidRPr="00D15332" w14:paraId="34F5BA16" w14:textId="77777777" w:rsidTr="00567F9F">
              <w:tc>
                <w:tcPr>
                  <w:tcW w:w="534" w:type="dxa"/>
                </w:tcPr>
                <w:p w14:paraId="064DFF88" w14:textId="77777777" w:rsidR="009224E2" w:rsidRPr="00D15332" w:rsidRDefault="009224E2" w:rsidP="00D15332">
                  <w:pPr>
                    <w:spacing w:line="360" w:lineRule="auto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D15332">
                    <w:rPr>
                      <w:b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6047" w:type="dxa"/>
                  <w:gridSpan w:val="3"/>
                </w:tcPr>
                <w:p w14:paraId="7950B6AE" w14:textId="77777777" w:rsidR="009224E2" w:rsidRPr="00D15332" w:rsidRDefault="009224E2" w:rsidP="00D15332">
                  <w:pPr>
                    <w:spacing w:line="360" w:lineRule="auto"/>
                    <w:contextualSpacing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Вводное занятие.</w:t>
                  </w:r>
                </w:p>
              </w:tc>
              <w:tc>
                <w:tcPr>
                  <w:tcW w:w="896" w:type="dxa"/>
                </w:tcPr>
                <w:p w14:paraId="287D2CD8" w14:textId="77777777" w:rsidR="009224E2" w:rsidRPr="00D15332" w:rsidRDefault="006D0460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94" w:type="dxa"/>
                </w:tcPr>
                <w:p w14:paraId="652E2937" w14:textId="77777777" w:rsidR="009224E2" w:rsidRPr="00D15332" w:rsidRDefault="006D0460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73" w:type="dxa"/>
                </w:tcPr>
                <w:p w14:paraId="36F01F83" w14:textId="77777777" w:rsidR="009224E2" w:rsidRPr="00D15332" w:rsidRDefault="006D0460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9224E2" w:rsidRPr="00D15332" w14:paraId="36FE7808" w14:textId="77777777" w:rsidTr="00567F9F">
              <w:tc>
                <w:tcPr>
                  <w:tcW w:w="534" w:type="dxa"/>
                </w:tcPr>
                <w:p w14:paraId="51F09B22" w14:textId="77777777" w:rsidR="009224E2" w:rsidRPr="00D15332" w:rsidRDefault="009224E2" w:rsidP="00D15332">
                  <w:pPr>
                    <w:spacing w:line="360" w:lineRule="auto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D15332"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047" w:type="dxa"/>
                  <w:gridSpan w:val="3"/>
                </w:tcPr>
                <w:p w14:paraId="167C4996" w14:textId="77777777" w:rsidR="009224E2" w:rsidRPr="00D15332" w:rsidRDefault="009224E2" w:rsidP="00D15332">
                  <w:pPr>
                    <w:spacing w:line="360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Народное искусство. Жанры народных песен.</w:t>
                  </w:r>
                </w:p>
              </w:tc>
              <w:tc>
                <w:tcPr>
                  <w:tcW w:w="896" w:type="dxa"/>
                </w:tcPr>
                <w:p w14:paraId="391FB7FD" w14:textId="77777777" w:rsidR="009224E2" w:rsidRPr="00D15332" w:rsidRDefault="008E2B14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894" w:type="dxa"/>
                </w:tcPr>
                <w:p w14:paraId="10E23D1B" w14:textId="77777777" w:rsidR="009224E2" w:rsidRPr="00D15332" w:rsidRDefault="008E2B14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73" w:type="dxa"/>
                </w:tcPr>
                <w:p w14:paraId="524EE044" w14:textId="77777777" w:rsidR="009224E2" w:rsidRPr="00D15332" w:rsidRDefault="008E2B14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9224E2" w:rsidRPr="00D15332" w14:paraId="2F3565F8" w14:textId="77777777" w:rsidTr="00567F9F">
              <w:tc>
                <w:tcPr>
                  <w:tcW w:w="534" w:type="dxa"/>
                </w:tcPr>
                <w:p w14:paraId="5B4F90E3" w14:textId="77777777" w:rsidR="009224E2" w:rsidRPr="00D15332" w:rsidRDefault="009224E2" w:rsidP="00D15332">
                  <w:pPr>
                    <w:spacing w:line="360" w:lineRule="auto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D15332">
                    <w:rPr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047" w:type="dxa"/>
                  <w:gridSpan w:val="3"/>
                </w:tcPr>
                <w:p w14:paraId="16764755" w14:textId="77777777" w:rsidR="008E2B14" w:rsidRPr="00D15332" w:rsidRDefault="009224E2" w:rsidP="00D15332">
                  <w:pPr>
                    <w:spacing w:line="360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Музыкальные инструменты.</w:t>
                  </w:r>
                  <w:r w:rsidR="008E2B14" w:rsidRPr="00D15332">
                    <w:rPr>
                      <w:sz w:val="28"/>
                      <w:szCs w:val="28"/>
                    </w:rPr>
                    <w:t xml:space="preserve"> Игра в оркестре.</w:t>
                  </w:r>
                </w:p>
                <w:p w14:paraId="529B4CD0" w14:textId="77777777" w:rsidR="009224E2" w:rsidRPr="00D15332" w:rsidRDefault="009224E2" w:rsidP="00D15332">
                  <w:pPr>
                    <w:spacing w:line="360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 xml:space="preserve"> «Во саду ли в огороде», «Как под горкой, под горой</w:t>
                  </w:r>
                  <w:proofErr w:type="gramStart"/>
                  <w:r w:rsidRPr="00D15332">
                    <w:rPr>
                      <w:sz w:val="28"/>
                      <w:szCs w:val="28"/>
                    </w:rPr>
                    <w:t>»</w:t>
                  </w:r>
                  <w:r w:rsidR="008E2B14" w:rsidRPr="00D15332">
                    <w:rPr>
                      <w:sz w:val="28"/>
                      <w:szCs w:val="28"/>
                    </w:rPr>
                    <w:t>..</w:t>
                  </w:r>
                  <w:proofErr w:type="gramEnd"/>
                </w:p>
              </w:tc>
              <w:tc>
                <w:tcPr>
                  <w:tcW w:w="896" w:type="dxa"/>
                </w:tcPr>
                <w:p w14:paraId="2ADEA599" w14:textId="77777777" w:rsidR="009224E2" w:rsidRPr="00D15332" w:rsidRDefault="008E2B14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894" w:type="dxa"/>
                </w:tcPr>
                <w:p w14:paraId="3A83B6D9" w14:textId="77777777" w:rsidR="009224E2" w:rsidRPr="00D15332" w:rsidRDefault="008E2B14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73" w:type="dxa"/>
                </w:tcPr>
                <w:p w14:paraId="6A0A7B9F" w14:textId="77777777" w:rsidR="009224E2" w:rsidRPr="00D15332" w:rsidRDefault="008E2B14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9224E2" w:rsidRPr="00D15332" w14:paraId="106A0698" w14:textId="77777777" w:rsidTr="00567F9F">
              <w:tc>
                <w:tcPr>
                  <w:tcW w:w="534" w:type="dxa"/>
                </w:tcPr>
                <w:p w14:paraId="2E95A174" w14:textId="77777777" w:rsidR="009224E2" w:rsidRPr="00D15332" w:rsidRDefault="009224E2" w:rsidP="00D15332">
                  <w:pPr>
                    <w:spacing w:line="360" w:lineRule="auto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D15332"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047" w:type="dxa"/>
                  <w:gridSpan w:val="3"/>
                </w:tcPr>
                <w:p w14:paraId="3D5FA81F" w14:textId="77777777" w:rsidR="009224E2" w:rsidRPr="00D15332" w:rsidRDefault="009224E2" w:rsidP="00D15332">
                  <w:pPr>
                    <w:spacing w:line="360" w:lineRule="auto"/>
                    <w:contextualSpacing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 xml:space="preserve">Вокально-хоровое пение. Пение без сопровождения инструмента. </w:t>
                  </w:r>
                </w:p>
              </w:tc>
              <w:tc>
                <w:tcPr>
                  <w:tcW w:w="896" w:type="dxa"/>
                </w:tcPr>
                <w:p w14:paraId="19C183F5" w14:textId="77777777" w:rsidR="009224E2" w:rsidRPr="00D15332" w:rsidRDefault="008E2B14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894" w:type="dxa"/>
                </w:tcPr>
                <w:p w14:paraId="2FF0078D" w14:textId="77777777" w:rsidR="009224E2" w:rsidRPr="00D15332" w:rsidRDefault="008E2B14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73" w:type="dxa"/>
                </w:tcPr>
                <w:p w14:paraId="265E72E2" w14:textId="77777777" w:rsidR="009224E2" w:rsidRPr="00D15332" w:rsidRDefault="008E2B14" w:rsidP="00D15332">
                  <w:pPr>
                    <w:spacing w:line="360" w:lineRule="auto"/>
                    <w:contextualSpacing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9224E2" w:rsidRPr="00D15332" w14:paraId="33633068" w14:textId="77777777" w:rsidTr="00567F9F">
              <w:tc>
                <w:tcPr>
                  <w:tcW w:w="534" w:type="dxa"/>
                </w:tcPr>
                <w:p w14:paraId="4E8BBB6D" w14:textId="77777777" w:rsidR="009224E2" w:rsidRPr="00D15332" w:rsidRDefault="009224E2" w:rsidP="00D15332">
                  <w:pPr>
                    <w:spacing w:line="360" w:lineRule="auto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D15332"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047" w:type="dxa"/>
                  <w:gridSpan w:val="3"/>
                </w:tcPr>
                <w:p w14:paraId="61A22601" w14:textId="77777777" w:rsidR="009224E2" w:rsidRPr="00D15332" w:rsidRDefault="009224E2" w:rsidP="00D15332">
                  <w:pPr>
                    <w:spacing w:line="360" w:lineRule="auto"/>
                    <w:contextualSpacing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Народная хореография Изучение фигур орнаментных хороводов: «восьмерка», «корзиночка», «колонна»</w:t>
                  </w:r>
                </w:p>
              </w:tc>
              <w:tc>
                <w:tcPr>
                  <w:tcW w:w="896" w:type="dxa"/>
                </w:tcPr>
                <w:p w14:paraId="2498D34D" w14:textId="77777777" w:rsidR="009224E2" w:rsidRPr="00D15332" w:rsidRDefault="008E2B14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894" w:type="dxa"/>
                </w:tcPr>
                <w:p w14:paraId="15EEE9C5" w14:textId="77777777" w:rsidR="009224E2" w:rsidRPr="00D15332" w:rsidRDefault="006D0460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73" w:type="dxa"/>
                </w:tcPr>
                <w:p w14:paraId="098AF845" w14:textId="77777777" w:rsidR="009224E2" w:rsidRPr="00D15332" w:rsidRDefault="008E2B14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1</w:t>
                  </w:r>
                  <w:r w:rsidR="006D0460" w:rsidRPr="00D15332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9224E2" w:rsidRPr="00D15332" w14:paraId="6B60D4CC" w14:textId="77777777" w:rsidTr="00567F9F">
              <w:tc>
                <w:tcPr>
                  <w:tcW w:w="534" w:type="dxa"/>
                </w:tcPr>
                <w:p w14:paraId="7F44C83D" w14:textId="77777777" w:rsidR="009224E2" w:rsidRPr="00D15332" w:rsidRDefault="009224E2" w:rsidP="00D15332">
                  <w:pPr>
                    <w:spacing w:line="360" w:lineRule="auto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D15332">
                    <w:rPr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047" w:type="dxa"/>
                  <w:gridSpan w:val="3"/>
                </w:tcPr>
                <w:p w14:paraId="0CC2D0C9" w14:textId="77777777" w:rsidR="009224E2" w:rsidRPr="00D15332" w:rsidRDefault="009224E2" w:rsidP="00D15332">
                  <w:pPr>
                    <w:spacing w:line="360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Народный календарь</w:t>
                  </w:r>
                </w:p>
              </w:tc>
              <w:tc>
                <w:tcPr>
                  <w:tcW w:w="896" w:type="dxa"/>
                </w:tcPr>
                <w:p w14:paraId="28D075FA" w14:textId="77777777" w:rsidR="009224E2" w:rsidRPr="00D15332" w:rsidRDefault="008E2B14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894" w:type="dxa"/>
                </w:tcPr>
                <w:p w14:paraId="604AD22F" w14:textId="77777777" w:rsidR="009224E2" w:rsidRPr="00D15332" w:rsidRDefault="008E2B14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73" w:type="dxa"/>
                </w:tcPr>
                <w:p w14:paraId="316E312A" w14:textId="77777777" w:rsidR="009224E2" w:rsidRPr="00D15332" w:rsidRDefault="001E7C11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1</w:t>
                  </w:r>
                  <w:r w:rsidR="008E2B14" w:rsidRPr="00D15332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9224E2" w:rsidRPr="00D15332" w14:paraId="2D37A7DE" w14:textId="77777777" w:rsidTr="00567F9F">
              <w:tc>
                <w:tcPr>
                  <w:tcW w:w="534" w:type="dxa"/>
                </w:tcPr>
                <w:p w14:paraId="7CD08D51" w14:textId="77777777" w:rsidR="009224E2" w:rsidRPr="00D15332" w:rsidRDefault="009224E2" w:rsidP="00D15332">
                  <w:pPr>
                    <w:spacing w:line="360" w:lineRule="auto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D15332">
                    <w:rPr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047" w:type="dxa"/>
                  <w:gridSpan w:val="3"/>
                </w:tcPr>
                <w:p w14:paraId="67CA5C54" w14:textId="77777777" w:rsidR="009224E2" w:rsidRPr="00D15332" w:rsidRDefault="009224E2" w:rsidP="00D15332">
                  <w:pPr>
                    <w:spacing w:line="360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Народные игры</w:t>
                  </w:r>
                </w:p>
              </w:tc>
              <w:tc>
                <w:tcPr>
                  <w:tcW w:w="896" w:type="dxa"/>
                </w:tcPr>
                <w:p w14:paraId="5944DEC0" w14:textId="77777777" w:rsidR="009224E2" w:rsidRPr="00D15332" w:rsidRDefault="008E2B14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1</w:t>
                  </w:r>
                  <w:r w:rsidR="001F0467" w:rsidRPr="00D15332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94" w:type="dxa"/>
                </w:tcPr>
                <w:p w14:paraId="42225C98" w14:textId="77777777" w:rsidR="009224E2" w:rsidRPr="00D15332" w:rsidRDefault="008E2B14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73" w:type="dxa"/>
                </w:tcPr>
                <w:p w14:paraId="3B46FBD3" w14:textId="77777777" w:rsidR="009224E2" w:rsidRPr="00D15332" w:rsidRDefault="001F0467" w:rsidP="00D15332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15332">
                    <w:rPr>
                      <w:sz w:val="28"/>
                      <w:szCs w:val="28"/>
                    </w:rPr>
                    <w:t>10</w:t>
                  </w:r>
                </w:p>
              </w:tc>
            </w:tr>
          </w:tbl>
          <w:p w14:paraId="4B2FBDCC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8758213" w14:textId="77777777" w:rsidR="009224E2" w:rsidRPr="00D15332" w:rsidRDefault="009224E2" w:rsidP="00D15332">
      <w:pPr>
        <w:shd w:val="clear" w:color="auto" w:fill="FFFFFF"/>
        <w:spacing w:before="58" w:line="360" w:lineRule="auto"/>
        <w:ind w:left="7" w:right="4" w:firstLine="353"/>
        <w:contextualSpacing/>
        <w:jc w:val="both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lastRenderedPageBreak/>
        <w:t xml:space="preserve">Всего:  </w:t>
      </w:r>
      <w:r w:rsidR="001F0467" w:rsidRPr="00D15332">
        <w:rPr>
          <w:b/>
          <w:sz w:val="28"/>
          <w:szCs w:val="28"/>
        </w:rPr>
        <w:t>136</w:t>
      </w:r>
      <w:r w:rsidR="001E7C11" w:rsidRPr="00D15332">
        <w:rPr>
          <w:b/>
          <w:sz w:val="28"/>
          <w:szCs w:val="28"/>
        </w:rPr>
        <w:t xml:space="preserve"> ч</w:t>
      </w:r>
    </w:p>
    <w:p w14:paraId="0F0BF36A" w14:textId="77777777" w:rsidR="009224E2" w:rsidRPr="00D15332" w:rsidRDefault="009224E2" w:rsidP="00D15332">
      <w:pPr>
        <w:shd w:val="clear" w:color="auto" w:fill="FFFFFF"/>
        <w:spacing w:before="58" w:line="360" w:lineRule="auto"/>
        <w:ind w:left="7" w:right="4" w:firstLine="353"/>
        <w:contextualSpacing/>
        <w:jc w:val="both"/>
        <w:rPr>
          <w:b/>
          <w:sz w:val="28"/>
          <w:szCs w:val="28"/>
        </w:rPr>
      </w:pPr>
    </w:p>
    <w:p w14:paraId="5885E6A6" w14:textId="77777777" w:rsidR="009224E2" w:rsidRPr="00D15332" w:rsidRDefault="009224E2" w:rsidP="00D15332">
      <w:pPr>
        <w:shd w:val="clear" w:color="auto" w:fill="FFFFFF"/>
        <w:spacing w:before="58" w:line="360" w:lineRule="auto"/>
        <w:ind w:left="7" w:right="4" w:firstLine="353"/>
        <w:contextualSpacing/>
        <w:jc w:val="center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 xml:space="preserve">Учебно- </w:t>
      </w:r>
      <w:proofErr w:type="gramStart"/>
      <w:r w:rsidRPr="00D15332">
        <w:rPr>
          <w:b/>
          <w:sz w:val="28"/>
          <w:szCs w:val="28"/>
        </w:rPr>
        <w:t>тематический  план</w:t>
      </w:r>
      <w:proofErr w:type="gramEnd"/>
      <w:r w:rsidRPr="00D15332">
        <w:rPr>
          <w:b/>
          <w:sz w:val="28"/>
          <w:szCs w:val="28"/>
        </w:rPr>
        <w:t xml:space="preserve"> 2 года обучения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1559"/>
        <w:gridCol w:w="851"/>
        <w:gridCol w:w="1559"/>
        <w:gridCol w:w="1417"/>
        <w:gridCol w:w="1843"/>
        <w:gridCol w:w="1701"/>
      </w:tblGrid>
      <w:tr w:rsidR="009224E2" w:rsidRPr="00D15332" w14:paraId="3748F1B3" w14:textId="77777777" w:rsidTr="00567F9F">
        <w:tc>
          <w:tcPr>
            <w:tcW w:w="568" w:type="dxa"/>
          </w:tcPr>
          <w:p w14:paraId="23EE508A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14:paraId="089476A2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1559" w:type="dxa"/>
          </w:tcPr>
          <w:p w14:paraId="4297D6AE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851" w:type="dxa"/>
          </w:tcPr>
          <w:p w14:paraId="5613A308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Всего</w:t>
            </w:r>
          </w:p>
          <w:p w14:paraId="4A62513B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559" w:type="dxa"/>
          </w:tcPr>
          <w:p w14:paraId="38D330C8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Цель</w:t>
            </w:r>
          </w:p>
          <w:p w14:paraId="19033529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блока</w:t>
            </w:r>
          </w:p>
        </w:tc>
        <w:tc>
          <w:tcPr>
            <w:tcW w:w="1417" w:type="dxa"/>
          </w:tcPr>
          <w:p w14:paraId="2B1B2AD5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Формы и методы обучения</w:t>
            </w:r>
          </w:p>
        </w:tc>
        <w:tc>
          <w:tcPr>
            <w:tcW w:w="1843" w:type="dxa"/>
          </w:tcPr>
          <w:p w14:paraId="4C46E50D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1701" w:type="dxa"/>
          </w:tcPr>
          <w:p w14:paraId="56CDFBFD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Точки и виды контр</w:t>
            </w:r>
          </w:p>
        </w:tc>
      </w:tr>
      <w:tr w:rsidR="009224E2" w:rsidRPr="00D15332" w14:paraId="089A4C7F" w14:textId="77777777" w:rsidTr="00567F9F">
        <w:tc>
          <w:tcPr>
            <w:tcW w:w="568" w:type="dxa"/>
          </w:tcPr>
          <w:p w14:paraId="046D433D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EB91B27" w14:textId="77777777" w:rsidR="009224E2" w:rsidRPr="00D15332" w:rsidRDefault="009224E2" w:rsidP="00D15332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Вводное занятие.</w:t>
            </w:r>
          </w:p>
        </w:tc>
        <w:tc>
          <w:tcPr>
            <w:tcW w:w="1559" w:type="dxa"/>
          </w:tcPr>
          <w:p w14:paraId="4E539683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фольклор</w:t>
            </w:r>
          </w:p>
        </w:tc>
        <w:tc>
          <w:tcPr>
            <w:tcW w:w="851" w:type="dxa"/>
          </w:tcPr>
          <w:p w14:paraId="77C1F66E" w14:textId="77777777" w:rsidR="009224E2" w:rsidRPr="00D15332" w:rsidRDefault="001E7C11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717C7CE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Познакомить детей с народным искусством</w:t>
            </w:r>
          </w:p>
        </w:tc>
        <w:tc>
          <w:tcPr>
            <w:tcW w:w="1417" w:type="dxa"/>
          </w:tcPr>
          <w:p w14:paraId="16590EC4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Словесный метод, беседа </w:t>
            </w:r>
          </w:p>
        </w:tc>
        <w:tc>
          <w:tcPr>
            <w:tcW w:w="1843" w:type="dxa"/>
          </w:tcPr>
          <w:p w14:paraId="71984260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Закрепить знание детей </w:t>
            </w:r>
          </w:p>
        </w:tc>
        <w:tc>
          <w:tcPr>
            <w:tcW w:w="1701" w:type="dxa"/>
          </w:tcPr>
          <w:p w14:paraId="79376085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15332">
              <w:rPr>
                <w:sz w:val="28"/>
                <w:szCs w:val="28"/>
              </w:rPr>
              <w:t>Диагосика</w:t>
            </w:r>
            <w:proofErr w:type="spellEnd"/>
          </w:p>
          <w:p w14:paraId="5C7ED410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муз-х </w:t>
            </w:r>
            <w:proofErr w:type="spellStart"/>
            <w:r w:rsidRPr="00D15332">
              <w:rPr>
                <w:sz w:val="28"/>
                <w:szCs w:val="28"/>
              </w:rPr>
              <w:t>способн</w:t>
            </w:r>
            <w:proofErr w:type="spellEnd"/>
          </w:p>
        </w:tc>
      </w:tr>
      <w:tr w:rsidR="009224E2" w:rsidRPr="00D15332" w14:paraId="6FF3960E" w14:textId="77777777" w:rsidTr="00567F9F">
        <w:tc>
          <w:tcPr>
            <w:tcW w:w="568" w:type="dxa"/>
          </w:tcPr>
          <w:p w14:paraId="22756015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BF3C519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Народное искусство. </w:t>
            </w:r>
          </w:p>
        </w:tc>
        <w:tc>
          <w:tcPr>
            <w:tcW w:w="1559" w:type="dxa"/>
          </w:tcPr>
          <w:p w14:paraId="21DCFDCA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Жанры народных песен.</w:t>
            </w:r>
          </w:p>
        </w:tc>
        <w:tc>
          <w:tcPr>
            <w:tcW w:w="851" w:type="dxa"/>
          </w:tcPr>
          <w:p w14:paraId="36010095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14:paraId="5F801192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Знакомство с жанрами </w:t>
            </w:r>
            <w:r w:rsidRPr="00D15332">
              <w:rPr>
                <w:sz w:val="28"/>
                <w:szCs w:val="28"/>
              </w:rPr>
              <w:lastRenderedPageBreak/>
              <w:t>народного творчества</w:t>
            </w:r>
          </w:p>
        </w:tc>
        <w:tc>
          <w:tcPr>
            <w:tcW w:w="1417" w:type="dxa"/>
          </w:tcPr>
          <w:p w14:paraId="4F2EE5C8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lastRenderedPageBreak/>
              <w:t>Занятие - игра</w:t>
            </w:r>
          </w:p>
        </w:tc>
        <w:tc>
          <w:tcPr>
            <w:tcW w:w="1843" w:type="dxa"/>
          </w:tcPr>
          <w:p w14:paraId="5531F808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Расширение кругозора</w:t>
            </w:r>
          </w:p>
        </w:tc>
        <w:tc>
          <w:tcPr>
            <w:tcW w:w="1701" w:type="dxa"/>
          </w:tcPr>
          <w:p w14:paraId="79052498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Опрос,</w:t>
            </w:r>
          </w:p>
          <w:p w14:paraId="5559C551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игра</w:t>
            </w:r>
          </w:p>
        </w:tc>
      </w:tr>
      <w:tr w:rsidR="009224E2" w:rsidRPr="00D15332" w14:paraId="0AEE5753" w14:textId="77777777" w:rsidTr="00567F9F">
        <w:tc>
          <w:tcPr>
            <w:tcW w:w="568" w:type="dxa"/>
          </w:tcPr>
          <w:p w14:paraId="6ED08AEC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</w:tcPr>
          <w:p w14:paraId="516E790B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Музыкальные инструменты. </w:t>
            </w:r>
          </w:p>
        </w:tc>
        <w:tc>
          <w:tcPr>
            <w:tcW w:w="1559" w:type="dxa"/>
          </w:tcPr>
          <w:p w14:paraId="162677D6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«Во саду ли в огороде», «Как под горкой, под горой»</w:t>
            </w:r>
          </w:p>
        </w:tc>
        <w:tc>
          <w:tcPr>
            <w:tcW w:w="851" w:type="dxa"/>
          </w:tcPr>
          <w:p w14:paraId="5CD0023D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14:paraId="32F2D286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Знакомство и обучение игре на музыкальных инструментах</w:t>
            </w:r>
          </w:p>
        </w:tc>
        <w:tc>
          <w:tcPr>
            <w:tcW w:w="1417" w:type="dxa"/>
          </w:tcPr>
          <w:p w14:paraId="28833BE4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индивидуальный</w:t>
            </w:r>
          </w:p>
        </w:tc>
        <w:tc>
          <w:tcPr>
            <w:tcW w:w="1843" w:type="dxa"/>
          </w:tcPr>
          <w:p w14:paraId="4D9D722B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Научить детей играть на музыкальных инструментах </w:t>
            </w:r>
          </w:p>
        </w:tc>
        <w:tc>
          <w:tcPr>
            <w:tcW w:w="1701" w:type="dxa"/>
          </w:tcPr>
          <w:p w14:paraId="2C31BB62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навыки владения музыкальными инструментами</w:t>
            </w:r>
          </w:p>
        </w:tc>
      </w:tr>
      <w:tr w:rsidR="009224E2" w:rsidRPr="00D15332" w14:paraId="2E23D128" w14:textId="77777777" w:rsidTr="00567F9F">
        <w:tc>
          <w:tcPr>
            <w:tcW w:w="568" w:type="dxa"/>
          </w:tcPr>
          <w:p w14:paraId="7498D1E2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5B8B6ED" w14:textId="77777777" w:rsidR="009224E2" w:rsidRPr="00D15332" w:rsidRDefault="009224E2" w:rsidP="00D15332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Вокально-хоровое пение. </w:t>
            </w:r>
          </w:p>
        </w:tc>
        <w:tc>
          <w:tcPr>
            <w:tcW w:w="1559" w:type="dxa"/>
          </w:tcPr>
          <w:p w14:paraId="3A4E6443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Пение без сопровождения</w:t>
            </w:r>
          </w:p>
        </w:tc>
        <w:tc>
          <w:tcPr>
            <w:tcW w:w="851" w:type="dxa"/>
          </w:tcPr>
          <w:p w14:paraId="6C6920B9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14:paraId="181956DD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Развитие вокально-хоровых данных</w:t>
            </w:r>
          </w:p>
          <w:p w14:paraId="1F26274A" w14:textId="77777777" w:rsidR="009224E2" w:rsidRPr="00D15332" w:rsidRDefault="009224E2" w:rsidP="00D15332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Знакомство с различной манерой пения. </w:t>
            </w:r>
          </w:p>
          <w:p w14:paraId="15BE14E8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834C5A6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843" w:type="dxa"/>
          </w:tcPr>
          <w:p w14:paraId="5B8F4213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Умение петь, интонировать простые песенки</w:t>
            </w:r>
          </w:p>
        </w:tc>
        <w:tc>
          <w:tcPr>
            <w:tcW w:w="1701" w:type="dxa"/>
          </w:tcPr>
          <w:p w14:paraId="21E6CBC4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Показ исполнение песен</w:t>
            </w:r>
          </w:p>
        </w:tc>
      </w:tr>
      <w:tr w:rsidR="009224E2" w:rsidRPr="00D15332" w14:paraId="02127AC7" w14:textId="77777777" w:rsidTr="00567F9F">
        <w:tc>
          <w:tcPr>
            <w:tcW w:w="568" w:type="dxa"/>
          </w:tcPr>
          <w:p w14:paraId="2F1BB2CA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4A6BF41" w14:textId="77777777" w:rsidR="009224E2" w:rsidRPr="00D15332" w:rsidRDefault="009224E2" w:rsidP="00D15332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Народная хореография </w:t>
            </w:r>
          </w:p>
        </w:tc>
        <w:tc>
          <w:tcPr>
            <w:tcW w:w="1559" w:type="dxa"/>
          </w:tcPr>
          <w:p w14:paraId="1C041295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Изучение фигур орнаментных хороводов: «восьмерка», «корзиночка», «колонна»</w:t>
            </w:r>
          </w:p>
        </w:tc>
        <w:tc>
          <w:tcPr>
            <w:tcW w:w="851" w:type="dxa"/>
          </w:tcPr>
          <w:p w14:paraId="63499C2B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14:paraId="19F906C0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Развитие координации, памяти, </w:t>
            </w:r>
          </w:p>
        </w:tc>
        <w:tc>
          <w:tcPr>
            <w:tcW w:w="1417" w:type="dxa"/>
          </w:tcPr>
          <w:p w14:paraId="0184A129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показ</w:t>
            </w:r>
          </w:p>
        </w:tc>
        <w:tc>
          <w:tcPr>
            <w:tcW w:w="1843" w:type="dxa"/>
          </w:tcPr>
          <w:p w14:paraId="58275837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Умение двигаться под музыку, Использовать танцевальные элементы</w:t>
            </w:r>
          </w:p>
        </w:tc>
        <w:tc>
          <w:tcPr>
            <w:tcW w:w="1701" w:type="dxa"/>
          </w:tcPr>
          <w:p w14:paraId="78702A44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Развитие координации памяти</w:t>
            </w:r>
          </w:p>
        </w:tc>
      </w:tr>
      <w:tr w:rsidR="009224E2" w:rsidRPr="00D15332" w14:paraId="27165521" w14:textId="77777777" w:rsidTr="00567F9F">
        <w:trPr>
          <w:trHeight w:val="1932"/>
        </w:trPr>
        <w:tc>
          <w:tcPr>
            <w:tcW w:w="568" w:type="dxa"/>
          </w:tcPr>
          <w:p w14:paraId="19FCD260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276" w:type="dxa"/>
          </w:tcPr>
          <w:p w14:paraId="131F7B8E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Народный календарь</w:t>
            </w:r>
          </w:p>
        </w:tc>
        <w:tc>
          <w:tcPr>
            <w:tcW w:w="1559" w:type="dxa"/>
          </w:tcPr>
          <w:p w14:paraId="39D3B66D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Праздники: Проводы Зимы, Пасха</w:t>
            </w:r>
          </w:p>
          <w:p w14:paraId="0A0A4426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6E52365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14:paraId="5F8BBF5E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Знакомство с календарными праздниками</w:t>
            </w:r>
          </w:p>
        </w:tc>
        <w:tc>
          <w:tcPr>
            <w:tcW w:w="1417" w:type="dxa"/>
          </w:tcPr>
          <w:p w14:paraId="0F3965A6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рассказ</w:t>
            </w:r>
          </w:p>
        </w:tc>
        <w:tc>
          <w:tcPr>
            <w:tcW w:w="1843" w:type="dxa"/>
          </w:tcPr>
          <w:p w14:paraId="27FD4562" w14:textId="77777777" w:rsidR="009224E2" w:rsidRPr="00D15332" w:rsidRDefault="009224E2" w:rsidP="00D15332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Умение применять сценической культуры. Участие в концертах праздниках</w:t>
            </w:r>
          </w:p>
        </w:tc>
        <w:tc>
          <w:tcPr>
            <w:tcW w:w="1701" w:type="dxa"/>
          </w:tcPr>
          <w:p w14:paraId="3A5B7D4B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Наблюдение</w:t>
            </w:r>
          </w:p>
          <w:p w14:paraId="62E28507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выступления</w:t>
            </w:r>
          </w:p>
        </w:tc>
      </w:tr>
      <w:tr w:rsidR="009224E2" w:rsidRPr="00D15332" w14:paraId="36230F79" w14:textId="77777777" w:rsidTr="00567F9F">
        <w:tc>
          <w:tcPr>
            <w:tcW w:w="568" w:type="dxa"/>
          </w:tcPr>
          <w:p w14:paraId="1ECCA8EF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C79996A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Народные игры</w:t>
            </w:r>
          </w:p>
        </w:tc>
        <w:tc>
          <w:tcPr>
            <w:tcW w:w="1559" w:type="dxa"/>
          </w:tcPr>
          <w:p w14:paraId="4FFF4103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Жур –журавель, </w:t>
            </w:r>
            <w:proofErr w:type="gramStart"/>
            <w:r w:rsidRPr="00D15332">
              <w:rPr>
                <w:sz w:val="28"/>
                <w:szCs w:val="28"/>
              </w:rPr>
              <w:t>петушок</w:t>
            </w:r>
            <w:r w:rsidR="00567F9F" w:rsidRPr="00D15332">
              <w:rPr>
                <w:sz w:val="28"/>
                <w:szCs w:val="28"/>
              </w:rPr>
              <w:t>..</w:t>
            </w:r>
            <w:proofErr w:type="gramEnd"/>
          </w:p>
          <w:p w14:paraId="0E6DF133" w14:textId="77777777" w:rsidR="00567F9F" w:rsidRPr="00D15332" w:rsidRDefault="00567F9F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«Здравствуй дедушка Мазай»</w:t>
            </w:r>
          </w:p>
        </w:tc>
        <w:tc>
          <w:tcPr>
            <w:tcW w:w="851" w:type="dxa"/>
          </w:tcPr>
          <w:p w14:paraId="2ACAF497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</w:t>
            </w:r>
            <w:r w:rsidR="001E7C11" w:rsidRPr="00D15332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47160E23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Знакомство с видами игр, знать и применять их в жизни</w:t>
            </w:r>
          </w:p>
        </w:tc>
        <w:tc>
          <w:tcPr>
            <w:tcW w:w="1417" w:type="dxa"/>
          </w:tcPr>
          <w:p w14:paraId="342920EB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Познавательный метод</w:t>
            </w:r>
          </w:p>
        </w:tc>
        <w:tc>
          <w:tcPr>
            <w:tcW w:w="1843" w:type="dxa"/>
          </w:tcPr>
          <w:p w14:paraId="28E0A6CC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Развитие памяти, воспитание доброжелательности, коллективизма</w:t>
            </w:r>
          </w:p>
        </w:tc>
        <w:tc>
          <w:tcPr>
            <w:tcW w:w="1701" w:type="dxa"/>
          </w:tcPr>
          <w:p w14:paraId="4D6BA844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Игра, групповая</w:t>
            </w:r>
          </w:p>
        </w:tc>
      </w:tr>
    </w:tbl>
    <w:p w14:paraId="7A155578" w14:textId="77777777" w:rsidR="009224E2" w:rsidRPr="00D15332" w:rsidRDefault="009224E2" w:rsidP="00D15332">
      <w:pPr>
        <w:shd w:val="clear" w:color="auto" w:fill="FFFFFF"/>
        <w:spacing w:before="58" w:line="360" w:lineRule="auto"/>
        <w:ind w:left="7" w:right="4" w:firstLine="353"/>
        <w:contextualSpacing/>
        <w:jc w:val="both"/>
        <w:rPr>
          <w:b/>
          <w:sz w:val="28"/>
          <w:szCs w:val="28"/>
        </w:rPr>
      </w:pPr>
    </w:p>
    <w:p w14:paraId="1F7CC57F" w14:textId="77777777" w:rsidR="009224E2" w:rsidRPr="00D15332" w:rsidRDefault="009224E2" w:rsidP="00D15332">
      <w:pPr>
        <w:spacing w:line="360" w:lineRule="auto"/>
        <w:ind w:left="-540"/>
        <w:contextualSpacing/>
        <w:jc w:val="center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 xml:space="preserve">Содержание программы  второго года обучения   </w:t>
      </w:r>
    </w:p>
    <w:p w14:paraId="10B15801" w14:textId="77777777" w:rsidR="009224E2" w:rsidRPr="00D15332" w:rsidRDefault="009224E2" w:rsidP="00D15332">
      <w:pPr>
        <w:spacing w:line="360" w:lineRule="auto"/>
        <w:ind w:left="360"/>
        <w:contextualSpacing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>Цель</w:t>
      </w:r>
      <w:r w:rsidRPr="00D15332">
        <w:rPr>
          <w:sz w:val="28"/>
          <w:szCs w:val="28"/>
        </w:rPr>
        <w:t xml:space="preserve">: развитие и закрепление полученных знаний.  </w:t>
      </w:r>
    </w:p>
    <w:p w14:paraId="7E89E10C" w14:textId="77777777" w:rsidR="009224E2" w:rsidRPr="00D15332" w:rsidRDefault="009224E2" w:rsidP="00D15332">
      <w:pPr>
        <w:spacing w:line="360" w:lineRule="auto"/>
        <w:ind w:left="-540"/>
        <w:contextualSpacing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 xml:space="preserve">          Раздел 1. Вводное занятие.</w:t>
      </w:r>
    </w:p>
    <w:p w14:paraId="0A8B7C87" w14:textId="77777777" w:rsidR="009224E2" w:rsidRPr="00D15332" w:rsidRDefault="009224E2" w:rsidP="00D15332">
      <w:pPr>
        <w:spacing w:line="360" w:lineRule="auto"/>
        <w:ind w:firstLine="540"/>
        <w:contextualSpacing/>
        <w:jc w:val="both"/>
        <w:rPr>
          <w:i/>
          <w:sz w:val="28"/>
          <w:szCs w:val="28"/>
        </w:rPr>
      </w:pPr>
      <w:r w:rsidRPr="00D15332">
        <w:rPr>
          <w:b/>
          <w:i/>
          <w:sz w:val="28"/>
          <w:szCs w:val="28"/>
        </w:rPr>
        <w:t>Фольклор – народное творчество</w:t>
      </w:r>
      <w:r w:rsidRPr="00D15332">
        <w:rPr>
          <w:i/>
          <w:sz w:val="28"/>
          <w:szCs w:val="28"/>
        </w:rPr>
        <w:t>.</w:t>
      </w:r>
    </w:p>
    <w:p w14:paraId="24350190" w14:textId="77777777" w:rsidR="009224E2" w:rsidRPr="00D15332" w:rsidRDefault="009224E2" w:rsidP="00D15332">
      <w:p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Продолжить знакомство с музыкальным фольклором.</w:t>
      </w:r>
    </w:p>
    <w:p w14:paraId="2089C5D5" w14:textId="77777777" w:rsidR="009224E2" w:rsidRPr="00D15332" w:rsidRDefault="009224E2" w:rsidP="00D15332">
      <w:p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b/>
          <w:sz w:val="28"/>
          <w:szCs w:val="28"/>
        </w:rPr>
        <w:t xml:space="preserve">       Раздел 2. Народное искусство. </w:t>
      </w:r>
      <w:r w:rsidRPr="00D15332">
        <w:rPr>
          <w:sz w:val="28"/>
          <w:szCs w:val="28"/>
        </w:rPr>
        <w:t>Знакомство с жанрами народных песен: обрядовые, частушки, хороводные, плясовые, лирические, военные.</w:t>
      </w:r>
    </w:p>
    <w:p w14:paraId="60775205" w14:textId="77777777" w:rsidR="009224E2" w:rsidRPr="00D15332" w:rsidRDefault="009224E2" w:rsidP="00D15332">
      <w:pPr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D15332">
        <w:rPr>
          <w:b/>
          <w:sz w:val="28"/>
          <w:szCs w:val="28"/>
        </w:rPr>
        <w:t xml:space="preserve"> Раздел 3. Музыкальные инструменты</w:t>
      </w:r>
      <w:r w:rsidRPr="00D15332">
        <w:rPr>
          <w:sz w:val="28"/>
          <w:szCs w:val="28"/>
        </w:rPr>
        <w:t>.</w:t>
      </w:r>
    </w:p>
    <w:p w14:paraId="5C927B42" w14:textId="77777777" w:rsidR="009224E2" w:rsidRPr="00D15332" w:rsidRDefault="009224E2" w:rsidP="00D15332">
      <w:pPr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Обучение игре</w:t>
      </w:r>
      <w:r w:rsidR="001E7C11" w:rsidRPr="00D15332">
        <w:rPr>
          <w:sz w:val="28"/>
          <w:szCs w:val="28"/>
        </w:rPr>
        <w:t xml:space="preserve"> на народных инструментах</w:t>
      </w:r>
      <w:r w:rsidRPr="00D15332">
        <w:rPr>
          <w:sz w:val="28"/>
          <w:szCs w:val="28"/>
        </w:rPr>
        <w:t xml:space="preserve"> «Как под горкой под </w:t>
      </w:r>
      <w:r w:rsidR="001E7C11" w:rsidRPr="00D15332">
        <w:rPr>
          <w:sz w:val="28"/>
          <w:szCs w:val="28"/>
        </w:rPr>
        <w:t>горой», «Во саду ли, в огороде», «Калинка».</w:t>
      </w:r>
    </w:p>
    <w:p w14:paraId="7A8F6CF6" w14:textId="77777777" w:rsidR="009224E2" w:rsidRPr="00D15332" w:rsidRDefault="009224E2" w:rsidP="00D15332">
      <w:pPr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D15332">
        <w:rPr>
          <w:b/>
          <w:sz w:val="28"/>
          <w:szCs w:val="28"/>
        </w:rPr>
        <w:t>Раздел 4 . Вокально – хоровое пение</w:t>
      </w:r>
      <w:r w:rsidRPr="00D15332">
        <w:rPr>
          <w:sz w:val="28"/>
          <w:szCs w:val="28"/>
        </w:rPr>
        <w:t>.</w:t>
      </w:r>
    </w:p>
    <w:p w14:paraId="6B541F56" w14:textId="77777777" w:rsidR="009224E2" w:rsidRPr="00D15332" w:rsidRDefault="009224E2" w:rsidP="00D15332">
      <w:pPr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Расширение диапазона песенного материала. Пение</w:t>
      </w:r>
      <w:r w:rsidR="001E7C11" w:rsidRPr="00D15332">
        <w:rPr>
          <w:sz w:val="28"/>
          <w:szCs w:val="28"/>
        </w:rPr>
        <w:t xml:space="preserve"> без сопровождения инструментов «</w:t>
      </w:r>
      <w:proofErr w:type="spellStart"/>
      <w:r w:rsidR="001E7C11" w:rsidRPr="00D15332">
        <w:rPr>
          <w:sz w:val="28"/>
          <w:szCs w:val="28"/>
        </w:rPr>
        <w:t>Земелюшка</w:t>
      </w:r>
      <w:proofErr w:type="spellEnd"/>
      <w:r w:rsidR="00A27E7D" w:rsidRPr="00D15332">
        <w:rPr>
          <w:sz w:val="28"/>
          <w:szCs w:val="28"/>
        </w:rPr>
        <w:t xml:space="preserve"> -ч</w:t>
      </w:r>
      <w:r w:rsidR="001E7C11" w:rsidRPr="00D15332">
        <w:rPr>
          <w:sz w:val="28"/>
          <w:szCs w:val="28"/>
        </w:rPr>
        <w:t>ернозём».</w:t>
      </w:r>
      <w:r w:rsidRPr="00D15332">
        <w:rPr>
          <w:sz w:val="28"/>
          <w:szCs w:val="28"/>
        </w:rPr>
        <w:t xml:space="preserve"> Навыки точного воспроизведения ритмического рисунка. Сценическая речь, работа над дикцией.</w:t>
      </w:r>
    </w:p>
    <w:p w14:paraId="15431DC1" w14:textId="77777777" w:rsidR="009224E2" w:rsidRPr="00D15332" w:rsidRDefault="009224E2" w:rsidP="00D15332">
      <w:pPr>
        <w:spacing w:line="360" w:lineRule="auto"/>
        <w:ind w:firstLine="540"/>
        <w:contextualSpacing/>
        <w:jc w:val="both"/>
        <w:rPr>
          <w:color w:val="000000"/>
          <w:sz w:val="28"/>
          <w:szCs w:val="28"/>
        </w:rPr>
      </w:pPr>
      <w:r w:rsidRPr="00D15332">
        <w:rPr>
          <w:b/>
          <w:sz w:val="28"/>
          <w:szCs w:val="28"/>
        </w:rPr>
        <w:lastRenderedPageBreak/>
        <w:t>Раздел 5. Народная хореография</w:t>
      </w:r>
      <w:r w:rsidRPr="00D15332">
        <w:rPr>
          <w:sz w:val="28"/>
          <w:szCs w:val="28"/>
        </w:rPr>
        <w:t xml:space="preserve">. </w:t>
      </w:r>
      <w:r w:rsidRPr="00D15332">
        <w:rPr>
          <w:color w:val="000000"/>
          <w:sz w:val="28"/>
          <w:szCs w:val="28"/>
        </w:rPr>
        <w:t>Изучение фигур орнаментных хороводов: восьмерка, корзиночка, колонна. Плавные переводы рук в основные положения из подготовительного.</w:t>
      </w:r>
    </w:p>
    <w:p w14:paraId="4AD9442A" w14:textId="77777777" w:rsidR="009224E2" w:rsidRPr="00D15332" w:rsidRDefault="009224E2" w:rsidP="00D15332">
      <w:pPr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D15332">
        <w:rPr>
          <w:b/>
          <w:sz w:val="28"/>
          <w:szCs w:val="28"/>
        </w:rPr>
        <w:t>Раздел 6. Народный календарь.</w:t>
      </w:r>
      <w:r w:rsidRPr="00D15332">
        <w:rPr>
          <w:sz w:val="28"/>
          <w:szCs w:val="28"/>
        </w:rPr>
        <w:t xml:space="preserve"> Рождественские праздники. ( Колядки,  ряженые, песнопения). Проводы Зимы. Масленица. Весенний праздник «</w:t>
      </w:r>
      <w:proofErr w:type="spellStart"/>
      <w:r w:rsidRPr="00D15332">
        <w:rPr>
          <w:sz w:val="28"/>
          <w:szCs w:val="28"/>
        </w:rPr>
        <w:t>Жаворонушки</w:t>
      </w:r>
      <w:proofErr w:type="spellEnd"/>
      <w:proofErr w:type="gramStart"/>
      <w:r w:rsidRPr="00D15332">
        <w:rPr>
          <w:sz w:val="28"/>
          <w:szCs w:val="28"/>
        </w:rPr>
        <w:t>».Пасха</w:t>
      </w:r>
      <w:proofErr w:type="gramEnd"/>
      <w:r w:rsidRPr="00D15332">
        <w:rPr>
          <w:sz w:val="28"/>
          <w:szCs w:val="28"/>
        </w:rPr>
        <w:t xml:space="preserve">. </w:t>
      </w:r>
    </w:p>
    <w:p w14:paraId="0C18CAF0" w14:textId="77777777" w:rsidR="009224E2" w:rsidRPr="00D15332" w:rsidRDefault="009224E2" w:rsidP="00D15332">
      <w:pPr>
        <w:spacing w:line="360" w:lineRule="auto"/>
        <w:ind w:firstLine="540"/>
        <w:contextualSpacing/>
        <w:jc w:val="both"/>
        <w:rPr>
          <w:spacing w:val="-1"/>
          <w:w w:val="115"/>
          <w:sz w:val="28"/>
          <w:szCs w:val="28"/>
        </w:rPr>
      </w:pPr>
      <w:r w:rsidRPr="00D15332">
        <w:rPr>
          <w:b/>
          <w:spacing w:val="-1"/>
          <w:w w:val="115"/>
          <w:sz w:val="28"/>
          <w:szCs w:val="28"/>
        </w:rPr>
        <w:t xml:space="preserve">Раздел 7 .Народные игры </w:t>
      </w:r>
      <w:r w:rsidRPr="00D15332">
        <w:rPr>
          <w:spacing w:val="-1"/>
          <w:w w:val="115"/>
          <w:sz w:val="28"/>
          <w:szCs w:val="28"/>
        </w:rPr>
        <w:t>Жур-журавель. Петушок</w:t>
      </w:r>
      <w:r w:rsidR="0066520D" w:rsidRPr="00D15332">
        <w:rPr>
          <w:spacing w:val="-1"/>
          <w:w w:val="115"/>
          <w:sz w:val="28"/>
          <w:szCs w:val="28"/>
        </w:rPr>
        <w:t>. Мышка. Орехи –желуди.</w:t>
      </w:r>
    </w:p>
    <w:p w14:paraId="2E2E1E33" w14:textId="77777777" w:rsidR="009224E2" w:rsidRPr="00D15332" w:rsidRDefault="009224E2" w:rsidP="00D15332">
      <w:pPr>
        <w:spacing w:line="360" w:lineRule="auto"/>
        <w:contextualSpacing/>
        <w:jc w:val="both"/>
        <w:rPr>
          <w:b/>
          <w:spacing w:val="-1"/>
          <w:w w:val="115"/>
          <w:sz w:val="28"/>
          <w:szCs w:val="28"/>
        </w:rPr>
      </w:pPr>
      <w:r w:rsidRPr="00D15332">
        <w:rPr>
          <w:b/>
          <w:spacing w:val="-1"/>
          <w:w w:val="115"/>
          <w:sz w:val="28"/>
          <w:szCs w:val="28"/>
        </w:rPr>
        <w:t>К концу второго года обучения дети должны:</w:t>
      </w:r>
    </w:p>
    <w:p w14:paraId="3A49492B" w14:textId="77777777" w:rsidR="009224E2" w:rsidRPr="00D15332" w:rsidRDefault="009224E2" w:rsidP="00D15332">
      <w:pPr>
        <w:spacing w:line="360" w:lineRule="auto"/>
        <w:contextualSpacing/>
        <w:jc w:val="both"/>
        <w:rPr>
          <w:b/>
          <w:spacing w:val="-1"/>
          <w:w w:val="115"/>
          <w:sz w:val="28"/>
          <w:szCs w:val="28"/>
        </w:rPr>
      </w:pPr>
      <w:r w:rsidRPr="00D15332">
        <w:rPr>
          <w:b/>
          <w:spacing w:val="-1"/>
          <w:w w:val="115"/>
          <w:sz w:val="28"/>
          <w:szCs w:val="28"/>
        </w:rPr>
        <w:t>Знать:</w:t>
      </w:r>
    </w:p>
    <w:p w14:paraId="2888CAC4" w14:textId="77777777" w:rsidR="009224E2" w:rsidRPr="00D15332" w:rsidRDefault="009224E2" w:rsidP="00D15332">
      <w:pPr>
        <w:numPr>
          <w:ilvl w:val="0"/>
          <w:numId w:val="16"/>
        </w:numPr>
        <w:spacing w:line="360" w:lineRule="auto"/>
        <w:contextualSpacing/>
        <w:jc w:val="both"/>
        <w:rPr>
          <w:i/>
          <w:spacing w:val="-1"/>
          <w:w w:val="115"/>
          <w:sz w:val="28"/>
          <w:szCs w:val="28"/>
        </w:rPr>
      </w:pPr>
      <w:r w:rsidRPr="00D15332">
        <w:rPr>
          <w:i/>
          <w:sz w:val="28"/>
          <w:szCs w:val="28"/>
        </w:rPr>
        <w:t>Знать расположение нот на нотном стане</w:t>
      </w:r>
    </w:p>
    <w:p w14:paraId="22D79A5F" w14:textId="77777777" w:rsidR="001F0467" w:rsidRPr="00D15332" w:rsidRDefault="009224E2" w:rsidP="00D15332">
      <w:pPr>
        <w:numPr>
          <w:ilvl w:val="0"/>
          <w:numId w:val="16"/>
        </w:numPr>
        <w:spacing w:line="360" w:lineRule="auto"/>
        <w:contextualSpacing/>
        <w:jc w:val="both"/>
        <w:rPr>
          <w:b/>
          <w:spacing w:val="-1"/>
          <w:w w:val="115"/>
          <w:sz w:val="28"/>
          <w:szCs w:val="28"/>
        </w:rPr>
      </w:pPr>
      <w:r w:rsidRPr="00D15332">
        <w:rPr>
          <w:i/>
          <w:spacing w:val="-1"/>
          <w:w w:val="115"/>
          <w:sz w:val="28"/>
          <w:szCs w:val="28"/>
        </w:rPr>
        <w:t>Знать жанры народных песен</w:t>
      </w:r>
    </w:p>
    <w:p w14:paraId="4449E7D5" w14:textId="77777777" w:rsidR="001F0467" w:rsidRPr="00D15332" w:rsidRDefault="001F0467" w:rsidP="00D15332">
      <w:pPr>
        <w:numPr>
          <w:ilvl w:val="0"/>
          <w:numId w:val="16"/>
        </w:numPr>
        <w:spacing w:line="360" w:lineRule="auto"/>
        <w:contextualSpacing/>
        <w:jc w:val="both"/>
        <w:rPr>
          <w:b/>
          <w:spacing w:val="-1"/>
          <w:w w:val="115"/>
          <w:sz w:val="28"/>
          <w:szCs w:val="28"/>
        </w:rPr>
      </w:pPr>
      <w:r w:rsidRPr="00D15332">
        <w:rPr>
          <w:i/>
          <w:spacing w:val="-1"/>
          <w:w w:val="115"/>
          <w:sz w:val="28"/>
          <w:szCs w:val="28"/>
        </w:rPr>
        <w:t xml:space="preserve">Народный </w:t>
      </w:r>
      <w:proofErr w:type="gramStart"/>
      <w:r w:rsidRPr="00D15332">
        <w:rPr>
          <w:i/>
          <w:spacing w:val="-1"/>
          <w:w w:val="115"/>
          <w:sz w:val="28"/>
          <w:szCs w:val="28"/>
        </w:rPr>
        <w:t>календарь .</w:t>
      </w:r>
      <w:proofErr w:type="gramEnd"/>
    </w:p>
    <w:p w14:paraId="624FAE7E" w14:textId="77777777" w:rsidR="009224E2" w:rsidRPr="00D15332" w:rsidRDefault="009224E2" w:rsidP="00D15332">
      <w:pPr>
        <w:spacing w:line="360" w:lineRule="auto"/>
        <w:contextualSpacing/>
        <w:jc w:val="both"/>
        <w:rPr>
          <w:b/>
          <w:spacing w:val="-1"/>
          <w:w w:val="115"/>
          <w:sz w:val="28"/>
          <w:szCs w:val="28"/>
        </w:rPr>
      </w:pPr>
      <w:r w:rsidRPr="00D15332">
        <w:rPr>
          <w:b/>
          <w:spacing w:val="-1"/>
          <w:w w:val="115"/>
          <w:sz w:val="28"/>
          <w:szCs w:val="28"/>
        </w:rPr>
        <w:t>Уметь:</w:t>
      </w:r>
    </w:p>
    <w:p w14:paraId="25E608FE" w14:textId="77777777" w:rsidR="009224E2" w:rsidRPr="00D15332" w:rsidRDefault="009224E2" w:rsidP="00D15332">
      <w:pPr>
        <w:numPr>
          <w:ilvl w:val="0"/>
          <w:numId w:val="17"/>
        </w:numPr>
        <w:spacing w:line="360" w:lineRule="auto"/>
        <w:contextualSpacing/>
        <w:jc w:val="both"/>
        <w:rPr>
          <w:i/>
          <w:spacing w:val="-1"/>
          <w:w w:val="115"/>
          <w:sz w:val="28"/>
          <w:szCs w:val="28"/>
        </w:rPr>
      </w:pPr>
      <w:r w:rsidRPr="00D15332">
        <w:rPr>
          <w:i/>
          <w:spacing w:val="-1"/>
          <w:w w:val="115"/>
          <w:sz w:val="28"/>
          <w:szCs w:val="28"/>
        </w:rPr>
        <w:t>Исполнять песни одноголосные</w:t>
      </w:r>
    </w:p>
    <w:p w14:paraId="04F3BD5C" w14:textId="77777777" w:rsidR="009224E2" w:rsidRPr="00D15332" w:rsidRDefault="009224E2" w:rsidP="00D15332">
      <w:pPr>
        <w:numPr>
          <w:ilvl w:val="0"/>
          <w:numId w:val="17"/>
        </w:numPr>
        <w:spacing w:line="360" w:lineRule="auto"/>
        <w:contextualSpacing/>
        <w:jc w:val="both"/>
        <w:rPr>
          <w:i/>
          <w:spacing w:val="-1"/>
          <w:w w:val="115"/>
          <w:sz w:val="28"/>
          <w:szCs w:val="28"/>
        </w:rPr>
      </w:pPr>
      <w:r w:rsidRPr="00D15332">
        <w:rPr>
          <w:i/>
          <w:spacing w:val="-1"/>
          <w:w w:val="115"/>
          <w:sz w:val="28"/>
          <w:szCs w:val="28"/>
        </w:rPr>
        <w:t xml:space="preserve"> Импровизировать под музыку</w:t>
      </w:r>
    </w:p>
    <w:p w14:paraId="15B43808" w14:textId="77777777" w:rsidR="009224E2" w:rsidRPr="00D15332" w:rsidRDefault="009224E2" w:rsidP="00D15332">
      <w:pPr>
        <w:numPr>
          <w:ilvl w:val="0"/>
          <w:numId w:val="17"/>
        </w:numPr>
        <w:spacing w:line="360" w:lineRule="auto"/>
        <w:contextualSpacing/>
        <w:jc w:val="both"/>
        <w:rPr>
          <w:i/>
          <w:spacing w:val="-1"/>
          <w:w w:val="115"/>
          <w:sz w:val="28"/>
          <w:szCs w:val="28"/>
        </w:rPr>
      </w:pPr>
      <w:r w:rsidRPr="00D15332">
        <w:rPr>
          <w:i/>
          <w:spacing w:val="-1"/>
          <w:w w:val="115"/>
          <w:sz w:val="28"/>
          <w:szCs w:val="28"/>
        </w:rPr>
        <w:t xml:space="preserve">Исполнять танцевальные движения хоровода </w:t>
      </w:r>
    </w:p>
    <w:p w14:paraId="3DD65AEE" w14:textId="77777777" w:rsidR="001F0467" w:rsidRPr="00D15332" w:rsidRDefault="001F0467" w:rsidP="00D15332">
      <w:pPr>
        <w:numPr>
          <w:ilvl w:val="0"/>
          <w:numId w:val="17"/>
        </w:numPr>
        <w:spacing w:line="360" w:lineRule="auto"/>
        <w:contextualSpacing/>
        <w:jc w:val="both"/>
        <w:rPr>
          <w:i/>
          <w:spacing w:val="-1"/>
          <w:w w:val="115"/>
          <w:sz w:val="28"/>
          <w:szCs w:val="28"/>
        </w:rPr>
      </w:pPr>
      <w:r w:rsidRPr="00D15332">
        <w:rPr>
          <w:i/>
          <w:spacing w:val="-1"/>
          <w:w w:val="115"/>
          <w:sz w:val="28"/>
          <w:szCs w:val="28"/>
        </w:rPr>
        <w:t>Правильно организовать народную игру.</w:t>
      </w:r>
    </w:p>
    <w:p w14:paraId="636B3600" w14:textId="77777777" w:rsidR="009224E2" w:rsidRPr="00D15332" w:rsidRDefault="009224E2" w:rsidP="00D15332">
      <w:pPr>
        <w:spacing w:line="360" w:lineRule="auto"/>
        <w:contextualSpacing/>
        <w:jc w:val="both"/>
        <w:rPr>
          <w:i/>
          <w:spacing w:val="-1"/>
          <w:w w:val="115"/>
          <w:sz w:val="28"/>
          <w:szCs w:val="28"/>
        </w:rPr>
      </w:pPr>
    </w:p>
    <w:p w14:paraId="23037A2A" w14:textId="77777777" w:rsidR="009224E2" w:rsidRPr="00D15332" w:rsidRDefault="001F0467" w:rsidP="00D15332">
      <w:pPr>
        <w:shd w:val="clear" w:color="auto" w:fill="FFFFFF"/>
        <w:spacing w:before="58" w:line="360" w:lineRule="auto"/>
        <w:ind w:left="7" w:right="4" w:firstLine="353"/>
        <w:contextualSpacing/>
        <w:jc w:val="center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>Учебный план 3</w:t>
      </w:r>
      <w:r w:rsidR="009224E2" w:rsidRPr="00D15332">
        <w:rPr>
          <w:b/>
          <w:sz w:val="28"/>
          <w:szCs w:val="28"/>
        </w:rPr>
        <w:t xml:space="preserve"> года обучения</w:t>
      </w:r>
      <w:r w:rsidRPr="00D15332">
        <w:rPr>
          <w:b/>
          <w:sz w:val="28"/>
          <w:szCs w:val="28"/>
        </w:rPr>
        <w:t xml:space="preserve"> (4-9 </w:t>
      </w:r>
      <w:proofErr w:type="spellStart"/>
      <w:r w:rsidRPr="00D15332">
        <w:rPr>
          <w:b/>
          <w:sz w:val="28"/>
          <w:szCs w:val="28"/>
        </w:rPr>
        <w:t>кл</w:t>
      </w:r>
      <w:proofErr w:type="spellEnd"/>
      <w:r w:rsidRPr="00D15332">
        <w:rPr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882"/>
        <w:gridCol w:w="930"/>
        <w:gridCol w:w="899"/>
        <w:gridCol w:w="1502"/>
      </w:tblGrid>
      <w:tr w:rsidR="009224E2" w:rsidRPr="00D15332" w14:paraId="1929FF50" w14:textId="77777777" w:rsidTr="000936A3">
        <w:tc>
          <w:tcPr>
            <w:tcW w:w="534" w:type="dxa"/>
          </w:tcPr>
          <w:p w14:paraId="577260C4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82" w:type="dxa"/>
          </w:tcPr>
          <w:p w14:paraId="59F7324B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30" w:type="dxa"/>
          </w:tcPr>
          <w:p w14:paraId="7B514115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Всего</w:t>
            </w:r>
          </w:p>
          <w:p w14:paraId="773ABAA9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899" w:type="dxa"/>
          </w:tcPr>
          <w:p w14:paraId="2317E54D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D15332">
              <w:rPr>
                <w:b/>
                <w:sz w:val="28"/>
                <w:szCs w:val="28"/>
              </w:rPr>
              <w:t>Теор</w:t>
            </w:r>
            <w:proofErr w:type="spellEnd"/>
            <w:r w:rsidRPr="00D1533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02" w:type="dxa"/>
          </w:tcPr>
          <w:p w14:paraId="66C470D8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Практ.</w:t>
            </w:r>
          </w:p>
        </w:tc>
      </w:tr>
      <w:tr w:rsidR="009224E2" w:rsidRPr="00D15332" w14:paraId="6C985760" w14:textId="77777777" w:rsidTr="000936A3">
        <w:tc>
          <w:tcPr>
            <w:tcW w:w="534" w:type="dxa"/>
          </w:tcPr>
          <w:p w14:paraId="7B3468AA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82" w:type="dxa"/>
          </w:tcPr>
          <w:p w14:paraId="24A04256" w14:textId="77777777" w:rsidR="009224E2" w:rsidRPr="00D15332" w:rsidRDefault="009224E2" w:rsidP="00D15332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Народное искусство. Мифы и легенды наших предков.</w:t>
            </w:r>
          </w:p>
        </w:tc>
        <w:tc>
          <w:tcPr>
            <w:tcW w:w="930" w:type="dxa"/>
          </w:tcPr>
          <w:p w14:paraId="331DAB65" w14:textId="77777777" w:rsidR="009224E2" w:rsidRPr="00D15332" w:rsidRDefault="001F0467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4</w:t>
            </w:r>
          </w:p>
        </w:tc>
        <w:tc>
          <w:tcPr>
            <w:tcW w:w="899" w:type="dxa"/>
          </w:tcPr>
          <w:p w14:paraId="1445067B" w14:textId="77777777" w:rsidR="009224E2" w:rsidRPr="00D15332" w:rsidRDefault="001F0467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4</w:t>
            </w:r>
          </w:p>
        </w:tc>
        <w:tc>
          <w:tcPr>
            <w:tcW w:w="1502" w:type="dxa"/>
          </w:tcPr>
          <w:p w14:paraId="3716466B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224E2" w:rsidRPr="00D15332" w14:paraId="4FAC6F22" w14:textId="77777777" w:rsidTr="000936A3">
        <w:tc>
          <w:tcPr>
            <w:tcW w:w="534" w:type="dxa"/>
          </w:tcPr>
          <w:p w14:paraId="2B5CFC48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82" w:type="dxa"/>
          </w:tcPr>
          <w:p w14:paraId="29471A1E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Музыкальный фольклор. Жанры песен</w:t>
            </w:r>
          </w:p>
        </w:tc>
        <w:tc>
          <w:tcPr>
            <w:tcW w:w="930" w:type="dxa"/>
          </w:tcPr>
          <w:p w14:paraId="27C1C113" w14:textId="77777777" w:rsidR="009224E2" w:rsidRPr="00D15332" w:rsidRDefault="001F0467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20</w:t>
            </w:r>
          </w:p>
        </w:tc>
        <w:tc>
          <w:tcPr>
            <w:tcW w:w="899" w:type="dxa"/>
          </w:tcPr>
          <w:p w14:paraId="4F18B704" w14:textId="77777777" w:rsidR="009224E2" w:rsidRPr="00D15332" w:rsidRDefault="001F0467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6</w:t>
            </w:r>
          </w:p>
        </w:tc>
        <w:tc>
          <w:tcPr>
            <w:tcW w:w="1502" w:type="dxa"/>
          </w:tcPr>
          <w:p w14:paraId="0231E860" w14:textId="77777777" w:rsidR="009224E2" w:rsidRPr="00D15332" w:rsidRDefault="001F0467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14</w:t>
            </w:r>
          </w:p>
        </w:tc>
      </w:tr>
      <w:tr w:rsidR="009224E2" w:rsidRPr="00D15332" w14:paraId="622387BB" w14:textId="77777777" w:rsidTr="000936A3">
        <w:tc>
          <w:tcPr>
            <w:tcW w:w="534" w:type="dxa"/>
          </w:tcPr>
          <w:p w14:paraId="25305767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82" w:type="dxa"/>
          </w:tcPr>
          <w:p w14:paraId="4A95D20D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Музыкальные инструменты</w:t>
            </w:r>
          </w:p>
        </w:tc>
        <w:tc>
          <w:tcPr>
            <w:tcW w:w="930" w:type="dxa"/>
          </w:tcPr>
          <w:p w14:paraId="70A80912" w14:textId="77777777" w:rsidR="009224E2" w:rsidRPr="00D15332" w:rsidRDefault="001F0467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20</w:t>
            </w:r>
          </w:p>
        </w:tc>
        <w:tc>
          <w:tcPr>
            <w:tcW w:w="899" w:type="dxa"/>
          </w:tcPr>
          <w:p w14:paraId="7970FB43" w14:textId="77777777" w:rsidR="009224E2" w:rsidRPr="00D15332" w:rsidRDefault="001F0467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10</w:t>
            </w:r>
          </w:p>
        </w:tc>
        <w:tc>
          <w:tcPr>
            <w:tcW w:w="1502" w:type="dxa"/>
          </w:tcPr>
          <w:p w14:paraId="7E641FC3" w14:textId="77777777" w:rsidR="009224E2" w:rsidRPr="00D15332" w:rsidRDefault="001F0467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10</w:t>
            </w:r>
          </w:p>
        </w:tc>
      </w:tr>
      <w:tr w:rsidR="009224E2" w:rsidRPr="00D15332" w14:paraId="14D57053" w14:textId="77777777" w:rsidTr="000936A3">
        <w:tc>
          <w:tcPr>
            <w:tcW w:w="534" w:type="dxa"/>
          </w:tcPr>
          <w:p w14:paraId="081AEF92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882" w:type="dxa"/>
          </w:tcPr>
          <w:p w14:paraId="0C657754" w14:textId="77777777" w:rsidR="009224E2" w:rsidRPr="00D15332" w:rsidRDefault="009224E2" w:rsidP="00D15332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Вокально-хоровое пение </w:t>
            </w:r>
          </w:p>
        </w:tc>
        <w:tc>
          <w:tcPr>
            <w:tcW w:w="930" w:type="dxa"/>
          </w:tcPr>
          <w:p w14:paraId="2B9F8957" w14:textId="77777777" w:rsidR="009224E2" w:rsidRPr="00D15332" w:rsidRDefault="001F0467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36</w:t>
            </w:r>
          </w:p>
        </w:tc>
        <w:tc>
          <w:tcPr>
            <w:tcW w:w="899" w:type="dxa"/>
          </w:tcPr>
          <w:p w14:paraId="22648E72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16</w:t>
            </w:r>
          </w:p>
        </w:tc>
        <w:tc>
          <w:tcPr>
            <w:tcW w:w="1502" w:type="dxa"/>
          </w:tcPr>
          <w:p w14:paraId="06B97BF7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20</w:t>
            </w:r>
          </w:p>
        </w:tc>
      </w:tr>
      <w:tr w:rsidR="009224E2" w:rsidRPr="00D15332" w14:paraId="55352803" w14:textId="77777777" w:rsidTr="000936A3">
        <w:tc>
          <w:tcPr>
            <w:tcW w:w="534" w:type="dxa"/>
          </w:tcPr>
          <w:p w14:paraId="5B42DF77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882" w:type="dxa"/>
          </w:tcPr>
          <w:p w14:paraId="2F83C4BA" w14:textId="77777777" w:rsidR="009224E2" w:rsidRPr="00D15332" w:rsidRDefault="009224E2" w:rsidP="00D15332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Народная хореография Изучение фигур плясок.</w:t>
            </w:r>
          </w:p>
        </w:tc>
        <w:tc>
          <w:tcPr>
            <w:tcW w:w="930" w:type="dxa"/>
          </w:tcPr>
          <w:p w14:paraId="6D1EEE02" w14:textId="77777777" w:rsidR="009224E2" w:rsidRPr="00D15332" w:rsidRDefault="001F0467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16</w:t>
            </w:r>
          </w:p>
        </w:tc>
        <w:tc>
          <w:tcPr>
            <w:tcW w:w="899" w:type="dxa"/>
          </w:tcPr>
          <w:p w14:paraId="569DA5C8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6</w:t>
            </w:r>
          </w:p>
        </w:tc>
        <w:tc>
          <w:tcPr>
            <w:tcW w:w="1502" w:type="dxa"/>
          </w:tcPr>
          <w:p w14:paraId="78EDC896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10</w:t>
            </w:r>
          </w:p>
        </w:tc>
      </w:tr>
      <w:tr w:rsidR="009224E2" w:rsidRPr="00D15332" w14:paraId="42D47CD0" w14:textId="77777777" w:rsidTr="000936A3">
        <w:tc>
          <w:tcPr>
            <w:tcW w:w="534" w:type="dxa"/>
          </w:tcPr>
          <w:p w14:paraId="734CEF4D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5882" w:type="dxa"/>
          </w:tcPr>
          <w:p w14:paraId="6985529C" w14:textId="77777777" w:rsidR="009224E2" w:rsidRPr="00D15332" w:rsidRDefault="009224E2" w:rsidP="00D15332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Народный календарь: Параскева-Пятница, Покров, Рождество, Масленица, Красная горка, Зеленые святки, День Ивана Купала. Концертная деятельность</w:t>
            </w:r>
          </w:p>
        </w:tc>
        <w:tc>
          <w:tcPr>
            <w:tcW w:w="930" w:type="dxa"/>
          </w:tcPr>
          <w:p w14:paraId="3ABF0B68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30</w:t>
            </w:r>
          </w:p>
        </w:tc>
        <w:tc>
          <w:tcPr>
            <w:tcW w:w="899" w:type="dxa"/>
          </w:tcPr>
          <w:p w14:paraId="4E255B5D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15</w:t>
            </w:r>
          </w:p>
        </w:tc>
        <w:tc>
          <w:tcPr>
            <w:tcW w:w="1502" w:type="dxa"/>
          </w:tcPr>
          <w:p w14:paraId="0A2EDCAD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15</w:t>
            </w:r>
          </w:p>
        </w:tc>
      </w:tr>
      <w:tr w:rsidR="009224E2" w:rsidRPr="00D15332" w14:paraId="70886CC8" w14:textId="77777777" w:rsidTr="000936A3">
        <w:tc>
          <w:tcPr>
            <w:tcW w:w="534" w:type="dxa"/>
          </w:tcPr>
          <w:p w14:paraId="6CC51898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882" w:type="dxa"/>
          </w:tcPr>
          <w:p w14:paraId="604D61AC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Народные игры</w:t>
            </w:r>
          </w:p>
        </w:tc>
        <w:tc>
          <w:tcPr>
            <w:tcW w:w="930" w:type="dxa"/>
          </w:tcPr>
          <w:p w14:paraId="13A8F767" w14:textId="77777777" w:rsidR="009224E2" w:rsidRPr="00D15332" w:rsidRDefault="001F0467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10</w:t>
            </w:r>
          </w:p>
        </w:tc>
        <w:tc>
          <w:tcPr>
            <w:tcW w:w="899" w:type="dxa"/>
          </w:tcPr>
          <w:p w14:paraId="5427DDD1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14:paraId="18758BFF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8</w:t>
            </w:r>
          </w:p>
        </w:tc>
      </w:tr>
      <w:tr w:rsidR="009224E2" w:rsidRPr="00D15332" w14:paraId="7FA6C25B" w14:textId="77777777" w:rsidTr="000936A3">
        <w:tc>
          <w:tcPr>
            <w:tcW w:w="9747" w:type="dxa"/>
            <w:gridSpan w:val="5"/>
          </w:tcPr>
          <w:p w14:paraId="3CC228DF" w14:textId="77777777" w:rsidR="009224E2" w:rsidRPr="00D15332" w:rsidRDefault="0066520D" w:rsidP="00D15332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ab/>
            </w:r>
            <w:r w:rsidRPr="00D15332">
              <w:rPr>
                <w:b/>
                <w:sz w:val="28"/>
                <w:szCs w:val="28"/>
              </w:rPr>
              <w:t>В</w:t>
            </w:r>
            <w:r w:rsidR="009224E2" w:rsidRPr="00D15332">
              <w:rPr>
                <w:b/>
                <w:sz w:val="28"/>
                <w:szCs w:val="28"/>
              </w:rPr>
              <w:t xml:space="preserve">сего:    </w:t>
            </w:r>
            <w:r w:rsidRPr="00D15332">
              <w:rPr>
                <w:b/>
                <w:sz w:val="28"/>
                <w:szCs w:val="28"/>
              </w:rPr>
              <w:t>136ч.</w:t>
            </w:r>
          </w:p>
        </w:tc>
      </w:tr>
    </w:tbl>
    <w:p w14:paraId="3B7B2AF9" w14:textId="77777777" w:rsidR="009224E2" w:rsidRPr="00D15332" w:rsidRDefault="009224E2" w:rsidP="00D15332">
      <w:pPr>
        <w:shd w:val="clear" w:color="auto" w:fill="FFFFFF"/>
        <w:spacing w:before="58" w:line="360" w:lineRule="auto"/>
        <w:ind w:left="7" w:right="4" w:firstLine="353"/>
        <w:contextualSpacing/>
        <w:jc w:val="center"/>
        <w:rPr>
          <w:b/>
          <w:sz w:val="28"/>
          <w:szCs w:val="28"/>
        </w:rPr>
      </w:pPr>
    </w:p>
    <w:p w14:paraId="7F2C6D7E" w14:textId="77777777" w:rsidR="009224E2" w:rsidRPr="00D15332" w:rsidRDefault="009224E2" w:rsidP="00D15332">
      <w:pPr>
        <w:shd w:val="clear" w:color="auto" w:fill="FFFFFF"/>
        <w:spacing w:before="58" w:line="360" w:lineRule="auto"/>
        <w:ind w:left="7" w:right="4" w:firstLine="353"/>
        <w:contextualSpacing/>
        <w:jc w:val="center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>Учебно</w:t>
      </w:r>
      <w:r w:rsidR="001F0467" w:rsidRPr="00D15332">
        <w:rPr>
          <w:b/>
          <w:sz w:val="28"/>
          <w:szCs w:val="28"/>
        </w:rPr>
        <w:t>- тематический план 3</w:t>
      </w:r>
      <w:r w:rsidRPr="00D15332">
        <w:rPr>
          <w:b/>
          <w:sz w:val="28"/>
          <w:szCs w:val="28"/>
        </w:rPr>
        <w:t xml:space="preserve"> года обучения</w:t>
      </w:r>
    </w:p>
    <w:p w14:paraId="66716F36" w14:textId="77777777" w:rsidR="009224E2" w:rsidRPr="00D15332" w:rsidRDefault="009224E2" w:rsidP="00D15332">
      <w:pPr>
        <w:shd w:val="clear" w:color="auto" w:fill="FFFFFF"/>
        <w:spacing w:before="58" w:line="360" w:lineRule="auto"/>
        <w:ind w:left="7" w:right="4" w:firstLine="353"/>
        <w:contextualSpacing/>
        <w:jc w:val="center"/>
        <w:rPr>
          <w:b/>
          <w:sz w:val="28"/>
          <w:szCs w:val="28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306"/>
        <w:gridCol w:w="1559"/>
        <w:gridCol w:w="851"/>
        <w:gridCol w:w="2126"/>
        <w:gridCol w:w="1510"/>
        <w:gridCol w:w="1701"/>
        <w:gridCol w:w="1417"/>
      </w:tblGrid>
      <w:tr w:rsidR="009224E2" w:rsidRPr="00D15332" w14:paraId="31314F6C" w14:textId="77777777" w:rsidTr="00D15332">
        <w:tc>
          <w:tcPr>
            <w:tcW w:w="445" w:type="dxa"/>
          </w:tcPr>
          <w:p w14:paraId="28C44EF3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№</w:t>
            </w:r>
          </w:p>
        </w:tc>
        <w:tc>
          <w:tcPr>
            <w:tcW w:w="1306" w:type="dxa"/>
          </w:tcPr>
          <w:p w14:paraId="0E157C13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Раз</w:t>
            </w:r>
          </w:p>
          <w:p w14:paraId="6945966E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559" w:type="dxa"/>
          </w:tcPr>
          <w:p w14:paraId="2DA8D646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851" w:type="dxa"/>
          </w:tcPr>
          <w:p w14:paraId="41310CE1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Всего</w:t>
            </w:r>
          </w:p>
          <w:p w14:paraId="11C7D83A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2126" w:type="dxa"/>
          </w:tcPr>
          <w:p w14:paraId="3ABEDD4C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Цель</w:t>
            </w:r>
          </w:p>
          <w:p w14:paraId="473C773D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блока</w:t>
            </w:r>
          </w:p>
        </w:tc>
        <w:tc>
          <w:tcPr>
            <w:tcW w:w="1510" w:type="dxa"/>
          </w:tcPr>
          <w:p w14:paraId="75B735B3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Формы и методы обучения</w:t>
            </w:r>
          </w:p>
        </w:tc>
        <w:tc>
          <w:tcPr>
            <w:tcW w:w="1701" w:type="dxa"/>
          </w:tcPr>
          <w:p w14:paraId="10940C5E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1417" w:type="dxa"/>
          </w:tcPr>
          <w:p w14:paraId="1AAB1AD6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Точки и виды контр</w:t>
            </w:r>
          </w:p>
        </w:tc>
      </w:tr>
      <w:tr w:rsidR="009224E2" w:rsidRPr="00D15332" w14:paraId="084665CB" w14:textId="77777777" w:rsidTr="00D15332">
        <w:trPr>
          <w:trHeight w:val="1168"/>
        </w:trPr>
        <w:tc>
          <w:tcPr>
            <w:tcW w:w="445" w:type="dxa"/>
          </w:tcPr>
          <w:p w14:paraId="4BC0A73E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06" w:type="dxa"/>
          </w:tcPr>
          <w:p w14:paraId="38DCDA87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Народное искусство</w:t>
            </w:r>
          </w:p>
        </w:tc>
        <w:tc>
          <w:tcPr>
            <w:tcW w:w="1559" w:type="dxa"/>
          </w:tcPr>
          <w:p w14:paraId="0BB84131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Мифы и легенды наших предков</w:t>
            </w:r>
          </w:p>
        </w:tc>
        <w:tc>
          <w:tcPr>
            <w:tcW w:w="851" w:type="dxa"/>
          </w:tcPr>
          <w:p w14:paraId="36A9A79A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258F9EA1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Познакомить детей с народным искусством</w:t>
            </w:r>
          </w:p>
        </w:tc>
        <w:tc>
          <w:tcPr>
            <w:tcW w:w="1510" w:type="dxa"/>
          </w:tcPr>
          <w:p w14:paraId="11C55E9B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Словесный метод </w:t>
            </w:r>
          </w:p>
        </w:tc>
        <w:tc>
          <w:tcPr>
            <w:tcW w:w="1701" w:type="dxa"/>
          </w:tcPr>
          <w:p w14:paraId="5BCB2B29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Выявить музыкальные способности</w:t>
            </w:r>
          </w:p>
        </w:tc>
        <w:tc>
          <w:tcPr>
            <w:tcW w:w="1417" w:type="dxa"/>
          </w:tcPr>
          <w:p w14:paraId="1C43AF58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15332">
              <w:rPr>
                <w:sz w:val="28"/>
                <w:szCs w:val="28"/>
              </w:rPr>
              <w:t>Диагосик</w:t>
            </w:r>
            <w:proofErr w:type="spellEnd"/>
          </w:p>
          <w:p w14:paraId="6BAA8893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муз-х </w:t>
            </w:r>
            <w:proofErr w:type="spellStart"/>
            <w:r w:rsidRPr="00D15332">
              <w:rPr>
                <w:sz w:val="28"/>
                <w:szCs w:val="28"/>
              </w:rPr>
              <w:t>способн</w:t>
            </w:r>
            <w:proofErr w:type="spellEnd"/>
            <w:r w:rsidRPr="00D15332">
              <w:rPr>
                <w:sz w:val="28"/>
                <w:szCs w:val="28"/>
              </w:rPr>
              <w:t xml:space="preserve"> мониторинг </w:t>
            </w:r>
          </w:p>
        </w:tc>
      </w:tr>
      <w:tr w:rsidR="009224E2" w:rsidRPr="00D15332" w14:paraId="5B5C6931" w14:textId="77777777" w:rsidTr="00D15332">
        <w:tc>
          <w:tcPr>
            <w:tcW w:w="445" w:type="dxa"/>
          </w:tcPr>
          <w:p w14:paraId="0FBBCFED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06" w:type="dxa"/>
          </w:tcPr>
          <w:p w14:paraId="33246CE6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Музыкальный фольклор</w:t>
            </w:r>
          </w:p>
        </w:tc>
        <w:tc>
          <w:tcPr>
            <w:tcW w:w="1559" w:type="dxa"/>
          </w:tcPr>
          <w:p w14:paraId="17727711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плясовые, лирические, протяжные, трудовые, хороводные</w:t>
            </w:r>
          </w:p>
        </w:tc>
        <w:tc>
          <w:tcPr>
            <w:tcW w:w="851" w:type="dxa"/>
          </w:tcPr>
          <w:p w14:paraId="1D4E93E8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14:paraId="6A8CDEC1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Знакомство с жанрами народного творчества</w:t>
            </w:r>
          </w:p>
        </w:tc>
        <w:tc>
          <w:tcPr>
            <w:tcW w:w="1510" w:type="dxa"/>
          </w:tcPr>
          <w:p w14:paraId="394A8A26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Занятие - игра</w:t>
            </w:r>
          </w:p>
        </w:tc>
        <w:tc>
          <w:tcPr>
            <w:tcW w:w="1701" w:type="dxa"/>
          </w:tcPr>
          <w:p w14:paraId="7BA2AD31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both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Расширение кругозора</w:t>
            </w:r>
          </w:p>
        </w:tc>
        <w:tc>
          <w:tcPr>
            <w:tcW w:w="1417" w:type="dxa"/>
          </w:tcPr>
          <w:p w14:paraId="2ADB2564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Опрос,</w:t>
            </w:r>
          </w:p>
          <w:p w14:paraId="34363915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Игра</w:t>
            </w:r>
          </w:p>
          <w:p w14:paraId="1F38A69C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Определять жанры народных песен</w:t>
            </w:r>
          </w:p>
        </w:tc>
      </w:tr>
      <w:tr w:rsidR="009224E2" w:rsidRPr="00D15332" w14:paraId="6BFA2232" w14:textId="77777777" w:rsidTr="00D15332">
        <w:tc>
          <w:tcPr>
            <w:tcW w:w="445" w:type="dxa"/>
          </w:tcPr>
          <w:p w14:paraId="033C5153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</w:tcPr>
          <w:p w14:paraId="3C088C6F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Музыкальные инструменты</w:t>
            </w:r>
          </w:p>
        </w:tc>
        <w:tc>
          <w:tcPr>
            <w:tcW w:w="1559" w:type="dxa"/>
          </w:tcPr>
          <w:p w14:paraId="2F004968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Работа в ансамбле по группам</w:t>
            </w:r>
          </w:p>
        </w:tc>
        <w:tc>
          <w:tcPr>
            <w:tcW w:w="851" w:type="dxa"/>
          </w:tcPr>
          <w:p w14:paraId="390CE569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14:paraId="3EC9C3B0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Знакомство и обучение игре на </w:t>
            </w:r>
            <w:r w:rsidRPr="00D15332">
              <w:rPr>
                <w:sz w:val="28"/>
                <w:szCs w:val="28"/>
              </w:rPr>
              <w:lastRenderedPageBreak/>
              <w:t>музыкальных инструмента</w:t>
            </w:r>
            <w:r w:rsidR="009232D7" w:rsidRPr="00D15332">
              <w:rPr>
                <w:sz w:val="28"/>
                <w:szCs w:val="28"/>
              </w:rPr>
              <w:t>х</w:t>
            </w:r>
          </w:p>
        </w:tc>
        <w:tc>
          <w:tcPr>
            <w:tcW w:w="1510" w:type="dxa"/>
          </w:tcPr>
          <w:p w14:paraId="5D6508E8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lastRenderedPageBreak/>
              <w:t>индивидуальный</w:t>
            </w:r>
          </w:p>
        </w:tc>
        <w:tc>
          <w:tcPr>
            <w:tcW w:w="1701" w:type="dxa"/>
          </w:tcPr>
          <w:p w14:paraId="0813A18C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Научить детей играть на музыкальн</w:t>
            </w:r>
            <w:r w:rsidRPr="00D15332">
              <w:rPr>
                <w:sz w:val="28"/>
                <w:szCs w:val="28"/>
              </w:rPr>
              <w:lastRenderedPageBreak/>
              <w:t xml:space="preserve">ых инструментах </w:t>
            </w:r>
          </w:p>
        </w:tc>
        <w:tc>
          <w:tcPr>
            <w:tcW w:w="1417" w:type="dxa"/>
          </w:tcPr>
          <w:p w14:paraId="74293599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lastRenderedPageBreak/>
              <w:t xml:space="preserve">навыки владения музыкальными </w:t>
            </w:r>
            <w:r w:rsidRPr="00D15332">
              <w:rPr>
                <w:sz w:val="28"/>
                <w:szCs w:val="28"/>
              </w:rPr>
              <w:lastRenderedPageBreak/>
              <w:t>инструментами</w:t>
            </w:r>
          </w:p>
        </w:tc>
      </w:tr>
      <w:tr w:rsidR="009224E2" w:rsidRPr="00D15332" w14:paraId="23B4A7D4" w14:textId="77777777" w:rsidTr="00D15332">
        <w:trPr>
          <w:trHeight w:val="1783"/>
        </w:trPr>
        <w:tc>
          <w:tcPr>
            <w:tcW w:w="445" w:type="dxa"/>
          </w:tcPr>
          <w:p w14:paraId="75FEBC7D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306" w:type="dxa"/>
          </w:tcPr>
          <w:p w14:paraId="48921001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Вокально-хоровое пение</w:t>
            </w:r>
          </w:p>
        </w:tc>
        <w:tc>
          <w:tcPr>
            <w:tcW w:w="1559" w:type="dxa"/>
          </w:tcPr>
          <w:p w14:paraId="267CD54D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Двухголосное исполнение</w:t>
            </w:r>
          </w:p>
        </w:tc>
        <w:tc>
          <w:tcPr>
            <w:tcW w:w="851" w:type="dxa"/>
          </w:tcPr>
          <w:p w14:paraId="1E0FA3C5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36</w:t>
            </w:r>
          </w:p>
        </w:tc>
        <w:tc>
          <w:tcPr>
            <w:tcW w:w="2126" w:type="dxa"/>
          </w:tcPr>
          <w:p w14:paraId="590A8A44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Развитие вокально-хоровых данных знакомство с различной манерой пения</w:t>
            </w:r>
          </w:p>
        </w:tc>
        <w:tc>
          <w:tcPr>
            <w:tcW w:w="1510" w:type="dxa"/>
          </w:tcPr>
          <w:p w14:paraId="04673A68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701" w:type="dxa"/>
          </w:tcPr>
          <w:p w14:paraId="07386A3F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Умение петь, интонировать простые песенки</w:t>
            </w:r>
          </w:p>
        </w:tc>
        <w:tc>
          <w:tcPr>
            <w:tcW w:w="1417" w:type="dxa"/>
          </w:tcPr>
          <w:p w14:paraId="1A50AAC9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Фестиваль искусств</w:t>
            </w:r>
          </w:p>
        </w:tc>
      </w:tr>
      <w:tr w:rsidR="009224E2" w:rsidRPr="00D15332" w14:paraId="00AF5159" w14:textId="77777777" w:rsidTr="00D15332">
        <w:tc>
          <w:tcPr>
            <w:tcW w:w="445" w:type="dxa"/>
          </w:tcPr>
          <w:p w14:paraId="64973C71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06" w:type="dxa"/>
          </w:tcPr>
          <w:p w14:paraId="18F69F62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Народная хореография</w:t>
            </w:r>
          </w:p>
        </w:tc>
        <w:tc>
          <w:tcPr>
            <w:tcW w:w="1559" w:type="dxa"/>
          </w:tcPr>
          <w:p w14:paraId="484D2E65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Фигуры плясок: «звездочка», «карусель», «качели», «волна».</w:t>
            </w:r>
          </w:p>
        </w:tc>
        <w:tc>
          <w:tcPr>
            <w:tcW w:w="851" w:type="dxa"/>
          </w:tcPr>
          <w:p w14:paraId="53F9B095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14:paraId="2CF82071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Знакомство с основными позициями</w:t>
            </w:r>
          </w:p>
        </w:tc>
        <w:tc>
          <w:tcPr>
            <w:tcW w:w="1510" w:type="dxa"/>
          </w:tcPr>
          <w:p w14:paraId="4601607F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показ</w:t>
            </w:r>
          </w:p>
        </w:tc>
        <w:tc>
          <w:tcPr>
            <w:tcW w:w="1701" w:type="dxa"/>
          </w:tcPr>
          <w:p w14:paraId="3DDFD2FC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Умение двигаться под музыку, Использовать танцевальные элементы</w:t>
            </w:r>
          </w:p>
        </w:tc>
        <w:tc>
          <w:tcPr>
            <w:tcW w:w="1417" w:type="dxa"/>
          </w:tcPr>
          <w:p w14:paraId="4EADE822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Развитие координации памяти</w:t>
            </w:r>
          </w:p>
        </w:tc>
      </w:tr>
      <w:tr w:rsidR="009224E2" w:rsidRPr="00D15332" w14:paraId="70DF00BB" w14:textId="77777777" w:rsidTr="00D15332">
        <w:trPr>
          <w:trHeight w:val="1767"/>
        </w:trPr>
        <w:tc>
          <w:tcPr>
            <w:tcW w:w="445" w:type="dxa"/>
          </w:tcPr>
          <w:p w14:paraId="60D07382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06" w:type="dxa"/>
          </w:tcPr>
          <w:p w14:paraId="37EC3A90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Народный календарь</w:t>
            </w:r>
          </w:p>
        </w:tc>
        <w:tc>
          <w:tcPr>
            <w:tcW w:w="1559" w:type="dxa"/>
          </w:tcPr>
          <w:p w14:paraId="7C8F80AC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Деревенские посиделки, Рождество, Масленица</w:t>
            </w:r>
          </w:p>
        </w:tc>
        <w:tc>
          <w:tcPr>
            <w:tcW w:w="851" w:type="dxa"/>
          </w:tcPr>
          <w:p w14:paraId="284848F0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14:paraId="7822DBCD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b/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Знакомство с календарными праздниками</w:t>
            </w:r>
          </w:p>
        </w:tc>
        <w:tc>
          <w:tcPr>
            <w:tcW w:w="1510" w:type="dxa"/>
          </w:tcPr>
          <w:p w14:paraId="6C5745A6" w14:textId="77777777" w:rsidR="009224E2" w:rsidRPr="00D15332" w:rsidRDefault="0066520D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Р</w:t>
            </w:r>
            <w:r w:rsidR="009224E2" w:rsidRPr="00D15332">
              <w:rPr>
                <w:sz w:val="28"/>
                <w:szCs w:val="28"/>
              </w:rPr>
              <w:t>ассказ</w:t>
            </w:r>
            <w:r w:rsidRPr="00D15332">
              <w:rPr>
                <w:sz w:val="28"/>
                <w:szCs w:val="28"/>
              </w:rPr>
              <w:t>, инсценировкаработа по сценарию</w:t>
            </w:r>
          </w:p>
        </w:tc>
        <w:tc>
          <w:tcPr>
            <w:tcW w:w="1701" w:type="dxa"/>
          </w:tcPr>
          <w:p w14:paraId="6B17ED02" w14:textId="77777777" w:rsidR="009224E2" w:rsidRPr="00D15332" w:rsidRDefault="009224E2" w:rsidP="00D15332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Умение применять сценической культуры. Участие в концертах праздниках</w:t>
            </w:r>
          </w:p>
        </w:tc>
        <w:tc>
          <w:tcPr>
            <w:tcW w:w="1417" w:type="dxa"/>
          </w:tcPr>
          <w:p w14:paraId="0FEC61BC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Наблюдение</w:t>
            </w:r>
          </w:p>
          <w:p w14:paraId="7A6E3472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выступления</w:t>
            </w:r>
          </w:p>
        </w:tc>
      </w:tr>
      <w:tr w:rsidR="009224E2" w:rsidRPr="00D15332" w14:paraId="2B616FE2" w14:textId="77777777" w:rsidTr="00D15332">
        <w:tc>
          <w:tcPr>
            <w:tcW w:w="445" w:type="dxa"/>
          </w:tcPr>
          <w:p w14:paraId="362C07EF" w14:textId="77777777" w:rsidR="009224E2" w:rsidRPr="00D15332" w:rsidRDefault="009224E2" w:rsidP="00D15332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1533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06" w:type="dxa"/>
          </w:tcPr>
          <w:p w14:paraId="52393B5B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Народные игры</w:t>
            </w:r>
          </w:p>
        </w:tc>
        <w:tc>
          <w:tcPr>
            <w:tcW w:w="1559" w:type="dxa"/>
          </w:tcPr>
          <w:p w14:paraId="78A70299" w14:textId="77777777" w:rsidR="009224E2" w:rsidRPr="00D15332" w:rsidRDefault="009224E2" w:rsidP="00D15332">
            <w:pPr>
              <w:spacing w:line="360" w:lineRule="auto"/>
              <w:contextualSpacing/>
              <w:rPr>
                <w:w w:val="115"/>
                <w:sz w:val="28"/>
                <w:szCs w:val="28"/>
              </w:rPr>
            </w:pPr>
            <w:r w:rsidRPr="00D15332">
              <w:rPr>
                <w:w w:val="115"/>
                <w:sz w:val="28"/>
                <w:szCs w:val="28"/>
              </w:rPr>
              <w:t>Золотые ворота. Игра жмурки с голосом</w:t>
            </w:r>
          </w:p>
          <w:p w14:paraId="3A1BA10B" w14:textId="77777777" w:rsidR="009224E2" w:rsidRPr="00D15332" w:rsidRDefault="009224E2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0FDE768" w14:textId="77777777" w:rsidR="009224E2" w:rsidRPr="00D15332" w:rsidRDefault="0066520D" w:rsidP="00D15332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126" w:type="dxa"/>
          </w:tcPr>
          <w:p w14:paraId="37A35467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Знакомство с видами игр, знать и применять их в жизни</w:t>
            </w:r>
          </w:p>
        </w:tc>
        <w:tc>
          <w:tcPr>
            <w:tcW w:w="1510" w:type="dxa"/>
          </w:tcPr>
          <w:p w14:paraId="0FE9C22C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>Познавательный метод</w:t>
            </w:r>
          </w:p>
        </w:tc>
        <w:tc>
          <w:tcPr>
            <w:tcW w:w="1701" w:type="dxa"/>
          </w:tcPr>
          <w:p w14:paraId="15CAC1CB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t xml:space="preserve">Развитие памяти, воспитание доброжелательности, </w:t>
            </w:r>
            <w:r w:rsidRPr="00D15332">
              <w:rPr>
                <w:sz w:val="28"/>
                <w:szCs w:val="28"/>
              </w:rPr>
              <w:lastRenderedPageBreak/>
              <w:t>коллективизма</w:t>
            </w:r>
          </w:p>
        </w:tc>
        <w:tc>
          <w:tcPr>
            <w:tcW w:w="1417" w:type="dxa"/>
          </w:tcPr>
          <w:p w14:paraId="1E7937E1" w14:textId="77777777" w:rsidR="009224E2" w:rsidRPr="00D15332" w:rsidRDefault="009224E2" w:rsidP="00D15332">
            <w:pPr>
              <w:spacing w:before="58" w:line="360" w:lineRule="auto"/>
              <w:ind w:right="4"/>
              <w:contextualSpacing/>
              <w:jc w:val="center"/>
              <w:rPr>
                <w:sz w:val="28"/>
                <w:szCs w:val="28"/>
              </w:rPr>
            </w:pPr>
            <w:r w:rsidRPr="00D15332">
              <w:rPr>
                <w:sz w:val="28"/>
                <w:szCs w:val="28"/>
              </w:rPr>
              <w:lastRenderedPageBreak/>
              <w:t>Игра, групповая</w:t>
            </w:r>
          </w:p>
        </w:tc>
      </w:tr>
    </w:tbl>
    <w:p w14:paraId="540DECF8" w14:textId="77777777" w:rsidR="00AB5AE5" w:rsidRPr="00D15332" w:rsidRDefault="00AB5AE5" w:rsidP="00D15332">
      <w:pPr>
        <w:spacing w:line="360" w:lineRule="auto"/>
        <w:contextualSpacing/>
        <w:rPr>
          <w:b/>
          <w:sz w:val="28"/>
          <w:szCs w:val="28"/>
        </w:rPr>
      </w:pPr>
    </w:p>
    <w:p w14:paraId="3548C4F4" w14:textId="77777777" w:rsidR="009232D7" w:rsidRPr="00D15332" w:rsidRDefault="00567F9F" w:rsidP="00D15332">
      <w:pPr>
        <w:spacing w:line="360" w:lineRule="auto"/>
        <w:ind w:left="-180"/>
        <w:contextualSpacing/>
        <w:jc w:val="center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>Содержание программы 3</w:t>
      </w:r>
      <w:r w:rsidR="009224E2" w:rsidRPr="00D15332">
        <w:rPr>
          <w:b/>
          <w:sz w:val="28"/>
          <w:szCs w:val="28"/>
        </w:rPr>
        <w:t xml:space="preserve"> года обучения</w:t>
      </w:r>
      <w:r w:rsidR="0066520D" w:rsidRPr="00D15332">
        <w:rPr>
          <w:b/>
          <w:sz w:val="28"/>
          <w:szCs w:val="28"/>
        </w:rPr>
        <w:t>.</w:t>
      </w:r>
    </w:p>
    <w:p w14:paraId="43B89CD5" w14:textId="77777777" w:rsidR="009224E2" w:rsidRPr="00D15332" w:rsidRDefault="009224E2" w:rsidP="00D15332">
      <w:pPr>
        <w:spacing w:line="360" w:lineRule="auto"/>
        <w:ind w:left="-540"/>
        <w:contextualSpacing/>
        <w:rPr>
          <w:sz w:val="28"/>
          <w:szCs w:val="28"/>
        </w:rPr>
      </w:pPr>
      <w:r w:rsidRPr="00D15332">
        <w:rPr>
          <w:b/>
          <w:sz w:val="28"/>
          <w:szCs w:val="28"/>
        </w:rPr>
        <w:t>Цель:</w:t>
      </w:r>
      <w:r w:rsidRPr="00D15332">
        <w:rPr>
          <w:sz w:val="28"/>
          <w:szCs w:val="28"/>
        </w:rPr>
        <w:t xml:space="preserve"> закрепление полученных знаний и навыков, умение применить эти знания в жизни.</w:t>
      </w:r>
    </w:p>
    <w:p w14:paraId="1C656934" w14:textId="77777777" w:rsidR="009224E2" w:rsidRPr="00D15332" w:rsidRDefault="009224E2" w:rsidP="00D15332">
      <w:pPr>
        <w:spacing w:line="360" w:lineRule="auto"/>
        <w:ind w:left="-540"/>
        <w:contextualSpacing/>
        <w:jc w:val="both"/>
        <w:rPr>
          <w:sz w:val="28"/>
          <w:szCs w:val="28"/>
        </w:rPr>
      </w:pPr>
      <w:r w:rsidRPr="00D15332">
        <w:rPr>
          <w:b/>
          <w:sz w:val="28"/>
          <w:szCs w:val="28"/>
        </w:rPr>
        <w:t xml:space="preserve">Раздел 1. Народное искусство. </w:t>
      </w:r>
      <w:r w:rsidRPr="00D15332">
        <w:rPr>
          <w:sz w:val="28"/>
          <w:szCs w:val="28"/>
        </w:rPr>
        <w:t>Мифы и легенды наших предков.</w:t>
      </w:r>
    </w:p>
    <w:p w14:paraId="7981B0DA" w14:textId="77777777" w:rsidR="009224E2" w:rsidRPr="00D15332" w:rsidRDefault="009224E2" w:rsidP="00D15332">
      <w:pPr>
        <w:spacing w:line="360" w:lineRule="auto"/>
        <w:ind w:left="-540" w:firstLine="540"/>
        <w:contextualSpacing/>
        <w:jc w:val="both"/>
        <w:rPr>
          <w:sz w:val="28"/>
          <w:szCs w:val="28"/>
        </w:rPr>
      </w:pPr>
      <w:r w:rsidRPr="00D15332">
        <w:rPr>
          <w:b/>
          <w:sz w:val="28"/>
          <w:szCs w:val="28"/>
        </w:rPr>
        <w:t>Раздел 2</w:t>
      </w:r>
      <w:r w:rsidRPr="00D15332">
        <w:rPr>
          <w:sz w:val="28"/>
          <w:szCs w:val="28"/>
        </w:rPr>
        <w:t xml:space="preserve">. </w:t>
      </w:r>
      <w:r w:rsidRPr="00D15332">
        <w:rPr>
          <w:b/>
          <w:sz w:val="28"/>
          <w:szCs w:val="28"/>
        </w:rPr>
        <w:t xml:space="preserve">Музыкальный фольклор. </w:t>
      </w:r>
      <w:r w:rsidRPr="00D15332">
        <w:rPr>
          <w:sz w:val="28"/>
          <w:szCs w:val="28"/>
        </w:rPr>
        <w:t>Продолжить работу в разными жанрами песен: плясовые, лирические, протяжные, трудовые, хороводные.</w:t>
      </w:r>
    </w:p>
    <w:p w14:paraId="7F6A878A" w14:textId="77777777" w:rsidR="009224E2" w:rsidRPr="00D15332" w:rsidRDefault="009224E2" w:rsidP="00D15332">
      <w:pPr>
        <w:spacing w:line="360" w:lineRule="auto"/>
        <w:ind w:left="-540" w:firstLine="540"/>
        <w:contextualSpacing/>
        <w:jc w:val="both"/>
        <w:rPr>
          <w:sz w:val="28"/>
          <w:szCs w:val="28"/>
        </w:rPr>
      </w:pPr>
      <w:r w:rsidRPr="00D15332">
        <w:rPr>
          <w:b/>
          <w:sz w:val="28"/>
          <w:szCs w:val="28"/>
        </w:rPr>
        <w:t xml:space="preserve"> Раздел 3. Музыкальные инструменты</w:t>
      </w:r>
      <w:r w:rsidRPr="00D15332">
        <w:rPr>
          <w:sz w:val="28"/>
          <w:szCs w:val="28"/>
        </w:rPr>
        <w:t>. Работа в ансамбле по группам.</w:t>
      </w:r>
    </w:p>
    <w:p w14:paraId="34DEAC26" w14:textId="77777777" w:rsidR="009224E2" w:rsidRPr="00D15332" w:rsidRDefault="009224E2" w:rsidP="00D15332">
      <w:pPr>
        <w:spacing w:line="360" w:lineRule="auto"/>
        <w:ind w:left="-540" w:firstLine="540"/>
        <w:contextualSpacing/>
        <w:jc w:val="both"/>
        <w:rPr>
          <w:sz w:val="28"/>
          <w:szCs w:val="28"/>
        </w:rPr>
      </w:pPr>
      <w:r w:rsidRPr="00D15332">
        <w:rPr>
          <w:b/>
          <w:sz w:val="28"/>
          <w:szCs w:val="28"/>
        </w:rPr>
        <w:t>Раздел 4 . Вокально – хоровое пение</w:t>
      </w:r>
      <w:r w:rsidRPr="00D15332">
        <w:rPr>
          <w:sz w:val="28"/>
          <w:szCs w:val="28"/>
        </w:rPr>
        <w:t xml:space="preserve">. Распевки в пределах октавы. Пение </w:t>
      </w:r>
      <w:proofErr w:type="spellStart"/>
      <w:r w:rsidRPr="00D15332">
        <w:rPr>
          <w:sz w:val="28"/>
          <w:szCs w:val="28"/>
        </w:rPr>
        <w:t>двухголосья</w:t>
      </w:r>
      <w:proofErr w:type="spellEnd"/>
      <w:r w:rsidRPr="00D15332">
        <w:rPr>
          <w:sz w:val="28"/>
          <w:szCs w:val="28"/>
        </w:rPr>
        <w:t>. Дальнейшая углубленная работа над репертуаром.</w:t>
      </w:r>
    </w:p>
    <w:p w14:paraId="5D7F00C0" w14:textId="77777777" w:rsidR="009224E2" w:rsidRPr="00D15332" w:rsidRDefault="009224E2" w:rsidP="00D15332">
      <w:p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b/>
          <w:sz w:val="28"/>
          <w:szCs w:val="28"/>
        </w:rPr>
        <w:t>Раздел 5. Народная хореография</w:t>
      </w:r>
      <w:r w:rsidRPr="00D15332">
        <w:rPr>
          <w:sz w:val="28"/>
          <w:szCs w:val="28"/>
        </w:rPr>
        <w:t>. Соединение отдельных элементов – движений в танцевальную композицию. Тренировка пластики тела, моторики, эмоциональности исполнения. Соединение танца с пением. Фигуры плясок: «звездочка», «карусель», «качели», «волна».</w:t>
      </w:r>
    </w:p>
    <w:p w14:paraId="6C4CA282" w14:textId="77777777" w:rsidR="009224E2" w:rsidRPr="00D15332" w:rsidRDefault="009224E2" w:rsidP="00D15332">
      <w:p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b/>
          <w:sz w:val="28"/>
          <w:szCs w:val="28"/>
        </w:rPr>
        <w:t xml:space="preserve">Раздел 6. Народный календарь. </w:t>
      </w:r>
      <w:r w:rsidRPr="00D15332">
        <w:rPr>
          <w:sz w:val="28"/>
          <w:szCs w:val="28"/>
        </w:rPr>
        <w:t>Параскева  Пятница – покровительница женских ремесел. Покров. Свадьба. Сватовство. Свадебные обряды. Никола зимний. Зимние святки – поклонение солнцу. Рождество. Иконопись. Масленица. Красная горка. Пасхальные игры. Зеленые святки. Девичьи хороводы. День Ивана Купала.</w:t>
      </w:r>
    </w:p>
    <w:p w14:paraId="5303507C" w14:textId="77777777" w:rsidR="00EB3C12" w:rsidRPr="00D15332" w:rsidRDefault="009224E2" w:rsidP="00D15332">
      <w:pPr>
        <w:spacing w:line="360" w:lineRule="auto"/>
        <w:ind w:left="180"/>
        <w:contextualSpacing/>
        <w:jc w:val="both"/>
        <w:rPr>
          <w:sz w:val="28"/>
          <w:szCs w:val="28"/>
        </w:rPr>
      </w:pPr>
      <w:r w:rsidRPr="00D15332">
        <w:rPr>
          <w:b/>
          <w:sz w:val="28"/>
          <w:szCs w:val="28"/>
        </w:rPr>
        <w:t xml:space="preserve">Раздел 7. Народные игры </w:t>
      </w:r>
      <w:r w:rsidRPr="00D15332">
        <w:rPr>
          <w:sz w:val="28"/>
          <w:szCs w:val="28"/>
        </w:rPr>
        <w:t>Кто у нас хороший. Семь сыновей. Плести венок. Мы славные артисты.</w:t>
      </w:r>
    </w:p>
    <w:p w14:paraId="4133773E" w14:textId="77777777" w:rsidR="00EB3C12" w:rsidRPr="00D15332" w:rsidRDefault="00EB3C12" w:rsidP="00D15332">
      <w:pPr>
        <w:spacing w:line="360" w:lineRule="auto"/>
        <w:contextualSpacing/>
        <w:jc w:val="both"/>
        <w:rPr>
          <w:b/>
          <w:spacing w:val="-1"/>
          <w:w w:val="115"/>
          <w:sz w:val="28"/>
          <w:szCs w:val="28"/>
        </w:rPr>
      </w:pPr>
    </w:p>
    <w:p w14:paraId="6E726953" w14:textId="77777777" w:rsidR="009224E2" w:rsidRPr="00D15332" w:rsidRDefault="009224E2" w:rsidP="00D15332">
      <w:pPr>
        <w:spacing w:line="360" w:lineRule="auto"/>
        <w:contextualSpacing/>
        <w:jc w:val="both"/>
        <w:rPr>
          <w:b/>
          <w:spacing w:val="-1"/>
          <w:w w:val="115"/>
          <w:sz w:val="28"/>
          <w:szCs w:val="28"/>
        </w:rPr>
      </w:pPr>
      <w:r w:rsidRPr="00D15332">
        <w:rPr>
          <w:b/>
          <w:spacing w:val="-1"/>
          <w:w w:val="115"/>
          <w:sz w:val="28"/>
          <w:szCs w:val="28"/>
        </w:rPr>
        <w:t>К концу четвертого года обучения дети должны:</w:t>
      </w:r>
    </w:p>
    <w:p w14:paraId="363F9342" w14:textId="77777777" w:rsidR="009224E2" w:rsidRPr="00D15332" w:rsidRDefault="009224E2" w:rsidP="00D15332">
      <w:pPr>
        <w:spacing w:line="360" w:lineRule="auto"/>
        <w:contextualSpacing/>
        <w:jc w:val="both"/>
        <w:rPr>
          <w:b/>
          <w:spacing w:val="-1"/>
          <w:w w:val="115"/>
          <w:sz w:val="28"/>
          <w:szCs w:val="28"/>
        </w:rPr>
      </w:pPr>
      <w:r w:rsidRPr="00D15332">
        <w:rPr>
          <w:b/>
          <w:spacing w:val="-1"/>
          <w:w w:val="115"/>
          <w:sz w:val="28"/>
          <w:szCs w:val="28"/>
        </w:rPr>
        <w:t>Знать:</w:t>
      </w:r>
    </w:p>
    <w:p w14:paraId="4001196D" w14:textId="77777777" w:rsidR="009224E2" w:rsidRPr="00D15332" w:rsidRDefault="009224E2" w:rsidP="00D15332">
      <w:pPr>
        <w:numPr>
          <w:ilvl w:val="0"/>
          <w:numId w:val="16"/>
        </w:numPr>
        <w:spacing w:line="360" w:lineRule="auto"/>
        <w:contextualSpacing/>
        <w:jc w:val="both"/>
        <w:rPr>
          <w:i/>
          <w:spacing w:val="-1"/>
          <w:w w:val="115"/>
          <w:sz w:val="28"/>
          <w:szCs w:val="28"/>
        </w:rPr>
      </w:pPr>
      <w:r w:rsidRPr="00D15332">
        <w:rPr>
          <w:i/>
          <w:spacing w:val="-1"/>
          <w:w w:val="115"/>
          <w:sz w:val="28"/>
          <w:szCs w:val="28"/>
        </w:rPr>
        <w:t>Понятие фольклор</w:t>
      </w:r>
    </w:p>
    <w:p w14:paraId="05394B42" w14:textId="77777777" w:rsidR="009224E2" w:rsidRPr="00D15332" w:rsidRDefault="009224E2" w:rsidP="00D15332">
      <w:pPr>
        <w:numPr>
          <w:ilvl w:val="0"/>
          <w:numId w:val="16"/>
        </w:numPr>
        <w:spacing w:line="360" w:lineRule="auto"/>
        <w:contextualSpacing/>
        <w:jc w:val="both"/>
        <w:rPr>
          <w:i/>
          <w:spacing w:val="-1"/>
          <w:w w:val="115"/>
          <w:sz w:val="28"/>
          <w:szCs w:val="28"/>
        </w:rPr>
      </w:pPr>
      <w:r w:rsidRPr="00D15332">
        <w:rPr>
          <w:i/>
          <w:spacing w:val="-1"/>
          <w:w w:val="115"/>
          <w:sz w:val="28"/>
          <w:szCs w:val="28"/>
        </w:rPr>
        <w:t xml:space="preserve">Календарные праздники </w:t>
      </w:r>
    </w:p>
    <w:p w14:paraId="0208E298" w14:textId="77777777" w:rsidR="009224E2" w:rsidRPr="00D15332" w:rsidRDefault="009224E2" w:rsidP="00D15332">
      <w:pPr>
        <w:numPr>
          <w:ilvl w:val="0"/>
          <w:numId w:val="16"/>
        </w:numPr>
        <w:spacing w:line="360" w:lineRule="auto"/>
        <w:contextualSpacing/>
        <w:jc w:val="both"/>
        <w:rPr>
          <w:b/>
          <w:spacing w:val="-1"/>
          <w:w w:val="115"/>
          <w:sz w:val="28"/>
          <w:szCs w:val="28"/>
        </w:rPr>
      </w:pPr>
      <w:r w:rsidRPr="00D15332">
        <w:rPr>
          <w:i/>
          <w:spacing w:val="-1"/>
          <w:w w:val="115"/>
          <w:sz w:val="28"/>
          <w:szCs w:val="28"/>
        </w:rPr>
        <w:t>Знать жанры народного искусства</w:t>
      </w:r>
    </w:p>
    <w:p w14:paraId="29E99CDD" w14:textId="77777777" w:rsidR="009224E2" w:rsidRPr="00D15332" w:rsidRDefault="009224E2" w:rsidP="00D15332">
      <w:pPr>
        <w:spacing w:line="360" w:lineRule="auto"/>
        <w:contextualSpacing/>
        <w:jc w:val="both"/>
        <w:rPr>
          <w:b/>
          <w:spacing w:val="-1"/>
          <w:w w:val="115"/>
          <w:sz w:val="28"/>
          <w:szCs w:val="28"/>
        </w:rPr>
      </w:pPr>
      <w:r w:rsidRPr="00D15332">
        <w:rPr>
          <w:b/>
          <w:spacing w:val="-1"/>
          <w:w w:val="115"/>
          <w:sz w:val="28"/>
          <w:szCs w:val="28"/>
        </w:rPr>
        <w:t>Уметь:</w:t>
      </w:r>
    </w:p>
    <w:p w14:paraId="0233943F" w14:textId="77777777" w:rsidR="009224E2" w:rsidRPr="00D15332" w:rsidRDefault="009224E2" w:rsidP="00D15332">
      <w:pPr>
        <w:numPr>
          <w:ilvl w:val="0"/>
          <w:numId w:val="17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i/>
          <w:sz w:val="28"/>
          <w:szCs w:val="28"/>
        </w:rPr>
        <w:t>Овладевать навыками ансамблевого исполнения</w:t>
      </w:r>
      <w:r w:rsidRPr="00D15332">
        <w:rPr>
          <w:sz w:val="28"/>
          <w:szCs w:val="28"/>
        </w:rPr>
        <w:t>.</w:t>
      </w:r>
    </w:p>
    <w:p w14:paraId="0FCAE3B8" w14:textId="77777777" w:rsidR="009224E2" w:rsidRPr="00D15332" w:rsidRDefault="009224E2" w:rsidP="00D15332">
      <w:pPr>
        <w:numPr>
          <w:ilvl w:val="0"/>
          <w:numId w:val="17"/>
        </w:numPr>
        <w:spacing w:line="360" w:lineRule="auto"/>
        <w:contextualSpacing/>
        <w:jc w:val="both"/>
        <w:rPr>
          <w:i/>
          <w:spacing w:val="-1"/>
          <w:w w:val="115"/>
          <w:sz w:val="28"/>
          <w:szCs w:val="28"/>
        </w:rPr>
      </w:pPr>
      <w:r w:rsidRPr="00D15332">
        <w:rPr>
          <w:i/>
          <w:spacing w:val="-1"/>
          <w:w w:val="115"/>
          <w:sz w:val="28"/>
          <w:szCs w:val="28"/>
        </w:rPr>
        <w:lastRenderedPageBreak/>
        <w:t>Исполнять песни одноголосные, двухголосные</w:t>
      </w:r>
    </w:p>
    <w:p w14:paraId="758ED179" w14:textId="77777777" w:rsidR="009224E2" w:rsidRPr="00D15332" w:rsidRDefault="009224E2" w:rsidP="00D15332">
      <w:pPr>
        <w:numPr>
          <w:ilvl w:val="0"/>
          <w:numId w:val="17"/>
        </w:numPr>
        <w:spacing w:line="360" w:lineRule="auto"/>
        <w:contextualSpacing/>
        <w:jc w:val="both"/>
        <w:rPr>
          <w:i/>
          <w:sz w:val="28"/>
          <w:szCs w:val="28"/>
        </w:rPr>
      </w:pPr>
      <w:r w:rsidRPr="00D15332">
        <w:rPr>
          <w:i/>
          <w:sz w:val="28"/>
          <w:szCs w:val="28"/>
        </w:rPr>
        <w:t>Играть на музыкальных инструментах</w:t>
      </w:r>
    </w:p>
    <w:p w14:paraId="030718AE" w14:textId="77777777" w:rsidR="009224E2" w:rsidRPr="00D15332" w:rsidRDefault="009224E2" w:rsidP="00D15332">
      <w:pPr>
        <w:numPr>
          <w:ilvl w:val="0"/>
          <w:numId w:val="17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i/>
          <w:spacing w:val="-1"/>
          <w:w w:val="115"/>
          <w:sz w:val="28"/>
          <w:szCs w:val="28"/>
        </w:rPr>
        <w:t>Уметь применять свои знания в жизни</w:t>
      </w:r>
    </w:p>
    <w:p w14:paraId="424A794B" w14:textId="77777777" w:rsidR="009224E2" w:rsidRPr="00D15332" w:rsidRDefault="009224E2" w:rsidP="00D15332">
      <w:pPr>
        <w:numPr>
          <w:ilvl w:val="0"/>
          <w:numId w:val="17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i/>
          <w:spacing w:val="-1"/>
          <w:w w:val="115"/>
          <w:sz w:val="28"/>
          <w:szCs w:val="28"/>
        </w:rPr>
        <w:t xml:space="preserve">Участвовать в театрализованных спектаклях </w:t>
      </w:r>
    </w:p>
    <w:p w14:paraId="3E1C00EC" w14:textId="77777777" w:rsidR="009224E2" w:rsidRPr="00D15332" w:rsidRDefault="009224E2" w:rsidP="00D15332">
      <w:pPr>
        <w:pStyle w:val="a7"/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D15332">
        <w:rPr>
          <w:rFonts w:eastAsia="Calibri"/>
          <w:b/>
          <w:sz w:val="28"/>
          <w:szCs w:val="28"/>
          <w:lang w:eastAsia="en-US"/>
        </w:rPr>
        <w:t>Личностные и мета предметные результаты образовательного процесса</w:t>
      </w:r>
    </w:p>
    <w:p w14:paraId="535C43F0" w14:textId="77777777" w:rsidR="009224E2" w:rsidRPr="00D15332" w:rsidRDefault="009224E2" w:rsidP="00D15332">
      <w:pPr>
        <w:pStyle w:val="a7"/>
        <w:spacing w:line="360" w:lineRule="auto"/>
        <w:contextualSpacing/>
        <w:jc w:val="center"/>
        <w:rPr>
          <w:sz w:val="28"/>
          <w:szCs w:val="28"/>
        </w:rPr>
      </w:pPr>
      <w:r w:rsidRPr="00D15332">
        <w:rPr>
          <w:rFonts w:eastAsia="Calibri"/>
          <w:b/>
          <w:sz w:val="28"/>
          <w:szCs w:val="28"/>
          <w:lang w:eastAsia="en-US"/>
        </w:rPr>
        <w:t>Мета предметные результаты</w:t>
      </w:r>
    </w:p>
    <w:p w14:paraId="15A71EBD" w14:textId="77777777" w:rsidR="009224E2" w:rsidRPr="00D15332" w:rsidRDefault="009224E2" w:rsidP="00D15332">
      <w:pPr>
        <w:pStyle w:val="a7"/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      Предусматриваетжелание ребенка в дальнейшем расширять и углублять свои знания о народных традициях, принимать активное участие в праздниках, развивать свои творческие способности. </w:t>
      </w:r>
    </w:p>
    <w:p w14:paraId="4752F640" w14:textId="77777777" w:rsidR="009224E2" w:rsidRPr="00D15332" w:rsidRDefault="009224E2" w:rsidP="00D15332">
      <w:pPr>
        <w:pStyle w:val="a7"/>
        <w:numPr>
          <w:ilvl w:val="0"/>
          <w:numId w:val="19"/>
        </w:numPr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D15332">
        <w:rPr>
          <w:sz w:val="28"/>
          <w:szCs w:val="28"/>
        </w:rPr>
        <w:t>календарные и семейные обряды, обычаи, их символику</w:t>
      </w:r>
    </w:p>
    <w:p w14:paraId="54BDDAED" w14:textId="77777777" w:rsidR="009224E2" w:rsidRPr="00D15332" w:rsidRDefault="009224E2" w:rsidP="00D15332">
      <w:pPr>
        <w:numPr>
          <w:ilvl w:val="0"/>
          <w:numId w:val="19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основные фигуры хоровода: «корзиночка», «змейка», «улитка», «гребень». </w:t>
      </w:r>
    </w:p>
    <w:p w14:paraId="1284A299" w14:textId="77777777" w:rsidR="009224E2" w:rsidRPr="00D15332" w:rsidRDefault="009224E2" w:rsidP="00D15332">
      <w:pPr>
        <w:numPr>
          <w:ilvl w:val="0"/>
          <w:numId w:val="19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различать виды хороводов: кругового, орнаментного, игрового</w:t>
      </w:r>
    </w:p>
    <w:p w14:paraId="055E7BA9" w14:textId="77777777" w:rsidR="009224E2" w:rsidRPr="00D15332" w:rsidRDefault="009224E2" w:rsidP="00D15332">
      <w:pPr>
        <w:numPr>
          <w:ilvl w:val="0"/>
          <w:numId w:val="19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жанры народного творчества</w:t>
      </w:r>
    </w:p>
    <w:p w14:paraId="14BABF17" w14:textId="77777777" w:rsidR="009224E2" w:rsidRPr="00D15332" w:rsidRDefault="009224E2" w:rsidP="00D15332">
      <w:pPr>
        <w:pStyle w:val="a7"/>
        <w:numPr>
          <w:ilvl w:val="0"/>
          <w:numId w:val="19"/>
        </w:numPr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D15332">
        <w:rPr>
          <w:sz w:val="28"/>
          <w:szCs w:val="28"/>
        </w:rPr>
        <w:t>Сохранять и приумножать традиции народного творчества</w:t>
      </w:r>
    </w:p>
    <w:p w14:paraId="5B418DC6" w14:textId="77777777" w:rsidR="009224E2" w:rsidRPr="00D15332" w:rsidRDefault="009224E2" w:rsidP="00D15332">
      <w:pPr>
        <w:pStyle w:val="a7"/>
        <w:spacing w:line="360" w:lineRule="auto"/>
        <w:ind w:left="720"/>
        <w:contextualSpacing/>
        <w:jc w:val="center"/>
        <w:rPr>
          <w:b/>
          <w:bCs/>
          <w:sz w:val="28"/>
          <w:szCs w:val="28"/>
        </w:rPr>
      </w:pPr>
      <w:r w:rsidRPr="00D15332">
        <w:rPr>
          <w:rFonts w:eastAsia="Calibri"/>
          <w:b/>
          <w:sz w:val="28"/>
          <w:szCs w:val="28"/>
          <w:lang w:eastAsia="en-US"/>
        </w:rPr>
        <w:t xml:space="preserve">Личностные результаты </w:t>
      </w:r>
    </w:p>
    <w:p w14:paraId="7CE8DC83" w14:textId="77777777" w:rsidR="009224E2" w:rsidRPr="00D15332" w:rsidRDefault="009224E2" w:rsidP="00D15332">
      <w:pPr>
        <w:numPr>
          <w:ilvl w:val="0"/>
          <w:numId w:val="20"/>
        </w:numPr>
        <w:tabs>
          <w:tab w:val="clear" w:pos="1155"/>
        </w:tabs>
        <w:spacing w:line="360" w:lineRule="auto"/>
        <w:ind w:left="426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применять полученные знания, опыт в своем творчестве, в жизни.</w:t>
      </w:r>
    </w:p>
    <w:p w14:paraId="0C6089E6" w14:textId="77777777" w:rsidR="009224E2" w:rsidRPr="00D15332" w:rsidRDefault="009224E2" w:rsidP="00D15332">
      <w:pPr>
        <w:numPr>
          <w:ilvl w:val="0"/>
          <w:numId w:val="20"/>
        </w:numPr>
        <w:tabs>
          <w:tab w:val="clear" w:pos="1155"/>
        </w:tabs>
        <w:spacing w:line="360" w:lineRule="auto"/>
        <w:ind w:left="426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уметь петь в чистый унисон </w:t>
      </w:r>
    </w:p>
    <w:p w14:paraId="6E96FD37" w14:textId="77777777" w:rsidR="009224E2" w:rsidRPr="00D15332" w:rsidRDefault="009224E2" w:rsidP="00D15332">
      <w:pPr>
        <w:numPr>
          <w:ilvl w:val="0"/>
          <w:numId w:val="20"/>
        </w:numPr>
        <w:tabs>
          <w:tab w:val="clear" w:pos="1155"/>
        </w:tabs>
        <w:spacing w:line="360" w:lineRule="auto"/>
        <w:ind w:left="426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исполнять песни в народной манере (петь открыто, звонко, легко с окрашенной речевой интонацией)</w:t>
      </w:r>
    </w:p>
    <w:p w14:paraId="317D1DD1" w14:textId="77777777" w:rsidR="009224E2" w:rsidRPr="00D15332" w:rsidRDefault="009224E2" w:rsidP="00D15332">
      <w:pPr>
        <w:numPr>
          <w:ilvl w:val="0"/>
          <w:numId w:val="20"/>
        </w:numPr>
        <w:tabs>
          <w:tab w:val="clear" w:pos="1155"/>
        </w:tabs>
        <w:spacing w:line="360" w:lineRule="auto"/>
        <w:ind w:left="426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 играть на музыкальных инструментах</w:t>
      </w:r>
    </w:p>
    <w:p w14:paraId="27EDB810" w14:textId="77777777" w:rsidR="009224E2" w:rsidRPr="00D15332" w:rsidRDefault="009224E2" w:rsidP="00D15332">
      <w:pPr>
        <w:numPr>
          <w:ilvl w:val="0"/>
          <w:numId w:val="20"/>
        </w:numPr>
        <w:tabs>
          <w:tab w:val="clear" w:pos="1155"/>
        </w:tabs>
        <w:spacing w:line="360" w:lineRule="auto"/>
        <w:ind w:left="426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различать на слух тембры инструментов.</w:t>
      </w:r>
    </w:p>
    <w:p w14:paraId="65BB0F2F" w14:textId="77777777" w:rsidR="009224E2" w:rsidRPr="00D15332" w:rsidRDefault="009224E2" w:rsidP="00D15332">
      <w:pPr>
        <w:spacing w:line="360" w:lineRule="auto"/>
        <w:ind w:left="180"/>
        <w:contextualSpacing/>
        <w:jc w:val="both"/>
        <w:rPr>
          <w:sz w:val="28"/>
          <w:szCs w:val="28"/>
        </w:rPr>
      </w:pPr>
    </w:p>
    <w:p w14:paraId="544261F4" w14:textId="77777777" w:rsidR="009224E2" w:rsidRPr="00D15332" w:rsidRDefault="009224E2" w:rsidP="00D15332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D15332">
        <w:rPr>
          <w:b/>
          <w:bCs/>
          <w:sz w:val="28"/>
          <w:szCs w:val="28"/>
        </w:rPr>
        <w:t xml:space="preserve">Ожидаемый результат выпускника. </w:t>
      </w:r>
    </w:p>
    <w:p w14:paraId="11B4AC5A" w14:textId="77777777" w:rsidR="009224E2" w:rsidRPr="00D15332" w:rsidRDefault="009224E2" w:rsidP="00D15332">
      <w:pPr>
        <w:pStyle w:val="a7"/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      Предусматриваетжелание ребенка в дальнейшем расширять и углублять свои знания по народным традициям, принимать активное участие в праздниках, развивать свои творческие способности. </w:t>
      </w:r>
    </w:p>
    <w:p w14:paraId="5B44C2F3" w14:textId="77777777" w:rsidR="009224E2" w:rsidRPr="00D15332" w:rsidRDefault="009224E2" w:rsidP="00D15332">
      <w:pPr>
        <w:pStyle w:val="a7"/>
        <w:spacing w:line="360" w:lineRule="auto"/>
        <w:contextualSpacing/>
        <w:jc w:val="both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>Знать:</w:t>
      </w:r>
    </w:p>
    <w:p w14:paraId="77F7BE57" w14:textId="77777777" w:rsidR="009224E2" w:rsidRPr="00D15332" w:rsidRDefault="009224E2" w:rsidP="00D15332">
      <w:pPr>
        <w:pStyle w:val="a7"/>
        <w:numPr>
          <w:ilvl w:val="0"/>
          <w:numId w:val="19"/>
        </w:numPr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D15332">
        <w:rPr>
          <w:sz w:val="28"/>
          <w:szCs w:val="28"/>
        </w:rPr>
        <w:t>календарные и семейные обряды, обычаи, их символику</w:t>
      </w:r>
    </w:p>
    <w:p w14:paraId="764DF62E" w14:textId="77777777" w:rsidR="009224E2" w:rsidRPr="00D15332" w:rsidRDefault="009224E2" w:rsidP="00D15332">
      <w:pPr>
        <w:pStyle w:val="a7"/>
        <w:numPr>
          <w:ilvl w:val="0"/>
          <w:numId w:val="19"/>
        </w:numPr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D15332">
        <w:rPr>
          <w:sz w:val="28"/>
          <w:szCs w:val="28"/>
        </w:rPr>
        <w:lastRenderedPageBreak/>
        <w:t xml:space="preserve"> расположение нот на нотном стане</w:t>
      </w:r>
    </w:p>
    <w:p w14:paraId="27EA362D" w14:textId="77777777" w:rsidR="009224E2" w:rsidRPr="00D15332" w:rsidRDefault="009224E2" w:rsidP="00D15332">
      <w:pPr>
        <w:numPr>
          <w:ilvl w:val="0"/>
          <w:numId w:val="19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основные фигуры хоровода: «корзиночка», «змейка», «улитка», «гребень». </w:t>
      </w:r>
    </w:p>
    <w:p w14:paraId="5F2D32BD" w14:textId="77777777" w:rsidR="009224E2" w:rsidRPr="00D15332" w:rsidRDefault="009224E2" w:rsidP="00D15332">
      <w:pPr>
        <w:numPr>
          <w:ilvl w:val="0"/>
          <w:numId w:val="19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различать виды хороводов: кругового, орнаментного, игрового</w:t>
      </w:r>
    </w:p>
    <w:p w14:paraId="6400670E" w14:textId="77777777" w:rsidR="009224E2" w:rsidRPr="00D15332" w:rsidRDefault="009224E2" w:rsidP="00D15332">
      <w:pPr>
        <w:numPr>
          <w:ilvl w:val="0"/>
          <w:numId w:val="19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жанры народного творчества</w:t>
      </w:r>
    </w:p>
    <w:p w14:paraId="7E7E8196" w14:textId="77777777" w:rsidR="009224E2" w:rsidRPr="00D15332" w:rsidRDefault="009224E2" w:rsidP="00D15332">
      <w:pPr>
        <w:pStyle w:val="a7"/>
        <w:numPr>
          <w:ilvl w:val="0"/>
          <w:numId w:val="19"/>
        </w:numPr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D15332">
        <w:rPr>
          <w:sz w:val="28"/>
          <w:szCs w:val="28"/>
        </w:rPr>
        <w:t>Сохранять и приумножать традиции народного творчества</w:t>
      </w:r>
    </w:p>
    <w:p w14:paraId="563E6136" w14:textId="77777777" w:rsidR="009224E2" w:rsidRPr="00D15332" w:rsidRDefault="009224E2" w:rsidP="00D15332">
      <w:pPr>
        <w:spacing w:line="360" w:lineRule="auto"/>
        <w:contextualSpacing/>
        <w:jc w:val="both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>Уметь:</w:t>
      </w:r>
    </w:p>
    <w:p w14:paraId="32242910" w14:textId="77777777" w:rsidR="009224E2" w:rsidRPr="00D15332" w:rsidRDefault="009224E2" w:rsidP="00D15332">
      <w:pPr>
        <w:numPr>
          <w:ilvl w:val="0"/>
          <w:numId w:val="20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применять полученные знания, опыт в своем творчестве, в жизни.</w:t>
      </w:r>
    </w:p>
    <w:p w14:paraId="3048197D" w14:textId="77777777" w:rsidR="009224E2" w:rsidRPr="00D15332" w:rsidRDefault="009224E2" w:rsidP="00D15332">
      <w:pPr>
        <w:numPr>
          <w:ilvl w:val="0"/>
          <w:numId w:val="20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уметь петь в чистый унисон </w:t>
      </w:r>
    </w:p>
    <w:p w14:paraId="59069F9C" w14:textId="77777777" w:rsidR="009224E2" w:rsidRPr="00D15332" w:rsidRDefault="009224E2" w:rsidP="00D15332">
      <w:pPr>
        <w:numPr>
          <w:ilvl w:val="0"/>
          <w:numId w:val="20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исполнять песни в народной манере (петь открыто, звонко, легко с окрашенной речевой интонацией)</w:t>
      </w:r>
    </w:p>
    <w:p w14:paraId="6E25FD49" w14:textId="77777777" w:rsidR="009224E2" w:rsidRPr="00D15332" w:rsidRDefault="009224E2" w:rsidP="00D15332">
      <w:pPr>
        <w:numPr>
          <w:ilvl w:val="0"/>
          <w:numId w:val="20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 играть на музыкальных инструментах</w:t>
      </w:r>
    </w:p>
    <w:p w14:paraId="4272BCA6" w14:textId="77777777" w:rsidR="009224E2" w:rsidRPr="00D15332" w:rsidRDefault="009224E2" w:rsidP="00D15332">
      <w:pPr>
        <w:numPr>
          <w:ilvl w:val="0"/>
          <w:numId w:val="20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Различать на слух тембры инструментов.</w:t>
      </w:r>
    </w:p>
    <w:p w14:paraId="46BC1222" w14:textId="77777777" w:rsidR="009224E2" w:rsidRPr="00D15332" w:rsidRDefault="009224E2" w:rsidP="00D15332">
      <w:pPr>
        <w:spacing w:line="360" w:lineRule="auto"/>
        <w:ind w:left="900"/>
        <w:contextualSpacing/>
        <w:jc w:val="center"/>
        <w:rPr>
          <w:b/>
          <w:sz w:val="28"/>
          <w:szCs w:val="28"/>
        </w:rPr>
      </w:pPr>
    </w:p>
    <w:p w14:paraId="3810766C" w14:textId="77777777" w:rsidR="009224E2" w:rsidRPr="00D15332" w:rsidRDefault="009224E2" w:rsidP="00D15332">
      <w:pPr>
        <w:spacing w:line="360" w:lineRule="auto"/>
        <w:ind w:left="900"/>
        <w:contextualSpacing/>
        <w:jc w:val="center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>Методическое обеспечение программы.</w:t>
      </w:r>
    </w:p>
    <w:p w14:paraId="6A9BDF6E" w14:textId="77777777" w:rsidR="009224E2" w:rsidRPr="00D15332" w:rsidRDefault="009224E2" w:rsidP="00D15332">
      <w:pPr>
        <w:pStyle w:val="a9"/>
        <w:spacing w:line="360" w:lineRule="auto"/>
        <w:ind w:firstLine="540"/>
        <w:contextualSpacing/>
        <w:jc w:val="both"/>
      </w:pPr>
      <w:r w:rsidRPr="00D15332">
        <w:t>Основная форма проведения занятия – это учебное занятие. Такая форма обеспечивает системность учебного процесса, возможность повторять,  развивать полученные умения и навыки.</w:t>
      </w:r>
    </w:p>
    <w:p w14:paraId="78D762C3" w14:textId="77777777" w:rsidR="009224E2" w:rsidRPr="00D15332" w:rsidRDefault="009224E2" w:rsidP="00D15332">
      <w:pPr>
        <w:spacing w:line="360" w:lineRule="auto"/>
        <w:ind w:left="-180" w:firstLine="360"/>
        <w:contextualSpacing/>
        <w:jc w:val="both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 xml:space="preserve">Формы работы с детьми: </w:t>
      </w:r>
    </w:p>
    <w:p w14:paraId="79F4D0F1" w14:textId="77777777" w:rsidR="009224E2" w:rsidRPr="00D15332" w:rsidRDefault="009224E2" w:rsidP="00D15332">
      <w:pPr>
        <w:numPr>
          <w:ilvl w:val="0"/>
          <w:numId w:val="10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традиционные занятия с элементами интеграции дифференцированные</w:t>
      </w:r>
    </w:p>
    <w:p w14:paraId="4000A25D" w14:textId="77777777" w:rsidR="009224E2" w:rsidRPr="00D15332" w:rsidRDefault="009224E2" w:rsidP="00D15332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игровые</w:t>
      </w:r>
    </w:p>
    <w:p w14:paraId="7361AA84" w14:textId="77777777" w:rsidR="009224E2" w:rsidRPr="00D15332" w:rsidRDefault="009224E2" w:rsidP="00D15332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концерты, выставки, ярмарки.</w:t>
      </w:r>
    </w:p>
    <w:p w14:paraId="04D776E7" w14:textId="77777777" w:rsidR="009224E2" w:rsidRPr="00D15332" w:rsidRDefault="009224E2" w:rsidP="00D15332">
      <w:pPr>
        <w:spacing w:line="360" w:lineRule="auto"/>
        <w:ind w:firstLine="720"/>
        <w:contextualSpacing/>
        <w:jc w:val="both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>Методика проведения занятий предусматривает:</w:t>
      </w:r>
    </w:p>
    <w:p w14:paraId="58F93397" w14:textId="77777777" w:rsidR="009224E2" w:rsidRPr="00D15332" w:rsidRDefault="009224E2" w:rsidP="00D15332">
      <w:pPr>
        <w:numPr>
          <w:ilvl w:val="0"/>
          <w:numId w:val="11"/>
        </w:numPr>
        <w:tabs>
          <w:tab w:val="clear" w:pos="1155"/>
          <w:tab w:val="num" w:pos="-540"/>
        </w:tabs>
        <w:spacing w:line="360" w:lineRule="auto"/>
        <w:ind w:left="0" w:firstLine="36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теоретическую подачу материала (словесные методы)</w:t>
      </w:r>
    </w:p>
    <w:p w14:paraId="6B3D001E" w14:textId="77777777" w:rsidR="009224E2" w:rsidRPr="00D15332" w:rsidRDefault="009224E2" w:rsidP="00D15332">
      <w:pPr>
        <w:numPr>
          <w:ilvl w:val="0"/>
          <w:numId w:val="11"/>
        </w:numPr>
        <w:tabs>
          <w:tab w:val="clear" w:pos="1155"/>
          <w:tab w:val="num" w:pos="-540"/>
        </w:tabs>
        <w:spacing w:line="360" w:lineRule="auto"/>
        <w:ind w:left="0" w:firstLine="36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демонстрация старинных вещей,</w:t>
      </w:r>
    </w:p>
    <w:p w14:paraId="1E3A7E0E" w14:textId="77777777" w:rsidR="009224E2" w:rsidRPr="00D15332" w:rsidRDefault="009224E2" w:rsidP="00D15332">
      <w:pPr>
        <w:numPr>
          <w:ilvl w:val="0"/>
          <w:numId w:val="11"/>
        </w:numPr>
        <w:tabs>
          <w:tab w:val="clear" w:pos="1155"/>
          <w:tab w:val="num" w:pos="-540"/>
        </w:tabs>
        <w:spacing w:line="360" w:lineRule="auto"/>
        <w:ind w:left="0" w:firstLine="36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 посещения выставок, </w:t>
      </w:r>
    </w:p>
    <w:p w14:paraId="45029C01" w14:textId="77777777" w:rsidR="009224E2" w:rsidRPr="00D15332" w:rsidRDefault="009224E2" w:rsidP="00D15332">
      <w:pPr>
        <w:numPr>
          <w:ilvl w:val="0"/>
          <w:numId w:val="11"/>
        </w:numPr>
        <w:tabs>
          <w:tab w:val="clear" w:pos="1155"/>
          <w:tab w:val="num" w:pos="-540"/>
        </w:tabs>
        <w:spacing w:line="360" w:lineRule="auto"/>
        <w:ind w:left="0" w:firstLine="36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творческие встречи с другими коллективами, </w:t>
      </w:r>
    </w:p>
    <w:p w14:paraId="10279FB1" w14:textId="77777777" w:rsidR="009224E2" w:rsidRPr="00D15332" w:rsidRDefault="009224E2" w:rsidP="00D15332">
      <w:pPr>
        <w:numPr>
          <w:ilvl w:val="0"/>
          <w:numId w:val="11"/>
        </w:numPr>
        <w:tabs>
          <w:tab w:val="clear" w:pos="1155"/>
          <w:tab w:val="num" w:pos="-540"/>
        </w:tabs>
        <w:spacing w:line="360" w:lineRule="auto"/>
        <w:ind w:left="0" w:firstLine="360"/>
        <w:contextualSpacing/>
        <w:jc w:val="both"/>
        <w:rPr>
          <w:sz w:val="28"/>
          <w:szCs w:val="28"/>
        </w:rPr>
      </w:pPr>
      <w:proofErr w:type="gramStart"/>
      <w:r w:rsidRPr="00D15332">
        <w:rPr>
          <w:sz w:val="28"/>
          <w:szCs w:val="28"/>
        </w:rPr>
        <w:t>практическую</w:t>
      </w:r>
      <w:proofErr w:type="gramEnd"/>
      <w:r w:rsidRPr="00D15332">
        <w:rPr>
          <w:sz w:val="28"/>
          <w:szCs w:val="28"/>
        </w:rPr>
        <w:t xml:space="preserve"> деятельность, являющуюся основной, необходимой для закрепления информации в виде вокально- хоровой работы, знакомство с народным </w:t>
      </w:r>
      <w:r w:rsidRPr="00D15332">
        <w:rPr>
          <w:sz w:val="28"/>
          <w:szCs w:val="28"/>
        </w:rPr>
        <w:lastRenderedPageBreak/>
        <w:t>танцем, занятий по сценической речи, декоративно – прикладному искусству (знакомство с ремеслами, бисер).</w:t>
      </w:r>
    </w:p>
    <w:p w14:paraId="5B260E29" w14:textId="77777777" w:rsidR="009224E2" w:rsidRPr="00D15332" w:rsidRDefault="009224E2" w:rsidP="00D15332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Занятия часто проходят в форме игры. Народные игры всегда были неотъемлемой частью самой жизни, народных праздников. В них участвовали все: и дети, и взрослые.</w:t>
      </w:r>
    </w:p>
    <w:p w14:paraId="5DFA11F6" w14:textId="77777777" w:rsidR="009224E2" w:rsidRPr="00D15332" w:rsidRDefault="009224E2" w:rsidP="00D15332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Образные игровые формы проведения занятий: считалки, песни – игры, песни – хороводы, сценки, театрализации – сочетаются с элементами художественной деятельности. Игры позволяют померяться силами и умениями, удалью и скоростью, способствуют самовыражению личности. Основная задача при организации игровой деятельности – включение всех детей в игру, создание условий для развития.</w:t>
      </w:r>
    </w:p>
    <w:p w14:paraId="5D8FE6C1" w14:textId="77777777" w:rsidR="009224E2" w:rsidRPr="00D15332" w:rsidRDefault="009224E2" w:rsidP="00D15332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Дидактический принцип построения материала в программе «от простого к сложному» реализуется на многих темах </w:t>
      </w:r>
      <w:proofErr w:type="gramStart"/>
      <w:r w:rsidRPr="00D15332">
        <w:rPr>
          <w:sz w:val="28"/>
          <w:szCs w:val="28"/>
        </w:rPr>
        <w:t xml:space="preserve">фольклора,   </w:t>
      </w:r>
      <w:proofErr w:type="gramEnd"/>
      <w:r w:rsidRPr="00D15332">
        <w:rPr>
          <w:sz w:val="28"/>
          <w:szCs w:val="28"/>
        </w:rPr>
        <w:t xml:space="preserve">   например,  кукла – оберег. На втором году обучения они изготавливают куклу из ниток, а на четвертом году шьют из ткани, ниток, бисера. Дети знакомятся с традициями костюмов разных народов, узнают, как в старину расшивали и украшали орнаментом костюмы. Учатся различать по орнаменту назначения одежды: для работы она или для праздника. Следующий этап работы, чтобы кукла «запела», ребенок должен научиться петь сам, а это требует знаний в области музыкального фольклора.</w:t>
      </w:r>
    </w:p>
    <w:p w14:paraId="74945287" w14:textId="77777777" w:rsidR="009224E2" w:rsidRPr="00D15332" w:rsidRDefault="009224E2" w:rsidP="00D15332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Совместная подготовка педагога,  детей и привлечение их родителей к проведению календарных праздников реализуется по принципу педагогического сотрудничества.</w:t>
      </w:r>
    </w:p>
    <w:p w14:paraId="792EEBC4" w14:textId="77777777" w:rsidR="009224E2" w:rsidRPr="00D15332" w:rsidRDefault="009224E2" w:rsidP="00D15332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Привлекая детей к вокально-хоровой работе, следует учитывать желание и тягу каждого участника, его психологический настрой. Педагогу необходимо проводить дополнительную индивидуальную работу.</w:t>
      </w:r>
    </w:p>
    <w:p w14:paraId="1817BF9B" w14:textId="77777777" w:rsidR="009224E2" w:rsidRPr="00D15332" w:rsidRDefault="009224E2" w:rsidP="00D15332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В процессе межличностного общения педагог – ребенок реализуется коммуникативный потенциал ребенка и формируется его мировоззрение.</w:t>
      </w:r>
    </w:p>
    <w:p w14:paraId="621E6B75" w14:textId="77777777" w:rsidR="009224E2" w:rsidRPr="00D15332" w:rsidRDefault="009224E2" w:rsidP="00D15332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 Получая информацию, дети включаются в диалог, совместный поиск решения, учатся активно мыслить, применяя знания в творческом процессе.</w:t>
      </w:r>
    </w:p>
    <w:p w14:paraId="440D52A7" w14:textId="77777777" w:rsidR="009224E2" w:rsidRPr="00D15332" w:rsidRDefault="009224E2" w:rsidP="00D15332">
      <w:pPr>
        <w:spacing w:line="360" w:lineRule="auto"/>
        <w:ind w:left="-180"/>
        <w:contextualSpacing/>
        <w:jc w:val="both"/>
        <w:rPr>
          <w:sz w:val="28"/>
          <w:szCs w:val="28"/>
        </w:rPr>
      </w:pPr>
    </w:p>
    <w:p w14:paraId="4E28A0C4" w14:textId="77777777" w:rsidR="009232D7" w:rsidRPr="00D15332" w:rsidRDefault="009232D7" w:rsidP="00D15332">
      <w:pPr>
        <w:spacing w:line="360" w:lineRule="auto"/>
        <w:ind w:firstLine="720"/>
        <w:contextualSpacing/>
        <w:jc w:val="both"/>
        <w:rPr>
          <w:b/>
          <w:sz w:val="28"/>
          <w:szCs w:val="28"/>
        </w:rPr>
      </w:pPr>
    </w:p>
    <w:p w14:paraId="07AC5FB7" w14:textId="77777777" w:rsidR="009232D7" w:rsidRPr="00D15332" w:rsidRDefault="009232D7" w:rsidP="00D15332">
      <w:pPr>
        <w:spacing w:line="360" w:lineRule="auto"/>
        <w:ind w:firstLine="720"/>
        <w:contextualSpacing/>
        <w:jc w:val="both"/>
        <w:rPr>
          <w:b/>
          <w:sz w:val="28"/>
          <w:szCs w:val="28"/>
        </w:rPr>
      </w:pPr>
    </w:p>
    <w:p w14:paraId="7AE0A128" w14:textId="77777777" w:rsidR="00567F9F" w:rsidRPr="00D15332" w:rsidRDefault="00567F9F" w:rsidP="00D15332">
      <w:pPr>
        <w:spacing w:line="360" w:lineRule="auto"/>
        <w:ind w:firstLine="720"/>
        <w:contextualSpacing/>
        <w:jc w:val="both"/>
        <w:rPr>
          <w:b/>
          <w:sz w:val="28"/>
          <w:szCs w:val="28"/>
        </w:rPr>
      </w:pPr>
    </w:p>
    <w:p w14:paraId="169365C8" w14:textId="77777777" w:rsidR="009224E2" w:rsidRPr="00D15332" w:rsidRDefault="009224E2" w:rsidP="00D15332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D15332">
        <w:rPr>
          <w:b/>
          <w:sz w:val="28"/>
          <w:szCs w:val="28"/>
        </w:rPr>
        <w:t>Педагогические принципы данной программы</w:t>
      </w:r>
      <w:r w:rsidRPr="00D15332">
        <w:rPr>
          <w:sz w:val="28"/>
          <w:szCs w:val="28"/>
        </w:rPr>
        <w:t>:</w:t>
      </w:r>
    </w:p>
    <w:p w14:paraId="2FB47303" w14:textId="77777777" w:rsidR="009224E2" w:rsidRPr="00D15332" w:rsidRDefault="009224E2" w:rsidP="00D15332">
      <w:pPr>
        <w:numPr>
          <w:ilvl w:val="0"/>
          <w:numId w:val="6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Обучение проходит на основе данных диагностических исследований и личностных качеств учащихся. </w:t>
      </w:r>
    </w:p>
    <w:p w14:paraId="38AD0D43" w14:textId="77777777" w:rsidR="009224E2" w:rsidRPr="00D15332" w:rsidRDefault="009224E2" w:rsidP="00D15332">
      <w:pPr>
        <w:numPr>
          <w:ilvl w:val="0"/>
          <w:numId w:val="6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Любовь и уважение к каждому ребенку.</w:t>
      </w:r>
    </w:p>
    <w:p w14:paraId="61E28EA4" w14:textId="77777777" w:rsidR="009224E2" w:rsidRPr="00D15332" w:rsidRDefault="009224E2" w:rsidP="00D15332">
      <w:pPr>
        <w:numPr>
          <w:ilvl w:val="0"/>
          <w:numId w:val="6"/>
        </w:numPr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>Дифференцированный подход при проведении занятий.</w:t>
      </w:r>
    </w:p>
    <w:p w14:paraId="4B871879" w14:textId="77777777" w:rsidR="009224E2" w:rsidRPr="00D15332" w:rsidRDefault="009224E2" w:rsidP="00D15332">
      <w:pPr>
        <w:numPr>
          <w:ilvl w:val="0"/>
          <w:numId w:val="6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Осуществление дидактических принципов: доступности, последовательности, </w:t>
      </w:r>
      <w:proofErr w:type="gramStart"/>
      <w:r w:rsidRPr="00D15332">
        <w:rPr>
          <w:sz w:val="28"/>
          <w:szCs w:val="28"/>
        </w:rPr>
        <w:t>систематичности  «</w:t>
      </w:r>
      <w:proofErr w:type="gramEnd"/>
      <w:r w:rsidRPr="00D15332">
        <w:rPr>
          <w:sz w:val="28"/>
          <w:szCs w:val="28"/>
        </w:rPr>
        <w:t>от простого к сложному».</w:t>
      </w:r>
    </w:p>
    <w:p w14:paraId="18C2AD35" w14:textId="77777777" w:rsidR="009224E2" w:rsidRPr="00D15332" w:rsidRDefault="009224E2" w:rsidP="00D15332">
      <w:pPr>
        <w:numPr>
          <w:ilvl w:val="0"/>
          <w:numId w:val="6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Принцип системности обучения и связи теории с практикой.</w:t>
      </w:r>
    </w:p>
    <w:p w14:paraId="7F7B7629" w14:textId="77777777" w:rsidR="009224E2" w:rsidRPr="00D15332" w:rsidRDefault="009224E2" w:rsidP="00D15332">
      <w:pPr>
        <w:numPr>
          <w:ilvl w:val="0"/>
          <w:numId w:val="6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Открытость окружающему социуму – расширение социальных контактов с учреждениями города (дом – интернат, ДЮК «Юность», д\с «Ромашка», УТТ, ДК «Сибирь») см. Приложение №4 </w:t>
      </w:r>
    </w:p>
    <w:p w14:paraId="3E70EDAB" w14:textId="77777777" w:rsidR="009224E2" w:rsidRPr="00D15332" w:rsidRDefault="009224E2" w:rsidP="00D15332">
      <w:pPr>
        <w:spacing w:line="360" w:lineRule="auto"/>
        <w:ind w:left="-180"/>
        <w:contextualSpacing/>
        <w:jc w:val="both"/>
        <w:rPr>
          <w:sz w:val="28"/>
          <w:szCs w:val="28"/>
        </w:rPr>
      </w:pPr>
    </w:p>
    <w:p w14:paraId="0D5A8CD2" w14:textId="77777777" w:rsidR="009224E2" w:rsidRPr="00D15332" w:rsidRDefault="009224E2" w:rsidP="00D15332">
      <w:pPr>
        <w:spacing w:line="360" w:lineRule="auto"/>
        <w:ind w:left="-18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      В процессе знакомства детей с народным творчеством применяю различные педагогические технологии для активной деятельности учащихся, развития их творческих способностей.</w:t>
      </w:r>
    </w:p>
    <w:p w14:paraId="65D903A4" w14:textId="77777777" w:rsidR="009224E2" w:rsidRPr="00D15332" w:rsidRDefault="009224E2" w:rsidP="00D15332">
      <w:pPr>
        <w:pStyle w:val="a7"/>
        <w:spacing w:line="360" w:lineRule="auto"/>
        <w:contextualSpacing/>
        <w:rPr>
          <w:b/>
          <w:bCs/>
          <w:sz w:val="28"/>
          <w:szCs w:val="28"/>
        </w:rPr>
      </w:pPr>
      <w:r w:rsidRPr="00D15332">
        <w:rPr>
          <w:b/>
          <w:bCs/>
          <w:sz w:val="28"/>
          <w:szCs w:val="28"/>
        </w:rPr>
        <w:t xml:space="preserve">Методы и подходы программы. </w:t>
      </w:r>
    </w:p>
    <w:p w14:paraId="516DA2FD" w14:textId="77777777" w:rsidR="009224E2" w:rsidRPr="00D15332" w:rsidRDefault="009224E2" w:rsidP="00D15332">
      <w:pPr>
        <w:pStyle w:val="a7"/>
        <w:spacing w:line="360" w:lineRule="auto"/>
        <w:ind w:firstLine="540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 xml:space="preserve">В качестве главных методов программы избраны методы: стилевого подхода, творчества, системного подхода, импровизации и сценического движения. </w:t>
      </w:r>
      <w:proofErr w:type="gramStart"/>
      <w:r w:rsidR="008F03BC" w:rsidRPr="00D15332">
        <w:rPr>
          <w:sz w:val="28"/>
          <w:szCs w:val="28"/>
        </w:rPr>
        <w:t>Творчество  проявляет</w:t>
      </w:r>
      <w:proofErr w:type="gramEnd"/>
      <w:r w:rsidR="008F03BC" w:rsidRPr="00D15332">
        <w:rPr>
          <w:sz w:val="28"/>
          <w:szCs w:val="28"/>
        </w:rPr>
        <w:t xml:space="preserve"> себя во всех формах художественной деятельности, в первую очередь в сольном пении, в ансамблевой импровизации, музыкально- сценической театрализации.</w:t>
      </w:r>
      <w:r w:rsidR="008F03BC" w:rsidRPr="00D15332">
        <w:rPr>
          <w:sz w:val="28"/>
          <w:szCs w:val="28"/>
        </w:rPr>
        <w:br/>
        <w:t>В связи с этим в творчестве воспитанников фольклорного кружка проявляется неповторимость и оригинальность, индивидуальность, инициативность, индивидуальные склонности, особенности мышления и фантазии.</w:t>
      </w:r>
    </w:p>
    <w:p w14:paraId="761299C6" w14:textId="77777777" w:rsidR="009224E2" w:rsidRPr="00D15332" w:rsidRDefault="009224E2" w:rsidP="00D15332">
      <w:pPr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D15332">
        <w:rPr>
          <w:b/>
          <w:i/>
          <w:sz w:val="28"/>
          <w:szCs w:val="28"/>
        </w:rPr>
        <w:t>СТИЛЕВОЙ ПОДХОД</w:t>
      </w:r>
      <w:r w:rsidRPr="00D15332">
        <w:rPr>
          <w:sz w:val="28"/>
          <w:szCs w:val="28"/>
        </w:rPr>
        <w:t xml:space="preserve">: широко применяется в программе, нацелен на постепенное формирование у детей осознанного стилевого восприятия </w:t>
      </w:r>
      <w:r w:rsidRPr="00D15332">
        <w:rPr>
          <w:sz w:val="28"/>
          <w:szCs w:val="28"/>
        </w:rPr>
        <w:lastRenderedPageBreak/>
        <w:t xml:space="preserve">вокального произведения. Понимание стиля, методов исполнения, вокальных характеристик произведений. </w:t>
      </w:r>
    </w:p>
    <w:p w14:paraId="42A24747" w14:textId="77777777" w:rsidR="009224E2" w:rsidRPr="00D15332" w:rsidRDefault="009224E2" w:rsidP="00D15332">
      <w:pPr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D15332">
        <w:rPr>
          <w:b/>
          <w:i/>
          <w:sz w:val="28"/>
          <w:szCs w:val="28"/>
        </w:rPr>
        <w:t>ТВОРЧЕСКИЙ МЕТОД</w:t>
      </w:r>
      <w:r w:rsidRPr="00D15332">
        <w:rPr>
          <w:sz w:val="28"/>
          <w:szCs w:val="28"/>
        </w:rPr>
        <w:t xml:space="preserve">: используется в данной программе как важнейший художественно- педагогический метод, определяющий качественно- результативный показатель ее практического воплощения. </w:t>
      </w:r>
    </w:p>
    <w:p w14:paraId="66953C7E" w14:textId="77777777" w:rsidR="009224E2" w:rsidRPr="00D15332" w:rsidRDefault="009224E2" w:rsidP="00D15332">
      <w:pPr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D15332">
        <w:rPr>
          <w:b/>
          <w:i/>
          <w:sz w:val="28"/>
          <w:szCs w:val="28"/>
        </w:rPr>
        <w:t>СИСТЕМНЫЙ ПОДХОД</w:t>
      </w:r>
      <w:r w:rsidRPr="00D15332">
        <w:rPr>
          <w:sz w:val="28"/>
          <w:szCs w:val="28"/>
        </w:rPr>
        <w:t xml:space="preserve">: направлен на достижение целостности и единства всех составляющих компонентов программы – ее тематика, вокальный материал, виды концертной деятельности. Кроме того, системный подход позволяет координировать соотношение частей целого (в данном случае соотношение содержания каждого года обучения с содержанием всей структуры программы). Использование системного подхода допускает взаимодействие одной системы с другими. </w:t>
      </w:r>
    </w:p>
    <w:p w14:paraId="063E957A" w14:textId="77777777" w:rsidR="009224E2" w:rsidRPr="00D15332" w:rsidRDefault="009224E2" w:rsidP="00D15332">
      <w:pPr>
        <w:spacing w:line="360" w:lineRule="auto"/>
        <w:ind w:left="-18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4</w:t>
      </w:r>
      <w:r w:rsidRPr="00D15332">
        <w:rPr>
          <w:b/>
          <w:i/>
          <w:sz w:val="28"/>
          <w:szCs w:val="28"/>
        </w:rPr>
        <w:t>. МЕТОД ИМПРОВИЗАЦИИ И СЦЕНИЧЕСКОГО ДВИЖЕНИЯ</w:t>
      </w:r>
      <w:r w:rsidRPr="00D15332">
        <w:rPr>
          <w:sz w:val="28"/>
          <w:szCs w:val="28"/>
        </w:rPr>
        <w:t xml:space="preserve">: это один из основных производных программы. Умение держаться и двигаться на сцене, умелое исполнение вокального произведения, раскрепощенность перед зрителями и слушателями, все это дает нам возможности для умелого нахождения на сцене, сценической импровизации, движения под музыку и ритмическое соответствие исполняемому репертуару. </w:t>
      </w:r>
    </w:p>
    <w:p w14:paraId="29F92BC9" w14:textId="77777777" w:rsidR="009224E2" w:rsidRPr="00D15332" w:rsidRDefault="009224E2" w:rsidP="00D15332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В рамках реализации программы наиболее актуально использование следующих педагогических технологий:</w:t>
      </w:r>
    </w:p>
    <w:p w14:paraId="571175EA" w14:textId="77777777" w:rsidR="009224E2" w:rsidRPr="00D15332" w:rsidRDefault="009224E2" w:rsidP="00D15332">
      <w:pPr>
        <w:spacing w:line="360" w:lineRule="auto"/>
        <w:ind w:firstLine="90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1. Педагогика сотрудничества, которая предполагает индивидуальную, групповую и дифференциальную форму организации.</w:t>
      </w:r>
    </w:p>
    <w:p w14:paraId="53E57F2D" w14:textId="77777777" w:rsidR="00EB3C12" w:rsidRPr="00D15332" w:rsidRDefault="009224E2" w:rsidP="00D15332">
      <w:pPr>
        <w:spacing w:line="360" w:lineRule="auto"/>
        <w:ind w:firstLine="90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2. Личностно- ориентированное развивающее обучение, которое предполагает проведение занятий с элементами </w:t>
      </w:r>
      <w:proofErr w:type="gramStart"/>
      <w:r w:rsidRPr="00D15332">
        <w:rPr>
          <w:sz w:val="28"/>
          <w:szCs w:val="28"/>
        </w:rPr>
        <w:t>дифференциации  и</w:t>
      </w:r>
      <w:proofErr w:type="gramEnd"/>
      <w:r w:rsidRPr="00D15332">
        <w:rPr>
          <w:sz w:val="28"/>
          <w:szCs w:val="28"/>
        </w:rPr>
        <w:t xml:space="preserve"> индивидуализации.</w:t>
      </w:r>
    </w:p>
    <w:p w14:paraId="264CD424" w14:textId="77777777" w:rsidR="009224E2" w:rsidRPr="00D15332" w:rsidRDefault="009224E2" w:rsidP="00D15332">
      <w:pPr>
        <w:spacing w:line="360" w:lineRule="auto"/>
        <w:ind w:firstLine="720"/>
        <w:contextualSpacing/>
        <w:jc w:val="both"/>
        <w:rPr>
          <w:i/>
          <w:sz w:val="28"/>
          <w:szCs w:val="28"/>
        </w:rPr>
      </w:pPr>
      <w:r w:rsidRPr="00D15332">
        <w:rPr>
          <w:b/>
          <w:i/>
          <w:sz w:val="28"/>
          <w:szCs w:val="28"/>
        </w:rPr>
        <w:t>Режим и форма занятий</w:t>
      </w:r>
    </w:p>
    <w:p w14:paraId="6C73270B" w14:textId="77777777" w:rsidR="009224E2" w:rsidRPr="00D15332" w:rsidRDefault="008F03BC" w:rsidP="00D15332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В группе занимаются по 10</w:t>
      </w:r>
      <w:r w:rsidR="009224E2" w:rsidRPr="00D15332">
        <w:rPr>
          <w:sz w:val="28"/>
          <w:szCs w:val="28"/>
        </w:rPr>
        <w:t xml:space="preserve">-15 человек, так как коллективные занятия музыкальным фольклором предполагают регламентацию состава учащихся: их должно быть не более 15 человек. Именно такое количество певцов входило в русскую певческую «артель», которая могла виртуозно распевать песню. </w:t>
      </w:r>
    </w:p>
    <w:p w14:paraId="18ADB328" w14:textId="77777777" w:rsidR="009224E2" w:rsidRPr="00D15332" w:rsidRDefault="009224E2" w:rsidP="00D15332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lastRenderedPageBreak/>
        <w:t xml:space="preserve"> В процессе занятий сочетается групповая и индивидуальная работа с солистами, а также небольшими ансамблями. Расписание строится из расчета 1-2  занятия  в неделю. Образовательный процесс проходит в соответствии с возрастными, психологическими особенностями детей, что предполагает возможную необходимую коррекцию времени и режима занятий.</w:t>
      </w:r>
    </w:p>
    <w:p w14:paraId="5ABEB735" w14:textId="77777777" w:rsidR="009224E2" w:rsidRPr="00D15332" w:rsidRDefault="009224E2" w:rsidP="00D15332">
      <w:pPr>
        <w:pStyle w:val="a9"/>
        <w:spacing w:line="360" w:lineRule="auto"/>
        <w:ind w:firstLine="540"/>
        <w:contextualSpacing/>
        <w:jc w:val="both"/>
        <w:rPr>
          <w:b/>
        </w:rPr>
      </w:pPr>
      <w:r w:rsidRPr="00D15332">
        <w:t>Фольклорный кружок может проходить в кабинете, в актовом зале, в хореографическом классе и на улице, так как предполагает исполнение танцев, хороводов, народных игр, праздников.</w:t>
      </w:r>
    </w:p>
    <w:p w14:paraId="61875680" w14:textId="77777777" w:rsidR="009224E2" w:rsidRPr="00D15332" w:rsidRDefault="009224E2" w:rsidP="00D15332">
      <w:pPr>
        <w:spacing w:line="360" w:lineRule="auto"/>
        <w:contextualSpacing/>
        <w:jc w:val="center"/>
        <w:rPr>
          <w:b/>
          <w:spacing w:val="-1"/>
          <w:w w:val="115"/>
          <w:sz w:val="28"/>
          <w:szCs w:val="28"/>
        </w:rPr>
      </w:pPr>
      <w:r w:rsidRPr="00D15332">
        <w:rPr>
          <w:b/>
          <w:spacing w:val="-1"/>
          <w:w w:val="115"/>
          <w:sz w:val="28"/>
          <w:szCs w:val="28"/>
        </w:rPr>
        <w:t>Аппарат контроля.</w:t>
      </w:r>
    </w:p>
    <w:p w14:paraId="200E5C12" w14:textId="77777777" w:rsidR="009224E2" w:rsidRPr="00D15332" w:rsidRDefault="009224E2" w:rsidP="00D15332">
      <w:pPr>
        <w:spacing w:line="360" w:lineRule="auto"/>
        <w:contextualSpacing/>
        <w:jc w:val="both"/>
        <w:rPr>
          <w:b/>
          <w:i/>
          <w:spacing w:val="-1"/>
          <w:w w:val="115"/>
          <w:sz w:val="28"/>
          <w:szCs w:val="28"/>
        </w:rPr>
      </w:pPr>
      <w:r w:rsidRPr="00D15332">
        <w:rPr>
          <w:b/>
          <w:i/>
          <w:spacing w:val="-1"/>
          <w:w w:val="115"/>
          <w:sz w:val="28"/>
          <w:szCs w:val="28"/>
        </w:rPr>
        <w:t>Формы контроля и подведения итогов реализации программы:</w:t>
      </w:r>
    </w:p>
    <w:p w14:paraId="61EEE3C5" w14:textId="77777777" w:rsidR="009224E2" w:rsidRPr="00D15332" w:rsidRDefault="009224E2" w:rsidP="00D15332">
      <w:pPr>
        <w:shd w:val="clear" w:color="auto" w:fill="FFFFFF"/>
        <w:spacing w:before="58" w:line="360" w:lineRule="auto"/>
        <w:ind w:right="4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Результат работы данной  программы можно отследить в двух направлениях: </w:t>
      </w:r>
    </w:p>
    <w:p w14:paraId="24A4F67A" w14:textId="77777777" w:rsidR="009224E2" w:rsidRPr="00D15332" w:rsidRDefault="009224E2" w:rsidP="00D15332">
      <w:pPr>
        <w:shd w:val="clear" w:color="auto" w:fill="FFFFFF"/>
        <w:spacing w:before="58" w:line="360" w:lineRule="auto"/>
        <w:ind w:left="360" w:right="4"/>
        <w:contextualSpacing/>
        <w:jc w:val="both"/>
        <w:rPr>
          <w:b/>
          <w:spacing w:val="-1"/>
          <w:w w:val="115"/>
          <w:sz w:val="28"/>
          <w:szCs w:val="28"/>
        </w:rPr>
      </w:pPr>
      <w:r w:rsidRPr="00D15332">
        <w:rPr>
          <w:sz w:val="28"/>
          <w:szCs w:val="28"/>
        </w:rPr>
        <w:t xml:space="preserve">- творческая активность учащихся, уровень их достижений в процессе учебной деятельности (диагностические таблицы, рейтинг учащихся, карты индивидуальных достижений) </w:t>
      </w:r>
    </w:p>
    <w:p w14:paraId="67906E19" w14:textId="77777777" w:rsidR="009224E2" w:rsidRPr="00D15332" w:rsidRDefault="009224E2" w:rsidP="00D15332">
      <w:pPr>
        <w:shd w:val="clear" w:color="auto" w:fill="FFFFFF"/>
        <w:spacing w:before="58" w:line="360" w:lineRule="auto"/>
        <w:ind w:left="360" w:right="4"/>
        <w:contextualSpacing/>
        <w:jc w:val="both"/>
        <w:rPr>
          <w:b/>
          <w:spacing w:val="-1"/>
          <w:w w:val="115"/>
          <w:sz w:val="28"/>
          <w:szCs w:val="28"/>
        </w:rPr>
      </w:pPr>
      <w:r w:rsidRPr="00D15332">
        <w:rPr>
          <w:sz w:val="28"/>
          <w:szCs w:val="28"/>
        </w:rPr>
        <w:t>- результат освоения программы учащимися: в</w:t>
      </w:r>
      <w:r w:rsidRPr="00D15332">
        <w:rPr>
          <w:spacing w:val="-1"/>
          <w:w w:val="115"/>
          <w:sz w:val="28"/>
          <w:szCs w:val="28"/>
        </w:rPr>
        <w:t xml:space="preserve">ыступление на родительских собраниях, концертах, проведение календарных праздников: «Осенние капустники», «Колядки», «Деревенские посиделки», «Масленица», «Пасха», участие в </w:t>
      </w:r>
      <w:r w:rsidR="00EB3C12" w:rsidRPr="00D15332">
        <w:rPr>
          <w:spacing w:val="-1"/>
          <w:w w:val="115"/>
          <w:sz w:val="28"/>
          <w:szCs w:val="28"/>
        </w:rPr>
        <w:t>школьных концертах к праздникам,  в городском  конкурсе</w:t>
      </w:r>
      <w:r w:rsidR="008F03BC" w:rsidRPr="00D15332">
        <w:rPr>
          <w:spacing w:val="-1"/>
          <w:w w:val="115"/>
          <w:sz w:val="28"/>
          <w:szCs w:val="28"/>
        </w:rPr>
        <w:t xml:space="preserve"> «Тверс</w:t>
      </w:r>
      <w:r w:rsidR="00EB3C12" w:rsidRPr="00D15332">
        <w:rPr>
          <w:spacing w:val="-1"/>
          <w:w w:val="115"/>
          <w:sz w:val="28"/>
          <w:szCs w:val="28"/>
        </w:rPr>
        <w:t>кие мотивы»,</w:t>
      </w:r>
    </w:p>
    <w:p w14:paraId="2ADCB5BC" w14:textId="77777777" w:rsidR="009224E2" w:rsidRPr="00D15332" w:rsidRDefault="009224E2" w:rsidP="00D15332">
      <w:pPr>
        <w:spacing w:line="360" w:lineRule="auto"/>
        <w:ind w:left="36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На основании полученных данных и по итогам каждого года обучения воспитанники получают грамоты, благодарственные письма и призы.</w:t>
      </w:r>
    </w:p>
    <w:p w14:paraId="7034C26A" w14:textId="77777777" w:rsidR="009224E2" w:rsidRPr="00D15332" w:rsidRDefault="009224E2" w:rsidP="00D15332">
      <w:pPr>
        <w:pStyle w:val="a7"/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      Данная программа имеет положительные отзывы учителей школ, ее можно рассматривать как методическое пособие, которое поможет учителям и ПДО в организации учебной, внеурочной и внеклассной работы. </w:t>
      </w:r>
    </w:p>
    <w:p w14:paraId="33134389" w14:textId="77777777" w:rsidR="009224E2" w:rsidRPr="00D15332" w:rsidRDefault="009224E2" w:rsidP="00D15332">
      <w:pPr>
        <w:spacing w:line="360" w:lineRule="auto"/>
        <w:ind w:firstLine="360"/>
        <w:contextualSpacing/>
        <w:rPr>
          <w:bCs/>
          <w:sz w:val="28"/>
          <w:szCs w:val="28"/>
        </w:rPr>
      </w:pPr>
      <w:r w:rsidRPr="00D15332">
        <w:rPr>
          <w:bCs/>
          <w:sz w:val="28"/>
          <w:szCs w:val="28"/>
        </w:rPr>
        <w:t>Ввиду отсутствия оценочной системы в кружковой работе фольклорного кружка возникла необходимость объективно отслеживать степень обученности по данной программе.</w:t>
      </w:r>
    </w:p>
    <w:p w14:paraId="0512AF52" w14:textId="77777777" w:rsidR="009224E2" w:rsidRPr="00D15332" w:rsidRDefault="009224E2" w:rsidP="00D15332">
      <w:pPr>
        <w:spacing w:line="360" w:lineRule="auto"/>
        <w:ind w:firstLine="360"/>
        <w:contextualSpacing/>
        <w:rPr>
          <w:bCs/>
          <w:sz w:val="28"/>
          <w:szCs w:val="28"/>
        </w:rPr>
      </w:pPr>
      <w:r w:rsidRPr="00D15332">
        <w:rPr>
          <w:bCs/>
          <w:sz w:val="28"/>
          <w:szCs w:val="28"/>
        </w:rPr>
        <w:t xml:space="preserve"> На протяжении  каждого занятия отслеживается уровень усвоения материала и развитие сценических данных (метод наблюдения).</w:t>
      </w:r>
    </w:p>
    <w:p w14:paraId="38DC9A62" w14:textId="77777777" w:rsidR="009224E2" w:rsidRPr="00D15332" w:rsidRDefault="009224E2" w:rsidP="00D15332">
      <w:pPr>
        <w:spacing w:line="360" w:lineRule="auto"/>
        <w:ind w:firstLine="360"/>
        <w:contextualSpacing/>
        <w:rPr>
          <w:bCs/>
          <w:sz w:val="28"/>
          <w:szCs w:val="28"/>
        </w:rPr>
      </w:pPr>
      <w:r w:rsidRPr="00D15332">
        <w:rPr>
          <w:bCs/>
          <w:sz w:val="28"/>
          <w:szCs w:val="28"/>
        </w:rPr>
        <w:lastRenderedPageBreak/>
        <w:t>На протяжении всего учебного года  проводиться  диагностика уровня обученности воспитанников, которая проводиться в сентябре, декабре, мае учебного года  по следующим критериям: ритм, слух, вокал.</w:t>
      </w:r>
    </w:p>
    <w:p w14:paraId="021B60EC" w14:textId="77777777" w:rsidR="009224E2" w:rsidRPr="00D15332" w:rsidRDefault="009224E2" w:rsidP="00D15332">
      <w:pPr>
        <w:spacing w:line="360" w:lineRule="auto"/>
        <w:contextualSpacing/>
        <w:rPr>
          <w:bCs/>
          <w:sz w:val="28"/>
          <w:szCs w:val="28"/>
        </w:rPr>
      </w:pPr>
      <w:r w:rsidRPr="00D15332">
        <w:rPr>
          <w:sz w:val="28"/>
          <w:szCs w:val="28"/>
        </w:rPr>
        <w:t xml:space="preserve">        В течение всего периода обучения осуществляется диагностика обученности воспитанников. Диагностика проводится в четыре этапа:</w:t>
      </w:r>
    </w:p>
    <w:p w14:paraId="6F61DD80" w14:textId="77777777" w:rsidR="009224E2" w:rsidRPr="00D15332" w:rsidRDefault="009224E2" w:rsidP="00D15332">
      <w:p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1. Первичное диагностирование уровня обученности (1-й год обучения);</w:t>
      </w:r>
    </w:p>
    <w:p w14:paraId="187B784F" w14:textId="77777777" w:rsidR="009224E2" w:rsidRPr="00D15332" w:rsidRDefault="009224E2" w:rsidP="00D15332">
      <w:p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2. Пром</w:t>
      </w:r>
      <w:r w:rsidR="00EB3C12" w:rsidRPr="00D15332">
        <w:rPr>
          <w:sz w:val="28"/>
          <w:szCs w:val="28"/>
        </w:rPr>
        <w:t xml:space="preserve">ежуточное диагностирование (2 </w:t>
      </w:r>
      <w:r w:rsidRPr="00D15332">
        <w:rPr>
          <w:sz w:val="28"/>
          <w:szCs w:val="28"/>
        </w:rPr>
        <w:t>год обучения);</w:t>
      </w:r>
    </w:p>
    <w:p w14:paraId="53C31C08" w14:textId="77777777" w:rsidR="009224E2" w:rsidRPr="00D15332" w:rsidRDefault="00EB3C12" w:rsidP="00D15332">
      <w:p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3. Итоговое диагностирование (3</w:t>
      </w:r>
      <w:r w:rsidR="009224E2" w:rsidRPr="00D15332">
        <w:rPr>
          <w:sz w:val="28"/>
          <w:szCs w:val="28"/>
        </w:rPr>
        <w:t>-й год обучения).</w:t>
      </w:r>
    </w:p>
    <w:p w14:paraId="7F17349F" w14:textId="77777777" w:rsidR="009224E2" w:rsidRPr="00D15332" w:rsidRDefault="009224E2" w:rsidP="00D15332">
      <w:p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Основным методом диагностирования является метод наблюдения. В основу диагностики положены следующие критерии:</w:t>
      </w:r>
    </w:p>
    <w:p w14:paraId="384AB02C" w14:textId="77777777" w:rsidR="009224E2" w:rsidRPr="00D15332" w:rsidRDefault="009224E2" w:rsidP="00D15332">
      <w:pPr>
        <w:numPr>
          <w:ilvl w:val="0"/>
          <w:numId w:val="7"/>
        </w:num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ритм;</w:t>
      </w:r>
      <w:r w:rsidR="00EB3C12" w:rsidRPr="00D15332">
        <w:rPr>
          <w:sz w:val="28"/>
          <w:szCs w:val="28"/>
        </w:rPr>
        <w:t xml:space="preserve"> слух; вокал.</w:t>
      </w:r>
    </w:p>
    <w:p w14:paraId="24555DEE" w14:textId="77777777" w:rsidR="009224E2" w:rsidRPr="00D15332" w:rsidRDefault="009224E2" w:rsidP="00D15332">
      <w:pPr>
        <w:spacing w:line="360" w:lineRule="auto"/>
        <w:ind w:firstLine="360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 xml:space="preserve">Так же отслеживается результативность участия воспитанников в </w:t>
      </w:r>
      <w:proofErr w:type="gramStart"/>
      <w:r w:rsidRPr="00D15332">
        <w:rPr>
          <w:sz w:val="28"/>
          <w:szCs w:val="28"/>
        </w:rPr>
        <w:t>мероприятиях  (</w:t>
      </w:r>
      <w:proofErr w:type="gramEnd"/>
      <w:r w:rsidRPr="00D15332">
        <w:rPr>
          <w:sz w:val="28"/>
          <w:szCs w:val="28"/>
        </w:rPr>
        <w:t>концерты, конкурс</w:t>
      </w:r>
      <w:r w:rsidR="00EB3C12" w:rsidRPr="00D15332">
        <w:rPr>
          <w:sz w:val="28"/>
          <w:szCs w:val="28"/>
        </w:rPr>
        <w:t>ы, фестивали.</w:t>
      </w:r>
    </w:p>
    <w:p w14:paraId="7A01340C" w14:textId="77777777" w:rsidR="009224E2" w:rsidRPr="00D15332" w:rsidRDefault="009224E2" w:rsidP="00D15332">
      <w:pPr>
        <w:spacing w:line="360" w:lineRule="auto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Проводится мониторинг.</w:t>
      </w:r>
    </w:p>
    <w:p w14:paraId="1B36A03B" w14:textId="77777777" w:rsidR="009224E2" w:rsidRPr="00D15332" w:rsidRDefault="009224E2" w:rsidP="00D15332">
      <w:pPr>
        <w:spacing w:line="360" w:lineRule="auto"/>
        <w:ind w:left="36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 xml:space="preserve">      Ведется рейтинг учащихся. Результаты отслеживаются по активности участия воспитанников в конкурсах различного уровня (гимназические, городские, районные). По концу года на фестивале искусств самые активные дети получают памятные подарки и дипломы.</w:t>
      </w:r>
    </w:p>
    <w:p w14:paraId="19ADB241" w14:textId="77777777" w:rsidR="009224E2" w:rsidRPr="00D15332" w:rsidRDefault="009224E2" w:rsidP="00D15332">
      <w:pPr>
        <w:spacing w:line="360" w:lineRule="auto"/>
        <w:contextualSpacing/>
        <w:rPr>
          <w:sz w:val="28"/>
          <w:szCs w:val="28"/>
        </w:rPr>
      </w:pPr>
    </w:p>
    <w:p w14:paraId="379C31A5" w14:textId="77777777" w:rsidR="009224E2" w:rsidRPr="00D15332" w:rsidRDefault="009224E2" w:rsidP="00D15332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>Условия реализации программы</w:t>
      </w:r>
    </w:p>
    <w:p w14:paraId="7E294C19" w14:textId="77777777" w:rsidR="009224E2" w:rsidRPr="00D15332" w:rsidRDefault="009224E2" w:rsidP="00D15332">
      <w:pPr>
        <w:spacing w:line="360" w:lineRule="auto"/>
        <w:ind w:firstLine="36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Созданная программа фольклорного кружка является комплексной, разноуровневой. При возникновении необходимости производится корректировка содержания, форм занятий и времени изучения материала.</w:t>
      </w:r>
    </w:p>
    <w:p w14:paraId="11594E06" w14:textId="77777777" w:rsidR="009224E2" w:rsidRPr="00D15332" w:rsidRDefault="009224E2" w:rsidP="00D15332">
      <w:pPr>
        <w:spacing w:line="360" w:lineRule="auto"/>
        <w:ind w:firstLine="36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Программа предполагает решение образовательных, воспитательных и развивающих задач с учетом возрастных и индивидуальных особенностей.</w:t>
      </w:r>
    </w:p>
    <w:p w14:paraId="2A13083C" w14:textId="77777777" w:rsidR="009224E2" w:rsidRPr="00D15332" w:rsidRDefault="009224E2" w:rsidP="00D15332">
      <w:pPr>
        <w:spacing w:line="360" w:lineRule="auto"/>
        <w:ind w:firstLine="36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t>Данная программа рассчитана на четыр</w:t>
      </w:r>
      <w:r w:rsidR="00EB3C12" w:rsidRPr="00D15332">
        <w:rPr>
          <w:sz w:val="28"/>
          <w:szCs w:val="28"/>
        </w:rPr>
        <w:t>ехлетнее обучение для детей 7-15</w:t>
      </w:r>
      <w:r w:rsidRPr="00D15332">
        <w:rPr>
          <w:sz w:val="28"/>
          <w:szCs w:val="28"/>
        </w:rPr>
        <w:t xml:space="preserve"> лет. Набор в кружок свободный, по желанию учащихся и родителей. При записи в кружок проходит диагностика воспитанника: проверяется ритм, вокал, слух. По результатам диагностики педагог определяет, над, чем нужно будет работать с ребенком в дальнейшем.</w:t>
      </w:r>
    </w:p>
    <w:p w14:paraId="372FA749" w14:textId="77777777" w:rsidR="009224E2" w:rsidRPr="00D15332" w:rsidRDefault="009224E2" w:rsidP="00D15332">
      <w:pPr>
        <w:spacing w:line="360" w:lineRule="auto"/>
        <w:ind w:firstLine="360"/>
        <w:contextualSpacing/>
        <w:jc w:val="both"/>
        <w:rPr>
          <w:sz w:val="28"/>
          <w:szCs w:val="28"/>
        </w:rPr>
      </w:pPr>
      <w:r w:rsidRPr="00D15332">
        <w:rPr>
          <w:sz w:val="28"/>
          <w:szCs w:val="28"/>
        </w:rPr>
        <w:lastRenderedPageBreak/>
        <w:t>Состав группы в кружке постоянный. Занятия  проводит один педагог – специалист, либо привлекает хореографа, аккомпаниатора.</w:t>
      </w:r>
    </w:p>
    <w:p w14:paraId="3A316BEB" w14:textId="77777777" w:rsidR="009224E2" w:rsidRPr="00D15332" w:rsidRDefault="009224E2" w:rsidP="00D15332">
      <w:pPr>
        <w:spacing w:line="360" w:lineRule="auto"/>
        <w:ind w:firstLine="360"/>
        <w:contextualSpacing/>
        <w:jc w:val="both"/>
        <w:rPr>
          <w:sz w:val="28"/>
          <w:szCs w:val="28"/>
        </w:rPr>
      </w:pPr>
    </w:p>
    <w:p w14:paraId="1505EC64" w14:textId="77777777" w:rsidR="009224E2" w:rsidRPr="00D15332" w:rsidRDefault="009224E2" w:rsidP="00D15332">
      <w:pPr>
        <w:spacing w:line="360" w:lineRule="auto"/>
        <w:ind w:left="-180"/>
        <w:contextualSpacing/>
        <w:jc w:val="center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>Список литературы для педагогов</w:t>
      </w:r>
    </w:p>
    <w:p w14:paraId="1F4A7FE3" w14:textId="77777777" w:rsidR="009224E2" w:rsidRPr="00D15332" w:rsidRDefault="009224E2" w:rsidP="00D15332">
      <w:pPr>
        <w:numPr>
          <w:ilvl w:val="1"/>
          <w:numId w:val="3"/>
        </w:numPr>
        <w:tabs>
          <w:tab w:val="clear" w:pos="900"/>
          <w:tab w:val="num" w:pos="360"/>
        </w:tabs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>Алдошина Л. И. Проведение фольклорных праздников в школе. Педагогическое общество России. - М., 2005.- 128 с.</w:t>
      </w:r>
    </w:p>
    <w:p w14:paraId="0818ECDA" w14:textId="77777777" w:rsidR="009224E2" w:rsidRPr="00D15332" w:rsidRDefault="009224E2" w:rsidP="00D15332">
      <w:pPr>
        <w:numPr>
          <w:ilvl w:val="1"/>
          <w:numId w:val="3"/>
        </w:numPr>
        <w:tabs>
          <w:tab w:val="clear" w:pos="900"/>
          <w:tab w:val="num" w:pos="360"/>
        </w:tabs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>Беспятова Н. К. Программа педагога дополнительного образования: От разработки до реализации. – М.: Айрис – пресс, 2003. – 176 с. – (Методика)</w:t>
      </w:r>
    </w:p>
    <w:p w14:paraId="3F432250" w14:textId="77777777" w:rsidR="009224E2" w:rsidRPr="00D15332" w:rsidRDefault="009224E2" w:rsidP="00D15332">
      <w:pPr>
        <w:numPr>
          <w:ilvl w:val="1"/>
          <w:numId w:val="3"/>
        </w:numPr>
        <w:tabs>
          <w:tab w:val="clear" w:pos="900"/>
          <w:tab w:val="num" w:pos="360"/>
        </w:tabs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>Ищук В. В., Нагибина М. И. Народные праздники. – Ярославль: Академия развития: Академия холдинг, 2000. – 160 с., ил.</w:t>
      </w:r>
    </w:p>
    <w:p w14:paraId="0D883CF8" w14:textId="77777777" w:rsidR="009224E2" w:rsidRPr="00D15332" w:rsidRDefault="009224E2" w:rsidP="00D15332">
      <w:pPr>
        <w:numPr>
          <w:ilvl w:val="1"/>
          <w:numId w:val="3"/>
        </w:numPr>
        <w:tabs>
          <w:tab w:val="clear" w:pos="900"/>
          <w:tab w:val="num" w:pos="360"/>
        </w:tabs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>Куприянова Л. Л., Шамина</w:t>
      </w:r>
      <w:proofErr w:type="gramStart"/>
      <w:r w:rsidRPr="00D15332">
        <w:rPr>
          <w:sz w:val="28"/>
          <w:szCs w:val="28"/>
        </w:rPr>
        <w:t>. ,</w:t>
      </w:r>
      <w:proofErr w:type="gramEnd"/>
      <w:r w:rsidRPr="00D15332">
        <w:rPr>
          <w:sz w:val="28"/>
          <w:szCs w:val="28"/>
        </w:rPr>
        <w:t xml:space="preserve"> Л. В. Музыкальный фольклор. Министерство образования Российской Федерации, 1992.-15с. </w:t>
      </w:r>
    </w:p>
    <w:p w14:paraId="3E97AAC5" w14:textId="77777777" w:rsidR="009224E2" w:rsidRPr="00D15332" w:rsidRDefault="009224E2" w:rsidP="00D15332">
      <w:pPr>
        <w:numPr>
          <w:ilvl w:val="1"/>
          <w:numId w:val="3"/>
        </w:numPr>
        <w:tabs>
          <w:tab w:val="clear" w:pos="900"/>
          <w:tab w:val="num" w:pos="360"/>
        </w:tabs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 xml:space="preserve">Мельникова Л. И., Зимина А. Н. Детский музыкальный фольклор. – М.: Гном – Пресс, 2000. - 88 с. </w:t>
      </w:r>
    </w:p>
    <w:p w14:paraId="5B7F15A4" w14:textId="77777777" w:rsidR="009224E2" w:rsidRPr="00D15332" w:rsidRDefault="009224E2" w:rsidP="00D15332">
      <w:pPr>
        <w:numPr>
          <w:ilvl w:val="1"/>
          <w:numId w:val="3"/>
        </w:numPr>
        <w:tabs>
          <w:tab w:val="clear" w:pos="900"/>
          <w:tab w:val="num" w:pos="360"/>
        </w:tabs>
        <w:spacing w:line="360" w:lineRule="auto"/>
        <w:contextualSpacing/>
        <w:rPr>
          <w:b/>
          <w:sz w:val="28"/>
          <w:szCs w:val="28"/>
        </w:rPr>
      </w:pPr>
      <w:r w:rsidRPr="00D15332">
        <w:rPr>
          <w:sz w:val="28"/>
          <w:szCs w:val="28"/>
        </w:rPr>
        <w:t>Панкеев И. А. Русские праздники. – М.: Яуза, 1998. – 256 с.</w:t>
      </w:r>
    </w:p>
    <w:p w14:paraId="356E18C2" w14:textId="77777777" w:rsidR="009224E2" w:rsidRPr="00D15332" w:rsidRDefault="009224E2" w:rsidP="00D15332">
      <w:pPr>
        <w:numPr>
          <w:ilvl w:val="1"/>
          <w:numId w:val="3"/>
        </w:numPr>
        <w:tabs>
          <w:tab w:val="clear" w:pos="900"/>
          <w:tab w:val="num" w:pos="360"/>
        </w:tabs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>Агапова И. А., Давыдова М. А.: Фольклорные праздники в школе. – Волгоград, Учитель, 2008.</w:t>
      </w:r>
    </w:p>
    <w:p w14:paraId="5BB89EB2" w14:textId="77777777" w:rsidR="009224E2" w:rsidRPr="00D15332" w:rsidRDefault="009224E2" w:rsidP="00D15332">
      <w:pPr>
        <w:numPr>
          <w:ilvl w:val="1"/>
          <w:numId w:val="3"/>
        </w:numPr>
        <w:tabs>
          <w:tab w:val="clear" w:pos="900"/>
          <w:tab w:val="num" w:pos="360"/>
        </w:tabs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>Челышева Т. В., Спутник учителя музыки.- М. «Просвещение», 1993.</w:t>
      </w:r>
    </w:p>
    <w:p w14:paraId="54ACF2CC" w14:textId="77777777" w:rsidR="009224E2" w:rsidRPr="00D15332" w:rsidRDefault="009224E2" w:rsidP="00D15332">
      <w:pPr>
        <w:tabs>
          <w:tab w:val="num" w:pos="360"/>
        </w:tabs>
        <w:spacing w:line="360" w:lineRule="auto"/>
        <w:ind w:left="900" w:hanging="900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 xml:space="preserve">        9.   Широков А. Н.: Русские народные песни. – М., «Музыка», 1988</w:t>
      </w:r>
    </w:p>
    <w:p w14:paraId="09EB57AD" w14:textId="77777777" w:rsidR="009224E2" w:rsidRPr="00D15332" w:rsidRDefault="009224E2" w:rsidP="00D15332">
      <w:pPr>
        <w:tabs>
          <w:tab w:val="num" w:pos="360"/>
        </w:tabs>
        <w:spacing w:line="360" w:lineRule="auto"/>
        <w:ind w:left="900" w:hanging="900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 xml:space="preserve">       10.  Заволокин А. Н., Заволокин Г. Н.: </w:t>
      </w:r>
      <w:proofErr w:type="spellStart"/>
      <w:r w:rsidRPr="00D15332">
        <w:rPr>
          <w:sz w:val="28"/>
          <w:szCs w:val="28"/>
        </w:rPr>
        <w:t>Звокое</w:t>
      </w:r>
      <w:proofErr w:type="spellEnd"/>
      <w:r w:rsidRPr="00D15332">
        <w:rPr>
          <w:sz w:val="28"/>
          <w:szCs w:val="28"/>
        </w:rPr>
        <w:t xml:space="preserve"> чудо – частушка. – М., </w:t>
      </w:r>
    </w:p>
    <w:p w14:paraId="248F39FA" w14:textId="77777777" w:rsidR="009224E2" w:rsidRPr="00D15332" w:rsidRDefault="009224E2" w:rsidP="00D15332">
      <w:pPr>
        <w:tabs>
          <w:tab w:val="num" w:pos="360"/>
        </w:tabs>
        <w:spacing w:line="360" w:lineRule="auto"/>
        <w:ind w:left="900" w:hanging="900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 xml:space="preserve">             «Советский композитор», 1989.</w:t>
      </w:r>
    </w:p>
    <w:p w14:paraId="25AFF327" w14:textId="77777777" w:rsidR="009224E2" w:rsidRPr="00D15332" w:rsidRDefault="009224E2" w:rsidP="00D15332">
      <w:pPr>
        <w:tabs>
          <w:tab w:val="num" w:pos="360"/>
        </w:tabs>
        <w:spacing w:line="360" w:lineRule="auto"/>
        <w:ind w:left="900" w:hanging="900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 xml:space="preserve">       11. Михайлов М. </w:t>
      </w:r>
      <w:proofErr w:type="spellStart"/>
      <w:r w:rsidRPr="00D15332">
        <w:rPr>
          <w:sz w:val="28"/>
          <w:szCs w:val="28"/>
        </w:rPr>
        <w:t>А.,Горбина</w:t>
      </w:r>
      <w:proofErr w:type="spellEnd"/>
      <w:r w:rsidRPr="00D15332">
        <w:rPr>
          <w:sz w:val="28"/>
          <w:szCs w:val="28"/>
        </w:rPr>
        <w:t xml:space="preserve"> Е. В.: Поем, играем, танцуем. – Ярославль,                          «Академия развития», 1998.</w:t>
      </w:r>
    </w:p>
    <w:p w14:paraId="6A0FF602" w14:textId="77777777" w:rsidR="009224E2" w:rsidRPr="00D15332" w:rsidRDefault="009224E2" w:rsidP="00D15332">
      <w:pPr>
        <w:tabs>
          <w:tab w:val="num" w:pos="360"/>
        </w:tabs>
        <w:spacing w:line="360" w:lineRule="auto"/>
        <w:ind w:left="900" w:hanging="900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 xml:space="preserve">      12. </w:t>
      </w:r>
      <w:proofErr w:type="spellStart"/>
      <w:r w:rsidRPr="00D15332">
        <w:rPr>
          <w:sz w:val="28"/>
          <w:szCs w:val="28"/>
        </w:rPr>
        <w:t>Налепин</w:t>
      </w:r>
      <w:proofErr w:type="spellEnd"/>
      <w:r w:rsidRPr="00D15332">
        <w:rPr>
          <w:sz w:val="28"/>
          <w:szCs w:val="28"/>
        </w:rPr>
        <w:t xml:space="preserve"> А. Л.: Русские сказки. – М., «</w:t>
      </w:r>
      <w:proofErr w:type="spellStart"/>
      <w:r w:rsidRPr="00D15332">
        <w:rPr>
          <w:sz w:val="28"/>
          <w:szCs w:val="28"/>
          <w:lang w:val="en-US"/>
        </w:rPr>
        <w:t>ViTA</w:t>
      </w:r>
      <w:proofErr w:type="spellEnd"/>
      <w:r w:rsidRPr="00D15332">
        <w:rPr>
          <w:sz w:val="28"/>
          <w:szCs w:val="28"/>
        </w:rPr>
        <w:t>», 1993.</w:t>
      </w:r>
    </w:p>
    <w:p w14:paraId="015D9893" w14:textId="77777777" w:rsidR="009224E2" w:rsidRPr="00D15332" w:rsidRDefault="009224E2" w:rsidP="00D15332">
      <w:pPr>
        <w:tabs>
          <w:tab w:val="num" w:pos="360"/>
        </w:tabs>
        <w:spacing w:line="360" w:lineRule="auto"/>
        <w:ind w:left="900" w:hanging="900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 xml:space="preserve">      13. Юдин С. Е.: Мы друзей зовем на праздник. – Ярославль, «Академия   развития», 2003.</w:t>
      </w:r>
    </w:p>
    <w:p w14:paraId="7EB2FDD0" w14:textId="77777777" w:rsidR="009224E2" w:rsidRPr="00D15332" w:rsidRDefault="009224E2" w:rsidP="00D15332">
      <w:pPr>
        <w:spacing w:line="360" w:lineRule="auto"/>
        <w:ind w:left="540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>15. Елкина Н. В.,</w:t>
      </w:r>
      <w:proofErr w:type="spellStart"/>
      <w:r w:rsidRPr="00D15332">
        <w:rPr>
          <w:sz w:val="28"/>
          <w:szCs w:val="28"/>
        </w:rPr>
        <w:t>Тарабарина</w:t>
      </w:r>
      <w:proofErr w:type="spellEnd"/>
      <w:r w:rsidRPr="00D15332">
        <w:rPr>
          <w:sz w:val="28"/>
          <w:szCs w:val="28"/>
        </w:rPr>
        <w:t xml:space="preserve"> Т. И., 1000 загадок. – Ярославль, «Академия      развития», 2008.</w:t>
      </w:r>
    </w:p>
    <w:p w14:paraId="33C02088" w14:textId="77777777" w:rsidR="009224E2" w:rsidRPr="00D15332" w:rsidRDefault="009224E2" w:rsidP="00D15332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D15332">
        <w:rPr>
          <w:b/>
          <w:sz w:val="28"/>
          <w:szCs w:val="28"/>
        </w:rPr>
        <w:t>Список литературы для детей</w:t>
      </w:r>
    </w:p>
    <w:p w14:paraId="6CACCC1B" w14:textId="77777777" w:rsidR="009224E2" w:rsidRPr="00D15332" w:rsidRDefault="009224E2" w:rsidP="00D15332">
      <w:pPr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 xml:space="preserve">1. </w:t>
      </w:r>
      <w:proofErr w:type="spellStart"/>
      <w:r w:rsidRPr="00D15332">
        <w:rPr>
          <w:sz w:val="28"/>
          <w:szCs w:val="28"/>
        </w:rPr>
        <w:t>Гульянц</w:t>
      </w:r>
      <w:proofErr w:type="spellEnd"/>
      <w:r w:rsidRPr="00D15332">
        <w:rPr>
          <w:sz w:val="28"/>
          <w:szCs w:val="28"/>
        </w:rPr>
        <w:t xml:space="preserve"> Е. В.: Музыкальная азбука для детей. - М., «Аквариум», 1997.</w:t>
      </w:r>
    </w:p>
    <w:p w14:paraId="3C1F2BAF" w14:textId="77777777" w:rsidR="009224E2" w:rsidRPr="00D15332" w:rsidRDefault="009224E2" w:rsidP="00D15332">
      <w:pPr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lastRenderedPageBreak/>
        <w:t xml:space="preserve">2. </w:t>
      </w:r>
      <w:proofErr w:type="spellStart"/>
      <w:r w:rsidRPr="00D15332">
        <w:rPr>
          <w:sz w:val="28"/>
          <w:szCs w:val="28"/>
        </w:rPr>
        <w:t>Кудлаева</w:t>
      </w:r>
      <w:proofErr w:type="spellEnd"/>
      <w:r w:rsidRPr="00D15332">
        <w:rPr>
          <w:sz w:val="28"/>
          <w:szCs w:val="28"/>
        </w:rPr>
        <w:t xml:space="preserve"> Н.: Альманах. – Тюмень, 1992.</w:t>
      </w:r>
    </w:p>
    <w:p w14:paraId="12DBA66E" w14:textId="77777777" w:rsidR="009224E2" w:rsidRPr="00D15332" w:rsidRDefault="009224E2" w:rsidP="00D15332">
      <w:pPr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>3. Широков А. Н.: Русские народные песни. – М., «Музыка», 1988</w:t>
      </w:r>
    </w:p>
    <w:p w14:paraId="0F8C72E0" w14:textId="77777777" w:rsidR="009224E2" w:rsidRPr="00D15332" w:rsidRDefault="009224E2" w:rsidP="00D15332">
      <w:pPr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 xml:space="preserve">4. Заволокин А. Н., Заволокин Г. Н.: Звонкое чудо – частушка. – М., </w:t>
      </w:r>
    </w:p>
    <w:p w14:paraId="1A1FB599" w14:textId="77777777" w:rsidR="009224E2" w:rsidRPr="00D15332" w:rsidRDefault="009224E2" w:rsidP="00D15332">
      <w:pPr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>«Советский композитор», 1989.</w:t>
      </w:r>
    </w:p>
    <w:p w14:paraId="4D86673A" w14:textId="77777777" w:rsidR="009224E2" w:rsidRPr="00D15332" w:rsidRDefault="009224E2" w:rsidP="00D15332">
      <w:pPr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 xml:space="preserve">5. Михайлов М. </w:t>
      </w:r>
      <w:proofErr w:type="spellStart"/>
      <w:r w:rsidRPr="00D15332">
        <w:rPr>
          <w:sz w:val="28"/>
          <w:szCs w:val="28"/>
        </w:rPr>
        <w:t>А.,Горбина</w:t>
      </w:r>
      <w:proofErr w:type="spellEnd"/>
      <w:r w:rsidRPr="00D15332">
        <w:rPr>
          <w:sz w:val="28"/>
          <w:szCs w:val="28"/>
        </w:rPr>
        <w:t xml:space="preserve"> Е. В.: Поем, играем, танцуем. – Ярославль, «Академия развития», 1998.</w:t>
      </w:r>
    </w:p>
    <w:p w14:paraId="38330233" w14:textId="77777777" w:rsidR="009224E2" w:rsidRPr="00D15332" w:rsidRDefault="009224E2" w:rsidP="00D15332">
      <w:pPr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 xml:space="preserve">6. </w:t>
      </w:r>
      <w:proofErr w:type="spellStart"/>
      <w:r w:rsidRPr="00D15332">
        <w:rPr>
          <w:sz w:val="28"/>
          <w:szCs w:val="28"/>
        </w:rPr>
        <w:t>Налепин</w:t>
      </w:r>
      <w:proofErr w:type="spellEnd"/>
      <w:r w:rsidRPr="00D15332">
        <w:rPr>
          <w:sz w:val="28"/>
          <w:szCs w:val="28"/>
        </w:rPr>
        <w:t xml:space="preserve"> А. Л.: Русские сказки. – М., «</w:t>
      </w:r>
      <w:proofErr w:type="spellStart"/>
      <w:r w:rsidRPr="00D15332">
        <w:rPr>
          <w:sz w:val="28"/>
          <w:szCs w:val="28"/>
          <w:lang w:val="en-US"/>
        </w:rPr>
        <w:t>ViTA</w:t>
      </w:r>
      <w:proofErr w:type="spellEnd"/>
      <w:r w:rsidRPr="00D15332">
        <w:rPr>
          <w:sz w:val="28"/>
          <w:szCs w:val="28"/>
        </w:rPr>
        <w:t>», 1993.</w:t>
      </w:r>
    </w:p>
    <w:p w14:paraId="17E8281C" w14:textId="77777777" w:rsidR="009224E2" w:rsidRPr="00D15332" w:rsidRDefault="009224E2" w:rsidP="00D15332">
      <w:pPr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>7. Юдин С. Е.: Мы друзей зовем на праздник. – Ярославль, «Академия развития», 2003.</w:t>
      </w:r>
    </w:p>
    <w:p w14:paraId="40577BE2" w14:textId="77777777" w:rsidR="009224E2" w:rsidRPr="00D15332" w:rsidRDefault="009224E2" w:rsidP="00D15332">
      <w:pPr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>8. Елкина Н. В.,</w:t>
      </w:r>
      <w:proofErr w:type="spellStart"/>
      <w:r w:rsidRPr="00D15332">
        <w:rPr>
          <w:sz w:val="28"/>
          <w:szCs w:val="28"/>
        </w:rPr>
        <w:t>Тарабарина</w:t>
      </w:r>
      <w:proofErr w:type="spellEnd"/>
      <w:r w:rsidRPr="00D15332">
        <w:rPr>
          <w:sz w:val="28"/>
          <w:szCs w:val="28"/>
        </w:rPr>
        <w:t xml:space="preserve"> Т. И., 1000 загадок. – Ярославль, «Академия развития», 2008.</w:t>
      </w:r>
    </w:p>
    <w:p w14:paraId="77387267" w14:textId="77777777" w:rsidR="009224E2" w:rsidRPr="00D15332" w:rsidRDefault="009224E2" w:rsidP="00D15332">
      <w:pPr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>9. Агапова И. А., Давыдова М. А.: Фольклорные праздники в школе. Весна и лето.– Волгоград, Учитель, 2008.</w:t>
      </w:r>
    </w:p>
    <w:p w14:paraId="4B89C96F" w14:textId="77777777" w:rsidR="009224E2" w:rsidRPr="00D15332" w:rsidRDefault="009224E2" w:rsidP="00D15332">
      <w:pPr>
        <w:spacing w:line="360" w:lineRule="auto"/>
        <w:contextualSpacing/>
        <w:rPr>
          <w:sz w:val="28"/>
          <w:szCs w:val="28"/>
        </w:rPr>
      </w:pPr>
      <w:r w:rsidRPr="00D15332">
        <w:rPr>
          <w:sz w:val="28"/>
          <w:szCs w:val="28"/>
        </w:rPr>
        <w:t>10. Агапова И. А., Давыдова М. А.: Фольклорные праздники в школе. Зима и осень.– Волгоград, Учитель, 2008.</w:t>
      </w:r>
    </w:p>
    <w:p w14:paraId="00019672" w14:textId="77777777" w:rsidR="002338AC" w:rsidRPr="00D15332" w:rsidRDefault="002338AC" w:rsidP="00D15332">
      <w:pPr>
        <w:spacing w:line="360" w:lineRule="auto"/>
        <w:ind w:firstLine="708"/>
        <w:contextualSpacing/>
        <w:rPr>
          <w:sz w:val="28"/>
          <w:szCs w:val="28"/>
        </w:rPr>
      </w:pPr>
    </w:p>
    <w:sectPr w:rsidR="002338AC" w:rsidRPr="00D15332" w:rsidSect="00EB3C1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06EF1"/>
    <w:multiLevelType w:val="hybridMultilevel"/>
    <w:tmpl w:val="CBCE22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E7383"/>
    <w:multiLevelType w:val="hybridMultilevel"/>
    <w:tmpl w:val="91D41E6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7306807"/>
    <w:multiLevelType w:val="hybridMultilevel"/>
    <w:tmpl w:val="4448C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4264E"/>
    <w:multiLevelType w:val="hybridMultilevel"/>
    <w:tmpl w:val="606CA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17794D"/>
    <w:multiLevelType w:val="hybridMultilevel"/>
    <w:tmpl w:val="A3849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425B7C"/>
    <w:multiLevelType w:val="hybridMultilevel"/>
    <w:tmpl w:val="DB9C8A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1821AB"/>
    <w:multiLevelType w:val="hybridMultilevel"/>
    <w:tmpl w:val="A37E964C"/>
    <w:lvl w:ilvl="0" w:tplc="A28A06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3900BAC">
      <w:start w:val="34"/>
      <w:numFmt w:val="decimal"/>
      <w:lvlText w:val="%2"/>
      <w:lvlJc w:val="left"/>
      <w:pPr>
        <w:tabs>
          <w:tab w:val="num" w:pos="2640"/>
        </w:tabs>
        <w:ind w:left="2640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186590C"/>
    <w:multiLevelType w:val="hybridMultilevel"/>
    <w:tmpl w:val="C5EC81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F572D"/>
    <w:multiLevelType w:val="hybridMultilevel"/>
    <w:tmpl w:val="4926B7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A82969"/>
    <w:multiLevelType w:val="hybridMultilevel"/>
    <w:tmpl w:val="C7F825C6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0">
    <w:nsid w:val="28952819"/>
    <w:multiLevelType w:val="hybridMultilevel"/>
    <w:tmpl w:val="F2DEE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E06A7B"/>
    <w:multiLevelType w:val="hybridMultilevel"/>
    <w:tmpl w:val="E44A9FA8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>
    <w:nsid w:val="33B14521"/>
    <w:multiLevelType w:val="hybridMultilevel"/>
    <w:tmpl w:val="EB7A6A90"/>
    <w:lvl w:ilvl="0" w:tplc="ABCC47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3D3FFE"/>
    <w:multiLevelType w:val="hybridMultilevel"/>
    <w:tmpl w:val="A57CF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E160ED"/>
    <w:multiLevelType w:val="hybridMultilevel"/>
    <w:tmpl w:val="6C02F9D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56651D2D"/>
    <w:multiLevelType w:val="hybridMultilevel"/>
    <w:tmpl w:val="F7566706"/>
    <w:lvl w:ilvl="0" w:tplc="4956E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72F6E51"/>
    <w:multiLevelType w:val="hybridMultilevel"/>
    <w:tmpl w:val="17B25D10"/>
    <w:lvl w:ilvl="0" w:tplc="7800015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8634F42A">
      <w:start w:val="1"/>
      <w:numFmt w:val="decimal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>
    <w:nsid w:val="5B812F22"/>
    <w:multiLevelType w:val="hybridMultilevel"/>
    <w:tmpl w:val="D494B73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8">
    <w:nsid w:val="5ED423B6"/>
    <w:multiLevelType w:val="hybridMultilevel"/>
    <w:tmpl w:val="55C83B4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603D3FB7"/>
    <w:multiLevelType w:val="multilevel"/>
    <w:tmpl w:val="ABA69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A4620F"/>
    <w:multiLevelType w:val="hybridMultilevel"/>
    <w:tmpl w:val="6EC2790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A107A38"/>
    <w:multiLevelType w:val="hybridMultilevel"/>
    <w:tmpl w:val="1826CBA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1"/>
  </w:num>
  <w:num w:numId="4">
    <w:abstractNumId w:val="1"/>
  </w:num>
  <w:num w:numId="5">
    <w:abstractNumId w:val="4"/>
  </w:num>
  <w:num w:numId="6">
    <w:abstractNumId w:val="20"/>
  </w:num>
  <w:num w:numId="7">
    <w:abstractNumId w:val="12"/>
  </w:num>
  <w:num w:numId="8">
    <w:abstractNumId w:val="0"/>
  </w:num>
  <w:num w:numId="9">
    <w:abstractNumId w:val="19"/>
  </w:num>
  <w:num w:numId="10">
    <w:abstractNumId w:val="14"/>
  </w:num>
  <w:num w:numId="11">
    <w:abstractNumId w:val="9"/>
  </w:num>
  <w:num w:numId="12">
    <w:abstractNumId w:val="13"/>
  </w:num>
  <w:num w:numId="13">
    <w:abstractNumId w:val="10"/>
  </w:num>
  <w:num w:numId="14">
    <w:abstractNumId w:val="6"/>
  </w:num>
  <w:num w:numId="15">
    <w:abstractNumId w:val="15"/>
  </w:num>
  <w:num w:numId="16">
    <w:abstractNumId w:val="2"/>
  </w:num>
  <w:num w:numId="17">
    <w:abstractNumId w:val="8"/>
  </w:num>
  <w:num w:numId="18">
    <w:abstractNumId w:val="7"/>
  </w:num>
  <w:num w:numId="19">
    <w:abstractNumId w:val="3"/>
  </w:num>
  <w:num w:numId="20">
    <w:abstractNumId w:val="17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E2"/>
    <w:rsid w:val="00031D34"/>
    <w:rsid w:val="000936A3"/>
    <w:rsid w:val="00153B17"/>
    <w:rsid w:val="00165EBD"/>
    <w:rsid w:val="00173B20"/>
    <w:rsid w:val="001D54C7"/>
    <w:rsid w:val="001E7C11"/>
    <w:rsid w:val="001F0467"/>
    <w:rsid w:val="00227AFE"/>
    <w:rsid w:val="002338AC"/>
    <w:rsid w:val="002D0A70"/>
    <w:rsid w:val="002E4F13"/>
    <w:rsid w:val="00342182"/>
    <w:rsid w:val="00370E7A"/>
    <w:rsid w:val="00385EA7"/>
    <w:rsid w:val="004C6116"/>
    <w:rsid w:val="00567F9F"/>
    <w:rsid w:val="00631850"/>
    <w:rsid w:val="0066520D"/>
    <w:rsid w:val="006D0460"/>
    <w:rsid w:val="006E5852"/>
    <w:rsid w:val="007440E0"/>
    <w:rsid w:val="008E2B14"/>
    <w:rsid w:val="008F03BC"/>
    <w:rsid w:val="00901233"/>
    <w:rsid w:val="009224E2"/>
    <w:rsid w:val="009232D7"/>
    <w:rsid w:val="009302A9"/>
    <w:rsid w:val="00940F5A"/>
    <w:rsid w:val="00985C32"/>
    <w:rsid w:val="009D4FB7"/>
    <w:rsid w:val="00A2632B"/>
    <w:rsid w:val="00A27E7D"/>
    <w:rsid w:val="00AB05CE"/>
    <w:rsid w:val="00AB5AE5"/>
    <w:rsid w:val="00B54A3F"/>
    <w:rsid w:val="00C34B22"/>
    <w:rsid w:val="00C7205B"/>
    <w:rsid w:val="00D15332"/>
    <w:rsid w:val="00D43CBD"/>
    <w:rsid w:val="00EB3C12"/>
    <w:rsid w:val="00F81DA2"/>
    <w:rsid w:val="00F90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98DF"/>
  <w15:docId w15:val="{C623932F-7755-4842-ABF3-CCE0F644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224E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224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224E2"/>
  </w:style>
  <w:style w:type="table" w:styleId="a6">
    <w:name w:val="Table Grid"/>
    <w:basedOn w:val="a1"/>
    <w:rsid w:val="00922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9224E2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9224E2"/>
    <w:rPr>
      <w:b/>
      <w:bCs/>
    </w:rPr>
  </w:style>
  <w:style w:type="paragraph" w:styleId="a9">
    <w:name w:val="Title"/>
    <w:basedOn w:val="a"/>
    <w:link w:val="aa"/>
    <w:qFormat/>
    <w:rsid w:val="009224E2"/>
    <w:pPr>
      <w:jc w:val="center"/>
    </w:pPr>
    <w:rPr>
      <w:sz w:val="28"/>
      <w:szCs w:val="28"/>
    </w:rPr>
  </w:style>
  <w:style w:type="character" w:customStyle="1" w:styleId="aa">
    <w:name w:val="Название Знак"/>
    <w:basedOn w:val="a0"/>
    <w:link w:val="a9"/>
    <w:rsid w:val="009224E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Emphasis"/>
    <w:qFormat/>
    <w:rsid w:val="009224E2"/>
    <w:rPr>
      <w:i/>
      <w:iCs/>
    </w:rPr>
  </w:style>
  <w:style w:type="paragraph" w:styleId="ac">
    <w:name w:val="header"/>
    <w:basedOn w:val="a"/>
    <w:link w:val="ad"/>
    <w:rsid w:val="009224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22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9224E2"/>
    <w:pPr>
      <w:ind w:firstLine="851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224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B5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66520D"/>
    <w:pPr>
      <w:ind w:left="720"/>
      <w:contextualSpacing/>
    </w:pPr>
  </w:style>
  <w:style w:type="character" w:customStyle="1" w:styleId="fStyleTable">
    <w:name w:val="fStyleTable"/>
    <w:rsid w:val="00C7205B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M3w9AMCH1e1ZItgQGf2knfB6fWfEGWQGDM8GHrWm6QY=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dNR+qNMHzk/TQb51yiTTM2EiYNsFXibJUXtpMKv6xIU=</DigestValue>
    </Reference>
  </SignedInfo>
  <SignatureValue>D4UFNbasgEn1xEql4N92oO66JDNIy0ClRyD3Xy/H0KAF/u/n3MQ0rw6BqDN2UmDJ
xIfQLE2dRuL6l8Wbim7zkQ==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qIZH79Law/iy9FRP0JvlEEwINzE=</DigestValue>
      </Reference>
      <Reference URI="/word/document.xml?ContentType=application/vnd.openxmlformats-officedocument.wordprocessingml.document.main+xml">
        <DigestMethod Algorithm="http://www.w3.org/2000/09/xmldsig#sha1"/>
        <DigestValue>NawJJ17yTWj6E576qqNkoMsI5/s=</DigestValue>
      </Reference>
      <Reference URI="/word/fontTable.xml?ContentType=application/vnd.openxmlformats-officedocument.wordprocessingml.fontTable+xml">
        <DigestMethod Algorithm="http://www.w3.org/2000/09/xmldsig#sha1"/>
        <DigestValue>zZySHwZM9w1bnko0s83lf/Eq8wQ=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OOjZQsIVZ0rSCySDbH7O5PQyKP4=</DigestValue>
      </Reference>
      <Reference URI="/word/settings.xml?ContentType=application/vnd.openxmlformats-officedocument.wordprocessingml.settings+xml">
        <DigestMethod Algorithm="http://www.w3.org/2000/09/xmldsig#sha1"/>
        <DigestValue>Rew0dSR30QXLaYqTUlWCAidjt/Q=</DigestValue>
      </Reference>
      <Reference URI="/word/styles.xml?ContentType=application/vnd.openxmlformats-officedocument.wordprocessingml.styles+xml">
        <DigestMethod Algorithm="http://www.w3.org/2000/09/xmldsig#sha1"/>
        <DigestValue>tSsem0ifbgNnzMy6Gwt+GLXkOMo=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2025-10-02T17:15:14Z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2025-10-02T17:15:14Z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23</Pages>
  <Words>4205</Words>
  <Characters>23973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пк10</cp:lastModifiedBy>
  <cp:revision>26</cp:revision>
  <dcterms:created xsi:type="dcterms:W3CDTF">2017-11-09T11:08:00Z</dcterms:created>
  <dcterms:modified xsi:type="dcterms:W3CDTF">2025-10-02T17:15:00Z</dcterms:modified>
</cp:coreProperties>
</file>