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77B" w:rsidRPr="00D40329" w:rsidRDefault="00B5077B" w:rsidP="00B5077B">
      <w:pPr>
        <w:spacing w:line="360" w:lineRule="auto"/>
        <w:ind w:left="120"/>
        <w:jc w:val="center"/>
      </w:pPr>
      <w:bookmarkStart w:id="0" w:name="block-6283562"/>
      <w:r w:rsidRPr="00D40329">
        <w:rPr>
          <w:rFonts w:ascii="Times New Roman" w:hAnsi="Times New Roman"/>
          <w:b/>
          <w:color w:val="000000"/>
          <w:sz w:val="28"/>
        </w:rPr>
        <w:t>МИНИСТЕРСТВО ПРОСВЕЩЕНИЯ РОССИЙСКОЙ ФЕДЕРАЦИИ</w:t>
      </w:r>
    </w:p>
    <w:p w:rsidR="00B5077B" w:rsidRPr="00D40329" w:rsidRDefault="00B5077B" w:rsidP="00B5077B">
      <w:pPr>
        <w:spacing w:line="360" w:lineRule="auto"/>
        <w:ind w:left="120"/>
        <w:jc w:val="center"/>
      </w:pPr>
      <w:r w:rsidRPr="00D40329">
        <w:rPr>
          <w:rFonts w:ascii="Times New Roman" w:hAnsi="Times New Roman"/>
          <w:b/>
          <w:color w:val="000000"/>
          <w:sz w:val="28"/>
        </w:rPr>
        <w:t>‌</w:t>
      </w:r>
      <w:bookmarkStart w:id="1" w:name="ca8d2e90-56c6-4227-b989-cf591d15a380"/>
      <w:r w:rsidRPr="00D40329">
        <w:rPr>
          <w:rFonts w:ascii="Times New Roman" w:hAnsi="Times New Roman"/>
          <w:b/>
          <w:color w:val="000000"/>
          <w:sz w:val="28"/>
        </w:rPr>
        <w:t>Министерство образования Тверской области</w:t>
      </w:r>
      <w:bookmarkEnd w:id="1"/>
      <w:r w:rsidRPr="00D40329">
        <w:rPr>
          <w:rFonts w:ascii="Times New Roman" w:hAnsi="Times New Roman"/>
          <w:b/>
          <w:color w:val="000000"/>
          <w:sz w:val="28"/>
        </w:rPr>
        <w:t xml:space="preserve">‌‌ </w:t>
      </w:r>
    </w:p>
    <w:p w:rsidR="00B5077B" w:rsidRPr="00D40329" w:rsidRDefault="00B5077B" w:rsidP="00B5077B">
      <w:pPr>
        <w:spacing w:line="360" w:lineRule="auto"/>
        <w:ind w:left="120"/>
        <w:jc w:val="center"/>
      </w:pPr>
      <w:r w:rsidRPr="00D40329">
        <w:rPr>
          <w:rFonts w:ascii="Times New Roman" w:hAnsi="Times New Roman"/>
          <w:b/>
          <w:color w:val="000000"/>
          <w:sz w:val="28"/>
        </w:rPr>
        <w:t>‌</w:t>
      </w:r>
      <w:bookmarkStart w:id="2" w:name="e2678aaf-ecf3-4703-966c-c57be95f5541"/>
      <w:r w:rsidRPr="00D40329">
        <w:rPr>
          <w:rFonts w:ascii="Times New Roman" w:hAnsi="Times New Roman"/>
          <w:b/>
          <w:color w:val="000000"/>
          <w:sz w:val="28"/>
        </w:rPr>
        <w:t xml:space="preserve">Управление образования </w:t>
      </w:r>
      <w:bookmarkEnd w:id="2"/>
      <w:r w:rsidRPr="00D40329">
        <w:rPr>
          <w:rFonts w:ascii="Times New Roman" w:hAnsi="Times New Roman"/>
          <w:b/>
          <w:color w:val="000000"/>
          <w:sz w:val="28"/>
        </w:rPr>
        <w:t>Администрации города Твери</w:t>
      </w:r>
    </w:p>
    <w:p w:rsidR="00B5077B" w:rsidRDefault="00B5077B" w:rsidP="00B5077B">
      <w:pPr>
        <w:spacing w:line="360" w:lineRule="auto"/>
        <w:ind w:left="120"/>
        <w:jc w:val="center"/>
        <w:rPr>
          <w:rFonts w:ascii="Times New Roman" w:hAnsi="Times New Roman"/>
          <w:b/>
          <w:color w:val="000000"/>
          <w:sz w:val="28"/>
        </w:rPr>
      </w:pPr>
      <w:r w:rsidRPr="00D40329">
        <w:rPr>
          <w:rFonts w:ascii="Times New Roman" w:hAnsi="Times New Roman"/>
          <w:b/>
          <w:color w:val="000000"/>
          <w:sz w:val="28"/>
        </w:rPr>
        <w:t>МБОУ СШ №45</w:t>
      </w:r>
    </w:p>
    <w:p w:rsidR="00B5077B" w:rsidRDefault="00B5077B" w:rsidP="00B5077B">
      <w:pPr>
        <w:spacing w:line="360" w:lineRule="auto"/>
        <w:ind w:left="120"/>
        <w:jc w:val="center"/>
        <w:rPr>
          <w:rFonts w:ascii="Times New Roman" w:hAnsi="Times New Roman"/>
          <w:b/>
          <w:color w:val="000000"/>
          <w:sz w:val="28"/>
        </w:rPr>
      </w:pPr>
    </w:p>
    <w:p w:rsidR="00B5077B" w:rsidRPr="00D40329" w:rsidRDefault="00B5077B" w:rsidP="00B5077B">
      <w:pPr>
        <w:spacing w:line="360" w:lineRule="auto"/>
        <w:ind w:left="120"/>
        <w:jc w:val="center"/>
      </w:pPr>
    </w:p>
    <w:p w:rsidR="00B5077B" w:rsidRPr="00D40329" w:rsidRDefault="00B5077B" w:rsidP="00B5077B">
      <w:pPr>
        <w:ind w:left="120"/>
      </w:pPr>
    </w:p>
    <w:tbl>
      <w:tblPr>
        <w:tblpPr w:leftFromText="180" w:rightFromText="180" w:vertAnchor="text" w:horzAnchor="page" w:tblpX="7867" w:tblpY="177"/>
        <w:tblW w:w="0" w:type="auto"/>
        <w:tblLook w:val="04A0" w:firstRow="1" w:lastRow="0" w:firstColumn="1" w:lastColumn="0" w:noHBand="0" w:noVBand="1"/>
      </w:tblPr>
      <w:tblGrid>
        <w:gridCol w:w="3938"/>
      </w:tblGrid>
      <w:tr w:rsidR="00B5077B" w:rsidRPr="00F00FCF" w:rsidTr="00CE211C">
        <w:trPr>
          <w:trHeight w:val="3246"/>
        </w:trPr>
        <w:tc>
          <w:tcPr>
            <w:tcW w:w="3938" w:type="dxa"/>
          </w:tcPr>
          <w:p w:rsidR="00B5077B" w:rsidRPr="00D40329" w:rsidRDefault="00B5077B" w:rsidP="00CE211C">
            <w:pPr>
              <w:autoSpaceDE w:val="0"/>
              <w:autoSpaceDN w:val="0"/>
              <w:spacing w:after="120"/>
              <w:rPr>
                <w:rFonts w:ascii="Times New Roman" w:eastAsia="Times New Roman" w:hAnsi="Times New Roman"/>
                <w:color w:val="000000"/>
                <w:sz w:val="28"/>
                <w:szCs w:val="28"/>
              </w:rPr>
            </w:pPr>
            <w:r w:rsidRPr="00D40329">
              <w:rPr>
                <w:rFonts w:ascii="Times New Roman" w:eastAsia="Times New Roman" w:hAnsi="Times New Roman"/>
                <w:color w:val="000000"/>
                <w:sz w:val="28"/>
                <w:szCs w:val="28"/>
              </w:rPr>
              <w:t>УТВЕРЖДЕНО</w:t>
            </w:r>
          </w:p>
          <w:p w:rsidR="00B5077B" w:rsidRPr="00F00FCF" w:rsidRDefault="00B5077B" w:rsidP="00CE211C">
            <w:pPr>
              <w:autoSpaceDE w:val="0"/>
              <w:autoSpaceDN w:val="0"/>
              <w:spacing w:after="120"/>
              <w:rPr>
                <w:rFonts w:ascii="Times New Roman" w:eastAsia="Times New Roman" w:hAnsi="Times New Roman"/>
                <w:color w:val="000000"/>
                <w:sz w:val="28"/>
                <w:szCs w:val="28"/>
              </w:rPr>
            </w:pPr>
            <w:r w:rsidRPr="00F00FCF">
              <w:rPr>
                <w:rFonts w:ascii="Times New Roman" w:eastAsia="Times New Roman" w:hAnsi="Times New Roman"/>
                <w:color w:val="000000"/>
                <w:sz w:val="28"/>
                <w:szCs w:val="28"/>
              </w:rPr>
              <w:t>Директор МБОУ СШ № 45</w:t>
            </w:r>
          </w:p>
          <w:p w:rsidR="00B5077B" w:rsidRPr="00F00FCF" w:rsidRDefault="00B5077B" w:rsidP="00CE211C">
            <w:pPr>
              <w:autoSpaceDE w:val="0"/>
              <w:autoSpaceDN w:val="0"/>
              <w:spacing w:after="120" w:line="240" w:lineRule="auto"/>
              <w:rPr>
                <w:rFonts w:ascii="Times New Roman" w:eastAsia="Times New Roman" w:hAnsi="Times New Roman"/>
                <w:color w:val="000000"/>
                <w:sz w:val="28"/>
                <w:szCs w:val="28"/>
              </w:rPr>
            </w:pPr>
            <w:r w:rsidRPr="00F00FCF">
              <w:rPr>
                <w:rFonts w:ascii="Times New Roman" w:eastAsia="Times New Roman" w:hAnsi="Times New Roman"/>
                <w:color w:val="000000"/>
                <w:sz w:val="28"/>
                <w:szCs w:val="28"/>
              </w:rPr>
              <w:t>________   Раклистова Н.Н.</w:t>
            </w:r>
          </w:p>
          <w:p w:rsidR="00B5077B" w:rsidRDefault="00B5077B" w:rsidP="00B5077B">
            <w:pPr>
              <w:autoSpaceDE w:val="0"/>
              <w:autoSpaceDN w:val="0"/>
              <w:spacing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приказ </w:t>
            </w:r>
            <w:r>
              <w:rPr>
                <w:rFonts w:ascii="Times New Roman" w:eastAsia="Times New Roman" w:hAnsi="Times New Roman" w:cs="Times New Roman"/>
                <w:color w:val="000000"/>
                <w:sz w:val="28"/>
                <w:szCs w:val="28"/>
                <w:lang w:val="en-US"/>
              </w:rPr>
              <w:t>79</w:t>
            </w:r>
            <w:r>
              <w:rPr>
                <w:rFonts w:ascii="Times New Roman" w:eastAsia="Times New Roman" w:hAnsi="Times New Roman" w:cs="Times New Roman"/>
                <w:color w:val="000000"/>
                <w:sz w:val="28"/>
                <w:szCs w:val="28"/>
              </w:rPr>
              <w:t>/1-од</w:t>
            </w:r>
            <w:r>
              <w:rPr>
                <w:rFonts w:ascii="Times New Roman" w:eastAsia="Times New Roman" w:hAnsi="Times New Roman" w:cs="Times New Roman"/>
                <w:color w:val="000000"/>
                <w:sz w:val="28"/>
                <w:szCs w:val="28"/>
                <w:lang w:val="en-US"/>
              </w:rPr>
              <w:t xml:space="preserve"> </w:t>
            </w:r>
          </w:p>
          <w:p w:rsidR="00B5077B" w:rsidRDefault="00B5077B" w:rsidP="00B5077B">
            <w:pPr>
              <w:autoSpaceDE w:val="0"/>
              <w:autoSpaceDN w:val="0"/>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 18.06.2025г. </w:t>
            </w:r>
          </w:p>
          <w:p w:rsidR="00B5077B" w:rsidRPr="002C1E48" w:rsidRDefault="00B5077B" w:rsidP="00CE211C">
            <w:pPr>
              <w:autoSpaceDE w:val="0"/>
              <w:autoSpaceDN w:val="0"/>
              <w:spacing w:line="240" w:lineRule="auto"/>
              <w:jc w:val="both"/>
              <w:rPr>
                <w:rFonts w:ascii="Times New Roman" w:eastAsia="Times New Roman" w:hAnsi="Times New Roman"/>
                <w:color w:val="000000"/>
                <w:sz w:val="24"/>
                <w:szCs w:val="24"/>
              </w:rPr>
            </w:pPr>
          </w:p>
        </w:tc>
      </w:tr>
    </w:tbl>
    <w:p w:rsidR="00B5077B" w:rsidRPr="00D40329" w:rsidRDefault="00B5077B" w:rsidP="00B5077B">
      <w:pPr>
        <w:ind w:left="120"/>
      </w:pPr>
    </w:p>
    <w:p w:rsidR="00B5077B" w:rsidRPr="002C1E48" w:rsidRDefault="00B5077B" w:rsidP="00B5077B">
      <w:pPr>
        <w:ind w:left="120"/>
        <w:jc w:val="right"/>
      </w:pPr>
    </w:p>
    <w:p w:rsidR="00B5077B" w:rsidRPr="002C1E48" w:rsidRDefault="00B5077B" w:rsidP="00B5077B">
      <w:pPr>
        <w:ind w:left="120"/>
      </w:pPr>
    </w:p>
    <w:p w:rsidR="00B5077B" w:rsidRPr="002C1E48" w:rsidRDefault="00B5077B" w:rsidP="00B5077B">
      <w:pPr>
        <w:ind w:left="120"/>
      </w:pPr>
    </w:p>
    <w:p w:rsidR="00B5077B" w:rsidRPr="002C1E48" w:rsidRDefault="00B5077B" w:rsidP="00B5077B">
      <w:pPr>
        <w:ind w:left="120"/>
      </w:pPr>
    </w:p>
    <w:p w:rsidR="00B5077B" w:rsidRPr="002C1E48" w:rsidRDefault="00B5077B" w:rsidP="00B5077B">
      <w:pPr>
        <w:ind w:left="120"/>
      </w:pPr>
      <w:r w:rsidRPr="002C1E48">
        <w:rPr>
          <w:rFonts w:ascii="Times New Roman" w:hAnsi="Times New Roman"/>
          <w:color w:val="000000"/>
          <w:sz w:val="28"/>
        </w:rPr>
        <w:t>‌</w:t>
      </w:r>
    </w:p>
    <w:p w:rsidR="00B5077B" w:rsidRPr="002C1E48" w:rsidRDefault="00B5077B" w:rsidP="00B5077B">
      <w:pPr>
        <w:ind w:left="120"/>
      </w:pPr>
    </w:p>
    <w:p w:rsidR="00B5077B" w:rsidRPr="002C1E48" w:rsidRDefault="00B5077B" w:rsidP="00B5077B">
      <w:pPr>
        <w:ind w:left="120"/>
      </w:pPr>
    </w:p>
    <w:p w:rsidR="00B5077B" w:rsidRPr="002C1E48" w:rsidRDefault="006E6D8A" w:rsidP="00B5077B">
      <w:pPr>
        <w:spacing w:line="408" w:lineRule="auto"/>
        <w:ind w:left="120"/>
        <w:jc w:val="center"/>
        <w:rPr>
          <w:rFonts w:ascii="Times New Roman" w:hAnsi="Times New Roman"/>
          <w:b/>
          <w:color w:val="000000"/>
          <w:sz w:val="28"/>
        </w:rPr>
      </w:pPr>
      <w:bookmarkStart w:id="3" w:name="_GoBack"/>
      <w:r>
        <w:rPr>
          <w:rFonts w:ascii="Times New Roman" w:eastAsia="Times New Roman" w:hAnsi="Times New Roman"/>
          <w:noProof/>
          <w:color w:val="000000"/>
          <w:sz w:val="24"/>
          <w:szCs w:val="24"/>
        </w:rPr>
        <w:drawing>
          <wp:anchor distT="0" distB="0" distL="114300" distR="114300" simplePos="0" relativeHeight="251658240" behindDoc="0" locked="0" layoutInCell="1" allowOverlap="1" wp14:anchorId="3E8E0BD6" wp14:editId="6A68F299">
            <wp:simplePos x="0" y="0"/>
            <wp:positionH relativeFrom="column">
              <wp:posOffset>2605405</wp:posOffset>
            </wp:positionH>
            <wp:positionV relativeFrom="paragraph">
              <wp:posOffset>196850</wp:posOffset>
            </wp:positionV>
            <wp:extent cx="2963545" cy="1143000"/>
            <wp:effectExtent l="0" t="0" r="8255" b="0"/>
            <wp:wrapThrough wrapText="bothSides">
              <wp:wrapPolygon edited="0">
                <wp:start x="0" y="0"/>
                <wp:lineTo x="0" y="21240"/>
                <wp:lineTo x="21521" y="21240"/>
                <wp:lineTo x="2152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5">
                      <a:extLst>
                        <a:ext uri="{28A0092B-C50C-407E-A947-70E740481C1C}">
                          <a14:useLocalDpi xmlns:a14="http://schemas.microsoft.com/office/drawing/2010/main" val="0"/>
                        </a:ext>
                      </a:extLst>
                    </a:blip>
                    <a:stretch>
                      <a:fillRect/>
                    </a:stretch>
                  </pic:blipFill>
                  <pic:spPr>
                    <a:xfrm>
                      <a:off x="0" y="0"/>
                      <a:ext cx="2963545" cy="1143000"/>
                    </a:xfrm>
                    <a:prstGeom prst="rect">
                      <a:avLst/>
                    </a:prstGeom>
                  </pic:spPr>
                </pic:pic>
              </a:graphicData>
            </a:graphic>
            <wp14:sizeRelH relativeFrom="page">
              <wp14:pctWidth>0</wp14:pctWidth>
            </wp14:sizeRelH>
            <wp14:sizeRelV relativeFrom="page">
              <wp14:pctHeight>0</wp14:pctHeight>
            </wp14:sizeRelV>
          </wp:anchor>
        </w:drawing>
      </w:r>
      <w:bookmarkEnd w:id="3"/>
    </w:p>
    <w:p w:rsidR="00B5077B" w:rsidRPr="002C1E48" w:rsidRDefault="00B5077B" w:rsidP="00B5077B">
      <w:pPr>
        <w:spacing w:line="408" w:lineRule="auto"/>
        <w:ind w:left="120"/>
        <w:jc w:val="center"/>
        <w:rPr>
          <w:rFonts w:ascii="Times New Roman" w:hAnsi="Times New Roman"/>
          <w:b/>
          <w:color w:val="000000"/>
          <w:sz w:val="28"/>
        </w:rPr>
      </w:pPr>
    </w:p>
    <w:p w:rsidR="00B5077B" w:rsidRPr="002C1E48" w:rsidRDefault="00B5077B" w:rsidP="00B5077B">
      <w:pPr>
        <w:spacing w:line="408" w:lineRule="auto"/>
        <w:ind w:left="120"/>
        <w:jc w:val="center"/>
        <w:rPr>
          <w:rFonts w:ascii="Times New Roman" w:hAnsi="Times New Roman"/>
          <w:b/>
          <w:color w:val="000000"/>
          <w:sz w:val="28"/>
        </w:rPr>
      </w:pPr>
    </w:p>
    <w:p w:rsidR="00B5077B" w:rsidRPr="002C1E48" w:rsidRDefault="00B5077B" w:rsidP="00B5077B">
      <w:pPr>
        <w:spacing w:line="408" w:lineRule="auto"/>
        <w:ind w:left="120"/>
        <w:jc w:val="center"/>
        <w:rPr>
          <w:rFonts w:ascii="Times New Roman" w:hAnsi="Times New Roman"/>
          <w:b/>
          <w:color w:val="000000"/>
          <w:sz w:val="28"/>
        </w:rPr>
      </w:pPr>
    </w:p>
    <w:p w:rsidR="00B5077B" w:rsidRPr="002C1E48" w:rsidRDefault="00B5077B" w:rsidP="00B5077B">
      <w:pPr>
        <w:spacing w:line="408" w:lineRule="auto"/>
        <w:ind w:left="120"/>
        <w:jc w:val="center"/>
        <w:rPr>
          <w:rFonts w:ascii="Times New Roman" w:hAnsi="Times New Roman"/>
          <w:b/>
          <w:color w:val="000000"/>
          <w:sz w:val="28"/>
        </w:rPr>
      </w:pPr>
    </w:p>
    <w:p w:rsidR="00B5077B" w:rsidRPr="00352106" w:rsidRDefault="00B5077B" w:rsidP="00B5077B">
      <w:pPr>
        <w:spacing w:line="408" w:lineRule="auto"/>
        <w:ind w:left="120"/>
        <w:jc w:val="center"/>
      </w:pPr>
      <w:r w:rsidRPr="00352106">
        <w:rPr>
          <w:rFonts w:ascii="Times New Roman" w:hAnsi="Times New Roman"/>
          <w:b/>
          <w:color w:val="000000"/>
          <w:sz w:val="28"/>
        </w:rPr>
        <w:t>РАБОЧАЯ ПРОГРАММА</w:t>
      </w:r>
    </w:p>
    <w:p w:rsidR="00B5077B" w:rsidRPr="00352106" w:rsidRDefault="00B5077B" w:rsidP="00B5077B">
      <w:pPr>
        <w:ind w:left="120"/>
        <w:jc w:val="center"/>
      </w:pPr>
    </w:p>
    <w:p w:rsidR="00B5077B" w:rsidRPr="00D40329" w:rsidRDefault="00B5077B" w:rsidP="00B5077B">
      <w:pPr>
        <w:spacing w:line="408" w:lineRule="auto"/>
        <w:ind w:left="120"/>
        <w:jc w:val="center"/>
      </w:pPr>
      <w:r w:rsidRPr="00D40329">
        <w:rPr>
          <w:rFonts w:ascii="Times New Roman" w:hAnsi="Times New Roman"/>
          <w:b/>
          <w:color w:val="000000"/>
          <w:sz w:val="28"/>
        </w:rPr>
        <w:t>учебного пре</w:t>
      </w:r>
      <w:r>
        <w:rPr>
          <w:rFonts w:ascii="Times New Roman" w:hAnsi="Times New Roman"/>
          <w:b/>
          <w:color w:val="000000"/>
          <w:sz w:val="28"/>
        </w:rPr>
        <w:t>дмета «Математика</w:t>
      </w:r>
      <w:r w:rsidRPr="00D40329">
        <w:rPr>
          <w:rFonts w:ascii="Times New Roman" w:hAnsi="Times New Roman"/>
          <w:b/>
          <w:color w:val="000000"/>
          <w:sz w:val="28"/>
        </w:rPr>
        <w:t>»</w:t>
      </w:r>
    </w:p>
    <w:p w:rsidR="00B5077B" w:rsidRDefault="00B5077B" w:rsidP="00B5077B">
      <w:pPr>
        <w:spacing w:line="408" w:lineRule="auto"/>
        <w:ind w:left="120"/>
        <w:jc w:val="center"/>
        <w:rPr>
          <w:rFonts w:ascii="Times New Roman" w:hAnsi="Times New Roman"/>
          <w:color w:val="000000"/>
          <w:sz w:val="28"/>
        </w:rPr>
      </w:pPr>
      <w:r>
        <w:rPr>
          <w:rFonts w:ascii="Times New Roman" w:hAnsi="Times New Roman"/>
          <w:color w:val="000000"/>
          <w:sz w:val="28"/>
        </w:rPr>
        <w:t>для обучающихся 1-4</w:t>
      </w:r>
      <w:r w:rsidRPr="00D40329">
        <w:rPr>
          <w:rFonts w:ascii="Times New Roman" w:hAnsi="Times New Roman"/>
          <w:color w:val="000000"/>
          <w:sz w:val="28"/>
        </w:rPr>
        <w:t xml:space="preserve"> классов </w:t>
      </w:r>
    </w:p>
    <w:p w:rsidR="00B5077B" w:rsidRPr="007267E6" w:rsidRDefault="00B5077B" w:rsidP="00B5077B">
      <w:pPr>
        <w:spacing w:line="408" w:lineRule="auto"/>
        <w:ind w:left="120"/>
        <w:jc w:val="center"/>
      </w:pPr>
      <w:r>
        <w:rPr>
          <w:rFonts w:ascii="Times New Roman" w:hAnsi="Times New Roman"/>
          <w:color w:val="000000"/>
          <w:sz w:val="28"/>
        </w:rPr>
        <w:t>(</w:t>
      </w:r>
      <w:r w:rsidRPr="00352106">
        <w:rPr>
          <w:rFonts w:ascii="Times New Roman" w:hAnsi="Times New Roman"/>
          <w:color w:val="000000"/>
          <w:sz w:val="28"/>
        </w:rPr>
        <w:t>углубленное изучение</w:t>
      </w:r>
      <w:r>
        <w:rPr>
          <w:rFonts w:ascii="Times New Roman" w:hAnsi="Times New Roman"/>
          <w:color w:val="000000"/>
          <w:sz w:val="28"/>
        </w:rPr>
        <w:t>)</w:t>
      </w:r>
    </w:p>
    <w:p w:rsidR="00B5077B" w:rsidRPr="00D40329" w:rsidRDefault="00B5077B" w:rsidP="00B5077B">
      <w:pPr>
        <w:ind w:left="120"/>
        <w:jc w:val="center"/>
      </w:pPr>
    </w:p>
    <w:p w:rsidR="00B5077B" w:rsidRDefault="00B5077B" w:rsidP="00B5077B">
      <w:pPr>
        <w:ind w:left="120"/>
        <w:jc w:val="center"/>
      </w:pPr>
    </w:p>
    <w:p w:rsidR="00B5077B" w:rsidRDefault="00B5077B" w:rsidP="00B5077B">
      <w:pPr>
        <w:ind w:left="120"/>
        <w:jc w:val="center"/>
      </w:pPr>
    </w:p>
    <w:p w:rsidR="00B5077B" w:rsidRDefault="00B5077B" w:rsidP="00B5077B">
      <w:pPr>
        <w:ind w:left="120"/>
        <w:jc w:val="center"/>
      </w:pPr>
    </w:p>
    <w:p w:rsidR="00B5077B" w:rsidRDefault="00B5077B" w:rsidP="00B5077B">
      <w:pPr>
        <w:ind w:left="120"/>
        <w:jc w:val="center"/>
      </w:pPr>
    </w:p>
    <w:p w:rsidR="00B5077B" w:rsidRDefault="00B5077B" w:rsidP="00B5077B">
      <w:pPr>
        <w:ind w:left="120"/>
        <w:jc w:val="center"/>
      </w:pPr>
    </w:p>
    <w:p w:rsidR="00B5077B" w:rsidRDefault="00B5077B" w:rsidP="00B5077B">
      <w:pPr>
        <w:ind w:left="120"/>
        <w:jc w:val="center"/>
      </w:pPr>
    </w:p>
    <w:p w:rsidR="00B5077B" w:rsidRPr="00D40329" w:rsidRDefault="00B5077B" w:rsidP="00B5077B">
      <w:pPr>
        <w:ind w:left="120"/>
        <w:jc w:val="center"/>
      </w:pPr>
    </w:p>
    <w:p w:rsidR="00B5077B" w:rsidRPr="00D40329" w:rsidRDefault="00B5077B" w:rsidP="00B5077B">
      <w:pPr>
        <w:ind w:left="120"/>
        <w:jc w:val="center"/>
      </w:pPr>
    </w:p>
    <w:p w:rsidR="00B5077B" w:rsidRDefault="00B5077B" w:rsidP="00B5077B">
      <w:pPr>
        <w:ind w:left="120"/>
        <w:jc w:val="center"/>
      </w:pPr>
      <w:r w:rsidRPr="00D40329">
        <w:rPr>
          <w:rFonts w:ascii="Times New Roman" w:hAnsi="Times New Roman"/>
          <w:color w:val="000000"/>
          <w:sz w:val="28"/>
        </w:rPr>
        <w:t>​</w:t>
      </w:r>
      <w:bookmarkStart w:id="4" w:name="508ac55b-44c9-400c-838c-9af63dfa3fb2"/>
      <w:r w:rsidRPr="00EB04E8">
        <w:rPr>
          <w:rFonts w:ascii="Times New Roman" w:hAnsi="Times New Roman"/>
          <w:b/>
          <w:color w:val="000000"/>
          <w:sz w:val="28"/>
        </w:rPr>
        <w:t xml:space="preserve"> </w:t>
      </w:r>
      <w:r>
        <w:rPr>
          <w:rFonts w:ascii="Times New Roman" w:hAnsi="Times New Roman"/>
          <w:b/>
          <w:color w:val="000000"/>
          <w:sz w:val="28"/>
        </w:rPr>
        <w:t>г. Тверь</w:t>
      </w:r>
      <w:bookmarkEnd w:id="4"/>
      <w:r>
        <w:rPr>
          <w:rFonts w:ascii="Times New Roman" w:hAnsi="Times New Roman"/>
          <w:b/>
          <w:color w:val="000000"/>
          <w:sz w:val="28"/>
        </w:rPr>
        <w:t xml:space="preserve">‌ </w:t>
      </w:r>
      <w:bookmarkStart w:id="5" w:name="d20e1ab1-8771-4456-8e22-9864249693d4"/>
      <w:r>
        <w:rPr>
          <w:rFonts w:ascii="Times New Roman" w:hAnsi="Times New Roman"/>
          <w:b/>
          <w:color w:val="000000"/>
          <w:sz w:val="28"/>
        </w:rPr>
        <w:t>202</w:t>
      </w:r>
      <w:bookmarkEnd w:id="5"/>
      <w:r>
        <w:rPr>
          <w:rFonts w:ascii="Times New Roman" w:hAnsi="Times New Roman"/>
          <w:b/>
          <w:color w:val="000000"/>
          <w:sz w:val="28"/>
        </w:rPr>
        <w:t>5</w:t>
      </w:r>
    </w:p>
    <w:p w:rsidR="00B5077B" w:rsidRPr="00524296" w:rsidRDefault="00B5077B" w:rsidP="00B5077B">
      <w:pPr>
        <w:sectPr w:rsidR="00B5077B" w:rsidRPr="00524296">
          <w:pgSz w:w="11906" w:h="16383"/>
          <w:pgMar w:top="1134" w:right="850" w:bottom="1134" w:left="1701" w:header="720" w:footer="720" w:gutter="0"/>
          <w:cols w:space="720"/>
        </w:sectPr>
      </w:pPr>
    </w:p>
    <w:bookmarkEnd w:id="0"/>
    <w:p w:rsidR="00B5077B" w:rsidRDefault="00C435A5" w:rsidP="00B5077B">
      <w:pPr>
        <w:widowControl w:val="0"/>
        <w:spacing w:line="360" w:lineRule="auto"/>
        <w:ind w:right="-61"/>
        <w:jc w:val="center"/>
        <w:rPr>
          <w:rFonts w:ascii="Times New Roman" w:eastAsia="Times New Roman" w:hAnsi="Times New Roman" w:cs="Times New Roman"/>
          <w:b/>
          <w:color w:val="000000"/>
          <w:sz w:val="28"/>
          <w:szCs w:val="28"/>
        </w:rPr>
      </w:pPr>
      <w:r w:rsidRPr="00C435A5">
        <w:rPr>
          <w:rFonts w:ascii="Times New Roman" w:eastAsia="Times New Roman" w:hAnsi="Times New Roman" w:cs="Times New Roman"/>
          <w:b/>
          <w:color w:val="000000"/>
          <w:sz w:val="28"/>
          <w:szCs w:val="28"/>
        </w:rPr>
        <w:lastRenderedPageBreak/>
        <w:t>Рабочая программа по учебному предмету «Математика»</w:t>
      </w:r>
    </w:p>
    <w:p w:rsidR="00C435A5" w:rsidRDefault="00C435A5" w:rsidP="00B5077B">
      <w:pPr>
        <w:widowControl w:val="0"/>
        <w:spacing w:line="360" w:lineRule="auto"/>
        <w:ind w:right="-61"/>
        <w:jc w:val="center"/>
        <w:rPr>
          <w:rFonts w:ascii="Times New Roman" w:eastAsia="Times New Roman" w:hAnsi="Times New Roman" w:cs="Times New Roman"/>
          <w:b/>
          <w:color w:val="000000"/>
          <w:sz w:val="28"/>
          <w:szCs w:val="28"/>
        </w:rPr>
      </w:pPr>
      <w:r w:rsidRPr="00C435A5">
        <w:rPr>
          <w:rFonts w:ascii="Times New Roman" w:eastAsia="Times New Roman" w:hAnsi="Times New Roman" w:cs="Times New Roman"/>
          <w:b/>
          <w:color w:val="000000"/>
          <w:sz w:val="28"/>
          <w:szCs w:val="28"/>
        </w:rPr>
        <w:t xml:space="preserve"> (углубленное изучение)</w:t>
      </w:r>
    </w:p>
    <w:p w:rsidR="00C435A5" w:rsidRDefault="00C435A5" w:rsidP="00C435A5">
      <w:pPr>
        <w:widowControl w:val="0"/>
        <w:spacing w:line="360" w:lineRule="auto"/>
        <w:ind w:left="1" w:right="-19"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разработана на основе «Федеральная рабочая программа «Математика», включает пояснительную записку, содержание обучения, планируемые результаты освоения программы по математике.</w:t>
      </w:r>
    </w:p>
    <w:p w:rsidR="00C435A5" w:rsidRDefault="00C435A5" w:rsidP="00C435A5">
      <w:pPr>
        <w:widowControl w:val="0"/>
        <w:spacing w:before="2" w:line="360" w:lineRule="auto"/>
        <w:ind w:left="1" w:right="-14"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C435A5" w:rsidRDefault="00C435A5" w:rsidP="00C435A5">
      <w:pPr>
        <w:widowControl w:val="0"/>
        <w:tabs>
          <w:tab w:val="left" w:pos="709"/>
          <w:tab w:val="left" w:pos="6318"/>
          <w:tab w:val="left" w:pos="7783"/>
        </w:tabs>
        <w:spacing w:line="360" w:lineRule="auto"/>
        <w:ind w:left="1" w:right="-1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C435A5" w:rsidRDefault="00C435A5" w:rsidP="00C435A5">
      <w:pPr>
        <w:widowControl w:val="0"/>
        <w:tabs>
          <w:tab w:val="left" w:pos="2685"/>
          <w:tab w:val="left" w:pos="4328"/>
          <w:tab w:val="left" w:pos="5722"/>
          <w:tab w:val="left" w:pos="7378"/>
          <w:tab w:val="left" w:pos="7971"/>
        </w:tabs>
        <w:spacing w:line="360" w:lineRule="auto"/>
        <w:ind w:left="1" w:right="-17"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Планируемые</w:t>
      </w:r>
      <w:r>
        <w:rPr>
          <w:rFonts w:ascii="Times New Roman" w:eastAsia="Times New Roman" w:hAnsi="Times New Roman" w:cs="Times New Roman"/>
          <w:color w:val="000000"/>
          <w:sz w:val="28"/>
          <w:szCs w:val="28"/>
        </w:rPr>
        <w:tab/>
        <w:t>результаты</w:t>
      </w:r>
      <w:r>
        <w:rPr>
          <w:rFonts w:ascii="Times New Roman" w:eastAsia="Times New Roman" w:hAnsi="Times New Roman" w:cs="Times New Roman"/>
          <w:color w:val="000000"/>
          <w:sz w:val="28"/>
          <w:szCs w:val="28"/>
        </w:rPr>
        <w:tab/>
        <w:t>освоения</w:t>
      </w:r>
      <w:r>
        <w:rPr>
          <w:rFonts w:ascii="Times New Roman" w:eastAsia="Times New Roman" w:hAnsi="Times New Roman" w:cs="Times New Roman"/>
          <w:color w:val="000000"/>
          <w:sz w:val="28"/>
          <w:szCs w:val="28"/>
        </w:rPr>
        <w:tab/>
        <w:t>программы</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C435A5" w:rsidRDefault="00C435A5" w:rsidP="00C435A5">
      <w:pPr>
        <w:spacing w:line="264" w:lineRule="auto"/>
        <w:ind w:left="120"/>
        <w:jc w:val="both"/>
        <w:rPr>
          <w:rFonts w:ascii="Times New Roman" w:hAnsi="Times New Roman"/>
          <w:b/>
          <w:color w:val="000000"/>
          <w:sz w:val="28"/>
        </w:rPr>
      </w:pPr>
      <w:bookmarkStart w:id="6" w:name="block-6283564"/>
    </w:p>
    <w:p w:rsidR="00C435A5" w:rsidRPr="00524296" w:rsidRDefault="00C435A5" w:rsidP="00C435A5">
      <w:pPr>
        <w:spacing w:line="264" w:lineRule="auto"/>
        <w:ind w:left="120"/>
        <w:jc w:val="center"/>
      </w:pPr>
      <w:r w:rsidRPr="00524296">
        <w:rPr>
          <w:rFonts w:ascii="Times New Roman" w:hAnsi="Times New Roman"/>
          <w:b/>
          <w:color w:val="000000"/>
          <w:sz w:val="28"/>
        </w:rPr>
        <w:t>ПОЯСНИТЕЛЬНАЯ ЗАПИСКА</w:t>
      </w:r>
    </w:p>
    <w:p w:rsidR="00C435A5" w:rsidRPr="00524296" w:rsidRDefault="00C435A5" w:rsidP="00C435A5">
      <w:pPr>
        <w:spacing w:line="264" w:lineRule="auto"/>
        <w:ind w:left="120"/>
        <w:jc w:val="both"/>
      </w:pPr>
    </w:p>
    <w:p w:rsidR="00C435A5" w:rsidRPr="00524296" w:rsidRDefault="00C435A5" w:rsidP="00C435A5">
      <w:pPr>
        <w:spacing w:line="360" w:lineRule="auto"/>
        <w:ind w:firstLine="600"/>
        <w:jc w:val="both"/>
      </w:pPr>
      <w:r w:rsidRPr="00524296">
        <w:rPr>
          <w:rFonts w:ascii="Times New Roman" w:hAnsi="Times New Roman"/>
          <w:color w:val="000000"/>
          <w:sz w:val="28"/>
        </w:rPr>
        <w:t>Программа по математике</w:t>
      </w:r>
      <w:r w:rsidRPr="00BE6692">
        <w:rPr>
          <w:rFonts w:ascii="Times New Roman" w:hAnsi="Times New Roman"/>
          <w:color w:val="000000"/>
          <w:sz w:val="28"/>
        </w:rPr>
        <w:t xml:space="preserve"> (</w:t>
      </w:r>
      <w:r>
        <w:rPr>
          <w:rFonts w:ascii="Times New Roman" w:hAnsi="Times New Roman"/>
          <w:color w:val="000000"/>
          <w:sz w:val="28"/>
        </w:rPr>
        <w:t>углубленное изучение)</w:t>
      </w:r>
      <w:r w:rsidRPr="00524296">
        <w:rPr>
          <w:rFonts w:ascii="Times New Roman" w:hAnsi="Times New Roman"/>
          <w:color w:val="000000"/>
          <w:sz w:val="28"/>
        </w:rPr>
        <w:t xml:space="preserve"> на уровне начального общего образования составлена на основе требований к результатам освоения программы начального общего образования ФГОС НОО</w:t>
      </w:r>
      <w:r>
        <w:rPr>
          <w:rFonts w:ascii="Times New Roman" w:hAnsi="Times New Roman"/>
          <w:color w:val="000000"/>
          <w:sz w:val="28"/>
        </w:rPr>
        <w:t xml:space="preserve"> и федеральной рабочей программе «Математика»</w:t>
      </w:r>
      <w:r w:rsidRPr="00524296">
        <w:rPr>
          <w:rFonts w:ascii="Times New Roman" w:hAnsi="Times New Roman"/>
          <w:color w:val="000000"/>
          <w:sz w:val="28"/>
        </w:rPr>
        <w:t xml:space="preserve">, а также ориентирована на целевые приоритеты духовно-нравственного развития, воспитания и социализации </w:t>
      </w:r>
      <w:r w:rsidRPr="00524296">
        <w:rPr>
          <w:rFonts w:ascii="Times New Roman" w:hAnsi="Times New Roman"/>
          <w:color w:val="000000"/>
          <w:sz w:val="28"/>
        </w:rPr>
        <w:lastRenderedPageBreak/>
        <w:t>обучающихся, сформулированные в федеральной рабочей программе воспитания.</w:t>
      </w:r>
    </w:p>
    <w:p w:rsidR="00C435A5" w:rsidRPr="00524296" w:rsidRDefault="00C435A5" w:rsidP="00C435A5">
      <w:pPr>
        <w:spacing w:line="360" w:lineRule="auto"/>
        <w:ind w:firstLine="600"/>
        <w:jc w:val="both"/>
      </w:pPr>
      <w:r w:rsidRPr="00524296">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524296">
        <w:rPr>
          <w:color w:val="000000"/>
          <w:sz w:val="28"/>
        </w:rPr>
        <w:t xml:space="preserve">– </w:t>
      </w:r>
      <w:r w:rsidRPr="00524296">
        <w:rPr>
          <w:rFonts w:ascii="Times New Roman" w:hAnsi="Times New Roman"/>
          <w:color w:val="000000"/>
          <w:sz w:val="28"/>
        </w:rPr>
        <w:t>целое», «больше</w:t>
      </w:r>
      <w:r w:rsidRPr="00524296">
        <w:rPr>
          <w:rFonts w:ascii="Times New Roman" w:hAnsi="Times New Roman"/>
          <w:color w:val="333333"/>
          <w:sz w:val="28"/>
        </w:rPr>
        <w:t xml:space="preserve"> – </w:t>
      </w:r>
      <w:r w:rsidRPr="00524296">
        <w:rPr>
          <w:rFonts w:ascii="Times New Roman" w:hAnsi="Times New Roman"/>
          <w:color w:val="000000"/>
          <w:sz w:val="28"/>
        </w:rPr>
        <w:t>меньше», «равно</w:t>
      </w:r>
      <w:r w:rsidRPr="00524296">
        <w:rPr>
          <w:rFonts w:ascii="Times New Roman" w:hAnsi="Times New Roman"/>
          <w:color w:val="333333"/>
          <w:sz w:val="28"/>
        </w:rPr>
        <w:t xml:space="preserve"> – </w:t>
      </w:r>
      <w:r w:rsidRPr="00524296">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становление учебно-познавательных мотивов, интереса к изучению и применению математики, важнейших качеств интеллектуальной </w:t>
      </w:r>
      <w:r w:rsidRPr="00524296">
        <w:rPr>
          <w:rFonts w:ascii="Times New Roman" w:hAnsi="Times New Roman"/>
          <w:color w:val="000000"/>
          <w:sz w:val="28"/>
        </w:rPr>
        <w:lastRenderedPageBreak/>
        <w:t>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w:t>
      </w:r>
      <w:r w:rsidRPr="00524296">
        <w:rPr>
          <w:rFonts w:ascii="Times New Roman" w:hAnsi="Times New Roman"/>
          <w:color w:val="000000"/>
          <w:sz w:val="28"/>
        </w:rPr>
        <w:lastRenderedPageBreak/>
        <w:t xml:space="preserve">предпосылкой успешного дальнейшего обучения на уровне основного общего образования. </w:t>
      </w:r>
    </w:p>
    <w:p w:rsidR="00C435A5" w:rsidRDefault="00C435A5" w:rsidP="00C435A5">
      <w:pPr>
        <w:spacing w:line="360" w:lineRule="auto"/>
        <w:ind w:firstLine="600"/>
        <w:jc w:val="both"/>
        <w:rPr>
          <w:rFonts w:ascii="Times New Roman" w:hAnsi="Times New Roman"/>
          <w:color w:val="000000"/>
          <w:sz w:val="28"/>
        </w:rPr>
      </w:pPr>
      <w:r w:rsidRPr="00524296">
        <w:rPr>
          <w:rFonts w:ascii="Times New Roman" w:hAnsi="Times New Roman"/>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r>
        <w:rPr>
          <w:rFonts w:ascii="Times New Roman" w:hAnsi="Times New Roman"/>
          <w:color w:val="000000"/>
          <w:sz w:val="28"/>
        </w:rPr>
        <w:t xml:space="preserve"> </w:t>
      </w:r>
    </w:p>
    <w:p w:rsidR="00C435A5" w:rsidRPr="001F291D" w:rsidRDefault="00C435A5" w:rsidP="00C435A5">
      <w:pPr>
        <w:spacing w:line="360" w:lineRule="auto"/>
        <w:ind w:firstLine="600"/>
        <w:jc w:val="both"/>
        <w:rPr>
          <w:rFonts w:ascii="Times New Roman" w:hAnsi="Times New Roman"/>
          <w:color w:val="000000"/>
          <w:sz w:val="28"/>
        </w:rPr>
      </w:pPr>
      <w:r w:rsidRPr="001F291D">
        <w:rPr>
          <w:rFonts w:ascii="Times New Roman" w:hAnsi="Times New Roman"/>
          <w:color w:val="000000"/>
          <w:sz w:val="28"/>
        </w:rPr>
        <w:t>В МБОУ СШ № 45 рабочая программа «Математика» (углубленное изучение) со 2 по 3 класс была модифицирована по количеству часов и содержанию до уровня углубления.</w:t>
      </w:r>
    </w:p>
    <w:p w:rsidR="00C435A5" w:rsidRDefault="00C435A5" w:rsidP="00C435A5">
      <w:pPr>
        <w:spacing w:line="360" w:lineRule="auto"/>
        <w:ind w:firstLine="600"/>
        <w:jc w:val="both"/>
        <w:rPr>
          <w:rFonts w:ascii="Times New Roman" w:hAnsi="Times New Roman"/>
          <w:color w:val="000000"/>
          <w:sz w:val="28"/>
        </w:rPr>
      </w:pPr>
      <w:r w:rsidRPr="001F291D">
        <w:rPr>
          <w:rFonts w:ascii="Times New Roman" w:hAnsi="Times New Roman"/>
          <w:color w:val="000000"/>
          <w:sz w:val="28"/>
        </w:rPr>
        <w:t>‌</w:t>
      </w:r>
      <w:bookmarkStart w:id="7" w:name="bc284a2b-8dc7-47b2-bec2-e0e566c832dd"/>
      <w:r w:rsidRPr="001F291D">
        <w:rPr>
          <w:rFonts w:ascii="Times New Roman" w:hAnsi="Times New Roman"/>
          <w:color w:val="000000"/>
          <w:sz w:val="28"/>
        </w:rPr>
        <w:t>На изучение математики отводится 608 часов: в 1 классе – 132 часа (4 часа в неделю), во 2 а,б классах – 170 часов (5 часов в неделю), в 3 а,б классах – 170 часов (5 часов в неделю), в 4 классе – 136 часов (4 часа в неделю).</w:t>
      </w:r>
      <w:bookmarkEnd w:id="7"/>
      <w:r>
        <w:rPr>
          <w:rFonts w:ascii="Times New Roman" w:hAnsi="Times New Roman"/>
          <w:color w:val="000000"/>
          <w:sz w:val="28"/>
        </w:rPr>
        <w:t>‌</w:t>
      </w:r>
    </w:p>
    <w:p w:rsidR="00C435A5" w:rsidRDefault="00C435A5" w:rsidP="00C435A5">
      <w:pPr>
        <w:spacing w:line="360" w:lineRule="auto"/>
        <w:ind w:firstLine="600"/>
        <w:jc w:val="both"/>
        <w:rPr>
          <w:rFonts w:ascii="Times New Roman" w:hAnsi="Times New Roman"/>
          <w:color w:val="000000"/>
          <w:sz w:val="28"/>
        </w:rPr>
      </w:pPr>
    </w:p>
    <w:p w:rsidR="00C435A5" w:rsidRPr="00524296" w:rsidRDefault="00C435A5" w:rsidP="00C435A5">
      <w:pPr>
        <w:spacing w:line="264" w:lineRule="auto"/>
        <w:jc w:val="center"/>
      </w:pPr>
      <w:bookmarkStart w:id="8" w:name="block-6283557"/>
      <w:bookmarkEnd w:id="6"/>
      <w:r w:rsidRPr="00524296">
        <w:rPr>
          <w:rFonts w:ascii="Times New Roman" w:hAnsi="Times New Roman"/>
          <w:b/>
          <w:color w:val="000000"/>
          <w:sz w:val="28"/>
        </w:rPr>
        <w:t>СОДЕРЖАНИЕ ОБУЧЕНИЯ</w:t>
      </w:r>
    </w:p>
    <w:p w:rsidR="00C435A5" w:rsidRPr="00524296" w:rsidRDefault="00C435A5" w:rsidP="00C435A5">
      <w:pPr>
        <w:spacing w:line="264" w:lineRule="auto"/>
        <w:ind w:left="120"/>
        <w:jc w:val="both"/>
      </w:pPr>
    </w:p>
    <w:p w:rsidR="00C435A5" w:rsidRPr="00524296" w:rsidRDefault="00C435A5" w:rsidP="00C435A5">
      <w:pPr>
        <w:spacing w:line="360" w:lineRule="auto"/>
        <w:ind w:firstLine="600"/>
        <w:jc w:val="both"/>
      </w:pPr>
      <w:r w:rsidRPr="00524296">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435A5" w:rsidRPr="00524296" w:rsidRDefault="00C435A5" w:rsidP="00C435A5">
      <w:pPr>
        <w:spacing w:line="264" w:lineRule="auto"/>
        <w:ind w:left="120"/>
        <w:jc w:val="both"/>
      </w:pPr>
    </w:p>
    <w:p w:rsidR="00C435A5" w:rsidRPr="00524296" w:rsidRDefault="00C435A5" w:rsidP="00C435A5">
      <w:pPr>
        <w:spacing w:line="264" w:lineRule="auto"/>
        <w:ind w:left="120"/>
        <w:jc w:val="both"/>
      </w:pPr>
      <w:r w:rsidRPr="00524296">
        <w:rPr>
          <w:rFonts w:ascii="Times New Roman" w:hAnsi="Times New Roman"/>
          <w:b/>
          <w:color w:val="000000"/>
          <w:sz w:val="28"/>
        </w:rPr>
        <w:t>1 КЛАСС</w:t>
      </w:r>
    </w:p>
    <w:p w:rsidR="00C435A5" w:rsidRPr="00524296" w:rsidRDefault="00C435A5" w:rsidP="00C435A5">
      <w:pPr>
        <w:spacing w:line="264" w:lineRule="auto"/>
        <w:ind w:left="120"/>
        <w:jc w:val="both"/>
      </w:pPr>
    </w:p>
    <w:p w:rsidR="00C435A5" w:rsidRPr="00524296" w:rsidRDefault="00C435A5" w:rsidP="00C435A5">
      <w:pPr>
        <w:spacing w:line="360" w:lineRule="auto"/>
        <w:ind w:firstLine="600"/>
        <w:jc w:val="both"/>
      </w:pPr>
      <w:r w:rsidRPr="00524296">
        <w:rPr>
          <w:rFonts w:ascii="Times New Roman" w:hAnsi="Times New Roman"/>
          <w:b/>
          <w:color w:val="000000"/>
          <w:sz w:val="28"/>
        </w:rPr>
        <w:t>Числа и величины</w:t>
      </w:r>
    </w:p>
    <w:p w:rsidR="00C435A5" w:rsidRPr="00524296" w:rsidRDefault="00C435A5" w:rsidP="00C435A5">
      <w:pPr>
        <w:spacing w:line="360" w:lineRule="auto"/>
        <w:ind w:firstLine="600"/>
        <w:jc w:val="both"/>
      </w:pPr>
      <w:r w:rsidRPr="00524296">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rsidR="00C435A5" w:rsidRPr="00524296" w:rsidRDefault="00C435A5" w:rsidP="00C435A5">
      <w:pPr>
        <w:spacing w:line="360" w:lineRule="auto"/>
        <w:ind w:firstLine="600"/>
        <w:jc w:val="both"/>
      </w:pPr>
      <w:r w:rsidRPr="00524296">
        <w:rPr>
          <w:rFonts w:ascii="Times New Roman" w:hAnsi="Times New Roman"/>
          <w:b/>
          <w:color w:val="000000"/>
          <w:sz w:val="28"/>
        </w:rPr>
        <w:lastRenderedPageBreak/>
        <w:t>Арифметические действия</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C435A5" w:rsidRPr="00524296" w:rsidRDefault="00C435A5" w:rsidP="00C435A5">
      <w:pPr>
        <w:spacing w:line="360" w:lineRule="auto"/>
        <w:ind w:firstLine="600"/>
        <w:jc w:val="both"/>
      </w:pPr>
      <w:r w:rsidRPr="00524296">
        <w:rPr>
          <w:rFonts w:ascii="Times New Roman" w:hAnsi="Times New Roman"/>
          <w:b/>
          <w:color w:val="000000"/>
          <w:sz w:val="28"/>
        </w:rPr>
        <w:t>Текстовые задачи</w:t>
      </w:r>
    </w:p>
    <w:p w:rsidR="00C435A5" w:rsidRPr="00524296" w:rsidRDefault="00C435A5" w:rsidP="00C435A5">
      <w:pPr>
        <w:spacing w:line="360" w:lineRule="auto"/>
        <w:ind w:firstLine="600"/>
        <w:jc w:val="both"/>
      </w:pPr>
      <w:r w:rsidRPr="00524296">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C435A5" w:rsidRPr="00524296" w:rsidRDefault="00C435A5" w:rsidP="00C435A5">
      <w:pPr>
        <w:spacing w:line="360" w:lineRule="auto"/>
        <w:ind w:firstLine="600"/>
        <w:jc w:val="both"/>
      </w:pPr>
      <w:r w:rsidRPr="00524296">
        <w:rPr>
          <w:rFonts w:ascii="Times New Roman" w:hAnsi="Times New Roman"/>
          <w:b/>
          <w:color w:val="000000"/>
          <w:sz w:val="28"/>
        </w:rPr>
        <w:t>Пространственные отношения и геометрические фигуры</w:t>
      </w:r>
    </w:p>
    <w:p w:rsidR="00C435A5" w:rsidRPr="00524296" w:rsidRDefault="00C435A5" w:rsidP="00C435A5">
      <w:pPr>
        <w:spacing w:line="360" w:lineRule="auto"/>
        <w:ind w:firstLine="600"/>
        <w:jc w:val="both"/>
      </w:pPr>
      <w:r w:rsidRPr="00524296">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sidRPr="00524296">
        <w:rPr>
          <w:rFonts w:ascii="Times New Roman" w:hAnsi="Times New Roman"/>
          <w:color w:val="333333"/>
          <w:sz w:val="28"/>
        </w:rPr>
        <w:t xml:space="preserve"> – </w:t>
      </w:r>
      <w:r w:rsidRPr="00524296">
        <w:rPr>
          <w:rFonts w:ascii="Times New Roman" w:hAnsi="Times New Roman"/>
          <w:color w:val="000000"/>
          <w:sz w:val="28"/>
        </w:rPr>
        <w:t>справа», «сверху</w:t>
      </w:r>
      <w:r w:rsidRPr="00524296">
        <w:rPr>
          <w:rFonts w:ascii="Times New Roman" w:hAnsi="Times New Roman"/>
          <w:color w:val="333333"/>
          <w:sz w:val="28"/>
        </w:rPr>
        <w:t xml:space="preserve"> – </w:t>
      </w:r>
      <w:r w:rsidRPr="00524296">
        <w:rPr>
          <w:rFonts w:ascii="Times New Roman" w:hAnsi="Times New Roman"/>
          <w:color w:val="000000"/>
          <w:sz w:val="28"/>
        </w:rPr>
        <w:t xml:space="preserve">снизу», «между».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C435A5" w:rsidRPr="00524296" w:rsidRDefault="00C435A5" w:rsidP="00C435A5">
      <w:pPr>
        <w:spacing w:line="360" w:lineRule="auto"/>
        <w:ind w:firstLine="600"/>
        <w:jc w:val="both"/>
      </w:pPr>
      <w:r w:rsidRPr="00524296">
        <w:rPr>
          <w:rFonts w:ascii="Times New Roman" w:hAnsi="Times New Roman"/>
          <w:b/>
          <w:color w:val="000000"/>
          <w:sz w:val="28"/>
        </w:rPr>
        <w:t>Математическая информация</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Закономерность в ряду заданных объектов: её обнаружение, продолжение ряда. </w:t>
      </w:r>
    </w:p>
    <w:p w:rsidR="00C435A5" w:rsidRPr="00524296" w:rsidRDefault="00C435A5" w:rsidP="00C435A5">
      <w:pPr>
        <w:spacing w:line="360" w:lineRule="auto"/>
        <w:ind w:firstLine="600"/>
        <w:jc w:val="both"/>
      </w:pPr>
      <w:r w:rsidRPr="00524296">
        <w:rPr>
          <w:rFonts w:ascii="Times New Roman" w:hAnsi="Times New Roman"/>
          <w:color w:val="000000"/>
          <w:sz w:val="28"/>
        </w:rPr>
        <w:t>Верные (истинные) и неверные (ложные) предложения, составленные относительно заданного набора математических объектов.</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rsidR="00C435A5" w:rsidRPr="00524296" w:rsidRDefault="00C435A5" w:rsidP="00C435A5">
      <w:pPr>
        <w:spacing w:line="360" w:lineRule="auto"/>
        <w:ind w:firstLine="600"/>
        <w:jc w:val="both"/>
      </w:pPr>
      <w:r w:rsidRPr="00524296">
        <w:rPr>
          <w:rFonts w:ascii="Times New Roman" w:hAnsi="Times New Roman"/>
          <w:color w:val="000000"/>
          <w:sz w:val="28"/>
        </w:rPr>
        <w:lastRenderedPageBreak/>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наблюдать математические объекты (числа, величины) в окружающем мире;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обнаруживать общее и различное в записи арифметических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наблюдать действие измерительных приборов;</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сравнивать два объекта, два числа;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распределять объекты на группы по заданному основанию;</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копировать изученные фигуры, рисовать от руки по собственному замыслу;</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приводить примеры чисел, геометрических фигур;</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соблюдать последовательность при количественном и порядковом счёте. </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читать таблицу, извлекать информацию, представленную в табличной форме. </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комментировать ход сравнения двух объектов;</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различать и использовать математические знаки;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строить предложения относительно заданного набора объектов. </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принимать учебную задачу, удерживать её в процессе деятельности;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действовать в соответствии с предложенным образцом, инструкцией;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проверять правильность вычисления с помощью другого приёма выполнения действия. </w:t>
      </w:r>
    </w:p>
    <w:p w:rsidR="00C435A5" w:rsidRPr="00524296" w:rsidRDefault="00C435A5" w:rsidP="00C435A5">
      <w:pPr>
        <w:spacing w:line="360" w:lineRule="auto"/>
        <w:ind w:firstLine="600"/>
        <w:jc w:val="both"/>
      </w:pPr>
      <w:r w:rsidRPr="00524296">
        <w:rPr>
          <w:rFonts w:ascii="Times New Roman" w:hAnsi="Times New Roman"/>
          <w:color w:val="000000"/>
          <w:sz w:val="28"/>
        </w:rPr>
        <w:t>Совместная деятельность способствует формированию умений: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435A5" w:rsidRPr="00524296" w:rsidRDefault="00C435A5" w:rsidP="00C435A5">
      <w:pPr>
        <w:spacing w:line="360" w:lineRule="auto"/>
        <w:ind w:left="120"/>
        <w:jc w:val="both"/>
      </w:pPr>
    </w:p>
    <w:p w:rsidR="00C435A5" w:rsidRPr="00524296" w:rsidRDefault="00C435A5" w:rsidP="00C435A5">
      <w:pPr>
        <w:spacing w:line="264" w:lineRule="auto"/>
        <w:ind w:left="120"/>
        <w:jc w:val="both"/>
      </w:pPr>
      <w:r w:rsidRPr="00524296">
        <w:rPr>
          <w:rFonts w:ascii="Times New Roman" w:hAnsi="Times New Roman"/>
          <w:b/>
          <w:color w:val="000000"/>
          <w:sz w:val="28"/>
        </w:rPr>
        <w:t>2 КЛАСС</w:t>
      </w:r>
    </w:p>
    <w:p w:rsidR="00C435A5" w:rsidRPr="00524296" w:rsidRDefault="00C435A5" w:rsidP="00C435A5">
      <w:pPr>
        <w:spacing w:line="264" w:lineRule="auto"/>
        <w:ind w:left="120"/>
        <w:jc w:val="both"/>
      </w:pPr>
    </w:p>
    <w:p w:rsidR="00C435A5" w:rsidRPr="00524296" w:rsidRDefault="00C435A5" w:rsidP="00C435A5">
      <w:pPr>
        <w:spacing w:line="360" w:lineRule="auto"/>
        <w:ind w:firstLine="600"/>
        <w:jc w:val="both"/>
      </w:pPr>
      <w:r w:rsidRPr="00524296">
        <w:rPr>
          <w:rFonts w:ascii="Times New Roman" w:hAnsi="Times New Roman"/>
          <w:b/>
          <w:color w:val="000000"/>
          <w:sz w:val="28"/>
        </w:rPr>
        <w:t>Числа и величины</w:t>
      </w:r>
    </w:p>
    <w:p w:rsidR="00C435A5" w:rsidRPr="00524296" w:rsidRDefault="00C435A5" w:rsidP="00C435A5">
      <w:pPr>
        <w:spacing w:line="360" w:lineRule="auto"/>
        <w:ind w:firstLine="600"/>
        <w:jc w:val="both"/>
      </w:pPr>
      <w:r w:rsidRPr="00524296">
        <w:rPr>
          <w:rFonts w:ascii="Times New Roman" w:hAnsi="Times New Roman"/>
          <w:color w:val="000000"/>
          <w:sz w:val="28"/>
        </w:rPr>
        <w:t>Числа в пределах 100: чтение, запись, десятичный состав, сравнение.</w:t>
      </w:r>
      <w:r>
        <w:rPr>
          <w:rFonts w:ascii="Times New Roman" w:hAnsi="Times New Roman"/>
          <w:color w:val="000000"/>
          <w:sz w:val="28"/>
        </w:rPr>
        <w:t xml:space="preserve"> </w:t>
      </w:r>
      <w:r w:rsidRPr="009529E5">
        <w:rPr>
          <w:rFonts w:ascii="Times New Roman" w:hAnsi="Times New Roman"/>
          <w:color w:val="000000"/>
          <w:sz w:val="28"/>
        </w:rPr>
        <w:t>Числовой луч.  Запись равенства, неравенства. Увеличение, уменьшение числа на несколько единиц, десятков. Разностное сравнение чисел. Конструирование.</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C435A5" w:rsidRPr="00524296" w:rsidRDefault="00C435A5" w:rsidP="00C435A5">
      <w:pPr>
        <w:spacing w:line="360" w:lineRule="auto"/>
        <w:ind w:firstLine="600"/>
        <w:jc w:val="both"/>
      </w:pPr>
      <w:r w:rsidRPr="00524296">
        <w:rPr>
          <w:rFonts w:ascii="Times New Roman" w:hAnsi="Times New Roman"/>
          <w:b/>
          <w:color w:val="000000"/>
          <w:sz w:val="28"/>
        </w:rPr>
        <w:lastRenderedPageBreak/>
        <w:t>Арифметические действия</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Действия умножения и деления чисел в практических и учебных </w:t>
      </w:r>
      <w:r w:rsidRPr="009529E5">
        <w:rPr>
          <w:rFonts w:ascii="Times New Roman" w:hAnsi="Times New Roman"/>
          <w:color w:val="000000"/>
          <w:sz w:val="28"/>
        </w:rPr>
        <w:t>ситуациях. Названия компонентов действий умножения, деления. Буквенная запись и графические модели.</w:t>
      </w:r>
      <w:r>
        <w:rPr>
          <w:rFonts w:ascii="Times New Roman" w:hAnsi="Times New Roman"/>
          <w:color w:val="000000"/>
          <w:sz w:val="28"/>
        </w:rPr>
        <w:t xml:space="preserve">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rsidR="00C435A5" w:rsidRPr="00524296" w:rsidRDefault="00C435A5" w:rsidP="00C435A5">
      <w:pPr>
        <w:spacing w:line="360" w:lineRule="auto"/>
        <w:ind w:firstLine="600"/>
        <w:jc w:val="both"/>
      </w:pPr>
      <w:r w:rsidRPr="00524296">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w:t>
      </w:r>
      <w:r>
        <w:rPr>
          <w:rFonts w:ascii="Times New Roman" w:hAnsi="Times New Roman"/>
          <w:color w:val="000000"/>
          <w:sz w:val="28"/>
        </w:rPr>
        <w:t xml:space="preserve">ание переместительного </w:t>
      </w:r>
      <w:r w:rsidRPr="009529E5">
        <w:rPr>
          <w:rFonts w:ascii="Times New Roman" w:hAnsi="Times New Roman"/>
          <w:color w:val="000000"/>
          <w:sz w:val="28"/>
        </w:rPr>
        <w:t>свойства, дополнение до круглого числа, приемы упрощенного устного счета.</w:t>
      </w:r>
    </w:p>
    <w:p w:rsidR="00C435A5" w:rsidRPr="00524296" w:rsidRDefault="00C435A5" w:rsidP="00C435A5">
      <w:pPr>
        <w:spacing w:line="360" w:lineRule="auto"/>
        <w:ind w:firstLine="600"/>
        <w:jc w:val="both"/>
      </w:pPr>
      <w:r w:rsidRPr="00524296">
        <w:rPr>
          <w:rFonts w:ascii="Times New Roman" w:hAnsi="Times New Roman"/>
          <w:b/>
          <w:color w:val="000000"/>
          <w:sz w:val="28"/>
        </w:rPr>
        <w:t>Текстовые задачи</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w:t>
      </w:r>
      <w:r w:rsidRPr="00524296">
        <w:rPr>
          <w:rFonts w:ascii="Times New Roman" w:hAnsi="Times New Roman"/>
          <w:color w:val="000000"/>
          <w:sz w:val="28"/>
        </w:rPr>
        <w:lastRenderedPageBreak/>
        <w:t xml:space="preserve">ответа к задаче и его проверка (формулирование, проверка на достоверность, следование плану, соответствие поставленному вопросу). </w:t>
      </w:r>
      <w:r w:rsidRPr="009529E5">
        <w:rPr>
          <w:rFonts w:ascii="Times New Roman" w:hAnsi="Times New Roman"/>
          <w:color w:val="000000"/>
          <w:sz w:val="28"/>
        </w:rPr>
        <w:t>Решение логических задач. Построение моделей нестандартных задач.</w:t>
      </w:r>
    </w:p>
    <w:p w:rsidR="00C435A5" w:rsidRPr="00524296" w:rsidRDefault="00C435A5" w:rsidP="00C435A5">
      <w:pPr>
        <w:spacing w:line="360" w:lineRule="auto"/>
        <w:ind w:firstLine="600"/>
        <w:jc w:val="both"/>
      </w:pPr>
      <w:r w:rsidRPr="00524296">
        <w:rPr>
          <w:rFonts w:ascii="Times New Roman" w:hAnsi="Times New Roman"/>
          <w:b/>
          <w:color w:val="000000"/>
          <w:sz w:val="28"/>
        </w:rPr>
        <w:t>Пространственные отношения и геометрические фигуры</w:t>
      </w:r>
    </w:p>
    <w:p w:rsidR="00C435A5" w:rsidRPr="00524296" w:rsidRDefault="00C435A5" w:rsidP="00C435A5">
      <w:pPr>
        <w:spacing w:line="360" w:lineRule="auto"/>
        <w:ind w:firstLine="600"/>
        <w:jc w:val="both"/>
      </w:pPr>
      <w:r w:rsidRPr="00524296">
        <w:rPr>
          <w:rFonts w:ascii="Times New Roman" w:hAnsi="Times New Roman"/>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r w:rsidRPr="009529E5">
        <w:rPr>
          <w:rFonts w:ascii="Times New Roman" w:hAnsi="Times New Roman"/>
          <w:color w:val="000000"/>
          <w:sz w:val="28"/>
        </w:rPr>
        <w:t>. Составление фигур из частей, разбивание фигуры на части. Наблюдение красоты математических объектов в окружающем мире.</w:t>
      </w:r>
    </w:p>
    <w:p w:rsidR="00C435A5" w:rsidRPr="00524296" w:rsidRDefault="00C435A5" w:rsidP="00C435A5">
      <w:pPr>
        <w:spacing w:line="360" w:lineRule="auto"/>
        <w:ind w:firstLine="600"/>
        <w:jc w:val="both"/>
      </w:pPr>
      <w:r w:rsidRPr="00524296">
        <w:rPr>
          <w:rFonts w:ascii="Times New Roman" w:hAnsi="Times New Roman"/>
          <w:b/>
          <w:color w:val="000000"/>
          <w:sz w:val="28"/>
        </w:rPr>
        <w:t>Математическая информация</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Внесение данных в таблицу, дополнение моделей (схем, изображений) готовыми числовыми данными.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rsidR="00C435A5" w:rsidRPr="00524296" w:rsidRDefault="00C435A5" w:rsidP="00C435A5">
      <w:pPr>
        <w:spacing w:line="360" w:lineRule="auto"/>
        <w:ind w:firstLine="600"/>
        <w:jc w:val="both"/>
      </w:pPr>
      <w:r w:rsidRPr="00524296">
        <w:rPr>
          <w:rFonts w:ascii="Times New Roman" w:hAnsi="Times New Roman"/>
          <w:color w:val="000000"/>
          <w:sz w:val="28"/>
        </w:rPr>
        <w:lastRenderedPageBreak/>
        <w:t xml:space="preserve">Правила работы с электронными средствами обучения (электронной формой учебника, компьютерными тренажёрами). </w:t>
      </w:r>
    </w:p>
    <w:p w:rsidR="00C435A5" w:rsidRPr="00524296" w:rsidRDefault="00C435A5" w:rsidP="00C435A5">
      <w:pPr>
        <w:spacing w:line="360" w:lineRule="auto"/>
        <w:ind w:firstLine="600"/>
        <w:jc w:val="both"/>
      </w:pPr>
      <w:r w:rsidRPr="00524296">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наблюдать математические отношения (часть – целое, больше – меньше) в окружающем мире;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обнаруживать модели геометрических фигур в окружающем мире;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вести поиск различных решений задачи (расчётной, с геометрическим содержанием);</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устанавливать соответствие между математическим выражением и его текстовым описанием;</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подбирать примеры, подтверждающие суждение, вывод, ответ. </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устанавливать логику перебора вариантов для решения простейших комбинаторных задач;</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дополнять модели (схемы, изображения) готовыми числовыми данными. </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комментировать ход вычислений;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объяснять выбор величины, соответствующей ситуации измерения;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составлять текстовую задачу с заданным отношением (готовым решением) по образцу;</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называть числа, величины, геометрические фигуры, обладающие заданным свойством;</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записывать, читать число, числовое выражение;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конструировать утверждения с использованием слов «каждый», «все». </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находить с помощью учителя причину возникшей ошибки или затруднения. </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умения совместной деятельности: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совместно с учителем оценивать результаты выполнения общей работы.</w:t>
      </w:r>
    </w:p>
    <w:p w:rsidR="00C435A5" w:rsidRPr="00524296" w:rsidRDefault="00C435A5" w:rsidP="00C435A5">
      <w:pPr>
        <w:spacing w:line="360" w:lineRule="auto"/>
        <w:ind w:left="120"/>
        <w:jc w:val="both"/>
      </w:pPr>
    </w:p>
    <w:p w:rsidR="00C435A5" w:rsidRPr="00524296" w:rsidRDefault="00C435A5" w:rsidP="00C435A5">
      <w:pPr>
        <w:spacing w:line="360" w:lineRule="auto"/>
        <w:ind w:left="120"/>
        <w:jc w:val="both"/>
      </w:pPr>
      <w:r w:rsidRPr="00524296">
        <w:rPr>
          <w:rFonts w:ascii="Times New Roman" w:hAnsi="Times New Roman"/>
          <w:b/>
          <w:color w:val="000000"/>
          <w:sz w:val="28"/>
        </w:rPr>
        <w:t>3 КЛАСС</w:t>
      </w:r>
    </w:p>
    <w:p w:rsidR="00C435A5" w:rsidRPr="00524296" w:rsidRDefault="00C435A5" w:rsidP="00C435A5">
      <w:pPr>
        <w:spacing w:line="360" w:lineRule="auto"/>
        <w:ind w:left="120"/>
        <w:jc w:val="both"/>
      </w:pPr>
    </w:p>
    <w:p w:rsidR="00C435A5" w:rsidRPr="00524296" w:rsidRDefault="00C435A5" w:rsidP="00C435A5">
      <w:pPr>
        <w:spacing w:line="360" w:lineRule="auto"/>
        <w:ind w:firstLine="600"/>
        <w:jc w:val="both"/>
      </w:pPr>
      <w:r w:rsidRPr="00524296">
        <w:rPr>
          <w:rFonts w:ascii="Times New Roman" w:hAnsi="Times New Roman"/>
          <w:b/>
          <w:color w:val="000000"/>
          <w:sz w:val="28"/>
        </w:rPr>
        <w:t>Числа и величины</w:t>
      </w:r>
    </w:p>
    <w:p w:rsidR="00C435A5" w:rsidRPr="00524296" w:rsidRDefault="00C435A5" w:rsidP="00C435A5">
      <w:pPr>
        <w:spacing w:line="360" w:lineRule="auto"/>
        <w:ind w:firstLine="600"/>
        <w:jc w:val="both"/>
      </w:pPr>
      <w:r w:rsidRPr="00524296">
        <w:rPr>
          <w:rFonts w:ascii="Times New Roman" w:hAnsi="Times New Roman"/>
          <w:color w:val="000000"/>
          <w:sz w:val="28"/>
        </w:rPr>
        <w:t>Числа в пределах 1000: чтение, запись, сравнение, представление в</w:t>
      </w:r>
      <w:r>
        <w:rPr>
          <w:rFonts w:ascii="Times New Roman" w:hAnsi="Times New Roman"/>
          <w:color w:val="000000"/>
          <w:sz w:val="28"/>
        </w:rPr>
        <w:t xml:space="preserve"> виде суммы разрядных </w:t>
      </w:r>
      <w:r w:rsidRPr="009529E5">
        <w:rPr>
          <w:rFonts w:ascii="Times New Roman" w:hAnsi="Times New Roman"/>
          <w:color w:val="000000"/>
          <w:sz w:val="28"/>
        </w:rPr>
        <w:t>слагаемых, разряды, классы.</w:t>
      </w:r>
      <w:r w:rsidRPr="00524296">
        <w:rPr>
          <w:rFonts w:ascii="Times New Roman" w:hAnsi="Times New Roman"/>
          <w:color w:val="000000"/>
          <w:sz w:val="28"/>
        </w:rPr>
        <w:t xml:space="preserve"> Равенства и неравенства: чтение, составление. Увеличение или уменьшение числа в несколько раз. Кратное сравнение чисел.</w:t>
      </w:r>
    </w:p>
    <w:p w:rsidR="00C435A5" w:rsidRPr="00524296" w:rsidRDefault="00C435A5" w:rsidP="00C435A5">
      <w:pPr>
        <w:spacing w:line="360" w:lineRule="auto"/>
        <w:ind w:firstLine="600"/>
        <w:jc w:val="both"/>
      </w:pPr>
      <w:r w:rsidRPr="00524296">
        <w:rPr>
          <w:rFonts w:ascii="Times New Roman" w:hAnsi="Times New Roman"/>
          <w:color w:val="000000"/>
          <w:sz w:val="28"/>
        </w:rPr>
        <w:t>Масса (единица массы – грамм), соотношение между килограммом и граммом, отношения «тяжелее</w:t>
      </w:r>
      <w:r w:rsidRPr="00524296">
        <w:rPr>
          <w:rFonts w:ascii="Times New Roman" w:hAnsi="Times New Roman"/>
          <w:color w:val="333333"/>
          <w:sz w:val="28"/>
        </w:rPr>
        <w:t xml:space="preserve"> – </w:t>
      </w:r>
      <w:r w:rsidRPr="00524296">
        <w:rPr>
          <w:rFonts w:ascii="Times New Roman" w:hAnsi="Times New Roman"/>
          <w:color w:val="000000"/>
          <w:sz w:val="28"/>
        </w:rPr>
        <w:t>легче на…», «тяжелее</w:t>
      </w:r>
      <w:r w:rsidRPr="00524296">
        <w:rPr>
          <w:rFonts w:ascii="Times New Roman" w:hAnsi="Times New Roman"/>
          <w:color w:val="333333"/>
          <w:sz w:val="28"/>
        </w:rPr>
        <w:t xml:space="preserve"> – </w:t>
      </w:r>
      <w:r w:rsidRPr="00524296">
        <w:rPr>
          <w:rFonts w:ascii="Times New Roman" w:hAnsi="Times New Roman"/>
          <w:color w:val="000000"/>
          <w:sz w:val="28"/>
        </w:rPr>
        <w:t xml:space="preserve">легче в…». </w:t>
      </w:r>
    </w:p>
    <w:p w:rsidR="00C435A5" w:rsidRPr="00524296" w:rsidRDefault="00C435A5" w:rsidP="00C435A5">
      <w:pPr>
        <w:spacing w:line="360" w:lineRule="auto"/>
        <w:ind w:firstLine="600"/>
        <w:jc w:val="both"/>
      </w:pPr>
      <w:r w:rsidRPr="00524296">
        <w:rPr>
          <w:rFonts w:ascii="Times New Roman" w:hAnsi="Times New Roman"/>
          <w:color w:val="000000"/>
          <w:sz w:val="28"/>
        </w:rPr>
        <w:lastRenderedPageBreak/>
        <w:t>Стоимость (единицы – рубль, копейка), установление отношения «дороже</w:t>
      </w:r>
      <w:r w:rsidRPr="00524296">
        <w:rPr>
          <w:rFonts w:ascii="Times New Roman" w:hAnsi="Times New Roman"/>
          <w:color w:val="333333"/>
          <w:sz w:val="28"/>
        </w:rPr>
        <w:t xml:space="preserve"> – </w:t>
      </w:r>
      <w:r w:rsidRPr="00524296">
        <w:rPr>
          <w:rFonts w:ascii="Times New Roman" w:hAnsi="Times New Roman"/>
          <w:color w:val="000000"/>
          <w:sz w:val="28"/>
        </w:rPr>
        <w:t>дешевле на…», «дороже</w:t>
      </w:r>
      <w:r w:rsidRPr="00524296">
        <w:rPr>
          <w:rFonts w:ascii="Times New Roman" w:hAnsi="Times New Roman"/>
          <w:color w:val="333333"/>
          <w:sz w:val="28"/>
        </w:rPr>
        <w:t xml:space="preserve"> – </w:t>
      </w:r>
      <w:r w:rsidRPr="00524296">
        <w:rPr>
          <w:rFonts w:ascii="Times New Roman" w:hAnsi="Times New Roman"/>
          <w:color w:val="000000"/>
          <w:sz w:val="28"/>
        </w:rPr>
        <w:t xml:space="preserve">дешевле в…». Соотношение «цена, количество, стоимость» в практической ситуации. </w:t>
      </w:r>
    </w:p>
    <w:p w:rsidR="00C435A5" w:rsidRPr="00524296" w:rsidRDefault="00C435A5" w:rsidP="00C435A5">
      <w:pPr>
        <w:spacing w:line="360" w:lineRule="auto"/>
        <w:ind w:firstLine="600"/>
        <w:jc w:val="both"/>
      </w:pPr>
      <w:r w:rsidRPr="00524296">
        <w:rPr>
          <w:rFonts w:ascii="Times New Roman" w:hAnsi="Times New Roman"/>
          <w:color w:val="000000"/>
          <w:sz w:val="28"/>
        </w:rPr>
        <w:t>Время (единица времени – секунда), установление отношения «быстрее</w:t>
      </w:r>
      <w:r w:rsidRPr="00524296">
        <w:rPr>
          <w:rFonts w:ascii="Times New Roman" w:hAnsi="Times New Roman"/>
          <w:color w:val="333333"/>
          <w:sz w:val="28"/>
        </w:rPr>
        <w:t xml:space="preserve"> – </w:t>
      </w:r>
      <w:r w:rsidRPr="00524296">
        <w:rPr>
          <w:rFonts w:ascii="Times New Roman" w:hAnsi="Times New Roman"/>
          <w:color w:val="000000"/>
          <w:sz w:val="28"/>
        </w:rPr>
        <w:t>медленнее на…», «быстрее</w:t>
      </w:r>
      <w:r w:rsidRPr="00524296">
        <w:rPr>
          <w:rFonts w:ascii="Times New Roman" w:hAnsi="Times New Roman"/>
          <w:color w:val="333333"/>
          <w:sz w:val="28"/>
        </w:rPr>
        <w:t xml:space="preserve"> – </w:t>
      </w:r>
      <w:r w:rsidRPr="00524296">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rsidR="00C435A5" w:rsidRPr="00524296" w:rsidRDefault="00C435A5" w:rsidP="00C435A5">
      <w:pPr>
        <w:spacing w:line="360" w:lineRule="auto"/>
        <w:ind w:firstLine="600"/>
        <w:jc w:val="both"/>
      </w:pPr>
      <w:r w:rsidRPr="00524296">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C435A5" w:rsidRPr="00524296" w:rsidRDefault="00C435A5" w:rsidP="00C435A5">
      <w:pPr>
        <w:spacing w:line="360" w:lineRule="auto"/>
        <w:ind w:firstLine="600"/>
        <w:jc w:val="both"/>
      </w:pPr>
      <w:r w:rsidRPr="00524296">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C435A5" w:rsidRPr="00524296" w:rsidRDefault="00C435A5" w:rsidP="00C435A5">
      <w:pPr>
        <w:spacing w:line="360" w:lineRule="auto"/>
        <w:ind w:firstLine="600"/>
        <w:jc w:val="both"/>
      </w:pPr>
      <w:r w:rsidRPr="00524296">
        <w:rPr>
          <w:rFonts w:ascii="Times New Roman" w:hAnsi="Times New Roman"/>
          <w:b/>
          <w:color w:val="000000"/>
          <w:sz w:val="28"/>
        </w:rPr>
        <w:t>Арифметические действия</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rsidR="00C435A5" w:rsidRPr="00524296" w:rsidRDefault="00C435A5" w:rsidP="00C435A5">
      <w:pPr>
        <w:spacing w:line="360" w:lineRule="auto"/>
        <w:ind w:firstLine="600"/>
        <w:jc w:val="both"/>
      </w:pPr>
      <w:r w:rsidRPr="00524296">
        <w:rPr>
          <w:rFonts w:ascii="Times New Roman" w:hAnsi="Times New Roman"/>
          <w:color w:val="000000"/>
          <w:sz w:val="28"/>
        </w:rPr>
        <w:t>Письменное сложение, вычитание чисел в пределах 1000. Действия с числами 0 и 1.</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C435A5" w:rsidRDefault="00C435A5" w:rsidP="00C435A5">
      <w:pPr>
        <w:spacing w:line="360" w:lineRule="auto"/>
        <w:ind w:firstLine="600"/>
        <w:jc w:val="both"/>
        <w:rPr>
          <w:rFonts w:ascii="Times New Roman" w:hAnsi="Times New Roman"/>
          <w:color w:val="000000"/>
          <w:sz w:val="28"/>
        </w:rPr>
      </w:pPr>
      <w:r w:rsidRPr="00524296">
        <w:rPr>
          <w:rFonts w:ascii="Times New Roman" w:hAnsi="Times New Roman"/>
          <w:color w:val="000000"/>
          <w:sz w:val="28"/>
        </w:rPr>
        <w:t>Переместительное, сочетательное свойства сложения, умножения при вычислениях.</w:t>
      </w:r>
      <w:r>
        <w:rPr>
          <w:rFonts w:ascii="Times New Roman" w:hAnsi="Times New Roman"/>
          <w:color w:val="000000"/>
          <w:sz w:val="28"/>
        </w:rPr>
        <w:t xml:space="preserve"> </w:t>
      </w:r>
    </w:p>
    <w:p w:rsidR="00C435A5" w:rsidRPr="005028CE" w:rsidRDefault="00C435A5" w:rsidP="00C435A5">
      <w:pPr>
        <w:spacing w:line="360" w:lineRule="auto"/>
        <w:ind w:firstLine="600"/>
        <w:jc w:val="both"/>
        <w:rPr>
          <w:rFonts w:ascii="Times New Roman" w:hAnsi="Times New Roman" w:cs="Times New Roman"/>
          <w:sz w:val="28"/>
          <w:szCs w:val="28"/>
        </w:rPr>
      </w:pPr>
      <w:r w:rsidRPr="009529E5">
        <w:rPr>
          <w:rFonts w:ascii="Times New Roman" w:hAnsi="Times New Roman" w:cs="Times New Roman"/>
          <w:sz w:val="28"/>
          <w:szCs w:val="28"/>
        </w:rPr>
        <w:t xml:space="preserve">Актуализация свойств арифметических действий и взаимосвязей их компонентов. </w:t>
      </w:r>
      <w:r w:rsidRPr="009529E5">
        <w:rPr>
          <w:rFonts w:ascii="Times New Roman" w:hAnsi="Times New Roman"/>
          <w:color w:val="000000"/>
          <w:sz w:val="28"/>
        </w:rPr>
        <w:t>Нахождение</w:t>
      </w:r>
      <w:r w:rsidRPr="00524296">
        <w:rPr>
          <w:rFonts w:ascii="Times New Roman" w:hAnsi="Times New Roman"/>
          <w:color w:val="000000"/>
          <w:sz w:val="28"/>
        </w:rPr>
        <w:t xml:space="preserve"> неизвестного компонента арифметического действия. </w:t>
      </w:r>
    </w:p>
    <w:p w:rsidR="00C435A5" w:rsidRPr="00524296" w:rsidRDefault="00C435A5" w:rsidP="00C435A5">
      <w:pPr>
        <w:spacing w:line="360" w:lineRule="auto"/>
        <w:ind w:firstLine="600"/>
        <w:jc w:val="both"/>
      </w:pPr>
      <w:r w:rsidRPr="00524296">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Однородные величины: сложение и вычитание. </w:t>
      </w:r>
    </w:p>
    <w:p w:rsidR="00C435A5" w:rsidRPr="00524296" w:rsidRDefault="00C435A5" w:rsidP="00C435A5">
      <w:pPr>
        <w:spacing w:line="360" w:lineRule="auto"/>
        <w:ind w:firstLine="600"/>
        <w:jc w:val="both"/>
      </w:pPr>
      <w:r w:rsidRPr="00524296">
        <w:rPr>
          <w:rFonts w:ascii="Times New Roman" w:hAnsi="Times New Roman"/>
          <w:b/>
          <w:color w:val="000000"/>
          <w:sz w:val="28"/>
        </w:rPr>
        <w:t>Текстовые задачи</w:t>
      </w:r>
    </w:p>
    <w:p w:rsidR="00C435A5" w:rsidRPr="009529E5" w:rsidRDefault="00C435A5" w:rsidP="00C435A5">
      <w:pPr>
        <w:spacing w:line="360" w:lineRule="auto"/>
        <w:ind w:firstLine="600"/>
        <w:jc w:val="both"/>
      </w:pPr>
      <w:r w:rsidRPr="00524296">
        <w:rPr>
          <w:rFonts w:ascii="Times New Roman" w:hAnsi="Times New Roman"/>
          <w:color w:val="000000"/>
          <w:sz w:val="28"/>
        </w:rPr>
        <w:lastRenderedPageBreak/>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524296">
        <w:rPr>
          <w:rFonts w:ascii="Times New Roman" w:hAnsi="Times New Roman"/>
          <w:color w:val="333333"/>
          <w:sz w:val="28"/>
        </w:rPr>
        <w:t xml:space="preserve"> – </w:t>
      </w:r>
      <w:r w:rsidRPr="00524296">
        <w:rPr>
          <w:rFonts w:ascii="Times New Roman" w:hAnsi="Times New Roman"/>
          <w:color w:val="000000"/>
          <w:sz w:val="28"/>
        </w:rPr>
        <w:t>меньше на…», «больше</w:t>
      </w:r>
      <w:r w:rsidRPr="00524296">
        <w:rPr>
          <w:rFonts w:ascii="Times New Roman" w:hAnsi="Times New Roman"/>
          <w:color w:val="333333"/>
          <w:sz w:val="28"/>
        </w:rPr>
        <w:t xml:space="preserve"> – </w:t>
      </w:r>
      <w:r w:rsidRPr="00524296">
        <w:rPr>
          <w:rFonts w:ascii="Times New Roman" w:hAnsi="Times New Roman"/>
          <w:color w:val="000000"/>
          <w:sz w:val="28"/>
        </w:rPr>
        <w:t xml:space="preserve">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w:t>
      </w:r>
      <w:r w:rsidRPr="009529E5">
        <w:rPr>
          <w:rFonts w:ascii="Times New Roman" w:hAnsi="Times New Roman"/>
          <w:color w:val="000000"/>
          <w:sz w:val="28"/>
        </w:rPr>
        <w:t>результата. Решение логических нестандартных задач.</w:t>
      </w:r>
    </w:p>
    <w:p w:rsidR="00C435A5" w:rsidRPr="009529E5" w:rsidRDefault="00C435A5" w:rsidP="00C435A5">
      <w:pPr>
        <w:spacing w:line="360" w:lineRule="auto"/>
        <w:ind w:firstLine="600"/>
        <w:jc w:val="both"/>
      </w:pPr>
      <w:r w:rsidRPr="009529E5">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C435A5" w:rsidRPr="009529E5" w:rsidRDefault="00C435A5" w:rsidP="00C435A5">
      <w:pPr>
        <w:spacing w:line="360" w:lineRule="auto"/>
        <w:ind w:firstLine="600"/>
        <w:jc w:val="both"/>
      </w:pPr>
      <w:r w:rsidRPr="009529E5">
        <w:rPr>
          <w:rFonts w:ascii="Times New Roman" w:hAnsi="Times New Roman"/>
          <w:b/>
          <w:color w:val="000000"/>
          <w:sz w:val="28"/>
        </w:rPr>
        <w:t>Пространственные отношения и геометрические фигуры</w:t>
      </w:r>
    </w:p>
    <w:p w:rsidR="00C435A5" w:rsidRPr="005028CE" w:rsidRDefault="00C435A5" w:rsidP="00C435A5">
      <w:pPr>
        <w:spacing w:line="360" w:lineRule="auto"/>
        <w:ind w:firstLine="600"/>
        <w:jc w:val="both"/>
        <w:rPr>
          <w:rFonts w:ascii="Times New Roman" w:hAnsi="Times New Roman" w:cs="Times New Roman"/>
          <w:sz w:val="28"/>
          <w:szCs w:val="28"/>
        </w:rPr>
      </w:pPr>
      <w:r w:rsidRPr="009529E5">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r w:rsidRPr="009529E5">
        <w:rPr>
          <w:rFonts w:ascii="Times New Roman" w:hAnsi="Times New Roman" w:cs="Times New Roman"/>
          <w:sz w:val="28"/>
          <w:szCs w:val="28"/>
        </w:rPr>
        <w:t>Преобразование фигур на плоскости.</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Периметр многоугольника: измерение, вычисление, запись равенства. </w:t>
      </w:r>
    </w:p>
    <w:p w:rsidR="00C435A5" w:rsidRPr="00524296" w:rsidRDefault="00C435A5" w:rsidP="00C435A5">
      <w:pPr>
        <w:spacing w:line="360" w:lineRule="auto"/>
        <w:ind w:firstLine="600"/>
        <w:jc w:val="both"/>
      </w:pPr>
      <w:r w:rsidRPr="00524296">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C435A5" w:rsidRPr="00524296" w:rsidRDefault="00C435A5" w:rsidP="00C435A5">
      <w:pPr>
        <w:spacing w:line="360" w:lineRule="auto"/>
        <w:ind w:firstLine="600"/>
        <w:jc w:val="both"/>
      </w:pPr>
      <w:r w:rsidRPr="00524296">
        <w:rPr>
          <w:rFonts w:ascii="Times New Roman" w:hAnsi="Times New Roman"/>
          <w:b/>
          <w:color w:val="000000"/>
          <w:sz w:val="28"/>
        </w:rPr>
        <w:t>Математическая информация</w:t>
      </w:r>
    </w:p>
    <w:p w:rsidR="00C435A5" w:rsidRPr="00524296" w:rsidRDefault="00C435A5" w:rsidP="00C435A5">
      <w:pPr>
        <w:spacing w:line="360" w:lineRule="auto"/>
        <w:ind w:firstLine="600"/>
        <w:jc w:val="both"/>
      </w:pPr>
      <w:r w:rsidRPr="00524296">
        <w:rPr>
          <w:rFonts w:ascii="Times New Roman" w:hAnsi="Times New Roman"/>
          <w:color w:val="000000"/>
          <w:sz w:val="28"/>
        </w:rPr>
        <w:t>Классификация объектов по двум признакам.</w:t>
      </w:r>
    </w:p>
    <w:p w:rsidR="00C435A5" w:rsidRPr="00524296" w:rsidRDefault="00C435A5" w:rsidP="00C435A5">
      <w:pPr>
        <w:spacing w:line="360" w:lineRule="auto"/>
        <w:ind w:firstLine="600"/>
        <w:jc w:val="both"/>
      </w:pPr>
      <w:r w:rsidRPr="00524296">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C435A5" w:rsidRPr="00524296" w:rsidRDefault="00C435A5" w:rsidP="00C435A5">
      <w:pPr>
        <w:spacing w:line="360" w:lineRule="auto"/>
        <w:ind w:firstLine="600"/>
        <w:jc w:val="both"/>
      </w:pPr>
      <w:r w:rsidRPr="00524296">
        <w:rPr>
          <w:rFonts w:ascii="Times New Roman" w:hAnsi="Times New Roman"/>
          <w:color w:val="000000"/>
          <w:sz w:val="28"/>
        </w:rPr>
        <w:lastRenderedPageBreak/>
        <w:t xml:space="preserve">Формализованное описание последовательности действий (инструкция, план, схема, алгоритм). </w:t>
      </w:r>
    </w:p>
    <w:p w:rsidR="00C435A5" w:rsidRPr="00524296" w:rsidRDefault="00C435A5" w:rsidP="00C435A5">
      <w:pPr>
        <w:spacing w:line="360" w:lineRule="auto"/>
        <w:ind w:firstLine="600"/>
        <w:jc w:val="both"/>
      </w:pPr>
      <w:r w:rsidRPr="00524296">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C435A5" w:rsidRPr="00524296" w:rsidRDefault="00C435A5" w:rsidP="00C435A5">
      <w:pPr>
        <w:spacing w:line="360" w:lineRule="auto"/>
        <w:ind w:firstLine="600"/>
        <w:jc w:val="both"/>
      </w:pPr>
      <w:r w:rsidRPr="00524296">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сравнивать математические объекты (числа, величины, геометрические фигуры);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выбирать приём вычисления, выполнения действия;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конструировать геометрические фигуры;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прикидывать размеры фигуры, её элементов;</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понимать смысл зависимостей и математических отношений, описанных в задаче;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различать и использовать разные приёмы и алгоритмы вычисления;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выбирать метод решения (моделирование ситуации, перебор вариантов, использование алгоритма);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соотносить начало, окончание, продолжительность события в практической ситуации;</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составлять ряд чисел (величин, геометрических фигур) по самостоятельно выбранному правилу;</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моделировать предложенную практическую ситуацию;</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устанавливать последовательность событий, действий сюжета текстовой задачи.</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читать информацию, представленную в разных формах;</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извлекать и интерпретировать числовые данные, представленные в таблице, на диаграмме;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заполнять таблицы сложения и умножения, дополнять данными чертёж;</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устанавливать соответствие между различными записями решения задачи;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использовать математическую терминологию для описания отношений и зависимостей;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строить речевые высказывания для решения задач, составлять текстовую задачу;</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объяснять на примерах отношения «больше</w:t>
      </w:r>
      <w:r w:rsidRPr="00524296">
        <w:rPr>
          <w:rFonts w:ascii="Times New Roman" w:hAnsi="Times New Roman"/>
          <w:color w:val="333333"/>
          <w:sz w:val="28"/>
        </w:rPr>
        <w:t xml:space="preserve"> – </w:t>
      </w:r>
      <w:r w:rsidRPr="00524296">
        <w:rPr>
          <w:rFonts w:ascii="Times New Roman" w:hAnsi="Times New Roman"/>
          <w:color w:val="000000"/>
          <w:sz w:val="28"/>
        </w:rPr>
        <w:t>меньше на…», «больше</w:t>
      </w:r>
      <w:r w:rsidRPr="00524296">
        <w:rPr>
          <w:rFonts w:ascii="Times New Roman" w:hAnsi="Times New Roman"/>
          <w:color w:val="333333"/>
          <w:sz w:val="28"/>
        </w:rPr>
        <w:t xml:space="preserve"> – </w:t>
      </w:r>
      <w:r w:rsidRPr="00524296">
        <w:rPr>
          <w:rFonts w:ascii="Times New Roman" w:hAnsi="Times New Roman"/>
          <w:color w:val="000000"/>
          <w:sz w:val="28"/>
        </w:rPr>
        <w:t>меньше в…», «равно»;</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использовать математическую символику для составления числовых выражений;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выбирать, осуществлять переход от одних единиц измерения величины к другим в соответствии с практической ситуацией;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участвовать в обсуждении ошибок в ходе и результате выполнения вычисления.</w:t>
      </w:r>
    </w:p>
    <w:p w:rsidR="00C435A5" w:rsidRPr="00524296" w:rsidRDefault="00C435A5" w:rsidP="00C435A5">
      <w:pPr>
        <w:spacing w:line="360" w:lineRule="auto"/>
        <w:ind w:firstLine="600"/>
        <w:jc w:val="both"/>
      </w:pPr>
      <w:r w:rsidRPr="00524296">
        <w:rPr>
          <w:rFonts w:ascii="Times New Roman" w:hAnsi="Times New Roman"/>
          <w:color w:val="000000"/>
          <w:sz w:val="28"/>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проверять ход и результат выполнения действия;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вести поиск ошибок, характеризовать их и исправлять;</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формулировать ответ (вывод), подтверждать его объяснением, расчётами;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умения совместной деятельности: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выполнять совместно прикидку и оценку результата выполнения общей работы.</w:t>
      </w:r>
    </w:p>
    <w:p w:rsidR="00C435A5" w:rsidRPr="00524296" w:rsidRDefault="00C435A5" w:rsidP="00C435A5">
      <w:pPr>
        <w:spacing w:line="360" w:lineRule="auto"/>
        <w:ind w:left="120"/>
        <w:jc w:val="both"/>
      </w:pPr>
    </w:p>
    <w:p w:rsidR="00C435A5" w:rsidRPr="00524296" w:rsidRDefault="00C435A5" w:rsidP="00C435A5">
      <w:pPr>
        <w:spacing w:line="360" w:lineRule="auto"/>
        <w:ind w:left="120"/>
        <w:jc w:val="both"/>
      </w:pPr>
      <w:r w:rsidRPr="00524296">
        <w:rPr>
          <w:rFonts w:ascii="Times New Roman" w:hAnsi="Times New Roman"/>
          <w:b/>
          <w:color w:val="000000"/>
          <w:sz w:val="28"/>
        </w:rPr>
        <w:t>4 КЛАСС</w:t>
      </w:r>
    </w:p>
    <w:p w:rsidR="00C435A5" w:rsidRPr="00524296" w:rsidRDefault="00C435A5" w:rsidP="00C435A5">
      <w:pPr>
        <w:spacing w:line="360" w:lineRule="auto"/>
        <w:ind w:left="120"/>
        <w:jc w:val="both"/>
      </w:pPr>
    </w:p>
    <w:p w:rsidR="00C435A5" w:rsidRPr="00524296" w:rsidRDefault="00C435A5" w:rsidP="00C435A5">
      <w:pPr>
        <w:spacing w:line="360" w:lineRule="auto"/>
        <w:ind w:firstLine="600"/>
        <w:jc w:val="both"/>
      </w:pPr>
      <w:r w:rsidRPr="00524296">
        <w:rPr>
          <w:rFonts w:ascii="Times New Roman" w:hAnsi="Times New Roman"/>
          <w:b/>
          <w:color w:val="000000"/>
          <w:sz w:val="28"/>
        </w:rPr>
        <w:t>Числа и величины</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Величины: сравнение объектов по массе, длине, площади, вместимости. </w:t>
      </w:r>
    </w:p>
    <w:p w:rsidR="00C435A5" w:rsidRPr="00524296" w:rsidRDefault="00C435A5" w:rsidP="00C435A5">
      <w:pPr>
        <w:spacing w:line="360" w:lineRule="auto"/>
        <w:ind w:firstLine="600"/>
        <w:jc w:val="both"/>
      </w:pPr>
      <w:r w:rsidRPr="00524296">
        <w:rPr>
          <w:rFonts w:ascii="Times New Roman" w:hAnsi="Times New Roman"/>
          <w:color w:val="000000"/>
          <w:sz w:val="28"/>
        </w:rPr>
        <w:t>Единицы массы (</w:t>
      </w:r>
      <w:r w:rsidRPr="00524296">
        <w:rPr>
          <w:rFonts w:ascii="Times New Roman" w:hAnsi="Times New Roman"/>
          <w:color w:val="333333"/>
          <w:sz w:val="28"/>
        </w:rPr>
        <w:t>центнер, тонна)</w:t>
      </w:r>
      <w:r>
        <w:rPr>
          <w:rFonts w:ascii="Times New Roman" w:hAnsi="Times New Roman"/>
          <w:color w:val="333333"/>
          <w:sz w:val="28"/>
        </w:rPr>
        <w:t xml:space="preserve"> </w:t>
      </w:r>
      <w:r w:rsidRPr="00524296">
        <w:rPr>
          <w:rFonts w:ascii="Times New Roman" w:hAnsi="Times New Roman"/>
          <w:color w:val="000000"/>
          <w:sz w:val="28"/>
        </w:rPr>
        <w:t>и соотношения между ними.</w:t>
      </w:r>
    </w:p>
    <w:p w:rsidR="00C435A5" w:rsidRPr="00524296" w:rsidRDefault="00C435A5" w:rsidP="00C435A5">
      <w:pPr>
        <w:spacing w:line="360" w:lineRule="auto"/>
        <w:ind w:firstLine="600"/>
        <w:jc w:val="both"/>
      </w:pPr>
      <w:r w:rsidRPr="00524296">
        <w:rPr>
          <w:rFonts w:ascii="Times New Roman" w:hAnsi="Times New Roman"/>
          <w:color w:val="000000"/>
          <w:sz w:val="28"/>
        </w:rPr>
        <w:lastRenderedPageBreak/>
        <w:t>Единицы времени (сутки, неделя, месяц, год, век), соотношения между ними.</w:t>
      </w:r>
    </w:p>
    <w:p w:rsidR="00C435A5" w:rsidRPr="00524296" w:rsidRDefault="00C435A5" w:rsidP="00C435A5">
      <w:pPr>
        <w:spacing w:line="360" w:lineRule="auto"/>
        <w:ind w:firstLine="600"/>
        <w:jc w:val="both"/>
      </w:pPr>
      <w:r w:rsidRPr="00524296">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C435A5" w:rsidRPr="00524296" w:rsidRDefault="00C435A5" w:rsidP="00C435A5">
      <w:pPr>
        <w:spacing w:line="360" w:lineRule="auto"/>
        <w:ind w:firstLine="600"/>
        <w:jc w:val="both"/>
      </w:pPr>
      <w:r w:rsidRPr="00524296">
        <w:rPr>
          <w:rFonts w:ascii="Times New Roman" w:hAnsi="Times New Roman"/>
          <w:color w:val="000000"/>
          <w:sz w:val="28"/>
        </w:rPr>
        <w:t>Доля величины времени, массы, длины.</w:t>
      </w:r>
    </w:p>
    <w:p w:rsidR="00C435A5" w:rsidRPr="00524296" w:rsidRDefault="00C435A5" w:rsidP="00C435A5">
      <w:pPr>
        <w:spacing w:line="360" w:lineRule="auto"/>
        <w:ind w:firstLine="600"/>
        <w:jc w:val="both"/>
      </w:pPr>
      <w:r w:rsidRPr="00524296">
        <w:rPr>
          <w:rFonts w:ascii="Times New Roman" w:hAnsi="Times New Roman"/>
          <w:b/>
          <w:color w:val="000000"/>
          <w:sz w:val="28"/>
        </w:rPr>
        <w:t>Арифметические действия</w:t>
      </w:r>
    </w:p>
    <w:p w:rsidR="00C435A5" w:rsidRPr="00524296" w:rsidRDefault="00C435A5" w:rsidP="00C435A5">
      <w:pPr>
        <w:spacing w:line="360" w:lineRule="auto"/>
        <w:ind w:firstLine="600"/>
        <w:jc w:val="both"/>
      </w:pPr>
      <w:r w:rsidRPr="00524296">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C435A5" w:rsidRPr="00524296" w:rsidRDefault="00C435A5" w:rsidP="00C435A5">
      <w:pPr>
        <w:spacing w:line="360" w:lineRule="auto"/>
        <w:ind w:firstLine="600"/>
        <w:jc w:val="both"/>
      </w:pPr>
      <w:r w:rsidRPr="00524296">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435A5" w:rsidRPr="00524296" w:rsidRDefault="00C435A5" w:rsidP="00C435A5">
      <w:pPr>
        <w:spacing w:line="360" w:lineRule="auto"/>
        <w:ind w:firstLine="600"/>
        <w:jc w:val="both"/>
      </w:pPr>
      <w:r w:rsidRPr="00524296">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C435A5" w:rsidRPr="00524296" w:rsidRDefault="00C435A5" w:rsidP="00C435A5">
      <w:pPr>
        <w:spacing w:line="360" w:lineRule="auto"/>
        <w:ind w:firstLine="600"/>
        <w:jc w:val="both"/>
      </w:pPr>
      <w:r w:rsidRPr="00524296">
        <w:rPr>
          <w:rFonts w:ascii="Times New Roman" w:hAnsi="Times New Roman"/>
          <w:color w:val="000000"/>
          <w:sz w:val="28"/>
        </w:rPr>
        <w:t>Умножение и деление величины на однозначное число.</w:t>
      </w:r>
    </w:p>
    <w:p w:rsidR="00C435A5" w:rsidRPr="00524296" w:rsidRDefault="00C435A5" w:rsidP="00C435A5">
      <w:pPr>
        <w:spacing w:line="360" w:lineRule="auto"/>
        <w:ind w:firstLine="600"/>
        <w:jc w:val="both"/>
      </w:pPr>
      <w:r w:rsidRPr="00524296">
        <w:rPr>
          <w:rFonts w:ascii="Times New Roman" w:hAnsi="Times New Roman"/>
          <w:b/>
          <w:color w:val="000000"/>
          <w:sz w:val="28"/>
        </w:rPr>
        <w:t>Текстовые задачи</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w:t>
      </w:r>
      <w:r w:rsidRPr="00524296">
        <w:rPr>
          <w:rFonts w:ascii="Times New Roman" w:hAnsi="Times New Roman"/>
          <w:color w:val="000000"/>
          <w:sz w:val="28"/>
        </w:rPr>
        <w:lastRenderedPageBreak/>
        <w:t>решения по действиям с пояснением, по вопросам, с помощью числового выражения.</w:t>
      </w:r>
    </w:p>
    <w:p w:rsidR="00C435A5" w:rsidRPr="00524296" w:rsidRDefault="00C435A5" w:rsidP="00C435A5">
      <w:pPr>
        <w:spacing w:line="360" w:lineRule="auto"/>
        <w:ind w:firstLine="600"/>
        <w:jc w:val="both"/>
      </w:pPr>
      <w:r w:rsidRPr="00524296">
        <w:rPr>
          <w:rFonts w:ascii="Times New Roman" w:hAnsi="Times New Roman"/>
          <w:b/>
          <w:color w:val="000000"/>
          <w:sz w:val="28"/>
        </w:rPr>
        <w:t>Пространственные отношения и геометрические фигуры</w:t>
      </w:r>
    </w:p>
    <w:p w:rsidR="00C435A5" w:rsidRPr="00524296" w:rsidRDefault="00C435A5" w:rsidP="00C435A5">
      <w:pPr>
        <w:spacing w:line="360" w:lineRule="auto"/>
        <w:ind w:firstLine="600"/>
        <w:jc w:val="both"/>
      </w:pPr>
      <w:r w:rsidRPr="00524296">
        <w:rPr>
          <w:rFonts w:ascii="Times New Roman" w:hAnsi="Times New Roman"/>
          <w:color w:val="000000"/>
          <w:sz w:val="28"/>
        </w:rPr>
        <w:t>Наглядные представления о симметрии.</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C435A5" w:rsidRPr="00524296" w:rsidRDefault="00C435A5" w:rsidP="00C435A5">
      <w:pPr>
        <w:spacing w:line="360" w:lineRule="auto"/>
        <w:ind w:firstLine="600"/>
        <w:jc w:val="both"/>
      </w:pPr>
      <w:r w:rsidRPr="00524296">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Периметр, площадь фигуры, составленной из двух </w:t>
      </w:r>
      <w:r w:rsidRPr="00524296">
        <w:rPr>
          <w:color w:val="000000"/>
          <w:sz w:val="28"/>
        </w:rPr>
        <w:t xml:space="preserve">– </w:t>
      </w:r>
      <w:r w:rsidRPr="00524296">
        <w:rPr>
          <w:rFonts w:ascii="Times New Roman" w:hAnsi="Times New Roman"/>
          <w:color w:val="000000"/>
          <w:sz w:val="28"/>
        </w:rPr>
        <w:t>трёх прямоугольников (квадратов).</w:t>
      </w:r>
    </w:p>
    <w:p w:rsidR="00C435A5" w:rsidRPr="00524296" w:rsidRDefault="00C435A5" w:rsidP="00C435A5">
      <w:pPr>
        <w:spacing w:line="360" w:lineRule="auto"/>
        <w:ind w:firstLine="600"/>
        <w:jc w:val="both"/>
      </w:pPr>
      <w:r w:rsidRPr="00524296">
        <w:rPr>
          <w:rFonts w:ascii="Times New Roman" w:hAnsi="Times New Roman"/>
          <w:b/>
          <w:color w:val="000000"/>
          <w:sz w:val="28"/>
        </w:rPr>
        <w:t>Математическая информация</w:t>
      </w:r>
    </w:p>
    <w:p w:rsidR="00C435A5" w:rsidRPr="00524296" w:rsidRDefault="00C435A5" w:rsidP="00C435A5">
      <w:pPr>
        <w:spacing w:line="360" w:lineRule="auto"/>
        <w:ind w:firstLine="600"/>
        <w:jc w:val="both"/>
      </w:pPr>
      <w:r w:rsidRPr="00524296">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C435A5" w:rsidRPr="00524296" w:rsidRDefault="00C435A5" w:rsidP="00C435A5">
      <w:pPr>
        <w:spacing w:line="360" w:lineRule="auto"/>
        <w:ind w:firstLine="600"/>
        <w:jc w:val="both"/>
      </w:pPr>
      <w:r w:rsidRPr="00524296">
        <w:rPr>
          <w:rFonts w:ascii="Times New Roman" w:hAnsi="Times New Roman"/>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C435A5" w:rsidRPr="00524296" w:rsidRDefault="00C435A5" w:rsidP="00C435A5">
      <w:pPr>
        <w:spacing w:line="360" w:lineRule="auto"/>
        <w:ind w:firstLine="600"/>
        <w:jc w:val="both"/>
      </w:pPr>
      <w:r w:rsidRPr="00524296">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C435A5" w:rsidRPr="00524296" w:rsidRDefault="00C435A5" w:rsidP="00C435A5">
      <w:pPr>
        <w:spacing w:line="360" w:lineRule="auto"/>
        <w:ind w:firstLine="600"/>
        <w:jc w:val="both"/>
      </w:pPr>
      <w:r w:rsidRPr="00524296">
        <w:rPr>
          <w:rFonts w:ascii="Times New Roman" w:hAnsi="Times New Roman"/>
          <w:color w:val="000000"/>
          <w:sz w:val="28"/>
        </w:rPr>
        <w:t>Алгоритмы решения изученных учебных и практических задач.</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Изучение математики в 4 классе способствует освоению ряда универсальных учебных действий: познавательных универсальных учебных </w:t>
      </w:r>
      <w:r w:rsidRPr="00524296">
        <w:rPr>
          <w:rFonts w:ascii="Times New Roman" w:hAnsi="Times New Roman"/>
          <w:color w:val="000000"/>
          <w:sz w:val="28"/>
        </w:rPr>
        <w:lastRenderedPageBreak/>
        <w:t>действий, коммуникативных универсальных учебных действий, регулятивных универсальных учебных действий, совместной деятельности.</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обнаруживать модели изученных геометрических фигур в окружающем мире;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классифицировать объекты по 1–2 выбранным признакам;</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составлять модель математической задачи, проверять её соответствие условиям задачи;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представлять информацию в разных формах;</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извлекать и интерпретировать информацию, представленную в таблице, на диаграмме;</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C435A5" w:rsidRPr="00524296" w:rsidRDefault="00C435A5" w:rsidP="00C435A5">
      <w:pPr>
        <w:spacing w:line="360" w:lineRule="auto"/>
        <w:ind w:firstLine="600"/>
        <w:jc w:val="both"/>
      </w:pPr>
      <w:r>
        <w:rPr>
          <w:rFonts w:ascii="Times New Roman" w:hAnsi="Times New Roman"/>
          <w:color w:val="000000"/>
          <w:sz w:val="28"/>
        </w:rPr>
        <w:t xml:space="preserve"> - </w:t>
      </w:r>
      <w:r w:rsidRPr="00524296">
        <w:rPr>
          <w:rFonts w:ascii="Times New Roman" w:hAnsi="Times New Roman"/>
          <w:color w:val="000000"/>
          <w:sz w:val="28"/>
        </w:rPr>
        <w:t>приводить примеры и контрпримеры для подтверждения или опровержения вывода, гипотезы;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конструировать, читать числовое выражение;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описывать практическую ситуацию с использованием изученной терминологии;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характеризовать математические объекты, явления и события с помощью изученных величин;</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составлять инструкцию, записывать рассуждение;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инициировать обсуждение разных способов выполнения задания, поиск ошибок в решении.</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самостоятельно выполнять прикидку и оценку результата измерений;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исправлять, прогнозировать ошибки и трудности в решении учебной задачи.</w:t>
      </w:r>
    </w:p>
    <w:p w:rsidR="00C435A5" w:rsidRPr="00524296" w:rsidRDefault="00C435A5" w:rsidP="00C435A5">
      <w:pPr>
        <w:spacing w:line="360" w:lineRule="auto"/>
        <w:ind w:firstLine="600"/>
        <w:jc w:val="both"/>
      </w:pPr>
      <w:r w:rsidRPr="00524296">
        <w:rPr>
          <w:rFonts w:ascii="Times New Roman" w:hAnsi="Times New Roman"/>
          <w:color w:val="000000"/>
          <w:sz w:val="28"/>
        </w:rPr>
        <w:t>У обучающегося будут сформированы следующие умения совместной деятельности: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участвовать в совместной деятельности: договариваться о способе решения, распределять работу между членами группы (например, в случае </w:t>
      </w:r>
      <w:r w:rsidRPr="00524296">
        <w:rPr>
          <w:rFonts w:ascii="Times New Roman" w:hAnsi="Times New Roman"/>
          <w:color w:val="000000"/>
          <w:sz w:val="28"/>
        </w:rPr>
        <w:lastRenderedPageBreak/>
        <w:t>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435A5" w:rsidRPr="00524296" w:rsidRDefault="00C435A5" w:rsidP="00C435A5">
      <w:pPr>
        <w:spacing w:line="360" w:lineRule="auto"/>
        <w:sectPr w:rsidR="00C435A5" w:rsidRPr="00524296">
          <w:pgSz w:w="11906" w:h="16383"/>
          <w:pgMar w:top="1134" w:right="850" w:bottom="1134" w:left="1701" w:header="720" w:footer="720" w:gutter="0"/>
          <w:cols w:space="720"/>
        </w:sectPr>
      </w:pPr>
    </w:p>
    <w:p w:rsidR="00C435A5" w:rsidRPr="00524296" w:rsidRDefault="00C435A5" w:rsidP="00C435A5">
      <w:pPr>
        <w:spacing w:line="360" w:lineRule="auto"/>
        <w:ind w:left="120"/>
        <w:jc w:val="center"/>
      </w:pPr>
      <w:bookmarkStart w:id="9" w:name="block-6283558"/>
      <w:bookmarkEnd w:id="8"/>
      <w:r w:rsidRPr="00524296">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C435A5" w:rsidRPr="0045012F" w:rsidRDefault="00C435A5" w:rsidP="00C435A5">
      <w:pPr>
        <w:shd w:val="clear" w:color="auto" w:fill="FFFFFF"/>
        <w:spacing w:line="36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ab/>
      </w:r>
      <w:r w:rsidRPr="004C69E6">
        <w:rPr>
          <w:rFonts w:ascii="Times New Roman" w:eastAsia="Times New Roman" w:hAnsi="Times New Roman" w:cs="Times New Roman"/>
          <w:color w:val="1A1A1A"/>
          <w:sz w:val="28"/>
          <w:szCs w:val="28"/>
        </w:rPr>
        <w:t>Планируемые результаты освоения программы по математике отражают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достижение универсальных учебных действий осуществляется средствами математического содержания курса математики на углубленном уровне с модификацией программы по колич</w:t>
      </w:r>
      <w:r>
        <w:rPr>
          <w:rFonts w:ascii="Times New Roman" w:eastAsia="Times New Roman" w:hAnsi="Times New Roman" w:cs="Times New Roman"/>
          <w:color w:val="1A1A1A"/>
          <w:sz w:val="28"/>
          <w:szCs w:val="28"/>
        </w:rPr>
        <w:t>еству часов во 2-3 классах</w:t>
      </w:r>
      <w:r w:rsidRPr="004C69E6">
        <w:rPr>
          <w:rFonts w:ascii="Times New Roman" w:eastAsia="Times New Roman" w:hAnsi="Times New Roman" w:cs="Times New Roman"/>
          <w:color w:val="1A1A1A"/>
          <w:sz w:val="28"/>
          <w:szCs w:val="28"/>
        </w:rPr>
        <w:t>.</w:t>
      </w:r>
      <w:r w:rsidRPr="0045012F">
        <w:rPr>
          <w:rFonts w:ascii="Times New Roman" w:eastAsia="Times New Roman" w:hAnsi="Times New Roman" w:cs="Times New Roman"/>
          <w:color w:val="1A1A1A"/>
          <w:sz w:val="28"/>
          <w:szCs w:val="28"/>
        </w:rPr>
        <w:t xml:space="preserve"> </w:t>
      </w:r>
    </w:p>
    <w:p w:rsidR="00C435A5" w:rsidRPr="00524296" w:rsidRDefault="00C435A5" w:rsidP="00C435A5">
      <w:pPr>
        <w:spacing w:line="360" w:lineRule="auto"/>
        <w:ind w:left="120"/>
        <w:jc w:val="both"/>
      </w:pPr>
    </w:p>
    <w:p w:rsidR="00C435A5" w:rsidRPr="00524296" w:rsidRDefault="00C435A5" w:rsidP="00C435A5">
      <w:pPr>
        <w:spacing w:line="360" w:lineRule="auto"/>
        <w:ind w:left="120"/>
        <w:jc w:val="both"/>
      </w:pPr>
      <w:r w:rsidRPr="00524296">
        <w:rPr>
          <w:rFonts w:ascii="Times New Roman" w:hAnsi="Times New Roman"/>
          <w:b/>
          <w:color w:val="000000"/>
          <w:sz w:val="28"/>
        </w:rPr>
        <w:t>ЛИЧНОСТНЫЕ РЕЗУЛЬТАТЫ</w:t>
      </w:r>
    </w:p>
    <w:p w:rsidR="00C435A5" w:rsidRPr="00524296" w:rsidRDefault="00C435A5" w:rsidP="00C435A5">
      <w:pPr>
        <w:spacing w:line="360" w:lineRule="auto"/>
        <w:ind w:left="120"/>
        <w:jc w:val="both"/>
      </w:pPr>
    </w:p>
    <w:p w:rsidR="00C435A5" w:rsidRPr="00524296" w:rsidRDefault="00C435A5" w:rsidP="00C435A5">
      <w:pPr>
        <w:spacing w:line="360" w:lineRule="auto"/>
        <w:ind w:firstLine="600"/>
        <w:jc w:val="both"/>
      </w:pPr>
      <w:r w:rsidRPr="00524296">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435A5" w:rsidRPr="00524296" w:rsidRDefault="00C435A5" w:rsidP="00C435A5">
      <w:pPr>
        <w:spacing w:line="360" w:lineRule="auto"/>
        <w:ind w:firstLine="600"/>
        <w:jc w:val="both"/>
      </w:pPr>
      <w:r w:rsidRPr="00524296">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осваивать навыки организации безопасного поведения в информационной среде;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rsidR="00C435A5" w:rsidRPr="00524296" w:rsidRDefault="00C435A5" w:rsidP="00C435A5">
      <w:pPr>
        <w:spacing w:line="264" w:lineRule="auto"/>
        <w:ind w:left="120"/>
        <w:jc w:val="both"/>
      </w:pPr>
    </w:p>
    <w:p w:rsidR="00C435A5" w:rsidRPr="00524296" w:rsidRDefault="00C435A5" w:rsidP="00C435A5">
      <w:pPr>
        <w:spacing w:line="360" w:lineRule="auto"/>
        <w:ind w:left="120"/>
        <w:jc w:val="both"/>
      </w:pPr>
      <w:r w:rsidRPr="00524296">
        <w:rPr>
          <w:rFonts w:ascii="Times New Roman" w:hAnsi="Times New Roman"/>
          <w:b/>
          <w:color w:val="000000"/>
          <w:sz w:val="28"/>
        </w:rPr>
        <w:t>МЕТАПРЕДМЕТНЫЕ РЕЗУЛЬТАТЫ</w:t>
      </w:r>
    </w:p>
    <w:p w:rsidR="00C435A5" w:rsidRPr="00524296" w:rsidRDefault="00C435A5" w:rsidP="00C435A5">
      <w:pPr>
        <w:spacing w:line="360" w:lineRule="auto"/>
        <w:ind w:left="120"/>
        <w:jc w:val="both"/>
      </w:pPr>
    </w:p>
    <w:p w:rsidR="00C435A5" w:rsidRPr="00524296" w:rsidRDefault="00C435A5" w:rsidP="00C435A5">
      <w:pPr>
        <w:spacing w:line="360" w:lineRule="auto"/>
        <w:ind w:left="120"/>
        <w:jc w:val="both"/>
      </w:pPr>
      <w:r w:rsidRPr="00524296">
        <w:rPr>
          <w:rFonts w:ascii="Times New Roman" w:hAnsi="Times New Roman"/>
          <w:b/>
          <w:color w:val="000000"/>
          <w:sz w:val="28"/>
        </w:rPr>
        <w:t>Познавательные универсальные учебные действия</w:t>
      </w:r>
    </w:p>
    <w:p w:rsidR="00C435A5" w:rsidRPr="00524296" w:rsidRDefault="00C435A5" w:rsidP="00C435A5">
      <w:pPr>
        <w:spacing w:line="360" w:lineRule="auto"/>
        <w:ind w:firstLine="600"/>
        <w:jc w:val="both"/>
      </w:pPr>
      <w:r w:rsidRPr="00524296">
        <w:rPr>
          <w:rFonts w:ascii="Times New Roman" w:hAnsi="Times New Roman"/>
          <w:b/>
          <w:color w:val="000000"/>
          <w:sz w:val="28"/>
        </w:rPr>
        <w:t>Базовые логические действия: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устанавливать связи и зависимости между математическими объектами («часть </w:t>
      </w:r>
      <w:r w:rsidRPr="00524296">
        <w:rPr>
          <w:color w:val="000000"/>
          <w:sz w:val="28"/>
        </w:rPr>
        <w:t xml:space="preserve">– </w:t>
      </w:r>
      <w:r w:rsidRPr="00524296">
        <w:rPr>
          <w:rFonts w:ascii="Times New Roman" w:hAnsi="Times New Roman"/>
          <w:color w:val="000000"/>
          <w:sz w:val="28"/>
        </w:rPr>
        <w:t>целое», «причина</w:t>
      </w:r>
      <w:r w:rsidRPr="00524296">
        <w:rPr>
          <w:rFonts w:ascii="Times New Roman" w:hAnsi="Times New Roman"/>
          <w:color w:val="333333"/>
          <w:sz w:val="28"/>
        </w:rPr>
        <w:t xml:space="preserve"> – </w:t>
      </w:r>
      <w:r w:rsidRPr="00524296">
        <w:rPr>
          <w:rFonts w:ascii="Times New Roman" w:hAnsi="Times New Roman"/>
          <w:color w:val="000000"/>
          <w:sz w:val="28"/>
        </w:rPr>
        <w:t xml:space="preserve">следствие», </w:t>
      </w:r>
      <w:r w:rsidRPr="00524296">
        <w:rPr>
          <w:color w:val="000000"/>
          <w:sz w:val="28"/>
        </w:rPr>
        <w:t>«</w:t>
      </w:r>
      <w:r w:rsidRPr="00524296">
        <w:rPr>
          <w:rFonts w:ascii="Times New Roman" w:hAnsi="Times New Roman"/>
          <w:color w:val="000000"/>
          <w:sz w:val="28"/>
        </w:rPr>
        <w:t>протяжённость</w:t>
      </w:r>
      <w:r w:rsidRPr="00524296">
        <w:rPr>
          <w:color w:val="000000"/>
          <w:sz w:val="28"/>
        </w:rPr>
        <w:t>»</w:t>
      </w:r>
      <w:r w:rsidRPr="00524296">
        <w:rPr>
          <w:rFonts w:ascii="Times New Roman" w:hAnsi="Times New Roman"/>
          <w:color w:val="000000"/>
          <w:sz w:val="28"/>
        </w:rPr>
        <w:t>);</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435A5" w:rsidRPr="00524296" w:rsidRDefault="00C435A5" w:rsidP="00C435A5">
      <w:pPr>
        <w:spacing w:line="360" w:lineRule="auto"/>
        <w:ind w:firstLine="600"/>
        <w:jc w:val="both"/>
      </w:pPr>
      <w:r w:rsidRPr="00524296">
        <w:rPr>
          <w:rFonts w:ascii="Times New Roman" w:hAnsi="Times New Roman"/>
          <w:b/>
          <w:color w:val="000000"/>
          <w:sz w:val="28"/>
        </w:rPr>
        <w:t>Базовые исследовательские действия: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применять изученные методы познания (измерение, моделирование, перебор вариантов).</w:t>
      </w:r>
    </w:p>
    <w:p w:rsidR="00C435A5" w:rsidRPr="00524296" w:rsidRDefault="00C435A5" w:rsidP="00C435A5">
      <w:pPr>
        <w:spacing w:line="360" w:lineRule="auto"/>
        <w:ind w:firstLine="600"/>
        <w:jc w:val="both"/>
      </w:pPr>
      <w:r w:rsidRPr="00524296">
        <w:rPr>
          <w:rFonts w:ascii="Times New Roman" w:hAnsi="Times New Roman"/>
          <w:b/>
          <w:color w:val="000000"/>
          <w:sz w:val="28"/>
        </w:rPr>
        <w:t>Работа с информацией: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C435A5" w:rsidRPr="00524296" w:rsidRDefault="00C435A5" w:rsidP="00C435A5">
      <w:pPr>
        <w:spacing w:line="360" w:lineRule="auto"/>
        <w:ind w:left="120"/>
        <w:jc w:val="both"/>
      </w:pPr>
    </w:p>
    <w:p w:rsidR="00C435A5" w:rsidRPr="00524296" w:rsidRDefault="00C435A5" w:rsidP="00C435A5">
      <w:pPr>
        <w:spacing w:line="360" w:lineRule="auto"/>
        <w:ind w:left="120"/>
        <w:jc w:val="both"/>
      </w:pPr>
      <w:r w:rsidRPr="00524296">
        <w:rPr>
          <w:rFonts w:ascii="Times New Roman" w:hAnsi="Times New Roman"/>
          <w:b/>
          <w:color w:val="000000"/>
          <w:sz w:val="28"/>
        </w:rPr>
        <w:t>Коммуникативные универсальные учебные действия</w:t>
      </w:r>
    </w:p>
    <w:p w:rsidR="00C435A5" w:rsidRPr="00524296" w:rsidRDefault="00C435A5" w:rsidP="00C435A5">
      <w:pPr>
        <w:spacing w:line="360" w:lineRule="auto"/>
        <w:ind w:firstLine="600"/>
        <w:jc w:val="both"/>
      </w:pPr>
      <w:r w:rsidRPr="00524296">
        <w:rPr>
          <w:rFonts w:ascii="Times New Roman" w:hAnsi="Times New Roman"/>
          <w:b/>
          <w:color w:val="000000"/>
          <w:sz w:val="28"/>
        </w:rPr>
        <w:t>Общение: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конструировать утверждения, проверять их истинность;</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использовать текст задания для объяснения способа и хода решения математической задачи;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комментировать процесс вычисления, построения, решения;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объяснять полученный ответ с использованием изученной терминологии;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ориентироваться в алгоритмах: воспроизводить, дополнять, исправлять деформированные;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самостоятельно составлять тексты заданий, аналогичные типовым изученным.</w:t>
      </w:r>
    </w:p>
    <w:p w:rsidR="00C435A5" w:rsidRPr="00524296" w:rsidRDefault="00C435A5" w:rsidP="00C435A5">
      <w:pPr>
        <w:spacing w:line="360" w:lineRule="auto"/>
        <w:ind w:left="120"/>
        <w:jc w:val="both"/>
      </w:pPr>
    </w:p>
    <w:p w:rsidR="00C435A5" w:rsidRPr="00524296" w:rsidRDefault="00C435A5" w:rsidP="00C435A5">
      <w:pPr>
        <w:spacing w:line="360" w:lineRule="auto"/>
        <w:ind w:left="120"/>
        <w:jc w:val="both"/>
      </w:pPr>
      <w:r w:rsidRPr="00524296">
        <w:rPr>
          <w:rFonts w:ascii="Times New Roman" w:hAnsi="Times New Roman"/>
          <w:b/>
          <w:color w:val="000000"/>
          <w:sz w:val="28"/>
        </w:rPr>
        <w:t>Регулятивные универсальные учебные действия</w:t>
      </w:r>
    </w:p>
    <w:p w:rsidR="00C435A5" w:rsidRPr="00524296" w:rsidRDefault="00C435A5" w:rsidP="00C435A5">
      <w:pPr>
        <w:spacing w:line="360" w:lineRule="auto"/>
        <w:ind w:firstLine="600"/>
        <w:jc w:val="both"/>
      </w:pPr>
      <w:r w:rsidRPr="00524296">
        <w:rPr>
          <w:rFonts w:ascii="Times New Roman" w:hAnsi="Times New Roman"/>
          <w:b/>
          <w:color w:val="000000"/>
          <w:sz w:val="28"/>
        </w:rPr>
        <w:t>Самоорганизация: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планировать действия по решению учебной задачи для получения результата;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планировать этапы предстоящей работы, определять последовательность учебных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C435A5" w:rsidRPr="00524296" w:rsidRDefault="00C435A5" w:rsidP="00C435A5">
      <w:pPr>
        <w:spacing w:line="360" w:lineRule="auto"/>
        <w:ind w:firstLine="600"/>
        <w:jc w:val="both"/>
      </w:pPr>
      <w:r w:rsidRPr="00524296">
        <w:rPr>
          <w:rFonts w:ascii="Times New Roman" w:hAnsi="Times New Roman"/>
          <w:b/>
          <w:color w:val="000000"/>
          <w:sz w:val="28"/>
        </w:rPr>
        <w:t>Самоконтроль (рефлексия):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осуществлять контроль процесса и результата своей деятельности;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выбирать и при необходимости корректировать способы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оценивать рациональность своих действий, давать им качественную характеристику.</w:t>
      </w:r>
    </w:p>
    <w:p w:rsidR="00C435A5" w:rsidRPr="00524296" w:rsidRDefault="00C435A5" w:rsidP="00C435A5">
      <w:pPr>
        <w:spacing w:line="360" w:lineRule="auto"/>
        <w:ind w:firstLine="600"/>
        <w:jc w:val="both"/>
      </w:pPr>
      <w:r w:rsidRPr="00524296">
        <w:rPr>
          <w:rFonts w:ascii="Times New Roman" w:hAnsi="Times New Roman"/>
          <w:b/>
          <w:color w:val="000000"/>
          <w:sz w:val="28"/>
        </w:rPr>
        <w:t>Совместная деятельность:</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435A5" w:rsidRPr="00524296" w:rsidRDefault="00C435A5" w:rsidP="00C435A5">
      <w:pPr>
        <w:spacing w:line="360" w:lineRule="auto"/>
        <w:ind w:left="120"/>
        <w:jc w:val="both"/>
      </w:pPr>
    </w:p>
    <w:p w:rsidR="00C435A5" w:rsidRPr="00524296" w:rsidRDefault="00C435A5" w:rsidP="00C435A5">
      <w:pPr>
        <w:spacing w:line="360" w:lineRule="auto"/>
        <w:ind w:left="120"/>
        <w:jc w:val="both"/>
      </w:pPr>
      <w:r w:rsidRPr="00524296">
        <w:rPr>
          <w:rFonts w:ascii="Times New Roman" w:hAnsi="Times New Roman"/>
          <w:b/>
          <w:color w:val="000000"/>
          <w:sz w:val="28"/>
        </w:rPr>
        <w:t>ПРЕДМЕТНЫЕ РЕЗУЛЬТАТЫ</w:t>
      </w:r>
    </w:p>
    <w:p w:rsidR="00C435A5" w:rsidRPr="00524296" w:rsidRDefault="00C435A5" w:rsidP="00C435A5">
      <w:pPr>
        <w:spacing w:line="360" w:lineRule="auto"/>
        <w:ind w:left="120"/>
        <w:jc w:val="both"/>
      </w:pPr>
    </w:p>
    <w:p w:rsidR="00C435A5" w:rsidRPr="00524296" w:rsidRDefault="00C435A5" w:rsidP="00C435A5">
      <w:pPr>
        <w:spacing w:line="360" w:lineRule="auto"/>
        <w:ind w:left="120"/>
        <w:jc w:val="both"/>
      </w:pPr>
      <w:r w:rsidRPr="00524296">
        <w:rPr>
          <w:rFonts w:ascii="Times New Roman" w:hAnsi="Times New Roman"/>
          <w:color w:val="000000"/>
          <w:sz w:val="28"/>
        </w:rPr>
        <w:t>К концу обучения в</w:t>
      </w:r>
      <w:r w:rsidRPr="00524296">
        <w:rPr>
          <w:rFonts w:ascii="Times New Roman" w:hAnsi="Times New Roman"/>
          <w:b/>
          <w:color w:val="000000"/>
          <w:sz w:val="28"/>
        </w:rPr>
        <w:t xml:space="preserve"> 1 классе</w:t>
      </w:r>
      <w:r w:rsidRPr="00524296">
        <w:rPr>
          <w:rFonts w:ascii="Times New Roman" w:hAnsi="Times New Roman"/>
          <w:color w:val="000000"/>
          <w:sz w:val="28"/>
        </w:rPr>
        <w:t xml:space="preserve"> у обучающегося будут сформированы следующие умения: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читать, записывать, сравнивать, упорядочивать числа от 0 до 20;</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пересчитывать различные объекты, устанавливать порядковый номер объекта;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числа, большее или меньшее данного числа на заданное число;</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сравнивать объекты по длине, устанавливая между ними соотношение «длиннее </w:t>
      </w:r>
      <w:r w:rsidRPr="00524296">
        <w:rPr>
          <w:color w:val="000000"/>
          <w:sz w:val="28"/>
        </w:rPr>
        <w:t xml:space="preserve">– </w:t>
      </w:r>
      <w:r w:rsidRPr="00524296">
        <w:rPr>
          <w:rFonts w:ascii="Times New Roman" w:hAnsi="Times New Roman"/>
          <w:color w:val="000000"/>
          <w:sz w:val="28"/>
        </w:rPr>
        <w:t>короче», «выше</w:t>
      </w:r>
      <w:r w:rsidRPr="00524296">
        <w:rPr>
          <w:rFonts w:ascii="Times New Roman" w:hAnsi="Times New Roman"/>
          <w:color w:val="333333"/>
          <w:sz w:val="28"/>
        </w:rPr>
        <w:t xml:space="preserve"> – </w:t>
      </w:r>
      <w:r w:rsidRPr="00524296">
        <w:rPr>
          <w:rFonts w:ascii="Times New Roman" w:hAnsi="Times New Roman"/>
          <w:color w:val="000000"/>
          <w:sz w:val="28"/>
        </w:rPr>
        <w:t>ниже», «шире</w:t>
      </w:r>
      <w:r w:rsidRPr="00524296">
        <w:rPr>
          <w:rFonts w:ascii="Times New Roman" w:hAnsi="Times New Roman"/>
          <w:color w:val="333333"/>
          <w:sz w:val="28"/>
        </w:rPr>
        <w:t xml:space="preserve"> – </w:t>
      </w:r>
      <w:r w:rsidRPr="00524296">
        <w:rPr>
          <w:rFonts w:ascii="Times New Roman" w:hAnsi="Times New Roman"/>
          <w:color w:val="000000"/>
          <w:sz w:val="28"/>
        </w:rPr>
        <w:t>уже»;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измерять длину отрезка (в см), чертить отрезок заданной длины;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различать число и цифру;</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распознавать геометрические фигуры: круг, треугольник, прямоугольник (квадрат), отрезок;</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устанавливать между объектами соотношения: «слева</w:t>
      </w:r>
      <w:r w:rsidRPr="00524296">
        <w:rPr>
          <w:rFonts w:ascii="Times New Roman" w:hAnsi="Times New Roman"/>
          <w:color w:val="333333"/>
          <w:sz w:val="28"/>
        </w:rPr>
        <w:t xml:space="preserve"> – </w:t>
      </w:r>
      <w:r w:rsidRPr="00524296">
        <w:rPr>
          <w:rFonts w:ascii="Times New Roman" w:hAnsi="Times New Roman"/>
          <w:color w:val="000000"/>
          <w:sz w:val="28"/>
        </w:rPr>
        <w:t>справа», «спереди</w:t>
      </w:r>
      <w:r w:rsidRPr="00524296">
        <w:rPr>
          <w:rFonts w:ascii="Times New Roman" w:hAnsi="Times New Roman"/>
          <w:color w:val="333333"/>
          <w:sz w:val="28"/>
        </w:rPr>
        <w:t xml:space="preserve"> – </w:t>
      </w:r>
      <w:r w:rsidRPr="00524296">
        <w:rPr>
          <w:rFonts w:ascii="Times New Roman" w:hAnsi="Times New Roman"/>
          <w:color w:val="000000"/>
          <w:sz w:val="28"/>
        </w:rPr>
        <w:t xml:space="preserve">сзади», </w:t>
      </w:r>
      <w:r w:rsidRPr="00524296">
        <w:rPr>
          <w:rFonts w:ascii="Times New Roman" w:hAnsi="Times New Roman"/>
          <w:color w:val="333333"/>
          <w:sz w:val="28"/>
        </w:rPr>
        <w:t>«</w:t>
      </w:r>
      <w:r w:rsidRPr="00524296">
        <w:rPr>
          <w:rFonts w:ascii="Times New Roman" w:hAnsi="Times New Roman"/>
          <w:color w:val="000000"/>
          <w:sz w:val="28"/>
        </w:rPr>
        <w:t>между</w:t>
      </w:r>
      <w:r w:rsidRPr="00524296">
        <w:rPr>
          <w:rFonts w:ascii="Times New Roman" w:hAnsi="Times New Roman"/>
          <w:color w:val="333333"/>
          <w:sz w:val="28"/>
        </w:rPr>
        <w:t>»</w:t>
      </w:r>
      <w:r w:rsidRPr="00524296">
        <w:rPr>
          <w:rFonts w:ascii="Times New Roman" w:hAnsi="Times New Roman"/>
          <w:color w:val="000000"/>
          <w:sz w:val="28"/>
        </w:rPr>
        <w:t>;</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сравнивать два объекта (числа, геометрические фигуры);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распределять объекты на две группы по заданному основанию.</w:t>
      </w:r>
    </w:p>
    <w:p w:rsidR="00C435A5" w:rsidRPr="00524296" w:rsidRDefault="00C435A5" w:rsidP="00C435A5">
      <w:pPr>
        <w:spacing w:line="360" w:lineRule="auto"/>
        <w:ind w:left="120"/>
        <w:jc w:val="both"/>
      </w:pPr>
    </w:p>
    <w:p w:rsidR="00C435A5" w:rsidRPr="00524296" w:rsidRDefault="00C435A5" w:rsidP="00C435A5">
      <w:pPr>
        <w:spacing w:line="360" w:lineRule="auto"/>
        <w:ind w:left="120"/>
        <w:jc w:val="both"/>
      </w:pPr>
      <w:r w:rsidRPr="00524296">
        <w:rPr>
          <w:rFonts w:ascii="Times New Roman" w:hAnsi="Times New Roman"/>
          <w:color w:val="000000"/>
          <w:sz w:val="28"/>
        </w:rPr>
        <w:t>К концу обучения во</w:t>
      </w:r>
      <w:r w:rsidRPr="00524296">
        <w:rPr>
          <w:rFonts w:ascii="Times New Roman" w:hAnsi="Times New Roman"/>
          <w:b/>
          <w:color w:val="000000"/>
          <w:sz w:val="28"/>
        </w:rPr>
        <w:t>2 классе</w:t>
      </w:r>
      <w:r w:rsidRPr="00524296">
        <w:rPr>
          <w:rFonts w:ascii="Times New Roman" w:hAnsi="Times New Roman"/>
          <w:color w:val="000000"/>
          <w:sz w:val="28"/>
        </w:rPr>
        <w:t xml:space="preserve"> у обучающегося будут сформированы следующие умения: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читать, записывать, сравнивать, упорядочивать числа в пределах 100;</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неизвестный компонент сложения, вычитания;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определять с помощью измерительных инструментов длину, определять время с помощью часов;</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различать и называть геометрические фигуры: прямой угол, ломаную, многоугольник;</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выполнять измерение длин реальных объектов с помощью линейки;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длину ломаной, состоящей из двух-трёх звеньев, периметр прямоугольника (квадрата);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распознавать верные (истинные) и неверные (ложные) утверждения со словами «все», «каждый»;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проводить одно-двухшаговые логические рассуждения и делать выводы;</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закономерность в ряду объектов (чисел, геометрических фигур);</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сравнивать группы объектов (находить общее, различное);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обнаруживать модели геометрических фигур в окружающем мире;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подбирать примеры, подтверждающие суждение, ответ;</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составлять (дополнять) текстовую задачу;</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проверять правильность вычисления, измерения.</w:t>
      </w:r>
    </w:p>
    <w:p w:rsidR="00C435A5" w:rsidRPr="00524296" w:rsidRDefault="00C435A5" w:rsidP="00C435A5">
      <w:pPr>
        <w:spacing w:line="360" w:lineRule="auto"/>
        <w:ind w:left="120"/>
        <w:jc w:val="both"/>
      </w:pPr>
    </w:p>
    <w:p w:rsidR="00C435A5" w:rsidRPr="00524296" w:rsidRDefault="00C435A5" w:rsidP="00C435A5">
      <w:pPr>
        <w:spacing w:line="360" w:lineRule="auto"/>
        <w:ind w:left="120"/>
        <w:jc w:val="both"/>
      </w:pPr>
      <w:r w:rsidRPr="00524296">
        <w:rPr>
          <w:rFonts w:ascii="Times New Roman" w:hAnsi="Times New Roman"/>
          <w:color w:val="000000"/>
          <w:sz w:val="28"/>
        </w:rPr>
        <w:t xml:space="preserve">К концу обучения в </w:t>
      </w:r>
      <w:r w:rsidRPr="00524296">
        <w:rPr>
          <w:rFonts w:ascii="Times New Roman" w:hAnsi="Times New Roman"/>
          <w:b/>
          <w:color w:val="000000"/>
          <w:sz w:val="28"/>
        </w:rPr>
        <w:t>3 классе</w:t>
      </w:r>
      <w:r w:rsidRPr="00524296">
        <w:rPr>
          <w:rFonts w:ascii="Times New Roman" w:hAnsi="Times New Roman"/>
          <w:color w:val="000000"/>
          <w:sz w:val="28"/>
        </w:rPr>
        <w:t xml:space="preserve"> у обучающегося будут сформированы следующие умения: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читать, записывать, сравнивать, упорядочивать числа в пределах 1000;</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выполнять действия умножение и деление с числами 0 и 1;</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использовать при вычислениях переместительное и сочетательное свойства сложения;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неизвестный компонент арифметического действия;</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называть, находить долю величины (половина, четверть);</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сравнивать величины, выраженные долями;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при решении задач выполнять сложение и вычитание однородных величин, умножение и деление величины на однозначное число;</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сравнивать фигуры по площади (наложение, сопоставление числовых значений);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периметр прямоугольника (квадрата), площадь прямоугольника (квадрата);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классифицировать объекты по одному-двум признакам;</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сравнивать математические объекты (находить общее, различное, уникальное);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выбирать верное решение математической задачи.</w:t>
      </w:r>
    </w:p>
    <w:p w:rsidR="00C435A5" w:rsidRPr="00524296" w:rsidRDefault="00C435A5" w:rsidP="00C435A5">
      <w:pPr>
        <w:spacing w:line="360" w:lineRule="auto"/>
        <w:ind w:left="120"/>
        <w:jc w:val="both"/>
      </w:pPr>
    </w:p>
    <w:p w:rsidR="00C435A5" w:rsidRPr="00524296" w:rsidRDefault="00C435A5" w:rsidP="00C435A5">
      <w:pPr>
        <w:spacing w:line="360" w:lineRule="auto"/>
        <w:ind w:left="120"/>
        <w:jc w:val="both"/>
      </w:pPr>
      <w:r w:rsidRPr="00524296">
        <w:rPr>
          <w:rFonts w:ascii="Times New Roman" w:hAnsi="Times New Roman"/>
          <w:color w:val="000000"/>
          <w:sz w:val="28"/>
        </w:rPr>
        <w:t>К концу обучения в</w:t>
      </w:r>
      <w:r w:rsidRPr="00524296">
        <w:rPr>
          <w:rFonts w:ascii="Times New Roman" w:hAnsi="Times New Roman"/>
          <w:b/>
          <w:color w:val="000000"/>
          <w:sz w:val="28"/>
        </w:rPr>
        <w:t xml:space="preserve"> 4 классе</w:t>
      </w:r>
      <w:r w:rsidRPr="00524296">
        <w:rPr>
          <w:rFonts w:ascii="Times New Roman" w:hAnsi="Times New Roman"/>
          <w:color w:val="000000"/>
          <w:sz w:val="28"/>
        </w:rPr>
        <w:t xml:space="preserve"> у обучающегося будут сформированы следующие умения: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читать, записывать, сравнивать, упорядочивать многозначные числа;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число большее или меньшее данного числа на заданное число, в заданное число раз;</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находить долю величины, величину по её доле;</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находить неизвестный компонент арифметического действия;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435A5" w:rsidRPr="00524296" w:rsidRDefault="00C435A5" w:rsidP="00C435A5">
      <w:pPr>
        <w:spacing w:line="360" w:lineRule="auto"/>
        <w:ind w:firstLine="600"/>
        <w:jc w:val="both"/>
      </w:pPr>
      <w:r>
        <w:rPr>
          <w:rFonts w:ascii="Times New Roman" w:hAnsi="Times New Roman"/>
          <w:color w:val="000000"/>
          <w:sz w:val="28"/>
        </w:rPr>
        <w:lastRenderedPageBreak/>
        <w:t xml:space="preserve">- </w:t>
      </w:r>
      <w:r w:rsidRPr="00524296">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формулировать утверждение (вывод), строить логические рассуждения (двух-трёхшаговые);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заполнять данными предложенную таблицу, столбчатую диаграмму;</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435A5" w:rsidRPr="00524296"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составлять модель текстовой задачи, числовое выражение;</w:t>
      </w:r>
    </w:p>
    <w:p w:rsidR="00C435A5" w:rsidRDefault="00C435A5" w:rsidP="00C435A5">
      <w:pPr>
        <w:spacing w:line="360" w:lineRule="auto"/>
        <w:ind w:firstLine="600"/>
        <w:jc w:val="both"/>
      </w:pPr>
      <w:r>
        <w:rPr>
          <w:rFonts w:ascii="Times New Roman" w:hAnsi="Times New Roman"/>
          <w:color w:val="000000"/>
          <w:sz w:val="28"/>
        </w:rPr>
        <w:t xml:space="preserve">- </w:t>
      </w:r>
      <w:r w:rsidRPr="00524296">
        <w:rPr>
          <w:rFonts w:ascii="Times New Roman" w:hAnsi="Times New Roman"/>
          <w:color w:val="000000"/>
          <w:sz w:val="28"/>
        </w:rPr>
        <w:t>выбирать рациональное решение задачи, находить все верные решения из предложенных.</w:t>
      </w:r>
    </w:p>
    <w:p w:rsidR="00C435A5" w:rsidRPr="00212700" w:rsidRDefault="00C435A5" w:rsidP="00C435A5">
      <w:pPr>
        <w:pStyle w:val="ConsPlusNormal"/>
        <w:spacing w:before="200" w:line="360" w:lineRule="auto"/>
        <w:ind w:firstLine="540"/>
        <w:jc w:val="both"/>
        <w:rPr>
          <w:rFonts w:ascii="Times New Roman" w:hAnsi="Times New Roman" w:cs="Times New Roman"/>
          <w:sz w:val="28"/>
          <w:szCs w:val="28"/>
        </w:rPr>
      </w:pPr>
      <w:r w:rsidRPr="00266BB7">
        <w:rPr>
          <w:rFonts w:ascii="Times New Roman" w:hAnsi="Times New Roman" w:cs="Times New Roman"/>
          <w:sz w:val="28"/>
          <w:szCs w:val="28"/>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математике.</w:t>
      </w:r>
    </w:p>
    <w:p w:rsidR="00C435A5" w:rsidRPr="00212700" w:rsidRDefault="00C435A5" w:rsidP="00C435A5">
      <w:pPr>
        <w:pStyle w:val="ConsPlusNormal"/>
        <w:spacing w:line="360" w:lineRule="auto"/>
        <w:jc w:val="center"/>
        <w:rPr>
          <w:rFonts w:ascii="Times New Roman" w:hAnsi="Times New Roman" w:cs="Times New Roman"/>
          <w:b/>
          <w:sz w:val="28"/>
          <w:szCs w:val="24"/>
        </w:rPr>
      </w:pPr>
      <w:r w:rsidRPr="00212700">
        <w:rPr>
          <w:rFonts w:ascii="Times New Roman" w:hAnsi="Times New Roman" w:cs="Times New Roman"/>
          <w:b/>
          <w:sz w:val="28"/>
          <w:szCs w:val="24"/>
        </w:rPr>
        <w:t>Проверяемые требования к результатам освоения основной</w:t>
      </w:r>
      <w:r>
        <w:rPr>
          <w:rFonts w:ascii="Times New Roman" w:hAnsi="Times New Roman" w:cs="Times New Roman"/>
          <w:b/>
          <w:sz w:val="28"/>
          <w:szCs w:val="24"/>
        </w:rPr>
        <w:t xml:space="preserve"> </w:t>
      </w:r>
      <w:r w:rsidRPr="00212700">
        <w:rPr>
          <w:rFonts w:ascii="Times New Roman" w:hAnsi="Times New Roman" w:cs="Times New Roman"/>
          <w:b/>
          <w:sz w:val="28"/>
          <w:szCs w:val="24"/>
        </w:rPr>
        <w:t>образовательной программы (1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lastRenderedPageBreak/>
              <w:t>Код проверяемого результата</w:t>
            </w:r>
          </w:p>
        </w:tc>
        <w:tc>
          <w:tcPr>
            <w:tcW w:w="7370"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читать, записывать, сравнивать, упорядочивать числа от 0 до 20, различать число и цифру</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1.2</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пересчитывать различные объекты, устанавливать порядковый номер объекта</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1.3</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 xml:space="preserve">находить числа, </w:t>
            </w:r>
            <w:r w:rsidRPr="00212700">
              <w:rPr>
                <w:rFonts w:ascii="Times New Roman" w:hAnsi="Times New Roman" w:cs="Times New Roman"/>
                <w:noProof/>
                <w:position w:val="-5"/>
                <w:sz w:val="24"/>
                <w:szCs w:val="24"/>
              </w:rPr>
              <w:drawing>
                <wp:inline distT="0" distB="0" distL="0" distR="0" wp14:anchorId="773CC30F" wp14:editId="711407F7">
                  <wp:extent cx="609600"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200025"/>
                          </a:xfrm>
                          <a:prstGeom prst="rect">
                            <a:avLst/>
                          </a:prstGeom>
                          <a:noFill/>
                          <a:ln>
                            <a:noFill/>
                          </a:ln>
                        </pic:spPr>
                      </pic:pic>
                    </a:graphicData>
                  </a:graphic>
                </wp:inline>
              </w:drawing>
            </w:r>
            <w:r w:rsidRPr="00212700">
              <w:rPr>
                <w:rFonts w:ascii="Times New Roman" w:hAnsi="Times New Roman" w:cs="Times New Roman"/>
                <w:sz w:val="24"/>
                <w:szCs w:val="24"/>
              </w:rPr>
              <w:t xml:space="preserve"> или меньшие данного числа на заданное число</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1.4</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выполнять арифметические действия сложения и вычитания в пределах 20 (устно и письменно) без перехода через десяток</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1.5</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называть и различать компоненты действий сложения и вычитания</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1.6</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решать текстовые задачи в одно действие на сложение и вычитание: выделять условие и требование (вопрос)</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1.7</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сравнивать объекты по длине, измерять длину отрезка, чертить отрезок заданной длины (см, дм)</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1.8</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распознавать геометрические фигуры: круг, треугольник, прямоугольник (квадрат), отрезок</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1.9</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устанавливать между объектами соотношения: "слева - справа", "спереди - сзади", "между"</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1.10</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распознавать верные (истинные) и неверные (ложные) утверждения</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1.11</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группировать объекты по заданному признаку, находить и называть закономерности в ряду объектов повседневной жизни</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1.12</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различать строки и столбцы таблицы, вносить и извлекать данное или данные из таблицы</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1.13</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сравнивать два объекта (числа, геометрические фигуры)</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1.14</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распределять объекты на две группы по заданному основанию</w:t>
            </w:r>
          </w:p>
        </w:tc>
      </w:tr>
    </w:tbl>
    <w:p w:rsidR="00C435A5" w:rsidRPr="00212700" w:rsidRDefault="00C435A5" w:rsidP="00C435A5">
      <w:pPr>
        <w:widowControl w:val="0"/>
        <w:spacing w:line="360" w:lineRule="auto"/>
        <w:ind w:left="1" w:right="-61" w:firstLine="566"/>
        <w:jc w:val="both"/>
        <w:rPr>
          <w:rFonts w:ascii="Times New Roman" w:eastAsia="Times New Roman" w:hAnsi="Times New Roman" w:cs="Times New Roman"/>
          <w:b/>
          <w:color w:val="000000"/>
          <w:sz w:val="28"/>
          <w:szCs w:val="28"/>
        </w:rPr>
      </w:pPr>
    </w:p>
    <w:p w:rsidR="00C435A5" w:rsidRDefault="00C435A5" w:rsidP="00C435A5">
      <w:pPr>
        <w:pStyle w:val="ConsPlusNormal"/>
        <w:jc w:val="center"/>
        <w:rPr>
          <w:rFonts w:ascii="Times New Roman" w:hAnsi="Times New Roman" w:cs="Times New Roman"/>
          <w:b/>
          <w:sz w:val="28"/>
          <w:szCs w:val="28"/>
        </w:rPr>
      </w:pPr>
      <w:r w:rsidRPr="00212700">
        <w:rPr>
          <w:rFonts w:ascii="Times New Roman" w:hAnsi="Times New Roman" w:cs="Times New Roman"/>
          <w:b/>
          <w:sz w:val="28"/>
          <w:szCs w:val="28"/>
        </w:rPr>
        <w:t>Проверяемые элементы содержания (1 класс)</w:t>
      </w:r>
    </w:p>
    <w:p w:rsidR="00C435A5" w:rsidRPr="00212700" w:rsidRDefault="00C435A5" w:rsidP="00C435A5">
      <w:pPr>
        <w:pStyle w:val="ConsPlusNormal"/>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8"/>
        <w:gridCol w:w="7937"/>
      </w:tblGrid>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Код</w:t>
            </w:r>
          </w:p>
        </w:tc>
        <w:tc>
          <w:tcPr>
            <w:tcW w:w="7937"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Проверяемый элемент содержания</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Числа и величины</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Числа от 1 до 9: различение, чтение, запись. Единица счета. Десяток.</w:t>
            </w:r>
          </w:p>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Счет предметов, запись результата цифрами. Число и цифра 0</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 xml:space="preserve">Числа в пределах 20: чтение, запись, сравнение. Однозначные и двузначные </w:t>
            </w:r>
            <w:r w:rsidRPr="00212700">
              <w:rPr>
                <w:rFonts w:ascii="Times New Roman" w:hAnsi="Times New Roman" w:cs="Times New Roman"/>
                <w:sz w:val="24"/>
                <w:szCs w:val="24"/>
              </w:rPr>
              <w:lastRenderedPageBreak/>
              <w:t>числа. Увеличение (уменьшение) числа на несколько единиц</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lastRenderedPageBreak/>
              <w:t>1.3</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Длина и ее измерение. Единицы длины и соотношения между ними</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Арифметические действия</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2.1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Сложение и вычитание чисел в пределах 20. Названия компонентов действий, результатов действий сложения, вычитания</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2.2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Вычитание как действие, обратное сложению</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3</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Текстовые задачи</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3.1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3.2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Решение задач в одно действие</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4</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Пространственные отношения и геометрические фигуры</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4.1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4.2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Математическая информация</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Закономерность в ряду заданных объектов: ее обнаружение, продолжение ряда</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5.3</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Верные (истинные) и неверные (ложные) предложения</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5.4</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C435A5" w:rsidRPr="00212700" w:rsidTr="00CE211C">
        <w:tc>
          <w:tcPr>
            <w:tcW w:w="1128"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5.5</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Двух-трехшаговые инструкции, связанные с вычислением, измерением длины, изображением геометрической фигуры</w:t>
            </w:r>
          </w:p>
        </w:tc>
      </w:tr>
    </w:tbl>
    <w:p w:rsidR="00C435A5" w:rsidRDefault="00C435A5" w:rsidP="00C435A5">
      <w:pPr>
        <w:widowControl w:val="0"/>
        <w:spacing w:line="360" w:lineRule="auto"/>
        <w:ind w:left="1" w:right="-61" w:firstLine="566"/>
        <w:jc w:val="both"/>
        <w:rPr>
          <w:rFonts w:ascii="Times New Roman" w:eastAsia="Times New Roman" w:hAnsi="Times New Roman" w:cs="Times New Roman"/>
          <w:color w:val="000000"/>
          <w:sz w:val="28"/>
          <w:szCs w:val="28"/>
        </w:rPr>
      </w:pPr>
    </w:p>
    <w:p w:rsidR="00C435A5" w:rsidRPr="00212700" w:rsidRDefault="00C435A5" w:rsidP="00C435A5">
      <w:pPr>
        <w:pStyle w:val="ConsPlusNormal"/>
        <w:spacing w:line="360" w:lineRule="auto"/>
        <w:jc w:val="center"/>
        <w:rPr>
          <w:rFonts w:ascii="Times New Roman" w:hAnsi="Times New Roman" w:cs="Times New Roman"/>
          <w:b/>
          <w:sz w:val="28"/>
          <w:szCs w:val="28"/>
        </w:rPr>
      </w:pPr>
      <w:r w:rsidRPr="00212700">
        <w:rPr>
          <w:rFonts w:ascii="Times New Roman" w:hAnsi="Times New Roman" w:cs="Times New Roman"/>
          <w:b/>
          <w:sz w:val="28"/>
          <w:szCs w:val="28"/>
        </w:rPr>
        <w:t>Проверяемые требования к результатам освоения основной</w:t>
      </w:r>
      <w:r>
        <w:rPr>
          <w:rFonts w:ascii="Times New Roman" w:hAnsi="Times New Roman" w:cs="Times New Roman"/>
          <w:b/>
          <w:sz w:val="28"/>
          <w:szCs w:val="28"/>
        </w:rPr>
        <w:t xml:space="preserve"> </w:t>
      </w:r>
      <w:r w:rsidRPr="00212700">
        <w:rPr>
          <w:rFonts w:ascii="Times New Roman" w:hAnsi="Times New Roman" w:cs="Times New Roman"/>
          <w:b/>
          <w:sz w:val="28"/>
          <w:szCs w:val="28"/>
        </w:rPr>
        <w:t>образовательной программы (2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 xml:space="preserve">Код </w:t>
            </w:r>
            <w:r w:rsidRPr="00212700">
              <w:rPr>
                <w:rFonts w:ascii="Times New Roman" w:hAnsi="Times New Roman" w:cs="Times New Roman"/>
                <w:sz w:val="24"/>
                <w:szCs w:val="24"/>
              </w:rPr>
              <w:lastRenderedPageBreak/>
              <w:t>проверяемого требования</w:t>
            </w:r>
          </w:p>
        </w:tc>
        <w:tc>
          <w:tcPr>
            <w:tcW w:w="7370"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lastRenderedPageBreak/>
              <w:t xml:space="preserve">Проверяемые требования к предметным результатам освоения </w:t>
            </w:r>
            <w:r w:rsidRPr="00212700">
              <w:rPr>
                <w:rFonts w:ascii="Times New Roman" w:hAnsi="Times New Roman" w:cs="Times New Roman"/>
                <w:sz w:val="24"/>
                <w:szCs w:val="24"/>
              </w:rPr>
              <w:lastRenderedPageBreak/>
              <w:t>основной образовательной программы начального общего образования</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lastRenderedPageBreak/>
              <w:t>1.1</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1.2</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1.3</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1.4</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называть и различать компоненты действий умножения, деления</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1.5</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находить неизвестный компонент сложения, вычитания</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1.6</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1.7</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сравнивать величины длины, массы, времени, стоимости, устанавливая между ними соотношение "больше или меньше на"</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1.8</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1.9</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различать и называть геометрические фигуры: прямой угол, ломаную, многоугольник</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1.10</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1.11</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1.12</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1.13</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находить общий признак группы математических объектов (чисел, величин, геометрических фигур)</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1.14</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 xml:space="preserve">находить закономерность в ряду объектов (чисел, геометрических </w:t>
            </w:r>
            <w:r w:rsidRPr="00212700">
              <w:rPr>
                <w:rFonts w:ascii="Times New Roman" w:hAnsi="Times New Roman" w:cs="Times New Roman"/>
                <w:sz w:val="24"/>
                <w:szCs w:val="24"/>
              </w:rPr>
              <w:lastRenderedPageBreak/>
              <w:t>фигур)</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lastRenderedPageBreak/>
              <w:t>1.15</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1.16</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сравнивать группы объектов (находить общее, различное)</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1.17</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обнаруживать модели геометрических фигур в окружающем мире</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1.18</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подбирать примеры, подтверждающие суждение, ответ</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1.19</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составлять (дополнять) текстовую задачу</w:t>
            </w:r>
          </w:p>
        </w:tc>
      </w:tr>
      <w:tr w:rsidR="00C435A5" w:rsidRPr="00212700" w:rsidTr="00CE211C">
        <w:tc>
          <w:tcPr>
            <w:tcW w:w="1701"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1.20</w:t>
            </w:r>
          </w:p>
        </w:tc>
        <w:tc>
          <w:tcPr>
            <w:tcW w:w="7370"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проверять правильность вычисления, измерения</w:t>
            </w:r>
          </w:p>
        </w:tc>
      </w:tr>
    </w:tbl>
    <w:p w:rsidR="00C435A5" w:rsidRDefault="00C435A5" w:rsidP="00C435A5">
      <w:pPr>
        <w:widowControl w:val="0"/>
        <w:spacing w:line="360" w:lineRule="auto"/>
        <w:ind w:left="1" w:right="-61" w:firstLine="566"/>
        <w:jc w:val="both"/>
        <w:rPr>
          <w:rFonts w:ascii="Times New Roman" w:eastAsia="Times New Roman" w:hAnsi="Times New Roman" w:cs="Times New Roman"/>
          <w:color w:val="000000"/>
          <w:sz w:val="28"/>
          <w:szCs w:val="28"/>
        </w:rPr>
      </w:pPr>
    </w:p>
    <w:p w:rsidR="00C435A5" w:rsidRPr="00212700" w:rsidRDefault="00C435A5" w:rsidP="00C435A5">
      <w:pPr>
        <w:pStyle w:val="ConsPlusNormal"/>
        <w:jc w:val="center"/>
        <w:rPr>
          <w:rFonts w:ascii="Times New Roman" w:hAnsi="Times New Roman" w:cs="Times New Roman"/>
          <w:b/>
          <w:sz w:val="28"/>
          <w:szCs w:val="28"/>
        </w:rPr>
      </w:pPr>
      <w:r w:rsidRPr="00212700">
        <w:rPr>
          <w:rFonts w:ascii="Times New Roman" w:hAnsi="Times New Roman" w:cs="Times New Roman"/>
          <w:b/>
          <w:sz w:val="28"/>
          <w:szCs w:val="28"/>
        </w:rPr>
        <w:t>Проверяемые элементы содержания (2 класс)</w:t>
      </w:r>
    </w:p>
    <w:p w:rsidR="00C435A5" w:rsidRPr="00212700" w:rsidRDefault="00C435A5" w:rsidP="00C435A5">
      <w:pPr>
        <w:widowControl w:val="0"/>
        <w:spacing w:line="360" w:lineRule="auto"/>
        <w:ind w:left="1" w:right="-61" w:firstLine="566"/>
        <w:jc w:val="both"/>
        <w:rPr>
          <w:rFonts w:ascii="Times New Roman" w:eastAsia="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Код</w:t>
            </w:r>
          </w:p>
        </w:tc>
        <w:tc>
          <w:tcPr>
            <w:tcW w:w="7937"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Проверяемый элемент содержания</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Числа и величины</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Числа в пределах 100: чтение, запись, десятичный состав, сравнение. Запись равенства, неравенства</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Увеличение, уменьшение числа на несколько единиц, десятков. Разностное сравнение чисел</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1.3</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Арифметические действия</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2.1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Устное и письменное сложение и вычитание чисел в пределах 100</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2.2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2.3</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Действия умножения и деления чисел в практических и учебных ситуациях. Названия компонентов действий умножения, деления</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2.4</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2.5</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Неизвестный компонент действия сложения, действия вычитания. Нахождение неизвестного компонента сложения, вычитания</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2.6</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 xml:space="preserve">Числовое выражение: чтение, запись, вычисление значения, использование </w:t>
            </w:r>
            <w:r w:rsidRPr="00212700">
              <w:rPr>
                <w:rFonts w:ascii="Times New Roman" w:hAnsi="Times New Roman" w:cs="Times New Roman"/>
                <w:sz w:val="24"/>
                <w:szCs w:val="24"/>
              </w:rPr>
              <w:lastRenderedPageBreak/>
              <w:t>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lastRenderedPageBreak/>
              <w:t>3</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Текстовые задачи</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3.1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3.2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4</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Пространственные отношения и геометрические фигуры</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4.1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Распознавание и изображение геометрических фигур: точка, прямая, прямой угол, ломаная, многоугольник</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4.2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Математическая информация</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5.1</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5.2</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5.3</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Работа с таблицами: извлечение и использование для ответа на вопрос информации, представленной в таблице</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5.4</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Внесение данных в таблицу, дополнение моделей (схем, изображений) готовыми числовыми данными</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5.5</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Алгоритмы (приемы, правила) устных и письменных вычислений, измерений и построения геометрических фигур</w:t>
            </w:r>
          </w:p>
        </w:tc>
      </w:tr>
      <w:tr w:rsidR="00C435A5" w:rsidRPr="00212700" w:rsidTr="00CE211C">
        <w:tc>
          <w:tcPr>
            <w:tcW w:w="1134" w:type="dxa"/>
          </w:tcPr>
          <w:p w:rsidR="00C435A5" w:rsidRPr="00212700" w:rsidRDefault="00C435A5" w:rsidP="00CE211C">
            <w:pPr>
              <w:pStyle w:val="ConsPlusNormal"/>
              <w:jc w:val="center"/>
              <w:rPr>
                <w:rFonts w:ascii="Times New Roman" w:hAnsi="Times New Roman" w:cs="Times New Roman"/>
                <w:sz w:val="24"/>
                <w:szCs w:val="24"/>
              </w:rPr>
            </w:pPr>
            <w:r w:rsidRPr="00212700">
              <w:rPr>
                <w:rFonts w:ascii="Times New Roman" w:hAnsi="Times New Roman" w:cs="Times New Roman"/>
                <w:sz w:val="24"/>
                <w:szCs w:val="24"/>
              </w:rPr>
              <w:t>5.6</w:t>
            </w:r>
          </w:p>
        </w:tc>
        <w:tc>
          <w:tcPr>
            <w:tcW w:w="7937" w:type="dxa"/>
          </w:tcPr>
          <w:p w:rsidR="00C435A5" w:rsidRPr="00212700" w:rsidRDefault="00C435A5" w:rsidP="00CE211C">
            <w:pPr>
              <w:pStyle w:val="ConsPlusNormal"/>
              <w:jc w:val="both"/>
              <w:rPr>
                <w:rFonts w:ascii="Times New Roman" w:hAnsi="Times New Roman" w:cs="Times New Roman"/>
                <w:sz w:val="24"/>
                <w:szCs w:val="24"/>
              </w:rPr>
            </w:pPr>
            <w:r w:rsidRPr="00212700">
              <w:rPr>
                <w:rFonts w:ascii="Times New Roman" w:hAnsi="Times New Roman" w:cs="Times New Roman"/>
                <w:sz w:val="24"/>
                <w:szCs w:val="24"/>
              </w:rPr>
              <w:t>Правила работы с электронными средствами обучения</w:t>
            </w:r>
          </w:p>
        </w:tc>
      </w:tr>
    </w:tbl>
    <w:p w:rsidR="00C435A5" w:rsidRDefault="00C435A5" w:rsidP="00C435A5">
      <w:pPr>
        <w:widowControl w:val="0"/>
        <w:spacing w:line="360" w:lineRule="auto"/>
        <w:ind w:left="1" w:right="-61" w:firstLine="566"/>
        <w:jc w:val="both"/>
        <w:rPr>
          <w:rFonts w:ascii="Times New Roman" w:eastAsia="Times New Roman" w:hAnsi="Times New Roman" w:cs="Times New Roman"/>
          <w:color w:val="000000"/>
          <w:sz w:val="28"/>
          <w:szCs w:val="28"/>
        </w:rPr>
      </w:pPr>
    </w:p>
    <w:p w:rsidR="00C435A5" w:rsidRPr="00212700" w:rsidRDefault="00C435A5" w:rsidP="00C435A5">
      <w:pPr>
        <w:pStyle w:val="ConsPlusNormal"/>
        <w:spacing w:line="360" w:lineRule="auto"/>
        <w:jc w:val="center"/>
        <w:rPr>
          <w:rFonts w:ascii="Times New Roman" w:hAnsi="Times New Roman" w:cs="Times New Roman"/>
          <w:b/>
          <w:sz w:val="28"/>
          <w:szCs w:val="28"/>
        </w:rPr>
      </w:pPr>
      <w:r w:rsidRPr="00212700">
        <w:rPr>
          <w:rFonts w:ascii="Times New Roman" w:hAnsi="Times New Roman" w:cs="Times New Roman"/>
          <w:b/>
          <w:sz w:val="28"/>
          <w:szCs w:val="28"/>
        </w:rPr>
        <w:t>Проверяемые требования к результатам освоения основной</w:t>
      </w:r>
      <w:r>
        <w:rPr>
          <w:rFonts w:ascii="Times New Roman" w:hAnsi="Times New Roman" w:cs="Times New Roman"/>
          <w:b/>
          <w:sz w:val="28"/>
          <w:szCs w:val="28"/>
        </w:rPr>
        <w:t xml:space="preserve"> </w:t>
      </w:r>
      <w:r w:rsidRPr="00212700">
        <w:rPr>
          <w:rFonts w:ascii="Times New Roman" w:hAnsi="Times New Roman" w:cs="Times New Roman"/>
          <w:b/>
          <w:sz w:val="28"/>
          <w:szCs w:val="28"/>
        </w:rPr>
        <w:t>образовательной программы (3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lastRenderedPageBreak/>
              <w:t>Код проверяемого результата</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1.2</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1.3</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1.4</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находить неизвестный компонент арифметического действия</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1.5</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1.6</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сравнивать величины длины, площади, массы, времени, стоимости, устанавливая между ними соотношение "больше или меньше на или в"</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1.7</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называть, находить долю величины; сравнивать величины, выраженные долями</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1.8</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1.9</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при решении задач выполнять сложение и вычитание однородных величин, умножение и деление величины на однозначное число</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1.10</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1.11</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конструировать прямоугольник из данных фигур (квадратов), делить прямоугольник, многоугольник на заданные части</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1.12</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сравнивать фигуры по площади</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1.13</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находить периметр прямоугольника (квадрата), площадь прямоугольника (квадрата)</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lastRenderedPageBreak/>
              <w:t>1.14</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распознавать верные (истинные) и неверные (ложные) утверждения со словами: "все", "некоторые", "и", "каждый", "если ..., то..."</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1.15</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формулировать утверждение (вывод), строить логические рассуждения (одно-двухшаговые), в том числе с использованием изученных связок</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1.16</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классифицировать объекты по одному-двум признакам</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1.17</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1.18</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составлять план выполнения учебного задания и следовать ему, выполнять действия по алгоритму</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1.19</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сравнивать математические объекты (находить общее, различное, уникальное)</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1.20</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выбирать верное решение математической задачи</w:t>
            </w:r>
          </w:p>
        </w:tc>
      </w:tr>
    </w:tbl>
    <w:p w:rsidR="00C435A5" w:rsidRPr="00266BB7" w:rsidRDefault="00C435A5" w:rsidP="00C435A5">
      <w:pPr>
        <w:widowControl w:val="0"/>
        <w:spacing w:line="360" w:lineRule="auto"/>
        <w:ind w:left="1" w:right="-61" w:firstLine="566"/>
        <w:jc w:val="both"/>
        <w:rPr>
          <w:rFonts w:ascii="Times New Roman" w:eastAsia="Times New Roman" w:hAnsi="Times New Roman" w:cs="Times New Roman"/>
          <w:color w:val="000000"/>
          <w:sz w:val="32"/>
          <w:szCs w:val="28"/>
        </w:rPr>
      </w:pPr>
    </w:p>
    <w:p w:rsidR="00C435A5" w:rsidRPr="00266BB7" w:rsidRDefault="00C435A5" w:rsidP="00C435A5">
      <w:pPr>
        <w:pStyle w:val="ConsPlusNormal"/>
        <w:jc w:val="center"/>
        <w:rPr>
          <w:rFonts w:ascii="Times New Roman" w:hAnsi="Times New Roman" w:cs="Times New Roman"/>
          <w:b/>
          <w:sz w:val="24"/>
        </w:rPr>
      </w:pPr>
      <w:r w:rsidRPr="00266BB7">
        <w:rPr>
          <w:rFonts w:ascii="Times New Roman" w:hAnsi="Times New Roman" w:cs="Times New Roman"/>
          <w:b/>
          <w:sz w:val="28"/>
        </w:rPr>
        <w:t>Проверяемые элементы содержания (3 класс)</w:t>
      </w:r>
    </w:p>
    <w:p w:rsidR="00C435A5" w:rsidRDefault="00C435A5" w:rsidP="00C435A5">
      <w:pPr>
        <w:widowControl w:val="0"/>
        <w:spacing w:line="360" w:lineRule="auto"/>
        <w:ind w:left="1" w:right="-61" w:firstLine="566"/>
        <w:jc w:val="both"/>
        <w:rPr>
          <w:rFonts w:ascii="Times New Roman" w:eastAsia="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880"/>
      </w:tblGrid>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Код</w:t>
            </w:r>
          </w:p>
        </w:tc>
        <w:tc>
          <w:tcPr>
            <w:tcW w:w="7880"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Проверяемый элемент содержания</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Числа и величины</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1.2</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Масса, соотношение между килограммом и граммом, отношения "тяжелее - легче на...", "тяжелее - легче в..."</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1.3</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1.4</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1.5</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Длина (единицы длины - миллиметр, километр), соотношение между величинами в пределах тысячи. Сравнение объектов по длине</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1.6</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Площадь. Сравнение объектов по площади</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2</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Арифметические действия</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lastRenderedPageBreak/>
              <w:t>2.1</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Устные вычисления, сводимые к действиям в пределах 100. Письменное сложение, вычитание чисел в пределах 1000. Действия с числами 0 и 1</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2.2</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Письменное умножение, деление. Проверка результата вычисления</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2.3</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Переместительное, сочетательное свойства сложения, умножения при вычислениях</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2.4</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Нахождение неизвестного компонента арифметического действия</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2.5</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Порядок действий в числовом выражении, значение числового выражения, содержащего несколько действий</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2.6</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Однородные величины: сложение и вычитание</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3</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Текстовые задачи</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3.1</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3.2</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3.3</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Запись решения задачи по действиям и с помощью числового выражения. Проверка решения и оценка полученного результата</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3.4</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4</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Пространственные отношения и геометрические фигуры</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4.1</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4.2</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5</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Математическая информация</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5.1</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Классификация объектов по двум признакам</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5.2</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5.3</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 xml:space="preserve">Извлечение и использование для выполнения заданий информации, представленной в таблицах. Столбчатая диаграмма: чтение, использование </w:t>
            </w:r>
            <w:r w:rsidRPr="00266BB7">
              <w:rPr>
                <w:rFonts w:ascii="Times New Roman" w:hAnsi="Times New Roman" w:cs="Times New Roman"/>
                <w:sz w:val="24"/>
                <w:szCs w:val="24"/>
              </w:rPr>
              <w:lastRenderedPageBreak/>
              <w:t>данных для решения учебных и практических задач</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lastRenderedPageBreak/>
              <w:t>5.4</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Формализованное описание последовательности действий</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5.5</w:t>
            </w:r>
          </w:p>
        </w:tc>
        <w:tc>
          <w:tcPr>
            <w:tcW w:w="788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Алгоритмы изучения материала, выполнения обучающих и тестовых заданий на доступных электронных средствах обучения</w:t>
            </w:r>
          </w:p>
        </w:tc>
      </w:tr>
    </w:tbl>
    <w:p w:rsidR="00C435A5" w:rsidRDefault="00C435A5" w:rsidP="00C435A5">
      <w:pPr>
        <w:widowControl w:val="0"/>
        <w:spacing w:line="360" w:lineRule="auto"/>
        <w:ind w:left="1" w:right="-61" w:firstLine="566"/>
        <w:jc w:val="both"/>
        <w:rPr>
          <w:rFonts w:ascii="Times New Roman" w:eastAsia="Times New Roman" w:hAnsi="Times New Roman" w:cs="Times New Roman"/>
          <w:color w:val="000000"/>
          <w:sz w:val="28"/>
          <w:szCs w:val="28"/>
        </w:rPr>
      </w:pPr>
    </w:p>
    <w:p w:rsidR="00C435A5" w:rsidRPr="00266BB7" w:rsidRDefault="00C435A5" w:rsidP="00C435A5">
      <w:pPr>
        <w:pStyle w:val="ConsPlusNormal"/>
        <w:spacing w:line="360" w:lineRule="auto"/>
        <w:jc w:val="center"/>
        <w:rPr>
          <w:rFonts w:ascii="Times New Roman" w:hAnsi="Times New Roman" w:cs="Times New Roman"/>
          <w:b/>
          <w:sz w:val="28"/>
          <w:szCs w:val="28"/>
        </w:rPr>
      </w:pPr>
      <w:r w:rsidRPr="00266BB7">
        <w:rPr>
          <w:rFonts w:ascii="Times New Roman" w:hAnsi="Times New Roman" w:cs="Times New Roman"/>
          <w:b/>
          <w:sz w:val="28"/>
          <w:szCs w:val="28"/>
        </w:rPr>
        <w:t>Проверяемые требования к результатам освоения основной</w:t>
      </w:r>
      <w:r>
        <w:rPr>
          <w:rFonts w:ascii="Times New Roman" w:hAnsi="Times New Roman" w:cs="Times New Roman"/>
          <w:b/>
          <w:sz w:val="28"/>
          <w:szCs w:val="28"/>
        </w:rPr>
        <w:t xml:space="preserve"> </w:t>
      </w:r>
      <w:r w:rsidRPr="00266BB7">
        <w:rPr>
          <w:rFonts w:ascii="Times New Roman" w:hAnsi="Times New Roman" w:cs="Times New Roman"/>
          <w:b/>
          <w:sz w:val="28"/>
          <w:szCs w:val="28"/>
        </w:rPr>
        <w:t>образовательной программы (4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Код проверяемого результата</w:t>
            </w:r>
          </w:p>
        </w:tc>
        <w:tc>
          <w:tcPr>
            <w:tcW w:w="7370"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w:t>
            </w:r>
          </w:p>
        </w:tc>
        <w:tc>
          <w:tcPr>
            <w:tcW w:w="7370" w:type="dxa"/>
            <w:vAlign w:val="center"/>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читать, записывать, сравнивать, упорядочивать многозначные числа</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1.2</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находить число, большее или меньшее данного числа на заданное число, в заданное число раз</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1.3</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1.4</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1.5</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1.6</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находить долю величины, величину по ее доле</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1.7</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находить неизвестный компонент арифметического действия</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1.8</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1.9</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1.10</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 xml:space="preserve">определять с помощью цифровых и аналоговых приборов массу предмета, температуру, скорость движения транспортного средства, </w:t>
            </w:r>
            <w:r w:rsidRPr="00266BB7">
              <w:rPr>
                <w:rFonts w:ascii="Times New Roman" w:hAnsi="Times New Roman" w:cs="Times New Roman"/>
                <w:sz w:val="24"/>
                <w:szCs w:val="24"/>
              </w:rPr>
              <w:lastRenderedPageBreak/>
              <w:t>вместимость с помощью измерительных сосудов, прикидку и оценку результата измерений</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lastRenderedPageBreak/>
              <w:t>1.11</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1.12</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1.13</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различать окружность и круг, изображать с помощью циркуля и линейки окружность заданного радиуса</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1.14</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1.15</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1.16</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распознавать верные (истинные) и неверные (ложные) утверждения, приводить пример, контрпример</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1.17</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формулировать утверждение (вывод), строить логические рассуждения (двух-трехшаговые)</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1.18</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классифицировать объекты по заданным или самостоятельно установленным одному-двум признакам</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1.19</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1.20</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заполнять данными предложенную таблицу, столбчатую диаграмму</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1.21</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1.22</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составлять модель текстовой задачи, числовое выражение</w:t>
            </w:r>
          </w:p>
        </w:tc>
      </w:tr>
      <w:tr w:rsidR="00C435A5" w:rsidRPr="00266BB7" w:rsidTr="00CE211C">
        <w:tc>
          <w:tcPr>
            <w:tcW w:w="1701"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1.23</w:t>
            </w:r>
          </w:p>
        </w:tc>
        <w:tc>
          <w:tcPr>
            <w:tcW w:w="7370"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выбирать рациональное решение задачи, находить все верные решения из предложенных</w:t>
            </w:r>
          </w:p>
        </w:tc>
      </w:tr>
    </w:tbl>
    <w:p w:rsidR="00C435A5" w:rsidRDefault="00C435A5" w:rsidP="00C435A5">
      <w:pPr>
        <w:widowControl w:val="0"/>
        <w:spacing w:line="360" w:lineRule="auto"/>
        <w:ind w:left="1" w:right="-61" w:firstLine="566"/>
        <w:jc w:val="both"/>
        <w:rPr>
          <w:rFonts w:ascii="Times New Roman" w:eastAsia="Times New Roman" w:hAnsi="Times New Roman" w:cs="Times New Roman"/>
          <w:color w:val="000000"/>
          <w:sz w:val="28"/>
          <w:szCs w:val="28"/>
        </w:rPr>
      </w:pPr>
    </w:p>
    <w:p w:rsidR="00B5077B" w:rsidRDefault="00B5077B" w:rsidP="00C435A5">
      <w:pPr>
        <w:pStyle w:val="ConsPlusNormal"/>
        <w:jc w:val="center"/>
        <w:rPr>
          <w:rFonts w:ascii="Times New Roman" w:hAnsi="Times New Roman" w:cs="Times New Roman"/>
          <w:b/>
          <w:sz w:val="28"/>
          <w:szCs w:val="28"/>
        </w:rPr>
      </w:pPr>
    </w:p>
    <w:p w:rsidR="00B5077B" w:rsidRDefault="00B5077B" w:rsidP="00C435A5">
      <w:pPr>
        <w:pStyle w:val="ConsPlusNormal"/>
        <w:jc w:val="center"/>
        <w:rPr>
          <w:rFonts w:ascii="Times New Roman" w:hAnsi="Times New Roman" w:cs="Times New Roman"/>
          <w:b/>
          <w:sz w:val="28"/>
          <w:szCs w:val="28"/>
        </w:rPr>
      </w:pPr>
    </w:p>
    <w:p w:rsidR="00C435A5" w:rsidRPr="00266BB7" w:rsidRDefault="00C435A5" w:rsidP="00C435A5">
      <w:pPr>
        <w:pStyle w:val="ConsPlusNormal"/>
        <w:jc w:val="center"/>
        <w:rPr>
          <w:rFonts w:ascii="Times New Roman" w:hAnsi="Times New Roman" w:cs="Times New Roman"/>
          <w:b/>
          <w:sz w:val="28"/>
          <w:szCs w:val="28"/>
        </w:rPr>
      </w:pPr>
      <w:r w:rsidRPr="00266BB7">
        <w:rPr>
          <w:rFonts w:ascii="Times New Roman" w:hAnsi="Times New Roman" w:cs="Times New Roman"/>
          <w:b/>
          <w:sz w:val="28"/>
          <w:szCs w:val="28"/>
        </w:rPr>
        <w:lastRenderedPageBreak/>
        <w:t>Проверяемые элементы содержания (4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Код</w:t>
            </w:r>
          </w:p>
        </w:tc>
        <w:tc>
          <w:tcPr>
            <w:tcW w:w="7937"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Проверяемый элемент содержания</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Числа и величины</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1.1</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1.2</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Величины: сравнение объектов по массе, длине, площади, вместимости</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1.3</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Единицы массы и соотношения между ними</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1.4</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Единицы времени, соотношения между ними</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1.5</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Единицы длины, площади, вместимости, скорости. Соотношение между единицами в пределах 100 000</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1.6</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Доля величины времени, массы, длины</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2</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Арифметические действия</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2.1</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2.2</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2.3</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Равенство, содержащее неизвестный компонент арифметического действия: запись, нахождение неизвестного компонента</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2.4</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Умножение и деление величины на однозначное число</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3</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Текстовые задачи</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3.1</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3.2</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3.3</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Разные способы решения некоторых видов изученных задач</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4</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Пространственные отношения и геометрические фигуры</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4.1</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Наглядные представления о симметрии</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lastRenderedPageBreak/>
              <w:t>4.2</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4.3</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Конструирование: разбиение фигуры на прямоугольники (квадраты), составление фигур из прямоугольников (квадратов)</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4.4</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Периметр, площадь фигуры, составленной из двух-трех прямоугольников (квадратов)</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5</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Математическая информация</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5.1</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Работа с утверждениями: конструирование, проверка истинности. Составление и проверка логических рассуждений при решении задач</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5.2</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5.3</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rsidR="00C435A5" w:rsidRPr="00266BB7" w:rsidTr="00CE211C">
        <w:tc>
          <w:tcPr>
            <w:tcW w:w="1134" w:type="dxa"/>
          </w:tcPr>
          <w:p w:rsidR="00C435A5" w:rsidRPr="00266BB7" w:rsidRDefault="00C435A5" w:rsidP="00CE211C">
            <w:pPr>
              <w:pStyle w:val="ConsPlusNormal"/>
              <w:jc w:val="center"/>
              <w:rPr>
                <w:rFonts w:ascii="Times New Roman" w:hAnsi="Times New Roman" w:cs="Times New Roman"/>
                <w:sz w:val="24"/>
                <w:szCs w:val="24"/>
              </w:rPr>
            </w:pPr>
            <w:r w:rsidRPr="00266BB7">
              <w:rPr>
                <w:rFonts w:ascii="Times New Roman" w:hAnsi="Times New Roman" w:cs="Times New Roman"/>
                <w:sz w:val="24"/>
                <w:szCs w:val="24"/>
              </w:rPr>
              <w:t>5.4</w:t>
            </w:r>
          </w:p>
        </w:tc>
        <w:tc>
          <w:tcPr>
            <w:tcW w:w="7937" w:type="dxa"/>
          </w:tcPr>
          <w:p w:rsidR="00C435A5" w:rsidRPr="00266BB7" w:rsidRDefault="00C435A5" w:rsidP="00CE211C">
            <w:pPr>
              <w:pStyle w:val="ConsPlusNormal"/>
              <w:jc w:val="both"/>
              <w:rPr>
                <w:rFonts w:ascii="Times New Roman" w:hAnsi="Times New Roman" w:cs="Times New Roman"/>
                <w:sz w:val="24"/>
                <w:szCs w:val="24"/>
              </w:rPr>
            </w:pPr>
            <w:r w:rsidRPr="00266BB7">
              <w:rPr>
                <w:rFonts w:ascii="Times New Roman" w:hAnsi="Times New Roman" w:cs="Times New Roman"/>
                <w:sz w:val="24"/>
                <w:szCs w:val="24"/>
              </w:rPr>
              <w:t>Алгоритмы решения учебных и практических задач</w:t>
            </w:r>
          </w:p>
        </w:tc>
      </w:tr>
    </w:tbl>
    <w:p w:rsidR="00C435A5" w:rsidRDefault="00C435A5" w:rsidP="00C435A5">
      <w:pPr>
        <w:widowControl w:val="0"/>
        <w:spacing w:line="360" w:lineRule="auto"/>
        <w:ind w:left="1" w:right="-61" w:firstLine="566"/>
        <w:jc w:val="both"/>
        <w:rPr>
          <w:rFonts w:ascii="Times New Roman" w:eastAsia="Times New Roman" w:hAnsi="Times New Roman" w:cs="Times New Roman"/>
          <w:color w:val="000000"/>
          <w:sz w:val="28"/>
          <w:szCs w:val="28"/>
        </w:rPr>
      </w:pPr>
    </w:p>
    <w:p w:rsidR="00C435A5" w:rsidRDefault="00C435A5" w:rsidP="00C435A5">
      <w:pPr>
        <w:widowControl w:val="0"/>
        <w:spacing w:line="360" w:lineRule="auto"/>
        <w:ind w:left="1" w:right="-61" w:firstLine="566"/>
        <w:jc w:val="both"/>
        <w:rPr>
          <w:rFonts w:ascii="Times New Roman" w:eastAsia="Times New Roman" w:hAnsi="Times New Roman" w:cs="Times New Roman"/>
          <w:color w:val="000000"/>
          <w:sz w:val="28"/>
          <w:szCs w:val="28"/>
        </w:rPr>
      </w:pPr>
    </w:p>
    <w:p w:rsidR="00B5077B" w:rsidRDefault="00B5077B" w:rsidP="00C435A5">
      <w:r>
        <w:br w:type="page"/>
      </w:r>
    </w:p>
    <w:p w:rsidR="00C435A5" w:rsidRPr="00524296" w:rsidRDefault="00C435A5" w:rsidP="00C435A5">
      <w:pPr>
        <w:sectPr w:rsidR="00C435A5" w:rsidRPr="00524296">
          <w:pgSz w:w="11906" w:h="16383"/>
          <w:pgMar w:top="1134" w:right="850" w:bottom="1134" w:left="1701" w:header="720" w:footer="720" w:gutter="0"/>
          <w:cols w:space="720"/>
        </w:sectPr>
      </w:pPr>
    </w:p>
    <w:bookmarkEnd w:id="9"/>
    <w:p w:rsidR="00B5077B" w:rsidRPr="00447532" w:rsidRDefault="00B5077B" w:rsidP="00B5077B">
      <w:pPr>
        <w:ind w:left="120"/>
      </w:pPr>
      <w:r w:rsidRPr="00447532">
        <w:rPr>
          <w:rFonts w:ascii="Times New Roman" w:hAnsi="Times New Roman"/>
          <w:b/>
          <w:color w:val="000000"/>
          <w:sz w:val="28"/>
        </w:rPr>
        <w:lastRenderedPageBreak/>
        <w:t xml:space="preserve">ТЕМАТИЧЕСКОЕ ПЛАНИРОВАНИЕ </w:t>
      </w:r>
    </w:p>
    <w:p w:rsidR="00B5077B" w:rsidRPr="00447532" w:rsidRDefault="00B5077B" w:rsidP="00B5077B">
      <w:pPr>
        <w:ind w:left="120"/>
      </w:pPr>
      <w:r w:rsidRPr="00447532">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1"/>
        <w:gridCol w:w="4575"/>
        <w:gridCol w:w="1430"/>
        <w:gridCol w:w="1841"/>
        <w:gridCol w:w="1910"/>
        <w:gridCol w:w="2995"/>
      </w:tblGrid>
      <w:tr w:rsidR="00B5077B" w:rsidRPr="00447532" w:rsidTr="00CE211C">
        <w:trPr>
          <w:trHeight w:val="144"/>
          <w:tblCellSpacing w:w="20" w:type="nil"/>
        </w:trPr>
        <w:tc>
          <w:tcPr>
            <w:tcW w:w="1077" w:type="dxa"/>
            <w:vMerge w:val="restart"/>
            <w:tcMar>
              <w:top w:w="50" w:type="dxa"/>
              <w:left w:w="100" w:type="dxa"/>
            </w:tcMar>
            <w:vAlign w:val="center"/>
          </w:tcPr>
          <w:p w:rsidR="00B5077B" w:rsidRPr="00447532" w:rsidRDefault="00B5077B" w:rsidP="00CE211C">
            <w:pPr>
              <w:ind w:left="135"/>
            </w:pPr>
            <w:r w:rsidRPr="00447532">
              <w:rPr>
                <w:rFonts w:ascii="Times New Roman" w:hAnsi="Times New Roman"/>
                <w:b/>
                <w:color w:val="000000"/>
                <w:sz w:val="24"/>
              </w:rPr>
              <w:t xml:space="preserve">№ п/п </w:t>
            </w:r>
          </w:p>
          <w:p w:rsidR="00B5077B" w:rsidRPr="00447532" w:rsidRDefault="00B5077B" w:rsidP="00CE211C">
            <w:pPr>
              <w:ind w:left="135"/>
            </w:pPr>
          </w:p>
        </w:tc>
        <w:tc>
          <w:tcPr>
            <w:tcW w:w="4569" w:type="dxa"/>
            <w:vMerge w:val="restart"/>
            <w:tcMar>
              <w:top w:w="50" w:type="dxa"/>
              <w:left w:w="100" w:type="dxa"/>
            </w:tcMar>
            <w:vAlign w:val="center"/>
          </w:tcPr>
          <w:p w:rsidR="00B5077B" w:rsidRPr="00447532" w:rsidRDefault="00B5077B" w:rsidP="00CE211C">
            <w:pPr>
              <w:ind w:left="135"/>
            </w:pPr>
            <w:r w:rsidRPr="00447532">
              <w:rPr>
                <w:rFonts w:ascii="Times New Roman" w:hAnsi="Times New Roman"/>
                <w:b/>
                <w:color w:val="000000"/>
                <w:sz w:val="24"/>
              </w:rPr>
              <w:t xml:space="preserve">Наименование разделов и тем программы </w:t>
            </w:r>
          </w:p>
          <w:p w:rsidR="00B5077B" w:rsidRPr="00447532" w:rsidRDefault="00B5077B" w:rsidP="00CE211C">
            <w:pPr>
              <w:ind w:left="135"/>
            </w:pPr>
          </w:p>
        </w:tc>
        <w:tc>
          <w:tcPr>
            <w:tcW w:w="0" w:type="auto"/>
            <w:gridSpan w:val="3"/>
            <w:tcMar>
              <w:top w:w="50" w:type="dxa"/>
              <w:left w:w="100" w:type="dxa"/>
            </w:tcMar>
            <w:vAlign w:val="center"/>
          </w:tcPr>
          <w:p w:rsidR="00B5077B" w:rsidRPr="00447532" w:rsidRDefault="00B5077B" w:rsidP="00CE211C">
            <w:pPr>
              <w:jc w:val="center"/>
            </w:pPr>
            <w:r w:rsidRPr="00447532">
              <w:rPr>
                <w:rFonts w:ascii="Times New Roman" w:hAnsi="Times New Roman"/>
                <w:b/>
                <w:color w:val="000000"/>
                <w:sz w:val="24"/>
              </w:rPr>
              <w:t>Количество часов</w:t>
            </w:r>
          </w:p>
        </w:tc>
        <w:tc>
          <w:tcPr>
            <w:tcW w:w="2995" w:type="dxa"/>
            <w:vMerge w:val="restart"/>
            <w:tcMar>
              <w:top w:w="50" w:type="dxa"/>
              <w:left w:w="100" w:type="dxa"/>
            </w:tcMar>
            <w:vAlign w:val="center"/>
          </w:tcPr>
          <w:p w:rsidR="00B5077B" w:rsidRPr="00447532" w:rsidRDefault="00B5077B" w:rsidP="00CE211C">
            <w:pPr>
              <w:ind w:left="135"/>
            </w:pPr>
            <w:r w:rsidRPr="00447532">
              <w:rPr>
                <w:rFonts w:ascii="Times New Roman" w:hAnsi="Times New Roman"/>
                <w:b/>
                <w:color w:val="000000"/>
                <w:sz w:val="24"/>
              </w:rPr>
              <w:t xml:space="preserve">Электронные (цифровые) образовательные ресурсы </w:t>
            </w:r>
          </w:p>
          <w:p w:rsidR="00B5077B" w:rsidRPr="00447532" w:rsidRDefault="00B5077B" w:rsidP="00CE211C">
            <w:pPr>
              <w:ind w:left="135"/>
            </w:pPr>
          </w:p>
        </w:tc>
      </w:tr>
      <w:tr w:rsidR="00B5077B" w:rsidRPr="00447532" w:rsidTr="00CE211C">
        <w:trPr>
          <w:trHeight w:val="144"/>
          <w:tblCellSpacing w:w="20" w:type="nil"/>
        </w:trPr>
        <w:tc>
          <w:tcPr>
            <w:tcW w:w="0" w:type="auto"/>
            <w:vMerge/>
            <w:tcBorders>
              <w:top w:val="nil"/>
            </w:tcBorders>
            <w:tcMar>
              <w:top w:w="50" w:type="dxa"/>
              <w:left w:w="100" w:type="dxa"/>
            </w:tcMar>
          </w:tcPr>
          <w:p w:rsidR="00B5077B" w:rsidRPr="00447532" w:rsidRDefault="00B5077B" w:rsidP="00CE211C"/>
        </w:tc>
        <w:tc>
          <w:tcPr>
            <w:tcW w:w="0" w:type="auto"/>
            <w:vMerge/>
            <w:tcBorders>
              <w:top w:val="nil"/>
            </w:tcBorders>
            <w:tcMar>
              <w:top w:w="50" w:type="dxa"/>
              <w:left w:w="100" w:type="dxa"/>
            </w:tcMar>
          </w:tcPr>
          <w:p w:rsidR="00B5077B" w:rsidRPr="00447532" w:rsidRDefault="00B5077B" w:rsidP="00CE211C"/>
        </w:tc>
        <w:tc>
          <w:tcPr>
            <w:tcW w:w="1440" w:type="dxa"/>
            <w:tcMar>
              <w:top w:w="50" w:type="dxa"/>
              <w:left w:w="100" w:type="dxa"/>
            </w:tcMar>
            <w:vAlign w:val="center"/>
          </w:tcPr>
          <w:p w:rsidR="00B5077B" w:rsidRPr="00447532" w:rsidRDefault="00B5077B" w:rsidP="00CE211C">
            <w:pPr>
              <w:ind w:left="135"/>
            </w:pPr>
            <w:r w:rsidRPr="00447532">
              <w:rPr>
                <w:rFonts w:ascii="Times New Roman" w:hAnsi="Times New Roman"/>
                <w:b/>
                <w:color w:val="000000"/>
                <w:sz w:val="24"/>
              </w:rPr>
              <w:t xml:space="preserve">Всего </w:t>
            </w:r>
          </w:p>
          <w:p w:rsidR="00B5077B" w:rsidRPr="00447532" w:rsidRDefault="00B5077B" w:rsidP="00CE211C">
            <w:pPr>
              <w:ind w:left="135"/>
            </w:pPr>
          </w:p>
        </w:tc>
        <w:tc>
          <w:tcPr>
            <w:tcW w:w="1841" w:type="dxa"/>
            <w:tcMar>
              <w:top w:w="50" w:type="dxa"/>
              <w:left w:w="100" w:type="dxa"/>
            </w:tcMar>
            <w:vAlign w:val="center"/>
          </w:tcPr>
          <w:p w:rsidR="00B5077B" w:rsidRPr="00447532" w:rsidRDefault="00B5077B" w:rsidP="00CE211C">
            <w:pPr>
              <w:ind w:left="135"/>
            </w:pPr>
            <w:r w:rsidRPr="00447532">
              <w:rPr>
                <w:rFonts w:ascii="Times New Roman" w:hAnsi="Times New Roman"/>
                <w:b/>
                <w:color w:val="000000"/>
                <w:sz w:val="24"/>
              </w:rPr>
              <w:t xml:space="preserve">Контрольные работы </w:t>
            </w:r>
          </w:p>
          <w:p w:rsidR="00B5077B" w:rsidRPr="00447532" w:rsidRDefault="00B5077B" w:rsidP="00CE211C">
            <w:pPr>
              <w:ind w:left="135"/>
            </w:pPr>
          </w:p>
        </w:tc>
        <w:tc>
          <w:tcPr>
            <w:tcW w:w="1910" w:type="dxa"/>
            <w:tcMar>
              <w:top w:w="50" w:type="dxa"/>
              <w:left w:w="100" w:type="dxa"/>
            </w:tcMar>
            <w:vAlign w:val="center"/>
          </w:tcPr>
          <w:p w:rsidR="00B5077B" w:rsidRPr="00447532" w:rsidRDefault="00B5077B" w:rsidP="00CE211C">
            <w:pPr>
              <w:ind w:left="135"/>
            </w:pPr>
            <w:r w:rsidRPr="00447532">
              <w:rPr>
                <w:rFonts w:ascii="Times New Roman" w:hAnsi="Times New Roman"/>
                <w:b/>
                <w:color w:val="000000"/>
                <w:sz w:val="24"/>
              </w:rPr>
              <w:t xml:space="preserve">Практические работы </w:t>
            </w:r>
          </w:p>
          <w:p w:rsidR="00B5077B" w:rsidRPr="00447532" w:rsidRDefault="00B5077B" w:rsidP="00CE211C">
            <w:pPr>
              <w:ind w:left="135"/>
            </w:pPr>
          </w:p>
        </w:tc>
        <w:tc>
          <w:tcPr>
            <w:tcW w:w="0" w:type="auto"/>
            <w:vMerge/>
            <w:tcBorders>
              <w:top w:val="nil"/>
            </w:tcBorders>
            <w:tcMar>
              <w:top w:w="50" w:type="dxa"/>
              <w:left w:w="100" w:type="dxa"/>
            </w:tcMar>
          </w:tcPr>
          <w:p w:rsidR="00B5077B" w:rsidRPr="00447532" w:rsidRDefault="00B5077B" w:rsidP="00CE211C"/>
        </w:tc>
      </w:tr>
      <w:tr w:rsidR="00B5077B" w:rsidRPr="00447532" w:rsidTr="00CE211C">
        <w:trPr>
          <w:trHeight w:val="144"/>
          <w:tblCellSpacing w:w="20" w:type="nil"/>
        </w:trPr>
        <w:tc>
          <w:tcPr>
            <w:tcW w:w="0" w:type="auto"/>
            <w:gridSpan w:val="6"/>
            <w:tcMar>
              <w:top w:w="50" w:type="dxa"/>
              <w:left w:w="100" w:type="dxa"/>
            </w:tcMar>
            <w:vAlign w:val="center"/>
          </w:tcPr>
          <w:p w:rsidR="00B5077B" w:rsidRPr="00447532" w:rsidRDefault="00B5077B" w:rsidP="00CE211C">
            <w:pPr>
              <w:ind w:left="135"/>
            </w:pPr>
            <w:r w:rsidRPr="00447532">
              <w:rPr>
                <w:rFonts w:ascii="Times New Roman" w:hAnsi="Times New Roman"/>
                <w:b/>
                <w:color w:val="000000"/>
                <w:sz w:val="24"/>
              </w:rPr>
              <w:t>Раздел 1.Числа и величины</w:t>
            </w:r>
          </w:p>
        </w:tc>
      </w:tr>
      <w:tr w:rsidR="00B5077B" w:rsidRPr="004B25CA" w:rsidTr="00CE211C">
        <w:trPr>
          <w:trHeight w:val="766"/>
          <w:tblCellSpacing w:w="20" w:type="nil"/>
        </w:trPr>
        <w:tc>
          <w:tcPr>
            <w:tcW w:w="1077" w:type="dxa"/>
            <w:tcMar>
              <w:top w:w="50" w:type="dxa"/>
              <w:left w:w="100" w:type="dxa"/>
            </w:tcMar>
            <w:vAlign w:val="center"/>
          </w:tcPr>
          <w:p w:rsidR="00B5077B" w:rsidRPr="00447532" w:rsidRDefault="00B5077B" w:rsidP="00CE211C">
            <w:r w:rsidRPr="00447532">
              <w:rPr>
                <w:rFonts w:ascii="Times New Roman" w:hAnsi="Times New Roman"/>
                <w:color w:val="000000"/>
                <w:sz w:val="24"/>
              </w:rPr>
              <w:t>1.1</w:t>
            </w:r>
          </w:p>
        </w:tc>
        <w:tc>
          <w:tcPr>
            <w:tcW w:w="4569" w:type="dxa"/>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Числа от 1 до 9</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13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B25CA" w:rsidTr="00CE211C">
        <w:trPr>
          <w:trHeight w:val="144"/>
          <w:tblCellSpacing w:w="20" w:type="nil"/>
        </w:trPr>
        <w:tc>
          <w:tcPr>
            <w:tcW w:w="1077" w:type="dxa"/>
            <w:tcMar>
              <w:top w:w="50" w:type="dxa"/>
              <w:left w:w="100" w:type="dxa"/>
            </w:tcMar>
            <w:vAlign w:val="center"/>
          </w:tcPr>
          <w:p w:rsidR="00B5077B" w:rsidRPr="00447532" w:rsidRDefault="00B5077B" w:rsidP="00CE211C">
            <w:r w:rsidRPr="00447532">
              <w:rPr>
                <w:rFonts w:ascii="Times New Roman" w:hAnsi="Times New Roman"/>
                <w:color w:val="000000"/>
                <w:sz w:val="24"/>
              </w:rPr>
              <w:t>1.2</w:t>
            </w:r>
          </w:p>
        </w:tc>
        <w:tc>
          <w:tcPr>
            <w:tcW w:w="4569" w:type="dxa"/>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Числа от 0 до 10</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3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B25CA" w:rsidTr="00CE211C">
        <w:trPr>
          <w:trHeight w:val="144"/>
          <w:tblCellSpacing w:w="20" w:type="nil"/>
        </w:trPr>
        <w:tc>
          <w:tcPr>
            <w:tcW w:w="1077" w:type="dxa"/>
            <w:tcMar>
              <w:top w:w="50" w:type="dxa"/>
              <w:left w:w="100" w:type="dxa"/>
            </w:tcMar>
            <w:vAlign w:val="center"/>
          </w:tcPr>
          <w:p w:rsidR="00B5077B" w:rsidRPr="00447532" w:rsidRDefault="00B5077B" w:rsidP="00CE211C">
            <w:r w:rsidRPr="00447532">
              <w:rPr>
                <w:rFonts w:ascii="Times New Roman" w:hAnsi="Times New Roman"/>
                <w:color w:val="000000"/>
                <w:sz w:val="24"/>
              </w:rPr>
              <w:t>1.3</w:t>
            </w:r>
          </w:p>
        </w:tc>
        <w:tc>
          <w:tcPr>
            <w:tcW w:w="4569" w:type="dxa"/>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Числа от 11 до 20</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4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B25CA" w:rsidTr="00CE211C">
        <w:trPr>
          <w:trHeight w:val="144"/>
          <w:tblCellSpacing w:w="20" w:type="nil"/>
        </w:trPr>
        <w:tc>
          <w:tcPr>
            <w:tcW w:w="1077" w:type="dxa"/>
            <w:tcMar>
              <w:top w:w="50" w:type="dxa"/>
              <w:left w:w="100" w:type="dxa"/>
            </w:tcMar>
            <w:vAlign w:val="center"/>
          </w:tcPr>
          <w:p w:rsidR="00B5077B" w:rsidRPr="00447532" w:rsidRDefault="00B5077B" w:rsidP="00CE211C">
            <w:r w:rsidRPr="00447532">
              <w:rPr>
                <w:rFonts w:ascii="Times New Roman" w:hAnsi="Times New Roman"/>
                <w:color w:val="000000"/>
                <w:sz w:val="24"/>
              </w:rPr>
              <w:t>1.4</w:t>
            </w:r>
          </w:p>
        </w:tc>
        <w:tc>
          <w:tcPr>
            <w:tcW w:w="4569" w:type="dxa"/>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Длина. Измерение длины</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7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47532" w:rsidTr="00CE211C">
        <w:trPr>
          <w:trHeight w:val="144"/>
          <w:tblCellSpacing w:w="20" w:type="nil"/>
        </w:trPr>
        <w:tc>
          <w:tcPr>
            <w:tcW w:w="0" w:type="auto"/>
            <w:gridSpan w:val="2"/>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Итого по разделу</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27 </w:t>
            </w:r>
          </w:p>
        </w:tc>
        <w:tc>
          <w:tcPr>
            <w:tcW w:w="0" w:type="auto"/>
            <w:gridSpan w:val="3"/>
            <w:tcMar>
              <w:top w:w="50" w:type="dxa"/>
              <w:left w:w="100" w:type="dxa"/>
            </w:tcMar>
            <w:vAlign w:val="center"/>
          </w:tcPr>
          <w:p w:rsidR="00B5077B" w:rsidRPr="00447532" w:rsidRDefault="00B5077B" w:rsidP="00CE211C"/>
        </w:tc>
      </w:tr>
      <w:tr w:rsidR="00B5077B" w:rsidRPr="00447532" w:rsidTr="00CE211C">
        <w:trPr>
          <w:trHeight w:val="144"/>
          <w:tblCellSpacing w:w="20" w:type="nil"/>
        </w:trPr>
        <w:tc>
          <w:tcPr>
            <w:tcW w:w="0" w:type="auto"/>
            <w:gridSpan w:val="6"/>
            <w:tcMar>
              <w:top w:w="50" w:type="dxa"/>
              <w:left w:w="100" w:type="dxa"/>
            </w:tcMar>
            <w:vAlign w:val="center"/>
          </w:tcPr>
          <w:p w:rsidR="00B5077B" w:rsidRPr="00447532" w:rsidRDefault="00B5077B" w:rsidP="00CE211C">
            <w:pPr>
              <w:ind w:left="135"/>
            </w:pPr>
            <w:r w:rsidRPr="00447532">
              <w:rPr>
                <w:rFonts w:ascii="Times New Roman" w:hAnsi="Times New Roman"/>
                <w:b/>
                <w:color w:val="000000"/>
                <w:sz w:val="24"/>
              </w:rPr>
              <w:t>Раздел 2.Арифметические действия</w:t>
            </w:r>
          </w:p>
        </w:tc>
      </w:tr>
      <w:tr w:rsidR="00B5077B" w:rsidRPr="004B25CA" w:rsidTr="00CE211C">
        <w:trPr>
          <w:trHeight w:val="144"/>
          <w:tblCellSpacing w:w="20" w:type="nil"/>
        </w:trPr>
        <w:tc>
          <w:tcPr>
            <w:tcW w:w="1077" w:type="dxa"/>
            <w:tcMar>
              <w:top w:w="50" w:type="dxa"/>
              <w:left w:w="100" w:type="dxa"/>
            </w:tcMar>
            <w:vAlign w:val="center"/>
          </w:tcPr>
          <w:p w:rsidR="00B5077B" w:rsidRPr="00447532" w:rsidRDefault="00B5077B" w:rsidP="00CE211C">
            <w:r w:rsidRPr="00447532">
              <w:rPr>
                <w:rFonts w:ascii="Times New Roman" w:hAnsi="Times New Roman"/>
                <w:color w:val="000000"/>
                <w:sz w:val="24"/>
              </w:rPr>
              <w:t>2.1</w:t>
            </w:r>
          </w:p>
        </w:tc>
        <w:tc>
          <w:tcPr>
            <w:tcW w:w="4569" w:type="dxa"/>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Сложение и вычитание в пределах 10</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11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B25CA" w:rsidTr="00CE211C">
        <w:trPr>
          <w:trHeight w:val="144"/>
          <w:tblCellSpacing w:w="20" w:type="nil"/>
        </w:trPr>
        <w:tc>
          <w:tcPr>
            <w:tcW w:w="1077" w:type="dxa"/>
            <w:tcMar>
              <w:top w:w="50" w:type="dxa"/>
              <w:left w:w="100" w:type="dxa"/>
            </w:tcMar>
            <w:vAlign w:val="center"/>
          </w:tcPr>
          <w:p w:rsidR="00B5077B" w:rsidRPr="00447532" w:rsidRDefault="00B5077B" w:rsidP="00CE211C">
            <w:r w:rsidRPr="00447532">
              <w:rPr>
                <w:rFonts w:ascii="Times New Roman" w:hAnsi="Times New Roman"/>
                <w:color w:val="000000"/>
                <w:sz w:val="24"/>
              </w:rPr>
              <w:t>2.2</w:t>
            </w:r>
          </w:p>
        </w:tc>
        <w:tc>
          <w:tcPr>
            <w:tcW w:w="4569" w:type="dxa"/>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Сложение и вычитание в пределах 20</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29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47532" w:rsidTr="00CE211C">
        <w:trPr>
          <w:trHeight w:val="144"/>
          <w:tblCellSpacing w:w="20" w:type="nil"/>
        </w:trPr>
        <w:tc>
          <w:tcPr>
            <w:tcW w:w="0" w:type="auto"/>
            <w:gridSpan w:val="2"/>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Итого по разделу</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40 </w:t>
            </w:r>
          </w:p>
        </w:tc>
        <w:tc>
          <w:tcPr>
            <w:tcW w:w="0" w:type="auto"/>
            <w:gridSpan w:val="3"/>
            <w:tcMar>
              <w:top w:w="50" w:type="dxa"/>
              <w:left w:w="100" w:type="dxa"/>
            </w:tcMar>
            <w:vAlign w:val="center"/>
          </w:tcPr>
          <w:p w:rsidR="00B5077B" w:rsidRPr="00447532" w:rsidRDefault="00B5077B" w:rsidP="00CE211C"/>
        </w:tc>
      </w:tr>
      <w:tr w:rsidR="00B5077B" w:rsidRPr="00447532" w:rsidTr="00CE211C">
        <w:trPr>
          <w:trHeight w:val="144"/>
          <w:tblCellSpacing w:w="20" w:type="nil"/>
        </w:trPr>
        <w:tc>
          <w:tcPr>
            <w:tcW w:w="0" w:type="auto"/>
            <w:gridSpan w:val="6"/>
            <w:tcMar>
              <w:top w:w="50" w:type="dxa"/>
              <w:left w:w="100" w:type="dxa"/>
            </w:tcMar>
            <w:vAlign w:val="center"/>
          </w:tcPr>
          <w:p w:rsidR="00B5077B" w:rsidRPr="00447532" w:rsidRDefault="00B5077B" w:rsidP="00CE211C">
            <w:pPr>
              <w:ind w:left="135"/>
            </w:pPr>
            <w:r w:rsidRPr="00447532">
              <w:rPr>
                <w:rFonts w:ascii="Times New Roman" w:hAnsi="Times New Roman"/>
                <w:b/>
                <w:color w:val="000000"/>
                <w:sz w:val="24"/>
              </w:rPr>
              <w:t>Раздел 3.Текстовые задачи</w:t>
            </w:r>
          </w:p>
        </w:tc>
      </w:tr>
      <w:tr w:rsidR="00B5077B" w:rsidRPr="004B25CA" w:rsidTr="00CE211C">
        <w:trPr>
          <w:trHeight w:val="144"/>
          <w:tblCellSpacing w:w="20" w:type="nil"/>
        </w:trPr>
        <w:tc>
          <w:tcPr>
            <w:tcW w:w="1077" w:type="dxa"/>
            <w:tcMar>
              <w:top w:w="50" w:type="dxa"/>
              <w:left w:w="100" w:type="dxa"/>
            </w:tcMar>
            <w:vAlign w:val="center"/>
          </w:tcPr>
          <w:p w:rsidR="00B5077B" w:rsidRPr="00447532" w:rsidRDefault="00B5077B" w:rsidP="00CE211C">
            <w:r w:rsidRPr="00447532">
              <w:rPr>
                <w:rFonts w:ascii="Times New Roman" w:hAnsi="Times New Roman"/>
                <w:color w:val="000000"/>
                <w:sz w:val="24"/>
              </w:rPr>
              <w:t>3.1</w:t>
            </w:r>
          </w:p>
        </w:tc>
        <w:tc>
          <w:tcPr>
            <w:tcW w:w="4569" w:type="dxa"/>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Текстовые задачи</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16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47532" w:rsidTr="00CE211C">
        <w:trPr>
          <w:trHeight w:val="144"/>
          <w:tblCellSpacing w:w="20" w:type="nil"/>
        </w:trPr>
        <w:tc>
          <w:tcPr>
            <w:tcW w:w="0" w:type="auto"/>
            <w:gridSpan w:val="2"/>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lastRenderedPageBreak/>
              <w:t>Итого по разделу</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16 </w:t>
            </w:r>
          </w:p>
        </w:tc>
        <w:tc>
          <w:tcPr>
            <w:tcW w:w="0" w:type="auto"/>
            <w:gridSpan w:val="3"/>
            <w:tcMar>
              <w:top w:w="50" w:type="dxa"/>
              <w:left w:w="100" w:type="dxa"/>
            </w:tcMar>
            <w:vAlign w:val="center"/>
          </w:tcPr>
          <w:p w:rsidR="00B5077B" w:rsidRPr="00447532" w:rsidRDefault="00B5077B" w:rsidP="00CE211C"/>
        </w:tc>
      </w:tr>
      <w:tr w:rsidR="00B5077B" w:rsidRPr="004B25CA" w:rsidTr="00CE211C">
        <w:trPr>
          <w:trHeight w:val="144"/>
          <w:tblCellSpacing w:w="20" w:type="nil"/>
        </w:trPr>
        <w:tc>
          <w:tcPr>
            <w:tcW w:w="0" w:type="auto"/>
            <w:gridSpan w:val="6"/>
            <w:tcMar>
              <w:top w:w="50" w:type="dxa"/>
              <w:left w:w="100" w:type="dxa"/>
            </w:tcMar>
            <w:vAlign w:val="center"/>
          </w:tcPr>
          <w:p w:rsidR="00B5077B" w:rsidRPr="00447532" w:rsidRDefault="00B5077B" w:rsidP="00CE211C">
            <w:pPr>
              <w:ind w:left="135"/>
            </w:pPr>
            <w:r w:rsidRPr="00447532">
              <w:rPr>
                <w:rFonts w:ascii="Times New Roman" w:hAnsi="Times New Roman"/>
                <w:b/>
                <w:color w:val="000000"/>
                <w:sz w:val="24"/>
              </w:rPr>
              <w:t>Раздел 4.Пространственные отношения и геометрические фигуры</w:t>
            </w:r>
          </w:p>
        </w:tc>
      </w:tr>
      <w:tr w:rsidR="00B5077B" w:rsidRPr="004B25CA" w:rsidTr="00CE211C">
        <w:trPr>
          <w:trHeight w:val="144"/>
          <w:tblCellSpacing w:w="20" w:type="nil"/>
        </w:trPr>
        <w:tc>
          <w:tcPr>
            <w:tcW w:w="1077" w:type="dxa"/>
            <w:tcMar>
              <w:top w:w="50" w:type="dxa"/>
              <w:left w:w="100" w:type="dxa"/>
            </w:tcMar>
            <w:vAlign w:val="center"/>
          </w:tcPr>
          <w:p w:rsidR="00B5077B" w:rsidRPr="00447532" w:rsidRDefault="00B5077B" w:rsidP="00CE211C">
            <w:r w:rsidRPr="00447532">
              <w:rPr>
                <w:rFonts w:ascii="Times New Roman" w:hAnsi="Times New Roman"/>
                <w:color w:val="000000"/>
                <w:sz w:val="24"/>
              </w:rPr>
              <w:t>4.1</w:t>
            </w:r>
          </w:p>
        </w:tc>
        <w:tc>
          <w:tcPr>
            <w:tcW w:w="4569" w:type="dxa"/>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Пространственные отношения</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3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B25CA" w:rsidTr="00CE211C">
        <w:trPr>
          <w:trHeight w:val="144"/>
          <w:tblCellSpacing w:w="20" w:type="nil"/>
        </w:trPr>
        <w:tc>
          <w:tcPr>
            <w:tcW w:w="1077" w:type="dxa"/>
            <w:tcMar>
              <w:top w:w="50" w:type="dxa"/>
              <w:left w:w="100" w:type="dxa"/>
            </w:tcMar>
            <w:vAlign w:val="center"/>
          </w:tcPr>
          <w:p w:rsidR="00B5077B" w:rsidRPr="00447532" w:rsidRDefault="00B5077B" w:rsidP="00CE211C">
            <w:r w:rsidRPr="00447532">
              <w:rPr>
                <w:rFonts w:ascii="Times New Roman" w:hAnsi="Times New Roman"/>
                <w:color w:val="000000"/>
                <w:sz w:val="24"/>
              </w:rPr>
              <w:t>4.2</w:t>
            </w:r>
          </w:p>
        </w:tc>
        <w:tc>
          <w:tcPr>
            <w:tcW w:w="4569" w:type="dxa"/>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Геометрические фигуры</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17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47532" w:rsidTr="00CE211C">
        <w:trPr>
          <w:trHeight w:val="144"/>
          <w:tblCellSpacing w:w="20" w:type="nil"/>
        </w:trPr>
        <w:tc>
          <w:tcPr>
            <w:tcW w:w="0" w:type="auto"/>
            <w:gridSpan w:val="2"/>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Итого по разделу</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20 </w:t>
            </w:r>
          </w:p>
        </w:tc>
        <w:tc>
          <w:tcPr>
            <w:tcW w:w="0" w:type="auto"/>
            <w:gridSpan w:val="3"/>
            <w:tcMar>
              <w:top w:w="50" w:type="dxa"/>
              <w:left w:w="100" w:type="dxa"/>
            </w:tcMar>
            <w:vAlign w:val="center"/>
          </w:tcPr>
          <w:p w:rsidR="00B5077B" w:rsidRPr="00447532" w:rsidRDefault="00B5077B" w:rsidP="00CE211C"/>
        </w:tc>
      </w:tr>
      <w:tr w:rsidR="00B5077B" w:rsidRPr="00447532" w:rsidTr="00CE211C">
        <w:trPr>
          <w:trHeight w:val="144"/>
          <w:tblCellSpacing w:w="20" w:type="nil"/>
        </w:trPr>
        <w:tc>
          <w:tcPr>
            <w:tcW w:w="0" w:type="auto"/>
            <w:gridSpan w:val="6"/>
            <w:tcMar>
              <w:top w:w="50" w:type="dxa"/>
              <w:left w:w="100" w:type="dxa"/>
            </w:tcMar>
            <w:vAlign w:val="center"/>
          </w:tcPr>
          <w:p w:rsidR="00B5077B" w:rsidRPr="00447532" w:rsidRDefault="00B5077B" w:rsidP="00CE211C">
            <w:pPr>
              <w:ind w:left="135"/>
            </w:pPr>
            <w:r w:rsidRPr="00447532">
              <w:rPr>
                <w:rFonts w:ascii="Times New Roman" w:hAnsi="Times New Roman"/>
                <w:b/>
                <w:color w:val="000000"/>
                <w:sz w:val="24"/>
              </w:rPr>
              <w:t>Раздел 5.Математическая информация</w:t>
            </w:r>
          </w:p>
        </w:tc>
      </w:tr>
      <w:tr w:rsidR="00B5077B" w:rsidRPr="004B25CA" w:rsidTr="00CE211C">
        <w:trPr>
          <w:trHeight w:val="144"/>
          <w:tblCellSpacing w:w="20" w:type="nil"/>
        </w:trPr>
        <w:tc>
          <w:tcPr>
            <w:tcW w:w="1077" w:type="dxa"/>
            <w:tcMar>
              <w:top w:w="50" w:type="dxa"/>
              <w:left w:w="100" w:type="dxa"/>
            </w:tcMar>
            <w:vAlign w:val="center"/>
          </w:tcPr>
          <w:p w:rsidR="00B5077B" w:rsidRPr="00447532" w:rsidRDefault="00B5077B" w:rsidP="00CE211C">
            <w:r w:rsidRPr="00447532">
              <w:rPr>
                <w:rFonts w:ascii="Times New Roman" w:hAnsi="Times New Roman"/>
                <w:color w:val="000000"/>
                <w:sz w:val="24"/>
              </w:rPr>
              <w:t>5.1</w:t>
            </w:r>
          </w:p>
        </w:tc>
        <w:tc>
          <w:tcPr>
            <w:tcW w:w="4569" w:type="dxa"/>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Характеристика объекта, группы объектов</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8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B25CA" w:rsidTr="00CE211C">
        <w:trPr>
          <w:trHeight w:val="144"/>
          <w:tblCellSpacing w:w="20" w:type="nil"/>
        </w:trPr>
        <w:tc>
          <w:tcPr>
            <w:tcW w:w="1077" w:type="dxa"/>
            <w:tcMar>
              <w:top w:w="50" w:type="dxa"/>
              <w:left w:w="100" w:type="dxa"/>
            </w:tcMar>
            <w:vAlign w:val="center"/>
          </w:tcPr>
          <w:p w:rsidR="00B5077B" w:rsidRPr="00447532" w:rsidRDefault="00B5077B" w:rsidP="00CE211C">
            <w:r w:rsidRPr="00447532">
              <w:rPr>
                <w:rFonts w:ascii="Times New Roman" w:hAnsi="Times New Roman"/>
                <w:color w:val="000000"/>
                <w:sz w:val="24"/>
              </w:rPr>
              <w:t>5.2</w:t>
            </w:r>
          </w:p>
        </w:tc>
        <w:tc>
          <w:tcPr>
            <w:tcW w:w="4569" w:type="dxa"/>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Таблицы</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7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47532" w:rsidTr="00CE211C">
        <w:trPr>
          <w:trHeight w:val="144"/>
          <w:tblCellSpacing w:w="20" w:type="nil"/>
        </w:trPr>
        <w:tc>
          <w:tcPr>
            <w:tcW w:w="0" w:type="auto"/>
            <w:gridSpan w:val="2"/>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Итого по разделу</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15 </w:t>
            </w:r>
          </w:p>
        </w:tc>
        <w:tc>
          <w:tcPr>
            <w:tcW w:w="0" w:type="auto"/>
            <w:gridSpan w:val="3"/>
            <w:tcMar>
              <w:top w:w="50" w:type="dxa"/>
              <w:left w:w="100" w:type="dxa"/>
            </w:tcMar>
            <w:vAlign w:val="center"/>
          </w:tcPr>
          <w:p w:rsidR="00B5077B" w:rsidRPr="00447532" w:rsidRDefault="00B5077B" w:rsidP="00CE211C"/>
        </w:tc>
      </w:tr>
      <w:tr w:rsidR="00B5077B" w:rsidRPr="004B25CA" w:rsidTr="00CE211C">
        <w:trPr>
          <w:trHeight w:val="144"/>
          <w:tblCellSpacing w:w="20" w:type="nil"/>
        </w:trPr>
        <w:tc>
          <w:tcPr>
            <w:tcW w:w="0" w:type="auto"/>
            <w:gridSpan w:val="2"/>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Повторение пройденного материала</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14 </w:t>
            </w:r>
          </w:p>
        </w:tc>
        <w:tc>
          <w:tcPr>
            <w:tcW w:w="1841" w:type="dxa"/>
            <w:tcMar>
              <w:top w:w="50" w:type="dxa"/>
              <w:left w:w="100" w:type="dxa"/>
            </w:tcMar>
            <w:vAlign w:val="center"/>
          </w:tcPr>
          <w:p w:rsidR="00B5077B" w:rsidRPr="00447532" w:rsidRDefault="00B5077B" w:rsidP="00CE211C">
            <w:pPr>
              <w:ind w:left="135"/>
              <w:jc w:val="center"/>
            </w:pPr>
          </w:p>
        </w:tc>
        <w:tc>
          <w:tcPr>
            <w:tcW w:w="1910" w:type="dxa"/>
            <w:tcMar>
              <w:top w:w="50" w:type="dxa"/>
              <w:left w:w="100" w:type="dxa"/>
            </w:tcMar>
            <w:vAlign w:val="center"/>
          </w:tcPr>
          <w:p w:rsidR="00B5077B" w:rsidRPr="00447532" w:rsidRDefault="00B5077B" w:rsidP="00CE211C">
            <w:pPr>
              <w:ind w:left="135"/>
              <w:jc w:val="center"/>
            </w:pPr>
          </w:p>
        </w:tc>
        <w:tc>
          <w:tcPr>
            <w:tcW w:w="2995" w:type="dxa"/>
            <w:tcMar>
              <w:top w:w="50" w:type="dxa"/>
              <w:left w:w="100" w:type="dxa"/>
            </w:tcMar>
          </w:tcPr>
          <w:p w:rsidR="00B5077B" w:rsidRPr="00EF7A86" w:rsidRDefault="00B5077B" w:rsidP="00CE211C">
            <w:pPr>
              <w:spacing w:line="240" w:lineRule="auto"/>
              <w:rPr>
                <w:rFonts w:ascii="Times New Roman" w:hAnsi="Times New Roman" w:cs="Times New Roman"/>
              </w:rPr>
            </w:pPr>
            <w:r w:rsidRPr="00EF7A86">
              <w:rPr>
                <w:rFonts w:ascii="Times New Roman" w:hAnsi="Times New Roman" w:cs="Times New Roman"/>
              </w:rPr>
              <w:t>Российская электронная школа https://resh.edu.ru/subject/12/1/</w:t>
            </w:r>
          </w:p>
        </w:tc>
      </w:tr>
      <w:tr w:rsidR="00B5077B" w:rsidRPr="00447532" w:rsidTr="00CE211C">
        <w:trPr>
          <w:trHeight w:val="144"/>
          <w:tblCellSpacing w:w="20" w:type="nil"/>
        </w:trPr>
        <w:tc>
          <w:tcPr>
            <w:tcW w:w="0" w:type="auto"/>
            <w:gridSpan w:val="2"/>
            <w:tcMar>
              <w:top w:w="50" w:type="dxa"/>
              <w:left w:w="100" w:type="dxa"/>
            </w:tcMar>
            <w:vAlign w:val="center"/>
          </w:tcPr>
          <w:p w:rsidR="00B5077B" w:rsidRPr="00447532" w:rsidRDefault="00B5077B" w:rsidP="00CE211C">
            <w:pPr>
              <w:ind w:left="135"/>
            </w:pPr>
            <w:r w:rsidRPr="00447532">
              <w:rPr>
                <w:rFonts w:ascii="Times New Roman" w:hAnsi="Times New Roman"/>
                <w:color w:val="000000"/>
                <w:sz w:val="24"/>
              </w:rPr>
              <w:t>ОБЩЕЕ КОЛИЧЕСТВО ЧАСОВ ПО ПРОГРАММЕ</w:t>
            </w:r>
          </w:p>
        </w:tc>
        <w:tc>
          <w:tcPr>
            <w:tcW w:w="144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132 </w:t>
            </w:r>
          </w:p>
        </w:tc>
        <w:tc>
          <w:tcPr>
            <w:tcW w:w="1841"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0 </w:t>
            </w:r>
          </w:p>
        </w:tc>
        <w:tc>
          <w:tcPr>
            <w:tcW w:w="1910" w:type="dxa"/>
            <w:tcMar>
              <w:top w:w="50" w:type="dxa"/>
              <w:left w:w="100" w:type="dxa"/>
            </w:tcMar>
            <w:vAlign w:val="center"/>
          </w:tcPr>
          <w:p w:rsidR="00B5077B" w:rsidRPr="00447532" w:rsidRDefault="00B5077B" w:rsidP="00CE211C">
            <w:pPr>
              <w:ind w:left="135"/>
              <w:jc w:val="center"/>
            </w:pPr>
            <w:r w:rsidRPr="00447532">
              <w:rPr>
                <w:rFonts w:ascii="Times New Roman" w:hAnsi="Times New Roman"/>
                <w:color w:val="000000"/>
                <w:sz w:val="24"/>
              </w:rPr>
              <w:t xml:space="preserve"> 0 </w:t>
            </w:r>
          </w:p>
        </w:tc>
        <w:tc>
          <w:tcPr>
            <w:tcW w:w="2995" w:type="dxa"/>
            <w:tcMar>
              <w:top w:w="50" w:type="dxa"/>
              <w:left w:w="100" w:type="dxa"/>
            </w:tcMar>
            <w:vAlign w:val="center"/>
          </w:tcPr>
          <w:p w:rsidR="00B5077B" w:rsidRPr="00447532" w:rsidRDefault="00B5077B" w:rsidP="00CE211C"/>
        </w:tc>
      </w:tr>
    </w:tbl>
    <w:p w:rsidR="00B5077B" w:rsidRDefault="00B5077B" w:rsidP="00B5077B">
      <w:pPr>
        <w:rPr>
          <w:highlight w:val="yellow"/>
        </w:rPr>
      </w:pPr>
    </w:p>
    <w:p w:rsidR="00B5077B" w:rsidRDefault="00B5077B" w:rsidP="00B5077B">
      <w:pPr>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4712"/>
        <w:gridCol w:w="1505"/>
        <w:gridCol w:w="1841"/>
        <w:gridCol w:w="1910"/>
        <w:gridCol w:w="2662"/>
      </w:tblGrid>
      <w:tr w:rsidR="00B5077B" w:rsidTr="00CE211C">
        <w:trPr>
          <w:trHeight w:val="144"/>
          <w:tblCellSpacing w:w="20" w:type="nil"/>
        </w:trPr>
        <w:tc>
          <w:tcPr>
            <w:tcW w:w="515"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 п/п </w:t>
            </w:r>
          </w:p>
          <w:p w:rsidR="00B5077B" w:rsidRDefault="00B5077B" w:rsidP="00CE211C">
            <w:pPr>
              <w:ind w:left="135"/>
            </w:pPr>
          </w:p>
        </w:tc>
        <w:tc>
          <w:tcPr>
            <w:tcW w:w="2728"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Наименование разделов и тем программы </w:t>
            </w:r>
          </w:p>
          <w:p w:rsidR="00B5077B" w:rsidRDefault="00B5077B" w:rsidP="00CE211C">
            <w:pPr>
              <w:ind w:left="135"/>
            </w:pPr>
          </w:p>
        </w:tc>
        <w:tc>
          <w:tcPr>
            <w:tcW w:w="0" w:type="auto"/>
            <w:gridSpan w:val="3"/>
            <w:tcMar>
              <w:top w:w="50" w:type="dxa"/>
              <w:left w:w="100" w:type="dxa"/>
            </w:tcMar>
            <w:vAlign w:val="center"/>
          </w:tcPr>
          <w:p w:rsidR="00B5077B" w:rsidRDefault="00B5077B" w:rsidP="00CE211C">
            <w:r>
              <w:rPr>
                <w:rFonts w:ascii="Times New Roman" w:hAnsi="Times New Roman"/>
                <w:b/>
                <w:color w:val="000000"/>
                <w:sz w:val="24"/>
              </w:rPr>
              <w:t>Количество часов</w:t>
            </w:r>
          </w:p>
        </w:tc>
        <w:tc>
          <w:tcPr>
            <w:tcW w:w="2718"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Электронные (цифровые) образовательные ресурсы </w:t>
            </w:r>
          </w:p>
          <w:p w:rsidR="00B5077B" w:rsidRDefault="00B5077B" w:rsidP="00CE211C">
            <w:pPr>
              <w:ind w:left="135"/>
            </w:pPr>
          </w:p>
        </w:tc>
      </w:tr>
      <w:tr w:rsidR="00B5077B" w:rsidTr="00CE211C">
        <w:trPr>
          <w:trHeight w:val="144"/>
          <w:tblCellSpacing w:w="20" w:type="nil"/>
        </w:trPr>
        <w:tc>
          <w:tcPr>
            <w:tcW w:w="0" w:type="auto"/>
            <w:vMerge/>
            <w:tcBorders>
              <w:top w:val="nil"/>
            </w:tcBorders>
            <w:tcMar>
              <w:top w:w="50" w:type="dxa"/>
              <w:left w:w="100" w:type="dxa"/>
            </w:tcMar>
          </w:tcPr>
          <w:p w:rsidR="00B5077B" w:rsidRDefault="00B5077B" w:rsidP="00CE211C"/>
        </w:tc>
        <w:tc>
          <w:tcPr>
            <w:tcW w:w="0" w:type="auto"/>
            <w:vMerge/>
            <w:tcBorders>
              <w:top w:val="nil"/>
            </w:tcBorders>
            <w:tcMar>
              <w:top w:w="50" w:type="dxa"/>
              <w:left w:w="100" w:type="dxa"/>
            </w:tcMar>
          </w:tcPr>
          <w:p w:rsidR="00B5077B" w:rsidRDefault="00B5077B" w:rsidP="00CE211C"/>
        </w:tc>
        <w:tc>
          <w:tcPr>
            <w:tcW w:w="1003"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Всего </w:t>
            </w:r>
          </w:p>
          <w:p w:rsidR="00B5077B" w:rsidRDefault="00B5077B" w:rsidP="00CE211C">
            <w:pPr>
              <w:ind w:left="135"/>
            </w:pPr>
          </w:p>
        </w:tc>
        <w:tc>
          <w:tcPr>
            <w:tcW w:w="1729"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Контрольные работы </w:t>
            </w:r>
          </w:p>
          <w:p w:rsidR="00B5077B" w:rsidRDefault="00B5077B" w:rsidP="00CE211C">
            <w:pPr>
              <w:ind w:left="135"/>
            </w:pPr>
          </w:p>
        </w:tc>
        <w:tc>
          <w:tcPr>
            <w:tcW w:w="1814"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Практические работы </w:t>
            </w:r>
          </w:p>
          <w:p w:rsidR="00B5077B" w:rsidRDefault="00B5077B" w:rsidP="00CE211C">
            <w:pPr>
              <w:ind w:left="135"/>
            </w:pPr>
          </w:p>
        </w:tc>
        <w:tc>
          <w:tcPr>
            <w:tcW w:w="0" w:type="auto"/>
            <w:vMerge/>
            <w:tcBorders>
              <w:top w:val="nil"/>
            </w:tcBorders>
            <w:tcMar>
              <w:top w:w="50" w:type="dxa"/>
              <w:left w:w="100" w:type="dxa"/>
            </w:tcMar>
          </w:tcPr>
          <w:p w:rsidR="00B5077B" w:rsidRDefault="00B5077B" w:rsidP="00CE211C"/>
        </w:tc>
      </w:tr>
      <w:tr w:rsidR="00B5077B" w:rsidTr="00CE211C">
        <w:trPr>
          <w:trHeight w:val="144"/>
          <w:tblCellSpacing w:w="20" w:type="nil"/>
        </w:trPr>
        <w:tc>
          <w:tcPr>
            <w:tcW w:w="0" w:type="auto"/>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1.Числа и величины</w:t>
            </w:r>
          </w:p>
        </w:tc>
      </w:tr>
      <w:tr w:rsidR="00B5077B" w:rsidTr="00CE211C">
        <w:trPr>
          <w:trHeight w:val="144"/>
          <w:tblCellSpacing w:w="20" w:type="nil"/>
        </w:trPr>
        <w:tc>
          <w:tcPr>
            <w:tcW w:w="515" w:type="dxa"/>
            <w:tcMar>
              <w:top w:w="50" w:type="dxa"/>
              <w:left w:w="100" w:type="dxa"/>
            </w:tcMar>
            <w:vAlign w:val="center"/>
          </w:tcPr>
          <w:p w:rsidR="00B5077B" w:rsidRDefault="00B5077B" w:rsidP="00CE211C">
            <w:r>
              <w:rPr>
                <w:rFonts w:ascii="Times New Roman" w:hAnsi="Times New Roman"/>
                <w:color w:val="000000"/>
                <w:sz w:val="24"/>
              </w:rPr>
              <w:t>1.1</w:t>
            </w:r>
          </w:p>
        </w:tc>
        <w:tc>
          <w:tcPr>
            <w:tcW w:w="2728" w:type="dxa"/>
            <w:tcMar>
              <w:top w:w="50" w:type="dxa"/>
              <w:left w:w="100" w:type="dxa"/>
            </w:tcMar>
            <w:vAlign w:val="center"/>
          </w:tcPr>
          <w:p w:rsidR="00B5077B" w:rsidRDefault="00B5077B" w:rsidP="00CE211C">
            <w:pPr>
              <w:ind w:left="135"/>
            </w:pPr>
            <w:r>
              <w:rPr>
                <w:rFonts w:ascii="Times New Roman" w:hAnsi="Times New Roman"/>
                <w:color w:val="000000"/>
                <w:sz w:val="24"/>
              </w:rPr>
              <w:t>Числа</w:t>
            </w:r>
          </w:p>
        </w:tc>
        <w:tc>
          <w:tcPr>
            <w:tcW w:w="100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12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515" w:type="dxa"/>
            <w:tcMar>
              <w:top w:w="50" w:type="dxa"/>
              <w:left w:w="100" w:type="dxa"/>
            </w:tcMar>
            <w:vAlign w:val="center"/>
          </w:tcPr>
          <w:p w:rsidR="00B5077B" w:rsidRDefault="00B5077B" w:rsidP="00CE211C">
            <w:r>
              <w:rPr>
                <w:rFonts w:ascii="Times New Roman" w:hAnsi="Times New Roman"/>
                <w:color w:val="000000"/>
                <w:sz w:val="24"/>
              </w:rPr>
              <w:lastRenderedPageBreak/>
              <w:t>1.2</w:t>
            </w:r>
          </w:p>
        </w:tc>
        <w:tc>
          <w:tcPr>
            <w:tcW w:w="2728" w:type="dxa"/>
            <w:tcMar>
              <w:top w:w="50" w:type="dxa"/>
              <w:left w:w="100" w:type="dxa"/>
            </w:tcMar>
            <w:vAlign w:val="center"/>
          </w:tcPr>
          <w:p w:rsidR="00B5077B" w:rsidRDefault="00B5077B" w:rsidP="00CE211C">
            <w:pPr>
              <w:ind w:left="135"/>
            </w:pPr>
            <w:r>
              <w:rPr>
                <w:rFonts w:ascii="Times New Roman" w:hAnsi="Times New Roman"/>
                <w:color w:val="000000"/>
                <w:sz w:val="24"/>
              </w:rPr>
              <w:t>Величины</w:t>
            </w:r>
          </w:p>
        </w:tc>
        <w:tc>
          <w:tcPr>
            <w:tcW w:w="100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14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57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B5077B" w:rsidRDefault="00B5077B" w:rsidP="00CE211C"/>
        </w:tc>
      </w:tr>
      <w:tr w:rsidR="00B5077B" w:rsidTr="00CE211C">
        <w:trPr>
          <w:trHeight w:val="144"/>
          <w:tblCellSpacing w:w="20" w:type="nil"/>
        </w:trPr>
        <w:tc>
          <w:tcPr>
            <w:tcW w:w="0" w:type="auto"/>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2.Арифметические действия</w:t>
            </w:r>
          </w:p>
        </w:tc>
      </w:tr>
      <w:tr w:rsidR="00B5077B" w:rsidTr="00CE211C">
        <w:trPr>
          <w:trHeight w:val="144"/>
          <w:tblCellSpacing w:w="20" w:type="nil"/>
        </w:trPr>
        <w:tc>
          <w:tcPr>
            <w:tcW w:w="515" w:type="dxa"/>
            <w:tcMar>
              <w:top w:w="50" w:type="dxa"/>
              <w:left w:w="100" w:type="dxa"/>
            </w:tcMar>
            <w:vAlign w:val="center"/>
          </w:tcPr>
          <w:p w:rsidR="00B5077B" w:rsidRDefault="00B5077B" w:rsidP="00CE211C">
            <w:r>
              <w:rPr>
                <w:rFonts w:ascii="Times New Roman" w:hAnsi="Times New Roman"/>
                <w:color w:val="000000"/>
                <w:sz w:val="24"/>
              </w:rPr>
              <w:t>2.1</w:t>
            </w:r>
          </w:p>
        </w:tc>
        <w:tc>
          <w:tcPr>
            <w:tcW w:w="2728" w:type="dxa"/>
            <w:tcMar>
              <w:top w:w="50" w:type="dxa"/>
              <w:left w:w="100" w:type="dxa"/>
            </w:tcMar>
            <w:vAlign w:val="center"/>
          </w:tcPr>
          <w:p w:rsidR="00B5077B" w:rsidRDefault="00B5077B" w:rsidP="00CE211C">
            <w:pPr>
              <w:ind w:left="135"/>
            </w:pPr>
            <w:r>
              <w:rPr>
                <w:rFonts w:ascii="Times New Roman" w:hAnsi="Times New Roman"/>
                <w:color w:val="000000"/>
                <w:sz w:val="24"/>
              </w:rPr>
              <w:t>Сложение и вычитание</w:t>
            </w:r>
          </w:p>
        </w:tc>
        <w:tc>
          <w:tcPr>
            <w:tcW w:w="100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24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515" w:type="dxa"/>
            <w:tcMar>
              <w:top w:w="50" w:type="dxa"/>
              <w:left w:w="100" w:type="dxa"/>
            </w:tcMar>
            <w:vAlign w:val="center"/>
          </w:tcPr>
          <w:p w:rsidR="00B5077B" w:rsidRDefault="00B5077B" w:rsidP="00CE211C">
            <w:r>
              <w:rPr>
                <w:rFonts w:ascii="Times New Roman" w:hAnsi="Times New Roman"/>
                <w:color w:val="000000"/>
                <w:sz w:val="24"/>
              </w:rPr>
              <w:t>2.2</w:t>
            </w:r>
          </w:p>
        </w:tc>
        <w:tc>
          <w:tcPr>
            <w:tcW w:w="2728" w:type="dxa"/>
            <w:tcMar>
              <w:top w:w="50" w:type="dxa"/>
              <w:left w:w="100" w:type="dxa"/>
            </w:tcMar>
            <w:vAlign w:val="center"/>
          </w:tcPr>
          <w:p w:rsidR="00B5077B" w:rsidRDefault="00B5077B" w:rsidP="00CE211C">
            <w:pPr>
              <w:ind w:left="135"/>
            </w:pPr>
            <w:r>
              <w:rPr>
                <w:rFonts w:ascii="Times New Roman" w:hAnsi="Times New Roman"/>
                <w:color w:val="000000"/>
                <w:sz w:val="24"/>
              </w:rPr>
              <w:t>Умножение и деление</w:t>
            </w:r>
          </w:p>
        </w:tc>
        <w:tc>
          <w:tcPr>
            <w:tcW w:w="100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25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515" w:type="dxa"/>
            <w:tcMar>
              <w:top w:w="50" w:type="dxa"/>
              <w:left w:w="100" w:type="dxa"/>
            </w:tcMar>
            <w:vAlign w:val="center"/>
          </w:tcPr>
          <w:p w:rsidR="00B5077B" w:rsidRDefault="00B5077B" w:rsidP="00CE211C">
            <w:r>
              <w:rPr>
                <w:rFonts w:ascii="Times New Roman" w:hAnsi="Times New Roman"/>
                <w:color w:val="000000"/>
                <w:sz w:val="24"/>
              </w:rPr>
              <w:t>2.3</w:t>
            </w:r>
          </w:p>
        </w:tc>
        <w:tc>
          <w:tcPr>
            <w:tcW w:w="2728"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Арифметические действия с числами в пределах 100</w:t>
            </w:r>
          </w:p>
        </w:tc>
        <w:tc>
          <w:tcPr>
            <w:tcW w:w="100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12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57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B5077B" w:rsidRDefault="00B5077B" w:rsidP="00CE211C"/>
        </w:tc>
      </w:tr>
      <w:tr w:rsidR="00B5077B" w:rsidTr="00CE211C">
        <w:trPr>
          <w:trHeight w:val="144"/>
          <w:tblCellSpacing w:w="20" w:type="nil"/>
        </w:trPr>
        <w:tc>
          <w:tcPr>
            <w:tcW w:w="0" w:type="auto"/>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3.Текстовые задачи</w:t>
            </w:r>
          </w:p>
        </w:tc>
      </w:tr>
      <w:tr w:rsidR="00B5077B" w:rsidTr="00CE211C">
        <w:trPr>
          <w:trHeight w:val="144"/>
          <w:tblCellSpacing w:w="20" w:type="nil"/>
        </w:trPr>
        <w:tc>
          <w:tcPr>
            <w:tcW w:w="515" w:type="dxa"/>
            <w:tcMar>
              <w:top w:w="50" w:type="dxa"/>
              <w:left w:w="100" w:type="dxa"/>
            </w:tcMar>
            <w:vAlign w:val="center"/>
          </w:tcPr>
          <w:p w:rsidR="00B5077B" w:rsidRDefault="00B5077B" w:rsidP="00CE211C">
            <w:r>
              <w:rPr>
                <w:rFonts w:ascii="Times New Roman" w:hAnsi="Times New Roman"/>
                <w:color w:val="000000"/>
                <w:sz w:val="24"/>
              </w:rPr>
              <w:t>3.1</w:t>
            </w:r>
          </w:p>
        </w:tc>
        <w:tc>
          <w:tcPr>
            <w:tcW w:w="2728" w:type="dxa"/>
            <w:tcMar>
              <w:top w:w="50" w:type="dxa"/>
              <w:left w:w="100" w:type="dxa"/>
            </w:tcMar>
            <w:vAlign w:val="center"/>
          </w:tcPr>
          <w:p w:rsidR="00B5077B" w:rsidRDefault="00B5077B" w:rsidP="00CE211C">
            <w:pPr>
              <w:ind w:left="135"/>
            </w:pPr>
            <w:r>
              <w:rPr>
                <w:rFonts w:ascii="Times New Roman" w:hAnsi="Times New Roman"/>
                <w:color w:val="000000"/>
                <w:sz w:val="24"/>
              </w:rPr>
              <w:t>Текстовые задачи</w:t>
            </w:r>
          </w:p>
        </w:tc>
        <w:tc>
          <w:tcPr>
            <w:tcW w:w="100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15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57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5077B" w:rsidRDefault="00B5077B" w:rsidP="00CE211C"/>
        </w:tc>
      </w:tr>
      <w:tr w:rsidR="00B5077B" w:rsidRPr="004B25CA" w:rsidTr="00CE211C">
        <w:trPr>
          <w:trHeight w:val="144"/>
          <w:tblCellSpacing w:w="20" w:type="nil"/>
        </w:trPr>
        <w:tc>
          <w:tcPr>
            <w:tcW w:w="0" w:type="auto"/>
            <w:gridSpan w:val="6"/>
            <w:tcMar>
              <w:top w:w="50" w:type="dxa"/>
              <w:left w:w="100" w:type="dxa"/>
            </w:tcMar>
            <w:vAlign w:val="center"/>
          </w:tcPr>
          <w:p w:rsidR="00B5077B" w:rsidRPr="00524296" w:rsidRDefault="00B5077B" w:rsidP="00CE211C">
            <w:pPr>
              <w:ind w:left="135"/>
            </w:pPr>
            <w:r w:rsidRPr="00524296">
              <w:rPr>
                <w:rFonts w:ascii="Times New Roman" w:hAnsi="Times New Roman"/>
                <w:b/>
                <w:color w:val="000000"/>
                <w:sz w:val="24"/>
              </w:rPr>
              <w:t>Раздел 4.Пространственные отношения и геометрические фигуры</w:t>
            </w:r>
          </w:p>
        </w:tc>
      </w:tr>
      <w:tr w:rsidR="00B5077B" w:rsidTr="00CE211C">
        <w:trPr>
          <w:trHeight w:val="144"/>
          <w:tblCellSpacing w:w="20" w:type="nil"/>
        </w:trPr>
        <w:tc>
          <w:tcPr>
            <w:tcW w:w="515" w:type="dxa"/>
            <w:tcMar>
              <w:top w:w="50" w:type="dxa"/>
              <w:left w:w="100" w:type="dxa"/>
            </w:tcMar>
            <w:vAlign w:val="center"/>
          </w:tcPr>
          <w:p w:rsidR="00B5077B" w:rsidRDefault="00B5077B" w:rsidP="00CE211C">
            <w:r>
              <w:rPr>
                <w:rFonts w:ascii="Times New Roman" w:hAnsi="Times New Roman"/>
                <w:color w:val="000000"/>
                <w:sz w:val="24"/>
              </w:rPr>
              <w:t>4.1</w:t>
            </w:r>
          </w:p>
        </w:tc>
        <w:tc>
          <w:tcPr>
            <w:tcW w:w="2728" w:type="dxa"/>
            <w:tcMar>
              <w:top w:w="50" w:type="dxa"/>
              <w:left w:w="100" w:type="dxa"/>
            </w:tcMar>
            <w:vAlign w:val="center"/>
          </w:tcPr>
          <w:p w:rsidR="00B5077B" w:rsidRDefault="00B5077B" w:rsidP="00CE211C">
            <w:pPr>
              <w:ind w:left="135"/>
            </w:pPr>
            <w:r>
              <w:rPr>
                <w:rFonts w:ascii="Times New Roman" w:hAnsi="Times New Roman"/>
                <w:color w:val="000000"/>
                <w:sz w:val="24"/>
              </w:rPr>
              <w:t>Геометрические фигуры</w:t>
            </w:r>
          </w:p>
        </w:tc>
        <w:tc>
          <w:tcPr>
            <w:tcW w:w="100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10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515" w:type="dxa"/>
            <w:tcMar>
              <w:top w:w="50" w:type="dxa"/>
              <w:left w:w="100" w:type="dxa"/>
            </w:tcMar>
            <w:vAlign w:val="center"/>
          </w:tcPr>
          <w:p w:rsidR="00B5077B" w:rsidRDefault="00B5077B" w:rsidP="00CE211C">
            <w:r>
              <w:rPr>
                <w:rFonts w:ascii="Times New Roman" w:hAnsi="Times New Roman"/>
                <w:color w:val="000000"/>
                <w:sz w:val="24"/>
              </w:rPr>
              <w:t>4.2</w:t>
            </w:r>
          </w:p>
        </w:tc>
        <w:tc>
          <w:tcPr>
            <w:tcW w:w="2728" w:type="dxa"/>
            <w:tcMar>
              <w:top w:w="50" w:type="dxa"/>
              <w:left w:w="100" w:type="dxa"/>
            </w:tcMar>
            <w:vAlign w:val="center"/>
          </w:tcPr>
          <w:p w:rsidR="00B5077B" w:rsidRDefault="00B5077B" w:rsidP="00CE211C">
            <w:pPr>
              <w:ind w:left="135"/>
            </w:pPr>
            <w:r>
              <w:rPr>
                <w:rFonts w:ascii="Times New Roman" w:hAnsi="Times New Roman"/>
                <w:color w:val="000000"/>
                <w:sz w:val="24"/>
              </w:rPr>
              <w:t>Геометрические величины</w:t>
            </w:r>
          </w:p>
        </w:tc>
        <w:tc>
          <w:tcPr>
            <w:tcW w:w="100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9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515" w:type="dxa"/>
            <w:tcMar>
              <w:top w:w="50" w:type="dxa"/>
              <w:left w:w="100" w:type="dxa"/>
            </w:tcMar>
            <w:vAlign w:val="center"/>
          </w:tcPr>
          <w:p w:rsidR="00B5077B" w:rsidRDefault="00B5077B" w:rsidP="00CE211C">
            <w:r>
              <w:rPr>
                <w:rFonts w:ascii="Times New Roman" w:hAnsi="Times New Roman"/>
                <w:color w:val="000000"/>
                <w:sz w:val="24"/>
              </w:rPr>
              <w:t>4.3</w:t>
            </w:r>
          </w:p>
        </w:tc>
        <w:tc>
          <w:tcPr>
            <w:tcW w:w="2728" w:type="dxa"/>
            <w:tcMar>
              <w:top w:w="50" w:type="dxa"/>
              <w:left w:w="100" w:type="dxa"/>
            </w:tcMar>
            <w:vAlign w:val="center"/>
          </w:tcPr>
          <w:p w:rsidR="00B5077B" w:rsidRPr="005E0E62" w:rsidRDefault="00B5077B" w:rsidP="00CE211C">
            <w:pPr>
              <w:ind w:left="135"/>
            </w:pPr>
            <w:r w:rsidRPr="005E0E62">
              <w:rPr>
                <w:rFonts w:ascii="Times New Roman" w:hAnsi="Times New Roman"/>
                <w:color w:val="000000"/>
                <w:sz w:val="24"/>
              </w:rPr>
              <w:t>Конструирование</w:t>
            </w:r>
          </w:p>
        </w:tc>
        <w:tc>
          <w:tcPr>
            <w:tcW w:w="1003" w:type="dxa"/>
            <w:tcMar>
              <w:top w:w="50" w:type="dxa"/>
              <w:left w:w="100" w:type="dxa"/>
            </w:tcMar>
            <w:vAlign w:val="center"/>
          </w:tcPr>
          <w:p w:rsidR="00B5077B" w:rsidRPr="005E0E62" w:rsidRDefault="00B5077B" w:rsidP="00CE211C">
            <w:pPr>
              <w:ind w:left="135"/>
              <w:jc w:val="center"/>
            </w:pPr>
            <w:r w:rsidRPr="005E0E62">
              <w:rPr>
                <w:rFonts w:ascii="Times New Roman" w:hAnsi="Times New Roman"/>
                <w:color w:val="000000"/>
                <w:sz w:val="24"/>
              </w:rPr>
              <w:t xml:space="preserve"> 4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57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5077B" w:rsidRDefault="00B5077B" w:rsidP="00CE211C"/>
        </w:tc>
      </w:tr>
      <w:tr w:rsidR="00B5077B" w:rsidTr="00CE211C">
        <w:trPr>
          <w:trHeight w:val="144"/>
          <w:tblCellSpacing w:w="20" w:type="nil"/>
        </w:trPr>
        <w:tc>
          <w:tcPr>
            <w:tcW w:w="0" w:type="auto"/>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5.Математическая информация</w:t>
            </w:r>
          </w:p>
        </w:tc>
      </w:tr>
      <w:tr w:rsidR="00B5077B" w:rsidTr="00CE211C">
        <w:trPr>
          <w:trHeight w:val="144"/>
          <w:tblCellSpacing w:w="20" w:type="nil"/>
        </w:trPr>
        <w:tc>
          <w:tcPr>
            <w:tcW w:w="515" w:type="dxa"/>
            <w:tcMar>
              <w:top w:w="50" w:type="dxa"/>
              <w:left w:w="100" w:type="dxa"/>
            </w:tcMar>
            <w:vAlign w:val="center"/>
          </w:tcPr>
          <w:p w:rsidR="00B5077B" w:rsidRDefault="00B5077B" w:rsidP="00CE211C">
            <w:r>
              <w:rPr>
                <w:rFonts w:ascii="Times New Roman" w:hAnsi="Times New Roman"/>
                <w:color w:val="000000"/>
                <w:sz w:val="24"/>
              </w:rPr>
              <w:t>5.1</w:t>
            </w:r>
          </w:p>
        </w:tc>
        <w:tc>
          <w:tcPr>
            <w:tcW w:w="2728" w:type="dxa"/>
            <w:tcMar>
              <w:top w:w="50" w:type="dxa"/>
              <w:left w:w="100" w:type="dxa"/>
            </w:tcMar>
            <w:vAlign w:val="center"/>
          </w:tcPr>
          <w:p w:rsidR="00B5077B" w:rsidRDefault="00B5077B" w:rsidP="00CE211C">
            <w:pPr>
              <w:ind w:left="135"/>
            </w:pPr>
            <w:r>
              <w:rPr>
                <w:rFonts w:ascii="Times New Roman" w:hAnsi="Times New Roman"/>
                <w:color w:val="000000"/>
                <w:sz w:val="24"/>
              </w:rPr>
              <w:t>Математическая информация</w:t>
            </w:r>
          </w:p>
        </w:tc>
        <w:tc>
          <w:tcPr>
            <w:tcW w:w="100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14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515" w:type="dxa"/>
            <w:tcMar>
              <w:top w:w="50" w:type="dxa"/>
              <w:left w:w="100" w:type="dxa"/>
            </w:tcMar>
            <w:vAlign w:val="center"/>
          </w:tcPr>
          <w:p w:rsidR="00B5077B" w:rsidRDefault="00B5077B" w:rsidP="00CE211C">
            <w:r>
              <w:rPr>
                <w:rFonts w:ascii="Times New Roman" w:hAnsi="Times New Roman"/>
                <w:color w:val="000000"/>
                <w:sz w:val="24"/>
              </w:rPr>
              <w:t>5.2</w:t>
            </w:r>
          </w:p>
        </w:tc>
        <w:tc>
          <w:tcPr>
            <w:tcW w:w="2728" w:type="dxa"/>
            <w:tcMar>
              <w:top w:w="50" w:type="dxa"/>
              <w:left w:w="100" w:type="dxa"/>
            </w:tcMar>
            <w:vAlign w:val="center"/>
          </w:tcPr>
          <w:p w:rsidR="00B5077B" w:rsidRPr="005E0E62" w:rsidRDefault="00B5077B" w:rsidP="00CE211C">
            <w:pPr>
              <w:ind w:left="135"/>
            </w:pPr>
            <w:r w:rsidRPr="005E0E62">
              <w:rPr>
                <w:rFonts w:ascii="Times New Roman" w:hAnsi="Times New Roman"/>
                <w:color w:val="000000"/>
                <w:sz w:val="24"/>
              </w:rPr>
              <w:t>Задания повышенной сложности. Математические тесты, лабиринты, разминки.</w:t>
            </w:r>
          </w:p>
        </w:tc>
        <w:tc>
          <w:tcPr>
            <w:tcW w:w="1003" w:type="dxa"/>
            <w:tcMar>
              <w:top w:w="50" w:type="dxa"/>
              <w:left w:w="100" w:type="dxa"/>
            </w:tcMar>
            <w:vAlign w:val="center"/>
          </w:tcPr>
          <w:p w:rsidR="00B5077B" w:rsidRPr="005E0E62" w:rsidRDefault="00B5077B" w:rsidP="00CE211C">
            <w:pPr>
              <w:ind w:left="135"/>
              <w:jc w:val="center"/>
            </w:pPr>
            <w:r w:rsidRPr="005E0E62">
              <w:rPr>
                <w:rFonts w:ascii="Times New Roman" w:hAnsi="Times New Roman"/>
                <w:color w:val="000000"/>
                <w:sz w:val="24"/>
              </w:rPr>
              <w:t xml:space="preserve">13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57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5077B" w:rsidRDefault="00B5077B" w:rsidP="00CE211C"/>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Повторение пройденного материала</w:t>
            </w:r>
          </w:p>
        </w:tc>
        <w:tc>
          <w:tcPr>
            <w:tcW w:w="157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9 </w:t>
            </w:r>
          </w:p>
        </w:tc>
        <w:tc>
          <w:tcPr>
            <w:tcW w:w="1729" w:type="dxa"/>
            <w:tcMar>
              <w:top w:w="50" w:type="dxa"/>
              <w:left w:w="100" w:type="dxa"/>
            </w:tcMar>
            <w:vAlign w:val="center"/>
          </w:tcPr>
          <w:p w:rsidR="00B5077B" w:rsidRDefault="00B5077B" w:rsidP="00CE211C">
            <w:pPr>
              <w:ind w:left="135"/>
              <w:jc w:val="center"/>
            </w:pP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0" w:type="auto"/>
            <w:gridSpan w:val="2"/>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Итоговый контроль (контрольные и проверочные работы)</w:t>
            </w:r>
          </w:p>
        </w:tc>
        <w:tc>
          <w:tcPr>
            <w:tcW w:w="157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9 </w:t>
            </w:r>
          </w:p>
        </w:tc>
        <w:tc>
          <w:tcPr>
            <w:tcW w:w="1729"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9 </w:t>
            </w:r>
          </w:p>
        </w:tc>
        <w:tc>
          <w:tcPr>
            <w:tcW w:w="1814" w:type="dxa"/>
            <w:tcMar>
              <w:top w:w="50" w:type="dxa"/>
              <w:left w:w="100" w:type="dxa"/>
            </w:tcMar>
            <w:vAlign w:val="center"/>
          </w:tcPr>
          <w:p w:rsidR="00B5077B" w:rsidRDefault="00B5077B" w:rsidP="00CE211C">
            <w:pPr>
              <w:ind w:left="135"/>
              <w:jc w:val="center"/>
            </w:pPr>
          </w:p>
        </w:tc>
        <w:tc>
          <w:tcPr>
            <w:tcW w:w="2718"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rPr>
                <w:rFonts w:ascii="Times New Roman" w:hAnsi="Times New Roman"/>
                <w:color w:val="000000"/>
                <w:sz w:val="24"/>
              </w:rPr>
            </w:pPr>
          </w:p>
          <w:p w:rsidR="00B5077B" w:rsidRPr="00524296" w:rsidRDefault="00B5077B" w:rsidP="00CE211C">
            <w:r w:rsidRPr="00524296">
              <w:rPr>
                <w:rFonts w:ascii="Times New Roman" w:hAnsi="Times New Roman"/>
                <w:color w:val="000000"/>
                <w:sz w:val="24"/>
              </w:rPr>
              <w:t>ОБЩЕЕ КОЛИЧЕСТВО ЧАСОВ ПО ПРОГРАММЕ</w:t>
            </w:r>
          </w:p>
        </w:tc>
        <w:tc>
          <w:tcPr>
            <w:tcW w:w="157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170 </w:t>
            </w:r>
          </w:p>
        </w:tc>
        <w:tc>
          <w:tcPr>
            <w:tcW w:w="1729"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9 </w:t>
            </w:r>
          </w:p>
        </w:tc>
        <w:tc>
          <w:tcPr>
            <w:tcW w:w="1814"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0 </w:t>
            </w:r>
          </w:p>
        </w:tc>
        <w:tc>
          <w:tcPr>
            <w:tcW w:w="2718" w:type="dxa"/>
            <w:tcMar>
              <w:top w:w="50" w:type="dxa"/>
              <w:left w:w="100" w:type="dxa"/>
            </w:tcMar>
            <w:vAlign w:val="center"/>
          </w:tcPr>
          <w:p w:rsidR="00B5077B" w:rsidRDefault="00B5077B" w:rsidP="00CE211C"/>
        </w:tc>
      </w:tr>
    </w:tbl>
    <w:p w:rsidR="00B5077B" w:rsidRDefault="00B5077B" w:rsidP="00B5077B"/>
    <w:p w:rsidR="00B5077B" w:rsidRDefault="00B5077B" w:rsidP="00B5077B">
      <w:pPr>
        <w:tabs>
          <w:tab w:val="left" w:pos="3105"/>
        </w:tabs>
      </w:pPr>
      <w:r>
        <w:lastRenderedPageBreak/>
        <w:tab/>
      </w:r>
    </w:p>
    <w:p w:rsidR="00B5077B" w:rsidRDefault="00B5077B" w:rsidP="00B5077B">
      <w:pPr>
        <w:tabs>
          <w:tab w:val="left" w:pos="3105"/>
        </w:tabs>
      </w:pPr>
    </w:p>
    <w:p w:rsidR="00B5077B" w:rsidRDefault="00B5077B" w:rsidP="00B5077B">
      <w:pPr>
        <w:tabs>
          <w:tab w:val="left" w:pos="3105"/>
        </w:tabs>
      </w:pPr>
    </w:p>
    <w:p w:rsidR="00B5077B" w:rsidRDefault="00B5077B" w:rsidP="00B5077B">
      <w:pPr>
        <w:tabs>
          <w:tab w:val="left" w:pos="3105"/>
        </w:tabs>
      </w:pPr>
      <w:r>
        <w:rPr>
          <w:rFonts w:ascii="Times New Roman" w:hAnsi="Times New Roman"/>
          <w:b/>
          <w:color w:val="000000"/>
          <w:sz w:val="28"/>
        </w:rPr>
        <w:t>3 КЛАСС</w:t>
      </w:r>
    </w:p>
    <w:p w:rsidR="00B5077B" w:rsidRDefault="00B5077B" w:rsidP="00B5077B"/>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4479"/>
        <w:gridCol w:w="1343"/>
        <w:gridCol w:w="1841"/>
        <w:gridCol w:w="1910"/>
        <w:gridCol w:w="3027"/>
      </w:tblGrid>
      <w:tr w:rsidR="00B5077B" w:rsidTr="00CE211C">
        <w:trPr>
          <w:trHeight w:val="144"/>
          <w:tblCellSpacing w:w="20" w:type="nil"/>
        </w:trPr>
        <w:tc>
          <w:tcPr>
            <w:tcW w:w="1241"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 п/п </w:t>
            </w:r>
          </w:p>
          <w:p w:rsidR="00B5077B" w:rsidRDefault="00B5077B" w:rsidP="00CE211C">
            <w:pPr>
              <w:ind w:left="135"/>
            </w:pPr>
          </w:p>
        </w:tc>
        <w:tc>
          <w:tcPr>
            <w:tcW w:w="4599"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Наименование разделов и тем программы </w:t>
            </w:r>
          </w:p>
          <w:p w:rsidR="00B5077B" w:rsidRDefault="00B5077B" w:rsidP="00CE211C">
            <w:pPr>
              <w:ind w:left="135"/>
            </w:pPr>
          </w:p>
        </w:tc>
        <w:tc>
          <w:tcPr>
            <w:tcW w:w="0" w:type="auto"/>
            <w:gridSpan w:val="3"/>
            <w:tcMar>
              <w:top w:w="50" w:type="dxa"/>
              <w:left w:w="100" w:type="dxa"/>
            </w:tcMar>
            <w:vAlign w:val="center"/>
          </w:tcPr>
          <w:p w:rsidR="00B5077B" w:rsidRDefault="00B5077B" w:rsidP="00CE211C">
            <w:r>
              <w:rPr>
                <w:rFonts w:ascii="Times New Roman" w:hAnsi="Times New Roman"/>
                <w:b/>
                <w:color w:val="000000"/>
                <w:sz w:val="24"/>
              </w:rPr>
              <w:t>Количество часов</w:t>
            </w:r>
          </w:p>
        </w:tc>
        <w:tc>
          <w:tcPr>
            <w:tcW w:w="3027"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Электронные (цифровые) образовательные ресурсы </w:t>
            </w:r>
          </w:p>
          <w:p w:rsidR="00B5077B" w:rsidRDefault="00B5077B" w:rsidP="00CE211C">
            <w:pPr>
              <w:ind w:left="135"/>
            </w:pPr>
          </w:p>
        </w:tc>
      </w:tr>
      <w:tr w:rsidR="00B5077B" w:rsidTr="00CE211C">
        <w:trPr>
          <w:trHeight w:val="144"/>
          <w:tblCellSpacing w:w="20" w:type="nil"/>
        </w:trPr>
        <w:tc>
          <w:tcPr>
            <w:tcW w:w="0" w:type="auto"/>
            <w:vMerge/>
            <w:tcBorders>
              <w:top w:val="nil"/>
            </w:tcBorders>
            <w:tcMar>
              <w:top w:w="50" w:type="dxa"/>
              <w:left w:w="100" w:type="dxa"/>
            </w:tcMar>
          </w:tcPr>
          <w:p w:rsidR="00B5077B" w:rsidRDefault="00B5077B" w:rsidP="00CE211C"/>
        </w:tc>
        <w:tc>
          <w:tcPr>
            <w:tcW w:w="0" w:type="auto"/>
            <w:vMerge/>
            <w:tcBorders>
              <w:top w:val="nil"/>
            </w:tcBorders>
            <w:tcMar>
              <w:top w:w="50" w:type="dxa"/>
              <w:left w:w="100" w:type="dxa"/>
            </w:tcMar>
          </w:tcPr>
          <w:p w:rsidR="00B5077B" w:rsidRDefault="00B5077B" w:rsidP="00CE211C"/>
        </w:tc>
        <w:tc>
          <w:tcPr>
            <w:tcW w:w="1422"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Всего </w:t>
            </w:r>
          </w:p>
          <w:p w:rsidR="00B5077B" w:rsidRDefault="00B5077B" w:rsidP="00CE211C">
            <w:pPr>
              <w:ind w:left="135"/>
            </w:pPr>
          </w:p>
        </w:tc>
        <w:tc>
          <w:tcPr>
            <w:tcW w:w="1841"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Контрольные работы </w:t>
            </w:r>
          </w:p>
          <w:p w:rsidR="00B5077B" w:rsidRDefault="00B5077B" w:rsidP="00CE211C">
            <w:pPr>
              <w:ind w:left="135"/>
            </w:pPr>
          </w:p>
        </w:tc>
        <w:tc>
          <w:tcPr>
            <w:tcW w:w="1910"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Практические работы </w:t>
            </w:r>
          </w:p>
          <w:p w:rsidR="00B5077B" w:rsidRDefault="00B5077B" w:rsidP="00CE211C">
            <w:pPr>
              <w:ind w:left="135"/>
            </w:pPr>
          </w:p>
        </w:tc>
        <w:tc>
          <w:tcPr>
            <w:tcW w:w="0" w:type="auto"/>
            <w:vMerge/>
            <w:tcBorders>
              <w:top w:val="nil"/>
            </w:tcBorders>
            <w:tcMar>
              <w:top w:w="50" w:type="dxa"/>
              <w:left w:w="100" w:type="dxa"/>
            </w:tcMar>
          </w:tcPr>
          <w:p w:rsidR="00B5077B" w:rsidRDefault="00B5077B" w:rsidP="00CE211C"/>
        </w:tc>
      </w:tr>
      <w:tr w:rsidR="00B5077B" w:rsidTr="00CE211C">
        <w:trPr>
          <w:trHeight w:val="144"/>
          <w:tblCellSpacing w:w="20" w:type="nil"/>
        </w:trPr>
        <w:tc>
          <w:tcPr>
            <w:tcW w:w="0" w:type="auto"/>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1.Числа и величины</w:t>
            </w:r>
          </w:p>
        </w:tc>
      </w:tr>
      <w:tr w:rsidR="00B5077B" w:rsidRPr="004B25CA" w:rsidTr="00CE211C">
        <w:trPr>
          <w:trHeight w:val="144"/>
          <w:tblCellSpacing w:w="20" w:type="nil"/>
        </w:trPr>
        <w:tc>
          <w:tcPr>
            <w:tcW w:w="1241" w:type="dxa"/>
            <w:tcMar>
              <w:top w:w="50" w:type="dxa"/>
              <w:left w:w="100" w:type="dxa"/>
            </w:tcMar>
            <w:vAlign w:val="center"/>
          </w:tcPr>
          <w:p w:rsidR="00B5077B" w:rsidRDefault="00B5077B" w:rsidP="00CE211C">
            <w:r>
              <w:rPr>
                <w:rFonts w:ascii="Times New Roman" w:hAnsi="Times New Roman"/>
                <w:color w:val="000000"/>
                <w:sz w:val="24"/>
              </w:rPr>
              <w:t>1.1</w:t>
            </w:r>
          </w:p>
        </w:tc>
        <w:tc>
          <w:tcPr>
            <w:tcW w:w="4599" w:type="dxa"/>
            <w:tcMar>
              <w:top w:w="50" w:type="dxa"/>
              <w:left w:w="100" w:type="dxa"/>
            </w:tcMar>
            <w:vAlign w:val="center"/>
          </w:tcPr>
          <w:p w:rsidR="00B5077B" w:rsidRDefault="00B5077B" w:rsidP="00CE211C">
            <w:pPr>
              <w:ind w:left="135"/>
            </w:pPr>
            <w:r>
              <w:rPr>
                <w:rFonts w:ascii="Times New Roman" w:hAnsi="Times New Roman"/>
                <w:color w:val="000000"/>
                <w:sz w:val="24"/>
              </w:rPr>
              <w:t>Числа</w:t>
            </w:r>
          </w:p>
        </w:tc>
        <w:tc>
          <w:tcPr>
            <w:tcW w:w="1422"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13</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3027"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[Библиотека ЦОК [</w:t>
            </w:r>
            <w:hyperlink r:id="rId7">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/7</w:t>
              </w:r>
              <w:r>
                <w:rPr>
                  <w:rFonts w:ascii="Times New Roman" w:hAnsi="Times New Roman"/>
                  <w:color w:val="0000FF"/>
                  <w:u w:val="single"/>
                </w:rPr>
                <w:t>f</w:t>
              </w:r>
              <w:r w:rsidRPr="00612292">
                <w:rPr>
                  <w:rFonts w:ascii="Times New Roman" w:hAnsi="Times New Roman"/>
                  <w:color w:val="0000FF"/>
                  <w:u w:val="single"/>
                </w:rPr>
                <w:t>4110</w:t>
              </w:r>
              <w:r>
                <w:rPr>
                  <w:rFonts w:ascii="Times New Roman" w:hAnsi="Times New Roman"/>
                  <w:color w:val="0000FF"/>
                  <w:u w:val="single"/>
                </w:rPr>
                <w:t>fe</w:t>
              </w:r>
            </w:hyperlink>
            <w:r w:rsidRPr="00612292">
              <w:rPr>
                <w:rFonts w:ascii="Times New Roman" w:hAnsi="Times New Roman"/>
                <w:color w:val="000000"/>
                <w:sz w:val="24"/>
              </w:rPr>
              <w:t>]]</w:t>
            </w:r>
          </w:p>
        </w:tc>
      </w:tr>
      <w:tr w:rsidR="00B5077B" w:rsidRPr="004B25CA" w:rsidTr="00CE211C">
        <w:trPr>
          <w:trHeight w:val="144"/>
          <w:tblCellSpacing w:w="20" w:type="nil"/>
        </w:trPr>
        <w:tc>
          <w:tcPr>
            <w:tcW w:w="1241" w:type="dxa"/>
            <w:tcMar>
              <w:top w:w="50" w:type="dxa"/>
              <w:left w:w="100" w:type="dxa"/>
            </w:tcMar>
            <w:vAlign w:val="center"/>
          </w:tcPr>
          <w:p w:rsidR="00B5077B" w:rsidRDefault="00B5077B" w:rsidP="00CE211C">
            <w:r>
              <w:rPr>
                <w:rFonts w:ascii="Times New Roman" w:hAnsi="Times New Roman"/>
                <w:color w:val="000000"/>
                <w:sz w:val="24"/>
              </w:rPr>
              <w:t>1.2</w:t>
            </w:r>
          </w:p>
        </w:tc>
        <w:tc>
          <w:tcPr>
            <w:tcW w:w="4599" w:type="dxa"/>
            <w:tcMar>
              <w:top w:w="50" w:type="dxa"/>
              <w:left w:w="100" w:type="dxa"/>
            </w:tcMar>
            <w:vAlign w:val="center"/>
          </w:tcPr>
          <w:p w:rsidR="00B5077B" w:rsidRDefault="00B5077B" w:rsidP="00CE211C">
            <w:pPr>
              <w:ind w:left="135"/>
            </w:pPr>
            <w:r>
              <w:rPr>
                <w:rFonts w:ascii="Times New Roman" w:hAnsi="Times New Roman"/>
                <w:color w:val="000000"/>
                <w:sz w:val="24"/>
              </w:rPr>
              <w:t>Величины</w:t>
            </w:r>
          </w:p>
        </w:tc>
        <w:tc>
          <w:tcPr>
            <w:tcW w:w="1422" w:type="dxa"/>
            <w:tcMar>
              <w:top w:w="50" w:type="dxa"/>
              <w:left w:w="100" w:type="dxa"/>
            </w:tcMar>
            <w:vAlign w:val="center"/>
          </w:tcPr>
          <w:p w:rsidR="00B5077B" w:rsidRPr="00D32F62" w:rsidRDefault="00B5077B" w:rsidP="00CE211C">
            <w:pPr>
              <w:ind w:left="135"/>
              <w:jc w:val="center"/>
            </w:pPr>
            <w:r>
              <w:rPr>
                <w:rFonts w:ascii="Times New Roman" w:hAnsi="Times New Roman"/>
                <w:color w:val="000000"/>
                <w:sz w:val="24"/>
              </w:rPr>
              <w:t>10</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3027"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[Библиотека ЦОК [</w:t>
            </w:r>
            <w:hyperlink r:id="rId8">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/7</w:t>
              </w:r>
              <w:r>
                <w:rPr>
                  <w:rFonts w:ascii="Times New Roman" w:hAnsi="Times New Roman"/>
                  <w:color w:val="0000FF"/>
                  <w:u w:val="single"/>
                </w:rPr>
                <w:t>f</w:t>
              </w:r>
              <w:r w:rsidRPr="00612292">
                <w:rPr>
                  <w:rFonts w:ascii="Times New Roman" w:hAnsi="Times New Roman"/>
                  <w:color w:val="0000FF"/>
                  <w:u w:val="single"/>
                </w:rPr>
                <w:t>4110</w:t>
              </w:r>
              <w:r>
                <w:rPr>
                  <w:rFonts w:ascii="Times New Roman" w:hAnsi="Times New Roman"/>
                  <w:color w:val="0000FF"/>
                  <w:u w:val="single"/>
                </w:rPr>
                <w:t>fe</w:t>
              </w:r>
            </w:hyperlink>
            <w:r w:rsidRPr="00612292">
              <w:rPr>
                <w:rFonts w:ascii="Times New Roman" w:hAnsi="Times New Roman"/>
                <w:color w:val="000000"/>
                <w:sz w:val="24"/>
              </w:rPr>
              <w:t>]]</w:t>
            </w:r>
          </w:p>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422" w:type="dxa"/>
            <w:tcMar>
              <w:top w:w="50" w:type="dxa"/>
              <w:left w:w="100" w:type="dxa"/>
            </w:tcMar>
            <w:vAlign w:val="center"/>
          </w:tcPr>
          <w:p w:rsidR="00B5077B" w:rsidRDefault="00B5077B" w:rsidP="00CE211C">
            <w:pPr>
              <w:ind w:left="135"/>
              <w:jc w:val="center"/>
            </w:pPr>
            <w:r>
              <w:rPr>
                <w:rFonts w:ascii="Times New Roman" w:hAnsi="Times New Roman"/>
                <w:color w:val="000000"/>
                <w:sz w:val="24"/>
              </w:rPr>
              <w:t>23</w:t>
            </w:r>
          </w:p>
        </w:tc>
        <w:tc>
          <w:tcPr>
            <w:tcW w:w="0" w:type="auto"/>
            <w:gridSpan w:val="3"/>
            <w:tcMar>
              <w:top w:w="50" w:type="dxa"/>
              <w:left w:w="100" w:type="dxa"/>
            </w:tcMar>
            <w:vAlign w:val="center"/>
          </w:tcPr>
          <w:p w:rsidR="00B5077B" w:rsidRDefault="00B5077B" w:rsidP="00CE211C"/>
        </w:tc>
      </w:tr>
      <w:tr w:rsidR="00B5077B" w:rsidTr="00CE211C">
        <w:trPr>
          <w:trHeight w:val="144"/>
          <w:tblCellSpacing w:w="20" w:type="nil"/>
        </w:trPr>
        <w:tc>
          <w:tcPr>
            <w:tcW w:w="0" w:type="auto"/>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2.Арифметические действия</w:t>
            </w:r>
          </w:p>
        </w:tc>
      </w:tr>
      <w:tr w:rsidR="00B5077B" w:rsidRPr="004B25CA" w:rsidTr="00CE211C">
        <w:trPr>
          <w:trHeight w:val="144"/>
          <w:tblCellSpacing w:w="20" w:type="nil"/>
        </w:trPr>
        <w:tc>
          <w:tcPr>
            <w:tcW w:w="1241" w:type="dxa"/>
            <w:tcMar>
              <w:top w:w="50" w:type="dxa"/>
              <w:left w:w="100" w:type="dxa"/>
            </w:tcMar>
            <w:vAlign w:val="center"/>
          </w:tcPr>
          <w:p w:rsidR="00B5077B" w:rsidRDefault="00B5077B" w:rsidP="00CE211C">
            <w:r>
              <w:rPr>
                <w:rFonts w:ascii="Times New Roman" w:hAnsi="Times New Roman"/>
                <w:color w:val="000000"/>
                <w:sz w:val="24"/>
              </w:rPr>
              <w:t>2.1</w:t>
            </w:r>
          </w:p>
        </w:tc>
        <w:tc>
          <w:tcPr>
            <w:tcW w:w="4599" w:type="dxa"/>
            <w:tcMar>
              <w:top w:w="50" w:type="dxa"/>
              <w:left w:w="100" w:type="dxa"/>
            </w:tcMar>
            <w:vAlign w:val="center"/>
          </w:tcPr>
          <w:p w:rsidR="00B5077B" w:rsidRDefault="00B5077B" w:rsidP="00CE211C">
            <w:pPr>
              <w:ind w:left="135"/>
            </w:pPr>
            <w:r>
              <w:rPr>
                <w:rFonts w:ascii="Times New Roman" w:hAnsi="Times New Roman"/>
                <w:color w:val="000000"/>
                <w:sz w:val="24"/>
              </w:rPr>
              <w:t>Вычисления</w:t>
            </w:r>
          </w:p>
        </w:tc>
        <w:tc>
          <w:tcPr>
            <w:tcW w:w="1422"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40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3027"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[Библиотека ЦОК [</w:t>
            </w:r>
            <w:hyperlink r:id="rId9">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/7</w:t>
              </w:r>
              <w:r>
                <w:rPr>
                  <w:rFonts w:ascii="Times New Roman" w:hAnsi="Times New Roman"/>
                  <w:color w:val="0000FF"/>
                  <w:u w:val="single"/>
                </w:rPr>
                <w:t>f</w:t>
              </w:r>
              <w:r w:rsidRPr="00612292">
                <w:rPr>
                  <w:rFonts w:ascii="Times New Roman" w:hAnsi="Times New Roman"/>
                  <w:color w:val="0000FF"/>
                  <w:u w:val="single"/>
                </w:rPr>
                <w:t>4110</w:t>
              </w:r>
              <w:r>
                <w:rPr>
                  <w:rFonts w:ascii="Times New Roman" w:hAnsi="Times New Roman"/>
                  <w:color w:val="0000FF"/>
                  <w:u w:val="single"/>
                </w:rPr>
                <w:t>fe</w:t>
              </w:r>
            </w:hyperlink>
            <w:r w:rsidRPr="00612292">
              <w:rPr>
                <w:rFonts w:ascii="Times New Roman" w:hAnsi="Times New Roman"/>
                <w:color w:val="000000"/>
                <w:sz w:val="24"/>
              </w:rPr>
              <w:t>]]</w:t>
            </w:r>
          </w:p>
        </w:tc>
      </w:tr>
      <w:tr w:rsidR="00B5077B" w:rsidRPr="004B25CA" w:rsidTr="00CE211C">
        <w:trPr>
          <w:trHeight w:val="144"/>
          <w:tblCellSpacing w:w="20" w:type="nil"/>
        </w:trPr>
        <w:tc>
          <w:tcPr>
            <w:tcW w:w="1241" w:type="dxa"/>
            <w:tcMar>
              <w:top w:w="50" w:type="dxa"/>
              <w:left w:w="100" w:type="dxa"/>
            </w:tcMar>
            <w:vAlign w:val="center"/>
          </w:tcPr>
          <w:p w:rsidR="00B5077B" w:rsidRDefault="00B5077B" w:rsidP="00CE211C">
            <w:r>
              <w:rPr>
                <w:rFonts w:ascii="Times New Roman" w:hAnsi="Times New Roman"/>
                <w:color w:val="000000"/>
                <w:sz w:val="24"/>
              </w:rPr>
              <w:t>2.2</w:t>
            </w:r>
          </w:p>
        </w:tc>
        <w:tc>
          <w:tcPr>
            <w:tcW w:w="4599" w:type="dxa"/>
            <w:tcMar>
              <w:top w:w="50" w:type="dxa"/>
              <w:left w:w="100" w:type="dxa"/>
            </w:tcMar>
            <w:vAlign w:val="center"/>
          </w:tcPr>
          <w:p w:rsidR="00B5077B" w:rsidRDefault="00B5077B" w:rsidP="00CE211C">
            <w:pPr>
              <w:ind w:left="135"/>
            </w:pPr>
            <w:r>
              <w:rPr>
                <w:rFonts w:ascii="Times New Roman" w:hAnsi="Times New Roman"/>
                <w:color w:val="000000"/>
                <w:sz w:val="24"/>
              </w:rPr>
              <w:t>Числовые выражения</w:t>
            </w:r>
          </w:p>
        </w:tc>
        <w:tc>
          <w:tcPr>
            <w:tcW w:w="1422" w:type="dxa"/>
            <w:tcMar>
              <w:top w:w="50" w:type="dxa"/>
              <w:left w:w="100" w:type="dxa"/>
            </w:tcMar>
            <w:vAlign w:val="center"/>
          </w:tcPr>
          <w:p w:rsidR="00B5077B" w:rsidRDefault="00B5077B" w:rsidP="00CE211C">
            <w:pPr>
              <w:ind w:left="135"/>
              <w:jc w:val="center"/>
            </w:pPr>
            <w:r>
              <w:rPr>
                <w:rFonts w:ascii="Times New Roman" w:hAnsi="Times New Roman"/>
                <w:color w:val="000000"/>
                <w:sz w:val="24"/>
              </w:rPr>
              <w:t>10</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3027"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[Библиотека ЦОК [</w:t>
            </w:r>
            <w:hyperlink r:id="rId10">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/7</w:t>
              </w:r>
              <w:r>
                <w:rPr>
                  <w:rFonts w:ascii="Times New Roman" w:hAnsi="Times New Roman"/>
                  <w:color w:val="0000FF"/>
                  <w:u w:val="single"/>
                </w:rPr>
                <w:t>f</w:t>
              </w:r>
              <w:r w:rsidRPr="00612292">
                <w:rPr>
                  <w:rFonts w:ascii="Times New Roman" w:hAnsi="Times New Roman"/>
                  <w:color w:val="0000FF"/>
                  <w:u w:val="single"/>
                </w:rPr>
                <w:t>4110</w:t>
              </w:r>
              <w:r>
                <w:rPr>
                  <w:rFonts w:ascii="Times New Roman" w:hAnsi="Times New Roman"/>
                  <w:color w:val="0000FF"/>
                  <w:u w:val="single"/>
                </w:rPr>
                <w:t>fe</w:t>
              </w:r>
            </w:hyperlink>
            <w:r w:rsidRPr="00612292">
              <w:rPr>
                <w:rFonts w:ascii="Times New Roman" w:hAnsi="Times New Roman"/>
                <w:color w:val="000000"/>
                <w:sz w:val="24"/>
              </w:rPr>
              <w:t>]]</w:t>
            </w:r>
          </w:p>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422" w:type="dxa"/>
            <w:tcMar>
              <w:top w:w="50" w:type="dxa"/>
              <w:left w:w="100" w:type="dxa"/>
            </w:tcMar>
            <w:vAlign w:val="center"/>
          </w:tcPr>
          <w:p w:rsidR="00B5077B" w:rsidRDefault="00B5077B" w:rsidP="00CE211C">
            <w:pPr>
              <w:ind w:left="135"/>
              <w:jc w:val="center"/>
            </w:pPr>
            <w:r>
              <w:rPr>
                <w:rFonts w:ascii="Times New Roman" w:hAnsi="Times New Roman"/>
                <w:color w:val="000000"/>
                <w:sz w:val="24"/>
              </w:rPr>
              <w:t>50</w:t>
            </w:r>
          </w:p>
        </w:tc>
        <w:tc>
          <w:tcPr>
            <w:tcW w:w="0" w:type="auto"/>
            <w:gridSpan w:val="3"/>
            <w:tcMar>
              <w:top w:w="50" w:type="dxa"/>
              <w:left w:w="100" w:type="dxa"/>
            </w:tcMar>
            <w:vAlign w:val="center"/>
          </w:tcPr>
          <w:p w:rsidR="00B5077B" w:rsidRDefault="00B5077B" w:rsidP="00CE211C"/>
        </w:tc>
      </w:tr>
      <w:tr w:rsidR="00B5077B" w:rsidTr="00CE211C">
        <w:trPr>
          <w:trHeight w:val="144"/>
          <w:tblCellSpacing w:w="20" w:type="nil"/>
        </w:trPr>
        <w:tc>
          <w:tcPr>
            <w:tcW w:w="0" w:type="auto"/>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3.Текстовые задачи</w:t>
            </w:r>
          </w:p>
        </w:tc>
      </w:tr>
      <w:tr w:rsidR="00B5077B" w:rsidRPr="004B25CA" w:rsidTr="00CE211C">
        <w:trPr>
          <w:trHeight w:val="144"/>
          <w:tblCellSpacing w:w="20" w:type="nil"/>
        </w:trPr>
        <w:tc>
          <w:tcPr>
            <w:tcW w:w="1241" w:type="dxa"/>
            <w:tcMar>
              <w:top w:w="50" w:type="dxa"/>
              <w:left w:w="100" w:type="dxa"/>
            </w:tcMar>
            <w:vAlign w:val="center"/>
          </w:tcPr>
          <w:p w:rsidR="00B5077B" w:rsidRDefault="00B5077B" w:rsidP="00CE211C">
            <w:r>
              <w:rPr>
                <w:rFonts w:ascii="Times New Roman" w:hAnsi="Times New Roman"/>
                <w:color w:val="000000"/>
                <w:sz w:val="24"/>
              </w:rPr>
              <w:t>3.1</w:t>
            </w:r>
          </w:p>
        </w:tc>
        <w:tc>
          <w:tcPr>
            <w:tcW w:w="4599" w:type="dxa"/>
            <w:tcMar>
              <w:top w:w="50" w:type="dxa"/>
              <w:left w:w="100" w:type="dxa"/>
            </w:tcMar>
            <w:vAlign w:val="center"/>
          </w:tcPr>
          <w:p w:rsidR="00B5077B" w:rsidRDefault="00B5077B" w:rsidP="00CE211C">
            <w:pPr>
              <w:ind w:left="135"/>
            </w:pPr>
            <w:r>
              <w:rPr>
                <w:rFonts w:ascii="Times New Roman" w:hAnsi="Times New Roman"/>
                <w:color w:val="000000"/>
                <w:sz w:val="24"/>
              </w:rPr>
              <w:t>Работа с текстовой задачей</w:t>
            </w:r>
          </w:p>
        </w:tc>
        <w:tc>
          <w:tcPr>
            <w:tcW w:w="1422" w:type="dxa"/>
            <w:tcMar>
              <w:top w:w="50" w:type="dxa"/>
              <w:left w:w="100" w:type="dxa"/>
            </w:tcMar>
            <w:vAlign w:val="center"/>
          </w:tcPr>
          <w:p w:rsidR="00B5077B" w:rsidRDefault="00B5077B" w:rsidP="00CE211C">
            <w:pPr>
              <w:ind w:left="135"/>
              <w:jc w:val="center"/>
            </w:pPr>
            <w:r>
              <w:rPr>
                <w:rFonts w:ascii="Times New Roman" w:hAnsi="Times New Roman"/>
                <w:color w:val="000000"/>
                <w:sz w:val="24"/>
              </w:rPr>
              <w:t>15</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3027"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[Библиотека ЦОК [</w:t>
            </w:r>
            <w:hyperlink r:id="rId11">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/7</w:t>
              </w:r>
              <w:r>
                <w:rPr>
                  <w:rFonts w:ascii="Times New Roman" w:hAnsi="Times New Roman"/>
                  <w:color w:val="0000FF"/>
                  <w:u w:val="single"/>
                </w:rPr>
                <w:t>f</w:t>
              </w:r>
              <w:r w:rsidRPr="00612292">
                <w:rPr>
                  <w:rFonts w:ascii="Times New Roman" w:hAnsi="Times New Roman"/>
                  <w:color w:val="0000FF"/>
                  <w:u w:val="single"/>
                </w:rPr>
                <w:t>4110</w:t>
              </w:r>
              <w:r>
                <w:rPr>
                  <w:rFonts w:ascii="Times New Roman" w:hAnsi="Times New Roman"/>
                  <w:color w:val="0000FF"/>
                  <w:u w:val="single"/>
                </w:rPr>
                <w:t>fe</w:t>
              </w:r>
            </w:hyperlink>
            <w:r w:rsidRPr="00612292">
              <w:rPr>
                <w:rFonts w:ascii="Times New Roman" w:hAnsi="Times New Roman"/>
                <w:color w:val="000000"/>
                <w:sz w:val="24"/>
              </w:rPr>
              <w:t>]]</w:t>
            </w:r>
          </w:p>
        </w:tc>
      </w:tr>
      <w:tr w:rsidR="00B5077B" w:rsidRPr="004B25CA" w:rsidTr="00CE211C">
        <w:trPr>
          <w:trHeight w:val="144"/>
          <w:tblCellSpacing w:w="20" w:type="nil"/>
        </w:trPr>
        <w:tc>
          <w:tcPr>
            <w:tcW w:w="1241" w:type="dxa"/>
            <w:tcMar>
              <w:top w:w="50" w:type="dxa"/>
              <w:left w:w="100" w:type="dxa"/>
            </w:tcMar>
            <w:vAlign w:val="center"/>
          </w:tcPr>
          <w:p w:rsidR="00B5077B" w:rsidRDefault="00B5077B" w:rsidP="00CE211C">
            <w:r>
              <w:rPr>
                <w:rFonts w:ascii="Times New Roman" w:hAnsi="Times New Roman"/>
                <w:color w:val="000000"/>
                <w:sz w:val="24"/>
              </w:rPr>
              <w:t>3.2</w:t>
            </w:r>
          </w:p>
        </w:tc>
        <w:tc>
          <w:tcPr>
            <w:tcW w:w="4599" w:type="dxa"/>
            <w:tcMar>
              <w:top w:w="50" w:type="dxa"/>
              <w:left w:w="100" w:type="dxa"/>
            </w:tcMar>
            <w:vAlign w:val="center"/>
          </w:tcPr>
          <w:p w:rsidR="00B5077B" w:rsidRDefault="00B5077B" w:rsidP="00CE211C">
            <w:pPr>
              <w:ind w:left="135"/>
            </w:pPr>
            <w:r>
              <w:rPr>
                <w:rFonts w:ascii="Times New Roman" w:hAnsi="Times New Roman"/>
                <w:color w:val="000000"/>
                <w:sz w:val="24"/>
              </w:rPr>
              <w:t>Решение задач</w:t>
            </w:r>
          </w:p>
        </w:tc>
        <w:tc>
          <w:tcPr>
            <w:tcW w:w="1422" w:type="dxa"/>
            <w:tcMar>
              <w:top w:w="50" w:type="dxa"/>
              <w:left w:w="100" w:type="dxa"/>
            </w:tcMar>
            <w:vAlign w:val="center"/>
          </w:tcPr>
          <w:p w:rsidR="00B5077B" w:rsidRPr="00D32F62" w:rsidRDefault="00B5077B" w:rsidP="00CE211C">
            <w:pPr>
              <w:ind w:left="135"/>
              <w:jc w:val="center"/>
            </w:pPr>
            <w:r>
              <w:rPr>
                <w:rFonts w:ascii="Times New Roman" w:hAnsi="Times New Roman"/>
                <w:color w:val="000000"/>
                <w:sz w:val="24"/>
              </w:rPr>
              <w:t xml:space="preserve"> 19</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3027"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[Библиотека ЦОК [</w:t>
            </w:r>
            <w:hyperlink r:id="rId12">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/7</w:t>
              </w:r>
              <w:r>
                <w:rPr>
                  <w:rFonts w:ascii="Times New Roman" w:hAnsi="Times New Roman"/>
                  <w:color w:val="0000FF"/>
                  <w:u w:val="single"/>
                </w:rPr>
                <w:t>f</w:t>
              </w:r>
              <w:r w:rsidRPr="00612292">
                <w:rPr>
                  <w:rFonts w:ascii="Times New Roman" w:hAnsi="Times New Roman"/>
                  <w:color w:val="0000FF"/>
                  <w:u w:val="single"/>
                </w:rPr>
                <w:t>4110</w:t>
              </w:r>
              <w:r>
                <w:rPr>
                  <w:rFonts w:ascii="Times New Roman" w:hAnsi="Times New Roman"/>
                  <w:color w:val="0000FF"/>
                  <w:u w:val="single"/>
                </w:rPr>
                <w:t>fe</w:t>
              </w:r>
            </w:hyperlink>
            <w:r w:rsidRPr="00612292">
              <w:rPr>
                <w:rFonts w:ascii="Times New Roman" w:hAnsi="Times New Roman"/>
                <w:color w:val="000000"/>
                <w:sz w:val="24"/>
              </w:rPr>
              <w:t>]]</w:t>
            </w:r>
          </w:p>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422" w:type="dxa"/>
            <w:tcMar>
              <w:top w:w="50" w:type="dxa"/>
              <w:left w:w="100" w:type="dxa"/>
            </w:tcMar>
            <w:vAlign w:val="center"/>
          </w:tcPr>
          <w:p w:rsidR="00B5077B" w:rsidRDefault="00B5077B" w:rsidP="00CE211C">
            <w:pPr>
              <w:ind w:left="135"/>
              <w:jc w:val="center"/>
            </w:pPr>
            <w:r>
              <w:rPr>
                <w:rFonts w:ascii="Times New Roman" w:hAnsi="Times New Roman"/>
                <w:color w:val="000000"/>
                <w:sz w:val="24"/>
              </w:rPr>
              <w:t>34</w:t>
            </w:r>
          </w:p>
        </w:tc>
        <w:tc>
          <w:tcPr>
            <w:tcW w:w="0" w:type="auto"/>
            <w:gridSpan w:val="3"/>
            <w:tcMar>
              <w:top w:w="50" w:type="dxa"/>
              <w:left w:w="100" w:type="dxa"/>
            </w:tcMar>
            <w:vAlign w:val="center"/>
          </w:tcPr>
          <w:p w:rsidR="00B5077B" w:rsidRDefault="00B5077B" w:rsidP="00CE211C"/>
        </w:tc>
      </w:tr>
      <w:tr w:rsidR="00B5077B" w:rsidRPr="004B25CA" w:rsidTr="00CE211C">
        <w:trPr>
          <w:trHeight w:val="144"/>
          <w:tblCellSpacing w:w="20" w:type="nil"/>
        </w:trPr>
        <w:tc>
          <w:tcPr>
            <w:tcW w:w="0" w:type="auto"/>
            <w:gridSpan w:val="6"/>
            <w:tcMar>
              <w:top w:w="50" w:type="dxa"/>
              <w:left w:w="100" w:type="dxa"/>
            </w:tcMar>
            <w:vAlign w:val="center"/>
          </w:tcPr>
          <w:p w:rsidR="00B5077B" w:rsidRPr="00612292" w:rsidRDefault="00B5077B" w:rsidP="00CE211C">
            <w:pPr>
              <w:ind w:left="135"/>
            </w:pPr>
            <w:r w:rsidRPr="00612292">
              <w:rPr>
                <w:rFonts w:ascii="Times New Roman" w:hAnsi="Times New Roman"/>
                <w:b/>
                <w:color w:val="000000"/>
                <w:sz w:val="24"/>
              </w:rPr>
              <w:t>Раздел 4.Пространственные отношения и геометрические фигуры</w:t>
            </w:r>
          </w:p>
        </w:tc>
      </w:tr>
      <w:tr w:rsidR="00B5077B" w:rsidRPr="004B25CA" w:rsidTr="00CE211C">
        <w:trPr>
          <w:trHeight w:val="144"/>
          <w:tblCellSpacing w:w="20" w:type="nil"/>
        </w:trPr>
        <w:tc>
          <w:tcPr>
            <w:tcW w:w="1241" w:type="dxa"/>
            <w:tcMar>
              <w:top w:w="50" w:type="dxa"/>
              <w:left w:w="100" w:type="dxa"/>
            </w:tcMar>
            <w:vAlign w:val="center"/>
          </w:tcPr>
          <w:p w:rsidR="00B5077B" w:rsidRDefault="00B5077B" w:rsidP="00CE211C">
            <w:r>
              <w:rPr>
                <w:rFonts w:ascii="Times New Roman" w:hAnsi="Times New Roman"/>
                <w:color w:val="000000"/>
                <w:sz w:val="24"/>
              </w:rPr>
              <w:lastRenderedPageBreak/>
              <w:t>4.1</w:t>
            </w:r>
          </w:p>
        </w:tc>
        <w:tc>
          <w:tcPr>
            <w:tcW w:w="4599" w:type="dxa"/>
            <w:tcMar>
              <w:top w:w="50" w:type="dxa"/>
              <w:left w:w="100" w:type="dxa"/>
            </w:tcMar>
            <w:vAlign w:val="center"/>
          </w:tcPr>
          <w:p w:rsidR="00B5077B" w:rsidRDefault="00B5077B" w:rsidP="00CE211C">
            <w:pPr>
              <w:ind w:left="135"/>
            </w:pPr>
            <w:r>
              <w:rPr>
                <w:rFonts w:ascii="Times New Roman" w:hAnsi="Times New Roman"/>
                <w:color w:val="000000"/>
                <w:sz w:val="24"/>
              </w:rPr>
              <w:t>Геометрические фигуры</w:t>
            </w:r>
          </w:p>
        </w:tc>
        <w:tc>
          <w:tcPr>
            <w:tcW w:w="1422" w:type="dxa"/>
            <w:tcMar>
              <w:top w:w="50" w:type="dxa"/>
              <w:left w:w="100" w:type="dxa"/>
            </w:tcMar>
            <w:vAlign w:val="center"/>
          </w:tcPr>
          <w:p w:rsidR="00B5077B" w:rsidRPr="00D32F62" w:rsidRDefault="00B5077B" w:rsidP="00CE211C">
            <w:pPr>
              <w:ind w:left="135"/>
              <w:jc w:val="center"/>
            </w:pPr>
            <w:r>
              <w:rPr>
                <w:rFonts w:ascii="Times New Roman" w:hAnsi="Times New Roman"/>
                <w:color w:val="000000"/>
                <w:sz w:val="24"/>
              </w:rPr>
              <w:t xml:space="preserve"> 13</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3027"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[Библиотека ЦОК [</w:t>
            </w:r>
            <w:hyperlink r:id="rId13">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/7</w:t>
              </w:r>
              <w:r>
                <w:rPr>
                  <w:rFonts w:ascii="Times New Roman" w:hAnsi="Times New Roman"/>
                  <w:color w:val="0000FF"/>
                  <w:u w:val="single"/>
                </w:rPr>
                <w:t>f</w:t>
              </w:r>
              <w:r w:rsidRPr="00612292">
                <w:rPr>
                  <w:rFonts w:ascii="Times New Roman" w:hAnsi="Times New Roman"/>
                  <w:color w:val="0000FF"/>
                  <w:u w:val="single"/>
                </w:rPr>
                <w:t>4110</w:t>
              </w:r>
              <w:r>
                <w:rPr>
                  <w:rFonts w:ascii="Times New Roman" w:hAnsi="Times New Roman"/>
                  <w:color w:val="0000FF"/>
                  <w:u w:val="single"/>
                </w:rPr>
                <w:t>fe</w:t>
              </w:r>
            </w:hyperlink>
            <w:r w:rsidRPr="00612292">
              <w:rPr>
                <w:rFonts w:ascii="Times New Roman" w:hAnsi="Times New Roman"/>
                <w:color w:val="000000"/>
                <w:sz w:val="24"/>
              </w:rPr>
              <w:t>]]</w:t>
            </w:r>
          </w:p>
        </w:tc>
      </w:tr>
      <w:tr w:rsidR="00B5077B" w:rsidRPr="004B25CA" w:rsidTr="00CE211C">
        <w:trPr>
          <w:trHeight w:val="144"/>
          <w:tblCellSpacing w:w="20" w:type="nil"/>
        </w:trPr>
        <w:tc>
          <w:tcPr>
            <w:tcW w:w="1241" w:type="dxa"/>
            <w:tcMar>
              <w:top w:w="50" w:type="dxa"/>
              <w:left w:w="100" w:type="dxa"/>
            </w:tcMar>
            <w:vAlign w:val="center"/>
          </w:tcPr>
          <w:p w:rsidR="00B5077B" w:rsidRDefault="00B5077B" w:rsidP="00CE211C">
            <w:r>
              <w:rPr>
                <w:rFonts w:ascii="Times New Roman" w:hAnsi="Times New Roman"/>
                <w:color w:val="000000"/>
                <w:sz w:val="24"/>
              </w:rPr>
              <w:t>4.2</w:t>
            </w:r>
          </w:p>
        </w:tc>
        <w:tc>
          <w:tcPr>
            <w:tcW w:w="4599" w:type="dxa"/>
            <w:tcMar>
              <w:top w:w="50" w:type="dxa"/>
              <w:left w:w="100" w:type="dxa"/>
            </w:tcMar>
            <w:vAlign w:val="center"/>
          </w:tcPr>
          <w:p w:rsidR="00B5077B" w:rsidRDefault="00B5077B" w:rsidP="00CE211C">
            <w:pPr>
              <w:ind w:left="135"/>
            </w:pPr>
            <w:r>
              <w:rPr>
                <w:rFonts w:ascii="Times New Roman" w:hAnsi="Times New Roman"/>
                <w:color w:val="000000"/>
                <w:sz w:val="24"/>
              </w:rPr>
              <w:t>Геометрические величины</w:t>
            </w:r>
          </w:p>
        </w:tc>
        <w:tc>
          <w:tcPr>
            <w:tcW w:w="1422" w:type="dxa"/>
            <w:tcMar>
              <w:top w:w="50" w:type="dxa"/>
              <w:left w:w="100" w:type="dxa"/>
            </w:tcMar>
            <w:vAlign w:val="center"/>
          </w:tcPr>
          <w:p w:rsidR="00B5077B" w:rsidRPr="00D32F62" w:rsidRDefault="00B5077B" w:rsidP="00CE211C">
            <w:pPr>
              <w:ind w:left="135"/>
              <w:jc w:val="center"/>
            </w:pPr>
            <w:r>
              <w:rPr>
                <w:rFonts w:ascii="Times New Roman" w:hAnsi="Times New Roman"/>
                <w:color w:val="000000"/>
                <w:sz w:val="24"/>
              </w:rPr>
              <w:t xml:space="preserve"> 17</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3027"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[Библиотека ЦОК [</w:t>
            </w:r>
            <w:hyperlink r:id="rId14">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/7</w:t>
              </w:r>
              <w:r>
                <w:rPr>
                  <w:rFonts w:ascii="Times New Roman" w:hAnsi="Times New Roman"/>
                  <w:color w:val="0000FF"/>
                  <w:u w:val="single"/>
                </w:rPr>
                <w:t>f</w:t>
              </w:r>
              <w:r w:rsidRPr="00612292">
                <w:rPr>
                  <w:rFonts w:ascii="Times New Roman" w:hAnsi="Times New Roman"/>
                  <w:color w:val="0000FF"/>
                  <w:u w:val="single"/>
                </w:rPr>
                <w:t>4110</w:t>
              </w:r>
              <w:r>
                <w:rPr>
                  <w:rFonts w:ascii="Times New Roman" w:hAnsi="Times New Roman"/>
                  <w:color w:val="0000FF"/>
                  <w:u w:val="single"/>
                </w:rPr>
                <w:t>fe</w:t>
              </w:r>
            </w:hyperlink>
            <w:r w:rsidRPr="00612292">
              <w:rPr>
                <w:rFonts w:ascii="Times New Roman" w:hAnsi="Times New Roman"/>
                <w:color w:val="000000"/>
                <w:sz w:val="24"/>
              </w:rPr>
              <w:t>]]</w:t>
            </w:r>
          </w:p>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422" w:type="dxa"/>
            <w:tcMar>
              <w:top w:w="50" w:type="dxa"/>
              <w:left w:w="100" w:type="dxa"/>
            </w:tcMar>
            <w:vAlign w:val="center"/>
          </w:tcPr>
          <w:p w:rsidR="00B5077B" w:rsidRPr="00D32F62" w:rsidRDefault="00B5077B" w:rsidP="00CE211C">
            <w:pPr>
              <w:ind w:left="135"/>
              <w:jc w:val="center"/>
            </w:pPr>
            <w:r>
              <w:rPr>
                <w:rFonts w:ascii="Times New Roman" w:hAnsi="Times New Roman"/>
                <w:color w:val="000000"/>
                <w:sz w:val="24"/>
              </w:rPr>
              <w:t>30</w:t>
            </w:r>
          </w:p>
        </w:tc>
        <w:tc>
          <w:tcPr>
            <w:tcW w:w="0" w:type="auto"/>
            <w:gridSpan w:val="3"/>
            <w:tcMar>
              <w:top w:w="50" w:type="dxa"/>
              <w:left w:w="100" w:type="dxa"/>
            </w:tcMar>
            <w:vAlign w:val="center"/>
          </w:tcPr>
          <w:p w:rsidR="00B5077B" w:rsidRDefault="00B5077B" w:rsidP="00CE211C"/>
        </w:tc>
      </w:tr>
      <w:tr w:rsidR="00B5077B" w:rsidTr="00CE211C">
        <w:trPr>
          <w:trHeight w:val="144"/>
          <w:tblCellSpacing w:w="20" w:type="nil"/>
        </w:trPr>
        <w:tc>
          <w:tcPr>
            <w:tcW w:w="0" w:type="auto"/>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5.Математическая информация</w:t>
            </w:r>
          </w:p>
        </w:tc>
      </w:tr>
      <w:tr w:rsidR="00B5077B" w:rsidRPr="004B25CA" w:rsidTr="00CE211C">
        <w:trPr>
          <w:trHeight w:val="144"/>
          <w:tblCellSpacing w:w="20" w:type="nil"/>
        </w:trPr>
        <w:tc>
          <w:tcPr>
            <w:tcW w:w="1241" w:type="dxa"/>
            <w:tcMar>
              <w:top w:w="50" w:type="dxa"/>
              <w:left w:w="100" w:type="dxa"/>
            </w:tcMar>
            <w:vAlign w:val="center"/>
          </w:tcPr>
          <w:p w:rsidR="00B5077B" w:rsidRDefault="00B5077B" w:rsidP="00CE211C">
            <w:r>
              <w:rPr>
                <w:rFonts w:ascii="Times New Roman" w:hAnsi="Times New Roman"/>
                <w:color w:val="000000"/>
                <w:sz w:val="24"/>
              </w:rPr>
              <w:t>5.1</w:t>
            </w:r>
          </w:p>
        </w:tc>
        <w:tc>
          <w:tcPr>
            <w:tcW w:w="4599" w:type="dxa"/>
            <w:tcMar>
              <w:top w:w="50" w:type="dxa"/>
              <w:left w:w="100" w:type="dxa"/>
            </w:tcMar>
            <w:vAlign w:val="center"/>
          </w:tcPr>
          <w:p w:rsidR="00B5077B" w:rsidRDefault="00B5077B" w:rsidP="00CE211C">
            <w:pPr>
              <w:ind w:left="135"/>
            </w:pPr>
            <w:r>
              <w:rPr>
                <w:rFonts w:ascii="Times New Roman" w:hAnsi="Times New Roman"/>
                <w:color w:val="000000"/>
                <w:sz w:val="24"/>
              </w:rPr>
              <w:t>Математическая информация</w:t>
            </w:r>
          </w:p>
        </w:tc>
        <w:tc>
          <w:tcPr>
            <w:tcW w:w="1422"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3027"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[Библиотека ЦОК [</w:t>
            </w:r>
            <w:hyperlink r:id="rId15">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/7</w:t>
              </w:r>
              <w:r>
                <w:rPr>
                  <w:rFonts w:ascii="Times New Roman" w:hAnsi="Times New Roman"/>
                  <w:color w:val="0000FF"/>
                  <w:u w:val="single"/>
                </w:rPr>
                <w:t>f</w:t>
              </w:r>
              <w:r w:rsidRPr="00612292">
                <w:rPr>
                  <w:rFonts w:ascii="Times New Roman" w:hAnsi="Times New Roman"/>
                  <w:color w:val="0000FF"/>
                  <w:u w:val="single"/>
                </w:rPr>
                <w:t>4110</w:t>
              </w:r>
              <w:r>
                <w:rPr>
                  <w:rFonts w:ascii="Times New Roman" w:hAnsi="Times New Roman"/>
                  <w:color w:val="0000FF"/>
                  <w:u w:val="single"/>
                </w:rPr>
                <w:t>fe</w:t>
              </w:r>
            </w:hyperlink>
            <w:r w:rsidRPr="00612292">
              <w:rPr>
                <w:rFonts w:ascii="Times New Roman" w:hAnsi="Times New Roman"/>
                <w:color w:val="000000"/>
                <w:sz w:val="24"/>
              </w:rPr>
              <w:t>]]</w:t>
            </w:r>
          </w:p>
        </w:tc>
      </w:tr>
      <w:tr w:rsidR="00B5077B"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422" w:type="dxa"/>
            <w:tcMar>
              <w:top w:w="50" w:type="dxa"/>
              <w:left w:w="100" w:type="dxa"/>
            </w:tcMar>
            <w:vAlign w:val="center"/>
          </w:tcPr>
          <w:p w:rsidR="00B5077B" w:rsidRPr="00D32F62" w:rsidRDefault="00B5077B" w:rsidP="00CE211C">
            <w:pPr>
              <w:ind w:left="135"/>
              <w:jc w:val="center"/>
            </w:pPr>
            <w:r>
              <w:rPr>
                <w:rFonts w:ascii="Times New Roman" w:hAnsi="Times New Roman"/>
                <w:color w:val="000000"/>
                <w:sz w:val="24"/>
              </w:rPr>
              <w:t>20</w:t>
            </w:r>
          </w:p>
        </w:tc>
        <w:tc>
          <w:tcPr>
            <w:tcW w:w="0" w:type="auto"/>
            <w:gridSpan w:val="3"/>
            <w:tcMar>
              <w:top w:w="50" w:type="dxa"/>
              <w:left w:w="100" w:type="dxa"/>
            </w:tcMar>
            <w:vAlign w:val="center"/>
          </w:tcPr>
          <w:p w:rsidR="00B5077B" w:rsidRDefault="00B5077B" w:rsidP="00CE211C"/>
        </w:tc>
      </w:tr>
      <w:tr w:rsidR="00B5077B" w:rsidRPr="004B25CA" w:rsidTr="00CE211C">
        <w:trPr>
          <w:trHeight w:val="144"/>
          <w:tblCellSpacing w:w="20" w:type="nil"/>
        </w:trPr>
        <w:tc>
          <w:tcPr>
            <w:tcW w:w="0" w:type="auto"/>
            <w:gridSpan w:val="2"/>
            <w:tcMar>
              <w:top w:w="50" w:type="dxa"/>
              <w:left w:w="100" w:type="dxa"/>
            </w:tcMar>
            <w:vAlign w:val="center"/>
          </w:tcPr>
          <w:p w:rsidR="00B5077B" w:rsidRDefault="00B5077B" w:rsidP="00CE211C">
            <w:pPr>
              <w:ind w:left="135"/>
            </w:pPr>
            <w:r>
              <w:rPr>
                <w:rFonts w:ascii="Times New Roman" w:hAnsi="Times New Roman"/>
                <w:color w:val="000000"/>
                <w:sz w:val="24"/>
              </w:rPr>
              <w:t>Повторение пройденного материала</w:t>
            </w:r>
          </w:p>
        </w:tc>
        <w:tc>
          <w:tcPr>
            <w:tcW w:w="1422" w:type="dxa"/>
            <w:tcMar>
              <w:top w:w="50" w:type="dxa"/>
              <w:left w:w="100" w:type="dxa"/>
            </w:tcMar>
            <w:vAlign w:val="center"/>
          </w:tcPr>
          <w:p w:rsidR="00B5077B" w:rsidRPr="00D32F62" w:rsidRDefault="00B5077B" w:rsidP="00CE211C">
            <w:pPr>
              <w:ind w:left="135"/>
              <w:jc w:val="center"/>
            </w:pPr>
            <w:r>
              <w:rPr>
                <w:rFonts w:ascii="Times New Roman" w:hAnsi="Times New Roman"/>
                <w:color w:val="000000"/>
                <w:sz w:val="24"/>
              </w:rPr>
              <w:t>6</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3027"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[Библиотека ЦОК [</w:t>
            </w:r>
            <w:hyperlink r:id="rId16">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/7</w:t>
              </w:r>
              <w:r>
                <w:rPr>
                  <w:rFonts w:ascii="Times New Roman" w:hAnsi="Times New Roman"/>
                  <w:color w:val="0000FF"/>
                  <w:u w:val="single"/>
                </w:rPr>
                <w:t>f</w:t>
              </w:r>
              <w:r w:rsidRPr="00612292">
                <w:rPr>
                  <w:rFonts w:ascii="Times New Roman" w:hAnsi="Times New Roman"/>
                  <w:color w:val="0000FF"/>
                  <w:u w:val="single"/>
                </w:rPr>
                <w:t>4110</w:t>
              </w:r>
              <w:r>
                <w:rPr>
                  <w:rFonts w:ascii="Times New Roman" w:hAnsi="Times New Roman"/>
                  <w:color w:val="0000FF"/>
                  <w:u w:val="single"/>
                </w:rPr>
                <w:t>fe</w:t>
              </w:r>
            </w:hyperlink>
            <w:r w:rsidRPr="00612292">
              <w:rPr>
                <w:rFonts w:ascii="Times New Roman" w:hAnsi="Times New Roman"/>
                <w:color w:val="000000"/>
                <w:sz w:val="24"/>
              </w:rPr>
              <w:t>]]</w:t>
            </w:r>
          </w:p>
        </w:tc>
      </w:tr>
      <w:tr w:rsidR="00B5077B" w:rsidRPr="004B25CA" w:rsidTr="00CE211C">
        <w:trPr>
          <w:trHeight w:val="144"/>
          <w:tblCellSpacing w:w="20" w:type="nil"/>
        </w:trPr>
        <w:tc>
          <w:tcPr>
            <w:tcW w:w="0" w:type="auto"/>
            <w:gridSpan w:val="2"/>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Итоговый контроль (контрольные и проверочные работы)</w:t>
            </w:r>
          </w:p>
        </w:tc>
        <w:tc>
          <w:tcPr>
            <w:tcW w:w="1422"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7 </w:t>
            </w:r>
          </w:p>
        </w:tc>
        <w:tc>
          <w:tcPr>
            <w:tcW w:w="1841"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B5077B" w:rsidRDefault="00B5077B" w:rsidP="00CE211C">
            <w:pPr>
              <w:ind w:left="135"/>
              <w:jc w:val="center"/>
            </w:pPr>
          </w:p>
        </w:tc>
        <w:tc>
          <w:tcPr>
            <w:tcW w:w="3027"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[Библиотека ЦОК [</w:t>
            </w:r>
            <w:hyperlink r:id="rId17">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/7</w:t>
              </w:r>
              <w:r>
                <w:rPr>
                  <w:rFonts w:ascii="Times New Roman" w:hAnsi="Times New Roman"/>
                  <w:color w:val="0000FF"/>
                  <w:u w:val="single"/>
                </w:rPr>
                <w:t>f</w:t>
              </w:r>
              <w:r w:rsidRPr="00612292">
                <w:rPr>
                  <w:rFonts w:ascii="Times New Roman" w:hAnsi="Times New Roman"/>
                  <w:color w:val="0000FF"/>
                  <w:u w:val="single"/>
                </w:rPr>
                <w:t>4110</w:t>
              </w:r>
              <w:r>
                <w:rPr>
                  <w:rFonts w:ascii="Times New Roman" w:hAnsi="Times New Roman"/>
                  <w:color w:val="0000FF"/>
                  <w:u w:val="single"/>
                </w:rPr>
                <w:t>fe</w:t>
              </w:r>
            </w:hyperlink>
            <w:r w:rsidRPr="00612292">
              <w:rPr>
                <w:rFonts w:ascii="Times New Roman" w:hAnsi="Times New Roman"/>
                <w:color w:val="000000"/>
                <w:sz w:val="24"/>
              </w:rPr>
              <w:t>]]</w:t>
            </w:r>
          </w:p>
        </w:tc>
      </w:tr>
      <w:tr w:rsidR="00B5077B" w:rsidTr="00CE211C">
        <w:trPr>
          <w:trHeight w:val="144"/>
          <w:tblCellSpacing w:w="20" w:type="nil"/>
        </w:trPr>
        <w:tc>
          <w:tcPr>
            <w:tcW w:w="0" w:type="auto"/>
            <w:gridSpan w:val="2"/>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ОБЩЕЕ КОЛИЧЕСТВО ЧАСОВ ПО ПРОГРАММЕ</w:t>
            </w:r>
          </w:p>
        </w:tc>
        <w:tc>
          <w:tcPr>
            <w:tcW w:w="1422" w:type="dxa"/>
            <w:tcMar>
              <w:top w:w="50" w:type="dxa"/>
              <w:left w:w="100" w:type="dxa"/>
            </w:tcMar>
            <w:vAlign w:val="center"/>
          </w:tcPr>
          <w:p w:rsidR="00B5077B" w:rsidRPr="00D32F62" w:rsidRDefault="00B5077B" w:rsidP="00CE211C">
            <w:pPr>
              <w:ind w:left="135"/>
              <w:jc w:val="center"/>
            </w:pPr>
            <w:r>
              <w:rPr>
                <w:rFonts w:ascii="Times New Roman" w:hAnsi="Times New Roman"/>
                <w:color w:val="000000"/>
                <w:sz w:val="24"/>
              </w:rPr>
              <w:t>170</w:t>
            </w:r>
          </w:p>
        </w:tc>
        <w:tc>
          <w:tcPr>
            <w:tcW w:w="1841"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3027" w:type="dxa"/>
            <w:tcMar>
              <w:top w:w="50" w:type="dxa"/>
              <w:left w:w="100" w:type="dxa"/>
            </w:tcMar>
            <w:vAlign w:val="center"/>
          </w:tcPr>
          <w:p w:rsidR="00B5077B" w:rsidRDefault="00B5077B" w:rsidP="00CE211C"/>
        </w:tc>
      </w:tr>
    </w:tbl>
    <w:p w:rsidR="00B5077B" w:rsidRDefault="00B5077B" w:rsidP="00B5077B"/>
    <w:p w:rsidR="00B5077B" w:rsidRPr="002C1E48" w:rsidRDefault="00B5077B" w:rsidP="00B5077B">
      <w:pPr>
        <w:rPr>
          <w:rFonts w:ascii="Times New Roman" w:hAnsi="Times New Roman" w:cs="Times New Roman"/>
          <w:b/>
          <w:sz w:val="32"/>
        </w:rPr>
      </w:pPr>
      <w:r w:rsidRPr="002C1E48">
        <w:rPr>
          <w:rFonts w:ascii="Times New Roman" w:hAnsi="Times New Roman" w:cs="Times New Roman"/>
          <w:b/>
          <w:sz w:val="32"/>
        </w:rPr>
        <w:t>4 класс</w:t>
      </w:r>
    </w:p>
    <w:p w:rsidR="00B5077B" w:rsidRDefault="00B5077B" w:rsidP="00B5077B"/>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13"/>
        <w:gridCol w:w="4572"/>
        <w:gridCol w:w="1496"/>
        <w:gridCol w:w="1841"/>
        <w:gridCol w:w="1651"/>
        <w:gridCol w:w="3059"/>
      </w:tblGrid>
      <w:tr w:rsidR="00B5077B" w:rsidTr="00CE211C">
        <w:trPr>
          <w:trHeight w:val="144"/>
          <w:tblCellSpacing w:w="20" w:type="nil"/>
        </w:trPr>
        <w:tc>
          <w:tcPr>
            <w:tcW w:w="1213"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 п/п </w:t>
            </w:r>
          </w:p>
          <w:p w:rsidR="00B5077B" w:rsidRDefault="00B5077B" w:rsidP="00CE211C">
            <w:pPr>
              <w:ind w:left="135"/>
            </w:pPr>
          </w:p>
        </w:tc>
        <w:tc>
          <w:tcPr>
            <w:tcW w:w="4572"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Наименование разделов и тем программы </w:t>
            </w:r>
          </w:p>
          <w:p w:rsidR="00B5077B" w:rsidRDefault="00B5077B" w:rsidP="00CE211C">
            <w:pPr>
              <w:ind w:left="135"/>
            </w:pPr>
          </w:p>
        </w:tc>
        <w:tc>
          <w:tcPr>
            <w:tcW w:w="4988" w:type="dxa"/>
            <w:gridSpan w:val="3"/>
            <w:tcMar>
              <w:top w:w="50" w:type="dxa"/>
              <w:left w:w="100" w:type="dxa"/>
            </w:tcMar>
            <w:vAlign w:val="center"/>
          </w:tcPr>
          <w:p w:rsidR="00B5077B" w:rsidRDefault="00B5077B" w:rsidP="00CE211C">
            <w:r>
              <w:rPr>
                <w:rFonts w:ascii="Times New Roman" w:hAnsi="Times New Roman"/>
                <w:b/>
                <w:color w:val="000000"/>
                <w:sz w:val="24"/>
              </w:rPr>
              <w:t>Количество часов</w:t>
            </w:r>
          </w:p>
        </w:tc>
        <w:tc>
          <w:tcPr>
            <w:tcW w:w="3059"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Электронные (цифровые) образовательные ресурсы </w:t>
            </w:r>
          </w:p>
          <w:p w:rsidR="00B5077B" w:rsidRDefault="00B5077B" w:rsidP="00CE211C">
            <w:pPr>
              <w:ind w:left="135"/>
            </w:pPr>
          </w:p>
        </w:tc>
      </w:tr>
      <w:tr w:rsidR="00B5077B" w:rsidTr="00CE211C">
        <w:trPr>
          <w:trHeight w:val="144"/>
          <w:tblCellSpacing w:w="20" w:type="nil"/>
        </w:trPr>
        <w:tc>
          <w:tcPr>
            <w:tcW w:w="1213" w:type="dxa"/>
            <w:vMerge/>
            <w:tcBorders>
              <w:top w:val="nil"/>
            </w:tcBorders>
            <w:tcMar>
              <w:top w:w="50" w:type="dxa"/>
              <w:left w:w="100" w:type="dxa"/>
            </w:tcMar>
          </w:tcPr>
          <w:p w:rsidR="00B5077B" w:rsidRDefault="00B5077B" w:rsidP="00CE211C"/>
        </w:tc>
        <w:tc>
          <w:tcPr>
            <w:tcW w:w="4572" w:type="dxa"/>
            <w:vMerge/>
            <w:tcBorders>
              <w:top w:val="nil"/>
            </w:tcBorders>
            <w:tcMar>
              <w:top w:w="50" w:type="dxa"/>
              <w:left w:w="100" w:type="dxa"/>
            </w:tcMar>
          </w:tcPr>
          <w:p w:rsidR="00B5077B" w:rsidRDefault="00B5077B" w:rsidP="00CE211C"/>
        </w:tc>
        <w:tc>
          <w:tcPr>
            <w:tcW w:w="1496"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Всего </w:t>
            </w:r>
          </w:p>
          <w:p w:rsidR="00B5077B" w:rsidRDefault="00B5077B" w:rsidP="00CE211C">
            <w:pPr>
              <w:ind w:left="135"/>
            </w:pPr>
          </w:p>
        </w:tc>
        <w:tc>
          <w:tcPr>
            <w:tcW w:w="1841"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Контрольные работы </w:t>
            </w:r>
          </w:p>
          <w:p w:rsidR="00B5077B" w:rsidRDefault="00B5077B" w:rsidP="00CE211C">
            <w:pPr>
              <w:ind w:left="135"/>
            </w:pPr>
          </w:p>
        </w:tc>
        <w:tc>
          <w:tcPr>
            <w:tcW w:w="1651"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Практические работы </w:t>
            </w:r>
          </w:p>
          <w:p w:rsidR="00B5077B" w:rsidRDefault="00B5077B" w:rsidP="00CE211C">
            <w:pPr>
              <w:ind w:left="135"/>
            </w:pPr>
          </w:p>
        </w:tc>
        <w:tc>
          <w:tcPr>
            <w:tcW w:w="3059" w:type="dxa"/>
            <w:vMerge/>
            <w:tcBorders>
              <w:top w:val="nil"/>
            </w:tcBorders>
            <w:tcMar>
              <w:top w:w="50" w:type="dxa"/>
              <w:left w:w="100" w:type="dxa"/>
            </w:tcMar>
          </w:tcPr>
          <w:p w:rsidR="00B5077B" w:rsidRDefault="00B5077B" w:rsidP="00CE211C"/>
        </w:tc>
      </w:tr>
      <w:tr w:rsidR="00B5077B" w:rsidTr="00CE211C">
        <w:trPr>
          <w:trHeight w:val="144"/>
          <w:tblCellSpacing w:w="20" w:type="nil"/>
        </w:trPr>
        <w:tc>
          <w:tcPr>
            <w:tcW w:w="13832" w:type="dxa"/>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1.Числа и величины</w:t>
            </w:r>
          </w:p>
        </w:tc>
      </w:tr>
      <w:tr w:rsidR="00B5077B" w:rsidRPr="004B25CA" w:rsidTr="00CE211C">
        <w:trPr>
          <w:trHeight w:val="144"/>
          <w:tblCellSpacing w:w="20" w:type="nil"/>
        </w:trPr>
        <w:tc>
          <w:tcPr>
            <w:tcW w:w="1213" w:type="dxa"/>
            <w:tcMar>
              <w:top w:w="50" w:type="dxa"/>
              <w:left w:w="100" w:type="dxa"/>
            </w:tcMar>
            <w:vAlign w:val="center"/>
          </w:tcPr>
          <w:p w:rsidR="00B5077B" w:rsidRDefault="00B5077B" w:rsidP="00CE211C">
            <w:r>
              <w:rPr>
                <w:rFonts w:ascii="Times New Roman" w:hAnsi="Times New Roman"/>
                <w:color w:val="000000"/>
                <w:sz w:val="24"/>
              </w:rPr>
              <w:t>1.1</w:t>
            </w:r>
          </w:p>
        </w:tc>
        <w:tc>
          <w:tcPr>
            <w:tcW w:w="4572" w:type="dxa"/>
            <w:tcMar>
              <w:top w:w="50" w:type="dxa"/>
              <w:left w:w="100" w:type="dxa"/>
            </w:tcMar>
            <w:vAlign w:val="center"/>
          </w:tcPr>
          <w:p w:rsidR="00B5077B" w:rsidRDefault="00B5077B" w:rsidP="00CE211C">
            <w:pPr>
              <w:ind w:left="135"/>
            </w:pPr>
            <w:r>
              <w:rPr>
                <w:rFonts w:ascii="Times New Roman" w:hAnsi="Times New Roman"/>
                <w:color w:val="000000"/>
                <w:sz w:val="24"/>
              </w:rPr>
              <w:t>Числа</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B5077B" w:rsidRDefault="00B5077B" w:rsidP="00CE211C">
            <w:pPr>
              <w:ind w:left="135"/>
              <w:jc w:val="center"/>
            </w:pPr>
          </w:p>
        </w:tc>
        <w:tc>
          <w:tcPr>
            <w:tcW w:w="1651" w:type="dxa"/>
            <w:tcMar>
              <w:top w:w="50" w:type="dxa"/>
              <w:left w:w="100" w:type="dxa"/>
            </w:tcMar>
            <w:vAlign w:val="center"/>
          </w:tcPr>
          <w:p w:rsidR="00B5077B" w:rsidRDefault="00B5077B" w:rsidP="00CE211C">
            <w:pPr>
              <w:ind w:left="135"/>
              <w:jc w:val="center"/>
            </w:pPr>
          </w:p>
        </w:tc>
        <w:tc>
          <w:tcPr>
            <w:tcW w:w="3059" w:type="dxa"/>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/7</w:t>
              </w:r>
              <w:r>
                <w:rPr>
                  <w:rFonts w:ascii="Times New Roman" w:hAnsi="Times New Roman"/>
                  <w:color w:val="0000FF"/>
                  <w:u w:val="single"/>
                </w:rPr>
                <w:t>f</w:t>
              </w:r>
              <w:r w:rsidRPr="00B36E50">
                <w:rPr>
                  <w:rFonts w:ascii="Times New Roman" w:hAnsi="Times New Roman"/>
                  <w:color w:val="0000FF"/>
                  <w:u w:val="single"/>
                </w:rPr>
                <w:t>411</w:t>
              </w:r>
              <w:r>
                <w:rPr>
                  <w:rFonts w:ascii="Times New Roman" w:hAnsi="Times New Roman"/>
                  <w:color w:val="0000FF"/>
                  <w:u w:val="single"/>
                </w:rPr>
                <w:t>f</w:t>
              </w:r>
              <w:r w:rsidRPr="00B36E50">
                <w:rPr>
                  <w:rFonts w:ascii="Times New Roman" w:hAnsi="Times New Roman"/>
                  <w:color w:val="0000FF"/>
                  <w:u w:val="single"/>
                </w:rPr>
                <w:t>36</w:t>
              </w:r>
            </w:hyperlink>
          </w:p>
        </w:tc>
      </w:tr>
      <w:tr w:rsidR="00B5077B" w:rsidRPr="004B25CA" w:rsidTr="00CE211C">
        <w:trPr>
          <w:trHeight w:val="144"/>
          <w:tblCellSpacing w:w="20" w:type="nil"/>
        </w:trPr>
        <w:tc>
          <w:tcPr>
            <w:tcW w:w="1213" w:type="dxa"/>
            <w:tcMar>
              <w:top w:w="50" w:type="dxa"/>
              <w:left w:w="100" w:type="dxa"/>
            </w:tcMar>
            <w:vAlign w:val="center"/>
          </w:tcPr>
          <w:p w:rsidR="00B5077B" w:rsidRDefault="00B5077B" w:rsidP="00CE211C">
            <w:r>
              <w:rPr>
                <w:rFonts w:ascii="Times New Roman" w:hAnsi="Times New Roman"/>
                <w:color w:val="000000"/>
                <w:sz w:val="24"/>
              </w:rPr>
              <w:t>1.2</w:t>
            </w:r>
          </w:p>
        </w:tc>
        <w:tc>
          <w:tcPr>
            <w:tcW w:w="4572" w:type="dxa"/>
            <w:tcMar>
              <w:top w:w="50" w:type="dxa"/>
              <w:left w:w="100" w:type="dxa"/>
            </w:tcMar>
            <w:vAlign w:val="center"/>
          </w:tcPr>
          <w:p w:rsidR="00B5077B" w:rsidRDefault="00B5077B" w:rsidP="00CE211C">
            <w:pPr>
              <w:ind w:left="135"/>
            </w:pPr>
            <w:r>
              <w:rPr>
                <w:rFonts w:ascii="Times New Roman" w:hAnsi="Times New Roman"/>
                <w:color w:val="000000"/>
                <w:sz w:val="24"/>
              </w:rPr>
              <w:t>Величины</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5077B" w:rsidRDefault="00B5077B" w:rsidP="00CE211C">
            <w:pPr>
              <w:ind w:left="135"/>
              <w:jc w:val="center"/>
            </w:pPr>
          </w:p>
        </w:tc>
        <w:tc>
          <w:tcPr>
            <w:tcW w:w="1651" w:type="dxa"/>
            <w:tcMar>
              <w:top w:w="50" w:type="dxa"/>
              <w:left w:w="100" w:type="dxa"/>
            </w:tcMar>
            <w:vAlign w:val="center"/>
          </w:tcPr>
          <w:p w:rsidR="00B5077B" w:rsidRDefault="00B5077B" w:rsidP="00CE211C">
            <w:pPr>
              <w:ind w:left="135"/>
              <w:jc w:val="center"/>
            </w:pPr>
          </w:p>
        </w:tc>
        <w:tc>
          <w:tcPr>
            <w:tcW w:w="3059" w:type="dxa"/>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/7</w:t>
              </w:r>
              <w:r>
                <w:rPr>
                  <w:rFonts w:ascii="Times New Roman" w:hAnsi="Times New Roman"/>
                  <w:color w:val="0000FF"/>
                  <w:u w:val="single"/>
                </w:rPr>
                <w:t>f</w:t>
              </w:r>
              <w:r w:rsidRPr="00B36E50">
                <w:rPr>
                  <w:rFonts w:ascii="Times New Roman" w:hAnsi="Times New Roman"/>
                  <w:color w:val="0000FF"/>
                  <w:u w:val="single"/>
                </w:rPr>
                <w:t>411</w:t>
              </w:r>
              <w:r>
                <w:rPr>
                  <w:rFonts w:ascii="Times New Roman" w:hAnsi="Times New Roman"/>
                  <w:color w:val="0000FF"/>
                  <w:u w:val="single"/>
                </w:rPr>
                <w:t>f</w:t>
              </w:r>
              <w:r w:rsidRPr="00B36E50">
                <w:rPr>
                  <w:rFonts w:ascii="Times New Roman" w:hAnsi="Times New Roman"/>
                  <w:color w:val="0000FF"/>
                  <w:u w:val="single"/>
                </w:rPr>
                <w:t>36</w:t>
              </w:r>
            </w:hyperlink>
          </w:p>
        </w:tc>
      </w:tr>
      <w:tr w:rsidR="00B5077B" w:rsidTr="00CE211C">
        <w:trPr>
          <w:trHeight w:val="144"/>
          <w:tblCellSpacing w:w="20" w:type="nil"/>
        </w:trPr>
        <w:tc>
          <w:tcPr>
            <w:tcW w:w="5785" w:type="dxa"/>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23 </w:t>
            </w:r>
          </w:p>
        </w:tc>
        <w:tc>
          <w:tcPr>
            <w:tcW w:w="6551" w:type="dxa"/>
            <w:gridSpan w:val="3"/>
            <w:tcMar>
              <w:top w:w="50" w:type="dxa"/>
              <w:left w:w="100" w:type="dxa"/>
            </w:tcMar>
            <w:vAlign w:val="center"/>
          </w:tcPr>
          <w:p w:rsidR="00B5077B" w:rsidRDefault="00B5077B" w:rsidP="00CE211C"/>
        </w:tc>
      </w:tr>
      <w:tr w:rsidR="00B5077B" w:rsidTr="00CE211C">
        <w:trPr>
          <w:trHeight w:val="144"/>
          <w:tblCellSpacing w:w="20" w:type="nil"/>
        </w:trPr>
        <w:tc>
          <w:tcPr>
            <w:tcW w:w="13832" w:type="dxa"/>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2.Арифметические действия</w:t>
            </w:r>
          </w:p>
        </w:tc>
      </w:tr>
      <w:tr w:rsidR="00B5077B" w:rsidRPr="004B25CA" w:rsidTr="00CE211C">
        <w:trPr>
          <w:trHeight w:val="144"/>
          <w:tblCellSpacing w:w="20" w:type="nil"/>
        </w:trPr>
        <w:tc>
          <w:tcPr>
            <w:tcW w:w="1213" w:type="dxa"/>
            <w:tcMar>
              <w:top w:w="50" w:type="dxa"/>
              <w:left w:w="100" w:type="dxa"/>
            </w:tcMar>
            <w:vAlign w:val="center"/>
          </w:tcPr>
          <w:p w:rsidR="00B5077B" w:rsidRDefault="00B5077B" w:rsidP="00CE211C">
            <w:r>
              <w:rPr>
                <w:rFonts w:ascii="Times New Roman" w:hAnsi="Times New Roman"/>
                <w:color w:val="000000"/>
                <w:sz w:val="24"/>
              </w:rPr>
              <w:lastRenderedPageBreak/>
              <w:t>2.1</w:t>
            </w:r>
          </w:p>
        </w:tc>
        <w:tc>
          <w:tcPr>
            <w:tcW w:w="4572" w:type="dxa"/>
            <w:tcMar>
              <w:top w:w="50" w:type="dxa"/>
              <w:left w:w="100" w:type="dxa"/>
            </w:tcMar>
            <w:vAlign w:val="center"/>
          </w:tcPr>
          <w:p w:rsidR="00B5077B" w:rsidRDefault="00B5077B" w:rsidP="00CE211C">
            <w:pPr>
              <w:ind w:left="135"/>
            </w:pPr>
            <w:r>
              <w:rPr>
                <w:rFonts w:ascii="Times New Roman" w:hAnsi="Times New Roman"/>
                <w:color w:val="000000"/>
                <w:sz w:val="24"/>
              </w:rPr>
              <w:t>Вычисления</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B5077B" w:rsidRDefault="00B5077B" w:rsidP="00CE211C">
            <w:pPr>
              <w:ind w:left="135"/>
              <w:jc w:val="center"/>
            </w:pPr>
          </w:p>
        </w:tc>
        <w:tc>
          <w:tcPr>
            <w:tcW w:w="1651" w:type="dxa"/>
            <w:tcMar>
              <w:top w:w="50" w:type="dxa"/>
              <w:left w:w="100" w:type="dxa"/>
            </w:tcMar>
            <w:vAlign w:val="center"/>
          </w:tcPr>
          <w:p w:rsidR="00B5077B" w:rsidRDefault="00B5077B" w:rsidP="00CE211C">
            <w:pPr>
              <w:ind w:left="135"/>
              <w:jc w:val="center"/>
            </w:pPr>
          </w:p>
        </w:tc>
        <w:tc>
          <w:tcPr>
            <w:tcW w:w="3059" w:type="dxa"/>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/7</w:t>
              </w:r>
              <w:r>
                <w:rPr>
                  <w:rFonts w:ascii="Times New Roman" w:hAnsi="Times New Roman"/>
                  <w:color w:val="0000FF"/>
                  <w:u w:val="single"/>
                </w:rPr>
                <w:t>f</w:t>
              </w:r>
              <w:r w:rsidRPr="00B36E50">
                <w:rPr>
                  <w:rFonts w:ascii="Times New Roman" w:hAnsi="Times New Roman"/>
                  <w:color w:val="0000FF"/>
                  <w:u w:val="single"/>
                </w:rPr>
                <w:t>411</w:t>
              </w:r>
              <w:r>
                <w:rPr>
                  <w:rFonts w:ascii="Times New Roman" w:hAnsi="Times New Roman"/>
                  <w:color w:val="0000FF"/>
                  <w:u w:val="single"/>
                </w:rPr>
                <w:t>f</w:t>
              </w:r>
              <w:r w:rsidRPr="00B36E50">
                <w:rPr>
                  <w:rFonts w:ascii="Times New Roman" w:hAnsi="Times New Roman"/>
                  <w:color w:val="0000FF"/>
                  <w:u w:val="single"/>
                </w:rPr>
                <w:t>36</w:t>
              </w:r>
            </w:hyperlink>
          </w:p>
        </w:tc>
      </w:tr>
      <w:tr w:rsidR="00B5077B" w:rsidRPr="004B25CA" w:rsidTr="00CE211C">
        <w:trPr>
          <w:trHeight w:val="144"/>
          <w:tblCellSpacing w:w="20" w:type="nil"/>
        </w:trPr>
        <w:tc>
          <w:tcPr>
            <w:tcW w:w="1213" w:type="dxa"/>
            <w:tcMar>
              <w:top w:w="50" w:type="dxa"/>
              <w:left w:w="100" w:type="dxa"/>
            </w:tcMar>
            <w:vAlign w:val="center"/>
          </w:tcPr>
          <w:p w:rsidR="00B5077B" w:rsidRDefault="00B5077B" w:rsidP="00CE211C">
            <w:r>
              <w:rPr>
                <w:rFonts w:ascii="Times New Roman" w:hAnsi="Times New Roman"/>
                <w:color w:val="000000"/>
                <w:sz w:val="24"/>
              </w:rPr>
              <w:t>2.2</w:t>
            </w:r>
          </w:p>
        </w:tc>
        <w:tc>
          <w:tcPr>
            <w:tcW w:w="4572" w:type="dxa"/>
            <w:tcMar>
              <w:top w:w="50" w:type="dxa"/>
              <w:left w:w="100" w:type="dxa"/>
            </w:tcMar>
            <w:vAlign w:val="center"/>
          </w:tcPr>
          <w:p w:rsidR="00B5077B" w:rsidRDefault="00B5077B" w:rsidP="00CE211C">
            <w:pPr>
              <w:ind w:left="135"/>
            </w:pPr>
            <w:r>
              <w:rPr>
                <w:rFonts w:ascii="Times New Roman" w:hAnsi="Times New Roman"/>
                <w:color w:val="000000"/>
                <w:sz w:val="24"/>
              </w:rPr>
              <w:t>Числовые выражения</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5077B" w:rsidRDefault="00B5077B" w:rsidP="00CE211C">
            <w:pPr>
              <w:ind w:left="135"/>
              <w:jc w:val="center"/>
            </w:pPr>
          </w:p>
        </w:tc>
        <w:tc>
          <w:tcPr>
            <w:tcW w:w="1651" w:type="dxa"/>
            <w:tcMar>
              <w:top w:w="50" w:type="dxa"/>
              <w:left w:w="100" w:type="dxa"/>
            </w:tcMar>
            <w:vAlign w:val="center"/>
          </w:tcPr>
          <w:p w:rsidR="00B5077B" w:rsidRDefault="00B5077B" w:rsidP="00CE211C">
            <w:pPr>
              <w:ind w:left="135"/>
              <w:jc w:val="center"/>
            </w:pPr>
          </w:p>
        </w:tc>
        <w:tc>
          <w:tcPr>
            <w:tcW w:w="3059" w:type="dxa"/>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/7</w:t>
              </w:r>
              <w:r>
                <w:rPr>
                  <w:rFonts w:ascii="Times New Roman" w:hAnsi="Times New Roman"/>
                  <w:color w:val="0000FF"/>
                  <w:u w:val="single"/>
                </w:rPr>
                <w:t>f</w:t>
              </w:r>
              <w:r w:rsidRPr="00B36E50">
                <w:rPr>
                  <w:rFonts w:ascii="Times New Roman" w:hAnsi="Times New Roman"/>
                  <w:color w:val="0000FF"/>
                  <w:u w:val="single"/>
                </w:rPr>
                <w:t>411</w:t>
              </w:r>
              <w:r>
                <w:rPr>
                  <w:rFonts w:ascii="Times New Roman" w:hAnsi="Times New Roman"/>
                  <w:color w:val="0000FF"/>
                  <w:u w:val="single"/>
                </w:rPr>
                <w:t>f</w:t>
              </w:r>
              <w:r w:rsidRPr="00B36E50">
                <w:rPr>
                  <w:rFonts w:ascii="Times New Roman" w:hAnsi="Times New Roman"/>
                  <w:color w:val="0000FF"/>
                  <w:u w:val="single"/>
                </w:rPr>
                <w:t>36</w:t>
              </w:r>
            </w:hyperlink>
          </w:p>
        </w:tc>
      </w:tr>
      <w:tr w:rsidR="00B5077B" w:rsidTr="00CE211C">
        <w:trPr>
          <w:trHeight w:val="144"/>
          <w:tblCellSpacing w:w="20" w:type="nil"/>
        </w:trPr>
        <w:tc>
          <w:tcPr>
            <w:tcW w:w="5785" w:type="dxa"/>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37 </w:t>
            </w:r>
          </w:p>
        </w:tc>
        <w:tc>
          <w:tcPr>
            <w:tcW w:w="6551" w:type="dxa"/>
            <w:gridSpan w:val="3"/>
            <w:tcMar>
              <w:top w:w="50" w:type="dxa"/>
              <w:left w:w="100" w:type="dxa"/>
            </w:tcMar>
            <w:vAlign w:val="center"/>
          </w:tcPr>
          <w:p w:rsidR="00B5077B" w:rsidRDefault="00B5077B" w:rsidP="00CE211C"/>
        </w:tc>
      </w:tr>
      <w:tr w:rsidR="00B5077B" w:rsidTr="00CE211C">
        <w:trPr>
          <w:trHeight w:val="144"/>
          <w:tblCellSpacing w:w="20" w:type="nil"/>
        </w:trPr>
        <w:tc>
          <w:tcPr>
            <w:tcW w:w="13832" w:type="dxa"/>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3.Текстовые задачи</w:t>
            </w:r>
          </w:p>
        </w:tc>
      </w:tr>
      <w:tr w:rsidR="00B5077B" w:rsidRPr="004B25CA" w:rsidTr="00CE211C">
        <w:trPr>
          <w:trHeight w:val="144"/>
          <w:tblCellSpacing w:w="20" w:type="nil"/>
        </w:trPr>
        <w:tc>
          <w:tcPr>
            <w:tcW w:w="1213" w:type="dxa"/>
            <w:tcMar>
              <w:top w:w="50" w:type="dxa"/>
              <w:left w:w="100" w:type="dxa"/>
            </w:tcMar>
            <w:vAlign w:val="center"/>
          </w:tcPr>
          <w:p w:rsidR="00B5077B" w:rsidRDefault="00B5077B" w:rsidP="00CE211C">
            <w:r>
              <w:rPr>
                <w:rFonts w:ascii="Times New Roman" w:hAnsi="Times New Roman"/>
                <w:color w:val="000000"/>
                <w:sz w:val="24"/>
              </w:rPr>
              <w:t>3.1</w:t>
            </w:r>
          </w:p>
        </w:tc>
        <w:tc>
          <w:tcPr>
            <w:tcW w:w="4572" w:type="dxa"/>
            <w:tcMar>
              <w:top w:w="50" w:type="dxa"/>
              <w:left w:w="100" w:type="dxa"/>
            </w:tcMar>
            <w:vAlign w:val="center"/>
          </w:tcPr>
          <w:p w:rsidR="00B5077B" w:rsidRDefault="00B5077B" w:rsidP="00CE211C">
            <w:pPr>
              <w:ind w:left="135"/>
            </w:pPr>
            <w:r>
              <w:rPr>
                <w:rFonts w:ascii="Times New Roman" w:hAnsi="Times New Roman"/>
                <w:color w:val="000000"/>
                <w:sz w:val="24"/>
              </w:rPr>
              <w:t>Решение текстовых задач</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B5077B" w:rsidRDefault="00B5077B" w:rsidP="00CE211C">
            <w:pPr>
              <w:ind w:left="135"/>
              <w:jc w:val="center"/>
            </w:pPr>
          </w:p>
        </w:tc>
        <w:tc>
          <w:tcPr>
            <w:tcW w:w="1651" w:type="dxa"/>
            <w:tcMar>
              <w:top w:w="50" w:type="dxa"/>
              <w:left w:w="100" w:type="dxa"/>
            </w:tcMar>
            <w:vAlign w:val="center"/>
          </w:tcPr>
          <w:p w:rsidR="00B5077B" w:rsidRDefault="00B5077B" w:rsidP="00CE211C">
            <w:pPr>
              <w:ind w:left="135"/>
              <w:jc w:val="center"/>
            </w:pPr>
          </w:p>
        </w:tc>
        <w:tc>
          <w:tcPr>
            <w:tcW w:w="3059" w:type="dxa"/>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/7</w:t>
              </w:r>
              <w:r>
                <w:rPr>
                  <w:rFonts w:ascii="Times New Roman" w:hAnsi="Times New Roman"/>
                  <w:color w:val="0000FF"/>
                  <w:u w:val="single"/>
                </w:rPr>
                <w:t>f</w:t>
              </w:r>
              <w:r w:rsidRPr="00B36E50">
                <w:rPr>
                  <w:rFonts w:ascii="Times New Roman" w:hAnsi="Times New Roman"/>
                  <w:color w:val="0000FF"/>
                  <w:u w:val="single"/>
                </w:rPr>
                <w:t>411</w:t>
              </w:r>
              <w:r>
                <w:rPr>
                  <w:rFonts w:ascii="Times New Roman" w:hAnsi="Times New Roman"/>
                  <w:color w:val="0000FF"/>
                  <w:u w:val="single"/>
                </w:rPr>
                <w:t>f</w:t>
              </w:r>
              <w:r w:rsidRPr="00B36E50">
                <w:rPr>
                  <w:rFonts w:ascii="Times New Roman" w:hAnsi="Times New Roman"/>
                  <w:color w:val="0000FF"/>
                  <w:u w:val="single"/>
                </w:rPr>
                <w:t>36</w:t>
              </w:r>
            </w:hyperlink>
          </w:p>
        </w:tc>
      </w:tr>
      <w:tr w:rsidR="00B5077B" w:rsidTr="00CE211C">
        <w:trPr>
          <w:trHeight w:val="144"/>
          <w:tblCellSpacing w:w="20" w:type="nil"/>
        </w:trPr>
        <w:tc>
          <w:tcPr>
            <w:tcW w:w="5785" w:type="dxa"/>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20 </w:t>
            </w:r>
          </w:p>
        </w:tc>
        <w:tc>
          <w:tcPr>
            <w:tcW w:w="6551" w:type="dxa"/>
            <w:gridSpan w:val="3"/>
            <w:tcMar>
              <w:top w:w="50" w:type="dxa"/>
              <w:left w:w="100" w:type="dxa"/>
            </w:tcMar>
            <w:vAlign w:val="center"/>
          </w:tcPr>
          <w:p w:rsidR="00B5077B" w:rsidRDefault="00B5077B" w:rsidP="00CE211C"/>
        </w:tc>
      </w:tr>
      <w:tr w:rsidR="00B5077B" w:rsidRPr="004B25CA" w:rsidTr="00CE211C">
        <w:trPr>
          <w:trHeight w:val="144"/>
          <w:tblCellSpacing w:w="20" w:type="nil"/>
        </w:trPr>
        <w:tc>
          <w:tcPr>
            <w:tcW w:w="13832" w:type="dxa"/>
            <w:gridSpan w:val="6"/>
            <w:tcMar>
              <w:top w:w="50" w:type="dxa"/>
              <w:left w:w="100" w:type="dxa"/>
            </w:tcMar>
            <w:vAlign w:val="center"/>
          </w:tcPr>
          <w:p w:rsidR="00B5077B" w:rsidRPr="00B36E50" w:rsidRDefault="00B5077B" w:rsidP="00CE211C">
            <w:pPr>
              <w:ind w:left="135"/>
            </w:pPr>
            <w:r w:rsidRPr="00B36E50">
              <w:rPr>
                <w:rFonts w:ascii="Times New Roman" w:hAnsi="Times New Roman"/>
                <w:b/>
                <w:color w:val="000000"/>
                <w:sz w:val="24"/>
              </w:rPr>
              <w:t>Раздел 4.Пространственные отношения и геометрические фигуры</w:t>
            </w:r>
          </w:p>
        </w:tc>
      </w:tr>
      <w:tr w:rsidR="00B5077B" w:rsidRPr="004B25CA" w:rsidTr="00CE211C">
        <w:trPr>
          <w:trHeight w:val="144"/>
          <w:tblCellSpacing w:w="20" w:type="nil"/>
        </w:trPr>
        <w:tc>
          <w:tcPr>
            <w:tcW w:w="1213" w:type="dxa"/>
            <w:tcMar>
              <w:top w:w="50" w:type="dxa"/>
              <w:left w:w="100" w:type="dxa"/>
            </w:tcMar>
            <w:vAlign w:val="center"/>
          </w:tcPr>
          <w:p w:rsidR="00B5077B" w:rsidRDefault="00B5077B" w:rsidP="00CE211C">
            <w:r>
              <w:rPr>
                <w:rFonts w:ascii="Times New Roman" w:hAnsi="Times New Roman"/>
                <w:color w:val="000000"/>
                <w:sz w:val="24"/>
              </w:rPr>
              <w:t>4.1</w:t>
            </w:r>
          </w:p>
        </w:tc>
        <w:tc>
          <w:tcPr>
            <w:tcW w:w="4572" w:type="dxa"/>
            <w:tcMar>
              <w:top w:w="50" w:type="dxa"/>
              <w:left w:w="100" w:type="dxa"/>
            </w:tcMar>
            <w:vAlign w:val="center"/>
          </w:tcPr>
          <w:p w:rsidR="00B5077B" w:rsidRDefault="00B5077B" w:rsidP="00CE211C">
            <w:pPr>
              <w:ind w:left="135"/>
            </w:pPr>
            <w:r>
              <w:rPr>
                <w:rFonts w:ascii="Times New Roman" w:hAnsi="Times New Roman"/>
                <w:color w:val="000000"/>
                <w:sz w:val="24"/>
              </w:rPr>
              <w:t>Геометрические фигуры</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5077B" w:rsidRDefault="00B5077B" w:rsidP="00CE211C">
            <w:pPr>
              <w:ind w:left="135"/>
              <w:jc w:val="center"/>
            </w:pPr>
          </w:p>
        </w:tc>
        <w:tc>
          <w:tcPr>
            <w:tcW w:w="1651" w:type="dxa"/>
            <w:tcMar>
              <w:top w:w="50" w:type="dxa"/>
              <w:left w:w="100" w:type="dxa"/>
            </w:tcMar>
            <w:vAlign w:val="center"/>
          </w:tcPr>
          <w:p w:rsidR="00B5077B" w:rsidRDefault="00B5077B" w:rsidP="00CE211C">
            <w:pPr>
              <w:ind w:left="135"/>
              <w:jc w:val="center"/>
            </w:pPr>
          </w:p>
        </w:tc>
        <w:tc>
          <w:tcPr>
            <w:tcW w:w="3059" w:type="dxa"/>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/7</w:t>
              </w:r>
              <w:r>
                <w:rPr>
                  <w:rFonts w:ascii="Times New Roman" w:hAnsi="Times New Roman"/>
                  <w:color w:val="0000FF"/>
                  <w:u w:val="single"/>
                </w:rPr>
                <w:t>f</w:t>
              </w:r>
              <w:r w:rsidRPr="00B36E50">
                <w:rPr>
                  <w:rFonts w:ascii="Times New Roman" w:hAnsi="Times New Roman"/>
                  <w:color w:val="0000FF"/>
                  <w:u w:val="single"/>
                </w:rPr>
                <w:t>411</w:t>
              </w:r>
              <w:r>
                <w:rPr>
                  <w:rFonts w:ascii="Times New Roman" w:hAnsi="Times New Roman"/>
                  <w:color w:val="0000FF"/>
                  <w:u w:val="single"/>
                </w:rPr>
                <w:t>f</w:t>
              </w:r>
              <w:r w:rsidRPr="00B36E50">
                <w:rPr>
                  <w:rFonts w:ascii="Times New Roman" w:hAnsi="Times New Roman"/>
                  <w:color w:val="0000FF"/>
                  <w:u w:val="single"/>
                </w:rPr>
                <w:t>36</w:t>
              </w:r>
            </w:hyperlink>
          </w:p>
        </w:tc>
      </w:tr>
      <w:tr w:rsidR="00B5077B" w:rsidRPr="004B25CA" w:rsidTr="00CE211C">
        <w:trPr>
          <w:trHeight w:val="144"/>
          <w:tblCellSpacing w:w="20" w:type="nil"/>
        </w:trPr>
        <w:tc>
          <w:tcPr>
            <w:tcW w:w="1213" w:type="dxa"/>
            <w:tcMar>
              <w:top w:w="50" w:type="dxa"/>
              <w:left w:w="100" w:type="dxa"/>
            </w:tcMar>
            <w:vAlign w:val="center"/>
          </w:tcPr>
          <w:p w:rsidR="00B5077B" w:rsidRDefault="00B5077B" w:rsidP="00CE211C">
            <w:r>
              <w:rPr>
                <w:rFonts w:ascii="Times New Roman" w:hAnsi="Times New Roman"/>
                <w:color w:val="000000"/>
                <w:sz w:val="24"/>
              </w:rPr>
              <w:t>4.2</w:t>
            </w:r>
          </w:p>
        </w:tc>
        <w:tc>
          <w:tcPr>
            <w:tcW w:w="4572" w:type="dxa"/>
            <w:tcMar>
              <w:top w:w="50" w:type="dxa"/>
              <w:left w:w="100" w:type="dxa"/>
            </w:tcMar>
            <w:vAlign w:val="center"/>
          </w:tcPr>
          <w:p w:rsidR="00B5077B" w:rsidRDefault="00B5077B" w:rsidP="00CE211C">
            <w:pPr>
              <w:ind w:left="135"/>
            </w:pPr>
            <w:r>
              <w:rPr>
                <w:rFonts w:ascii="Times New Roman" w:hAnsi="Times New Roman"/>
                <w:color w:val="000000"/>
                <w:sz w:val="24"/>
              </w:rPr>
              <w:t>Геометрические величины</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5077B" w:rsidRDefault="00B5077B" w:rsidP="00CE211C">
            <w:pPr>
              <w:ind w:left="135"/>
              <w:jc w:val="center"/>
            </w:pPr>
          </w:p>
        </w:tc>
        <w:tc>
          <w:tcPr>
            <w:tcW w:w="1651" w:type="dxa"/>
            <w:tcMar>
              <w:top w:w="50" w:type="dxa"/>
              <w:left w:w="100" w:type="dxa"/>
            </w:tcMar>
            <w:vAlign w:val="center"/>
          </w:tcPr>
          <w:p w:rsidR="00B5077B" w:rsidRDefault="00B5077B" w:rsidP="00CE211C">
            <w:pPr>
              <w:ind w:left="135"/>
              <w:jc w:val="center"/>
            </w:pPr>
          </w:p>
        </w:tc>
        <w:tc>
          <w:tcPr>
            <w:tcW w:w="3059" w:type="dxa"/>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/7</w:t>
              </w:r>
              <w:r>
                <w:rPr>
                  <w:rFonts w:ascii="Times New Roman" w:hAnsi="Times New Roman"/>
                  <w:color w:val="0000FF"/>
                  <w:u w:val="single"/>
                </w:rPr>
                <w:t>f</w:t>
              </w:r>
              <w:r w:rsidRPr="00B36E50">
                <w:rPr>
                  <w:rFonts w:ascii="Times New Roman" w:hAnsi="Times New Roman"/>
                  <w:color w:val="0000FF"/>
                  <w:u w:val="single"/>
                </w:rPr>
                <w:t>411</w:t>
              </w:r>
              <w:r>
                <w:rPr>
                  <w:rFonts w:ascii="Times New Roman" w:hAnsi="Times New Roman"/>
                  <w:color w:val="0000FF"/>
                  <w:u w:val="single"/>
                </w:rPr>
                <w:t>f</w:t>
              </w:r>
              <w:r w:rsidRPr="00B36E50">
                <w:rPr>
                  <w:rFonts w:ascii="Times New Roman" w:hAnsi="Times New Roman"/>
                  <w:color w:val="0000FF"/>
                  <w:u w:val="single"/>
                </w:rPr>
                <w:t>36</w:t>
              </w:r>
            </w:hyperlink>
          </w:p>
        </w:tc>
      </w:tr>
      <w:tr w:rsidR="00B5077B" w:rsidTr="00CE211C">
        <w:trPr>
          <w:trHeight w:val="144"/>
          <w:tblCellSpacing w:w="20" w:type="nil"/>
        </w:trPr>
        <w:tc>
          <w:tcPr>
            <w:tcW w:w="5785" w:type="dxa"/>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20 </w:t>
            </w:r>
          </w:p>
        </w:tc>
        <w:tc>
          <w:tcPr>
            <w:tcW w:w="6551" w:type="dxa"/>
            <w:gridSpan w:val="3"/>
            <w:tcMar>
              <w:top w:w="50" w:type="dxa"/>
              <w:left w:w="100" w:type="dxa"/>
            </w:tcMar>
            <w:vAlign w:val="center"/>
          </w:tcPr>
          <w:p w:rsidR="00B5077B" w:rsidRDefault="00B5077B" w:rsidP="00CE211C"/>
        </w:tc>
      </w:tr>
      <w:tr w:rsidR="00B5077B" w:rsidTr="00CE211C">
        <w:trPr>
          <w:trHeight w:val="144"/>
          <w:tblCellSpacing w:w="20" w:type="nil"/>
        </w:trPr>
        <w:tc>
          <w:tcPr>
            <w:tcW w:w="13832" w:type="dxa"/>
            <w:gridSpan w:val="6"/>
            <w:tcMar>
              <w:top w:w="50" w:type="dxa"/>
              <w:left w:w="100" w:type="dxa"/>
            </w:tcMar>
            <w:vAlign w:val="center"/>
          </w:tcPr>
          <w:p w:rsidR="00B5077B" w:rsidRDefault="00B5077B" w:rsidP="00CE211C">
            <w:pPr>
              <w:ind w:left="135"/>
            </w:pPr>
            <w:r>
              <w:rPr>
                <w:rFonts w:ascii="Times New Roman" w:hAnsi="Times New Roman"/>
                <w:b/>
                <w:color w:val="000000"/>
                <w:sz w:val="24"/>
              </w:rPr>
              <w:t>Раздел 5.Математическая информация</w:t>
            </w:r>
          </w:p>
        </w:tc>
      </w:tr>
      <w:tr w:rsidR="00B5077B" w:rsidRPr="004B25CA" w:rsidTr="00CE211C">
        <w:trPr>
          <w:trHeight w:val="144"/>
          <w:tblCellSpacing w:w="20" w:type="nil"/>
        </w:trPr>
        <w:tc>
          <w:tcPr>
            <w:tcW w:w="1213" w:type="dxa"/>
            <w:tcMar>
              <w:top w:w="50" w:type="dxa"/>
              <w:left w:w="100" w:type="dxa"/>
            </w:tcMar>
            <w:vAlign w:val="center"/>
          </w:tcPr>
          <w:p w:rsidR="00B5077B" w:rsidRDefault="00B5077B" w:rsidP="00CE211C">
            <w:r>
              <w:rPr>
                <w:rFonts w:ascii="Times New Roman" w:hAnsi="Times New Roman"/>
                <w:color w:val="000000"/>
                <w:sz w:val="24"/>
              </w:rPr>
              <w:t>5.1</w:t>
            </w:r>
          </w:p>
        </w:tc>
        <w:tc>
          <w:tcPr>
            <w:tcW w:w="4572" w:type="dxa"/>
            <w:tcMar>
              <w:top w:w="50" w:type="dxa"/>
              <w:left w:w="100" w:type="dxa"/>
            </w:tcMar>
            <w:vAlign w:val="center"/>
          </w:tcPr>
          <w:p w:rsidR="00B5077B" w:rsidRDefault="00B5077B" w:rsidP="00CE211C">
            <w:pPr>
              <w:ind w:left="135"/>
            </w:pPr>
            <w:r>
              <w:rPr>
                <w:rFonts w:ascii="Times New Roman" w:hAnsi="Times New Roman"/>
                <w:color w:val="000000"/>
                <w:sz w:val="24"/>
              </w:rPr>
              <w:t>Математическая информация</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B5077B" w:rsidRDefault="00B5077B" w:rsidP="00CE211C">
            <w:pPr>
              <w:ind w:left="135"/>
              <w:jc w:val="center"/>
            </w:pPr>
          </w:p>
        </w:tc>
        <w:tc>
          <w:tcPr>
            <w:tcW w:w="1651" w:type="dxa"/>
            <w:tcMar>
              <w:top w:w="50" w:type="dxa"/>
              <w:left w:w="100" w:type="dxa"/>
            </w:tcMar>
            <w:vAlign w:val="center"/>
          </w:tcPr>
          <w:p w:rsidR="00B5077B" w:rsidRDefault="00B5077B" w:rsidP="00CE211C">
            <w:pPr>
              <w:ind w:left="135"/>
              <w:jc w:val="center"/>
            </w:pPr>
          </w:p>
        </w:tc>
        <w:tc>
          <w:tcPr>
            <w:tcW w:w="3059" w:type="dxa"/>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/7</w:t>
              </w:r>
              <w:r>
                <w:rPr>
                  <w:rFonts w:ascii="Times New Roman" w:hAnsi="Times New Roman"/>
                  <w:color w:val="0000FF"/>
                  <w:u w:val="single"/>
                </w:rPr>
                <w:t>f</w:t>
              </w:r>
              <w:r w:rsidRPr="00B36E50">
                <w:rPr>
                  <w:rFonts w:ascii="Times New Roman" w:hAnsi="Times New Roman"/>
                  <w:color w:val="0000FF"/>
                  <w:u w:val="single"/>
                </w:rPr>
                <w:t>411</w:t>
              </w:r>
              <w:r>
                <w:rPr>
                  <w:rFonts w:ascii="Times New Roman" w:hAnsi="Times New Roman"/>
                  <w:color w:val="0000FF"/>
                  <w:u w:val="single"/>
                </w:rPr>
                <w:t>f</w:t>
              </w:r>
              <w:r w:rsidRPr="00B36E50">
                <w:rPr>
                  <w:rFonts w:ascii="Times New Roman" w:hAnsi="Times New Roman"/>
                  <w:color w:val="0000FF"/>
                  <w:u w:val="single"/>
                </w:rPr>
                <w:t>36</w:t>
              </w:r>
            </w:hyperlink>
          </w:p>
        </w:tc>
      </w:tr>
      <w:tr w:rsidR="00B5077B" w:rsidTr="00CE211C">
        <w:trPr>
          <w:trHeight w:val="144"/>
          <w:tblCellSpacing w:w="20" w:type="nil"/>
        </w:trPr>
        <w:tc>
          <w:tcPr>
            <w:tcW w:w="5785" w:type="dxa"/>
            <w:gridSpan w:val="2"/>
            <w:tcMar>
              <w:top w:w="50" w:type="dxa"/>
              <w:left w:w="100" w:type="dxa"/>
            </w:tcMar>
            <w:vAlign w:val="center"/>
          </w:tcPr>
          <w:p w:rsidR="00B5077B" w:rsidRDefault="00B5077B" w:rsidP="00CE211C">
            <w:pPr>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15 </w:t>
            </w:r>
          </w:p>
        </w:tc>
        <w:tc>
          <w:tcPr>
            <w:tcW w:w="6551" w:type="dxa"/>
            <w:gridSpan w:val="3"/>
            <w:tcMar>
              <w:top w:w="50" w:type="dxa"/>
              <w:left w:w="100" w:type="dxa"/>
            </w:tcMar>
            <w:vAlign w:val="center"/>
          </w:tcPr>
          <w:p w:rsidR="00B5077B" w:rsidRDefault="00B5077B" w:rsidP="00CE211C"/>
        </w:tc>
      </w:tr>
      <w:tr w:rsidR="00B5077B" w:rsidRPr="004B25CA" w:rsidTr="00CE211C">
        <w:trPr>
          <w:trHeight w:val="144"/>
          <w:tblCellSpacing w:w="20" w:type="nil"/>
        </w:trPr>
        <w:tc>
          <w:tcPr>
            <w:tcW w:w="5785" w:type="dxa"/>
            <w:gridSpan w:val="2"/>
            <w:tcMar>
              <w:top w:w="50" w:type="dxa"/>
              <w:left w:w="100" w:type="dxa"/>
            </w:tcMar>
            <w:vAlign w:val="center"/>
          </w:tcPr>
          <w:p w:rsidR="00B5077B" w:rsidRDefault="00B5077B" w:rsidP="00CE211C">
            <w:pPr>
              <w:ind w:left="135"/>
            </w:pPr>
            <w:r>
              <w:rPr>
                <w:rFonts w:ascii="Times New Roman" w:hAnsi="Times New Roman"/>
                <w:color w:val="000000"/>
                <w:sz w:val="24"/>
              </w:rPr>
              <w:t>Повторение пройденного материала</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5077B" w:rsidRDefault="00B5077B" w:rsidP="00CE211C">
            <w:pPr>
              <w:ind w:left="135"/>
              <w:jc w:val="center"/>
            </w:pPr>
          </w:p>
        </w:tc>
        <w:tc>
          <w:tcPr>
            <w:tcW w:w="1651"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 </w:t>
            </w:r>
          </w:p>
        </w:tc>
        <w:tc>
          <w:tcPr>
            <w:tcW w:w="3059" w:type="dxa"/>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/7</w:t>
              </w:r>
              <w:r>
                <w:rPr>
                  <w:rFonts w:ascii="Times New Roman" w:hAnsi="Times New Roman"/>
                  <w:color w:val="0000FF"/>
                  <w:u w:val="single"/>
                </w:rPr>
                <w:t>f</w:t>
              </w:r>
              <w:r w:rsidRPr="00B36E50">
                <w:rPr>
                  <w:rFonts w:ascii="Times New Roman" w:hAnsi="Times New Roman"/>
                  <w:color w:val="0000FF"/>
                  <w:u w:val="single"/>
                </w:rPr>
                <w:t>411</w:t>
              </w:r>
              <w:r>
                <w:rPr>
                  <w:rFonts w:ascii="Times New Roman" w:hAnsi="Times New Roman"/>
                  <w:color w:val="0000FF"/>
                  <w:u w:val="single"/>
                </w:rPr>
                <w:t>f</w:t>
              </w:r>
              <w:r w:rsidRPr="00B36E50">
                <w:rPr>
                  <w:rFonts w:ascii="Times New Roman" w:hAnsi="Times New Roman"/>
                  <w:color w:val="0000FF"/>
                  <w:u w:val="single"/>
                </w:rPr>
                <w:t>36</w:t>
              </w:r>
            </w:hyperlink>
          </w:p>
        </w:tc>
      </w:tr>
      <w:tr w:rsidR="00B5077B" w:rsidRPr="004B25CA" w:rsidTr="00CE211C">
        <w:trPr>
          <w:trHeight w:val="144"/>
          <w:tblCellSpacing w:w="20" w:type="nil"/>
        </w:trPr>
        <w:tc>
          <w:tcPr>
            <w:tcW w:w="5785" w:type="dxa"/>
            <w:gridSpan w:val="2"/>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Итоговый контроль (контрольные и проверочные работы)</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9 </w:t>
            </w:r>
          </w:p>
        </w:tc>
        <w:tc>
          <w:tcPr>
            <w:tcW w:w="1841"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9</w:t>
            </w:r>
          </w:p>
        </w:tc>
        <w:tc>
          <w:tcPr>
            <w:tcW w:w="1651" w:type="dxa"/>
            <w:tcMar>
              <w:top w:w="50" w:type="dxa"/>
              <w:left w:w="100" w:type="dxa"/>
            </w:tcMar>
            <w:vAlign w:val="center"/>
          </w:tcPr>
          <w:p w:rsidR="00B5077B" w:rsidRDefault="00B5077B" w:rsidP="00CE211C">
            <w:pPr>
              <w:ind w:left="135"/>
              <w:jc w:val="center"/>
            </w:pPr>
          </w:p>
        </w:tc>
        <w:tc>
          <w:tcPr>
            <w:tcW w:w="3059" w:type="dxa"/>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/7</w:t>
              </w:r>
              <w:r>
                <w:rPr>
                  <w:rFonts w:ascii="Times New Roman" w:hAnsi="Times New Roman"/>
                  <w:color w:val="0000FF"/>
                  <w:u w:val="single"/>
                </w:rPr>
                <w:t>f</w:t>
              </w:r>
              <w:r w:rsidRPr="00B36E50">
                <w:rPr>
                  <w:rFonts w:ascii="Times New Roman" w:hAnsi="Times New Roman"/>
                  <w:color w:val="0000FF"/>
                  <w:u w:val="single"/>
                </w:rPr>
                <w:t>411</w:t>
              </w:r>
              <w:r>
                <w:rPr>
                  <w:rFonts w:ascii="Times New Roman" w:hAnsi="Times New Roman"/>
                  <w:color w:val="0000FF"/>
                  <w:u w:val="single"/>
                </w:rPr>
                <w:t>f</w:t>
              </w:r>
              <w:r w:rsidRPr="00B36E50">
                <w:rPr>
                  <w:rFonts w:ascii="Times New Roman" w:hAnsi="Times New Roman"/>
                  <w:color w:val="0000FF"/>
                  <w:u w:val="single"/>
                </w:rPr>
                <w:t>36</w:t>
              </w:r>
            </w:hyperlink>
          </w:p>
        </w:tc>
      </w:tr>
      <w:tr w:rsidR="00B5077B" w:rsidTr="00CE211C">
        <w:trPr>
          <w:trHeight w:val="144"/>
          <w:tblCellSpacing w:w="20" w:type="nil"/>
        </w:trPr>
        <w:tc>
          <w:tcPr>
            <w:tcW w:w="5785" w:type="dxa"/>
            <w:gridSpan w:val="2"/>
            <w:tcMar>
              <w:top w:w="50" w:type="dxa"/>
              <w:left w:w="100" w:type="dxa"/>
            </w:tcMar>
            <w:vAlign w:val="center"/>
          </w:tcPr>
          <w:p w:rsidR="00B5077B" w:rsidRPr="00B36E50" w:rsidRDefault="00B5077B" w:rsidP="00CE211C">
            <w:pPr>
              <w:ind w:left="135"/>
            </w:pPr>
            <w:r w:rsidRPr="00B36E50">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136 </w:t>
            </w:r>
          </w:p>
        </w:tc>
        <w:tc>
          <w:tcPr>
            <w:tcW w:w="1841"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9</w:t>
            </w:r>
          </w:p>
        </w:tc>
        <w:tc>
          <w:tcPr>
            <w:tcW w:w="1651"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2 </w:t>
            </w:r>
          </w:p>
        </w:tc>
        <w:tc>
          <w:tcPr>
            <w:tcW w:w="3059" w:type="dxa"/>
            <w:tcMar>
              <w:top w:w="50" w:type="dxa"/>
              <w:left w:w="100" w:type="dxa"/>
            </w:tcMar>
            <w:vAlign w:val="center"/>
          </w:tcPr>
          <w:p w:rsidR="00B5077B" w:rsidRDefault="00B5077B" w:rsidP="00CE211C"/>
        </w:tc>
      </w:tr>
    </w:tbl>
    <w:p w:rsidR="00B5077B" w:rsidRDefault="00B5077B" w:rsidP="00B5077B"/>
    <w:p w:rsidR="00B5077B" w:rsidRDefault="00B5077B" w:rsidP="00B5077B"/>
    <w:p w:rsidR="00B5077B" w:rsidRDefault="00B5077B" w:rsidP="00B5077B"/>
    <w:p w:rsidR="00B5077B" w:rsidRDefault="00B5077B" w:rsidP="00B5077B"/>
    <w:p w:rsidR="00B5077B" w:rsidRDefault="00B5077B" w:rsidP="00B5077B"/>
    <w:p w:rsidR="00B5077B" w:rsidRDefault="00B5077B" w:rsidP="00B5077B"/>
    <w:p w:rsidR="00B5077B" w:rsidRDefault="00B5077B" w:rsidP="00B5077B"/>
    <w:p w:rsidR="00B5077B" w:rsidRDefault="00B5077B" w:rsidP="00B5077B"/>
    <w:p w:rsidR="00B5077B" w:rsidRDefault="00B5077B" w:rsidP="00B5077B"/>
    <w:p w:rsidR="00B5077B" w:rsidRPr="00BA44A1" w:rsidRDefault="00B5077B" w:rsidP="00B5077B">
      <w:pPr>
        <w:ind w:left="120"/>
        <w:jc w:val="center"/>
      </w:pPr>
      <w:r>
        <w:rPr>
          <w:rFonts w:ascii="Times New Roman" w:hAnsi="Times New Roman"/>
          <w:b/>
          <w:color w:val="000000"/>
          <w:sz w:val="28"/>
        </w:rPr>
        <w:t>П</w:t>
      </w:r>
      <w:r w:rsidRPr="00BA44A1">
        <w:rPr>
          <w:rFonts w:ascii="Times New Roman" w:hAnsi="Times New Roman"/>
          <w:b/>
          <w:color w:val="000000"/>
          <w:sz w:val="28"/>
        </w:rPr>
        <w:t>ОУРОЧНОЕ ПЛАНИРОВАНИЕ ДЛЯ ПЕДАГОГОВ, ИСПОЛЬЗУЮЩИХ УЧЕБНИК «МАТЕМАТИКА. 1-4 КЛАСС В 2 ЧАСТЯХ. М.И. МОРО И ДР.»</w:t>
      </w:r>
    </w:p>
    <w:p w:rsidR="00B5077B" w:rsidRPr="00BA44A1" w:rsidRDefault="00B5077B" w:rsidP="00B5077B">
      <w:pPr>
        <w:ind w:left="120"/>
        <w:jc w:val="center"/>
      </w:pPr>
      <w:r>
        <w:rPr>
          <w:rFonts w:ascii="Times New Roman" w:hAnsi="Times New Roman" w:cs="Times New Roman"/>
          <w:b/>
          <w:sz w:val="28"/>
          <w:szCs w:val="28"/>
        </w:rPr>
        <w:t>4 часа в неделю/всего 136</w:t>
      </w:r>
      <w:r w:rsidRPr="00B36E50">
        <w:rPr>
          <w:rFonts w:ascii="Times New Roman" w:hAnsi="Times New Roman" w:cs="Times New Roman"/>
          <w:b/>
          <w:sz w:val="28"/>
          <w:szCs w:val="28"/>
        </w:rPr>
        <w:t xml:space="preserve"> часов за учебный год</w:t>
      </w:r>
    </w:p>
    <w:p w:rsidR="00B5077B" w:rsidRPr="00CA7B5D" w:rsidRDefault="00B5077B" w:rsidP="00B5077B">
      <w:pPr>
        <w:ind w:left="120"/>
        <w:jc w:val="center"/>
        <w:rPr>
          <w:rFonts w:ascii="Times New Roman" w:hAnsi="Times New Roman"/>
          <w:b/>
          <w:color w:val="000000"/>
          <w:sz w:val="28"/>
        </w:rPr>
      </w:pPr>
    </w:p>
    <w:p w:rsidR="00B5077B" w:rsidRDefault="00B5077B" w:rsidP="00B5077B">
      <w:pPr>
        <w:ind w:left="120"/>
        <w:rPr>
          <w:rFonts w:ascii="Times New Roman" w:hAnsi="Times New Roman"/>
          <w:b/>
          <w:color w:val="000000"/>
          <w:sz w:val="28"/>
        </w:rPr>
      </w:pPr>
      <w:r w:rsidRPr="00BA44A1">
        <w:rPr>
          <w:rFonts w:ascii="Times New Roman" w:hAnsi="Times New Roman"/>
          <w:b/>
          <w:color w:val="000000"/>
          <w:sz w:val="28"/>
        </w:rPr>
        <w:t>1 КЛАСС</w:t>
      </w:r>
    </w:p>
    <w:p w:rsidR="00B5077B" w:rsidRDefault="00B5077B" w:rsidP="00B5077B">
      <w:pPr>
        <w:ind w:left="120"/>
        <w:jc w:val="center"/>
        <w:rPr>
          <w:rFonts w:ascii="Times New Roman" w:hAnsi="Times New Roman"/>
          <w:b/>
          <w:color w:val="000000"/>
          <w:sz w:val="28"/>
        </w:rPr>
      </w:pPr>
    </w:p>
    <w:tbl>
      <w:tblPr>
        <w:tblStyle w:val="a5"/>
        <w:tblW w:w="14048" w:type="dxa"/>
        <w:tblLook w:val="04A0" w:firstRow="1" w:lastRow="0" w:firstColumn="1" w:lastColumn="0" w:noHBand="0" w:noVBand="1"/>
      </w:tblPr>
      <w:tblGrid>
        <w:gridCol w:w="786"/>
        <w:gridCol w:w="6697"/>
        <w:gridCol w:w="1781"/>
        <w:gridCol w:w="1781"/>
        <w:gridCol w:w="3003"/>
      </w:tblGrid>
      <w:tr w:rsidR="00B5077B" w:rsidRPr="00BA44A1" w:rsidTr="00CE211C">
        <w:trPr>
          <w:trHeight w:val="460"/>
        </w:trPr>
        <w:tc>
          <w:tcPr>
            <w:tcW w:w="797" w:type="dxa"/>
            <w:vMerge w:val="restart"/>
            <w:hideMark/>
          </w:tcPr>
          <w:p w:rsidR="00B5077B" w:rsidRDefault="00B5077B" w:rsidP="00CE211C">
            <w:pPr>
              <w:ind w:left="135"/>
            </w:pPr>
            <w:r>
              <w:rPr>
                <w:rFonts w:ascii="Times New Roman" w:hAnsi="Times New Roman"/>
                <w:b/>
                <w:color w:val="000000"/>
                <w:sz w:val="24"/>
              </w:rPr>
              <w:t xml:space="preserve">№ п/п </w:t>
            </w:r>
          </w:p>
          <w:p w:rsidR="00B5077B" w:rsidRPr="00ED3509" w:rsidRDefault="00B5077B" w:rsidP="00CE211C">
            <w:pPr>
              <w:spacing w:line="276" w:lineRule="auto"/>
              <w:rPr>
                <w:rFonts w:ascii="Times New Roman" w:eastAsia="Times New Roman" w:hAnsi="Times New Roman" w:cs="Times New Roman"/>
                <w:color w:val="000000"/>
                <w:sz w:val="28"/>
                <w:szCs w:val="28"/>
              </w:rPr>
            </w:pPr>
          </w:p>
        </w:tc>
        <w:tc>
          <w:tcPr>
            <w:tcW w:w="7209" w:type="dxa"/>
            <w:vMerge w:val="restart"/>
            <w:hideMark/>
          </w:tcPr>
          <w:p w:rsidR="00B5077B" w:rsidRDefault="00B5077B" w:rsidP="00CE211C">
            <w:pPr>
              <w:ind w:left="135"/>
              <w:rPr>
                <w:rFonts w:ascii="Times New Roman" w:hAnsi="Times New Roman"/>
                <w:b/>
                <w:color w:val="000000"/>
                <w:sz w:val="24"/>
              </w:rPr>
            </w:pPr>
          </w:p>
          <w:p w:rsidR="00B5077B" w:rsidRPr="00ED3509" w:rsidRDefault="00B5077B" w:rsidP="00CE211C">
            <w:pPr>
              <w:ind w:left="135"/>
              <w:rPr>
                <w:rFonts w:ascii="Times New Roman" w:eastAsia="Times New Roman" w:hAnsi="Times New Roman" w:cs="Times New Roman"/>
                <w:color w:val="000000"/>
                <w:sz w:val="28"/>
                <w:szCs w:val="28"/>
              </w:rPr>
            </w:pPr>
            <w:r>
              <w:rPr>
                <w:rFonts w:ascii="Times New Roman" w:hAnsi="Times New Roman"/>
                <w:b/>
                <w:color w:val="000000"/>
                <w:sz w:val="24"/>
              </w:rPr>
              <w:t>Тема урока</w:t>
            </w:r>
          </w:p>
        </w:tc>
        <w:tc>
          <w:tcPr>
            <w:tcW w:w="3813" w:type="dxa"/>
            <w:gridSpan w:val="2"/>
            <w:hideMark/>
          </w:tcPr>
          <w:p w:rsidR="00B5077B" w:rsidRPr="00BA44A1" w:rsidRDefault="00B5077B" w:rsidP="00CE211C">
            <w:pPr>
              <w:rPr>
                <w:rFonts w:ascii="Times New Roman" w:eastAsia="Times New Roman" w:hAnsi="Times New Roman" w:cs="Times New Roman"/>
                <w:color w:val="000000"/>
                <w:sz w:val="28"/>
                <w:szCs w:val="28"/>
              </w:rPr>
            </w:pPr>
            <w:r>
              <w:rPr>
                <w:rFonts w:ascii="Times New Roman" w:hAnsi="Times New Roman"/>
                <w:b/>
                <w:color w:val="000000"/>
                <w:sz w:val="24"/>
              </w:rPr>
              <w:t>Количество часов</w:t>
            </w:r>
          </w:p>
        </w:tc>
        <w:tc>
          <w:tcPr>
            <w:tcW w:w="2229" w:type="dxa"/>
            <w:vMerge w:val="restart"/>
          </w:tcPr>
          <w:p w:rsidR="00B5077B" w:rsidRPr="00ED3509" w:rsidRDefault="00B5077B" w:rsidP="00CE211C">
            <w:pPr>
              <w:ind w:left="135"/>
            </w:pPr>
            <w:r>
              <w:rPr>
                <w:rFonts w:ascii="Times New Roman" w:hAnsi="Times New Roman"/>
                <w:b/>
                <w:color w:val="000000"/>
                <w:sz w:val="24"/>
              </w:rPr>
              <w:t xml:space="preserve">Электронные (цифровые) образовательные ресурсы </w:t>
            </w:r>
          </w:p>
        </w:tc>
      </w:tr>
      <w:tr w:rsidR="00B5077B" w:rsidRPr="00BA44A1" w:rsidTr="00CE211C">
        <w:trPr>
          <w:trHeight w:val="460"/>
        </w:trPr>
        <w:tc>
          <w:tcPr>
            <w:tcW w:w="797" w:type="dxa"/>
            <w:vMerge/>
          </w:tcPr>
          <w:p w:rsidR="00B5077B" w:rsidRDefault="00B5077B" w:rsidP="00CE211C">
            <w:pPr>
              <w:ind w:left="135"/>
              <w:rPr>
                <w:rFonts w:ascii="Times New Roman" w:hAnsi="Times New Roman"/>
                <w:b/>
                <w:color w:val="000000"/>
                <w:sz w:val="24"/>
              </w:rPr>
            </w:pPr>
          </w:p>
        </w:tc>
        <w:tc>
          <w:tcPr>
            <w:tcW w:w="7209" w:type="dxa"/>
            <w:vMerge/>
          </w:tcPr>
          <w:p w:rsidR="00B5077B" w:rsidRDefault="00B5077B" w:rsidP="00CE211C">
            <w:pPr>
              <w:ind w:left="135"/>
              <w:rPr>
                <w:rFonts w:ascii="Times New Roman" w:hAnsi="Times New Roman"/>
                <w:b/>
                <w:color w:val="000000"/>
                <w:sz w:val="24"/>
              </w:rPr>
            </w:pPr>
          </w:p>
        </w:tc>
        <w:tc>
          <w:tcPr>
            <w:tcW w:w="1901" w:type="dxa"/>
          </w:tcPr>
          <w:p w:rsidR="00B5077B" w:rsidRPr="00ED3509" w:rsidRDefault="00B5077B" w:rsidP="00CE211C">
            <w:pPr>
              <w:jc w:val="center"/>
              <w:rPr>
                <w:rFonts w:ascii="Times New Roman" w:eastAsia="Times New Roman" w:hAnsi="Times New Roman" w:cs="Times New Roman"/>
                <w:b/>
                <w:color w:val="000000"/>
                <w:sz w:val="24"/>
                <w:szCs w:val="28"/>
              </w:rPr>
            </w:pPr>
            <w:r w:rsidRPr="00ED3509">
              <w:rPr>
                <w:rFonts w:ascii="Times New Roman" w:eastAsia="Times New Roman" w:hAnsi="Times New Roman" w:cs="Times New Roman"/>
                <w:b/>
                <w:color w:val="000000"/>
                <w:sz w:val="24"/>
                <w:szCs w:val="28"/>
              </w:rPr>
              <w:t>Всего</w:t>
            </w:r>
          </w:p>
        </w:tc>
        <w:tc>
          <w:tcPr>
            <w:tcW w:w="1912" w:type="dxa"/>
          </w:tcPr>
          <w:p w:rsidR="00B5077B" w:rsidRPr="00ED3509" w:rsidRDefault="00B5077B" w:rsidP="00CE211C">
            <w:pPr>
              <w:jc w:val="center"/>
              <w:rPr>
                <w:rFonts w:ascii="Times New Roman" w:eastAsia="Times New Roman" w:hAnsi="Times New Roman" w:cs="Times New Roman"/>
                <w:b/>
                <w:color w:val="000000"/>
                <w:sz w:val="24"/>
                <w:szCs w:val="28"/>
              </w:rPr>
            </w:pPr>
            <w:r w:rsidRPr="00ED3509">
              <w:rPr>
                <w:rFonts w:ascii="Times New Roman" w:eastAsia="Times New Roman" w:hAnsi="Times New Roman" w:cs="Times New Roman"/>
                <w:b/>
                <w:color w:val="000000"/>
                <w:sz w:val="24"/>
                <w:szCs w:val="28"/>
              </w:rPr>
              <w:t>Дата</w:t>
            </w:r>
          </w:p>
        </w:tc>
        <w:tc>
          <w:tcPr>
            <w:tcW w:w="2229" w:type="dxa"/>
            <w:vMerge/>
          </w:tcPr>
          <w:p w:rsidR="00B5077B" w:rsidRPr="00BA44A1" w:rsidRDefault="00B5077B" w:rsidP="00CE211C">
            <w:pPr>
              <w:jc w:val="center"/>
              <w:rPr>
                <w:rFonts w:ascii="Times New Roman" w:eastAsia="Times New Roman" w:hAnsi="Times New Roman" w:cs="Times New Roman"/>
                <w:color w:val="000000"/>
                <w:sz w:val="28"/>
                <w:szCs w:val="28"/>
              </w:rPr>
            </w:pP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Количе</w:t>
            </w:r>
            <w:r>
              <w:rPr>
                <w:rFonts w:ascii="Times New Roman" w:eastAsia="Times New Roman" w:hAnsi="Times New Roman" w:cs="Times New Roman"/>
                <w:color w:val="000000"/>
                <w:sz w:val="28"/>
                <w:szCs w:val="28"/>
              </w:rPr>
              <w:t>ственный счёт. Один, два, три…</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2</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Порядковый</w:t>
            </w:r>
            <w:r>
              <w:rPr>
                <w:rFonts w:ascii="Times New Roman" w:eastAsia="Times New Roman" w:hAnsi="Times New Roman" w:cs="Times New Roman"/>
                <w:color w:val="000000"/>
                <w:sz w:val="28"/>
                <w:szCs w:val="28"/>
              </w:rPr>
              <w:t xml:space="preserve"> счёт. Первый, второй, третий…</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3</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Сравнение по количеству: столько же, сколько. </w:t>
            </w:r>
            <w:r w:rsidRPr="00147E48">
              <w:rPr>
                <w:rFonts w:ascii="Times New Roman" w:eastAsia="Times New Roman" w:hAnsi="Times New Roman" w:cs="Times New Roman"/>
                <w:color w:val="000000"/>
                <w:sz w:val="28"/>
                <w:szCs w:val="28"/>
              </w:rPr>
              <w:t>Столько же. Больше. Меньше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4</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Сравнение по количеству: больше, меньше. </w:t>
            </w:r>
            <w:r w:rsidRPr="00147E48">
              <w:rPr>
                <w:rFonts w:ascii="Times New Roman" w:eastAsia="Times New Roman" w:hAnsi="Times New Roman" w:cs="Times New Roman"/>
                <w:color w:val="000000"/>
                <w:sz w:val="28"/>
                <w:szCs w:val="28"/>
              </w:rPr>
              <w:t>Столько же. Больше. Меньше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5</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Характеристики объекта, группы объектов (коли</w:t>
            </w:r>
            <w:r>
              <w:rPr>
                <w:rFonts w:ascii="Times New Roman" w:eastAsia="Times New Roman" w:hAnsi="Times New Roman" w:cs="Times New Roman"/>
                <w:color w:val="000000"/>
                <w:sz w:val="28"/>
                <w:szCs w:val="28"/>
              </w:rPr>
              <w:t>чество, форма, размер, запись)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6</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Расположение предметов и объектов на плоскости, в пространстве: установление пространственных отношений. </w:t>
            </w:r>
            <w:r w:rsidRPr="00147E48">
              <w:rPr>
                <w:rFonts w:ascii="Times New Roman" w:eastAsia="Times New Roman" w:hAnsi="Times New Roman" w:cs="Times New Roman"/>
                <w:color w:val="000000"/>
                <w:sz w:val="28"/>
                <w:szCs w:val="28"/>
              </w:rPr>
              <w:t>Вверху. Внизу, слева. Справа. Что узнали. Чему научились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7</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147E48">
              <w:rPr>
                <w:rFonts w:ascii="Times New Roman" w:eastAsia="Times New Roman" w:hAnsi="Times New Roman" w:cs="Times New Roman"/>
                <w:color w:val="000000"/>
                <w:sz w:val="28"/>
                <w:szCs w:val="28"/>
              </w:rPr>
              <w:t xml:space="preserve">Вверху. Внизу. </w:t>
            </w:r>
            <w:r>
              <w:rPr>
                <w:rFonts w:ascii="Times New Roman" w:eastAsia="Times New Roman" w:hAnsi="Times New Roman" w:cs="Times New Roman"/>
                <w:color w:val="000000"/>
                <w:sz w:val="28"/>
                <w:szCs w:val="28"/>
              </w:rPr>
              <w:t>Слева. Справа</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8</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Много. Один.Различение, чтение чисел. </w:t>
            </w:r>
            <w:r>
              <w:rPr>
                <w:rFonts w:ascii="Times New Roman" w:eastAsia="Times New Roman" w:hAnsi="Times New Roman" w:cs="Times New Roman"/>
                <w:color w:val="000000"/>
                <w:sz w:val="28"/>
                <w:szCs w:val="28"/>
              </w:rPr>
              <w:t>Число и цифра 1</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9</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Число</w:t>
            </w:r>
            <w:r>
              <w:rPr>
                <w:rFonts w:ascii="Times New Roman" w:eastAsia="Times New Roman" w:hAnsi="Times New Roman" w:cs="Times New Roman"/>
                <w:color w:val="000000"/>
                <w:sz w:val="28"/>
                <w:szCs w:val="28"/>
              </w:rPr>
              <w:t xml:space="preserve"> и количество. Число и цифра 2</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10</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Сравнение чисел, упоря</w:t>
            </w:r>
            <w:r>
              <w:rPr>
                <w:rFonts w:ascii="Times New Roman" w:eastAsia="Times New Roman" w:hAnsi="Times New Roman" w:cs="Times New Roman"/>
                <w:color w:val="000000"/>
                <w:sz w:val="28"/>
                <w:szCs w:val="28"/>
              </w:rPr>
              <w:t>дочение чисел. Число и цифра 3</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11</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Увеличение числа на одну или несколько единиц. </w:t>
            </w:r>
            <w:r w:rsidRPr="00147E48">
              <w:rPr>
                <w:rFonts w:ascii="Times New Roman" w:eastAsia="Times New Roman" w:hAnsi="Times New Roman" w:cs="Times New Roman"/>
                <w:color w:val="000000"/>
                <w:sz w:val="28"/>
                <w:szCs w:val="28"/>
              </w:rPr>
              <w:t>Знаки действий</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12</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Уменьшение числа на одну или несколько единиц. </w:t>
            </w:r>
            <w:r w:rsidRPr="00147E48">
              <w:rPr>
                <w:rFonts w:ascii="Times New Roman" w:eastAsia="Times New Roman" w:hAnsi="Times New Roman" w:cs="Times New Roman"/>
                <w:color w:val="000000"/>
                <w:sz w:val="28"/>
                <w:szCs w:val="28"/>
              </w:rPr>
              <w:t>Знаки действий</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13</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Многоугольники: различение, сравнение, изображение от руки на листе в клетку. </w:t>
            </w:r>
            <w:r>
              <w:rPr>
                <w:rFonts w:ascii="Times New Roman" w:eastAsia="Times New Roman" w:hAnsi="Times New Roman" w:cs="Times New Roman"/>
                <w:color w:val="000000"/>
                <w:sz w:val="28"/>
                <w:szCs w:val="28"/>
              </w:rPr>
              <w:t>Число и цифра 4</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14</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Длина. Сравнение по длине: длиннее, короче, одинаковые </w:t>
            </w:r>
            <w:r>
              <w:rPr>
                <w:rFonts w:ascii="Times New Roman" w:eastAsia="Times New Roman" w:hAnsi="Times New Roman" w:cs="Times New Roman"/>
                <w:color w:val="000000"/>
                <w:sz w:val="28"/>
                <w:szCs w:val="28"/>
              </w:rPr>
              <w:t>по длине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15</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Состав числа. Запись чисел в заданном порядке. </w:t>
            </w:r>
            <w:r>
              <w:rPr>
                <w:rFonts w:ascii="Times New Roman" w:eastAsia="Times New Roman" w:hAnsi="Times New Roman" w:cs="Times New Roman"/>
                <w:color w:val="000000"/>
                <w:sz w:val="28"/>
                <w:szCs w:val="28"/>
              </w:rPr>
              <w:t>Число и цифра 5</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16</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Конструирование целого из частей</w:t>
            </w:r>
            <w:r>
              <w:rPr>
                <w:rFonts w:ascii="Times New Roman" w:eastAsia="Times New Roman" w:hAnsi="Times New Roman" w:cs="Times New Roman"/>
                <w:color w:val="000000"/>
                <w:sz w:val="28"/>
                <w:szCs w:val="28"/>
              </w:rPr>
              <w:t xml:space="preserve"> (чисел, геометрических фигур)</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17</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Чтение таблицы (содер</w:t>
            </w:r>
            <w:r>
              <w:rPr>
                <w:rFonts w:ascii="Times New Roman" w:eastAsia="Times New Roman" w:hAnsi="Times New Roman" w:cs="Times New Roman"/>
                <w:color w:val="000000"/>
                <w:sz w:val="28"/>
                <w:szCs w:val="28"/>
              </w:rPr>
              <w:t>жащей не более четырёх данных)</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18</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Распознавание геометрических фигур: точка, отрезок и др. Точка. Кривая линия. Прямая линия. Отрезок. </w:t>
            </w:r>
            <w:r>
              <w:rPr>
                <w:rFonts w:ascii="Times New Roman" w:eastAsia="Times New Roman" w:hAnsi="Times New Roman" w:cs="Times New Roman"/>
                <w:color w:val="000000"/>
                <w:sz w:val="28"/>
                <w:szCs w:val="28"/>
              </w:rPr>
              <w:t>Луч</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19</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Изображение геометрических фигур с пом</w:t>
            </w:r>
            <w:r>
              <w:rPr>
                <w:rFonts w:ascii="Times New Roman" w:eastAsia="Times New Roman" w:hAnsi="Times New Roman" w:cs="Times New Roman"/>
                <w:color w:val="000000"/>
                <w:sz w:val="28"/>
                <w:szCs w:val="28"/>
              </w:rPr>
              <w:t>ощью линейки на листе в клетку</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20</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Сбор данных об объекте по обра</w:t>
            </w:r>
            <w:r>
              <w:rPr>
                <w:rFonts w:ascii="Times New Roman" w:eastAsia="Times New Roman" w:hAnsi="Times New Roman" w:cs="Times New Roman"/>
                <w:color w:val="000000"/>
                <w:sz w:val="28"/>
                <w:szCs w:val="28"/>
              </w:rPr>
              <w:t>зцу; выбор объекта по описанию</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21</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Запись результата сравнения: больше, меньше, столько же (равно). </w:t>
            </w:r>
            <w:r w:rsidRPr="00147E48">
              <w:rPr>
                <w:rFonts w:ascii="Times New Roman" w:eastAsia="Times New Roman" w:hAnsi="Times New Roman" w:cs="Times New Roman"/>
                <w:color w:val="000000"/>
                <w:sz w:val="28"/>
                <w:szCs w:val="28"/>
              </w:rPr>
              <w:t>Знаки сравнения</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22</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Сравнение без измерения: выше — ниже</w:t>
            </w:r>
            <w:r>
              <w:rPr>
                <w:rFonts w:ascii="Times New Roman" w:eastAsia="Times New Roman" w:hAnsi="Times New Roman" w:cs="Times New Roman"/>
                <w:color w:val="000000"/>
                <w:sz w:val="28"/>
                <w:szCs w:val="28"/>
              </w:rPr>
              <w:t>, шире — уже, длиннее — короче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23</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Сравнение геометрических фигур: общее, различное. </w:t>
            </w:r>
            <w:r w:rsidRPr="00147E48">
              <w:rPr>
                <w:rFonts w:ascii="Times New Roman" w:eastAsia="Times New Roman" w:hAnsi="Times New Roman" w:cs="Times New Roman"/>
                <w:color w:val="000000"/>
                <w:sz w:val="28"/>
                <w:szCs w:val="28"/>
              </w:rPr>
              <w:t>Многоугольник. Круг</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24</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Расположение, описание расположения геометрических фигур на плоскости. </w:t>
            </w:r>
            <w:r w:rsidRPr="00147E48">
              <w:rPr>
                <w:rFonts w:ascii="Times New Roman" w:eastAsia="Times New Roman" w:hAnsi="Times New Roman" w:cs="Times New Roman"/>
                <w:color w:val="000000"/>
                <w:sz w:val="28"/>
                <w:szCs w:val="28"/>
              </w:rPr>
              <w:t>Число и цифра 6</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25</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Увеличение, уменьшение числа на одну или несколько единиц. </w:t>
            </w:r>
            <w:r w:rsidRPr="00147E48">
              <w:rPr>
                <w:rFonts w:ascii="Times New Roman" w:eastAsia="Times New Roman" w:hAnsi="Times New Roman" w:cs="Times New Roman"/>
                <w:color w:val="000000"/>
                <w:sz w:val="28"/>
                <w:szCs w:val="28"/>
              </w:rPr>
              <w:t xml:space="preserve">Числа 6 и 7. </w:t>
            </w:r>
            <w:r>
              <w:rPr>
                <w:rFonts w:ascii="Times New Roman" w:eastAsia="Times New Roman" w:hAnsi="Times New Roman" w:cs="Times New Roman"/>
                <w:color w:val="000000"/>
                <w:sz w:val="28"/>
                <w:szCs w:val="28"/>
              </w:rPr>
              <w:t xml:space="preserve">Цифра </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26</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Число как результат счета. Состав числа. </w:t>
            </w:r>
            <w:r>
              <w:rPr>
                <w:rFonts w:ascii="Times New Roman" w:eastAsia="Times New Roman" w:hAnsi="Times New Roman" w:cs="Times New Roman"/>
                <w:color w:val="000000"/>
                <w:sz w:val="28"/>
                <w:szCs w:val="28"/>
              </w:rPr>
              <w:t>Числа 8 и 9. Цифра 8</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27</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Число как результат измерения. Чиисла 8 и 9. </w:t>
            </w:r>
            <w:r>
              <w:rPr>
                <w:rFonts w:ascii="Times New Roman" w:eastAsia="Times New Roman" w:hAnsi="Times New Roman" w:cs="Times New Roman"/>
                <w:color w:val="000000"/>
                <w:sz w:val="28"/>
                <w:szCs w:val="28"/>
              </w:rPr>
              <w:t>Цифра 9</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28</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Число 10</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29</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Закономерность в ряду заданных объектов: её</w:t>
            </w:r>
            <w:r>
              <w:rPr>
                <w:rFonts w:ascii="Times New Roman" w:eastAsia="Times New Roman" w:hAnsi="Times New Roman" w:cs="Times New Roman"/>
                <w:color w:val="000000"/>
                <w:sz w:val="28"/>
                <w:szCs w:val="28"/>
              </w:rPr>
              <w:t xml:space="preserve"> обнаружение, продолжение ряда</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30</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Обобщен</w:t>
            </w:r>
            <w:r>
              <w:rPr>
                <w:rFonts w:ascii="Times New Roman" w:eastAsia="Times New Roman" w:hAnsi="Times New Roman" w:cs="Times New Roman"/>
                <w:color w:val="000000"/>
                <w:sz w:val="28"/>
                <w:szCs w:val="28"/>
              </w:rPr>
              <w:t>ие. Состав чисел в пределах 10</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31</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Единицы длины: сантиметр. Сантиме</w:t>
            </w:r>
            <w:r>
              <w:rPr>
                <w:rFonts w:ascii="Times New Roman" w:eastAsia="Times New Roman" w:hAnsi="Times New Roman" w:cs="Times New Roman"/>
                <w:color w:val="000000"/>
                <w:sz w:val="28"/>
                <w:szCs w:val="28"/>
              </w:rPr>
              <w:t>тр</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32</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147E48">
              <w:rPr>
                <w:rFonts w:ascii="Times New Roman" w:eastAsia="Times New Roman" w:hAnsi="Times New Roman" w:cs="Times New Roman"/>
                <w:color w:val="000000"/>
                <w:sz w:val="28"/>
                <w:szCs w:val="28"/>
              </w:rPr>
              <w:t>Измерение длины отрезка. Сантиметр</w:t>
            </w:r>
          </w:p>
        </w:tc>
        <w:tc>
          <w:tcPr>
            <w:tcW w:w="1901" w:type="dxa"/>
            <w:hideMark/>
          </w:tcPr>
          <w:p w:rsidR="00B5077B" w:rsidRPr="00147E48" w:rsidRDefault="00B5077B" w:rsidP="00CE211C">
            <w:pPr>
              <w:spacing w:line="276" w:lineRule="auto"/>
              <w:jc w:val="center"/>
              <w:rPr>
                <w:rFonts w:ascii="Times New Roman" w:eastAsia="Times New Roman" w:hAnsi="Times New Roman" w:cs="Times New Roman"/>
                <w:color w:val="000000"/>
                <w:sz w:val="28"/>
                <w:szCs w:val="28"/>
              </w:rPr>
            </w:pPr>
            <w:r w:rsidRPr="00147E48">
              <w:rPr>
                <w:rFonts w:ascii="Times New Roman" w:eastAsia="Times New Roman" w:hAnsi="Times New Roman" w:cs="Times New Roman"/>
                <w:color w:val="000000"/>
                <w:sz w:val="28"/>
                <w:szCs w:val="28"/>
              </w:rPr>
              <w:t>1</w:t>
            </w:r>
          </w:p>
        </w:tc>
        <w:tc>
          <w:tcPr>
            <w:tcW w:w="1912" w:type="dxa"/>
          </w:tcPr>
          <w:p w:rsidR="00B5077B" w:rsidRPr="00147E48"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147E48">
              <w:rPr>
                <w:rFonts w:ascii="Times New Roman" w:eastAsia="Times New Roman" w:hAnsi="Times New Roman" w:cs="Times New Roman"/>
                <w:color w:val="000000"/>
                <w:sz w:val="28"/>
                <w:szCs w:val="28"/>
              </w:rPr>
              <w:t>33</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Число 0. Цифра 0</w:t>
            </w:r>
          </w:p>
        </w:tc>
        <w:tc>
          <w:tcPr>
            <w:tcW w:w="1901" w:type="dxa"/>
            <w:hideMark/>
          </w:tcPr>
          <w:p w:rsidR="00B5077B" w:rsidRPr="00147E48" w:rsidRDefault="00B5077B" w:rsidP="00CE211C">
            <w:pPr>
              <w:spacing w:line="276" w:lineRule="auto"/>
              <w:jc w:val="center"/>
              <w:rPr>
                <w:rFonts w:ascii="Times New Roman" w:eastAsia="Times New Roman" w:hAnsi="Times New Roman" w:cs="Times New Roman"/>
                <w:color w:val="000000"/>
                <w:sz w:val="28"/>
                <w:szCs w:val="28"/>
              </w:rPr>
            </w:pPr>
            <w:r w:rsidRPr="00147E48">
              <w:rPr>
                <w:rFonts w:ascii="Times New Roman" w:eastAsia="Times New Roman" w:hAnsi="Times New Roman" w:cs="Times New Roman"/>
                <w:color w:val="000000"/>
                <w:sz w:val="28"/>
                <w:szCs w:val="28"/>
              </w:rPr>
              <w:t>1</w:t>
            </w:r>
          </w:p>
        </w:tc>
        <w:tc>
          <w:tcPr>
            <w:tcW w:w="1912" w:type="dxa"/>
          </w:tcPr>
          <w:p w:rsidR="00B5077B" w:rsidRPr="00147E48"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147E48">
              <w:rPr>
                <w:rFonts w:ascii="Times New Roman" w:eastAsia="Times New Roman" w:hAnsi="Times New Roman" w:cs="Times New Roman"/>
                <w:color w:val="000000"/>
                <w:sz w:val="28"/>
                <w:szCs w:val="28"/>
              </w:rPr>
              <w:t>34</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Чтение рисунка, схемы с 1—2 числовыми данны</w:t>
            </w:r>
            <w:r>
              <w:rPr>
                <w:rFonts w:ascii="Times New Roman" w:eastAsia="Times New Roman" w:hAnsi="Times New Roman" w:cs="Times New Roman"/>
                <w:color w:val="000000"/>
                <w:sz w:val="28"/>
                <w:szCs w:val="28"/>
              </w:rPr>
              <w:t>ми (значениями данных величин)</w:t>
            </w:r>
          </w:p>
        </w:tc>
        <w:tc>
          <w:tcPr>
            <w:tcW w:w="1901" w:type="dxa"/>
            <w:hideMark/>
          </w:tcPr>
          <w:p w:rsidR="00B5077B" w:rsidRPr="00147E48" w:rsidRDefault="00B5077B" w:rsidP="00CE211C">
            <w:pPr>
              <w:spacing w:line="276" w:lineRule="auto"/>
              <w:jc w:val="center"/>
              <w:rPr>
                <w:rFonts w:ascii="Times New Roman" w:eastAsia="Times New Roman" w:hAnsi="Times New Roman" w:cs="Times New Roman"/>
                <w:color w:val="000000"/>
                <w:sz w:val="28"/>
                <w:szCs w:val="28"/>
              </w:rPr>
            </w:pPr>
            <w:r w:rsidRPr="00147E48">
              <w:rPr>
                <w:rFonts w:ascii="Times New Roman" w:eastAsia="Times New Roman" w:hAnsi="Times New Roman" w:cs="Times New Roman"/>
                <w:color w:val="000000"/>
                <w:sz w:val="28"/>
                <w:szCs w:val="28"/>
              </w:rPr>
              <w:t>1</w:t>
            </w:r>
          </w:p>
        </w:tc>
        <w:tc>
          <w:tcPr>
            <w:tcW w:w="1912" w:type="dxa"/>
          </w:tcPr>
          <w:p w:rsidR="00B5077B" w:rsidRPr="00147E48"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147E48">
              <w:rPr>
                <w:rFonts w:ascii="Times New Roman" w:eastAsia="Times New Roman" w:hAnsi="Times New Roman" w:cs="Times New Roman"/>
                <w:color w:val="000000"/>
                <w:sz w:val="28"/>
                <w:szCs w:val="28"/>
              </w:rPr>
              <w:t>35</w:t>
            </w:r>
          </w:p>
        </w:tc>
        <w:tc>
          <w:tcPr>
            <w:tcW w:w="7209" w:type="dxa"/>
            <w:hideMark/>
          </w:tcPr>
          <w:p w:rsidR="00B5077B" w:rsidRPr="00147E4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Измерение длины с помощью линейки. </w:t>
            </w:r>
            <w:r w:rsidRPr="00147E48">
              <w:rPr>
                <w:rFonts w:ascii="Times New Roman" w:eastAsia="Times New Roman" w:hAnsi="Times New Roman" w:cs="Times New Roman"/>
                <w:color w:val="000000"/>
                <w:sz w:val="28"/>
                <w:szCs w:val="28"/>
              </w:rPr>
              <w:t>Сантиметр</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36</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Верные (истинные) и неверные (ложные) предложения, составленные относительно заданного </w:t>
            </w:r>
            <w:r>
              <w:rPr>
                <w:rFonts w:ascii="Times New Roman" w:eastAsia="Times New Roman" w:hAnsi="Times New Roman" w:cs="Times New Roman"/>
                <w:color w:val="000000"/>
                <w:sz w:val="28"/>
                <w:szCs w:val="28"/>
              </w:rPr>
              <w:t>набора математических объектов</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37</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Числа от 1 до 10. Повторение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38</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Действие сложения. Компоненты действия, запись равенства. </w:t>
            </w:r>
            <w:r>
              <w:rPr>
                <w:rFonts w:ascii="Times New Roman" w:eastAsia="Times New Roman" w:hAnsi="Times New Roman" w:cs="Times New Roman"/>
                <w:color w:val="000000"/>
                <w:sz w:val="28"/>
                <w:szCs w:val="28"/>
              </w:rPr>
              <w:t>Вычисления вида □ + 1, □ - 1</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39</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Сложение в пределах 10. Применение в практических ситуациях</w:t>
            </w:r>
            <w:r>
              <w:rPr>
                <w:rFonts w:ascii="Times New Roman" w:eastAsia="Times New Roman" w:hAnsi="Times New Roman" w:cs="Times New Roman"/>
                <w:color w:val="000000"/>
                <w:sz w:val="28"/>
                <w:szCs w:val="28"/>
              </w:rPr>
              <w:t>. Вычисления вида □ + 1, □ - 1</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40</w:t>
            </w:r>
          </w:p>
        </w:tc>
        <w:tc>
          <w:tcPr>
            <w:tcW w:w="7209" w:type="dxa"/>
            <w:hideMark/>
          </w:tcPr>
          <w:p w:rsidR="00B5077B" w:rsidRPr="00250262"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Запись результата увеличения на несколько единиц. </w:t>
            </w:r>
            <w:r w:rsidRPr="00250262">
              <w:rPr>
                <w:rFonts w:ascii="Times New Roman" w:eastAsia="Times New Roman" w:hAnsi="Times New Roman" w:cs="Times New Roman"/>
                <w:color w:val="000000"/>
                <w:sz w:val="28"/>
                <w:szCs w:val="28"/>
              </w:rPr>
              <w:t>□ + 1 + 1, □ - 1 - 1</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41</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Доп</w:t>
            </w:r>
            <w:r>
              <w:rPr>
                <w:rFonts w:ascii="Times New Roman" w:eastAsia="Times New Roman" w:hAnsi="Times New Roman" w:cs="Times New Roman"/>
                <w:color w:val="000000"/>
                <w:sz w:val="28"/>
                <w:szCs w:val="28"/>
              </w:rPr>
              <w:t>олнение до 10. Запись действия</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42</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Текстовая задача: структурные элементы. Дополнение текста до задачи. </w:t>
            </w:r>
            <w:r>
              <w:rPr>
                <w:rFonts w:ascii="Times New Roman" w:eastAsia="Times New Roman" w:hAnsi="Times New Roman" w:cs="Times New Roman"/>
                <w:color w:val="000000"/>
                <w:sz w:val="28"/>
                <w:szCs w:val="28"/>
              </w:rPr>
              <w:t>Задача</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43</w:t>
            </w:r>
          </w:p>
        </w:tc>
        <w:tc>
          <w:tcPr>
            <w:tcW w:w="7209" w:type="dxa"/>
            <w:hideMark/>
          </w:tcPr>
          <w:p w:rsidR="00B5077B" w:rsidRPr="00250262"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Текстовая задача: структурные элементы, составление текстовой задачи по образцу. </w:t>
            </w:r>
            <w:r w:rsidRPr="00250262">
              <w:rPr>
                <w:rFonts w:ascii="Times New Roman" w:eastAsia="Times New Roman" w:hAnsi="Times New Roman" w:cs="Times New Roman"/>
                <w:color w:val="000000"/>
                <w:sz w:val="28"/>
                <w:szCs w:val="28"/>
              </w:rPr>
              <w:t>Задача</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44</w:t>
            </w:r>
          </w:p>
        </w:tc>
        <w:tc>
          <w:tcPr>
            <w:tcW w:w="7209" w:type="dxa"/>
            <w:hideMark/>
          </w:tcPr>
          <w:p w:rsidR="00B5077B" w:rsidRPr="00250262"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Текстовая сюжетная задача в одно действие: запись решения, ответа задачи. </w:t>
            </w:r>
            <w:r w:rsidRPr="00250262">
              <w:rPr>
                <w:rFonts w:ascii="Times New Roman" w:eastAsia="Times New Roman" w:hAnsi="Times New Roman" w:cs="Times New Roman"/>
                <w:color w:val="000000"/>
                <w:sz w:val="28"/>
                <w:szCs w:val="28"/>
              </w:rPr>
              <w:t>Модели задач: краткая запис</w:t>
            </w:r>
            <w:r>
              <w:rPr>
                <w:rFonts w:ascii="Times New Roman" w:eastAsia="Times New Roman" w:hAnsi="Times New Roman" w:cs="Times New Roman"/>
                <w:color w:val="000000"/>
                <w:sz w:val="28"/>
                <w:szCs w:val="28"/>
              </w:rPr>
              <w:t>ь, рисунок, схема</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45</w:t>
            </w:r>
          </w:p>
        </w:tc>
        <w:tc>
          <w:tcPr>
            <w:tcW w:w="7209" w:type="dxa"/>
            <w:hideMark/>
          </w:tcPr>
          <w:p w:rsidR="00B5077B" w:rsidRPr="00250262"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Текстовая сюжетная задача в одно действие: запись решения, ответа задачи. </w:t>
            </w:r>
            <w:r w:rsidRPr="00250262">
              <w:rPr>
                <w:rFonts w:ascii="Times New Roman" w:eastAsia="Times New Roman" w:hAnsi="Times New Roman" w:cs="Times New Roman"/>
                <w:color w:val="000000"/>
                <w:sz w:val="28"/>
                <w:szCs w:val="28"/>
              </w:rPr>
              <w:t>Задачи на увелич</w:t>
            </w:r>
            <w:r>
              <w:rPr>
                <w:rFonts w:ascii="Times New Roman" w:eastAsia="Times New Roman" w:hAnsi="Times New Roman" w:cs="Times New Roman"/>
                <w:color w:val="000000"/>
                <w:sz w:val="28"/>
                <w:szCs w:val="28"/>
              </w:rPr>
              <w:t>ение числа на несколько единиц</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46</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Составление задачи по </w:t>
            </w:r>
            <w:r>
              <w:rPr>
                <w:rFonts w:ascii="Times New Roman" w:eastAsia="Times New Roman" w:hAnsi="Times New Roman" w:cs="Times New Roman"/>
                <w:color w:val="000000"/>
                <w:sz w:val="28"/>
                <w:szCs w:val="28"/>
              </w:rPr>
              <w:t>краткой записи, рисунку, схеме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47</w:t>
            </w:r>
          </w:p>
        </w:tc>
        <w:tc>
          <w:tcPr>
            <w:tcW w:w="7209" w:type="dxa"/>
            <w:hideMark/>
          </w:tcPr>
          <w:p w:rsidR="00B5077B" w:rsidRPr="00250262"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Изображение геометрических фигур с помощью линейки на листе в клетку. </w:t>
            </w:r>
            <w:r w:rsidRPr="00250262">
              <w:rPr>
                <w:rFonts w:ascii="Times New Roman" w:eastAsia="Times New Roman" w:hAnsi="Times New Roman" w:cs="Times New Roman"/>
                <w:color w:val="000000"/>
                <w:sz w:val="28"/>
                <w:szCs w:val="28"/>
              </w:rPr>
              <w:t>Изображение ломаной</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48</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Таблица </w:t>
            </w:r>
            <w:r>
              <w:rPr>
                <w:rFonts w:ascii="Times New Roman" w:eastAsia="Times New Roman" w:hAnsi="Times New Roman" w:cs="Times New Roman"/>
                <w:color w:val="000000"/>
                <w:sz w:val="28"/>
                <w:szCs w:val="28"/>
              </w:rPr>
              <w:t>сложения чисел (в пределах 10)</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49</w:t>
            </w:r>
          </w:p>
        </w:tc>
        <w:tc>
          <w:tcPr>
            <w:tcW w:w="7209" w:type="dxa"/>
            <w:hideMark/>
          </w:tcPr>
          <w:p w:rsidR="00B5077B" w:rsidRPr="00250262"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Текстовая сюжетная задача в одно действие: запись решения, ответа задачи. </w:t>
            </w:r>
            <w:r w:rsidRPr="00250262">
              <w:rPr>
                <w:rFonts w:ascii="Times New Roman" w:eastAsia="Times New Roman" w:hAnsi="Times New Roman" w:cs="Times New Roman"/>
                <w:color w:val="000000"/>
                <w:sz w:val="28"/>
                <w:szCs w:val="28"/>
              </w:rPr>
              <w:t>Задачи на нахождение суммы</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50</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Текстовая сюжетная задача в одно действие. Выбор и объ</w:t>
            </w:r>
            <w:r>
              <w:rPr>
                <w:rFonts w:ascii="Times New Roman" w:eastAsia="Times New Roman" w:hAnsi="Times New Roman" w:cs="Times New Roman"/>
                <w:color w:val="000000"/>
                <w:sz w:val="28"/>
                <w:szCs w:val="28"/>
              </w:rPr>
              <w:t>яснение верного решения задачи</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51</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Обобщение по </w:t>
            </w:r>
            <w:r>
              <w:rPr>
                <w:rFonts w:ascii="Times New Roman" w:eastAsia="Times New Roman" w:hAnsi="Times New Roman" w:cs="Times New Roman"/>
                <w:color w:val="000000"/>
                <w:sz w:val="28"/>
                <w:szCs w:val="28"/>
              </w:rPr>
              <w:t>теме «Решение текстовых задач»</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52</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Сравнение длин отрезков</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53</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Сравнение по длине, проверка р</w:t>
            </w:r>
            <w:r>
              <w:rPr>
                <w:rFonts w:ascii="Times New Roman" w:eastAsia="Times New Roman" w:hAnsi="Times New Roman" w:cs="Times New Roman"/>
                <w:color w:val="000000"/>
                <w:sz w:val="28"/>
                <w:szCs w:val="28"/>
              </w:rPr>
              <w:t>езультата сравнения измерением</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54</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Группировка </w:t>
            </w:r>
            <w:r>
              <w:rPr>
                <w:rFonts w:ascii="Times New Roman" w:eastAsia="Times New Roman" w:hAnsi="Times New Roman" w:cs="Times New Roman"/>
                <w:color w:val="000000"/>
                <w:sz w:val="28"/>
                <w:szCs w:val="28"/>
              </w:rPr>
              <w:t>объектов по заданному признаку</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55</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Свойства группы объектов, группировка по самостоя</w:t>
            </w:r>
            <w:r>
              <w:rPr>
                <w:rFonts w:ascii="Times New Roman" w:eastAsia="Times New Roman" w:hAnsi="Times New Roman" w:cs="Times New Roman"/>
                <w:color w:val="000000"/>
                <w:sz w:val="28"/>
                <w:szCs w:val="28"/>
              </w:rPr>
              <w:t>тельно установленному свойству</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56</w:t>
            </w:r>
          </w:p>
        </w:tc>
        <w:tc>
          <w:tcPr>
            <w:tcW w:w="7209" w:type="dxa"/>
            <w:hideMark/>
          </w:tcPr>
          <w:p w:rsidR="00B5077B" w:rsidRPr="00756E05"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sidRPr="00756E05">
              <w:rPr>
                <w:rFonts w:ascii="Times New Roman" w:eastAsia="Times New Roman" w:hAnsi="Times New Roman" w:cs="Times New Roman"/>
                <w:color w:val="000000"/>
                <w:sz w:val="28"/>
                <w:szCs w:val="28"/>
              </w:rPr>
              <w:t>Внутри.</w:t>
            </w:r>
            <w:r>
              <w:rPr>
                <w:rFonts w:ascii="Times New Roman" w:eastAsia="Times New Roman" w:hAnsi="Times New Roman" w:cs="Times New Roman"/>
                <w:color w:val="000000"/>
                <w:sz w:val="28"/>
                <w:szCs w:val="28"/>
              </w:rPr>
              <w:t xml:space="preserve"> Вне. Между. Перед? За? Между?</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57</w:t>
            </w:r>
          </w:p>
        </w:tc>
        <w:tc>
          <w:tcPr>
            <w:tcW w:w="7209" w:type="dxa"/>
            <w:hideMark/>
          </w:tcPr>
          <w:p w:rsidR="00B5077B" w:rsidRPr="00756E05"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Геометрические фигуры: распознавание круга, треугольника, четырехугольника. </w:t>
            </w:r>
            <w:r w:rsidRPr="00756E05">
              <w:rPr>
                <w:rFonts w:ascii="Times New Roman" w:eastAsia="Times New Roman" w:hAnsi="Times New Roman" w:cs="Times New Roman"/>
                <w:color w:val="000000"/>
                <w:sz w:val="28"/>
                <w:szCs w:val="28"/>
              </w:rPr>
              <w:t>Распознавание треугольников на чертеже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58</w:t>
            </w:r>
          </w:p>
        </w:tc>
        <w:tc>
          <w:tcPr>
            <w:tcW w:w="7209" w:type="dxa"/>
            <w:hideMark/>
          </w:tcPr>
          <w:p w:rsidR="00B5077B" w:rsidRPr="00756E05"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Геометрические фигуры: распознавание круга, треугольника, четырёхугольника. </w:t>
            </w:r>
            <w:r w:rsidRPr="00756E05">
              <w:rPr>
                <w:rFonts w:ascii="Times New Roman" w:eastAsia="Times New Roman" w:hAnsi="Times New Roman" w:cs="Times New Roman"/>
                <w:color w:val="000000"/>
                <w:sz w:val="28"/>
                <w:szCs w:val="28"/>
              </w:rPr>
              <w:t>Распределение фигур на группы</w:t>
            </w:r>
            <w:r>
              <w:rPr>
                <w:rFonts w:ascii="Times New Roman" w:eastAsia="Times New Roman" w:hAnsi="Times New Roman" w:cs="Times New Roman"/>
                <w:color w:val="000000"/>
                <w:sz w:val="28"/>
                <w:szCs w:val="28"/>
              </w:rPr>
              <w:t>. Отрезок Ломаная. Треугольник</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59</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Пос</w:t>
            </w:r>
            <w:r>
              <w:rPr>
                <w:rFonts w:ascii="Times New Roman" w:eastAsia="Times New Roman" w:hAnsi="Times New Roman" w:cs="Times New Roman"/>
                <w:color w:val="000000"/>
                <w:sz w:val="28"/>
                <w:szCs w:val="28"/>
              </w:rPr>
              <w:t>троение отрезка заданной длины</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60</w:t>
            </w:r>
          </w:p>
        </w:tc>
        <w:tc>
          <w:tcPr>
            <w:tcW w:w="7209" w:type="dxa"/>
            <w:hideMark/>
          </w:tcPr>
          <w:p w:rsidR="00B5077B" w:rsidRPr="00756E05"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Многоугольники: различение, сравнение, изображение от руки на листе в клетку. </w:t>
            </w:r>
            <w:r>
              <w:rPr>
                <w:rFonts w:ascii="Times New Roman" w:eastAsia="Times New Roman" w:hAnsi="Times New Roman" w:cs="Times New Roman"/>
                <w:color w:val="000000"/>
                <w:sz w:val="28"/>
                <w:szCs w:val="28"/>
              </w:rPr>
              <w:t>Прямоугольник. Квадрат</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61</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Обобщение по теме «Пространственные отно</w:t>
            </w:r>
            <w:r>
              <w:rPr>
                <w:rFonts w:ascii="Times New Roman" w:eastAsia="Times New Roman" w:hAnsi="Times New Roman" w:cs="Times New Roman"/>
                <w:color w:val="000000"/>
                <w:sz w:val="28"/>
                <w:szCs w:val="28"/>
              </w:rPr>
              <w:t>шения и геометрические фигуры»</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62</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Сравнение двух объектов (чисел, величин</w:t>
            </w:r>
            <w:r>
              <w:rPr>
                <w:rFonts w:ascii="Times New Roman" w:eastAsia="Times New Roman" w:hAnsi="Times New Roman" w:cs="Times New Roman"/>
                <w:color w:val="000000"/>
                <w:sz w:val="28"/>
                <w:szCs w:val="28"/>
              </w:rPr>
              <w:t>, геометрических фигур, задач)</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63</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Действие вычитания. Компоне</w:t>
            </w:r>
            <w:r>
              <w:rPr>
                <w:rFonts w:ascii="Times New Roman" w:eastAsia="Times New Roman" w:hAnsi="Times New Roman" w:cs="Times New Roman"/>
                <w:color w:val="000000"/>
                <w:sz w:val="28"/>
                <w:szCs w:val="28"/>
              </w:rPr>
              <w:t>нты действия, запись равенства</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64</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Вычитание в пределах 10. Применение в практических ситуация</w:t>
            </w:r>
            <w:r>
              <w:rPr>
                <w:rFonts w:ascii="Times New Roman" w:eastAsia="Times New Roman" w:hAnsi="Times New Roman" w:cs="Times New Roman"/>
                <w:color w:val="000000"/>
                <w:sz w:val="28"/>
                <w:szCs w:val="28"/>
              </w:rPr>
              <w:t>х. Вычитание вида 6 - □, 7 - □</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65</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Слож</w:t>
            </w:r>
            <w:r>
              <w:rPr>
                <w:rFonts w:ascii="Times New Roman" w:eastAsia="Times New Roman" w:hAnsi="Times New Roman" w:cs="Times New Roman"/>
                <w:color w:val="000000"/>
                <w:sz w:val="28"/>
                <w:szCs w:val="28"/>
              </w:rPr>
              <w:t>ение и вычитание в пределах 10</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66</w:t>
            </w:r>
          </w:p>
        </w:tc>
        <w:tc>
          <w:tcPr>
            <w:tcW w:w="7209" w:type="dxa"/>
            <w:hideMark/>
          </w:tcPr>
          <w:p w:rsidR="00B5077B" w:rsidRPr="00756E05"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Запись результата вычитания нескольких единиц. </w:t>
            </w:r>
            <w:r>
              <w:rPr>
                <w:rFonts w:ascii="Times New Roman" w:eastAsia="Times New Roman" w:hAnsi="Times New Roman" w:cs="Times New Roman"/>
                <w:color w:val="000000"/>
                <w:sz w:val="28"/>
                <w:szCs w:val="28"/>
              </w:rPr>
              <w:t>Вычитание вида 8 - □, 9 - □</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67</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Выбор и запись арифметического действия в практиче</w:t>
            </w:r>
            <w:r>
              <w:rPr>
                <w:rFonts w:ascii="Times New Roman" w:eastAsia="Times New Roman" w:hAnsi="Times New Roman" w:cs="Times New Roman"/>
                <w:color w:val="000000"/>
                <w:sz w:val="28"/>
                <w:szCs w:val="28"/>
              </w:rPr>
              <w:t>ской ситуации</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68</w:t>
            </w:r>
          </w:p>
        </w:tc>
        <w:tc>
          <w:tcPr>
            <w:tcW w:w="7209" w:type="dxa"/>
            <w:hideMark/>
          </w:tcPr>
          <w:p w:rsidR="00B5077B" w:rsidRPr="00756E05"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Устное сложение и вычитание в пределах 10. </w:t>
            </w:r>
            <w:r>
              <w:rPr>
                <w:rFonts w:ascii="Times New Roman" w:eastAsia="Times New Roman" w:hAnsi="Times New Roman" w:cs="Times New Roman"/>
                <w:color w:val="000000"/>
                <w:sz w:val="28"/>
                <w:szCs w:val="28"/>
              </w:rPr>
              <w:t>Что узнали. Чему научились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69</w:t>
            </w:r>
          </w:p>
        </w:tc>
        <w:tc>
          <w:tcPr>
            <w:tcW w:w="7209" w:type="dxa"/>
            <w:hideMark/>
          </w:tcPr>
          <w:p w:rsidR="00B5077B" w:rsidRPr="00743E0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Текстовая сюжетная задача в одно действие: запись решения, ответа задачи. </w:t>
            </w:r>
            <w:r w:rsidRPr="00743E08">
              <w:rPr>
                <w:rFonts w:ascii="Times New Roman" w:eastAsia="Times New Roman" w:hAnsi="Times New Roman" w:cs="Times New Roman"/>
                <w:color w:val="000000"/>
                <w:sz w:val="28"/>
                <w:szCs w:val="28"/>
              </w:rPr>
              <w:t>Задачи на уменьш</w:t>
            </w:r>
            <w:r>
              <w:rPr>
                <w:rFonts w:ascii="Times New Roman" w:eastAsia="Times New Roman" w:hAnsi="Times New Roman" w:cs="Times New Roman"/>
                <w:color w:val="000000"/>
                <w:sz w:val="28"/>
                <w:szCs w:val="28"/>
              </w:rPr>
              <w:t>ение числа на несколько единиц</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70</w:t>
            </w:r>
          </w:p>
        </w:tc>
        <w:tc>
          <w:tcPr>
            <w:tcW w:w="7209" w:type="dxa"/>
            <w:hideMark/>
          </w:tcPr>
          <w:p w:rsidR="00B5077B" w:rsidRPr="00743E0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Текстовая сюжетная задача в одно действие: запись решения, ответа задачи. </w:t>
            </w:r>
            <w:r w:rsidRPr="00743E08">
              <w:rPr>
                <w:rFonts w:ascii="Times New Roman" w:eastAsia="Times New Roman" w:hAnsi="Times New Roman" w:cs="Times New Roman"/>
                <w:color w:val="000000"/>
                <w:sz w:val="28"/>
                <w:szCs w:val="28"/>
              </w:rPr>
              <w:t>Задачи на разностное сравнение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71</w:t>
            </w:r>
          </w:p>
        </w:tc>
        <w:tc>
          <w:tcPr>
            <w:tcW w:w="7209" w:type="dxa"/>
            <w:hideMark/>
          </w:tcPr>
          <w:p w:rsidR="00B5077B" w:rsidRPr="00743E0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Зависимость между данными и искомой величиной в текстовой задаче. </w:t>
            </w:r>
            <w:r w:rsidRPr="00743E08">
              <w:rPr>
                <w:rFonts w:ascii="Times New Roman" w:eastAsia="Times New Roman" w:hAnsi="Times New Roman" w:cs="Times New Roman"/>
                <w:color w:val="000000"/>
                <w:sz w:val="28"/>
                <w:szCs w:val="28"/>
              </w:rPr>
              <w:t>Литр</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72</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Перестановк</w:t>
            </w:r>
            <w:r>
              <w:rPr>
                <w:rFonts w:ascii="Times New Roman" w:eastAsia="Times New Roman" w:hAnsi="Times New Roman" w:cs="Times New Roman"/>
                <w:color w:val="000000"/>
                <w:sz w:val="28"/>
                <w:szCs w:val="28"/>
              </w:rPr>
              <w:t>а слагаемых при сложении чисел</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73</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Переместительное свойство сложения и</w:t>
            </w:r>
            <w:r>
              <w:rPr>
                <w:rFonts w:ascii="Times New Roman" w:eastAsia="Times New Roman" w:hAnsi="Times New Roman" w:cs="Times New Roman"/>
                <w:color w:val="000000"/>
                <w:sz w:val="28"/>
                <w:szCs w:val="28"/>
              </w:rPr>
              <w:t xml:space="preserve"> его применение для вычислений</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74</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Извлечение данн</w:t>
            </w:r>
            <w:r>
              <w:rPr>
                <w:rFonts w:ascii="Times New Roman" w:eastAsia="Times New Roman" w:hAnsi="Times New Roman" w:cs="Times New Roman"/>
                <w:color w:val="000000"/>
                <w:sz w:val="28"/>
                <w:szCs w:val="28"/>
              </w:rPr>
              <w:t>ого из строки, столбца таблицы</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75</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Выполнение 1—3-шаговых инстру</w:t>
            </w:r>
            <w:r>
              <w:rPr>
                <w:rFonts w:ascii="Times New Roman" w:eastAsia="Times New Roman" w:hAnsi="Times New Roman" w:cs="Times New Roman"/>
                <w:color w:val="000000"/>
                <w:sz w:val="28"/>
                <w:szCs w:val="28"/>
              </w:rPr>
              <w:t>кций, связанных с вычислениями</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76</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Обобщение. Сложение и вычитание в пределах 10. Что узнали. Чему </w:t>
            </w:r>
            <w:r>
              <w:rPr>
                <w:rFonts w:ascii="Times New Roman" w:eastAsia="Times New Roman" w:hAnsi="Times New Roman" w:cs="Times New Roman"/>
                <w:color w:val="000000"/>
                <w:sz w:val="28"/>
                <w:szCs w:val="28"/>
              </w:rPr>
              <w:t xml:space="preserve">научились </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77</w:t>
            </w:r>
          </w:p>
        </w:tc>
        <w:tc>
          <w:tcPr>
            <w:tcW w:w="7209" w:type="dxa"/>
            <w:hideMark/>
          </w:tcPr>
          <w:p w:rsidR="00B5077B" w:rsidRPr="00743E0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Текстовая сюжетная задача в одно действие: запись решения, ответа задачи. </w:t>
            </w:r>
            <w:r w:rsidRPr="00743E08">
              <w:rPr>
                <w:rFonts w:ascii="Times New Roman" w:eastAsia="Times New Roman" w:hAnsi="Times New Roman" w:cs="Times New Roman"/>
                <w:color w:val="000000"/>
                <w:sz w:val="28"/>
                <w:szCs w:val="28"/>
              </w:rPr>
              <w:t>Задачи на увеличение и уменьш</w:t>
            </w:r>
            <w:r>
              <w:rPr>
                <w:rFonts w:ascii="Times New Roman" w:eastAsia="Times New Roman" w:hAnsi="Times New Roman" w:cs="Times New Roman"/>
                <w:color w:val="000000"/>
                <w:sz w:val="28"/>
                <w:szCs w:val="28"/>
              </w:rPr>
              <w:t>ение числа на несколько единиц</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78</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Геометрические фигуры: к</w:t>
            </w:r>
            <w:r>
              <w:rPr>
                <w:rFonts w:ascii="Times New Roman" w:eastAsia="Times New Roman" w:hAnsi="Times New Roman" w:cs="Times New Roman"/>
                <w:color w:val="000000"/>
                <w:sz w:val="28"/>
                <w:szCs w:val="28"/>
              </w:rPr>
              <w:t>вадрат. Прямоугольник. Квадрат</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79</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Геометрические фигуры: прямоуг</w:t>
            </w:r>
            <w:r>
              <w:rPr>
                <w:rFonts w:ascii="Times New Roman" w:eastAsia="Times New Roman" w:hAnsi="Times New Roman" w:cs="Times New Roman"/>
                <w:color w:val="000000"/>
                <w:sz w:val="28"/>
                <w:szCs w:val="28"/>
              </w:rPr>
              <w:t>ольник. Прямоугольник. Квадрат</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80</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Выбор и запись арифметического действия </w:t>
            </w:r>
            <w:r>
              <w:rPr>
                <w:rFonts w:ascii="Times New Roman" w:eastAsia="Times New Roman" w:hAnsi="Times New Roman" w:cs="Times New Roman"/>
                <w:color w:val="000000"/>
                <w:sz w:val="28"/>
                <w:szCs w:val="28"/>
              </w:rPr>
              <w:t>для получения ответа на вопрос</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81</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Комментирование хода увеличения, уменьшения числа</w:t>
            </w:r>
            <w:r>
              <w:rPr>
                <w:rFonts w:ascii="Times New Roman" w:eastAsia="Times New Roman" w:hAnsi="Times New Roman" w:cs="Times New Roman"/>
                <w:color w:val="000000"/>
                <w:sz w:val="28"/>
                <w:szCs w:val="28"/>
              </w:rPr>
              <w:t xml:space="preserve"> до заданного; запись действия</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82</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Компоненты действия сложения. Нахо</w:t>
            </w:r>
            <w:r>
              <w:rPr>
                <w:rFonts w:ascii="Times New Roman" w:eastAsia="Times New Roman" w:hAnsi="Times New Roman" w:cs="Times New Roman"/>
                <w:color w:val="000000"/>
                <w:sz w:val="28"/>
                <w:szCs w:val="28"/>
              </w:rPr>
              <w:t>ждение неизвестного компонента</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83</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Решение задач н</w:t>
            </w:r>
            <w:r>
              <w:rPr>
                <w:rFonts w:ascii="Times New Roman" w:eastAsia="Times New Roman" w:hAnsi="Times New Roman" w:cs="Times New Roman"/>
                <w:color w:val="000000"/>
                <w:sz w:val="28"/>
                <w:szCs w:val="28"/>
              </w:rPr>
              <w:t>а увеличение, уменьшение длины</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84</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Увеличение, уменьшение длины отрезк</w:t>
            </w:r>
            <w:r>
              <w:rPr>
                <w:rFonts w:ascii="Times New Roman" w:eastAsia="Times New Roman" w:hAnsi="Times New Roman" w:cs="Times New Roman"/>
                <w:color w:val="000000"/>
                <w:sz w:val="28"/>
                <w:szCs w:val="28"/>
              </w:rPr>
              <w:t>а. Построение, запись действия</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85</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Построение квадрата</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86</w:t>
            </w:r>
          </w:p>
        </w:tc>
        <w:tc>
          <w:tcPr>
            <w:tcW w:w="7209" w:type="dxa"/>
            <w:hideMark/>
          </w:tcPr>
          <w:p w:rsidR="00B5077B" w:rsidRPr="005C655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Текстовая сюжетная задача в одно действие: запись решения, ответа задачи. </w:t>
            </w:r>
            <w:r w:rsidRPr="005C6558">
              <w:rPr>
                <w:rFonts w:ascii="Times New Roman" w:eastAsia="Times New Roman" w:hAnsi="Times New Roman" w:cs="Times New Roman"/>
                <w:color w:val="000000"/>
                <w:sz w:val="28"/>
                <w:szCs w:val="28"/>
              </w:rPr>
              <w:t>Задачи на нахожд</w:t>
            </w:r>
            <w:r>
              <w:rPr>
                <w:rFonts w:ascii="Times New Roman" w:eastAsia="Times New Roman" w:hAnsi="Times New Roman" w:cs="Times New Roman"/>
                <w:color w:val="000000"/>
                <w:sz w:val="28"/>
                <w:szCs w:val="28"/>
              </w:rPr>
              <w:t>ение неизвестного уменьшаемого</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87</w:t>
            </w:r>
          </w:p>
        </w:tc>
        <w:tc>
          <w:tcPr>
            <w:tcW w:w="7209" w:type="dxa"/>
            <w:hideMark/>
          </w:tcPr>
          <w:p w:rsidR="00B5077B" w:rsidRPr="005C655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Текстовая сюжетная задача в одно действие: запись решения, ответа задачи. </w:t>
            </w:r>
            <w:r w:rsidRPr="005C6558">
              <w:rPr>
                <w:rFonts w:ascii="Times New Roman" w:eastAsia="Times New Roman" w:hAnsi="Times New Roman" w:cs="Times New Roman"/>
                <w:color w:val="000000"/>
                <w:sz w:val="28"/>
                <w:szCs w:val="28"/>
              </w:rPr>
              <w:t>Задачи на нахождение неизвестного вычитаемого</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88</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Вычитание к</w:t>
            </w:r>
            <w:r>
              <w:rPr>
                <w:rFonts w:ascii="Times New Roman" w:eastAsia="Times New Roman" w:hAnsi="Times New Roman" w:cs="Times New Roman"/>
                <w:color w:val="000000"/>
                <w:sz w:val="28"/>
                <w:szCs w:val="28"/>
              </w:rPr>
              <w:t>ак действие, обратное сложению</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89</w:t>
            </w:r>
          </w:p>
        </w:tc>
        <w:tc>
          <w:tcPr>
            <w:tcW w:w="7209" w:type="dxa"/>
            <w:hideMark/>
          </w:tcPr>
          <w:p w:rsidR="00B5077B" w:rsidRPr="005C655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Сравнение без измерения: старше — моложе, тяжелее — легче. </w:t>
            </w:r>
            <w:r w:rsidRPr="005C6558">
              <w:rPr>
                <w:rFonts w:ascii="Times New Roman" w:eastAsia="Times New Roman" w:hAnsi="Times New Roman" w:cs="Times New Roman"/>
                <w:color w:val="000000"/>
                <w:sz w:val="28"/>
                <w:szCs w:val="28"/>
              </w:rPr>
              <w:t>Килограмм</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90</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Выполнение 1—3-шаговых инструкций, связанных с </w:t>
            </w:r>
            <w:r>
              <w:rPr>
                <w:rFonts w:ascii="Times New Roman" w:eastAsia="Times New Roman" w:hAnsi="Times New Roman" w:cs="Times New Roman"/>
                <w:color w:val="000000"/>
                <w:sz w:val="28"/>
                <w:szCs w:val="28"/>
              </w:rPr>
              <w:t>измерением длины</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91</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Внесени</w:t>
            </w:r>
            <w:r>
              <w:rPr>
                <w:rFonts w:ascii="Times New Roman" w:eastAsia="Times New Roman" w:hAnsi="Times New Roman" w:cs="Times New Roman"/>
                <w:color w:val="000000"/>
                <w:sz w:val="28"/>
                <w:szCs w:val="28"/>
              </w:rPr>
              <w:t>е одного-двух данных в таблицу</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92</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Компоненты действия вычитания. Нахо</w:t>
            </w:r>
            <w:r>
              <w:rPr>
                <w:rFonts w:ascii="Times New Roman" w:eastAsia="Times New Roman" w:hAnsi="Times New Roman" w:cs="Times New Roman"/>
                <w:color w:val="000000"/>
                <w:sz w:val="28"/>
                <w:szCs w:val="28"/>
              </w:rPr>
              <w:t>ждение неизвестного компонента</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93</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Числа от 1 до 10. Сложение и вычитание. Повторен</w:t>
            </w:r>
            <w:r>
              <w:rPr>
                <w:rFonts w:ascii="Times New Roman" w:eastAsia="Times New Roman" w:hAnsi="Times New Roman" w:cs="Times New Roman"/>
                <w:color w:val="000000"/>
                <w:sz w:val="28"/>
                <w:szCs w:val="28"/>
              </w:rPr>
              <w:t>ие. Что узнали. Чему научились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94</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Задачи на нахождение суммы и остатка. Повторен</w:t>
            </w:r>
            <w:r>
              <w:rPr>
                <w:rFonts w:ascii="Times New Roman" w:eastAsia="Times New Roman" w:hAnsi="Times New Roman" w:cs="Times New Roman"/>
                <w:color w:val="000000"/>
                <w:sz w:val="28"/>
                <w:szCs w:val="28"/>
              </w:rPr>
              <w:t>ие, что узнали. Чему научились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95</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Задачи на увеличение (уменьшение) числа на несколько единиц. Повторен</w:t>
            </w:r>
            <w:r>
              <w:rPr>
                <w:rFonts w:ascii="Times New Roman" w:eastAsia="Times New Roman" w:hAnsi="Times New Roman" w:cs="Times New Roman"/>
                <w:color w:val="000000"/>
                <w:sz w:val="28"/>
                <w:szCs w:val="28"/>
              </w:rPr>
              <w:t>ие. Что узнали. Чему научились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96</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Числа от 11 до 20. Десятичный п</w:t>
            </w:r>
            <w:r>
              <w:rPr>
                <w:rFonts w:ascii="Times New Roman" w:eastAsia="Times New Roman" w:hAnsi="Times New Roman" w:cs="Times New Roman"/>
                <w:color w:val="000000"/>
                <w:sz w:val="28"/>
                <w:szCs w:val="28"/>
              </w:rPr>
              <w:t>ринцип записи чисел. Нумерация</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97</w:t>
            </w:r>
          </w:p>
        </w:tc>
        <w:tc>
          <w:tcPr>
            <w:tcW w:w="7209" w:type="dxa"/>
            <w:hideMark/>
          </w:tcPr>
          <w:p w:rsidR="00B5077B" w:rsidRPr="005C655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Порядок следования чисел от 11 до 20. </w:t>
            </w:r>
            <w:r>
              <w:rPr>
                <w:rFonts w:ascii="Times New Roman" w:eastAsia="Times New Roman" w:hAnsi="Times New Roman" w:cs="Times New Roman"/>
                <w:color w:val="000000"/>
                <w:sz w:val="28"/>
                <w:szCs w:val="28"/>
              </w:rPr>
              <w:t>Сравнение и упорядочение чисел</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98</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Однозначные и двузначные числа</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99</w:t>
            </w:r>
          </w:p>
        </w:tc>
        <w:tc>
          <w:tcPr>
            <w:tcW w:w="7209" w:type="dxa"/>
            <w:hideMark/>
          </w:tcPr>
          <w:p w:rsidR="00B5077B" w:rsidRPr="005C655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Единицы длины: сантиметр, дециметр; установление соотношения между ними. </w:t>
            </w:r>
            <w:r w:rsidRPr="005C6558">
              <w:rPr>
                <w:rFonts w:ascii="Times New Roman" w:eastAsia="Times New Roman" w:hAnsi="Times New Roman" w:cs="Times New Roman"/>
                <w:color w:val="000000"/>
                <w:sz w:val="28"/>
                <w:szCs w:val="28"/>
              </w:rPr>
              <w:t>Дециметр</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100</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Измерение длины отрезка в разных ед</w:t>
            </w:r>
            <w:r>
              <w:rPr>
                <w:rFonts w:ascii="Times New Roman" w:eastAsia="Times New Roman" w:hAnsi="Times New Roman" w:cs="Times New Roman"/>
                <w:color w:val="000000"/>
                <w:sz w:val="28"/>
                <w:szCs w:val="28"/>
              </w:rPr>
              <w:t>иницах (сантиметры, дециметры)</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101</w:t>
            </w:r>
          </w:p>
        </w:tc>
        <w:tc>
          <w:tcPr>
            <w:tcW w:w="7209" w:type="dxa"/>
            <w:hideMark/>
          </w:tcPr>
          <w:p w:rsidR="00B5077B" w:rsidRPr="005C655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Сложение в пределах 20 без перехода через десяток. </w:t>
            </w:r>
            <w:r w:rsidRPr="005C6558">
              <w:rPr>
                <w:rFonts w:ascii="Times New Roman" w:eastAsia="Times New Roman" w:hAnsi="Times New Roman" w:cs="Times New Roman"/>
                <w:color w:val="000000"/>
                <w:sz w:val="28"/>
                <w:szCs w:val="28"/>
              </w:rPr>
              <w:t>Вычисления вида 10 + 7. 17 - 7. 17 - 10</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102</w:t>
            </w:r>
          </w:p>
        </w:tc>
        <w:tc>
          <w:tcPr>
            <w:tcW w:w="7209" w:type="dxa"/>
            <w:hideMark/>
          </w:tcPr>
          <w:p w:rsidR="00B5077B" w:rsidRPr="005C655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Вычитание в пределах 20 без перехода через десяток. </w:t>
            </w:r>
            <w:r w:rsidRPr="005C6558">
              <w:rPr>
                <w:rFonts w:ascii="Times New Roman" w:eastAsia="Times New Roman" w:hAnsi="Times New Roman" w:cs="Times New Roman"/>
                <w:color w:val="000000"/>
                <w:sz w:val="28"/>
                <w:szCs w:val="28"/>
              </w:rPr>
              <w:t>Вычисления вида 10 + 7. 17 - 7. 17 - 10</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103</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Десяток. Счёт десятками</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104</w:t>
            </w:r>
          </w:p>
        </w:tc>
        <w:tc>
          <w:tcPr>
            <w:tcW w:w="7209" w:type="dxa"/>
            <w:hideMark/>
          </w:tcPr>
          <w:p w:rsidR="00B5077B" w:rsidRPr="005C6558"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Сложение и вычитание в пределах 20 без перехода через десяток. </w:t>
            </w:r>
            <w:r>
              <w:rPr>
                <w:rFonts w:ascii="Times New Roman" w:eastAsia="Times New Roman" w:hAnsi="Times New Roman" w:cs="Times New Roman"/>
                <w:color w:val="000000"/>
                <w:sz w:val="28"/>
                <w:szCs w:val="28"/>
              </w:rPr>
              <w:t>Что узнали. Чему научились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105</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Составление и чтение числового выраж</w:t>
            </w:r>
            <w:r>
              <w:rPr>
                <w:rFonts w:ascii="Times New Roman" w:eastAsia="Times New Roman" w:hAnsi="Times New Roman" w:cs="Times New Roman"/>
                <w:color w:val="000000"/>
                <w:sz w:val="28"/>
                <w:szCs w:val="28"/>
              </w:rPr>
              <w:t>ения, содержащего 1-2 действия</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106</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Обобщение. Числа от 1 до 20: различение, чтение, запись. </w:t>
            </w:r>
            <w:r>
              <w:rPr>
                <w:rFonts w:ascii="Times New Roman" w:eastAsia="Times New Roman" w:hAnsi="Times New Roman" w:cs="Times New Roman"/>
                <w:color w:val="000000"/>
                <w:sz w:val="28"/>
                <w:szCs w:val="28"/>
              </w:rPr>
              <w:t>Что узнали. Чему научились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107</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Сложение и вычи</w:t>
            </w:r>
            <w:r>
              <w:rPr>
                <w:rFonts w:ascii="Times New Roman" w:eastAsia="Times New Roman" w:hAnsi="Times New Roman" w:cs="Times New Roman"/>
                <w:color w:val="000000"/>
                <w:sz w:val="28"/>
                <w:szCs w:val="28"/>
              </w:rPr>
              <w:t>тание с числом 0</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108</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Задачи на ра</w:t>
            </w:r>
            <w:r>
              <w:rPr>
                <w:rFonts w:ascii="Times New Roman" w:eastAsia="Times New Roman" w:hAnsi="Times New Roman" w:cs="Times New Roman"/>
                <w:color w:val="000000"/>
                <w:sz w:val="28"/>
                <w:szCs w:val="28"/>
              </w:rPr>
              <w:t>зностное сравнение. Повторение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109</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Переход через десяток при сложении. Представление на модели и запись действия. </w:t>
            </w:r>
            <w:r>
              <w:rPr>
                <w:rFonts w:ascii="Times New Roman" w:eastAsia="Times New Roman" w:hAnsi="Times New Roman" w:cs="Times New Roman"/>
                <w:color w:val="000000"/>
                <w:sz w:val="28"/>
                <w:szCs w:val="28"/>
              </w:rPr>
              <w:t>Табличное сложение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110</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Переход через десяток при вычитании. Представление на модел</w:t>
            </w:r>
            <w:r>
              <w:rPr>
                <w:rFonts w:ascii="Times New Roman" w:eastAsia="Times New Roman" w:hAnsi="Times New Roman" w:cs="Times New Roman"/>
                <w:color w:val="000000"/>
                <w:sz w:val="28"/>
                <w:szCs w:val="28"/>
              </w:rPr>
              <w:t>и и запись действия</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111</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Сложение в пределах 15. Сложение вида □ + 2, □ + 3. Сложение вида □ + 4. Сложение в</w:t>
            </w:r>
            <w:r>
              <w:rPr>
                <w:rFonts w:ascii="Times New Roman" w:eastAsia="Times New Roman" w:hAnsi="Times New Roman" w:cs="Times New Roman"/>
                <w:color w:val="000000"/>
                <w:sz w:val="28"/>
                <w:szCs w:val="28"/>
              </w:rPr>
              <w:t>ида □ + 5. Сложение вида □ + 6</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112</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Вычитание в пределах 15. Табличное вычитание. Вычитание вида 11 - □. Вычитание вида 12 - □. Вычитание вида 13 - □. Вычитание вида</w:t>
            </w:r>
            <w:r>
              <w:rPr>
                <w:rFonts w:ascii="Times New Roman" w:eastAsia="Times New Roman" w:hAnsi="Times New Roman" w:cs="Times New Roman"/>
                <w:color w:val="000000"/>
                <w:sz w:val="28"/>
                <w:szCs w:val="28"/>
              </w:rPr>
              <w:t xml:space="preserve"> 14 - □. Вычитание вида 15 - □</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113</w:t>
            </w:r>
          </w:p>
        </w:tc>
        <w:tc>
          <w:tcPr>
            <w:tcW w:w="7209" w:type="dxa"/>
            <w:hideMark/>
          </w:tcPr>
          <w:p w:rsidR="00B5077B" w:rsidRPr="00E56F3F"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Сложение и вычитание в пределах 15. </w:t>
            </w:r>
            <w:r w:rsidRPr="00E56F3F">
              <w:rPr>
                <w:rFonts w:ascii="Times New Roman" w:eastAsia="Times New Roman" w:hAnsi="Times New Roman" w:cs="Times New Roman"/>
                <w:color w:val="000000"/>
                <w:sz w:val="28"/>
                <w:szCs w:val="28"/>
              </w:rPr>
              <w:t>Что узнали. Чему научились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114</w:t>
            </w:r>
          </w:p>
        </w:tc>
        <w:tc>
          <w:tcPr>
            <w:tcW w:w="7209" w:type="dxa"/>
            <w:hideMark/>
          </w:tcPr>
          <w:p w:rsidR="00B5077B" w:rsidRPr="00022700"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Сложение и вычитание чисел в пределах 20. Сложение однозначных чисел с переходом через десяток. Что узнали. </w:t>
            </w:r>
            <w:r w:rsidRPr="00022700">
              <w:rPr>
                <w:rFonts w:ascii="Times New Roman" w:eastAsia="Times New Roman" w:hAnsi="Times New Roman" w:cs="Times New Roman"/>
                <w:color w:val="000000"/>
                <w:sz w:val="28"/>
                <w:szCs w:val="28"/>
              </w:rPr>
              <w:t>Чему научились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115</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Таблица сложения. Применение таблицы для сложения и</w:t>
            </w:r>
            <w:r>
              <w:rPr>
                <w:rFonts w:ascii="Times New Roman" w:eastAsia="Times New Roman" w:hAnsi="Times New Roman" w:cs="Times New Roman"/>
                <w:color w:val="000000"/>
                <w:sz w:val="28"/>
                <w:szCs w:val="28"/>
              </w:rPr>
              <w:t xml:space="preserve"> вычитания чисел в пределах 20</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116</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Сложение в пределах 20. Что узнали. </w:t>
            </w:r>
            <w:r>
              <w:rPr>
                <w:rFonts w:ascii="Times New Roman" w:eastAsia="Times New Roman" w:hAnsi="Times New Roman" w:cs="Times New Roman"/>
                <w:color w:val="000000"/>
                <w:sz w:val="28"/>
                <w:szCs w:val="28"/>
              </w:rPr>
              <w:t>Чему научились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117</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Вычитание в пределах 20. Что узнали. </w:t>
            </w:r>
            <w:r>
              <w:rPr>
                <w:rFonts w:ascii="Times New Roman" w:eastAsia="Times New Roman" w:hAnsi="Times New Roman" w:cs="Times New Roman"/>
                <w:color w:val="000000"/>
                <w:sz w:val="28"/>
                <w:szCs w:val="28"/>
              </w:rPr>
              <w:t>Чему научились</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118</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Сложение и вычитание в пределах 20 с комментиров</w:t>
            </w:r>
            <w:r>
              <w:rPr>
                <w:rFonts w:ascii="Times New Roman" w:eastAsia="Times New Roman" w:hAnsi="Times New Roman" w:cs="Times New Roman"/>
                <w:color w:val="000000"/>
                <w:sz w:val="28"/>
                <w:szCs w:val="28"/>
              </w:rPr>
              <w:t>анием хода выполнения действия</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119</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Счёт по 2, по 3, по 5.</w:t>
            </w:r>
            <w:r>
              <w:rPr>
                <w:rFonts w:ascii="Times New Roman" w:eastAsia="Times New Roman" w:hAnsi="Times New Roman" w:cs="Times New Roman"/>
                <w:color w:val="000000"/>
                <w:sz w:val="28"/>
                <w:szCs w:val="28"/>
              </w:rPr>
              <w:t xml:space="preserve"> Сложение одинаковых слагаемых</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120</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Обобщение. Состав чисел в пределах 20. Что узн</w:t>
            </w:r>
            <w:r>
              <w:rPr>
                <w:rFonts w:ascii="Times New Roman" w:eastAsia="Times New Roman" w:hAnsi="Times New Roman" w:cs="Times New Roman"/>
                <w:color w:val="000000"/>
                <w:sz w:val="28"/>
                <w:szCs w:val="28"/>
              </w:rPr>
              <w:t>али. 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121</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Обобщение. Сложение и вычитание в пределах 20 без перехода через десяток. Что узн</w:t>
            </w:r>
            <w:r>
              <w:rPr>
                <w:rFonts w:ascii="Times New Roman" w:eastAsia="Times New Roman" w:hAnsi="Times New Roman" w:cs="Times New Roman"/>
                <w:color w:val="000000"/>
                <w:sz w:val="28"/>
                <w:szCs w:val="28"/>
              </w:rPr>
              <w:t>али. 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122</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Обобщение. Комментирование сложения и вычитания с переходом через десяток. Что узн</w:t>
            </w:r>
            <w:r>
              <w:rPr>
                <w:rFonts w:ascii="Times New Roman" w:eastAsia="Times New Roman" w:hAnsi="Times New Roman" w:cs="Times New Roman"/>
                <w:color w:val="000000"/>
                <w:sz w:val="28"/>
                <w:szCs w:val="28"/>
              </w:rPr>
              <w:t>али. 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123</w:t>
            </w:r>
          </w:p>
        </w:tc>
        <w:tc>
          <w:tcPr>
            <w:tcW w:w="7209" w:type="dxa"/>
            <w:hideMark/>
          </w:tcPr>
          <w:p w:rsidR="00B5077B" w:rsidRPr="00022700"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Обобщение по теме «Числа от 1 до 20. Сложение и вычитание». Что узнали. </w:t>
            </w:r>
            <w:r w:rsidRPr="00022700">
              <w:rPr>
                <w:rFonts w:ascii="Times New Roman" w:eastAsia="Times New Roman" w:hAnsi="Times New Roman" w:cs="Times New Roman"/>
                <w:color w:val="000000"/>
                <w:sz w:val="28"/>
                <w:szCs w:val="28"/>
              </w:rPr>
              <w:t>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124</w:t>
            </w:r>
          </w:p>
        </w:tc>
        <w:tc>
          <w:tcPr>
            <w:tcW w:w="7209" w:type="dxa"/>
            <w:hideMark/>
          </w:tcPr>
          <w:p w:rsidR="00B5077B" w:rsidRPr="00022700"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Числа от 11 до 20. Повторение. Что узнали. </w:t>
            </w:r>
            <w:r w:rsidRPr="00022700">
              <w:rPr>
                <w:rFonts w:ascii="Times New Roman" w:eastAsia="Times New Roman" w:hAnsi="Times New Roman" w:cs="Times New Roman"/>
                <w:color w:val="000000"/>
                <w:sz w:val="28"/>
                <w:szCs w:val="28"/>
              </w:rPr>
              <w:t>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125</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Единица длины: сантиметр, дециметр. Повторение. Что узнали. Чему научились </w:t>
            </w:r>
            <w:r>
              <w:rPr>
                <w:rFonts w:ascii="Times New Roman" w:eastAsia="Times New Roman" w:hAnsi="Times New Roman" w:cs="Times New Roman"/>
                <w:color w:val="000000"/>
                <w:sz w:val="28"/>
                <w:szCs w:val="28"/>
              </w:rPr>
              <w:t>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126</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Числа от 1 до 20. Сложение с переходом через десяток. Повторение. Что узн</w:t>
            </w:r>
            <w:r>
              <w:rPr>
                <w:rFonts w:ascii="Times New Roman" w:eastAsia="Times New Roman" w:hAnsi="Times New Roman" w:cs="Times New Roman"/>
                <w:color w:val="000000"/>
                <w:sz w:val="28"/>
                <w:szCs w:val="28"/>
              </w:rPr>
              <w:t>али. 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127</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Числа от 1 до 20. Вычитание с переходом через десяток. Повторение. Что узн</w:t>
            </w:r>
            <w:r>
              <w:rPr>
                <w:rFonts w:ascii="Times New Roman" w:eastAsia="Times New Roman" w:hAnsi="Times New Roman" w:cs="Times New Roman"/>
                <w:color w:val="000000"/>
                <w:sz w:val="28"/>
                <w:szCs w:val="28"/>
              </w:rPr>
              <w:t>али. 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128</w:t>
            </w:r>
          </w:p>
        </w:tc>
        <w:tc>
          <w:tcPr>
            <w:tcW w:w="7209" w:type="dxa"/>
            <w:hideMark/>
          </w:tcPr>
          <w:p w:rsidR="00B5077B" w:rsidRPr="00022700"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Числа от 1 до 20. Повторение. Что узнали. </w:t>
            </w:r>
            <w:r w:rsidRPr="00022700">
              <w:rPr>
                <w:rFonts w:ascii="Times New Roman" w:eastAsia="Times New Roman" w:hAnsi="Times New Roman" w:cs="Times New Roman"/>
                <w:color w:val="000000"/>
                <w:sz w:val="28"/>
                <w:szCs w:val="28"/>
              </w:rPr>
              <w:t>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lastRenderedPageBreak/>
              <w:t>129</w:t>
            </w:r>
          </w:p>
        </w:tc>
        <w:tc>
          <w:tcPr>
            <w:tcW w:w="7209" w:type="dxa"/>
            <w:hideMark/>
          </w:tcPr>
          <w:p w:rsidR="00B5077B" w:rsidRPr="00E56F3F"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Нахождение неизвестного компонента: действия сложения, вычитания. </w:t>
            </w:r>
            <w:r w:rsidRPr="00E56F3F">
              <w:rPr>
                <w:rFonts w:ascii="Times New Roman" w:eastAsia="Times New Roman" w:hAnsi="Times New Roman" w:cs="Times New Roman"/>
                <w:color w:val="000000"/>
                <w:sz w:val="28"/>
                <w:szCs w:val="28"/>
              </w:rPr>
              <w:t>Повторение. Что узн</w:t>
            </w:r>
            <w:r>
              <w:rPr>
                <w:rFonts w:ascii="Times New Roman" w:eastAsia="Times New Roman" w:hAnsi="Times New Roman" w:cs="Times New Roman"/>
                <w:color w:val="000000"/>
                <w:sz w:val="28"/>
                <w:szCs w:val="28"/>
              </w:rPr>
              <w:t>али. 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130</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 xml:space="preserve">Измерение длины отрезка. Повторение. Что узнали. </w:t>
            </w:r>
            <w:r>
              <w:rPr>
                <w:rFonts w:ascii="Times New Roman" w:eastAsia="Times New Roman" w:hAnsi="Times New Roman" w:cs="Times New Roman"/>
                <w:color w:val="000000"/>
                <w:sz w:val="28"/>
                <w:szCs w:val="28"/>
              </w:rPr>
              <w:t>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131</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Сравнение, группировка, закономерности, высказывания. Повторение. Что узн</w:t>
            </w:r>
            <w:r>
              <w:rPr>
                <w:rFonts w:ascii="Times New Roman" w:eastAsia="Times New Roman" w:hAnsi="Times New Roman" w:cs="Times New Roman"/>
                <w:color w:val="000000"/>
                <w:sz w:val="28"/>
                <w:szCs w:val="28"/>
              </w:rPr>
              <w:t>али. 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1</w:t>
            </w:r>
          </w:p>
        </w:tc>
        <w:tc>
          <w:tcPr>
            <w:tcW w:w="1912" w:type="dxa"/>
          </w:tcPr>
          <w:p w:rsidR="00B5077B" w:rsidRPr="00BA44A1" w:rsidRDefault="00B5077B" w:rsidP="00CE211C">
            <w:pPr>
              <w:jc w:val="center"/>
              <w:rPr>
                <w:rFonts w:ascii="Times New Roman" w:eastAsia="Times New Roman" w:hAnsi="Times New Roman" w:cs="Times New Roman"/>
                <w:color w:val="000000"/>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4B25CA" w:rsidTr="00CE211C">
        <w:tc>
          <w:tcPr>
            <w:tcW w:w="797" w:type="dxa"/>
            <w:hideMark/>
          </w:tcPr>
          <w:p w:rsidR="00B5077B" w:rsidRPr="00F27DF5" w:rsidRDefault="00B5077B" w:rsidP="00CE211C">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132</w:t>
            </w:r>
          </w:p>
        </w:tc>
        <w:tc>
          <w:tcPr>
            <w:tcW w:w="7209" w:type="dxa"/>
            <w:hideMark/>
          </w:tcPr>
          <w:p w:rsidR="00B5077B" w:rsidRPr="00BA44A1" w:rsidRDefault="00B5077B" w:rsidP="00CE211C">
            <w:pPr>
              <w:spacing w:line="276" w:lineRule="auto"/>
              <w:rPr>
                <w:rFonts w:ascii="Times New Roman" w:eastAsia="Times New Roman" w:hAnsi="Times New Roman" w:cs="Times New Roman"/>
                <w:color w:val="000000"/>
                <w:sz w:val="28"/>
                <w:szCs w:val="28"/>
              </w:rPr>
            </w:pPr>
            <w:r w:rsidRPr="00BA44A1">
              <w:rPr>
                <w:rFonts w:ascii="Times New Roman" w:eastAsia="Times New Roman" w:hAnsi="Times New Roman" w:cs="Times New Roman"/>
                <w:color w:val="000000"/>
                <w:sz w:val="28"/>
                <w:szCs w:val="28"/>
              </w:rPr>
              <w:t>Таблицы. Повторение. Что узн</w:t>
            </w:r>
            <w:r>
              <w:rPr>
                <w:rFonts w:ascii="Times New Roman" w:eastAsia="Times New Roman" w:hAnsi="Times New Roman" w:cs="Times New Roman"/>
                <w:color w:val="000000"/>
                <w:sz w:val="28"/>
                <w:szCs w:val="28"/>
              </w:rPr>
              <w:t>али. Чему научились в 1 классе</w:t>
            </w:r>
          </w:p>
        </w:tc>
        <w:tc>
          <w:tcPr>
            <w:tcW w:w="1901" w:type="dxa"/>
            <w:hideMark/>
          </w:tcPr>
          <w:p w:rsidR="00B5077B" w:rsidRPr="00BA44A1" w:rsidRDefault="00B5077B" w:rsidP="00CE211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912" w:type="dxa"/>
          </w:tcPr>
          <w:p w:rsidR="00B5077B" w:rsidRPr="00BA44A1" w:rsidRDefault="00B5077B" w:rsidP="00CE211C">
            <w:pPr>
              <w:rPr>
                <w:rFonts w:ascii="Times New Roman" w:eastAsia="Times New Roman" w:hAnsi="Times New Roman" w:cs="Times New Roman"/>
                <w:sz w:val="28"/>
                <w:szCs w:val="28"/>
              </w:rPr>
            </w:pPr>
          </w:p>
        </w:tc>
        <w:tc>
          <w:tcPr>
            <w:tcW w:w="2229" w:type="dxa"/>
          </w:tcPr>
          <w:p w:rsidR="00B5077B" w:rsidRPr="00F27DF5" w:rsidRDefault="00B5077B" w:rsidP="00CE211C">
            <w:pPr>
              <w:rPr>
                <w:rFonts w:ascii="Times New Roman" w:hAnsi="Times New Roman" w:cs="Times New Roman"/>
              </w:rPr>
            </w:pPr>
            <w:r w:rsidRPr="00F27DF5">
              <w:rPr>
                <w:rFonts w:ascii="Times New Roman" w:hAnsi="Times New Roman" w:cs="Times New Roman"/>
              </w:rPr>
              <w:t>Российская электронная школа https://resh.edu.ru/subject/12/1/</w:t>
            </w:r>
          </w:p>
        </w:tc>
      </w:tr>
      <w:tr w:rsidR="00B5077B" w:rsidRPr="005E0E62" w:rsidTr="00CE211C">
        <w:tc>
          <w:tcPr>
            <w:tcW w:w="797" w:type="dxa"/>
          </w:tcPr>
          <w:p w:rsidR="00B5077B" w:rsidRPr="00A91ED3" w:rsidRDefault="00B5077B" w:rsidP="00CE211C">
            <w:pPr>
              <w:rPr>
                <w:rFonts w:ascii="Times New Roman" w:eastAsia="Times New Roman" w:hAnsi="Times New Roman" w:cs="Times New Roman"/>
                <w:color w:val="000000"/>
                <w:sz w:val="28"/>
                <w:szCs w:val="28"/>
              </w:rPr>
            </w:pPr>
          </w:p>
        </w:tc>
        <w:tc>
          <w:tcPr>
            <w:tcW w:w="7209" w:type="dxa"/>
          </w:tcPr>
          <w:p w:rsidR="00B5077B" w:rsidRPr="00BA44A1" w:rsidRDefault="00B5077B" w:rsidP="00CE211C">
            <w:pPr>
              <w:rPr>
                <w:rFonts w:ascii="Times New Roman" w:eastAsia="Times New Roman" w:hAnsi="Times New Roman" w:cs="Times New Roman"/>
                <w:color w:val="000000"/>
                <w:sz w:val="28"/>
                <w:szCs w:val="28"/>
              </w:rPr>
            </w:pPr>
            <w:r w:rsidRPr="00524296">
              <w:rPr>
                <w:rFonts w:ascii="Times New Roman" w:hAnsi="Times New Roman"/>
                <w:color w:val="000000"/>
                <w:sz w:val="24"/>
              </w:rPr>
              <w:t>ОБЩЕЕ КОЛИЧЕСТВО ЧАСОВ ПО ПРОГРАММЕ</w:t>
            </w:r>
          </w:p>
        </w:tc>
        <w:tc>
          <w:tcPr>
            <w:tcW w:w="1901" w:type="dxa"/>
          </w:tcPr>
          <w:p w:rsidR="00B5077B" w:rsidRPr="00BA44A1" w:rsidRDefault="00B5077B" w:rsidP="00CE211C">
            <w:pPr>
              <w:jc w:val="center"/>
              <w:rPr>
                <w:rFonts w:ascii="Times New Roman" w:eastAsia="Times New Roman" w:hAnsi="Times New Roman" w:cs="Times New Roman"/>
                <w:sz w:val="28"/>
                <w:szCs w:val="28"/>
              </w:rPr>
            </w:pPr>
            <w:r w:rsidRPr="00BA44A1">
              <w:rPr>
                <w:rFonts w:ascii="Times New Roman" w:eastAsia="Times New Roman" w:hAnsi="Times New Roman" w:cs="Times New Roman"/>
                <w:color w:val="000000"/>
                <w:sz w:val="28"/>
                <w:szCs w:val="28"/>
              </w:rPr>
              <w:t>132</w:t>
            </w:r>
          </w:p>
        </w:tc>
        <w:tc>
          <w:tcPr>
            <w:tcW w:w="1912" w:type="dxa"/>
          </w:tcPr>
          <w:p w:rsidR="00B5077B" w:rsidRPr="00BA44A1" w:rsidRDefault="00B5077B" w:rsidP="00CE211C">
            <w:pPr>
              <w:jc w:val="center"/>
              <w:rPr>
                <w:rFonts w:ascii="Times New Roman" w:eastAsia="Times New Roman" w:hAnsi="Times New Roman" w:cs="Times New Roman"/>
                <w:sz w:val="28"/>
                <w:szCs w:val="28"/>
              </w:rPr>
            </w:pPr>
          </w:p>
        </w:tc>
        <w:tc>
          <w:tcPr>
            <w:tcW w:w="2229" w:type="dxa"/>
          </w:tcPr>
          <w:p w:rsidR="00B5077B" w:rsidRPr="00BA44A1" w:rsidRDefault="00B5077B" w:rsidP="00CE211C">
            <w:pPr>
              <w:rPr>
                <w:rFonts w:ascii="Times New Roman" w:eastAsia="Times New Roman" w:hAnsi="Times New Roman" w:cs="Times New Roman"/>
                <w:sz w:val="28"/>
                <w:szCs w:val="28"/>
              </w:rPr>
            </w:pPr>
          </w:p>
        </w:tc>
      </w:tr>
    </w:tbl>
    <w:p w:rsidR="00B5077B" w:rsidRDefault="00B5077B" w:rsidP="00B5077B"/>
    <w:p w:rsidR="00B5077B" w:rsidRDefault="00B5077B" w:rsidP="00B5077B"/>
    <w:p w:rsidR="00B5077B" w:rsidRPr="00524296" w:rsidRDefault="00B5077B" w:rsidP="00B5077B">
      <w:pPr>
        <w:sectPr w:rsidR="00B5077B" w:rsidRPr="00524296">
          <w:pgSz w:w="16383" w:h="11906" w:orient="landscape"/>
          <w:pgMar w:top="1134" w:right="850" w:bottom="1134" w:left="1701" w:header="720" w:footer="720" w:gutter="0"/>
          <w:cols w:space="720"/>
        </w:sectPr>
      </w:pPr>
    </w:p>
    <w:p w:rsidR="00B5077B" w:rsidRDefault="00B5077B" w:rsidP="00B5077B">
      <w:pPr>
        <w:ind w:left="120"/>
        <w:jc w:val="center"/>
        <w:rPr>
          <w:rFonts w:ascii="Times New Roman" w:hAnsi="Times New Roman"/>
          <w:b/>
          <w:color w:val="000000"/>
          <w:sz w:val="28"/>
        </w:rPr>
      </w:pPr>
      <w:r>
        <w:rPr>
          <w:rFonts w:ascii="Times New Roman" w:hAnsi="Times New Roman"/>
          <w:b/>
          <w:color w:val="000000"/>
          <w:sz w:val="28"/>
        </w:rPr>
        <w:lastRenderedPageBreak/>
        <w:t>П</w:t>
      </w:r>
      <w:r w:rsidRPr="00BA44A1">
        <w:rPr>
          <w:rFonts w:ascii="Times New Roman" w:hAnsi="Times New Roman"/>
          <w:b/>
          <w:color w:val="000000"/>
          <w:sz w:val="28"/>
        </w:rPr>
        <w:t>ОУРОЧНОЕ ПЛАНИРОВАНИЕ ДЛЯ ПЕДАГОГОВ, ИСПОЛЬЗУЮЩИХ УЧЕБНИК «МАТЕМАТИКА. 1-4 КЛАСС В 2 ЧАСТЯХ. М.И. МОРО И ДР.»</w:t>
      </w:r>
    </w:p>
    <w:p w:rsidR="00B5077B" w:rsidRPr="00BA44A1" w:rsidRDefault="00B5077B" w:rsidP="00B5077B">
      <w:pPr>
        <w:ind w:left="120"/>
        <w:jc w:val="center"/>
      </w:pPr>
      <w:r>
        <w:rPr>
          <w:rFonts w:ascii="Times New Roman" w:hAnsi="Times New Roman" w:cs="Times New Roman"/>
          <w:b/>
          <w:sz w:val="28"/>
          <w:szCs w:val="28"/>
        </w:rPr>
        <w:t>5 часов в неделю/всего 170</w:t>
      </w:r>
      <w:r w:rsidRPr="00B36E50">
        <w:rPr>
          <w:rFonts w:ascii="Times New Roman" w:hAnsi="Times New Roman" w:cs="Times New Roman"/>
          <w:b/>
          <w:sz w:val="28"/>
          <w:szCs w:val="28"/>
        </w:rPr>
        <w:t xml:space="preserve"> часов за учебный год</w:t>
      </w:r>
    </w:p>
    <w:p w:rsidR="00B5077B" w:rsidRDefault="00B5077B" w:rsidP="00B5077B">
      <w:pPr>
        <w:ind w:left="120"/>
        <w:jc w:val="center"/>
        <w:rPr>
          <w:rFonts w:ascii="Times New Roman" w:hAnsi="Times New Roman"/>
          <w:b/>
          <w:color w:val="000000"/>
          <w:sz w:val="28"/>
        </w:rPr>
      </w:pPr>
    </w:p>
    <w:p w:rsidR="00B5077B" w:rsidRPr="00BA44A1" w:rsidRDefault="00B5077B" w:rsidP="00B5077B">
      <w:pPr>
        <w:ind w:left="120"/>
        <w:jc w:val="center"/>
      </w:pPr>
    </w:p>
    <w:p w:rsidR="00B5077B" w:rsidRDefault="00B5077B" w:rsidP="00B5077B">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938"/>
        <w:gridCol w:w="1121"/>
        <w:gridCol w:w="1841"/>
        <w:gridCol w:w="1910"/>
        <w:gridCol w:w="1347"/>
        <w:gridCol w:w="2824"/>
      </w:tblGrid>
      <w:tr w:rsidR="00B5077B" w:rsidTr="00CE211C">
        <w:trPr>
          <w:trHeight w:val="144"/>
          <w:tblCellSpacing w:w="20" w:type="nil"/>
        </w:trPr>
        <w:tc>
          <w:tcPr>
            <w:tcW w:w="453"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 п/п </w:t>
            </w:r>
          </w:p>
          <w:p w:rsidR="00B5077B" w:rsidRDefault="00B5077B" w:rsidP="00CE211C">
            <w:pPr>
              <w:ind w:left="135"/>
            </w:pPr>
          </w:p>
        </w:tc>
        <w:tc>
          <w:tcPr>
            <w:tcW w:w="3344"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Тема урока </w:t>
            </w:r>
          </w:p>
          <w:p w:rsidR="00B5077B" w:rsidRDefault="00B5077B" w:rsidP="00CE211C">
            <w:pPr>
              <w:ind w:left="135"/>
            </w:pPr>
          </w:p>
        </w:tc>
        <w:tc>
          <w:tcPr>
            <w:tcW w:w="0" w:type="auto"/>
            <w:gridSpan w:val="3"/>
            <w:tcMar>
              <w:top w:w="50" w:type="dxa"/>
              <w:left w:w="100" w:type="dxa"/>
            </w:tcMar>
            <w:vAlign w:val="center"/>
          </w:tcPr>
          <w:p w:rsidR="00B5077B" w:rsidRDefault="00B5077B" w:rsidP="00CE211C">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Дата изучения </w:t>
            </w:r>
          </w:p>
          <w:p w:rsidR="00B5077B" w:rsidRDefault="00B5077B" w:rsidP="00CE211C">
            <w:pPr>
              <w:ind w:left="135"/>
            </w:pPr>
          </w:p>
        </w:tc>
        <w:tc>
          <w:tcPr>
            <w:tcW w:w="1936"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Электронные цифровые образовательные ресурсы </w:t>
            </w:r>
          </w:p>
          <w:p w:rsidR="00B5077B" w:rsidRDefault="00B5077B" w:rsidP="00CE211C">
            <w:pPr>
              <w:ind w:left="135"/>
            </w:pPr>
          </w:p>
        </w:tc>
      </w:tr>
      <w:tr w:rsidR="00B5077B" w:rsidTr="00CE211C">
        <w:trPr>
          <w:trHeight w:val="144"/>
          <w:tblCellSpacing w:w="20" w:type="nil"/>
        </w:trPr>
        <w:tc>
          <w:tcPr>
            <w:tcW w:w="0" w:type="auto"/>
            <w:vMerge/>
            <w:tcBorders>
              <w:top w:val="nil"/>
            </w:tcBorders>
            <w:tcMar>
              <w:top w:w="50" w:type="dxa"/>
              <w:left w:w="100" w:type="dxa"/>
            </w:tcMar>
          </w:tcPr>
          <w:p w:rsidR="00B5077B" w:rsidRDefault="00B5077B" w:rsidP="00CE211C"/>
        </w:tc>
        <w:tc>
          <w:tcPr>
            <w:tcW w:w="0" w:type="auto"/>
            <w:vMerge/>
            <w:tcBorders>
              <w:top w:val="nil"/>
            </w:tcBorders>
            <w:tcMar>
              <w:top w:w="50" w:type="dxa"/>
              <w:left w:w="100" w:type="dxa"/>
            </w:tcMar>
          </w:tcPr>
          <w:p w:rsidR="00B5077B" w:rsidRDefault="00B5077B" w:rsidP="00CE211C"/>
        </w:tc>
        <w:tc>
          <w:tcPr>
            <w:tcW w:w="795"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Всего </w:t>
            </w:r>
          </w:p>
          <w:p w:rsidR="00B5077B" w:rsidRDefault="00B5077B" w:rsidP="00CE211C">
            <w:pPr>
              <w:ind w:left="135"/>
            </w:pPr>
          </w:p>
        </w:tc>
        <w:tc>
          <w:tcPr>
            <w:tcW w:w="1488"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Контрольные работы </w:t>
            </w:r>
          </w:p>
          <w:p w:rsidR="00B5077B" w:rsidRDefault="00B5077B" w:rsidP="00CE211C">
            <w:pPr>
              <w:ind w:left="135"/>
            </w:pPr>
          </w:p>
        </w:tc>
        <w:tc>
          <w:tcPr>
            <w:tcW w:w="1590"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Практические работы </w:t>
            </w:r>
          </w:p>
          <w:p w:rsidR="00B5077B" w:rsidRDefault="00B5077B" w:rsidP="00CE211C">
            <w:pPr>
              <w:ind w:left="135"/>
            </w:pPr>
          </w:p>
        </w:tc>
        <w:tc>
          <w:tcPr>
            <w:tcW w:w="0" w:type="auto"/>
            <w:vMerge/>
            <w:tcBorders>
              <w:top w:val="nil"/>
            </w:tcBorders>
            <w:tcMar>
              <w:top w:w="50" w:type="dxa"/>
              <w:left w:w="100" w:type="dxa"/>
            </w:tcMar>
          </w:tcPr>
          <w:p w:rsidR="00B5077B" w:rsidRDefault="00B5077B" w:rsidP="00CE211C"/>
        </w:tc>
        <w:tc>
          <w:tcPr>
            <w:tcW w:w="0" w:type="auto"/>
            <w:vMerge/>
            <w:tcBorders>
              <w:top w:val="nil"/>
            </w:tcBorders>
            <w:tcMar>
              <w:top w:w="50" w:type="dxa"/>
              <w:left w:w="100" w:type="dxa"/>
            </w:tcMar>
          </w:tcPr>
          <w:p w:rsidR="00B5077B" w:rsidRDefault="00B5077B" w:rsidP="00CE211C"/>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2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2</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2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3</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3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3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5</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Из истории чисел. Бесконечность натуральных чисел. </w:t>
            </w:r>
            <w:r>
              <w:rPr>
                <w:rFonts w:ascii="Times New Roman" w:hAnsi="Times New Roman"/>
                <w:color w:val="000000"/>
                <w:sz w:val="24"/>
              </w:rPr>
              <w:t>Живая счетная машина.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3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6</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 xml:space="preserve">Числа в пределах 100: упорядочение. Установление закономерности в записи </w:t>
            </w:r>
            <w:r w:rsidRPr="00524296">
              <w:rPr>
                <w:rFonts w:ascii="Times New Roman" w:hAnsi="Times New Roman"/>
                <w:color w:val="000000"/>
                <w:sz w:val="24"/>
              </w:rPr>
              <w:lastRenderedPageBreak/>
              <w:t>последовательности из чисел, её продолжение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3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7</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3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8</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Работа над ошибками. Свойства чисел: однозначные и двузначные числа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3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9</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3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10</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Длина. Придумывание новых мерок. Измерение, исследовательская работа.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3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11</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3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12</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3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4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4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15</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Измерение, исследовательская работа.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4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16</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4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17</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4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18</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 xml:space="preserve">Соотношения между единицами величины (в пределах 100). </w:t>
            </w:r>
            <w:r w:rsidRPr="00524296">
              <w:rPr>
                <w:rFonts w:ascii="Times New Roman" w:hAnsi="Times New Roman"/>
                <w:color w:val="000000"/>
                <w:sz w:val="24"/>
              </w:rPr>
              <w:lastRenderedPageBreak/>
              <w:t>Соотношения между единицами: рубль, копейка; метр, сантиметр</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4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19</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4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20</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Решение текстовых задач разного типа.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4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21</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4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22</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4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23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5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24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5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25</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Закономерность в ряду чисел. Математические лабиринты.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5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26</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5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27</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5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28</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5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29</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5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30</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Измерение длины ломаной с помощью вычислений. </w:t>
            </w:r>
            <w:r>
              <w:rPr>
                <w:rFonts w:ascii="Times New Roman" w:hAnsi="Times New Roman"/>
                <w:color w:val="000000"/>
                <w:sz w:val="24"/>
              </w:rPr>
              <w:t>Задания повышенной сложности.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5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31</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5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32</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5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33</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6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34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6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35</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Составление выражений со скобками, без скобок. </w:t>
            </w:r>
            <w:r>
              <w:rPr>
                <w:rFonts w:ascii="Times New Roman" w:hAnsi="Times New Roman"/>
                <w:color w:val="000000"/>
                <w:sz w:val="24"/>
              </w:rPr>
              <w:t>Числовые лабиринты.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6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36</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 xml:space="preserve">Измерение периметра прямоугольника, запись </w:t>
            </w:r>
            <w:r w:rsidRPr="00524296">
              <w:rPr>
                <w:rFonts w:ascii="Times New Roman" w:hAnsi="Times New Roman"/>
                <w:color w:val="000000"/>
                <w:sz w:val="24"/>
              </w:rPr>
              <w:lastRenderedPageBreak/>
              <w:t>результата измерения в сантиметрах</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6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37</w:t>
            </w:r>
          </w:p>
        </w:tc>
        <w:tc>
          <w:tcPr>
            <w:tcW w:w="3344" w:type="dxa"/>
            <w:tcMar>
              <w:top w:w="50" w:type="dxa"/>
              <w:left w:w="100" w:type="dxa"/>
            </w:tcMar>
            <w:vAlign w:val="center"/>
          </w:tcPr>
          <w:p w:rsidR="00B5077B" w:rsidRPr="005D6AB7" w:rsidRDefault="00B5077B" w:rsidP="00CE211C">
            <w:pPr>
              <w:ind w:left="135"/>
            </w:pPr>
            <w:r w:rsidRPr="005D6AB7">
              <w:rPr>
                <w:rFonts w:ascii="Times New Roman" w:hAnsi="Times New Roman"/>
                <w:color w:val="000000"/>
                <w:sz w:val="24"/>
              </w:rPr>
              <w:t>Контрольная работа №1</w:t>
            </w:r>
            <w:r>
              <w:rPr>
                <w:rFonts w:ascii="Times New Roman" w:hAnsi="Times New Roman"/>
                <w:color w:val="000000"/>
                <w:sz w:val="24"/>
              </w:rPr>
              <w:t xml:space="preserve"> по теме «Величины»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6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38</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Работа над ошибками. Сочетательное свойство сложения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6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39</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6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40</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Группы чисел, группировка чисел по выбранному свойству в различных вариантах. </w:t>
            </w:r>
            <w:r>
              <w:rPr>
                <w:rFonts w:ascii="Times New Roman" w:hAnsi="Times New Roman"/>
                <w:color w:val="000000"/>
                <w:sz w:val="24"/>
              </w:rPr>
              <w:t>Задания повышенной сложности.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6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41</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6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42</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6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43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7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44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7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45</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Решение заданий на определение закономерностей.</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7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46</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7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47</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7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48</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7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49</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7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50</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Рациональные приемы сложения и вычитания.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7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51</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7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52</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7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53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8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54</w:t>
            </w:r>
          </w:p>
        </w:tc>
        <w:tc>
          <w:tcPr>
            <w:tcW w:w="3344" w:type="dxa"/>
            <w:tcMar>
              <w:top w:w="50" w:type="dxa"/>
              <w:left w:w="100" w:type="dxa"/>
            </w:tcMar>
            <w:vAlign w:val="center"/>
          </w:tcPr>
          <w:p w:rsidR="00B5077B" w:rsidRPr="005D6AB7" w:rsidRDefault="00B5077B" w:rsidP="00CE211C">
            <w:pPr>
              <w:ind w:left="135"/>
            </w:pPr>
            <w:r w:rsidRPr="005D6AB7">
              <w:rPr>
                <w:rFonts w:ascii="Times New Roman" w:hAnsi="Times New Roman"/>
                <w:color w:val="000000"/>
                <w:sz w:val="24"/>
              </w:rPr>
              <w:t>Контрольная работа №2</w:t>
            </w:r>
            <w:r>
              <w:rPr>
                <w:rFonts w:ascii="Times New Roman" w:hAnsi="Times New Roman"/>
                <w:color w:val="000000"/>
                <w:sz w:val="24"/>
              </w:rPr>
              <w:t xml:space="preserve"> по теме «Приёмы сложения и вычитания»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8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55</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Работа над ошибками. Математические квадраты.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8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56</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8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57</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8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58</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8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59</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Устное сложение и вычитание чисел в пределах 100. Приемы вычитания однозначного числа с </w:t>
            </w:r>
            <w:r w:rsidRPr="00524296">
              <w:rPr>
                <w:rFonts w:ascii="Times New Roman" w:hAnsi="Times New Roman"/>
                <w:color w:val="000000"/>
                <w:sz w:val="24"/>
              </w:rPr>
              <w:lastRenderedPageBreak/>
              <w:t xml:space="preserve">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8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60</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Рациональные приемы сложения и вычитания в пределах 100.</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8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61</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8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62</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8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63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9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64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9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65</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Варианты оформления решения нестандартных задач.</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9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66</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9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67</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9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68</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9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69</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9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70</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Построение отрезка, равного данному, с по мощью циркуля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9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71</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9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72</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9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73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0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74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0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75</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Составные задачи разных типов.</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0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76</w:t>
            </w:r>
          </w:p>
        </w:tc>
        <w:tc>
          <w:tcPr>
            <w:tcW w:w="3344" w:type="dxa"/>
            <w:tcMar>
              <w:top w:w="50" w:type="dxa"/>
              <w:left w:w="100" w:type="dxa"/>
            </w:tcMar>
            <w:vAlign w:val="center"/>
          </w:tcPr>
          <w:p w:rsidR="00B5077B" w:rsidRPr="005D6AB7" w:rsidRDefault="00B5077B" w:rsidP="00CE211C">
            <w:pPr>
              <w:ind w:left="135"/>
            </w:pPr>
            <w:r w:rsidRPr="005D6AB7">
              <w:rPr>
                <w:rFonts w:ascii="Times New Roman" w:hAnsi="Times New Roman"/>
                <w:color w:val="000000"/>
                <w:sz w:val="24"/>
              </w:rPr>
              <w:t>Контрольная работа №3</w:t>
            </w:r>
            <w:r>
              <w:rPr>
                <w:rFonts w:ascii="Times New Roman" w:hAnsi="Times New Roman"/>
                <w:color w:val="000000"/>
                <w:sz w:val="24"/>
              </w:rPr>
              <w:t xml:space="preserve"> по теме «Задачи»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0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77</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Работа над ошибками. 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0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78</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0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79</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0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80</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0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81</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Танграм.</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0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82</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0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83</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1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84</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1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85</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1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86</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Рациональные приемы письменного сложения и вычитания.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1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87</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1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88</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1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89</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1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90</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Математические закономерности. Лабиринты.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1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91</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1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92</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1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93</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2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94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2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95</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Конструирование. Построение прямоугольника на нелинованной бумаге с помощью чертёжного треугольника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2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96</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2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97</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2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98</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2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99</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2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100</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Письменное сложение и вычитание. Математические игры.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2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101</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2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102</w:t>
            </w:r>
          </w:p>
        </w:tc>
        <w:tc>
          <w:tcPr>
            <w:tcW w:w="3344" w:type="dxa"/>
            <w:tcMar>
              <w:top w:w="50" w:type="dxa"/>
              <w:left w:w="100" w:type="dxa"/>
            </w:tcMar>
            <w:vAlign w:val="center"/>
          </w:tcPr>
          <w:p w:rsidR="00B5077B" w:rsidRPr="005D6AB7" w:rsidRDefault="00B5077B" w:rsidP="00CE211C">
            <w:pPr>
              <w:ind w:left="135"/>
            </w:pPr>
            <w:r w:rsidRPr="009601ED">
              <w:rPr>
                <w:rFonts w:ascii="Times New Roman" w:hAnsi="Times New Roman"/>
                <w:color w:val="000000"/>
                <w:sz w:val="24"/>
              </w:rPr>
              <w:t>Контрольная работа №4</w:t>
            </w:r>
            <w:r>
              <w:rPr>
                <w:rFonts w:ascii="Times New Roman" w:hAnsi="Times New Roman"/>
                <w:color w:val="000000"/>
                <w:sz w:val="24"/>
              </w:rPr>
              <w:t xml:space="preserve"> по теме «Сложение и вычитание чисел»</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2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103</w:t>
            </w:r>
          </w:p>
        </w:tc>
        <w:tc>
          <w:tcPr>
            <w:tcW w:w="3344" w:type="dxa"/>
            <w:tcMar>
              <w:top w:w="50" w:type="dxa"/>
              <w:left w:w="100" w:type="dxa"/>
            </w:tcMar>
            <w:vAlign w:val="center"/>
          </w:tcPr>
          <w:p w:rsidR="00B5077B" w:rsidRPr="00524296" w:rsidRDefault="00B5077B" w:rsidP="00CE211C">
            <w:pPr>
              <w:ind w:left="135"/>
            </w:pPr>
            <w:r>
              <w:rPr>
                <w:rFonts w:ascii="Times New Roman" w:hAnsi="Times New Roman"/>
                <w:color w:val="000000"/>
                <w:sz w:val="24"/>
              </w:rPr>
              <w:t>Р</w:t>
            </w:r>
            <w:r w:rsidRPr="00524296">
              <w:rPr>
                <w:rFonts w:ascii="Times New Roman" w:hAnsi="Times New Roman"/>
                <w:color w:val="000000"/>
                <w:sz w:val="24"/>
              </w:rPr>
              <w:t>абота над ошибками. Оформление решения задачи с помощью числового выражения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3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104</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3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105</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Конструирование. «Изготовление закладки для книги из геометрических фигур» по предложенному чертежу.</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3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106</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3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107</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3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108</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3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109</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3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110</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Решение логических задач.</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3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111</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3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112</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3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113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4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114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4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115</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Решение практических задач с применением умножения.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4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116</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4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117</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4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118</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4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119</w:t>
            </w:r>
          </w:p>
        </w:tc>
        <w:tc>
          <w:tcPr>
            <w:tcW w:w="3344" w:type="dxa"/>
            <w:tcMar>
              <w:top w:w="50" w:type="dxa"/>
              <w:left w:w="100" w:type="dxa"/>
            </w:tcMar>
            <w:vAlign w:val="center"/>
          </w:tcPr>
          <w:p w:rsidR="00B5077B" w:rsidRPr="009601ED" w:rsidRDefault="00B5077B" w:rsidP="00CE211C">
            <w:pPr>
              <w:ind w:left="135"/>
            </w:pPr>
            <w:r w:rsidRPr="009601ED">
              <w:rPr>
                <w:rFonts w:ascii="Times New Roman" w:hAnsi="Times New Roman"/>
                <w:color w:val="000000"/>
                <w:sz w:val="24"/>
              </w:rPr>
              <w:t>Контрольная работа №5</w:t>
            </w:r>
            <w:r>
              <w:rPr>
                <w:rFonts w:ascii="Times New Roman" w:hAnsi="Times New Roman"/>
                <w:color w:val="000000"/>
                <w:sz w:val="24"/>
              </w:rPr>
              <w:t xml:space="preserve"> по теме «Взаимосвязь сложения и умножения»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4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120</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Работа над ошибкам. Умножение. Программы - тренажеры.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4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121</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4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122</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4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123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5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124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5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125</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Нахождение неизвестного слагаемого и уменьшаемого. </w:t>
            </w:r>
            <w:r>
              <w:rPr>
                <w:rFonts w:ascii="Times New Roman" w:hAnsi="Times New Roman"/>
                <w:color w:val="000000"/>
                <w:sz w:val="24"/>
              </w:rPr>
              <w:t>Олимпиадные задания.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5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126</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5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127</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5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128</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5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129</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5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130</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Решение нестандартных задач.</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5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131</w:t>
            </w:r>
          </w:p>
        </w:tc>
        <w:tc>
          <w:tcPr>
            <w:tcW w:w="3344" w:type="dxa"/>
            <w:tcMar>
              <w:top w:w="50" w:type="dxa"/>
              <w:left w:w="100" w:type="dxa"/>
            </w:tcMar>
            <w:vAlign w:val="center"/>
          </w:tcPr>
          <w:p w:rsidR="00B5077B" w:rsidRPr="009601ED" w:rsidRDefault="00B5077B" w:rsidP="00CE211C">
            <w:pPr>
              <w:ind w:left="135"/>
            </w:pPr>
            <w:r w:rsidRPr="009601ED">
              <w:rPr>
                <w:rFonts w:ascii="Times New Roman" w:hAnsi="Times New Roman"/>
                <w:color w:val="000000"/>
                <w:sz w:val="24"/>
              </w:rPr>
              <w:t>Контрольная работа №6</w:t>
            </w:r>
            <w:r>
              <w:rPr>
                <w:rFonts w:ascii="Times New Roman" w:hAnsi="Times New Roman"/>
                <w:color w:val="000000"/>
                <w:sz w:val="24"/>
              </w:rPr>
              <w:t xml:space="preserve"> по теме «Задачи н конкретный смысл арифметических действий»</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5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132</w:t>
            </w:r>
          </w:p>
        </w:tc>
        <w:tc>
          <w:tcPr>
            <w:tcW w:w="3344" w:type="dxa"/>
            <w:tcMar>
              <w:top w:w="50" w:type="dxa"/>
              <w:left w:w="100" w:type="dxa"/>
            </w:tcMar>
            <w:vAlign w:val="center"/>
          </w:tcPr>
          <w:p w:rsidR="00B5077B" w:rsidRPr="009601ED" w:rsidRDefault="00B5077B" w:rsidP="00CE211C">
            <w:pPr>
              <w:ind w:left="135"/>
            </w:pPr>
            <w:r w:rsidRPr="00524296">
              <w:rPr>
                <w:rFonts w:ascii="Times New Roman" w:hAnsi="Times New Roman"/>
                <w:color w:val="000000"/>
                <w:sz w:val="24"/>
              </w:rPr>
              <w:t xml:space="preserve">Работа над ошибками.Табличное умножение в пределах 50. </w:t>
            </w:r>
            <w:r w:rsidRPr="009601ED">
              <w:rPr>
                <w:rFonts w:ascii="Times New Roman" w:hAnsi="Times New Roman"/>
                <w:color w:val="000000"/>
                <w:sz w:val="24"/>
              </w:rPr>
              <w:t>Умножение числа 2</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5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133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6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134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6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135</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6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136</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Умножение и деление на 2 и 3. </w:t>
            </w:r>
            <w:r>
              <w:rPr>
                <w:rFonts w:ascii="Times New Roman" w:hAnsi="Times New Roman"/>
                <w:color w:val="000000"/>
                <w:sz w:val="24"/>
              </w:rPr>
              <w:t>Математические разминки.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6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137</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6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138</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6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139</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6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140</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6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141</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Умножение и деление на 4 и 5 . </w:t>
            </w:r>
            <w:r>
              <w:rPr>
                <w:rFonts w:ascii="Times New Roman" w:hAnsi="Times New Roman"/>
                <w:color w:val="000000"/>
                <w:sz w:val="24"/>
              </w:rPr>
              <w:t>Математические разминки.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6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142</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6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143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7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144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 xml:space="preserve">Порядок выполнения действий в числовом выражении, содержащем действия сложения и </w:t>
            </w:r>
            <w:r w:rsidRPr="00524296">
              <w:rPr>
                <w:rFonts w:ascii="Times New Roman" w:hAnsi="Times New Roman"/>
                <w:color w:val="000000"/>
                <w:sz w:val="24"/>
              </w:rPr>
              <w:lastRenderedPageBreak/>
              <w:t>вычитания (без скобок) в пределах 100 (2-3 действия); нахождение его значения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7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145</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7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146</w:t>
            </w:r>
          </w:p>
        </w:tc>
        <w:tc>
          <w:tcPr>
            <w:tcW w:w="3344" w:type="dxa"/>
            <w:tcMar>
              <w:top w:w="50" w:type="dxa"/>
              <w:left w:w="100" w:type="dxa"/>
            </w:tcMar>
            <w:vAlign w:val="center"/>
          </w:tcPr>
          <w:p w:rsidR="00B5077B" w:rsidRPr="009601ED" w:rsidRDefault="00B5077B" w:rsidP="00CE211C">
            <w:pPr>
              <w:ind w:left="135"/>
            </w:pPr>
            <w:r w:rsidRPr="009601ED">
              <w:rPr>
                <w:rFonts w:ascii="Times New Roman" w:hAnsi="Times New Roman"/>
                <w:color w:val="000000"/>
                <w:sz w:val="24"/>
              </w:rPr>
              <w:t>Контрольная работа № 8</w:t>
            </w:r>
            <w:r>
              <w:rPr>
                <w:rFonts w:ascii="Times New Roman" w:hAnsi="Times New Roman"/>
                <w:color w:val="000000"/>
                <w:sz w:val="24"/>
              </w:rPr>
              <w:t xml:space="preserve"> по теме «Умножение и деление в пределах 5»</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7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147</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Работа над ошибками.Табличное умножение в пределах 50. </w:t>
            </w:r>
            <w:r>
              <w:rPr>
                <w:rFonts w:ascii="Times New Roman" w:hAnsi="Times New Roman"/>
                <w:color w:val="000000"/>
                <w:sz w:val="24"/>
              </w:rPr>
              <w:t>Умножение числа 6 и на 6</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7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148</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7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149</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7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150</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на 6 и 7. Математические разминки.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7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151</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7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152</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7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153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8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154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8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155</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Табличное умножение и деление на 8 и 9. </w:t>
            </w:r>
            <w:r>
              <w:rPr>
                <w:rFonts w:ascii="Times New Roman" w:hAnsi="Times New Roman"/>
                <w:color w:val="000000"/>
                <w:sz w:val="24"/>
              </w:rPr>
              <w:t>Математические разминки.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8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156</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8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157</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8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158</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8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159</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86">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160</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Работа над ошибками. Табличное умножение и деление. </w:t>
            </w:r>
            <w:r>
              <w:rPr>
                <w:rFonts w:ascii="Times New Roman" w:hAnsi="Times New Roman"/>
                <w:color w:val="000000"/>
                <w:sz w:val="24"/>
              </w:rPr>
              <w:t>Математические лабиринты- "ходилки".</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87">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161</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88">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162</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89">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163</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90">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164</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91">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lastRenderedPageBreak/>
              <w:t>165</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Проверка знаний с использованием компьютера. Математические тесты.</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92">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166</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93">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167</w:t>
            </w:r>
          </w:p>
        </w:tc>
        <w:tc>
          <w:tcPr>
            <w:tcW w:w="3344" w:type="dxa"/>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94">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168</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95">
              <w:r w:rsidR="00B5077B">
                <w:rPr>
                  <w:rFonts w:ascii="Times New Roman" w:hAnsi="Times New Roman"/>
                  <w:color w:val="0000FF"/>
                  <w:u w:val="single"/>
                </w:rPr>
                <w:t>https://uchi.ru/</w:t>
              </w:r>
            </w:hyperlink>
          </w:p>
        </w:tc>
      </w:tr>
      <w:tr w:rsidR="00B5077B"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169</w:t>
            </w:r>
          </w:p>
        </w:tc>
        <w:tc>
          <w:tcPr>
            <w:tcW w:w="3344" w:type="dxa"/>
            <w:tcMar>
              <w:top w:w="50" w:type="dxa"/>
              <w:left w:w="100" w:type="dxa"/>
            </w:tcMar>
            <w:vAlign w:val="center"/>
          </w:tcPr>
          <w:p w:rsidR="00B5077B" w:rsidRDefault="00B5077B" w:rsidP="00CE211C">
            <w:pPr>
              <w:ind w:left="135"/>
            </w:pPr>
            <w:r>
              <w:rPr>
                <w:rFonts w:ascii="Times New Roman" w:hAnsi="Times New Roman"/>
                <w:color w:val="000000"/>
                <w:sz w:val="24"/>
              </w:rPr>
              <w:t>Разгадка шифрограмм</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96">
              <w:r w:rsidR="00B5077B">
                <w:rPr>
                  <w:rFonts w:ascii="Times New Roman" w:hAnsi="Times New Roman"/>
                  <w:color w:val="0000FF"/>
                  <w:u w:val="single"/>
                </w:rPr>
                <w:t>https://uchi.ru/</w:t>
              </w:r>
            </w:hyperlink>
          </w:p>
        </w:tc>
      </w:tr>
      <w:tr w:rsidR="00B5077B" w:rsidRPr="004B25CA" w:rsidTr="00CE211C">
        <w:trPr>
          <w:trHeight w:val="144"/>
          <w:tblCellSpacing w:w="20" w:type="nil"/>
        </w:trPr>
        <w:tc>
          <w:tcPr>
            <w:tcW w:w="453" w:type="dxa"/>
            <w:tcMar>
              <w:top w:w="50" w:type="dxa"/>
              <w:left w:w="100" w:type="dxa"/>
            </w:tcMar>
            <w:vAlign w:val="center"/>
          </w:tcPr>
          <w:p w:rsidR="00B5077B" w:rsidRDefault="00B5077B" w:rsidP="00CE211C">
            <w:r>
              <w:rPr>
                <w:rFonts w:ascii="Times New Roman" w:hAnsi="Times New Roman"/>
                <w:color w:val="000000"/>
                <w:sz w:val="24"/>
              </w:rPr>
              <w:t>170</w:t>
            </w:r>
          </w:p>
        </w:tc>
        <w:tc>
          <w:tcPr>
            <w:tcW w:w="3344" w:type="dxa"/>
            <w:tcMar>
              <w:top w:w="50" w:type="dxa"/>
              <w:left w:w="100" w:type="dxa"/>
            </w:tcMar>
            <w:vAlign w:val="center"/>
          </w:tcPr>
          <w:p w:rsidR="00B5077B" w:rsidRDefault="00B5077B" w:rsidP="00CE211C">
            <w:pPr>
              <w:ind w:left="135"/>
            </w:pPr>
            <w:r w:rsidRPr="00524296">
              <w:rPr>
                <w:rFonts w:ascii="Times New Roman" w:hAnsi="Times New Roman"/>
                <w:color w:val="000000"/>
                <w:sz w:val="24"/>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077B" w:rsidRDefault="00B5077B" w:rsidP="00CE211C">
            <w:pPr>
              <w:ind w:left="135"/>
              <w:jc w:val="center"/>
            </w:pPr>
          </w:p>
        </w:tc>
        <w:tc>
          <w:tcPr>
            <w:tcW w:w="1590" w:type="dxa"/>
            <w:tcMar>
              <w:top w:w="50" w:type="dxa"/>
              <w:left w:w="100" w:type="dxa"/>
            </w:tcMar>
            <w:vAlign w:val="center"/>
          </w:tcPr>
          <w:p w:rsidR="00B5077B" w:rsidRDefault="00B5077B" w:rsidP="00CE211C">
            <w:pPr>
              <w:ind w:left="135"/>
              <w:jc w:val="center"/>
            </w:pPr>
          </w:p>
        </w:tc>
        <w:tc>
          <w:tcPr>
            <w:tcW w:w="1122" w:type="dxa"/>
            <w:tcMar>
              <w:top w:w="50" w:type="dxa"/>
              <w:left w:w="100" w:type="dxa"/>
            </w:tcMar>
            <w:vAlign w:val="center"/>
          </w:tcPr>
          <w:p w:rsidR="00B5077B" w:rsidRDefault="00B5077B" w:rsidP="00CE211C">
            <w:pPr>
              <w:ind w:left="135"/>
            </w:pPr>
          </w:p>
        </w:tc>
        <w:tc>
          <w:tcPr>
            <w:tcW w:w="1936" w:type="dxa"/>
            <w:tcMar>
              <w:top w:w="50" w:type="dxa"/>
              <w:left w:w="100" w:type="dxa"/>
            </w:tcMar>
            <w:vAlign w:val="center"/>
          </w:tcPr>
          <w:p w:rsidR="00B5077B" w:rsidRDefault="006E6D8A" w:rsidP="00CE211C">
            <w:pPr>
              <w:ind w:left="135"/>
            </w:pPr>
            <w:hyperlink r:id="rId197">
              <w:r w:rsidR="00B5077B">
                <w:rPr>
                  <w:rFonts w:ascii="Times New Roman" w:hAnsi="Times New Roman"/>
                  <w:color w:val="0000FF"/>
                  <w:u w:val="single"/>
                </w:rPr>
                <w:t>https</w:t>
              </w:r>
              <w:r w:rsidR="00B5077B" w:rsidRPr="004C7069">
                <w:rPr>
                  <w:rFonts w:ascii="Times New Roman" w:hAnsi="Times New Roman"/>
                  <w:color w:val="0000FF"/>
                  <w:u w:val="single"/>
                </w:rPr>
                <w:t>://</w:t>
              </w:r>
              <w:r w:rsidR="00B5077B">
                <w:rPr>
                  <w:rFonts w:ascii="Times New Roman" w:hAnsi="Times New Roman"/>
                  <w:color w:val="0000FF"/>
                  <w:u w:val="single"/>
                </w:rPr>
                <w:t>uchi</w:t>
              </w:r>
              <w:r w:rsidR="00B5077B" w:rsidRPr="004C7069">
                <w:rPr>
                  <w:rFonts w:ascii="Times New Roman" w:hAnsi="Times New Roman"/>
                  <w:color w:val="0000FF"/>
                  <w:u w:val="single"/>
                </w:rPr>
                <w:t>.</w:t>
              </w:r>
              <w:r w:rsidR="00B5077B">
                <w:rPr>
                  <w:rFonts w:ascii="Times New Roman" w:hAnsi="Times New Roman"/>
                  <w:color w:val="0000FF"/>
                  <w:u w:val="single"/>
                </w:rPr>
                <w:t>ru</w:t>
              </w:r>
              <w:r w:rsidR="00B5077B" w:rsidRPr="004C7069">
                <w:rPr>
                  <w:rFonts w:ascii="Times New Roman" w:hAnsi="Times New Roman"/>
                  <w:color w:val="0000FF"/>
                  <w:u w:val="single"/>
                </w:rPr>
                <w:t>/</w:t>
              </w:r>
            </w:hyperlink>
          </w:p>
          <w:p w:rsidR="00B5077B" w:rsidRPr="00524296" w:rsidRDefault="00B5077B" w:rsidP="00CE211C">
            <w:pPr>
              <w:ind w:left="135"/>
            </w:pPr>
            <w:r w:rsidRPr="00524296">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524296">
                <w:rPr>
                  <w:rFonts w:ascii="Times New Roman" w:hAnsi="Times New Roman"/>
                  <w:color w:val="0000FF"/>
                  <w:u w:val="single"/>
                </w:rPr>
                <w:t>://</w:t>
              </w:r>
              <w:r>
                <w:rPr>
                  <w:rFonts w:ascii="Times New Roman" w:hAnsi="Times New Roman"/>
                  <w:color w:val="0000FF"/>
                  <w:u w:val="single"/>
                </w:rPr>
                <w:t>m</w:t>
              </w:r>
              <w:r w:rsidRPr="00524296">
                <w:rPr>
                  <w:rFonts w:ascii="Times New Roman" w:hAnsi="Times New Roman"/>
                  <w:color w:val="0000FF"/>
                  <w:u w:val="single"/>
                </w:rPr>
                <w:t>.</w:t>
              </w:r>
              <w:r>
                <w:rPr>
                  <w:rFonts w:ascii="Times New Roman" w:hAnsi="Times New Roman"/>
                  <w:color w:val="0000FF"/>
                  <w:u w:val="single"/>
                </w:rPr>
                <w:t>edsoo</w:t>
              </w:r>
              <w:r w:rsidRPr="00524296">
                <w:rPr>
                  <w:rFonts w:ascii="Times New Roman" w:hAnsi="Times New Roman"/>
                  <w:color w:val="0000FF"/>
                  <w:u w:val="single"/>
                </w:rPr>
                <w:t>.</w:t>
              </w:r>
              <w:r>
                <w:rPr>
                  <w:rFonts w:ascii="Times New Roman" w:hAnsi="Times New Roman"/>
                  <w:color w:val="0000FF"/>
                  <w:u w:val="single"/>
                </w:rPr>
                <w:t>ru</w:t>
              </w:r>
              <w:r w:rsidRPr="00524296">
                <w:rPr>
                  <w:rFonts w:ascii="Times New Roman" w:hAnsi="Times New Roman"/>
                  <w:color w:val="0000FF"/>
                  <w:u w:val="single"/>
                </w:rPr>
                <w:t>/</w:t>
              </w:r>
              <w:r>
                <w:rPr>
                  <w:rFonts w:ascii="Times New Roman" w:hAnsi="Times New Roman"/>
                  <w:color w:val="0000FF"/>
                  <w:u w:val="single"/>
                </w:rPr>
                <w:t>c</w:t>
              </w:r>
              <w:r w:rsidRPr="00524296">
                <w:rPr>
                  <w:rFonts w:ascii="Times New Roman" w:hAnsi="Times New Roman"/>
                  <w:color w:val="0000FF"/>
                  <w:u w:val="single"/>
                </w:rPr>
                <w:t>4</w:t>
              </w:r>
              <w:r>
                <w:rPr>
                  <w:rFonts w:ascii="Times New Roman" w:hAnsi="Times New Roman"/>
                  <w:color w:val="0000FF"/>
                  <w:u w:val="single"/>
                </w:rPr>
                <w:t>e</w:t>
              </w:r>
              <w:r w:rsidRPr="00524296">
                <w:rPr>
                  <w:rFonts w:ascii="Times New Roman" w:hAnsi="Times New Roman"/>
                  <w:color w:val="0000FF"/>
                  <w:u w:val="single"/>
                </w:rPr>
                <w:t>0</w:t>
              </w:r>
              <w:r>
                <w:rPr>
                  <w:rFonts w:ascii="Times New Roman" w:hAnsi="Times New Roman"/>
                  <w:color w:val="0000FF"/>
                  <w:u w:val="single"/>
                </w:rPr>
                <w:t>a</w:t>
              </w:r>
              <w:r w:rsidRPr="00524296">
                <w:rPr>
                  <w:rFonts w:ascii="Times New Roman" w:hAnsi="Times New Roman"/>
                  <w:color w:val="0000FF"/>
                  <w:u w:val="single"/>
                </w:rPr>
                <w:t>58</w:t>
              </w:r>
              <w:r>
                <w:rPr>
                  <w:rFonts w:ascii="Times New Roman" w:hAnsi="Times New Roman"/>
                  <w:color w:val="0000FF"/>
                  <w:u w:val="single"/>
                </w:rPr>
                <w:t>e</w:t>
              </w:r>
            </w:hyperlink>
          </w:p>
        </w:tc>
      </w:tr>
      <w:tr w:rsidR="00B5077B" w:rsidTr="00CE211C">
        <w:trPr>
          <w:trHeight w:val="144"/>
          <w:tblCellSpacing w:w="20" w:type="nil"/>
        </w:trPr>
        <w:tc>
          <w:tcPr>
            <w:tcW w:w="0" w:type="auto"/>
            <w:gridSpan w:val="2"/>
            <w:tcMar>
              <w:top w:w="50" w:type="dxa"/>
              <w:left w:w="100" w:type="dxa"/>
            </w:tcMar>
            <w:vAlign w:val="center"/>
          </w:tcPr>
          <w:p w:rsidR="00B5077B" w:rsidRPr="00524296" w:rsidRDefault="00B5077B" w:rsidP="00CE211C">
            <w:pPr>
              <w:ind w:left="135"/>
            </w:pPr>
            <w:r w:rsidRPr="00524296">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170 </w:t>
            </w:r>
          </w:p>
        </w:tc>
        <w:tc>
          <w:tcPr>
            <w:tcW w:w="1488"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077B" w:rsidRDefault="00B5077B" w:rsidP="00CE211C"/>
        </w:tc>
      </w:tr>
    </w:tbl>
    <w:p w:rsidR="00B5077B" w:rsidRDefault="00B5077B" w:rsidP="00B5077B"/>
    <w:p w:rsidR="00B5077B" w:rsidRDefault="00B5077B" w:rsidP="00B5077B">
      <w:pPr>
        <w:tabs>
          <w:tab w:val="left" w:pos="2160"/>
        </w:tabs>
      </w:pPr>
      <w:r>
        <w:tab/>
      </w:r>
    </w:p>
    <w:p w:rsidR="00B5077B" w:rsidRDefault="00B5077B" w:rsidP="00B5077B">
      <w:pPr>
        <w:tabs>
          <w:tab w:val="left" w:pos="2160"/>
        </w:tabs>
      </w:pPr>
    </w:p>
    <w:p w:rsidR="00B5077B" w:rsidRDefault="00B5077B" w:rsidP="00B5077B">
      <w:pPr>
        <w:tabs>
          <w:tab w:val="left" w:pos="2160"/>
        </w:tabs>
      </w:pPr>
    </w:p>
    <w:p w:rsidR="00B5077B" w:rsidRDefault="00B5077B" w:rsidP="00B5077B">
      <w:pPr>
        <w:tabs>
          <w:tab w:val="left" w:pos="2160"/>
        </w:tabs>
      </w:pPr>
    </w:p>
    <w:p w:rsidR="00B5077B" w:rsidRDefault="00B5077B" w:rsidP="00B5077B">
      <w:pPr>
        <w:ind w:left="120"/>
        <w:jc w:val="center"/>
        <w:rPr>
          <w:rFonts w:ascii="Times New Roman" w:hAnsi="Times New Roman"/>
          <w:b/>
          <w:color w:val="000000"/>
          <w:sz w:val="28"/>
        </w:rPr>
      </w:pPr>
      <w:r>
        <w:rPr>
          <w:rFonts w:ascii="Times New Roman" w:hAnsi="Times New Roman"/>
          <w:b/>
          <w:color w:val="000000"/>
          <w:sz w:val="28"/>
        </w:rPr>
        <w:t>П</w:t>
      </w:r>
      <w:r w:rsidRPr="00BA44A1">
        <w:rPr>
          <w:rFonts w:ascii="Times New Roman" w:hAnsi="Times New Roman"/>
          <w:b/>
          <w:color w:val="000000"/>
          <w:sz w:val="28"/>
        </w:rPr>
        <w:t xml:space="preserve">ОУРОЧНОЕ ПЛАНИРОВАНИЕ ДЛЯ ПЕДАГОГОВ, ИСПОЛЬЗУЮЩИХ </w:t>
      </w:r>
    </w:p>
    <w:p w:rsidR="00B5077B" w:rsidRDefault="00B5077B" w:rsidP="00B5077B">
      <w:pPr>
        <w:ind w:left="120"/>
        <w:jc w:val="center"/>
        <w:rPr>
          <w:rFonts w:ascii="Times New Roman" w:hAnsi="Times New Roman"/>
          <w:b/>
          <w:color w:val="000000"/>
          <w:sz w:val="28"/>
        </w:rPr>
      </w:pPr>
      <w:r>
        <w:rPr>
          <w:rFonts w:ascii="Times New Roman" w:hAnsi="Times New Roman"/>
          <w:b/>
          <w:color w:val="000000"/>
          <w:sz w:val="28"/>
        </w:rPr>
        <w:t xml:space="preserve">- </w:t>
      </w:r>
      <w:r w:rsidRPr="00BA44A1">
        <w:rPr>
          <w:rFonts w:ascii="Times New Roman" w:hAnsi="Times New Roman"/>
          <w:b/>
          <w:color w:val="000000"/>
          <w:sz w:val="28"/>
        </w:rPr>
        <w:t>УЧЕБНИК «</w:t>
      </w:r>
      <w:r>
        <w:rPr>
          <w:rFonts w:ascii="Times New Roman" w:hAnsi="Times New Roman"/>
          <w:b/>
          <w:color w:val="000000"/>
          <w:sz w:val="28"/>
        </w:rPr>
        <w:t>М</w:t>
      </w:r>
      <w:r w:rsidRPr="00BA44A1">
        <w:rPr>
          <w:rFonts w:ascii="Times New Roman" w:hAnsi="Times New Roman"/>
          <w:b/>
          <w:color w:val="000000"/>
          <w:sz w:val="28"/>
        </w:rPr>
        <w:t>атем</w:t>
      </w:r>
      <w:r>
        <w:rPr>
          <w:rFonts w:ascii="Times New Roman" w:hAnsi="Times New Roman"/>
          <w:b/>
          <w:color w:val="000000"/>
          <w:sz w:val="28"/>
        </w:rPr>
        <w:t>атика. 1-4 класс в 2 частях. М.И. М</w:t>
      </w:r>
      <w:r w:rsidRPr="00BA44A1">
        <w:rPr>
          <w:rFonts w:ascii="Times New Roman" w:hAnsi="Times New Roman"/>
          <w:b/>
          <w:color w:val="000000"/>
          <w:sz w:val="28"/>
        </w:rPr>
        <w:t>оро и др.»</w:t>
      </w:r>
    </w:p>
    <w:p w:rsidR="00B5077B" w:rsidRPr="00BA44A1" w:rsidRDefault="00B5077B" w:rsidP="00B5077B">
      <w:pPr>
        <w:ind w:left="120"/>
        <w:jc w:val="center"/>
      </w:pPr>
      <w:r>
        <w:rPr>
          <w:rFonts w:ascii="Times New Roman" w:hAnsi="Times New Roman" w:cs="Times New Roman"/>
          <w:b/>
          <w:sz w:val="28"/>
          <w:szCs w:val="28"/>
        </w:rPr>
        <w:t>5 часа в неделю/всего 170</w:t>
      </w:r>
      <w:r w:rsidRPr="00B36E50">
        <w:rPr>
          <w:rFonts w:ascii="Times New Roman" w:hAnsi="Times New Roman" w:cs="Times New Roman"/>
          <w:b/>
          <w:sz w:val="28"/>
          <w:szCs w:val="28"/>
        </w:rPr>
        <w:t xml:space="preserve"> часов за учебный год</w:t>
      </w:r>
    </w:p>
    <w:p w:rsidR="00B5077B" w:rsidRDefault="00B5077B" w:rsidP="00B5077B">
      <w:pPr>
        <w:tabs>
          <w:tab w:val="left" w:pos="2160"/>
        </w:tabs>
      </w:pPr>
      <w:r>
        <w:rPr>
          <w:rFonts w:ascii="Times New Roman" w:hAnsi="Times New Roman"/>
          <w:b/>
          <w:color w:val="000000"/>
          <w:sz w:val="28"/>
        </w:rPr>
        <w:t>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4025"/>
        <w:gridCol w:w="962"/>
        <w:gridCol w:w="1841"/>
        <w:gridCol w:w="1910"/>
        <w:gridCol w:w="1347"/>
        <w:gridCol w:w="2849"/>
      </w:tblGrid>
      <w:tr w:rsidR="00B5077B" w:rsidTr="00CE211C">
        <w:trPr>
          <w:trHeight w:val="144"/>
          <w:tblCellSpacing w:w="20" w:type="nil"/>
        </w:trPr>
        <w:tc>
          <w:tcPr>
            <w:tcW w:w="928"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 п/п </w:t>
            </w:r>
          </w:p>
          <w:p w:rsidR="00B5077B" w:rsidRDefault="00B5077B" w:rsidP="00CE211C">
            <w:pPr>
              <w:ind w:left="135"/>
            </w:pPr>
          </w:p>
        </w:tc>
        <w:tc>
          <w:tcPr>
            <w:tcW w:w="4192"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Тема урока </w:t>
            </w:r>
          </w:p>
          <w:p w:rsidR="00B5077B" w:rsidRDefault="00B5077B" w:rsidP="00CE211C">
            <w:pPr>
              <w:ind w:left="135"/>
            </w:pPr>
          </w:p>
        </w:tc>
        <w:tc>
          <w:tcPr>
            <w:tcW w:w="0" w:type="auto"/>
            <w:gridSpan w:val="3"/>
            <w:tcMar>
              <w:top w:w="50" w:type="dxa"/>
              <w:left w:w="100" w:type="dxa"/>
            </w:tcMar>
            <w:vAlign w:val="center"/>
          </w:tcPr>
          <w:p w:rsidR="00B5077B" w:rsidRDefault="00B5077B" w:rsidP="00CE211C">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Дата изучения </w:t>
            </w:r>
          </w:p>
          <w:p w:rsidR="00B5077B" w:rsidRDefault="00B5077B" w:rsidP="00CE211C">
            <w:pPr>
              <w:ind w:left="135"/>
            </w:pPr>
          </w:p>
        </w:tc>
        <w:tc>
          <w:tcPr>
            <w:tcW w:w="2849" w:type="dxa"/>
            <w:vMerge w:val="restart"/>
            <w:tcMar>
              <w:top w:w="50" w:type="dxa"/>
              <w:left w:w="100" w:type="dxa"/>
            </w:tcMar>
            <w:vAlign w:val="center"/>
          </w:tcPr>
          <w:p w:rsidR="00B5077B" w:rsidRDefault="00B5077B" w:rsidP="00CE211C">
            <w:pPr>
              <w:ind w:left="135"/>
            </w:pPr>
            <w:r>
              <w:rPr>
                <w:rFonts w:ascii="Times New Roman" w:hAnsi="Times New Roman"/>
                <w:b/>
                <w:color w:val="000000"/>
                <w:sz w:val="24"/>
              </w:rPr>
              <w:t xml:space="preserve">Электронные цифровые образовательные ресурсы </w:t>
            </w:r>
          </w:p>
          <w:p w:rsidR="00B5077B" w:rsidRDefault="00B5077B" w:rsidP="00CE211C">
            <w:pPr>
              <w:ind w:left="135"/>
            </w:pPr>
          </w:p>
        </w:tc>
      </w:tr>
      <w:tr w:rsidR="00B5077B" w:rsidTr="00CE211C">
        <w:trPr>
          <w:trHeight w:val="144"/>
          <w:tblCellSpacing w:w="20" w:type="nil"/>
        </w:trPr>
        <w:tc>
          <w:tcPr>
            <w:tcW w:w="0" w:type="auto"/>
            <w:vMerge/>
            <w:tcBorders>
              <w:top w:val="nil"/>
            </w:tcBorders>
            <w:tcMar>
              <w:top w:w="50" w:type="dxa"/>
              <w:left w:w="100" w:type="dxa"/>
            </w:tcMar>
          </w:tcPr>
          <w:p w:rsidR="00B5077B" w:rsidRDefault="00B5077B" w:rsidP="00CE211C"/>
        </w:tc>
        <w:tc>
          <w:tcPr>
            <w:tcW w:w="0" w:type="auto"/>
            <w:vMerge/>
            <w:tcBorders>
              <w:top w:val="nil"/>
            </w:tcBorders>
            <w:tcMar>
              <w:top w:w="50" w:type="dxa"/>
              <w:left w:w="100" w:type="dxa"/>
            </w:tcMar>
          </w:tcPr>
          <w:p w:rsidR="00B5077B" w:rsidRDefault="00B5077B" w:rsidP="00CE211C"/>
        </w:tc>
        <w:tc>
          <w:tcPr>
            <w:tcW w:w="973"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Всего </w:t>
            </w:r>
          </w:p>
          <w:p w:rsidR="00B5077B" w:rsidRDefault="00B5077B" w:rsidP="00CE211C">
            <w:pPr>
              <w:ind w:left="135"/>
            </w:pPr>
          </w:p>
        </w:tc>
        <w:tc>
          <w:tcPr>
            <w:tcW w:w="1841"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Контрольные работы </w:t>
            </w:r>
          </w:p>
          <w:p w:rsidR="00B5077B" w:rsidRDefault="00B5077B" w:rsidP="00CE211C">
            <w:pPr>
              <w:ind w:left="135"/>
            </w:pPr>
          </w:p>
        </w:tc>
        <w:tc>
          <w:tcPr>
            <w:tcW w:w="1910" w:type="dxa"/>
            <w:tcMar>
              <w:top w:w="50" w:type="dxa"/>
              <w:left w:w="100" w:type="dxa"/>
            </w:tcMar>
            <w:vAlign w:val="center"/>
          </w:tcPr>
          <w:p w:rsidR="00B5077B" w:rsidRDefault="00B5077B" w:rsidP="00CE211C">
            <w:pPr>
              <w:ind w:left="135"/>
            </w:pPr>
            <w:r>
              <w:rPr>
                <w:rFonts w:ascii="Times New Roman" w:hAnsi="Times New Roman"/>
                <w:b/>
                <w:color w:val="000000"/>
                <w:sz w:val="24"/>
              </w:rPr>
              <w:t xml:space="preserve">Практические работы </w:t>
            </w:r>
          </w:p>
          <w:p w:rsidR="00B5077B" w:rsidRDefault="00B5077B" w:rsidP="00CE211C">
            <w:pPr>
              <w:ind w:left="135"/>
            </w:pPr>
          </w:p>
        </w:tc>
        <w:tc>
          <w:tcPr>
            <w:tcW w:w="0" w:type="auto"/>
            <w:vMerge/>
            <w:tcBorders>
              <w:top w:val="nil"/>
            </w:tcBorders>
            <w:tcMar>
              <w:top w:w="50" w:type="dxa"/>
              <w:left w:w="100" w:type="dxa"/>
            </w:tcMar>
          </w:tcPr>
          <w:p w:rsidR="00B5077B" w:rsidRDefault="00B5077B" w:rsidP="00CE211C"/>
        </w:tc>
        <w:tc>
          <w:tcPr>
            <w:tcW w:w="0" w:type="auto"/>
            <w:vMerge/>
            <w:tcBorders>
              <w:top w:val="nil"/>
            </w:tcBorders>
            <w:tcMar>
              <w:top w:w="50" w:type="dxa"/>
              <w:left w:w="100" w:type="dxa"/>
            </w:tcMar>
          </w:tcPr>
          <w:p w:rsidR="00B5077B" w:rsidRDefault="00B5077B" w:rsidP="00CE211C"/>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1</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Устные вычисления, сводимые к действиям в пределах 100</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a</w:t>
              </w:r>
              <w:r w:rsidRPr="00612292">
                <w:rPr>
                  <w:rFonts w:ascii="Times New Roman" w:hAnsi="Times New Roman"/>
                  <w:color w:val="0000FF"/>
                  <w:u w:val="single"/>
                </w:rPr>
                <w:t>58</w:t>
              </w:r>
              <w:r>
                <w:rPr>
                  <w:rFonts w:ascii="Times New Roman" w:hAnsi="Times New Roman"/>
                  <w:color w:val="0000FF"/>
                  <w:u w:val="single"/>
                </w:rPr>
                <w:t>e</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Сложение и вычитание однородных величин</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f</w:t>
              </w:r>
              <w:r w:rsidRPr="00612292">
                <w:rPr>
                  <w:rFonts w:ascii="Times New Roman" w:hAnsi="Times New Roman"/>
                  <w:color w:val="0000FF"/>
                  <w:u w:val="single"/>
                </w:rPr>
                <w:t>200</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Взаимосвязь арифметических действий: сложения и вычитания, умножения и деления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d</w:t>
              </w:r>
              <w:r w:rsidRPr="00612292">
                <w:rPr>
                  <w:rFonts w:ascii="Times New Roman" w:hAnsi="Times New Roman"/>
                  <w:color w:val="0000FF"/>
                  <w:u w:val="single"/>
                </w:rPr>
                <w:t>5</w:t>
              </w:r>
              <w:r>
                <w:rPr>
                  <w:rFonts w:ascii="Times New Roman" w:hAnsi="Times New Roman"/>
                  <w:color w:val="0000FF"/>
                  <w:u w:val="single"/>
                </w:rPr>
                <w:t>cc</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Увеличение и уменьшение числа на несколько единиц, в несколько раз</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0896</w:t>
              </w:r>
              <w:r>
                <w:rPr>
                  <w:rFonts w:ascii="Times New Roman" w:hAnsi="Times New Roman"/>
                  <w:color w:val="0000FF"/>
                  <w:u w:val="single"/>
                </w:rPr>
                <w:t>e</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5</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Из истории чисел. Бесконечность натуральных чисел. </w:t>
            </w:r>
            <w:r>
              <w:rPr>
                <w:rFonts w:ascii="Times New Roman" w:hAnsi="Times New Roman"/>
                <w:color w:val="000000"/>
                <w:sz w:val="24"/>
              </w:rPr>
              <w:t>Живая счетная машина.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6</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f</w:t>
              </w:r>
              <w:r w:rsidRPr="00612292">
                <w:rPr>
                  <w:rFonts w:ascii="Times New Roman" w:hAnsi="Times New Roman"/>
                  <w:color w:val="0000FF"/>
                  <w:u w:val="single"/>
                </w:rPr>
                <w:t>3</w:t>
              </w:r>
              <w:r>
                <w:rPr>
                  <w:rFonts w:ascii="Times New Roman" w:hAnsi="Times New Roman"/>
                  <w:color w:val="0000FF"/>
                  <w:u w:val="single"/>
                </w:rPr>
                <w:t>d</w:t>
              </w:r>
              <w:r w:rsidRPr="00612292">
                <w:rPr>
                  <w:rFonts w:ascii="Times New Roman" w:hAnsi="Times New Roman"/>
                  <w:color w:val="0000FF"/>
                  <w:u w:val="single"/>
                </w:rPr>
                <w:t>6</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Нахождение неизвестного компонента арифметического действия сложения (вычитания)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ee</w:t>
              </w:r>
              <w:r w:rsidRPr="00612292">
                <w:rPr>
                  <w:rFonts w:ascii="Times New Roman" w:hAnsi="Times New Roman"/>
                  <w:color w:val="0000FF"/>
                  <w:u w:val="single"/>
                </w:rPr>
                <w:t>40</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9</w:t>
            </w:r>
          </w:p>
        </w:tc>
        <w:tc>
          <w:tcPr>
            <w:tcW w:w="4192" w:type="dxa"/>
            <w:tcMar>
              <w:top w:w="50" w:type="dxa"/>
              <w:left w:w="100" w:type="dxa"/>
            </w:tcMar>
            <w:vAlign w:val="center"/>
          </w:tcPr>
          <w:p w:rsidR="00B5077B" w:rsidRPr="008D1DD6" w:rsidRDefault="00B5077B" w:rsidP="00CE211C">
            <w:pPr>
              <w:ind w:left="135"/>
            </w:pPr>
            <w:r>
              <w:rPr>
                <w:rFonts w:ascii="Times New Roman" w:hAnsi="Times New Roman"/>
                <w:color w:val="000000"/>
                <w:sz w:val="24"/>
              </w:rPr>
              <w:t>Входная контрольная работа №1</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10</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Измерение величин. Решение практических задач</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11</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10588</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Таблицы с данными о реальных процессах и явлениях; внесение данных в таблицу</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15</w:t>
              </w:r>
              <w:r>
                <w:rPr>
                  <w:rFonts w:ascii="Times New Roman" w:hAnsi="Times New Roman"/>
                  <w:color w:val="0000FF"/>
                  <w:u w:val="single"/>
                </w:rPr>
                <w:t>ec</w:t>
              </w:r>
              <w:r w:rsidRPr="00612292">
                <w:rPr>
                  <w:rFonts w:ascii="Times New Roman" w:hAnsi="Times New Roman"/>
                  <w:color w:val="0000FF"/>
                  <w:u w:val="single"/>
                </w:rPr>
                <w:t>0</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Решение задач с геометрическим содержанием</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17068</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15</w:t>
              </w:r>
              <w:r>
                <w:rPr>
                  <w:rFonts w:ascii="Times New Roman" w:hAnsi="Times New Roman"/>
                  <w:color w:val="0000FF"/>
                  <w:u w:val="single"/>
                </w:rPr>
                <w:t>cea</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15</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Измерение, исследовательская работа.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16</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Устные вычисления: переместительное свойство умножения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ea</w:t>
              </w:r>
              <w:r w:rsidRPr="00612292">
                <w:rPr>
                  <w:rFonts w:ascii="Times New Roman" w:hAnsi="Times New Roman"/>
                  <w:color w:val="0000FF"/>
                  <w:u w:val="single"/>
                </w:rPr>
                <w:t>08</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17</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Переместительное свойство умножения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Задачи на применение смысла арифметических действий сложения, умножения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10</w:t>
              </w:r>
              <w:r>
                <w:rPr>
                  <w:rFonts w:ascii="Times New Roman" w:hAnsi="Times New Roman"/>
                  <w:color w:val="0000FF"/>
                  <w:u w:val="single"/>
                </w:rPr>
                <w:t>ed</w:t>
              </w:r>
              <w:r w:rsidRPr="00612292">
                <w:rPr>
                  <w:rFonts w:ascii="Times New Roman" w:hAnsi="Times New Roman"/>
                  <w:color w:val="0000FF"/>
                  <w:u w:val="single"/>
                </w:rPr>
                <w:t>4</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19</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Таблица умножения и деления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pPr>
              <w:rPr>
                <w:rFonts w:ascii="Times New Roman" w:hAnsi="Times New Roman"/>
                <w:color w:val="000000"/>
                <w:sz w:val="24"/>
              </w:rPr>
            </w:pPr>
            <w:r>
              <w:rPr>
                <w:rFonts w:ascii="Times New Roman" w:hAnsi="Times New Roman"/>
                <w:color w:val="000000"/>
                <w:sz w:val="24"/>
              </w:rPr>
              <w:t>20</w:t>
            </w:r>
          </w:p>
        </w:tc>
        <w:tc>
          <w:tcPr>
            <w:tcW w:w="4192" w:type="dxa"/>
            <w:tcMar>
              <w:top w:w="50" w:type="dxa"/>
              <w:left w:w="100" w:type="dxa"/>
            </w:tcMar>
            <w:vAlign w:val="center"/>
          </w:tcPr>
          <w:p w:rsidR="00B5077B" w:rsidRPr="008D1DD6" w:rsidRDefault="00B5077B" w:rsidP="00CE211C">
            <w:pPr>
              <w:ind w:left="135"/>
              <w:rPr>
                <w:rFonts w:ascii="Times New Roman" w:hAnsi="Times New Roman"/>
                <w:color w:val="000000"/>
                <w:sz w:val="24"/>
              </w:rPr>
            </w:pPr>
            <w:r>
              <w:rPr>
                <w:rFonts w:ascii="Times New Roman" w:hAnsi="Times New Roman"/>
                <w:color w:val="000000"/>
                <w:sz w:val="24"/>
              </w:rPr>
              <w:t>Контрольная работа №2 по теме «Решение практических задач»</w:t>
            </w:r>
          </w:p>
        </w:tc>
        <w:tc>
          <w:tcPr>
            <w:tcW w:w="973" w:type="dxa"/>
            <w:tcMar>
              <w:top w:w="50" w:type="dxa"/>
              <w:left w:w="100" w:type="dxa"/>
            </w:tcMar>
            <w:vAlign w:val="center"/>
          </w:tcPr>
          <w:p w:rsidR="00B5077B" w:rsidRPr="008D1DD6" w:rsidRDefault="00B5077B" w:rsidP="00CE211C">
            <w:pPr>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B5077B" w:rsidRPr="008D1DD6" w:rsidRDefault="00B5077B" w:rsidP="00CE211C">
            <w:pPr>
              <w:ind w:left="135"/>
              <w:jc w:val="center"/>
            </w:pPr>
            <w:r>
              <w:t>1</w:t>
            </w: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21</w:t>
            </w:r>
          </w:p>
        </w:tc>
        <w:tc>
          <w:tcPr>
            <w:tcW w:w="4192" w:type="dxa"/>
            <w:tcMar>
              <w:top w:w="50" w:type="dxa"/>
              <w:left w:w="100" w:type="dxa"/>
            </w:tcMar>
            <w:vAlign w:val="center"/>
          </w:tcPr>
          <w:p w:rsidR="00B5077B" w:rsidRPr="00612292" w:rsidRDefault="00B5077B" w:rsidP="00CE211C">
            <w:pPr>
              <w:ind w:left="135"/>
            </w:pPr>
            <w:r>
              <w:rPr>
                <w:rFonts w:ascii="Times New Roman" w:hAnsi="Times New Roman"/>
                <w:color w:val="000000"/>
                <w:sz w:val="24"/>
              </w:rPr>
              <w:t xml:space="preserve">Работа над ошибками. </w:t>
            </w:r>
            <w:r w:rsidRPr="00612292">
              <w:rPr>
                <w:rFonts w:ascii="Times New Roman" w:hAnsi="Times New Roman"/>
                <w:color w:val="000000"/>
                <w:sz w:val="24"/>
              </w:rPr>
              <w:t>Умножение и деление в пределах 100: приемы устных вычислений</w:t>
            </w:r>
          </w:p>
        </w:tc>
        <w:tc>
          <w:tcPr>
            <w:tcW w:w="973" w:type="dxa"/>
            <w:tcMar>
              <w:top w:w="50" w:type="dxa"/>
              <w:left w:w="100" w:type="dxa"/>
            </w:tcMar>
            <w:vAlign w:val="center"/>
          </w:tcPr>
          <w:p w:rsidR="00B5077B" w:rsidRPr="008D1DD6" w:rsidRDefault="00B5077B" w:rsidP="00CE211C">
            <w:pPr>
              <w:ind w:left="135"/>
              <w:jc w:val="center"/>
            </w:pPr>
            <w:r w:rsidRPr="008D1DD6">
              <w:rPr>
                <w:rFonts w:ascii="Times New Roman" w:hAnsi="Times New Roman"/>
                <w:color w:val="000000"/>
                <w:sz w:val="24"/>
              </w:rPr>
              <w:t xml:space="preserve">1 </w:t>
            </w:r>
          </w:p>
        </w:tc>
        <w:tc>
          <w:tcPr>
            <w:tcW w:w="1841" w:type="dxa"/>
            <w:tcMar>
              <w:top w:w="50" w:type="dxa"/>
              <w:left w:w="100" w:type="dxa"/>
            </w:tcMar>
            <w:vAlign w:val="center"/>
          </w:tcPr>
          <w:p w:rsidR="00B5077B" w:rsidRPr="008D1DD6" w:rsidRDefault="00B5077B" w:rsidP="00CE211C">
            <w:pPr>
              <w:ind w:left="135"/>
              <w:jc w:val="center"/>
            </w:pPr>
          </w:p>
        </w:tc>
        <w:tc>
          <w:tcPr>
            <w:tcW w:w="1910" w:type="dxa"/>
            <w:tcMar>
              <w:top w:w="50" w:type="dxa"/>
              <w:left w:w="100" w:type="dxa"/>
            </w:tcMar>
            <w:vAlign w:val="center"/>
          </w:tcPr>
          <w:p w:rsidR="00B5077B" w:rsidRPr="008D1DD6" w:rsidRDefault="00B5077B" w:rsidP="00CE211C">
            <w:pPr>
              <w:ind w:left="135"/>
              <w:jc w:val="center"/>
            </w:pPr>
          </w:p>
        </w:tc>
        <w:tc>
          <w:tcPr>
            <w:tcW w:w="1347" w:type="dxa"/>
            <w:tcMar>
              <w:top w:w="50" w:type="dxa"/>
              <w:left w:w="100" w:type="dxa"/>
            </w:tcMar>
            <w:vAlign w:val="center"/>
          </w:tcPr>
          <w:p w:rsidR="00B5077B" w:rsidRPr="008D1DD6"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a</w:t>
              </w:r>
              <w:r w:rsidRPr="00612292">
                <w:rPr>
                  <w:rFonts w:ascii="Times New Roman" w:hAnsi="Times New Roman"/>
                  <w:color w:val="0000FF"/>
                  <w:u w:val="single"/>
                </w:rPr>
                <w:t>3</w:t>
              </w:r>
              <w:r>
                <w:rPr>
                  <w:rFonts w:ascii="Times New Roman" w:hAnsi="Times New Roman"/>
                  <w:color w:val="0000FF"/>
                  <w:u w:val="single"/>
                </w:rPr>
                <w:t>cc</w:t>
              </w:r>
            </w:hyperlink>
          </w:p>
        </w:tc>
      </w:tr>
      <w:tr w:rsidR="00B5077B" w:rsidRPr="004B25CA" w:rsidTr="00CE211C">
        <w:trPr>
          <w:trHeight w:val="144"/>
          <w:tblCellSpacing w:w="20" w:type="nil"/>
        </w:trPr>
        <w:tc>
          <w:tcPr>
            <w:tcW w:w="928" w:type="dxa"/>
            <w:tcMar>
              <w:top w:w="50" w:type="dxa"/>
              <w:left w:w="100" w:type="dxa"/>
            </w:tcMar>
            <w:vAlign w:val="center"/>
          </w:tcPr>
          <w:p w:rsidR="00B5077B" w:rsidRPr="008D1DD6" w:rsidRDefault="00B5077B" w:rsidP="00CE211C">
            <w:r w:rsidRPr="008D1DD6">
              <w:rPr>
                <w:rFonts w:ascii="Times New Roman" w:hAnsi="Times New Roman"/>
                <w:color w:val="000000"/>
                <w:sz w:val="24"/>
              </w:rPr>
              <w:lastRenderedPageBreak/>
              <w:t>22</w:t>
            </w:r>
          </w:p>
        </w:tc>
        <w:tc>
          <w:tcPr>
            <w:tcW w:w="4192" w:type="dxa"/>
            <w:tcMar>
              <w:top w:w="50" w:type="dxa"/>
              <w:left w:w="100" w:type="dxa"/>
            </w:tcMar>
            <w:vAlign w:val="center"/>
          </w:tcPr>
          <w:p w:rsidR="00B5077B" w:rsidRDefault="00B5077B" w:rsidP="00CE211C">
            <w:pPr>
              <w:ind w:left="135"/>
            </w:pPr>
            <w:r w:rsidRPr="008D1DD6">
              <w:rPr>
                <w:rFonts w:ascii="Times New Roman" w:hAnsi="Times New Roman"/>
                <w:color w:val="000000"/>
                <w:sz w:val="24"/>
              </w:rPr>
              <w:t>Сочета</w:t>
            </w:r>
            <w:r>
              <w:rPr>
                <w:rFonts w:ascii="Times New Roman" w:hAnsi="Times New Roman"/>
                <w:color w:val="000000"/>
                <w:sz w:val="24"/>
              </w:rPr>
              <w:t>тельное свойство умножения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08</w:t>
              </w:r>
              <w:r>
                <w:rPr>
                  <w:rFonts w:ascii="Times New Roman" w:hAnsi="Times New Roman"/>
                  <w:color w:val="0000FF"/>
                  <w:u w:val="single"/>
                </w:rPr>
                <w:t>eb</w:t>
              </w:r>
              <w:r w:rsidRPr="00612292">
                <w:rPr>
                  <w:rFonts w:ascii="Times New Roman" w:hAnsi="Times New Roman"/>
                  <w:color w:val="0000FF"/>
                  <w:u w:val="single"/>
                </w:rPr>
                <w:t>4</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23</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Нахождение периметра многоугольника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1338</w:t>
              </w:r>
              <w:r>
                <w:rPr>
                  <w:rFonts w:ascii="Times New Roman" w:hAnsi="Times New Roman"/>
                  <w:color w:val="0000FF"/>
                  <w:u w:val="single"/>
                </w:rPr>
                <w:t>c</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24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Задачи на применение смысла арифметических действий вычитания, деления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1158</w:t>
              </w:r>
              <w:r>
                <w:rPr>
                  <w:rFonts w:ascii="Times New Roman" w:hAnsi="Times New Roman"/>
                  <w:color w:val="0000FF"/>
                  <w:u w:val="single"/>
                </w:rPr>
                <w:t>c</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25</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26</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Соотношение «цена, количество, стоимость» в практической ситуации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0944</w:t>
              </w:r>
              <w:r>
                <w:rPr>
                  <w:rFonts w:ascii="Times New Roman" w:hAnsi="Times New Roman"/>
                  <w:color w:val="0000FF"/>
                  <w:u w:val="single"/>
                </w:rPr>
                <w:t>a</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27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Задачи применение зависимости "цена-количество-стоимость"</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11708</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28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29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Порядок действий в числовом выражении (со скобками)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f</w:t>
              </w:r>
              <w:r w:rsidRPr="00612292">
                <w:rPr>
                  <w:rFonts w:ascii="Times New Roman" w:hAnsi="Times New Roman"/>
                  <w:color w:val="0000FF"/>
                  <w:u w:val="single"/>
                </w:rPr>
                <w:t>034</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30</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Разностное сравнение чисел, величин</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31</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Порядок действий в числовом выражении (без скобок)</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32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Задачи на расчет скорости, времени или пройденного пути при движении одного объекта. Связь между величинами: расход ткани </w:t>
            </w:r>
            <w:r w:rsidRPr="00612292">
              <w:rPr>
                <w:rFonts w:ascii="Times New Roman" w:hAnsi="Times New Roman"/>
                <w:color w:val="000000"/>
                <w:sz w:val="24"/>
              </w:rPr>
              <w:lastRenderedPageBreak/>
              <w:t>на одну вещь, количество вещей, расход ткани на все вещи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8D1DD6"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33</w:t>
            </w:r>
          </w:p>
        </w:tc>
        <w:tc>
          <w:tcPr>
            <w:tcW w:w="4192" w:type="dxa"/>
            <w:tcMar>
              <w:top w:w="50" w:type="dxa"/>
              <w:left w:w="100" w:type="dxa"/>
            </w:tcMar>
            <w:vAlign w:val="center"/>
          </w:tcPr>
          <w:p w:rsidR="00B5077B" w:rsidRPr="00A87587" w:rsidRDefault="00B5077B" w:rsidP="00CE211C">
            <w:pPr>
              <w:ind w:left="135"/>
            </w:pPr>
            <w:r>
              <w:rPr>
                <w:rFonts w:ascii="Times New Roman" w:hAnsi="Times New Roman"/>
                <w:color w:val="000000"/>
                <w:sz w:val="24"/>
              </w:rPr>
              <w:t>Контрольная работа №3 по теме «Выражения. Порядок действий»</w:t>
            </w:r>
          </w:p>
        </w:tc>
        <w:tc>
          <w:tcPr>
            <w:tcW w:w="973" w:type="dxa"/>
            <w:tcMar>
              <w:top w:w="50" w:type="dxa"/>
              <w:left w:w="100" w:type="dxa"/>
            </w:tcMar>
            <w:vAlign w:val="center"/>
          </w:tcPr>
          <w:p w:rsidR="00B5077B" w:rsidRPr="008D1DD6" w:rsidRDefault="00B5077B" w:rsidP="00CE211C">
            <w:pPr>
              <w:ind w:left="135"/>
              <w:jc w:val="center"/>
            </w:pPr>
            <w:r w:rsidRPr="008D1DD6">
              <w:rPr>
                <w:rFonts w:ascii="Times New Roman" w:hAnsi="Times New Roman"/>
                <w:color w:val="000000"/>
                <w:sz w:val="24"/>
              </w:rPr>
              <w:t xml:space="preserve">1 </w:t>
            </w:r>
          </w:p>
        </w:tc>
        <w:tc>
          <w:tcPr>
            <w:tcW w:w="1841" w:type="dxa"/>
            <w:tcMar>
              <w:top w:w="50" w:type="dxa"/>
              <w:left w:w="100" w:type="dxa"/>
            </w:tcMar>
            <w:vAlign w:val="center"/>
          </w:tcPr>
          <w:p w:rsidR="00B5077B" w:rsidRPr="008D1DD6" w:rsidRDefault="00B5077B" w:rsidP="00CE211C">
            <w:pPr>
              <w:ind w:left="135"/>
              <w:jc w:val="center"/>
            </w:pPr>
            <w:r w:rsidRPr="008D1DD6">
              <w:rPr>
                <w:rFonts w:ascii="Times New Roman" w:hAnsi="Times New Roman"/>
                <w:color w:val="000000"/>
                <w:sz w:val="24"/>
              </w:rPr>
              <w:t xml:space="preserve"> 1 </w:t>
            </w:r>
          </w:p>
        </w:tc>
        <w:tc>
          <w:tcPr>
            <w:tcW w:w="1910" w:type="dxa"/>
            <w:tcMar>
              <w:top w:w="50" w:type="dxa"/>
              <w:left w:w="100" w:type="dxa"/>
            </w:tcMar>
            <w:vAlign w:val="center"/>
          </w:tcPr>
          <w:p w:rsidR="00B5077B" w:rsidRPr="008D1DD6" w:rsidRDefault="00B5077B" w:rsidP="00CE211C">
            <w:pPr>
              <w:ind w:left="135"/>
              <w:jc w:val="center"/>
            </w:pPr>
          </w:p>
        </w:tc>
        <w:tc>
          <w:tcPr>
            <w:tcW w:w="1347" w:type="dxa"/>
            <w:tcMar>
              <w:top w:w="50" w:type="dxa"/>
              <w:left w:w="100" w:type="dxa"/>
            </w:tcMar>
            <w:vAlign w:val="center"/>
          </w:tcPr>
          <w:p w:rsidR="00B5077B" w:rsidRPr="008D1DD6" w:rsidRDefault="00B5077B" w:rsidP="00CE211C">
            <w:pPr>
              <w:ind w:left="135"/>
            </w:pPr>
          </w:p>
        </w:tc>
        <w:tc>
          <w:tcPr>
            <w:tcW w:w="2849" w:type="dxa"/>
            <w:tcMar>
              <w:top w:w="50" w:type="dxa"/>
              <w:left w:w="100" w:type="dxa"/>
            </w:tcMar>
            <w:vAlign w:val="center"/>
          </w:tcPr>
          <w:p w:rsidR="00B5077B" w:rsidRPr="008D1DD6"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Pr="008D1DD6" w:rsidRDefault="00B5077B" w:rsidP="00CE211C">
            <w:r w:rsidRPr="008D1DD6">
              <w:rPr>
                <w:rFonts w:ascii="Times New Roman" w:hAnsi="Times New Roman"/>
                <w:color w:val="000000"/>
                <w:sz w:val="24"/>
              </w:rPr>
              <w:t>34</w:t>
            </w:r>
          </w:p>
        </w:tc>
        <w:tc>
          <w:tcPr>
            <w:tcW w:w="4192" w:type="dxa"/>
            <w:tcMar>
              <w:top w:w="50" w:type="dxa"/>
              <w:left w:w="100" w:type="dxa"/>
            </w:tcMar>
            <w:vAlign w:val="center"/>
          </w:tcPr>
          <w:p w:rsidR="00B5077B" w:rsidRPr="00612292" w:rsidRDefault="00B5077B" w:rsidP="00CE211C">
            <w:pPr>
              <w:ind w:left="135"/>
            </w:pPr>
            <w:r>
              <w:rPr>
                <w:rFonts w:ascii="Times New Roman" w:hAnsi="Times New Roman"/>
                <w:color w:val="000000"/>
                <w:sz w:val="24"/>
              </w:rPr>
              <w:t xml:space="preserve">Работа над ошибками. </w:t>
            </w:r>
            <w:r w:rsidRPr="00612292">
              <w:rPr>
                <w:rFonts w:ascii="Times New Roman" w:hAnsi="Times New Roman"/>
                <w:color w:val="000000"/>
                <w:sz w:val="24"/>
              </w:rPr>
              <w:t>Равенства и неравенства с числами: чтение, составление</w:t>
            </w:r>
          </w:p>
        </w:tc>
        <w:tc>
          <w:tcPr>
            <w:tcW w:w="973" w:type="dxa"/>
            <w:tcMar>
              <w:top w:w="50" w:type="dxa"/>
              <w:left w:w="100" w:type="dxa"/>
            </w:tcMar>
            <w:vAlign w:val="center"/>
          </w:tcPr>
          <w:p w:rsidR="00B5077B" w:rsidRPr="008D1DD6" w:rsidRDefault="00B5077B" w:rsidP="00CE211C">
            <w:pPr>
              <w:ind w:left="135"/>
              <w:jc w:val="center"/>
            </w:pPr>
            <w:r w:rsidRPr="008D1DD6">
              <w:rPr>
                <w:rFonts w:ascii="Times New Roman" w:hAnsi="Times New Roman"/>
                <w:color w:val="000000"/>
                <w:sz w:val="24"/>
              </w:rPr>
              <w:t xml:space="preserve">1 </w:t>
            </w:r>
          </w:p>
        </w:tc>
        <w:tc>
          <w:tcPr>
            <w:tcW w:w="1841" w:type="dxa"/>
            <w:tcMar>
              <w:top w:w="50" w:type="dxa"/>
              <w:left w:w="100" w:type="dxa"/>
            </w:tcMar>
            <w:vAlign w:val="center"/>
          </w:tcPr>
          <w:p w:rsidR="00B5077B" w:rsidRPr="008D1DD6" w:rsidRDefault="00B5077B" w:rsidP="00CE211C">
            <w:pPr>
              <w:ind w:left="135"/>
              <w:jc w:val="center"/>
            </w:pPr>
          </w:p>
        </w:tc>
        <w:tc>
          <w:tcPr>
            <w:tcW w:w="1910" w:type="dxa"/>
            <w:tcMar>
              <w:top w:w="50" w:type="dxa"/>
              <w:left w:w="100" w:type="dxa"/>
            </w:tcMar>
            <w:vAlign w:val="center"/>
          </w:tcPr>
          <w:p w:rsidR="00B5077B" w:rsidRPr="008D1DD6" w:rsidRDefault="00B5077B" w:rsidP="00CE211C">
            <w:pPr>
              <w:ind w:left="135"/>
              <w:jc w:val="center"/>
            </w:pPr>
          </w:p>
        </w:tc>
        <w:tc>
          <w:tcPr>
            <w:tcW w:w="1347" w:type="dxa"/>
            <w:tcMar>
              <w:top w:w="50" w:type="dxa"/>
              <w:left w:w="100" w:type="dxa"/>
            </w:tcMar>
            <w:vAlign w:val="center"/>
          </w:tcPr>
          <w:p w:rsidR="00B5077B" w:rsidRPr="008D1DD6"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08658</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35</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Составление выражений со скобками, без скобок. </w:t>
            </w:r>
            <w:r>
              <w:rPr>
                <w:rFonts w:ascii="Times New Roman" w:hAnsi="Times New Roman"/>
                <w:color w:val="000000"/>
                <w:sz w:val="24"/>
              </w:rPr>
              <w:t>Числовые лабиринты.</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36</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Умножение и деление в пределах 100: таблица умножения и деления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37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Умножение и деление с числом 6</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ade</w:t>
              </w:r>
              <w:r w:rsidRPr="00612292">
                <w:rPr>
                  <w:rFonts w:ascii="Times New Roman" w:hAnsi="Times New Roman"/>
                  <w:color w:val="0000FF"/>
                  <w:u w:val="single"/>
                </w:rPr>
                <w:t>0</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38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Задачи на понимание отношений больше или меньше на…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39</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Задачи на разностное сравнение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11</w:t>
              </w:r>
              <w:r>
                <w:rPr>
                  <w:rFonts w:ascii="Times New Roman" w:hAnsi="Times New Roman"/>
                  <w:color w:val="0000FF"/>
                  <w:u w:val="single"/>
                </w:rPr>
                <w:t>d</w:t>
              </w:r>
              <w:r w:rsidRPr="00612292">
                <w:rPr>
                  <w:rFonts w:ascii="Times New Roman" w:hAnsi="Times New Roman"/>
                  <w:color w:val="0000FF"/>
                  <w:u w:val="single"/>
                </w:rPr>
                <w:t>02</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40</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Группы чисел, группировка чисел по выбранному свойству в различных вариантах. </w:t>
            </w:r>
            <w:r>
              <w:rPr>
                <w:rFonts w:ascii="Times New Roman" w:hAnsi="Times New Roman"/>
                <w:color w:val="000000"/>
                <w:sz w:val="24"/>
              </w:rPr>
              <w:t>Задания повышенной сложности.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41</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Задачи на кратное сравнение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11</w:t>
              </w:r>
              <w:r>
                <w:rPr>
                  <w:rFonts w:ascii="Times New Roman" w:hAnsi="Times New Roman"/>
                  <w:color w:val="0000FF"/>
                  <w:u w:val="single"/>
                </w:rPr>
                <w:t>f</w:t>
              </w:r>
              <w:r w:rsidRPr="00612292">
                <w:rPr>
                  <w:rFonts w:ascii="Times New Roman" w:hAnsi="Times New Roman"/>
                  <w:color w:val="0000FF"/>
                  <w:u w:val="single"/>
                </w:rPr>
                <w:t>3</w:t>
              </w:r>
              <w:r>
                <w:rPr>
                  <w:rFonts w:ascii="Times New Roman" w:hAnsi="Times New Roman"/>
                  <w:color w:val="0000FF"/>
                  <w:u w:val="single"/>
                </w:rPr>
                <w:t>c</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42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Задачи на понимание отношений больше или меньше в…</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43</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Столбчатая диаграмма: чтение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173</w:t>
              </w:r>
              <w:r>
                <w:rPr>
                  <w:rFonts w:ascii="Times New Roman" w:hAnsi="Times New Roman"/>
                  <w:color w:val="0000FF"/>
                  <w:u w:val="single"/>
                </w:rPr>
                <w:t>e</w:t>
              </w:r>
              <w:r w:rsidRPr="00612292">
                <w:rPr>
                  <w:rFonts w:ascii="Times New Roman" w:hAnsi="Times New Roman"/>
                  <w:color w:val="0000FF"/>
                  <w:u w:val="single"/>
                </w:rPr>
                <w:t>2</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44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Столбчатая диаграмма: использование данных для </w:t>
            </w:r>
            <w:r w:rsidRPr="00612292">
              <w:rPr>
                <w:rFonts w:ascii="Times New Roman" w:hAnsi="Times New Roman"/>
                <w:color w:val="000000"/>
                <w:sz w:val="24"/>
              </w:rPr>
              <w:lastRenderedPageBreak/>
              <w:t>решения учебных и практических задач</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175</w:t>
              </w:r>
              <w:r>
                <w:rPr>
                  <w:rFonts w:ascii="Times New Roman" w:hAnsi="Times New Roman"/>
                  <w:color w:val="0000FF"/>
                  <w:u w:val="single"/>
                </w:rPr>
                <w:t>ae</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45</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Решение логических заданий на определение закономерностей.</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46</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Сравнение математических объектов (общее, различное, уникальное/специфичное)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47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Выбор формы представления информации. Линейные диаграммы</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48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Умножение и деление с числом 7</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afb</w:t>
              </w:r>
              <w:r w:rsidRPr="00612292">
                <w:rPr>
                  <w:rFonts w:ascii="Times New Roman" w:hAnsi="Times New Roman"/>
                  <w:color w:val="0000FF"/>
                  <w:u w:val="single"/>
                </w:rPr>
                <w:t>6</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49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Верные (истинные) и неверные (ложные) утверждения: конструирование, проверка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15</w:t>
              </w:r>
              <w:r>
                <w:rPr>
                  <w:rFonts w:ascii="Times New Roman" w:hAnsi="Times New Roman"/>
                  <w:color w:val="0000FF"/>
                  <w:u w:val="single"/>
                </w:rPr>
                <w:t>b</w:t>
              </w:r>
              <w:r w:rsidRPr="00612292">
                <w:rPr>
                  <w:rFonts w:ascii="Times New Roman" w:hAnsi="Times New Roman"/>
                  <w:color w:val="0000FF"/>
                  <w:u w:val="single"/>
                </w:rPr>
                <w:t>14</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50</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Решение логических задач</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51</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Свойства чисел. Математические игры с числами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52</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Кратное сравнение чисел</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08</w:t>
              </w:r>
              <w:r>
                <w:rPr>
                  <w:rFonts w:ascii="Times New Roman" w:hAnsi="Times New Roman"/>
                  <w:color w:val="0000FF"/>
                  <w:u w:val="single"/>
                </w:rPr>
                <w:t>cc</w:t>
              </w:r>
              <w:r w:rsidRPr="00612292">
                <w:rPr>
                  <w:rFonts w:ascii="Times New Roman" w:hAnsi="Times New Roman"/>
                  <w:color w:val="0000FF"/>
                  <w:u w:val="single"/>
                </w:rPr>
                <w:t>0</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53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Равенства и неравенства: установление истинности (верное/неверное)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087</w:t>
              </w:r>
              <w:r>
                <w:rPr>
                  <w:rFonts w:ascii="Times New Roman" w:hAnsi="Times New Roman"/>
                  <w:color w:val="0000FF"/>
                  <w:u w:val="single"/>
                </w:rPr>
                <w:t>e</w:t>
              </w:r>
              <w:r w:rsidRPr="00612292">
                <w:rPr>
                  <w:rFonts w:ascii="Times New Roman" w:hAnsi="Times New Roman"/>
                  <w:color w:val="0000FF"/>
                  <w:u w:val="single"/>
                </w:rPr>
                <w:t>8</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54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Единицы площади – квадратный метр, квадратный сантиметр, квадратный дециметр</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09</w:t>
              </w:r>
              <w:r>
                <w:rPr>
                  <w:rFonts w:ascii="Times New Roman" w:hAnsi="Times New Roman"/>
                  <w:color w:val="0000FF"/>
                  <w:u w:val="single"/>
                </w:rPr>
                <w:t>e</w:t>
              </w:r>
              <w:r w:rsidRPr="00612292">
                <w:rPr>
                  <w:rFonts w:ascii="Times New Roman" w:hAnsi="Times New Roman"/>
                  <w:color w:val="0000FF"/>
                  <w:u w:val="single"/>
                </w:rPr>
                <w:t>4</w:t>
              </w:r>
              <w:r>
                <w:rPr>
                  <w:rFonts w:ascii="Times New Roman" w:hAnsi="Times New Roman"/>
                  <w:color w:val="0000FF"/>
                  <w:u w:val="single"/>
                </w:rPr>
                <w:t>a</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55</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Рациональные приемы сложения и вычитания.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56</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Площадь прямоугольника, квадрата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13</w:t>
              </w:r>
              <w:r>
                <w:rPr>
                  <w:rFonts w:ascii="Times New Roman" w:hAnsi="Times New Roman"/>
                  <w:color w:val="0000FF"/>
                  <w:u w:val="single"/>
                </w:rPr>
                <w:t>bca</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57</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139</w:t>
              </w:r>
              <w:r>
                <w:rPr>
                  <w:rFonts w:ascii="Times New Roman" w:hAnsi="Times New Roman"/>
                  <w:color w:val="0000FF"/>
                  <w:u w:val="single"/>
                </w:rPr>
                <w:t>fe</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58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12</w:t>
              </w:r>
              <w:r>
                <w:rPr>
                  <w:rFonts w:ascii="Times New Roman" w:hAnsi="Times New Roman"/>
                  <w:color w:val="0000FF"/>
                  <w:u w:val="single"/>
                </w:rPr>
                <w:t>c</w:t>
              </w:r>
              <w:r w:rsidRPr="00612292">
                <w:rPr>
                  <w:rFonts w:ascii="Times New Roman" w:hAnsi="Times New Roman"/>
                  <w:color w:val="0000FF"/>
                  <w:u w:val="single"/>
                </w:rPr>
                <w:t>66</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59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Конструирование многоугольника из данных фигур, деление многоугольника на части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129</w:t>
              </w:r>
              <w:r>
                <w:rPr>
                  <w:rFonts w:ascii="Times New Roman" w:hAnsi="Times New Roman"/>
                  <w:color w:val="0000FF"/>
                  <w:u w:val="single"/>
                </w:rPr>
                <w:t>e</w:t>
              </w:r>
              <w:r w:rsidRPr="00612292">
                <w:rPr>
                  <w:rFonts w:ascii="Times New Roman" w:hAnsi="Times New Roman"/>
                  <w:color w:val="0000FF"/>
                  <w:u w:val="single"/>
                </w:rPr>
                <w:t>6</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60</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Рациональные приемы сложения и вычитания в пределах 1000.</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61</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Периметр и площадь прямоугольника: общее и различное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62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Площадь и приемы её нахождения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13</w:t>
              </w:r>
              <w:r>
                <w:rPr>
                  <w:rFonts w:ascii="Times New Roman" w:hAnsi="Times New Roman"/>
                  <w:color w:val="0000FF"/>
                  <w:u w:val="single"/>
                </w:rPr>
                <w:t>f</w:t>
              </w:r>
              <w:r w:rsidRPr="00612292">
                <w:rPr>
                  <w:rFonts w:ascii="Times New Roman" w:hAnsi="Times New Roman"/>
                  <w:color w:val="0000FF"/>
                  <w:u w:val="single"/>
                </w:rPr>
                <w:t>6</w:t>
              </w:r>
              <w:r>
                <w:rPr>
                  <w:rFonts w:ascii="Times New Roman" w:hAnsi="Times New Roman"/>
                  <w:color w:val="0000FF"/>
                  <w:u w:val="single"/>
                </w:rPr>
                <w:t>c</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63</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Нахождение площади прямоугольника, квадрата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146</w:t>
              </w:r>
              <w:r>
                <w:rPr>
                  <w:rFonts w:ascii="Times New Roman" w:hAnsi="Times New Roman"/>
                  <w:color w:val="0000FF"/>
                  <w:u w:val="single"/>
                </w:rPr>
                <w:t>ce</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64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Алгоритмы (правила) нахождения периметра и площади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13</w:t>
              </w:r>
              <w:r>
                <w:rPr>
                  <w:rFonts w:ascii="Times New Roman" w:hAnsi="Times New Roman"/>
                  <w:color w:val="0000FF"/>
                  <w:u w:val="single"/>
                </w:rPr>
                <w:t>daa</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65</w:t>
            </w:r>
          </w:p>
        </w:tc>
        <w:tc>
          <w:tcPr>
            <w:tcW w:w="4192" w:type="dxa"/>
            <w:tcMar>
              <w:top w:w="50" w:type="dxa"/>
              <w:left w:w="100" w:type="dxa"/>
            </w:tcMar>
            <w:vAlign w:val="center"/>
          </w:tcPr>
          <w:p w:rsidR="00B5077B" w:rsidRPr="00612292" w:rsidRDefault="00B5077B" w:rsidP="00CE211C">
            <w:pPr>
              <w:ind w:left="135"/>
              <w:rPr>
                <w:rFonts w:ascii="Times New Roman" w:hAnsi="Times New Roman"/>
                <w:color w:val="000000"/>
                <w:sz w:val="24"/>
              </w:rPr>
            </w:pPr>
            <w:r>
              <w:rPr>
                <w:rFonts w:ascii="Times New Roman" w:hAnsi="Times New Roman"/>
                <w:color w:val="000000"/>
                <w:sz w:val="24"/>
              </w:rPr>
              <w:t>Контрольная работа №4 по теме «Таблица умножения. Периметр и площадь прямоугольника»</w:t>
            </w:r>
          </w:p>
        </w:tc>
        <w:tc>
          <w:tcPr>
            <w:tcW w:w="973" w:type="dxa"/>
            <w:tcMar>
              <w:top w:w="50" w:type="dxa"/>
              <w:left w:w="100" w:type="dxa"/>
            </w:tcMar>
            <w:vAlign w:val="center"/>
          </w:tcPr>
          <w:p w:rsidR="00B5077B" w:rsidRPr="00612292" w:rsidRDefault="00B5077B" w:rsidP="00CE211C">
            <w:pPr>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B5077B" w:rsidRPr="008D1DD6" w:rsidRDefault="00B5077B" w:rsidP="00CE211C">
            <w:pPr>
              <w:ind w:left="135"/>
              <w:jc w:val="center"/>
            </w:pPr>
            <w:r>
              <w:t>1</w:t>
            </w: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8D1DD6"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66</w:t>
            </w:r>
          </w:p>
        </w:tc>
        <w:tc>
          <w:tcPr>
            <w:tcW w:w="4192" w:type="dxa"/>
            <w:tcMar>
              <w:top w:w="50" w:type="dxa"/>
              <w:left w:w="100" w:type="dxa"/>
            </w:tcMar>
            <w:vAlign w:val="center"/>
          </w:tcPr>
          <w:p w:rsidR="00B5077B" w:rsidRPr="00612292" w:rsidRDefault="00B5077B" w:rsidP="00CE211C">
            <w:pPr>
              <w:ind w:left="135"/>
            </w:pPr>
            <w:r>
              <w:rPr>
                <w:rFonts w:ascii="Times New Roman" w:hAnsi="Times New Roman"/>
                <w:color w:val="000000"/>
                <w:sz w:val="24"/>
              </w:rPr>
              <w:t xml:space="preserve">Работа над ошибками. </w:t>
            </w:r>
            <w:r w:rsidRPr="00612292">
              <w:rPr>
                <w:rFonts w:ascii="Times New Roman" w:hAnsi="Times New Roman"/>
                <w:color w:val="000000"/>
                <w:sz w:val="24"/>
              </w:rPr>
              <w:t>Варианты оформления решения нестандартных задач.</w:t>
            </w:r>
          </w:p>
        </w:tc>
        <w:tc>
          <w:tcPr>
            <w:tcW w:w="973" w:type="dxa"/>
            <w:tcMar>
              <w:top w:w="50" w:type="dxa"/>
              <w:left w:w="100" w:type="dxa"/>
            </w:tcMar>
            <w:vAlign w:val="center"/>
          </w:tcPr>
          <w:p w:rsidR="00B5077B" w:rsidRPr="008D1DD6" w:rsidRDefault="00B5077B" w:rsidP="00CE211C">
            <w:pPr>
              <w:ind w:left="135"/>
              <w:jc w:val="center"/>
            </w:pPr>
            <w:r w:rsidRPr="008D1DD6">
              <w:rPr>
                <w:rFonts w:ascii="Times New Roman" w:hAnsi="Times New Roman"/>
                <w:color w:val="000000"/>
                <w:sz w:val="24"/>
              </w:rPr>
              <w:t xml:space="preserve">1 </w:t>
            </w:r>
          </w:p>
        </w:tc>
        <w:tc>
          <w:tcPr>
            <w:tcW w:w="1841" w:type="dxa"/>
            <w:tcMar>
              <w:top w:w="50" w:type="dxa"/>
              <w:left w:w="100" w:type="dxa"/>
            </w:tcMar>
            <w:vAlign w:val="center"/>
          </w:tcPr>
          <w:p w:rsidR="00B5077B" w:rsidRPr="008D1DD6" w:rsidRDefault="00B5077B" w:rsidP="00CE211C">
            <w:pPr>
              <w:ind w:left="135"/>
              <w:jc w:val="center"/>
            </w:pPr>
          </w:p>
        </w:tc>
        <w:tc>
          <w:tcPr>
            <w:tcW w:w="1910" w:type="dxa"/>
            <w:tcMar>
              <w:top w:w="50" w:type="dxa"/>
              <w:left w:w="100" w:type="dxa"/>
            </w:tcMar>
            <w:vAlign w:val="center"/>
          </w:tcPr>
          <w:p w:rsidR="00B5077B" w:rsidRPr="008D1DD6" w:rsidRDefault="00B5077B" w:rsidP="00CE211C">
            <w:pPr>
              <w:ind w:left="135"/>
              <w:jc w:val="center"/>
            </w:pPr>
          </w:p>
        </w:tc>
        <w:tc>
          <w:tcPr>
            <w:tcW w:w="1347" w:type="dxa"/>
            <w:tcMar>
              <w:top w:w="50" w:type="dxa"/>
              <w:left w:w="100" w:type="dxa"/>
            </w:tcMar>
            <w:vAlign w:val="center"/>
          </w:tcPr>
          <w:p w:rsidR="00B5077B" w:rsidRPr="008D1DD6" w:rsidRDefault="00B5077B" w:rsidP="00CE211C">
            <w:pPr>
              <w:ind w:left="135"/>
            </w:pPr>
          </w:p>
        </w:tc>
        <w:tc>
          <w:tcPr>
            <w:tcW w:w="2849" w:type="dxa"/>
            <w:tcMar>
              <w:top w:w="50" w:type="dxa"/>
              <w:left w:w="100" w:type="dxa"/>
            </w:tcMar>
            <w:vAlign w:val="center"/>
          </w:tcPr>
          <w:p w:rsidR="00B5077B" w:rsidRPr="008D1DD6"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Pr="008D1DD6" w:rsidRDefault="00B5077B" w:rsidP="00CE211C">
            <w:r w:rsidRPr="008D1DD6">
              <w:rPr>
                <w:rFonts w:ascii="Times New Roman" w:hAnsi="Times New Roman"/>
                <w:color w:val="000000"/>
                <w:sz w:val="24"/>
              </w:rPr>
              <w:t>67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Умножение и деление с числом 8</w:t>
            </w:r>
          </w:p>
        </w:tc>
        <w:tc>
          <w:tcPr>
            <w:tcW w:w="973" w:type="dxa"/>
            <w:tcMar>
              <w:top w:w="50" w:type="dxa"/>
              <w:left w:w="100" w:type="dxa"/>
            </w:tcMar>
            <w:vAlign w:val="center"/>
          </w:tcPr>
          <w:p w:rsidR="00B5077B" w:rsidRPr="008D1DD6" w:rsidRDefault="00B5077B" w:rsidP="00CE211C">
            <w:pPr>
              <w:ind w:left="135"/>
              <w:jc w:val="center"/>
            </w:pPr>
            <w:r w:rsidRPr="008D1DD6">
              <w:rPr>
                <w:rFonts w:ascii="Times New Roman" w:hAnsi="Times New Roman"/>
                <w:color w:val="000000"/>
                <w:sz w:val="24"/>
              </w:rPr>
              <w:t xml:space="preserve">1 </w:t>
            </w:r>
          </w:p>
        </w:tc>
        <w:tc>
          <w:tcPr>
            <w:tcW w:w="1841" w:type="dxa"/>
            <w:tcMar>
              <w:top w:w="50" w:type="dxa"/>
              <w:left w:w="100" w:type="dxa"/>
            </w:tcMar>
            <w:vAlign w:val="center"/>
          </w:tcPr>
          <w:p w:rsidR="00B5077B" w:rsidRPr="008D1DD6" w:rsidRDefault="00B5077B" w:rsidP="00CE211C">
            <w:pPr>
              <w:ind w:left="135"/>
              <w:jc w:val="center"/>
            </w:pPr>
          </w:p>
        </w:tc>
        <w:tc>
          <w:tcPr>
            <w:tcW w:w="1910" w:type="dxa"/>
            <w:tcMar>
              <w:top w:w="50" w:type="dxa"/>
              <w:left w:w="100" w:type="dxa"/>
            </w:tcMar>
            <w:vAlign w:val="center"/>
          </w:tcPr>
          <w:p w:rsidR="00B5077B" w:rsidRPr="008D1DD6" w:rsidRDefault="00B5077B" w:rsidP="00CE211C">
            <w:pPr>
              <w:ind w:left="135"/>
              <w:jc w:val="center"/>
            </w:pPr>
          </w:p>
        </w:tc>
        <w:tc>
          <w:tcPr>
            <w:tcW w:w="1347" w:type="dxa"/>
            <w:tcMar>
              <w:top w:w="50" w:type="dxa"/>
              <w:left w:w="100" w:type="dxa"/>
            </w:tcMar>
            <w:vAlign w:val="center"/>
          </w:tcPr>
          <w:p w:rsidR="00B5077B" w:rsidRPr="008D1DD6"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b</w:t>
              </w:r>
              <w:r w:rsidRPr="00612292">
                <w:rPr>
                  <w:rFonts w:ascii="Times New Roman" w:hAnsi="Times New Roman"/>
                  <w:color w:val="0000FF"/>
                  <w:u w:val="single"/>
                </w:rPr>
                <w:t>18</w:t>
              </w:r>
              <w:r>
                <w:rPr>
                  <w:rFonts w:ascii="Times New Roman" w:hAnsi="Times New Roman"/>
                  <w:color w:val="0000FF"/>
                  <w:u w:val="single"/>
                </w:rPr>
                <w:t>c</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68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Таблица умножения: анализ, формулирование закономерностей</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b</w:t>
              </w:r>
              <w:r w:rsidRPr="00612292">
                <w:rPr>
                  <w:rFonts w:ascii="Times New Roman" w:hAnsi="Times New Roman"/>
                  <w:color w:val="0000FF"/>
                  <w:u w:val="single"/>
                </w:rPr>
                <w:t>4</w:t>
              </w:r>
              <w:r>
                <w:rPr>
                  <w:rFonts w:ascii="Times New Roman" w:hAnsi="Times New Roman"/>
                  <w:color w:val="0000FF"/>
                  <w:u w:val="single"/>
                </w:rPr>
                <w:t>de</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69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Умножение и деление с числом 9</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b</w:t>
              </w:r>
              <w:r w:rsidRPr="00612292">
                <w:rPr>
                  <w:rFonts w:ascii="Times New Roman" w:hAnsi="Times New Roman"/>
                  <w:color w:val="0000FF"/>
                  <w:u w:val="single"/>
                </w:rPr>
                <w:t>358</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70</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Построение отрезка, равного данному, спомощью циркуля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71</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16640</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72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Конструирование прямоугольника из данных фигур, деление прямоугольника на части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12</w:t>
              </w:r>
              <w:r>
                <w:rPr>
                  <w:rFonts w:ascii="Times New Roman" w:hAnsi="Times New Roman"/>
                  <w:color w:val="0000FF"/>
                  <w:u w:val="single"/>
                </w:rPr>
                <w:t>df</w:t>
              </w:r>
              <w:r w:rsidRPr="00612292">
                <w:rPr>
                  <w:rFonts w:ascii="Times New Roman" w:hAnsi="Times New Roman"/>
                  <w:color w:val="0000FF"/>
                  <w:u w:val="single"/>
                </w:rPr>
                <w:t>6</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73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Переход от одних единиц площади к другим</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74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Задачи на работу (производительность труда) одного объекта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11884</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75</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Составные задачи разных типов.</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76</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Задачи на расчет производительности труда, времени или объема выполненной работы</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11</w:t>
              </w:r>
              <w:r>
                <w:rPr>
                  <w:rFonts w:ascii="Times New Roman" w:hAnsi="Times New Roman"/>
                  <w:color w:val="0000FF"/>
                  <w:u w:val="single"/>
                </w:rPr>
                <w:t>a</w:t>
              </w:r>
              <w:r w:rsidRPr="00612292">
                <w:rPr>
                  <w:rFonts w:ascii="Times New Roman" w:hAnsi="Times New Roman"/>
                  <w:color w:val="0000FF"/>
                  <w:u w:val="single"/>
                </w:rPr>
                <w:t>00</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77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Применение переместительного, сочетательного свойства при умножении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ebc</w:t>
              </w:r>
              <w:r w:rsidRPr="00612292">
                <w:rPr>
                  <w:rFonts w:ascii="Times New Roman" w:hAnsi="Times New Roman"/>
                  <w:color w:val="0000FF"/>
                  <w:u w:val="single"/>
                </w:rPr>
                <w:t>0</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78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Проверка правильности нахождения периметра, площади прямоугольника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18</w:t>
              </w:r>
              <w:r>
                <w:rPr>
                  <w:rFonts w:ascii="Times New Roman" w:hAnsi="Times New Roman"/>
                  <w:color w:val="0000FF"/>
                  <w:u w:val="single"/>
                </w:rPr>
                <w:t>d</w:t>
              </w:r>
              <w:r w:rsidRPr="00612292">
                <w:rPr>
                  <w:rFonts w:ascii="Times New Roman" w:hAnsi="Times New Roman"/>
                  <w:color w:val="0000FF"/>
                  <w:u w:val="single"/>
                </w:rPr>
                <w:t>3</w:t>
              </w:r>
              <w:r>
                <w:rPr>
                  <w:rFonts w:ascii="Times New Roman" w:hAnsi="Times New Roman"/>
                  <w:color w:val="0000FF"/>
                  <w:u w:val="single"/>
                </w:rPr>
                <w:t>c</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79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Нахождение площади в заданных единицах</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14142</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80</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Танграм.</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81</w:t>
            </w:r>
          </w:p>
        </w:tc>
        <w:tc>
          <w:tcPr>
            <w:tcW w:w="4192" w:type="dxa"/>
            <w:tcMar>
              <w:top w:w="50" w:type="dxa"/>
              <w:left w:w="100" w:type="dxa"/>
            </w:tcMar>
            <w:vAlign w:val="center"/>
          </w:tcPr>
          <w:p w:rsidR="00B5077B" w:rsidRPr="00D07510" w:rsidRDefault="00B5077B" w:rsidP="00CE211C">
            <w:pPr>
              <w:ind w:left="135"/>
              <w:rPr>
                <w:rFonts w:ascii="Times New Roman" w:hAnsi="Times New Roman"/>
                <w:color w:val="000000"/>
                <w:sz w:val="24"/>
              </w:rPr>
            </w:pPr>
            <w:r>
              <w:rPr>
                <w:rFonts w:ascii="Times New Roman" w:hAnsi="Times New Roman"/>
                <w:color w:val="000000"/>
                <w:sz w:val="24"/>
              </w:rPr>
              <w:t>Контрольная работа №5 по теме «Составные задачи»</w:t>
            </w:r>
          </w:p>
        </w:tc>
        <w:tc>
          <w:tcPr>
            <w:tcW w:w="973" w:type="dxa"/>
            <w:tcMar>
              <w:top w:w="50" w:type="dxa"/>
              <w:left w:w="100" w:type="dxa"/>
            </w:tcMar>
            <w:vAlign w:val="center"/>
          </w:tcPr>
          <w:p w:rsidR="00B5077B" w:rsidRPr="00D07510" w:rsidRDefault="00B5077B" w:rsidP="00CE211C">
            <w:pPr>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B5077B" w:rsidRPr="00D07510" w:rsidRDefault="00B5077B" w:rsidP="00CE211C">
            <w:pPr>
              <w:ind w:left="135"/>
              <w:jc w:val="center"/>
            </w:pPr>
            <w:r>
              <w:t>1</w:t>
            </w: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Pr="00D07510" w:rsidRDefault="00B5077B" w:rsidP="00CE211C">
            <w:r w:rsidRPr="00D07510">
              <w:rPr>
                <w:rFonts w:ascii="Times New Roman" w:hAnsi="Times New Roman"/>
                <w:color w:val="000000"/>
                <w:sz w:val="24"/>
              </w:rPr>
              <w:t>82</w:t>
            </w:r>
          </w:p>
        </w:tc>
        <w:tc>
          <w:tcPr>
            <w:tcW w:w="4192" w:type="dxa"/>
            <w:tcMar>
              <w:top w:w="50" w:type="dxa"/>
              <w:left w:w="100" w:type="dxa"/>
            </w:tcMar>
            <w:vAlign w:val="center"/>
          </w:tcPr>
          <w:p w:rsidR="00B5077B" w:rsidRPr="00D07510" w:rsidRDefault="00B5077B" w:rsidP="00CE211C">
            <w:pPr>
              <w:ind w:left="135"/>
            </w:pPr>
            <w:r>
              <w:rPr>
                <w:rFonts w:ascii="Times New Roman" w:hAnsi="Times New Roman"/>
                <w:color w:val="000000"/>
                <w:sz w:val="24"/>
              </w:rPr>
              <w:t xml:space="preserve">Работа над ошибками. </w:t>
            </w:r>
            <w:r w:rsidRPr="00D07510">
              <w:rPr>
                <w:rFonts w:ascii="Times New Roman" w:hAnsi="Times New Roman"/>
                <w:color w:val="000000"/>
                <w:sz w:val="24"/>
              </w:rPr>
              <w:t>Арифметические действия с числом 1</w:t>
            </w:r>
          </w:p>
        </w:tc>
        <w:tc>
          <w:tcPr>
            <w:tcW w:w="973" w:type="dxa"/>
            <w:tcMar>
              <w:top w:w="50" w:type="dxa"/>
              <w:left w:w="100" w:type="dxa"/>
            </w:tcMar>
            <w:vAlign w:val="center"/>
          </w:tcPr>
          <w:p w:rsidR="00B5077B" w:rsidRPr="00D07510" w:rsidRDefault="00B5077B" w:rsidP="00CE211C">
            <w:pPr>
              <w:ind w:left="135"/>
              <w:jc w:val="center"/>
            </w:pPr>
            <w:r w:rsidRPr="00D07510">
              <w:rPr>
                <w:rFonts w:ascii="Times New Roman" w:hAnsi="Times New Roman"/>
                <w:color w:val="000000"/>
                <w:sz w:val="24"/>
              </w:rPr>
              <w:t xml:space="preserve"> 1 </w:t>
            </w:r>
          </w:p>
        </w:tc>
        <w:tc>
          <w:tcPr>
            <w:tcW w:w="1841" w:type="dxa"/>
            <w:tcMar>
              <w:top w:w="50" w:type="dxa"/>
              <w:left w:w="100" w:type="dxa"/>
            </w:tcMar>
            <w:vAlign w:val="center"/>
          </w:tcPr>
          <w:p w:rsidR="00B5077B" w:rsidRPr="00D07510" w:rsidRDefault="00B5077B" w:rsidP="00CE211C">
            <w:pPr>
              <w:ind w:left="135"/>
              <w:jc w:val="center"/>
            </w:pPr>
          </w:p>
        </w:tc>
        <w:tc>
          <w:tcPr>
            <w:tcW w:w="1910" w:type="dxa"/>
            <w:tcMar>
              <w:top w:w="50" w:type="dxa"/>
              <w:left w:w="100" w:type="dxa"/>
            </w:tcMar>
            <w:vAlign w:val="center"/>
          </w:tcPr>
          <w:p w:rsidR="00B5077B" w:rsidRPr="00D07510" w:rsidRDefault="00B5077B" w:rsidP="00CE211C">
            <w:pPr>
              <w:ind w:left="135"/>
              <w:jc w:val="center"/>
            </w:pPr>
          </w:p>
        </w:tc>
        <w:tc>
          <w:tcPr>
            <w:tcW w:w="1347" w:type="dxa"/>
            <w:tcMar>
              <w:top w:w="50" w:type="dxa"/>
              <w:left w:w="100" w:type="dxa"/>
            </w:tcMar>
            <w:vAlign w:val="center"/>
          </w:tcPr>
          <w:p w:rsidR="00B5077B" w:rsidRPr="00D07510"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cdf</w:t>
              </w:r>
              <w:r w:rsidRPr="00612292">
                <w:rPr>
                  <w:rFonts w:ascii="Times New Roman" w:hAnsi="Times New Roman"/>
                  <w:color w:val="0000FF"/>
                  <w:u w:val="single"/>
                </w:rPr>
                <w:t>2</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83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Умножение и деление в пределах 100: внетабличное выполнение действий</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b</w:t>
              </w:r>
              <w:r w:rsidRPr="00612292">
                <w:rPr>
                  <w:rFonts w:ascii="Times New Roman" w:hAnsi="Times New Roman"/>
                  <w:color w:val="0000FF"/>
                  <w:u w:val="single"/>
                </w:rPr>
                <w:t>678</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84</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Арифметические действия с числом 0</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cfc</w:t>
              </w:r>
              <w:r w:rsidRPr="00612292">
                <w:rPr>
                  <w:rFonts w:ascii="Times New Roman" w:hAnsi="Times New Roman"/>
                  <w:color w:val="0000FF"/>
                  <w:u w:val="single"/>
                </w:rPr>
                <w:t>8</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85</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Решение логических задач</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86</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Оценка решения задачи на достоверность и логичность</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12266</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87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Вычисления с числами 0 и 1. Деление нуля на число</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d</w:t>
              </w:r>
              <w:r w:rsidRPr="00612292">
                <w:rPr>
                  <w:rFonts w:ascii="Times New Roman" w:hAnsi="Times New Roman"/>
                  <w:color w:val="0000FF"/>
                  <w:u w:val="single"/>
                </w:rPr>
                <w:t>18</w:t>
              </w:r>
              <w:r>
                <w:rPr>
                  <w:rFonts w:ascii="Times New Roman" w:hAnsi="Times New Roman"/>
                  <w:color w:val="0000FF"/>
                  <w:u w:val="single"/>
                </w:rPr>
                <w:t>a</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88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Задачи на нахождение доли величины</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12400</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89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Доля величины: сравнение долей одной величины</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12586</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90</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Конструирование. Построение прямоугольника на нелинованной бумаге с помощью чертёжного треугольника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91</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a</w:t>
              </w:r>
              <w:r w:rsidRPr="00612292">
                <w:rPr>
                  <w:rFonts w:ascii="Times New Roman" w:hAnsi="Times New Roman"/>
                  <w:color w:val="0000FF"/>
                  <w:u w:val="single"/>
                </w:rPr>
                <w:t>1</w:t>
              </w:r>
              <w:r>
                <w:rPr>
                  <w:rFonts w:ascii="Times New Roman" w:hAnsi="Times New Roman"/>
                  <w:color w:val="0000FF"/>
                  <w:u w:val="single"/>
                </w:rPr>
                <w:t>f</w:t>
              </w:r>
              <w:r w:rsidRPr="00612292">
                <w:rPr>
                  <w:rFonts w:ascii="Times New Roman" w:hAnsi="Times New Roman"/>
                  <w:color w:val="0000FF"/>
                  <w:u w:val="single"/>
                </w:rPr>
                <w:t>6</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92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93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095</w:t>
              </w:r>
              <w:r>
                <w:rPr>
                  <w:rFonts w:ascii="Times New Roman" w:hAnsi="Times New Roman"/>
                  <w:color w:val="0000FF"/>
                  <w:u w:val="single"/>
                </w:rPr>
                <w:t>bc</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94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0974</w:t>
              </w:r>
              <w:r>
                <w:rPr>
                  <w:rFonts w:ascii="Times New Roman" w:hAnsi="Times New Roman"/>
                  <w:color w:val="0000FF"/>
                  <w:u w:val="single"/>
                </w:rPr>
                <w:t>c</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95</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Решение неравенств повышенной сложности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96</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0999</w:t>
              </w:r>
              <w:r>
                <w:rPr>
                  <w:rFonts w:ascii="Times New Roman" w:hAnsi="Times New Roman"/>
                  <w:color w:val="0000FF"/>
                  <w:u w:val="single"/>
                </w:rPr>
                <w:t>a</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97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a</w:t>
              </w:r>
              <w:r w:rsidRPr="00612292">
                <w:rPr>
                  <w:rFonts w:ascii="Times New Roman" w:hAnsi="Times New Roman"/>
                  <w:color w:val="0000FF"/>
                  <w:u w:val="single"/>
                </w:rPr>
                <w:t>020</w:t>
              </w:r>
            </w:hyperlink>
          </w:p>
        </w:tc>
      </w:tr>
      <w:tr w:rsidR="00B5077B" w:rsidRPr="00A87587"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98</w:t>
            </w:r>
          </w:p>
        </w:tc>
        <w:tc>
          <w:tcPr>
            <w:tcW w:w="4192" w:type="dxa"/>
            <w:tcMar>
              <w:top w:w="50" w:type="dxa"/>
              <w:left w:w="100" w:type="dxa"/>
            </w:tcMar>
            <w:vAlign w:val="center"/>
          </w:tcPr>
          <w:p w:rsidR="00B5077B" w:rsidRPr="00A87587" w:rsidRDefault="00B5077B" w:rsidP="00CE211C">
            <w:pPr>
              <w:ind w:left="135"/>
            </w:pPr>
            <w:r>
              <w:rPr>
                <w:rFonts w:ascii="Times New Roman" w:hAnsi="Times New Roman"/>
                <w:color w:val="000000"/>
                <w:sz w:val="24"/>
              </w:rPr>
              <w:t>Контрольная работа №6 по теме «Величины»</w:t>
            </w:r>
          </w:p>
        </w:tc>
        <w:tc>
          <w:tcPr>
            <w:tcW w:w="973" w:type="dxa"/>
            <w:tcMar>
              <w:top w:w="50" w:type="dxa"/>
              <w:left w:w="100" w:type="dxa"/>
            </w:tcMar>
            <w:vAlign w:val="center"/>
          </w:tcPr>
          <w:p w:rsidR="00B5077B" w:rsidRPr="00A87587" w:rsidRDefault="00B5077B" w:rsidP="00CE211C">
            <w:pPr>
              <w:ind w:left="135"/>
              <w:jc w:val="center"/>
            </w:pPr>
            <w:r w:rsidRPr="00A87587">
              <w:rPr>
                <w:rFonts w:ascii="Times New Roman" w:hAnsi="Times New Roman"/>
                <w:color w:val="000000"/>
                <w:sz w:val="24"/>
              </w:rPr>
              <w:t xml:space="preserve"> 1 </w:t>
            </w:r>
          </w:p>
        </w:tc>
        <w:tc>
          <w:tcPr>
            <w:tcW w:w="1841" w:type="dxa"/>
            <w:tcMar>
              <w:top w:w="50" w:type="dxa"/>
              <w:left w:w="100" w:type="dxa"/>
            </w:tcMar>
            <w:vAlign w:val="center"/>
          </w:tcPr>
          <w:p w:rsidR="00B5077B" w:rsidRPr="00A87587" w:rsidRDefault="00B5077B" w:rsidP="00CE211C">
            <w:pPr>
              <w:ind w:left="135"/>
              <w:jc w:val="center"/>
            </w:pPr>
            <w:r w:rsidRPr="00A87587">
              <w:rPr>
                <w:rFonts w:ascii="Times New Roman" w:hAnsi="Times New Roman"/>
                <w:color w:val="000000"/>
                <w:sz w:val="24"/>
              </w:rPr>
              <w:t xml:space="preserve"> 1 </w:t>
            </w:r>
          </w:p>
        </w:tc>
        <w:tc>
          <w:tcPr>
            <w:tcW w:w="1910" w:type="dxa"/>
            <w:tcMar>
              <w:top w:w="50" w:type="dxa"/>
              <w:left w:w="100" w:type="dxa"/>
            </w:tcMar>
            <w:vAlign w:val="center"/>
          </w:tcPr>
          <w:p w:rsidR="00B5077B" w:rsidRPr="00A87587" w:rsidRDefault="00B5077B" w:rsidP="00CE211C">
            <w:pPr>
              <w:ind w:left="135"/>
              <w:jc w:val="center"/>
            </w:pPr>
          </w:p>
        </w:tc>
        <w:tc>
          <w:tcPr>
            <w:tcW w:w="1347" w:type="dxa"/>
            <w:tcMar>
              <w:top w:w="50" w:type="dxa"/>
              <w:left w:w="100" w:type="dxa"/>
            </w:tcMar>
            <w:vAlign w:val="center"/>
          </w:tcPr>
          <w:p w:rsidR="00B5077B" w:rsidRPr="00A87587" w:rsidRDefault="00B5077B" w:rsidP="00CE211C">
            <w:pPr>
              <w:ind w:left="135"/>
            </w:pPr>
          </w:p>
        </w:tc>
        <w:tc>
          <w:tcPr>
            <w:tcW w:w="2849" w:type="dxa"/>
            <w:tcMar>
              <w:top w:w="50" w:type="dxa"/>
              <w:left w:w="100" w:type="dxa"/>
            </w:tcMar>
            <w:vAlign w:val="center"/>
          </w:tcPr>
          <w:p w:rsidR="00B5077B" w:rsidRPr="00A87587"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Pr="00A87587" w:rsidRDefault="00B5077B" w:rsidP="00CE211C">
            <w:r w:rsidRPr="00A87587">
              <w:rPr>
                <w:rFonts w:ascii="Times New Roman" w:hAnsi="Times New Roman"/>
                <w:color w:val="000000"/>
                <w:sz w:val="24"/>
              </w:rPr>
              <w:t>99</w:t>
            </w:r>
          </w:p>
        </w:tc>
        <w:tc>
          <w:tcPr>
            <w:tcW w:w="4192" w:type="dxa"/>
            <w:tcMar>
              <w:top w:w="50" w:type="dxa"/>
              <w:left w:w="100" w:type="dxa"/>
            </w:tcMar>
            <w:vAlign w:val="center"/>
          </w:tcPr>
          <w:p w:rsidR="00B5077B" w:rsidRPr="00612292" w:rsidRDefault="00B5077B" w:rsidP="00CE211C">
            <w:pPr>
              <w:ind w:left="135"/>
            </w:pPr>
            <w:r>
              <w:rPr>
                <w:rFonts w:ascii="Times New Roman" w:hAnsi="Times New Roman"/>
                <w:color w:val="000000"/>
                <w:sz w:val="24"/>
              </w:rPr>
              <w:t xml:space="preserve">Работа над ошибками. </w:t>
            </w:r>
            <w:r w:rsidRPr="00612292">
              <w:rPr>
                <w:rFonts w:ascii="Times New Roman" w:hAnsi="Times New Roman"/>
                <w:color w:val="000000"/>
                <w:sz w:val="24"/>
              </w:rPr>
              <w:t>Устное умножение суммы на число</w:t>
            </w:r>
          </w:p>
        </w:tc>
        <w:tc>
          <w:tcPr>
            <w:tcW w:w="973" w:type="dxa"/>
            <w:tcMar>
              <w:top w:w="50" w:type="dxa"/>
              <w:left w:w="100" w:type="dxa"/>
            </w:tcMar>
            <w:vAlign w:val="center"/>
          </w:tcPr>
          <w:p w:rsidR="00B5077B" w:rsidRPr="00A87587" w:rsidRDefault="00B5077B" w:rsidP="00CE211C">
            <w:pPr>
              <w:ind w:left="135"/>
              <w:jc w:val="center"/>
            </w:pPr>
            <w:r w:rsidRPr="00A87587">
              <w:rPr>
                <w:rFonts w:ascii="Times New Roman" w:hAnsi="Times New Roman"/>
                <w:color w:val="000000"/>
                <w:sz w:val="24"/>
              </w:rPr>
              <w:t xml:space="preserve">1 </w:t>
            </w:r>
          </w:p>
        </w:tc>
        <w:tc>
          <w:tcPr>
            <w:tcW w:w="1841" w:type="dxa"/>
            <w:tcMar>
              <w:top w:w="50" w:type="dxa"/>
              <w:left w:w="100" w:type="dxa"/>
            </w:tcMar>
            <w:vAlign w:val="center"/>
          </w:tcPr>
          <w:p w:rsidR="00B5077B" w:rsidRPr="00A87587" w:rsidRDefault="00B5077B" w:rsidP="00CE211C">
            <w:pPr>
              <w:ind w:left="135"/>
              <w:jc w:val="center"/>
            </w:pPr>
          </w:p>
        </w:tc>
        <w:tc>
          <w:tcPr>
            <w:tcW w:w="1910" w:type="dxa"/>
            <w:tcMar>
              <w:top w:w="50" w:type="dxa"/>
              <w:left w:w="100" w:type="dxa"/>
            </w:tcMar>
            <w:vAlign w:val="center"/>
          </w:tcPr>
          <w:p w:rsidR="00B5077B" w:rsidRPr="00A87587" w:rsidRDefault="00B5077B" w:rsidP="00CE211C">
            <w:pPr>
              <w:ind w:left="135"/>
              <w:jc w:val="center"/>
            </w:pPr>
          </w:p>
        </w:tc>
        <w:tc>
          <w:tcPr>
            <w:tcW w:w="1347" w:type="dxa"/>
            <w:tcMar>
              <w:top w:w="50" w:type="dxa"/>
              <w:left w:w="100" w:type="dxa"/>
            </w:tcMar>
            <w:vAlign w:val="center"/>
          </w:tcPr>
          <w:p w:rsidR="00B5077B" w:rsidRPr="00A87587"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baf</w:t>
              </w:r>
              <w:r w:rsidRPr="00612292">
                <w:rPr>
                  <w:rFonts w:ascii="Times New Roman" w:hAnsi="Times New Roman"/>
                  <w:color w:val="0000FF"/>
                  <w:u w:val="single"/>
                </w:rPr>
                <w:t>6</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100</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Конструирование. «Изготовление закладки для книги из геометрических фигур» по предложенному чертежу.</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101</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Умножение и деление двузначного числа на однозначное число</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102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Внетабличное устное умножение и деление в пределах 100</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103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Приемы умножения двузначного числа на однозначное число</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bcc</w:t>
              </w:r>
              <w:r w:rsidRPr="00612292">
                <w:rPr>
                  <w:rFonts w:ascii="Times New Roman" w:hAnsi="Times New Roman"/>
                  <w:color w:val="0000FF"/>
                  <w:u w:val="single"/>
                </w:rPr>
                <w:t>2</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104</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Выбор верного решения задачи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10</w:t>
              </w:r>
              <w:r>
                <w:rPr>
                  <w:rFonts w:ascii="Times New Roman" w:hAnsi="Times New Roman"/>
                  <w:color w:val="0000FF"/>
                  <w:u w:val="single"/>
                </w:rPr>
                <w:t>d</w:t>
              </w:r>
              <w:r w:rsidRPr="00612292">
                <w:rPr>
                  <w:rFonts w:ascii="Times New Roman" w:hAnsi="Times New Roman"/>
                  <w:color w:val="0000FF"/>
                  <w:u w:val="single"/>
                </w:rPr>
                <w:t>4</w:t>
              </w:r>
              <w:r>
                <w:rPr>
                  <w:rFonts w:ascii="Times New Roman" w:hAnsi="Times New Roman"/>
                  <w:color w:val="0000FF"/>
                  <w:u w:val="single"/>
                </w:rPr>
                <w:t>e</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105</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Взаимосвязь умножения и деления.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106</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Разные способы решения задачи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107</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Деление суммы на число</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108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Разные приемы записи решения задачи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120</w:t>
              </w:r>
              <w:r>
                <w:rPr>
                  <w:rFonts w:ascii="Times New Roman" w:hAnsi="Times New Roman"/>
                  <w:color w:val="0000FF"/>
                  <w:u w:val="single"/>
                </w:rPr>
                <w:t>e</w:t>
              </w:r>
              <w:r w:rsidRPr="00612292">
                <w:rPr>
                  <w:rFonts w:ascii="Times New Roman" w:hAnsi="Times New Roman"/>
                  <w:color w:val="0000FF"/>
                  <w:u w:val="single"/>
                </w:rPr>
                <w:t>0</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109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Нахождение неизвестного компонента арифметического действия умножения (деления)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d</w:t>
              </w:r>
              <w:r w:rsidRPr="00612292">
                <w:rPr>
                  <w:rFonts w:ascii="Times New Roman" w:hAnsi="Times New Roman"/>
                  <w:color w:val="0000FF"/>
                  <w:u w:val="single"/>
                </w:rPr>
                <w:t>400</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110</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Применение умножения для решения практических задач</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111</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Устное деление двузначного числа на двузначное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b</w:t>
              </w:r>
              <w:r w:rsidRPr="00612292">
                <w:rPr>
                  <w:rFonts w:ascii="Times New Roman" w:hAnsi="Times New Roman"/>
                  <w:color w:val="0000FF"/>
                  <w:u w:val="single"/>
                </w:rPr>
                <w:t>8</w:t>
              </w:r>
              <w:r>
                <w:rPr>
                  <w:rFonts w:ascii="Times New Roman" w:hAnsi="Times New Roman"/>
                  <w:color w:val="0000FF"/>
                  <w:u w:val="single"/>
                </w:rPr>
                <w:t>ee</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112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e</w:t>
              </w:r>
              <w:r w:rsidRPr="00612292">
                <w:rPr>
                  <w:rFonts w:ascii="Times New Roman" w:hAnsi="Times New Roman"/>
                  <w:color w:val="0000FF"/>
                  <w:u w:val="single"/>
                </w:rPr>
                <w:t>634</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113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Деление на однозначное число в пределах 100</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114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Применение устных приёмов вычисления для решения практических задач</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be</w:t>
              </w:r>
              <w:r w:rsidRPr="00612292">
                <w:rPr>
                  <w:rFonts w:ascii="Times New Roman" w:hAnsi="Times New Roman"/>
                  <w:color w:val="0000FF"/>
                  <w:u w:val="single"/>
                </w:rPr>
                <w:t>8</w:t>
              </w:r>
              <w:r>
                <w:rPr>
                  <w:rFonts w:ascii="Times New Roman" w:hAnsi="Times New Roman"/>
                  <w:color w:val="0000FF"/>
                  <w:u w:val="single"/>
                </w:rPr>
                <w:t>e</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115</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Решение текстовых задач повышенной сложности на применение смысла арифметического действия (умножение, деление)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116</w:t>
            </w:r>
          </w:p>
        </w:tc>
        <w:tc>
          <w:tcPr>
            <w:tcW w:w="4192" w:type="dxa"/>
            <w:tcMar>
              <w:top w:w="50" w:type="dxa"/>
              <w:left w:w="100" w:type="dxa"/>
            </w:tcMar>
            <w:vAlign w:val="center"/>
          </w:tcPr>
          <w:p w:rsidR="00B5077B" w:rsidRPr="00A87587" w:rsidRDefault="00B5077B" w:rsidP="00CE211C">
            <w:pPr>
              <w:ind w:left="135"/>
            </w:pPr>
            <w:r>
              <w:rPr>
                <w:rFonts w:ascii="Times New Roman" w:hAnsi="Times New Roman"/>
                <w:color w:val="000000"/>
                <w:sz w:val="24"/>
              </w:rPr>
              <w:t>Контрольная работа №7 по теме «Устные приёмы вычислений»</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117</w:t>
            </w:r>
          </w:p>
        </w:tc>
        <w:tc>
          <w:tcPr>
            <w:tcW w:w="4192" w:type="dxa"/>
            <w:tcMar>
              <w:top w:w="50" w:type="dxa"/>
              <w:left w:w="100" w:type="dxa"/>
            </w:tcMar>
            <w:vAlign w:val="center"/>
          </w:tcPr>
          <w:p w:rsidR="00B5077B" w:rsidRPr="00612292" w:rsidRDefault="00B5077B" w:rsidP="00CE211C">
            <w:pPr>
              <w:ind w:left="135"/>
            </w:pPr>
            <w:r>
              <w:rPr>
                <w:rFonts w:ascii="Times New Roman" w:hAnsi="Times New Roman"/>
                <w:color w:val="000000"/>
                <w:sz w:val="24"/>
              </w:rPr>
              <w:t xml:space="preserve">Работа над ошибками. </w:t>
            </w:r>
            <w:r w:rsidRPr="00612292">
              <w:rPr>
                <w:rFonts w:ascii="Times New Roman" w:hAnsi="Times New Roman"/>
                <w:color w:val="000000"/>
                <w:sz w:val="24"/>
              </w:rPr>
              <w:t>Задачи на понимание смысла арифметического действия деление с остатком</w:t>
            </w:r>
          </w:p>
        </w:tc>
        <w:tc>
          <w:tcPr>
            <w:tcW w:w="973" w:type="dxa"/>
            <w:tcMar>
              <w:top w:w="50" w:type="dxa"/>
              <w:left w:w="100" w:type="dxa"/>
            </w:tcMar>
            <w:vAlign w:val="center"/>
          </w:tcPr>
          <w:p w:rsidR="00B5077B" w:rsidRPr="007C2D91" w:rsidRDefault="00B5077B" w:rsidP="00CE211C">
            <w:pPr>
              <w:ind w:left="135"/>
              <w:jc w:val="center"/>
            </w:pPr>
            <w:r w:rsidRPr="007C2D91">
              <w:rPr>
                <w:rFonts w:ascii="Times New Roman" w:hAnsi="Times New Roman"/>
                <w:color w:val="000000"/>
                <w:sz w:val="24"/>
              </w:rPr>
              <w:t xml:space="preserve">1 </w:t>
            </w:r>
          </w:p>
        </w:tc>
        <w:tc>
          <w:tcPr>
            <w:tcW w:w="1841" w:type="dxa"/>
            <w:tcMar>
              <w:top w:w="50" w:type="dxa"/>
              <w:left w:w="100" w:type="dxa"/>
            </w:tcMar>
            <w:vAlign w:val="center"/>
          </w:tcPr>
          <w:p w:rsidR="00B5077B" w:rsidRPr="007C2D91" w:rsidRDefault="00B5077B" w:rsidP="00CE211C">
            <w:pPr>
              <w:ind w:left="135"/>
              <w:jc w:val="center"/>
            </w:pPr>
          </w:p>
        </w:tc>
        <w:tc>
          <w:tcPr>
            <w:tcW w:w="1910" w:type="dxa"/>
            <w:tcMar>
              <w:top w:w="50" w:type="dxa"/>
              <w:left w:w="100" w:type="dxa"/>
            </w:tcMar>
            <w:vAlign w:val="center"/>
          </w:tcPr>
          <w:p w:rsidR="00B5077B" w:rsidRPr="007C2D91" w:rsidRDefault="00B5077B" w:rsidP="00CE211C">
            <w:pPr>
              <w:ind w:left="135"/>
              <w:jc w:val="center"/>
            </w:pPr>
          </w:p>
        </w:tc>
        <w:tc>
          <w:tcPr>
            <w:tcW w:w="1347" w:type="dxa"/>
            <w:tcMar>
              <w:top w:w="50" w:type="dxa"/>
              <w:left w:w="100" w:type="dxa"/>
            </w:tcMar>
            <w:vAlign w:val="center"/>
          </w:tcPr>
          <w:p w:rsidR="00B5077B" w:rsidRPr="007C2D91"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c</w:t>
              </w:r>
              <w:r w:rsidRPr="00612292">
                <w:rPr>
                  <w:rFonts w:ascii="Times New Roman" w:hAnsi="Times New Roman"/>
                  <w:color w:val="0000FF"/>
                  <w:u w:val="single"/>
                </w:rPr>
                <w:t>212</w:t>
              </w:r>
            </w:hyperlink>
          </w:p>
        </w:tc>
      </w:tr>
      <w:tr w:rsidR="00B5077B" w:rsidRPr="004B25CA" w:rsidTr="00CE211C">
        <w:trPr>
          <w:trHeight w:val="144"/>
          <w:tblCellSpacing w:w="20" w:type="nil"/>
        </w:trPr>
        <w:tc>
          <w:tcPr>
            <w:tcW w:w="928" w:type="dxa"/>
            <w:tcMar>
              <w:top w:w="50" w:type="dxa"/>
              <w:left w:w="100" w:type="dxa"/>
            </w:tcMar>
            <w:vAlign w:val="center"/>
          </w:tcPr>
          <w:p w:rsidR="00B5077B" w:rsidRPr="007C2D91" w:rsidRDefault="00B5077B" w:rsidP="00CE211C">
            <w:r w:rsidRPr="007C2D91">
              <w:rPr>
                <w:rFonts w:ascii="Times New Roman" w:hAnsi="Times New Roman"/>
                <w:color w:val="000000"/>
                <w:sz w:val="24"/>
              </w:rPr>
              <w:t>118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Устное деление с остатком; его применение в практических ситуациях</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c</w:t>
              </w:r>
              <w:r w:rsidRPr="00612292">
                <w:rPr>
                  <w:rFonts w:ascii="Times New Roman" w:hAnsi="Times New Roman"/>
                  <w:color w:val="0000FF"/>
                  <w:u w:val="single"/>
                </w:rPr>
                <w:t>3</w:t>
              </w:r>
              <w:r>
                <w:rPr>
                  <w:rFonts w:ascii="Times New Roman" w:hAnsi="Times New Roman"/>
                  <w:color w:val="0000FF"/>
                  <w:u w:val="single"/>
                </w:rPr>
                <w:t>f</w:t>
              </w:r>
              <w:r w:rsidRPr="00612292">
                <w:rPr>
                  <w:rFonts w:ascii="Times New Roman" w:hAnsi="Times New Roman"/>
                  <w:color w:val="0000FF"/>
                  <w:u w:val="single"/>
                </w:rPr>
                <w:t>2</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119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Нахождение периметра в заданных единицах длины</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13666</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120</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Применения деления и умножения в практических ситуациях</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121</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Изображение на клетчатой бумаге прямоугольника с заданным значением периметра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14</w:t>
              </w:r>
              <w:r>
                <w:rPr>
                  <w:rFonts w:ascii="Times New Roman" w:hAnsi="Times New Roman"/>
                  <w:color w:val="0000FF"/>
                  <w:u w:val="single"/>
                </w:rPr>
                <w:t>c</w:t>
              </w:r>
              <w:r w:rsidRPr="00612292">
                <w:rPr>
                  <w:rFonts w:ascii="Times New Roman" w:hAnsi="Times New Roman"/>
                  <w:color w:val="0000FF"/>
                  <w:u w:val="single"/>
                </w:rPr>
                <w:t>8</w:t>
              </w:r>
              <w:r>
                <w:rPr>
                  <w:rFonts w:ascii="Times New Roman" w:hAnsi="Times New Roman"/>
                  <w:color w:val="0000FF"/>
                  <w:u w:val="single"/>
                </w:rPr>
                <w:t>c</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122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Дополнение изображения (чертежа) данными на основе измерения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14</w:t>
              </w:r>
              <w:r>
                <w:rPr>
                  <w:rFonts w:ascii="Times New Roman" w:hAnsi="Times New Roman"/>
                  <w:color w:val="0000FF"/>
                  <w:u w:val="single"/>
                </w:rPr>
                <w:t>e</w:t>
              </w:r>
              <w:r w:rsidRPr="00612292">
                <w:rPr>
                  <w:rFonts w:ascii="Times New Roman" w:hAnsi="Times New Roman"/>
                  <w:color w:val="0000FF"/>
                  <w:u w:val="single"/>
                </w:rPr>
                <w:t>62</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123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Работа с таблицей: анализ данных, использование информации для </w:t>
            </w:r>
            <w:r w:rsidRPr="00612292">
              <w:rPr>
                <w:rFonts w:ascii="Times New Roman" w:hAnsi="Times New Roman"/>
                <w:color w:val="000000"/>
                <w:sz w:val="24"/>
              </w:rPr>
              <w:lastRenderedPageBreak/>
              <w:t>ответов на вопросы и решения задач</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16078</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124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092</w:t>
              </w:r>
              <w:r>
                <w:rPr>
                  <w:rFonts w:ascii="Times New Roman" w:hAnsi="Times New Roman"/>
                  <w:color w:val="0000FF"/>
                  <w:u w:val="single"/>
                </w:rPr>
                <w:t>c</w:t>
              </w:r>
              <w:r w:rsidRPr="00612292">
                <w:rPr>
                  <w:rFonts w:ascii="Times New Roman" w:hAnsi="Times New Roman"/>
                  <w:color w:val="0000FF"/>
                  <w:u w:val="single"/>
                </w:rPr>
                <w:t>4</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125</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Олимпиадные задания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126</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Практическая работа по разделу "Величины". </w:t>
            </w:r>
            <w:r>
              <w:rPr>
                <w:rFonts w:ascii="Times New Roman" w:hAnsi="Times New Roman"/>
                <w:color w:val="000000"/>
                <w:sz w:val="24"/>
              </w:rPr>
              <w:t>Повторение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14</w:t>
              </w:r>
              <w:r>
                <w:rPr>
                  <w:rFonts w:ascii="Times New Roman" w:hAnsi="Times New Roman"/>
                  <w:color w:val="0000FF"/>
                  <w:u w:val="single"/>
                </w:rPr>
                <w:t>ab</w:t>
              </w:r>
              <w:r w:rsidRPr="00612292">
                <w:rPr>
                  <w:rFonts w:ascii="Times New Roman" w:hAnsi="Times New Roman"/>
                  <w:color w:val="0000FF"/>
                  <w:u w:val="single"/>
                </w:rPr>
                <w:t>6</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127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Числа в пределах 1000: чтение, запись, упорядочение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128</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129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Числа в пределах 1000: чтение, запись</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07208</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130</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Решение нестандартных задач</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131</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Увеличение и уменьшение числа в несколько раз (в том числе в 10, 100 раз)</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132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Числа в пределах 1000: представление в виде суммы разрядных слагаемых</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0820</w:t>
              </w:r>
              <w:r>
                <w:rPr>
                  <w:rFonts w:ascii="Times New Roman" w:hAnsi="Times New Roman"/>
                  <w:color w:val="0000FF"/>
                  <w:u w:val="single"/>
                </w:rPr>
                <w:t>c</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133</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Математическая информация. Алгоритмы. Повторение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17</w:t>
              </w:r>
              <w:r>
                <w:rPr>
                  <w:rFonts w:ascii="Times New Roman" w:hAnsi="Times New Roman"/>
                  <w:color w:val="0000FF"/>
                  <w:u w:val="single"/>
                </w:rPr>
                <w:t>aea</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134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Классификация объектов по двум признакам</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135</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Решение задач на нахождение периметра и площади </w:t>
            </w:r>
            <w:r w:rsidRPr="00612292">
              <w:rPr>
                <w:rFonts w:ascii="Times New Roman" w:hAnsi="Times New Roman"/>
                <w:color w:val="000000"/>
                <w:sz w:val="24"/>
              </w:rPr>
              <w:lastRenderedPageBreak/>
              <w:t>многоугольника (треугольника, четырехугольника)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136</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Числа в пределах 1000: сравнение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07</w:t>
              </w:r>
              <w:r>
                <w:rPr>
                  <w:rFonts w:ascii="Times New Roman" w:hAnsi="Times New Roman"/>
                  <w:color w:val="0000FF"/>
                  <w:u w:val="single"/>
                </w:rPr>
                <w:t>ff</w:t>
              </w:r>
              <w:r w:rsidRPr="00612292">
                <w:rPr>
                  <w:rFonts w:ascii="Times New Roman" w:hAnsi="Times New Roman"/>
                  <w:color w:val="0000FF"/>
                  <w:u w:val="single"/>
                </w:rPr>
                <w:t>0</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137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09116</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138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Измерение длины объекта, упорядочение по длине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139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09</w:t>
              </w:r>
              <w:r>
                <w:rPr>
                  <w:rFonts w:ascii="Times New Roman" w:hAnsi="Times New Roman"/>
                  <w:color w:val="0000FF"/>
                  <w:u w:val="single"/>
                </w:rPr>
                <w:t>bde</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140</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Математические разминки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141</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Нахождение периметра прямоугольника, квадрата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142</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Сложение и вычитание с круглым числом</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ca</w:t>
              </w:r>
              <w:r w:rsidRPr="00612292">
                <w:rPr>
                  <w:rFonts w:ascii="Times New Roman" w:hAnsi="Times New Roman"/>
                  <w:color w:val="0000FF"/>
                  <w:u w:val="single"/>
                </w:rPr>
                <w:t>46</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143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Сложение и вычитание в пределах 1000</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cc</w:t>
              </w:r>
              <w:r w:rsidRPr="00612292">
                <w:rPr>
                  <w:rFonts w:ascii="Times New Roman" w:hAnsi="Times New Roman"/>
                  <w:color w:val="0000FF"/>
                  <w:u w:val="single"/>
                </w:rPr>
                <w:t>1</w:t>
              </w:r>
              <w:r>
                <w:rPr>
                  <w:rFonts w:ascii="Times New Roman" w:hAnsi="Times New Roman"/>
                  <w:color w:val="0000FF"/>
                  <w:u w:val="single"/>
                </w:rPr>
                <w:t>c</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144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16</w:t>
              </w:r>
              <w:r>
                <w:rPr>
                  <w:rFonts w:ascii="Times New Roman" w:hAnsi="Times New Roman"/>
                  <w:color w:val="0000FF"/>
                  <w:u w:val="single"/>
                </w:rPr>
                <w:t>c</w:t>
              </w:r>
              <w:r w:rsidRPr="00612292">
                <w:rPr>
                  <w:rFonts w:ascii="Times New Roman" w:hAnsi="Times New Roman"/>
                  <w:color w:val="0000FF"/>
                  <w:u w:val="single"/>
                </w:rPr>
                <w:t>6</w:t>
              </w:r>
              <w:r>
                <w:rPr>
                  <w:rFonts w:ascii="Times New Roman" w:hAnsi="Times New Roman"/>
                  <w:color w:val="0000FF"/>
                  <w:u w:val="single"/>
                </w:rPr>
                <w:t>c</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145</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Решение уравнений повышенной сложности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146</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Письменное умножение на однозначное число в пределах 100</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147</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Письменное сложение в пределах 1000</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148</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Письменное вычитание в пределах 1000</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149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Алгоритм деления на однозначное число</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defa</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150</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Решение логических задач</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151</w:t>
            </w:r>
          </w:p>
        </w:tc>
        <w:tc>
          <w:tcPr>
            <w:tcW w:w="4192" w:type="dxa"/>
            <w:tcMar>
              <w:top w:w="50" w:type="dxa"/>
              <w:left w:w="100" w:type="dxa"/>
            </w:tcMar>
            <w:vAlign w:val="center"/>
          </w:tcPr>
          <w:p w:rsidR="00B5077B" w:rsidRPr="008A0A26" w:rsidRDefault="00B5077B" w:rsidP="00CE211C">
            <w:pPr>
              <w:ind w:left="135"/>
            </w:pPr>
            <w:r>
              <w:rPr>
                <w:rFonts w:ascii="Times New Roman" w:hAnsi="Times New Roman"/>
                <w:color w:val="000000"/>
                <w:sz w:val="24"/>
              </w:rPr>
              <w:t>Контрольная работа №8 по теме «Нумерация в пределах 1000»</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7C2D91"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152</w:t>
            </w:r>
          </w:p>
        </w:tc>
        <w:tc>
          <w:tcPr>
            <w:tcW w:w="4192" w:type="dxa"/>
            <w:tcMar>
              <w:top w:w="50" w:type="dxa"/>
              <w:left w:w="100" w:type="dxa"/>
            </w:tcMar>
            <w:vAlign w:val="center"/>
          </w:tcPr>
          <w:p w:rsidR="00B5077B" w:rsidRPr="00612292" w:rsidRDefault="00B5077B" w:rsidP="00CE211C">
            <w:pPr>
              <w:ind w:left="135"/>
            </w:pPr>
            <w:r>
              <w:rPr>
                <w:rFonts w:ascii="Times New Roman" w:hAnsi="Times New Roman"/>
                <w:color w:val="000000"/>
                <w:sz w:val="24"/>
              </w:rPr>
              <w:t xml:space="preserve">Работа над ошибками. </w:t>
            </w:r>
            <w:r w:rsidRPr="00612292">
              <w:rPr>
                <w:rFonts w:ascii="Times New Roman" w:hAnsi="Times New Roman"/>
                <w:color w:val="000000"/>
                <w:sz w:val="24"/>
              </w:rPr>
              <w:t>Умножение круглого числа, на круглое число</w:t>
            </w:r>
          </w:p>
        </w:tc>
        <w:tc>
          <w:tcPr>
            <w:tcW w:w="973" w:type="dxa"/>
            <w:tcMar>
              <w:top w:w="50" w:type="dxa"/>
              <w:left w:w="100" w:type="dxa"/>
            </w:tcMar>
            <w:vAlign w:val="center"/>
          </w:tcPr>
          <w:p w:rsidR="00B5077B" w:rsidRPr="007C2D91" w:rsidRDefault="00B5077B" w:rsidP="00CE211C">
            <w:pPr>
              <w:ind w:left="135"/>
              <w:jc w:val="center"/>
            </w:pPr>
            <w:r w:rsidRPr="007C2D91">
              <w:rPr>
                <w:rFonts w:ascii="Times New Roman" w:hAnsi="Times New Roman"/>
                <w:color w:val="000000"/>
                <w:sz w:val="24"/>
              </w:rPr>
              <w:t xml:space="preserve">1 </w:t>
            </w:r>
          </w:p>
        </w:tc>
        <w:tc>
          <w:tcPr>
            <w:tcW w:w="1841" w:type="dxa"/>
            <w:tcMar>
              <w:top w:w="50" w:type="dxa"/>
              <w:left w:w="100" w:type="dxa"/>
            </w:tcMar>
            <w:vAlign w:val="center"/>
          </w:tcPr>
          <w:p w:rsidR="00B5077B" w:rsidRPr="007C2D91" w:rsidRDefault="00B5077B" w:rsidP="00CE211C">
            <w:pPr>
              <w:ind w:left="135"/>
              <w:jc w:val="center"/>
            </w:pPr>
          </w:p>
        </w:tc>
        <w:tc>
          <w:tcPr>
            <w:tcW w:w="1910" w:type="dxa"/>
            <w:tcMar>
              <w:top w:w="50" w:type="dxa"/>
              <w:left w:w="100" w:type="dxa"/>
            </w:tcMar>
            <w:vAlign w:val="center"/>
          </w:tcPr>
          <w:p w:rsidR="00B5077B" w:rsidRPr="007C2D91" w:rsidRDefault="00B5077B" w:rsidP="00CE211C">
            <w:pPr>
              <w:ind w:left="135"/>
              <w:jc w:val="center"/>
            </w:pPr>
          </w:p>
        </w:tc>
        <w:tc>
          <w:tcPr>
            <w:tcW w:w="1347" w:type="dxa"/>
            <w:tcMar>
              <w:top w:w="50" w:type="dxa"/>
              <w:left w:w="100" w:type="dxa"/>
            </w:tcMar>
            <w:vAlign w:val="center"/>
          </w:tcPr>
          <w:p w:rsidR="00B5077B" w:rsidRPr="007C2D91" w:rsidRDefault="00B5077B" w:rsidP="00CE211C">
            <w:pPr>
              <w:ind w:left="135"/>
            </w:pPr>
          </w:p>
        </w:tc>
        <w:tc>
          <w:tcPr>
            <w:tcW w:w="2849" w:type="dxa"/>
            <w:tcMar>
              <w:top w:w="50" w:type="dxa"/>
              <w:left w:w="100" w:type="dxa"/>
            </w:tcMar>
            <w:vAlign w:val="center"/>
          </w:tcPr>
          <w:p w:rsidR="00B5077B" w:rsidRPr="007C2D91" w:rsidRDefault="00B5077B" w:rsidP="00CE211C">
            <w:pPr>
              <w:ind w:left="135"/>
            </w:pPr>
          </w:p>
        </w:tc>
      </w:tr>
      <w:tr w:rsidR="00B5077B" w:rsidRPr="007C2D91" w:rsidTr="00CE211C">
        <w:trPr>
          <w:trHeight w:val="144"/>
          <w:tblCellSpacing w:w="20" w:type="nil"/>
        </w:trPr>
        <w:tc>
          <w:tcPr>
            <w:tcW w:w="928" w:type="dxa"/>
            <w:tcMar>
              <w:top w:w="50" w:type="dxa"/>
              <w:left w:w="100" w:type="dxa"/>
            </w:tcMar>
            <w:vAlign w:val="center"/>
          </w:tcPr>
          <w:p w:rsidR="00B5077B" w:rsidRPr="007C2D91" w:rsidRDefault="00B5077B" w:rsidP="00CE211C">
            <w:r w:rsidRPr="007C2D91">
              <w:rPr>
                <w:rFonts w:ascii="Times New Roman" w:hAnsi="Times New Roman"/>
                <w:color w:val="000000"/>
                <w:sz w:val="24"/>
              </w:rPr>
              <w:t>153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Деление круглого числа, на круглое число</w:t>
            </w:r>
          </w:p>
        </w:tc>
        <w:tc>
          <w:tcPr>
            <w:tcW w:w="973" w:type="dxa"/>
            <w:tcMar>
              <w:top w:w="50" w:type="dxa"/>
              <w:left w:w="100" w:type="dxa"/>
            </w:tcMar>
            <w:vAlign w:val="center"/>
          </w:tcPr>
          <w:p w:rsidR="00B5077B" w:rsidRPr="007C2D91" w:rsidRDefault="00B5077B" w:rsidP="00CE211C">
            <w:pPr>
              <w:ind w:left="135"/>
              <w:jc w:val="center"/>
            </w:pPr>
            <w:r w:rsidRPr="007C2D91">
              <w:rPr>
                <w:rFonts w:ascii="Times New Roman" w:hAnsi="Times New Roman"/>
                <w:color w:val="000000"/>
                <w:sz w:val="24"/>
              </w:rPr>
              <w:t xml:space="preserve">1 </w:t>
            </w:r>
          </w:p>
        </w:tc>
        <w:tc>
          <w:tcPr>
            <w:tcW w:w="1841" w:type="dxa"/>
            <w:tcMar>
              <w:top w:w="50" w:type="dxa"/>
              <w:left w:w="100" w:type="dxa"/>
            </w:tcMar>
            <w:vAlign w:val="center"/>
          </w:tcPr>
          <w:p w:rsidR="00B5077B" w:rsidRPr="007C2D91" w:rsidRDefault="00B5077B" w:rsidP="00CE211C">
            <w:pPr>
              <w:ind w:left="135"/>
              <w:jc w:val="center"/>
            </w:pPr>
          </w:p>
        </w:tc>
        <w:tc>
          <w:tcPr>
            <w:tcW w:w="1910" w:type="dxa"/>
            <w:tcMar>
              <w:top w:w="50" w:type="dxa"/>
              <w:left w:w="100" w:type="dxa"/>
            </w:tcMar>
            <w:vAlign w:val="center"/>
          </w:tcPr>
          <w:p w:rsidR="00B5077B" w:rsidRPr="007C2D91" w:rsidRDefault="00B5077B" w:rsidP="00CE211C">
            <w:pPr>
              <w:ind w:left="135"/>
              <w:jc w:val="center"/>
            </w:pPr>
          </w:p>
        </w:tc>
        <w:tc>
          <w:tcPr>
            <w:tcW w:w="1347" w:type="dxa"/>
            <w:tcMar>
              <w:top w:w="50" w:type="dxa"/>
              <w:left w:w="100" w:type="dxa"/>
            </w:tcMar>
            <w:vAlign w:val="center"/>
          </w:tcPr>
          <w:p w:rsidR="00B5077B" w:rsidRPr="007C2D91" w:rsidRDefault="00B5077B" w:rsidP="00CE211C">
            <w:pPr>
              <w:ind w:left="135"/>
            </w:pPr>
          </w:p>
        </w:tc>
        <w:tc>
          <w:tcPr>
            <w:tcW w:w="2849" w:type="dxa"/>
            <w:tcMar>
              <w:top w:w="50" w:type="dxa"/>
              <w:left w:w="100" w:type="dxa"/>
            </w:tcMar>
            <w:vAlign w:val="center"/>
          </w:tcPr>
          <w:p w:rsidR="00B5077B" w:rsidRPr="007C2D91"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Pr="007C2D91" w:rsidRDefault="00B5077B" w:rsidP="00CE211C">
            <w:r w:rsidRPr="007C2D91">
              <w:rPr>
                <w:rFonts w:ascii="Times New Roman" w:hAnsi="Times New Roman"/>
                <w:color w:val="000000"/>
                <w:sz w:val="24"/>
              </w:rPr>
              <w:t>154</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Приемы умножения трехзначного числа на однозначное число</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dd</w:t>
              </w:r>
              <w:r w:rsidRPr="00612292">
                <w:rPr>
                  <w:rFonts w:ascii="Times New Roman" w:hAnsi="Times New Roman"/>
                  <w:color w:val="0000FF"/>
                  <w:u w:val="single"/>
                </w:rPr>
                <w:t>2</w:t>
              </w:r>
              <w:r>
                <w:rPr>
                  <w:rFonts w:ascii="Times New Roman" w:hAnsi="Times New Roman"/>
                  <w:color w:val="0000FF"/>
                  <w:u w:val="single"/>
                </w:rPr>
                <w:t>e</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155</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Математические разминки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156</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Изображение прямоугольника с заданным отношением длин сторон (больше или меньше на, в)</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17220</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157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Умножение и деление трехзначного числа на однозначное число</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18120</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158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Задачи на расчет времени, количества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159</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Приемы деления трехзначного числа на однозначное число</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1043</w:t>
              </w:r>
              <w:r>
                <w:rPr>
                  <w:rFonts w:ascii="Times New Roman" w:hAnsi="Times New Roman"/>
                  <w:color w:val="0000FF"/>
                  <w:u w:val="single"/>
                </w:rPr>
                <w:t>e</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160</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Составление утверждений относительно заданного набора геометрических фигур. </w:t>
            </w:r>
            <w:r>
              <w:rPr>
                <w:rFonts w:ascii="Times New Roman" w:hAnsi="Times New Roman"/>
                <w:color w:val="000000"/>
                <w:sz w:val="24"/>
              </w:rPr>
              <w:lastRenderedPageBreak/>
              <w:t>Распределение геометрических фигур на группы</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lastRenderedPageBreak/>
              <w:t>161</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Приемы деления на однозначное число</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102</w:t>
              </w:r>
              <w:r>
                <w:rPr>
                  <w:rFonts w:ascii="Times New Roman" w:hAnsi="Times New Roman"/>
                  <w:color w:val="0000FF"/>
                  <w:u w:val="single"/>
                </w:rPr>
                <w:t>b</w:t>
              </w:r>
              <w:r w:rsidRPr="00612292">
                <w:rPr>
                  <w:rFonts w:ascii="Times New Roman" w:hAnsi="Times New Roman"/>
                  <w:color w:val="0000FF"/>
                  <w:u w:val="single"/>
                </w:rPr>
                <w:t>8</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162</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0</w:t>
              </w:r>
              <w:r>
                <w:rPr>
                  <w:rFonts w:ascii="Times New Roman" w:hAnsi="Times New Roman"/>
                  <w:color w:val="0000FF"/>
                  <w:u w:val="single"/>
                </w:rPr>
                <w:t>e</w:t>
              </w:r>
              <w:r w:rsidRPr="00612292">
                <w:rPr>
                  <w:rFonts w:ascii="Times New Roman" w:hAnsi="Times New Roman"/>
                  <w:color w:val="0000FF"/>
                  <w:u w:val="single"/>
                </w:rPr>
                <w:t>81</w:t>
              </w:r>
              <w:r>
                <w:rPr>
                  <w:rFonts w:ascii="Times New Roman" w:hAnsi="Times New Roman"/>
                  <w:color w:val="0000FF"/>
                  <w:u w:val="single"/>
                </w:rPr>
                <w:t>e</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163</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Числа. Числа от 1 до 1000. Повторение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17</w:t>
              </w:r>
              <w:r>
                <w:rPr>
                  <w:rFonts w:ascii="Times New Roman" w:hAnsi="Times New Roman"/>
                  <w:color w:val="0000FF"/>
                  <w:u w:val="single"/>
                </w:rPr>
                <w:t>c</w:t>
              </w:r>
              <w:r w:rsidRPr="00612292">
                <w:rPr>
                  <w:rFonts w:ascii="Times New Roman" w:hAnsi="Times New Roman"/>
                  <w:color w:val="0000FF"/>
                  <w:u w:val="single"/>
                </w:rPr>
                <w:t>7</w:t>
              </w:r>
              <w:r>
                <w:rPr>
                  <w:rFonts w:ascii="Times New Roman" w:hAnsi="Times New Roman"/>
                  <w:color w:val="0000FF"/>
                  <w:u w:val="single"/>
                </w:rPr>
                <w:t>a</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164</w:t>
            </w:r>
          </w:p>
        </w:tc>
        <w:tc>
          <w:tcPr>
            <w:tcW w:w="4192" w:type="dxa"/>
            <w:tcMar>
              <w:top w:w="50" w:type="dxa"/>
              <w:left w:w="100" w:type="dxa"/>
            </w:tcMar>
            <w:vAlign w:val="center"/>
          </w:tcPr>
          <w:p w:rsidR="00B5077B" w:rsidRDefault="00B5077B" w:rsidP="00CE211C">
            <w:pPr>
              <w:ind w:left="135"/>
            </w:pPr>
            <w:r w:rsidRPr="00612292">
              <w:rPr>
                <w:rFonts w:ascii="Times New Roman" w:hAnsi="Times New Roman"/>
                <w:color w:val="000000"/>
                <w:sz w:val="24"/>
              </w:rPr>
              <w:t xml:space="preserve">Текстовые задачи. Задачи в 2-3 действия. </w:t>
            </w:r>
            <w:r>
              <w:rPr>
                <w:rFonts w:ascii="Times New Roman" w:hAnsi="Times New Roman"/>
                <w:color w:val="000000"/>
                <w:sz w:val="24"/>
              </w:rPr>
              <w:t>Повторение и закрепление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1858</w:t>
              </w:r>
              <w:r>
                <w:rPr>
                  <w:rFonts w:ascii="Times New Roman" w:hAnsi="Times New Roman"/>
                  <w:color w:val="0000FF"/>
                  <w:u w:val="single"/>
                </w:rPr>
                <w:t>a</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165</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Работа с величинами: сравнение по массе (единица массы — килограмм)</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166</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Запись решения задачи по действиям с пояснениями и с помощью числового выражения</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18</w:t>
              </w:r>
              <w:r>
                <w:rPr>
                  <w:rFonts w:ascii="Times New Roman" w:hAnsi="Times New Roman"/>
                  <w:color w:val="0000FF"/>
                  <w:u w:val="single"/>
                </w:rPr>
                <w:t>b</w:t>
              </w:r>
              <w:r w:rsidRPr="00612292">
                <w:rPr>
                  <w:rFonts w:ascii="Times New Roman" w:hAnsi="Times New Roman"/>
                  <w:color w:val="0000FF"/>
                  <w:u w:val="single"/>
                </w:rPr>
                <w:t>70</w:t>
              </w:r>
            </w:hyperlink>
          </w:p>
        </w:tc>
      </w:tr>
      <w:tr w:rsidR="00B5077B" w:rsidRPr="004B25CA"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167</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Алгоритмы (правила) порядка действий в числовом выражении</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612292">
                <w:rPr>
                  <w:rFonts w:ascii="Times New Roman" w:hAnsi="Times New Roman"/>
                  <w:color w:val="0000FF"/>
                  <w:u w:val="single"/>
                </w:rPr>
                <w:t>://</w:t>
              </w:r>
              <w:r>
                <w:rPr>
                  <w:rFonts w:ascii="Times New Roman" w:hAnsi="Times New Roman"/>
                  <w:color w:val="0000FF"/>
                  <w:u w:val="single"/>
                </w:rPr>
                <w:t>m</w:t>
              </w:r>
              <w:r w:rsidRPr="00612292">
                <w:rPr>
                  <w:rFonts w:ascii="Times New Roman" w:hAnsi="Times New Roman"/>
                  <w:color w:val="0000FF"/>
                  <w:u w:val="single"/>
                </w:rPr>
                <w:t>.</w:t>
              </w:r>
              <w:r>
                <w:rPr>
                  <w:rFonts w:ascii="Times New Roman" w:hAnsi="Times New Roman"/>
                  <w:color w:val="0000FF"/>
                  <w:u w:val="single"/>
                </w:rPr>
                <w:t>edsoo</w:t>
              </w:r>
              <w:r w:rsidRPr="00612292">
                <w:rPr>
                  <w:rFonts w:ascii="Times New Roman" w:hAnsi="Times New Roman"/>
                  <w:color w:val="0000FF"/>
                  <w:u w:val="single"/>
                </w:rPr>
                <w:t>.</w:t>
              </w:r>
              <w:r>
                <w:rPr>
                  <w:rFonts w:ascii="Times New Roman" w:hAnsi="Times New Roman"/>
                  <w:color w:val="0000FF"/>
                  <w:u w:val="single"/>
                </w:rPr>
                <w:t>ru</w:t>
              </w:r>
              <w:r w:rsidRPr="00612292">
                <w:rPr>
                  <w:rFonts w:ascii="Times New Roman" w:hAnsi="Times New Roman"/>
                  <w:color w:val="0000FF"/>
                  <w:u w:val="single"/>
                </w:rPr>
                <w:t>/</w:t>
              </w:r>
              <w:r>
                <w:rPr>
                  <w:rFonts w:ascii="Times New Roman" w:hAnsi="Times New Roman"/>
                  <w:color w:val="0000FF"/>
                  <w:u w:val="single"/>
                </w:rPr>
                <w:t>c</w:t>
              </w:r>
              <w:r w:rsidRPr="00612292">
                <w:rPr>
                  <w:rFonts w:ascii="Times New Roman" w:hAnsi="Times New Roman"/>
                  <w:color w:val="0000FF"/>
                  <w:u w:val="single"/>
                </w:rPr>
                <w:t>4</w:t>
              </w:r>
              <w:r>
                <w:rPr>
                  <w:rFonts w:ascii="Times New Roman" w:hAnsi="Times New Roman"/>
                  <w:color w:val="0000FF"/>
                  <w:u w:val="single"/>
                </w:rPr>
                <w:t>e</w:t>
              </w:r>
              <w:r w:rsidRPr="00612292">
                <w:rPr>
                  <w:rFonts w:ascii="Times New Roman" w:hAnsi="Times New Roman"/>
                  <w:color w:val="0000FF"/>
                  <w:u w:val="single"/>
                </w:rPr>
                <w:t>16</w:t>
              </w:r>
              <w:r>
                <w:rPr>
                  <w:rFonts w:ascii="Times New Roman" w:hAnsi="Times New Roman"/>
                  <w:color w:val="0000FF"/>
                  <w:u w:val="single"/>
                </w:rPr>
                <w:t>eb</w:t>
              </w:r>
              <w:r w:rsidRPr="00612292">
                <w:rPr>
                  <w:rFonts w:ascii="Times New Roman" w:hAnsi="Times New Roman"/>
                  <w:color w:val="0000FF"/>
                  <w:u w:val="single"/>
                </w:rPr>
                <w:t>0</w:t>
              </w:r>
            </w:hyperlink>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168</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Нахождение значения числового выражения (со скобками или без скобок)</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169</w:t>
            </w:r>
          </w:p>
        </w:tc>
        <w:tc>
          <w:tcPr>
            <w:tcW w:w="4192" w:type="dxa"/>
            <w:tcMar>
              <w:top w:w="50" w:type="dxa"/>
              <w:left w:w="100" w:type="dxa"/>
            </w:tcMar>
            <w:vAlign w:val="center"/>
          </w:tcPr>
          <w:p w:rsidR="00B5077B" w:rsidRDefault="00B5077B" w:rsidP="00CE211C">
            <w:pPr>
              <w:ind w:left="135"/>
            </w:pPr>
            <w:r>
              <w:rPr>
                <w:rFonts w:ascii="Times New Roman" w:hAnsi="Times New Roman"/>
                <w:color w:val="000000"/>
                <w:sz w:val="24"/>
              </w:rPr>
              <w:t>Итоговая контрольная работа</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928" w:type="dxa"/>
            <w:tcMar>
              <w:top w:w="50" w:type="dxa"/>
              <w:left w:w="100" w:type="dxa"/>
            </w:tcMar>
            <w:vAlign w:val="center"/>
          </w:tcPr>
          <w:p w:rsidR="00B5077B" w:rsidRDefault="00B5077B" w:rsidP="00CE211C">
            <w:r>
              <w:rPr>
                <w:rFonts w:ascii="Times New Roman" w:hAnsi="Times New Roman"/>
                <w:color w:val="000000"/>
                <w:sz w:val="24"/>
              </w:rPr>
              <w:t>170</w:t>
            </w:r>
          </w:p>
        </w:tc>
        <w:tc>
          <w:tcPr>
            <w:tcW w:w="4192" w:type="dxa"/>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Проверка знаний с использованием компьютера. Математические тесты.</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5077B" w:rsidRDefault="00B5077B" w:rsidP="00CE211C">
            <w:pPr>
              <w:ind w:left="135"/>
              <w:jc w:val="center"/>
            </w:pPr>
          </w:p>
        </w:tc>
        <w:tc>
          <w:tcPr>
            <w:tcW w:w="1910" w:type="dxa"/>
            <w:tcMar>
              <w:top w:w="50" w:type="dxa"/>
              <w:left w:w="100" w:type="dxa"/>
            </w:tcMar>
            <w:vAlign w:val="center"/>
          </w:tcPr>
          <w:p w:rsidR="00B5077B" w:rsidRDefault="00B5077B" w:rsidP="00CE211C">
            <w:pPr>
              <w:ind w:left="135"/>
              <w:jc w:val="center"/>
            </w:pPr>
          </w:p>
        </w:tc>
        <w:tc>
          <w:tcPr>
            <w:tcW w:w="1347" w:type="dxa"/>
            <w:tcMar>
              <w:top w:w="50" w:type="dxa"/>
              <w:left w:w="100" w:type="dxa"/>
            </w:tcMar>
            <w:vAlign w:val="center"/>
          </w:tcPr>
          <w:p w:rsidR="00B5077B" w:rsidRDefault="00B5077B" w:rsidP="00CE211C">
            <w:pPr>
              <w:ind w:left="135"/>
            </w:pPr>
          </w:p>
        </w:tc>
        <w:tc>
          <w:tcPr>
            <w:tcW w:w="2849" w:type="dxa"/>
            <w:tcMar>
              <w:top w:w="50" w:type="dxa"/>
              <w:left w:w="100" w:type="dxa"/>
            </w:tcMar>
            <w:vAlign w:val="center"/>
          </w:tcPr>
          <w:p w:rsidR="00B5077B" w:rsidRDefault="00B5077B" w:rsidP="00CE211C">
            <w:pPr>
              <w:ind w:left="135"/>
            </w:pPr>
          </w:p>
        </w:tc>
      </w:tr>
      <w:tr w:rsidR="00B5077B" w:rsidTr="00CE211C">
        <w:trPr>
          <w:trHeight w:val="144"/>
          <w:tblCellSpacing w:w="20" w:type="nil"/>
        </w:trPr>
        <w:tc>
          <w:tcPr>
            <w:tcW w:w="0" w:type="auto"/>
            <w:gridSpan w:val="2"/>
            <w:tcMar>
              <w:top w:w="50" w:type="dxa"/>
              <w:left w:w="100" w:type="dxa"/>
            </w:tcMar>
            <w:vAlign w:val="center"/>
          </w:tcPr>
          <w:p w:rsidR="00B5077B" w:rsidRPr="00612292" w:rsidRDefault="00B5077B" w:rsidP="00CE211C">
            <w:pPr>
              <w:ind w:left="135"/>
            </w:pPr>
            <w:r w:rsidRPr="00612292">
              <w:rPr>
                <w:rFonts w:ascii="Times New Roman" w:hAnsi="Times New Roman"/>
                <w:color w:val="000000"/>
                <w:sz w:val="24"/>
              </w:rPr>
              <w:t>ОБЩЕЕ КОЛИЧЕСТВО ЧАСОВ ПО ПРОГРАММЕ</w:t>
            </w:r>
          </w:p>
        </w:tc>
        <w:tc>
          <w:tcPr>
            <w:tcW w:w="973"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170 </w:t>
            </w:r>
          </w:p>
        </w:tc>
        <w:tc>
          <w:tcPr>
            <w:tcW w:w="1841"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9</w:t>
            </w:r>
          </w:p>
        </w:tc>
        <w:tc>
          <w:tcPr>
            <w:tcW w:w="1910" w:type="dxa"/>
            <w:tcMar>
              <w:top w:w="50" w:type="dxa"/>
              <w:left w:w="100" w:type="dxa"/>
            </w:tcMar>
            <w:vAlign w:val="center"/>
          </w:tcPr>
          <w:p w:rsidR="00B5077B" w:rsidRDefault="00B5077B" w:rsidP="00CE211C">
            <w:pPr>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077B" w:rsidRDefault="00B5077B" w:rsidP="00CE211C"/>
        </w:tc>
      </w:tr>
    </w:tbl>
    <w:p w:rsidR="00FC69BD" w:rsidRPr="000063FE" w:rsidRDefault="00B5077B" w:rsidP="00FC69BD">
      <w:pPr>
        <w:spacing w:line="240" w:lineRule="auto"/>
        <w:jc w:val="center"/>
        <w:rPr>
          <w:rFonts w:ascii="Times New Roman" w:hAnsi="Times New Roman" w:cs="Times New Roman"/>
          <w:b/>
          <w:sz w:val="28"/>
          <w:szCs w:val="28"/>
          <w:highlight w:val="magenta"/>
        </w:rPr>
      </w:pPr>
      <w:r>
        <w:lastRenderedPageBreak/>
        <w:tab/>
      </w:r>
      <w:r w:rsidR="00FC69BD" w:rsidRPr="000063FE">
        <w:rPr>
          <w:rFonts w:ascii="Times New Roman" w:hAnsi="Times New Roman" w:cs="Times New Roman"/>
          <w:b/>
          <w:sz w:val="28"/>
          <w:szCs w:val="28"/>
          <w:highlight w:val="magenta"/>
        </w:rPr>
        <w:t>ПОУРОЧНОЕ планирование</w:t>
      </w:r>
    </w:p>
    <w:p w:rsidR="00FC69BD" w:rsidRPr="000063FE" w:rsidRDefault="00FC69BD" w:rsidP="00FC69BD">
      <w:pPr>
        <w:spacing w:line="240" w:lineRule="auto"/>
        <w:jc w:val="center"/>
        <w:rPr>
          <w:rFonts w:ascii="Times New Roman" w:hAnsi="Times New Roman" w:cs="Times New Roman"/>
          <w:b/>
          <w:sz w:val="28"/>
          <w:szCs w:val="28"/>
          <w:highlight w:val="magenta"/>
        </w:rPr>
      </w:pPr>
      <w:r>
        <w:rPr>
          <w:rFonts w:ascii="Times New Roman" w:hAnsi="Times New Roman" w:cs="Times New Roman"/>
          <w:b/>
          <w:sz w:val="28"/>
          <w:szCs w:val="28"/>
          <w:highlight w:val="magenta"/>
        </w:rPr>
        <w:t xml:space="preserve">по </w:t>
      </w:r>
      <w:r w:rsidRPr="000063FE">
        <w:rPr>
          <w:rFonts w:ascii="Times New Roman" w:hAnsi="Times New Roman" w:cs="Times New Roman"/>
          <w:b/>
          <w:sz w:val="28"/>
          <w:szCs w:val="28"/>
          <w:highlight w:val="magenta"/>
        </w:rPr>
        <w:t>математике, 4 класс</w:t>
      </w:r>
    </w:p>
    <w:p w:rsidR="00FC69BD" w:rsidRPr="000063FE" w:rsidRDefault="00FC69BD" w:rsidP="00FC69BD">
      <w:pPr>
        <w:spacing w:line="240" w:lineRule="auto"/>
        <w:jc w:val="center"/>
        <w:rPr>
          <w:rFonts w:ascii="Times New Roman" w:hAnsi="Times New Roman" w:cs="Times New Roman"/>
          <w:b/>
          <w:sz w:val="28"/>
          <w:szCs w:val="28"/>
          <w:highlight w:val="magenta"/>
        </w:rPr>
      </w:pPr>
      <w:r w:rsidRPr="000063FE">
        <w:rPr>
          <w:rFonts w:ascii="Times New Roman" w:hAnsi="Times New Roman" w:cs="Times New Roman"/>
          <w:b/>
          <w:sz w:val="28"/>
          <w:szCs w:val="28"/>
          <w:highlight w:val="magenta"/>
        </w:rPr>
        <w:t>(4 часа в неделю/всего 136 часов за учебный год,</w:t>
      </w:r>
    </w:p>
    <w:p w:rsidR="00FC69BD" w:rsidRPr="000063FE" w:rsidRDefault="00FC69BD" w:rsidP="00FC69BD">
      <w:pPr>
        <w:spacing w:line="240" w:lineRule="auto"/>
        <w:jc w:val="center"/>
        <w:rPr>
          <w:rFonts w:ascii="Times New Roman" w:hAnsi="Times New Roman" w:cs="Times New Roman"/>
          <w:b/>
          <w:sz w:val="28"/>
          <w:szCs w:val="28"/>
          <w:highlight w:val="magenta"/>
        </w:rPr>
      </w:pPr>
      <w:r w:rsidRPr="000063FE">
        <w:rPr>
          <w:rFonts w:ascii="Times New Roman" w:hAnsi="Times New Roman" w:cs="Times New Roman"/>
          <w:b/>
          <w:sz w:val="28"/>
          <w:szCs w:val="28"/>
          <w:highlight w:val="magenta"/>
        </w:rPr>
        <w:t>учебник – М. И. Моро, М. А. Бантова, Г. В. Бельтюкова, С.И.Волкова, С.В. С</w:t>
      </w:r>
      <w:r>
        <w:rPr>
          <w:rFonts w:ascii="Times New Roman" w:hAnsi="Times New Roman" w:cs="Times New Roman"/>
          <w:b/>
          <w:sz w:val="28"/>
          <w:szCs w:val="28"/>
          <w:highlight w:val="magenta"/>
        </w:rPr>
        <w:t>тепанова,  математика, 4 класс</w:t>
      </w:r>
    </w:p>
    <w:p w:rsidR="00FC69BD" w:rsidRPr="000063FE" w:rsidRDefault="00FC69BD" w:rsidP="00FC69BD"/>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0"/>
        <w:gridCol w:w="3357"/>
        <w:gridCol w:w="937"/>
        <w:gridCol w:w="1821"/>
        <w:gridCol w:w="1889"/>
        <w:gridCol w:w="1333"/>
        <w:gridCol w:w="3815"/>
      </w:tblGrid>
      <w:tr w:rsidR="00FC69BD" w:rsidTr="00FC69BD">
        <w:trPr>
          <w:trHeight w:val="144"/>
          <w:tblCellSpacing w:w="20" w:type="nil"/>
        </w:trPr>
        <w:tc>
          <w:tcPr>
            <w:tcW w:w="680" w:type="dxa"/>
            <w:vMerge w:val="restart"/>
            <w:tcMar>
              <w:top w:w="50" w:type="dxa"/>
              <w:left w:w="100" w:type="dxa"/>
            </w:tcMar>
            <w:vAlign w:val="center"/>
          </w:tcPr>
          <w:p w:rsidR="00FC69BD" w:rsidRDefault="00FC69BD" w:rsidP="00CE211C">
            <w:pPr>
              <w:ind w:left="135"/>
            </w:pPr>
            <w:r>
              <w:rPr>
                <w:rFonts w:ascii="Times New Roman" w:hAnsi="Times New Roman"/>
                <w:b/>
                <w:color w:val="000000"/>
                <w:sz w:val="24"/>
              </w:rPr>
              <w:t xml:space="preserve">№ п/п </w:t>
            </w:r>
          </w:p>
          <w:p w:rsidR="00FC69BD" w:rsidRDefault="00FC69BD" w:rsidP="00CE211C">
            <w:pPr>
              <w:ind w:left="135"/>
            </w:pPr>
          </w:p>
        </w:tc>
        <w:tc>
          <w:tcPr>
            <w:tcW w:w="3357" w:type="dxa"/>
            <w:vMerge w:val="restart"/>
            <w:tcMar>
              <w:top w:w="50" w:type="dxa"/>
              <w:left w:w="100" w:type="dxa"/>
            </w:tcMar>
            <w:vAlign w:val="center"/>
          </w:tcPr>
          <w:p w:rsidR="00FC69BD" w:rsidRDefault="00FC69BD" w:rsidP="00CE211C">
            <w:pPr>
              <w:ind w:left="135"/>
            </w:pPr>
            <w:r>
              <w:rPr>
                <w:rFonts w:ascii="Times New Roman" w:hAnsi="Times New Roman"/>
                <w:b/>
                <w:color w:val="000000"/>
                <w:sz w:val="24"/>
              </w:rPr>
              <w:t xml:space="preserve">Тема урока </w:t>
            </w:r>
          </w:p>
          <w:p w:rsidR="00FC69BD" w:rsidRDefault="00FC69BD" w:rsidP="00CE211C">
            <w:pPr>
              <w:ind w:left="135"/>
            </w:pPr>
          </w:p>
        </w:tc>
        <w:tc>
          <w:tcPr>
            <w:tcW w:w="0" w:type="auto"/>
            <w:gridSpan w:val="3"/>
            <w:tcMar>
              <w:top w:w="50" w:type="dxa"/>
              <w:left w:w="100" w:type="dxa"/>
            </w:tcMar>
            <w:vAlign w:val="center"/>
          </w:tcPr>
          <w:p w:rsidR="00FC69BD" w:rsidRDefault="00FC69BD" w:rsidP="00CE211C">
            <w:r>
              <w:rPr>
                <w:rFonts w:ascii="Times New Roman" w:hAnsi="Times New Roman"/>
                <w:b/>
                <w:color w:val="000000"/>
                <w:sz w:val="24"/>
              </w:rPr>
              <w:t>Количество часов</w:t>
            </w:r>
          </w:p>
        </w:tc>
        <w:tc>
          <w:tcPr>
            <w:tcW w:w="1333" w:type="dxa"/>
            <w:vMerge w:val="restart"/>
            <w:tcMar>
              <w:top w:w="50" w:type="dxa"/>
              <w:left w:w="100" w:type="dxa"/>
            </w:tcMar>
            <w:vAlign w:val="center"/>
          </w:tcPr>
          <w:p w:rsidR="00FC69BD" w:rsidRDefault="00FC69BD" w:rsidP="00CE211C">
            <w:pPr>
              <w:ind w:left="135"/>
            </w:pPr>
            <w:r>
              <w:rPr>
                <w:rFonts w:ascii="Times New Roman" w:hAnsi="Times New Roman"/>
                <w:b/>
                <w:color w:val="000000"/>
                <w:sz w:val="24"/>
              </w:rPr>
              <w:t xml:space="preserve">Дата изучения </w:t>
            </w:r>
          </w:p>
          <w:p w:rsidR="00FC69BD" w:rsidRDefault="00FC69BD" w:rsidP="00CE211C">
            <w:pPr>
              <w:ind w:left="135"/>
            </w:pPr>
          </w:p>
        </w:tc>
        <w:tc>
          <w:tcPr>
            <w:tcW w:w="3815" w:type="dxa"/>
            <w:vMerge w:val="restart"/>
            <w:tcMar>
              <w:top w:w="50" w:type="dxa"/>
              <w:left w:w="100" w:type="dxa"/>
            </w:tcMar>
            <w:vAlign w:val="center"/>
          </w:tcPr>
          <w:p w:rsidR="00FC69BD" w:rsidRDefault="00FC69BD" w:rsidP="00CE211C">
            <w:pPr>
              <w:ind w:left="135"/>
            </w:pPr>
            <w:r>
              <w:rPr>
                <w:rFonts w:ascii="Times New Roman" w:hAnsi="Times New Roman"/>
                <w:b/>
                <w:color w:val="000000"/>
                <w:sz w:val="24"/>
              </w:rPr>
              <w:t xml:space="preserve">Электронные цифровые образовательные ресурсы </w:t>
            </w:r>
          </w:p>
          <w:p w:rsidR="00FC69BD" w:rsidRDefault="00FC69BD" w:rsidP="00CE211C">
            <w:pPr>
              <w:ind w:left="135"/>
            </w:pPr>
          </w:p>
        </w:tc>
      </w:tr>
      <w:tr w:rsidR="00FC69BD" w:rsidTr="00FC69BD">
        <w:trPr>
          <w:trHeight w:val="144"/>
          <w:tblCellSpacing w:w="20" w:type="nil"/>
        </w:trPr>
        <w:tc>
          <w:tcPr>
            <w:tcW w:w="0" w:type="auto"/>
            <w:vMerge/>
            <w:tcBorders>
              <w:top w:val="nil"/>
            </w:tcBorders>
            <w:tcMar>
              <w:top w:w="50" w:type="dxa"/>
              <w:left w:w="100" w:type="dxa"/>
            </w:tcMar>
          </w:tcPr>
          <w:p w:rsidR="00FC69BD" w:rsidRDefault="00FC69BD" w:rsidP="00CE211C"/>
        </w:tc>
        <w:tc>
          <w:tcPr>
            <w:tcW w:w="0" w:type="auto"/>
            <w:vMerge/>
            <w:tcBorders>
              <w:top w:val="nil"/>
            </w:tcBorders>
            <w:tcMar>
              <w:top w:w="50" w:type="dxa"/>
              <w:left w:w="100" w:type="dxa"/>
            </w:tcMar>
          </w:tcPr>
          <w:p w:rsidR="00FC69BD" w:rsidRDefault="00FC69BD" w:rsidP="00CE211C"/>
        </w:tc>
        <w:tc>
          <w:tcPr>
            <w:tcW w:w="937" w:type="dxa"/>
            <w:tcMar>
              <w:top w:w="50" w:type="dxa"/>
              <w:left w:w="100" w:type="dxa"/>
            </w:tcMar>
            <w:vAlign w:val="center"/>
          </w:tcPr>
          <w:p w:rsidR="00FC69BD" w:rsidRDefault="00FC69BD" w:rsidP="00CE211C">
            <w:pPr>
              <w:ind w:left="135"/>
            </w:pPr>
            <w:r>
              <w:rPr>
                <w:rFonts w:ascii="Times New Roman" w:hAnsi="Times New Roman"/>
                <w:b/>
                <w:color w:val="000000"/>
                <w:sz w:val="24"/>
              </w:rPr>
              <w:t xml:space="preserve">Всего </w:t>
            </w:r>
          </w:p>
          <w:p w:rsidR="00FC69BD" w:rsidRDefault="00FC69BD" w:rsidP="00CE211C">
            <w:pPr>
              <w:ind w:left="135"/>
            </w:pPr>
          </w:p>
        </w:tc>
        <w:tc>
          <w:tcPr>
            <w:tcW w:w="1821" w:type="dxa"/>
            <w:tcMar>
              <w:top w:w="50" w:type="dxa"/>
              <w:left w:w="100" w:type="dxa"/>
            </w:tcMar>
            <w:vAlign w:val="center"/>
          </w:tcPr>
          <w:p w:rsidR="00FC69BD" w:rsidRDefault="00FC69BD" w:rsidP="00CE211C">
            <w:pPr>
              <w:ind w:left="135"/>
            </w:pPr>
            <w:r>
              <w:rPr>
                <w:rFonts w:ascii="Times New Roman" w:hAnsi="Times New Roman"/>
                <w:b/>
                <w:color w:val="000000"/>
                <w:sz w:val="24"/>
              </w:rPr>
              <w:t xml:space="preserve">Контрольные работы </w:t>
            </w:r>
          </w:p>
          <w:p w:rsidR="00FC69BD" w:rsidRDefault="00FC69BD" w:rsidP="00CE211C">
            <w:pPr>
              <w:ind w:left="135"/>
            </w:pPr>
          </w:p>
        </w:tc>
        <w:tc>
          <w:tcPr>
            <w:tcW w:w="1889" w:type="dxa"/>
            <w:tcMar>
              <w:top w:w="50" w:type="dxa"/>
              <w:left w:w="100" w:type="dxa"/>
            </w:tcMar>
            <w:vAlign w:val="center"/>
          </w:tcPr>
          <w:p w:rsidR="00FC69BD" w:rsidRDefault="00FC69BD" w:rsidP="00CE211C">
            <w:pPr>
              <w:ind w:left="135"/>
            </w:pPr>
            <w:r>
              <w:rPr>
                <w:rFonts w:ascii="Times New Roman" w:hAnsi="Times New Roman"/>
                <w:b/>
                <w:color w:val="000000"/>
                <w:sz w:val="24"/>
              </w:rPr>
              <w:t xml:space="preserve">Практические работы </w:t>
            </w:r>
          </w:p>
          <w:p w:rsidR="00FC69BD" w:rsidRDefault="00FC69BD" w:rsidP="00CE211C">
            <w:pPr>
              <w:ind w:left="135"/>
            </w:pPr>
          </w:p>
        </w:tc>
        <w:tc>
          <w:tcPr>
            <w:tcW w:w="0" w:type="auto"/>
            <w:vMerge/>
            <w:tcBorders>
              <w:top w:val="nil"/>
            </w:tcBorders>
            <w:tcMar>
              <w:top w:w="50" w:type="dxa"/>
              <w:left w:w="100" w:type="dxa"/>
            </w:tcMar>
          </w:tcPr>
          <w:p w:rsidR="00FC69BD" w:rsidRDefault="00FC69BD" w:rsidP="00CE211C"/>
        </w:tc>
        <w:tc>
          <w:tcPr>
            <w:tcW w:w="0" w:type="auto"/>
            <w:vMerge/>
            <w:tcBorders>
              <w:top w:val="nil"/>
            </w:tcBorders>
            <w:tcMar>
              <w:top w:w="50" w:type="dxa"/>
              <w:left w:w="100" w:type="dxa"/>
            </w:tcMar>
          </w:tcPr>
          <w:p w:rsidR="00FC69BD" w:rsidRDefault="00FC69BD" w:rsidP="00CE211C"/>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w:t>
            </w:r>
          </w:p>
        </w:tc>
        <w:tc>
          <w:tcPr>
            <w:tcW w:w="3357" w:type="dxa"/>
            <w:tcMar>
              <w:top w:w="50" w:type="dxa"/>
              <w:left w:w="100" w:type="dxa"/>
            </w:tcMar>
            <w:vAlign w:val="center"/>
          </w:tcPr>
          <w:p w:rsidR="00FC69BD" w:rsidRPr="0049532C" w:rsidRDefault="00FC69BD" w:rsidP="00CE211C">
            <w:pPr>
              <w:ind w:left="135"/>
            </w:pPr>
            <w:r w:rsidRPr="00B36E50">
              <w:rPr>
                <w:rFonts w:ascii="Times New Roman" w:hAnsi="Times New Roman"/>
                <w:color w:val="000000"/>
                <w:sz w:val="24"/>
              </w:rPr>
              <w:t xml:space="preserve">Числа от 1 до 1000: чтение, запись, сравнение. </w:t>
            </w:r>
            <w:r>
              <w:rPr>
                <w:rFonts w:ascii="Times New Roman" w:hAnsi="Times New Roman"/>
                <w:color w:val="000000"/>
                <w:sz w:val="24"/>
              </w:rPr>
              <w:t>Разряды</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2</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3</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Периметр фигуры, составленной из двух-трёх </w:t>
            </w:r>
            <w:r w:rsidRPr="00B36E50">
              <w:rPr>
                <w:rFonts w:ascii="Times New Roman" w:hAnsi="Times New Roman"/>
                <w:color w:val="000000"/>
                <w:sz w:val="24"/>
              </w:rPr>
              <w:lastRenderedPageBreak/>
              <w:t>прямоугольников (квадратов)</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lastRenderedPageBreak/>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6</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Повторение изученного в 3 классе. Алгоритм умножения на однозначное число</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7</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Повторение изученного в 3 классе. Алгоритм деления на однозначное число</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8</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b/>
                <w:color w:val="000000"/>
                <w:sz w:val="24"/>
              </w:rPr>
              <w:t>Контрольная работа № 1 по теме:</w:t>
            </w:r>
            <w:r w:rsidRPr="00B36E50">
              <w:rPr>
                <w:rFonts w:ascii="Times New Roman" w:hAnsi="Times New Roman" w:cs="Times New Roman"/>
                <w:b/>
                <w:sz w:val="24"/>
                <w:szCs w:val="24"/>
              </w:rPr>
              <w:t>«Числа от 1 до 1000. Четыре арифметических действия: сложение, вычитание, умножение и деление»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9</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 Анализ контрольной работы.Приемы прикидки результата и оценки правильности выполнения деления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Анализ текстовой задачи: данные и отношения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27670</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11</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12</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Представление текстовой задачи на модели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13</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Столбчатая диаграмма: чтение, дополнение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Числа в пределах миллиона: увеличение и уменьшение числа на несколько единиц разряда</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19444</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16</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Решение задачи разными способами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17</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Оценка решения задачи на достоверность и логичность</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18</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Числа в пределах миллиона: чтение, запись</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296">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1925</w:t>
              </w:r>
              <w:r>
                <w:rPr>
                  <w:rFonts w:ascii="Times New Roman" w:hAnsi="Times New Roman"/>
                  <w:color w:val="0000FF"/>
                  <w:u w:val="single"/>
                </w:rPr>
                <w:t>a</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19</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Запись решения задачи с помощью числового выражения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20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297">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195</w:t>
              </w:r>
              <w:r>
                <w:rPr>
                  <w:rFonts w:ascii="Times New Roman" w:hAnsi="Times New Roman"/>
                  <w:color w:val="0000FF"/>
                  <w:u w:val="single"/>
                </w:rPr>
                <w:t>ca</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21</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Сравнение чисел в пределах миллиона</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298">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1973</w:t>
              </w:r>
              <w:r>
                <w:rPr>
                  <w:rFonts w:ascii="Times New Roman" w:hAnsi="Times New Roman"/>
                  <w:color w:val="0000FF"/>
                  <w:u w:val="single"/>
                </w:rPr>
                <w:t>c</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22</w:t>
            </w:r>
          </w:p>
        </w:tc>
        <w:tc>
          <w:tcPr>
            <w:tcW w:w="3357" w:type="dxa"/>
            <w:tcMar>
              <w:top w:w="50" w:type="dxa"/>
              <w:left w:w="100" w:type="dxa"/>
            </w:tcMar>
            <w:vAlign w:val="center"/>
          </w:tcPr>
          <w:p w:rsidR="00FC69BD" w:rsidRDefault="00FC69BD" w:rsidP="00CE211C">
            <w:pPr>
              <w:ind w:left="135"/>
            </w:pPr>
            <w:r w:rsidRPr="00B36E50">
              <w:rPr>
                <w:rFonts w:ascii="Times New Roman" w:hAnsi="Times New Roman"/>
                <w:color w:val="000000"/>
                <w:sz w:val="24"/>
              </w:rPr>
              <w:t xml:space="preserve">Общее группы многозначных чисел. Классификация чисел. </w:t>
            </w:r>
            <w:r>
              <w:rPr>
                <w:rFonts w:ascii="Times New Roman" w:hAnsi="Times New Roman"/>
                <w:color w:val="000000"/>
                <w:sz w:val="24"/>
              </w:rPr>
              <w:t xml:space="preserve">Класс </w:t>
            </w:r>
            <w:r>
              <w:rPr>
                <w:rFonts w:ascii="Times New Roman" w:hAnsi="Times New Roman"/>
                <w:color w:val="000000"/>
                <w:sz w:val="24"/>
              </w:rPr>
              <w:lastRenderedPageBreak/>
              <w:t>миллионов. Класс миллиардов</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lastRenderedPageBreak/>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23</w:t>
            </w:r>
          </w:p>
        </w:tc>
        <w:tc>
          <w:tcPr>
            <w:tcW w:w="3357" w:type="dxa"/>
            <w:tcMar>
              <w:top w:w="50" w:type="dxa"/>
              <w:left w:w="100" w:type="dxa"/>
            </w:tcMar>
            <w:vAlign w:val="center"/>
          </w:tcPr>
          <w:p w:rsidR="00FC69BD" w:rsidRPr="00C77B69" w:rsidRDefault="00FC69BD" w:rsidP="00CE211C">
            <w:pPr>
              <w:ind w:left="135"/>
              <w:rPr>
                <w:b/>
              </w:rPr>
            </w:pPr>
            <w:r w:rsidRPr="00B36E50">
              <w:rPr>
                <w:rFonts w:ascii="Times New Roman" w:hAnsi="Times New Roman"/>
                <w:b/>
                <w:color w:val="000000"/>
                <w:sz w:val="24"/>
              </w:rPr>
              <w:t xml:space="preserve">Контрольная работа №2 по теме: «Числа в пределах миллиона. </w:t>
            </w:r>
            <w:r w:rsidRPr="00C77B69">
              <w:rPr>
                <w:rFonts w:ascii="Times New Roman" w:hAnsi="Times New Roman"/>
                <w:b/>
                <w:color w:val="000000"/>
                <w:sz w:val="24"/>
              </w:rPr>
              <w:t>Нумерация»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24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Анализ контрольной работы.Сравнение и упорядочение чисел</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r>
              <w:rPr>
                <w:rFonts w:ascii="Times New Roman" w:hAnsi="Times New Roman"/>
                <w:color w:val="000000"/>
                <w:sz w:val="24"/>
              </w:rPr>
              <w:t>Библиотека ЦОК</w:t>
            </w:r>
          </w:p>
          <w:p w:rsidR="00FC69BD" w:rsidRDefault="006E6D8A" w:rsidP="00FC69BD">
            <w:pPr>
              <w:numPr>
                <w:ilvl w:val="0"/>
                <w:numId w:val="2"/>
              </w:numPr>
              <w:spacing w:line="276" w:lineRule="auto"/>
            </w:pPr>
            <w:hyperlink r:id="rId299">
              <w:r w:rsidR="00FC69BD">
                <w:rPr>
                  <w:rFonts w:ascii="Times New Roman" w:hAnsi="Times New Roman"/>
                  <w:color w:val="0000FF"/>
                  <w:u w:val="single"/>
                </w:rPr>
                <w:t>https://m.edsoo.ru/c4e1989a</w:t>
              </w:r>
            </w:hyperlink>
            <w:r w:rsidR="00FC69BD">
              <w:rPr>
                <w:rFonts w:ascii="Times New Roman" w:hAnsi="Times New Roman"/>
                <w:color w:val="000000"/>
                <w:sz w:val="24"/>
              </w:rPr>
              <w:t xml:space="preserve"> 2)</w:t>
            </w:r>
            <w:hyperlink r:id="rId300">
              <w:r w:rsidR="00FC69BD">
                <w:rPr>
                  <w:rFonts w:ascii="Times New Roman" w:hAnsi="Times New Roman"/>
                  <w:color w:val="0000FF"/>
                  <w:u w:val="single"/>
                </w:rPr>
                <w:t>https://m.edsoo.ru/c4e19de0</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25</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Решение задач на работу</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26</w:t>
            </w:r>
          </w:p>
        </w:tc>
        <w:tc>
          <w:tcPr>
            <w:tcW w:w="3357" w:type="dxa"/>
            <w:tcMar>
              <w:top w:w="50" w:type="dxa"/>
              <w:left w:w="100" w:type="dxa"/>
            </w:tcMar>
            <w:vAlign w:val="center"/>
          </w:tcPr>
          <w:p w:rsidR="00FC69BD" w:rsidRDefault="00FC69BD" w:rsidP="00CE211C">
            <w:pPr>
              <w:ind w:left="135"/>
            </w:pPr>
            <w:r w:rsidRPr="00B36E50">
              <w:rPr>
                <w:rFonts w:ascii="Times New Roman" w:hAnsi="Times New Roman"/>
                <w:color w:val="000000"/>
                <w:sz w:val="24"/>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01">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a</w:t>
              </w:r>
              <w:r w:rsidRPr="00B36E50">
                <w:rPr>
                  <w:rFonts w:ascii="Times New Roman" w:hAnsi="Times New Roman"/>
                  <w:color w:val="0000FF"/>
                  <w:u w:val="single"/>
                </w:rPr>
                <w:t>40</w:t>
              </w:r>
              <w:r>
                <w:rPr>
                  <w:rFonts w:ascii="Times New Roman" w:hAnsi="Times New Roman"/>
                  <w:color w:val="0000FF"/>
                  <w:u w:val="single"/>
                </w:rPr>
                <w:t>c</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27</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Умножение на 10, 100, 1000</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28</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Деление на 10, 100, 1000</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29</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Наглядные представления о симметрии. Фигуры, имеющие ось симметрии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30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31</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Сравнение объектов по длине. Соотношения между величинами длины, их применение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02">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b</w:t>
              </w:r>
              <w:r w:rsidRPr="00B36E50">
                <w:rPr>
                  <w:rFonts w:ascii="Times New Roman" w:hAnsi="Times New Roman"/>
                  <w:color w:val="0000FF"/>
                  <w:u w:val="single"/>
                </w:rPr>
                <w:t>2</w:t>
              </w:r>
              <w:r>
                <w:rPr>
                  <w:rFonts w:ascii="Times New Roman" w:hAnsi="Times New Roman"/>
                  <w:color w:val="0000FF"/>
                  <w:u w:val="single"/>
                </w:rPr>
                <w:t>f</w:t>
              </w:r>
              <w:r w:rsidRPr="00B36E50">
                <w:rPr>
                  <w:rFonts w:ascii="Times New Roman" w:hAnsi="Times New Roman"/>
                  <w:color w:val="0000FF"/>
                  <w:u w:val="single"/>
                </w:rPr>
                <w:t>8</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32</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Применение соотношений между единицами длины в практических и учебных ситуациях</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03">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b</w:t>
              </w:r>
              <w:r w:rsidRPr="00B36E50">
                <w:rPr>
                  <w:rFonts w:ascii="Times New Roman" w:hAnsi="Times New Roman"/>
                  <w:color w:val="0000FF"/>
                  <w:u w:val="single"/>
                </w:rPr>
                <w:t>488</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33</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Сравнение объектов по площади. Соотношения между единицами площади, их применение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04">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b</w:t>
              </w:r>
              <w:r w:rsidRPr="00B36E50">
                <w:rPr>
                  <w:rFonts w:ascii="Times New Roman" w:hAnsi="Times New Roman"/>
                  <w:color w:val="0000FF"/>
                  <w:u w:val="single"/>
                </w:rPr>
                <w:t>60</w:t>
              </w:r>
              <w:r>
                <w:rPr>
                  <w:rFonts w:ascii="Times New Roman" w:hAnsi="Times New Roman"/>
                  <w:color w:val="0000FF"/>
                  <w:u w:val="single"/>
                </w:rPr>
                <w:t>e</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34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Применение соотношений между единицами площади в практических и учебных ситуациях</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05">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b</w:t>
              </w:r>
              <w:r w:rsidRPr="00B36E50">
                <w:rPr>
                  <w:rFonts w:ascii="Times New Roman" w:hAnsi="Times New Roman"/>
                  <w:color w:val="0000FF"/>
                  <w:u w:val="single"/>
                </w:rPr>
                <w:t>78</w:t>
              </w:r>
              <w:r>
                <w:rPr>
                  <w:rFonts w:ascii="Times New Roman" w:hAnsi="Times New Roman"/>
                  <w:color w:val="0000FF"/>
                  <w:u w:val="single"/>
                </w:rPr>
                <w:t>a</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35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Решение задач на нахождение площади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36</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37</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Сравнение объектов по массе. Соотношения между величинами массы, их применение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a</w:t>
              </w:r>
              <w:r w:rsidRPr="00B36E50">
                <w:rPr>
                  <w:rFonts w:ascii="Times New Roman" w:hAnsi="Times New Roman"/>
                  <w:color w:val="0000FF"/>
                  <w:u w:val="single"/>
                </w:rPr>
                <w:t>89</w:t>
              </w:r>
              <w:r>
                <w:rPr>
                  <w:rFonts w:ascii="Times New Roman" w:hAnsi="Times New Roman"/>
                  <w:color w:val="0000FF"/>
                  <w:u w:val="single"/>
                </w:rPr>
                <w:t>e</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38</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Применение соотношений между единицами массы в практических и учебных ситуациях</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ae</w:t>
              </w:r>
              <w:r w:rsidRPr="00B36E50">
                <w:rPr>
                  <w:rFonts w:ascii="Times New Roman" w:hAnsi="Times New Roman"/>
                  <w:color w:val="0000FF"/>
                  <w:u w:val="single"/>
                </w:rPr>
                <w:t>2</w:t>
              </w:r>
              <w:r>
                <w:rPr>
                  <w:rFonts w:ascii="Times New Roman" w:hAnsi="Times New Roman"/>
                  <w:color w:val="0000FF"/>
                  <w:u w:val="single"/>
                </w:rPr>
                <w:t>a</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39</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08">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afe</w:t>
              </w:r>
              <w:r w:rsidRPr="00B36E50">
                <w:rPr>
                  <w:rFonts w:ascii="Times New Roman" w:hAnsi="Times New Roman"/>
                  <w:color w:val="0000FF"/>
                  <w:u w:val="single"/>
                </w:rPr>
                <w:t>2</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40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Применение соотношений между единицами времени в практических и учебных ситуациях</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41</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Решение задач на расчет времени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42</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Доля величины времени, массы, длины</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09">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be</w:t>
              </w:r>
              <w:r w:rsidRPr="00B36E50">
                <w:rPr>
                  <w:rFonts w:ascii="Times New Roman" w:hAnsi="Times New Roman"/>
                  <w:color w:val="0000FF"/>
                  <w:u w:val="single"/>
                </w:rPr>
                <w:t>92</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43</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Сравнение величин, упорядочение величин</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a</w:t>
              </w:r>
              <w:r w:rsidRPr="00B36E50">
                <w:rPr>
                  <w:rFonts w:ascii="Times New Roman" w:hAnsi="Times New Roman"/>
                  <w:color w:val="0000FF"/>
                  <w:u w:val="single"/>
                </w:rPr>
                <w:t>704</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44</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Закрепление. Таблица единиц времени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b</w:t>
              </w:r>
              <w:r w:rsidRPr="00B36E50">
                <w:rPr>
                  <w:rFonts w:ascii="Times New Roman" w:hAnsi="Times New Roman"/>
                  <w:color w:val="0000FF"/>
                  <w:u w:val="single"/>
                </w:rPr>
                <w:t>168</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45</w:t>
            </w:r>
          </w:p>
        </w:tc>
        <w:tc>
          <w:tcPr>
            <w:tcW w:w="3357" w:type="dxa"/>
            <w:tcMar>
              <w:top w:w="50" w:type="dxa"/>
              <w:left w:w="100" w:type="dxa"/>
            </w:tcMar>
            <w:vAlign w:val="center"/>
          </w:tcPr>
          <w:p w:rsidR="00FC69BD" w:rsidRPr="00B36E50" w:rsidRDefault="00FC69BD" w:rsidP="00CE211C">
            <w:pPr>
              <w:ind w:left="135"/>
              <w:rPr>
                <w:b/>
              </w:rPr>
            </w:pPr>
            <w:r w:rsidRPr="00B36E50">
              <w:rPr>
                <w:rFonts w:ascii="Times New Roman" w:hAnsi="Times New Roman"/>
                <w:b/>
                <w:color w:val="000000"/>
                <w:sz w:val="24"/>
              </w:rPr>
              <w:t>Контрольная работа №3 по теме: «Величины»</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46</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Анализ контрольной работы.Применение представлений о площади для решения задач</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47</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Решение задач на нахождение величины (массы, длины)</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48</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Задачи на нахождение величины (массы, длины)</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49</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Письменное сложение многозначных чисел</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c</w:t>
              </w:r>
              <w:r w:rsidRPr="00B36E50">
                <w:rPr>
                  <w:rFonts w:ascii="Times New Roman" w:hAnsi="Times New Roman"/>
                  <w:color w:val="0000FF"/>
                  <w:u w:val="single"/>
                </w:rPr>
                <w:t>022</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50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Решение задач на нахождение длины</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51</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Приемы прикидки результата и оценки </w:t>
            </w:r>
            <w:r w:rsidRPr="00B36E50">
              <w:rPr>
                <w:rFonts w:ascii="Times New Roman" w:hAnsi="Times New Roman"/>
                <w:color w:val="000000"/>
                <w:sz w:val="24"/>
              </w:rPr>
              <w:lastRenderedPageBreak/>
              <w:t>правильности выполнения сложения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lastRenderedPageBreak/>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52</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Разностное и кратное сравнение величин</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53</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Письменное вычитание многозначных чисел</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13">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c</w:t>
              </w:r>
              <w:r w:rsidRPr="00B36E50">
                <w:rPr>
                  <w:rFonts w:ascii="Times New Roman" w:hAnsi="Times New Roman"/>
                  <w:color w:val="0000FF"/>
                  <w:u w:val="single"/>
                </w:rPr>
                <w:t>1</w:t>
              </w:r>
              <w:r>
                <w:rPr>
                  <w:rFonts w:ascii="Times New Roman" w:hAnsi="Times New Roman"/>
                  <w:color w:val="0000FF"/>
                  <w:u w:val="single"/>
                </w:rPr>
                <w:t>b</w:t>
              </w:r>
              <w:r w:rsidRPr="00B36E50">
                <w:rPr>
                  <w:rFonts w:ascii="Times New Roman" w:hAnsi="Times New Roman"/>
                  <w:color w:val="0000FF"/>
                  <w:u w:val="single"/>
                </w:rPr>
                <w:t>2</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54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Приемы прикидки результата и оценки правильности выполнения вычитания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55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Устные приемы вычислений: сложение и вычитание многозначных чисел</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56</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Дополнение многозначного числа до заданного круглого числа</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57</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Нахождение неизвестного компонента действия сложения (с комментированием)</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14">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f</w:t>
              </w:r>
              <w:r w:rsidRPr="00B36E50">
                <w:rPr>
                  <w:rFonts w:ascii="Times New Roman" w:hAnsi="Times New Roman"/>
                  <w:color w:val="0000FF"/>
                  <w:u w:val="single"/>
                </w:rPr>
                <w:t>61</w:t>
              </w:r>
              <w:r>
                <w:rPr>
                  <w:rFonts w:ascii="Times New Roman" w:hAnsi="Times New Roman"/>
                  <w:color w:val="0000FF"/>
                  <w:u w:val="single"/>
                </w:rPr>
                <w:t>e</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58</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Нахождение неизвестного компонента действия вычитания (с комментированием)</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f</w:t>
              </w:r>
              <w:r w:rsidRPr="00B36E50">
                <w:rPr>
                  <w:rFonts w:ascii="Times New Roman" w:hAnsi="Times New Roman"/>
                  <w:color w:val="0000FF"/>
                  <w:u w:val="single"/>
                </w:rPr>
                <w:t>7</w:t>
              </w:r>
              <w:r>
                <w:rPr>
                  <w:rFonts w:ascii="Times New Roman" w:hAnsi="Times New Roman"/>
                  <w:color w:val="0000FF"/>
                  <w:u w:val="single"/>
                </w:rPr>
                <w:t>c</w:t>
              </w:r>
              <w:r w:rsidRPr="00B36E50">
                <w:rPr>
                  <w:rFonts w:ascii="Times New Roman" w:hAnsi="Times New Roman"/>
                  <w:color w:val="0000FF"/>
                  <w:u w:val="single"/>
                </w:rPr>
                <w:t>2</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59</w:t>
            </w:r>
          </w:p>
        </w:tc>
        <w:tc>
          <w:tcPr>
            <w:tcW w:w="3357" w:type="dxa"/>
            <w:tcMar>
              <w:top w:w="50" w:type="dxa"/>
              <w:left w:w="100" w:type="dxa"/>
            </w:tcMar>
            <w:vAlign w:val="center"/>
          </w:tcPr>
          <w:p w:rsidR="00FC69BD" w:rsidRPr="00B36E50" w:rsidRDefault="00FC69BD" w:rsidP="00CE211C">
            <w:pPr>
              <w:ind w:left="135"/>
              <w:rPr>
                <w:b/>
              </w:rPr>
            </w:pPr>
            <w:r w:rsidRPr="00B36E50">
              <w:rPr>
                <w:rFonts w:ascii="Times New Roman" w:hAnsi="Times New Roman"/>
                <w:b/>
                <w:color w:val="000000"/>
                <w:sz w:val="24"/>
              </w:rPr>
              <w:t>Контрольная работа № 4 по теме: Умножение и деление на однозначное число»</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r>
              <w:t>1</w:t>
            </w: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60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Анализ контрольной работы.Изображение </w:t>
            </w:r>
            <w:r w:rsidRPr="00B36E50">
              <w:rPr>
                <w:rFonts w:ascii="Times New Roman" w:hAnsi="Times New Roman"/>
                <w:color w:val="000000"/>
                <w:sz w:val="24"/>
              </w:rPr>
              <w:lastRenderedPageBreak/>
              <w:t>фигуры, симметричной заданной</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lastRenderedPageBreak/>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61</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Вычисление доли величины</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62</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63</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Планирование хода решения задачи арифметическим способом</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16">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21482</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64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Сравнение математических объектов (общее, различное, уникальное/специфичное)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65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Арифметические действия с величинами: сложение, вычитание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66</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Арифметические действия с величинами: сложение, вычитание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67</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Поиск и использование данных для решения практических задач</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17">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212</w:t>
              </w:r>
              <w:r>
                <w:rPr>
                  <w:rFonts w:ascii="Times New Roman" w:hAnsi="Times New Roman"/>
                  <w:color w:val="0000FF"/>
                  <w:u w:val="single"/>
                </w:rPr>
                <w:t>de</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68</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Задачи на нахождение цены, количества, стоимости товара</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22</w:t>
              </w:r>
              <w:r>
                <w:rPr>
                  <w:rFonts w:ascii="Times New Roman" w:hAnsi="Times New Roman"/>
                  <w:color w:val="0000FF"/>
                  <w:u w:val="single"/>
                </w:rPr>
                <w:t>abc</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69</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Запись решения задачи по действиям с пояснениями и с помощью числового выражения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70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71</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Задачи с недостаточными данными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72</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Таблица: чтение, дополнение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73</w:t>
            </w:r>
          </w:p>
        </w:tc>
        <w:tc>
          <w:tcPr>
            <w:tcW w:w="3357" w:type="dxa"/>
            <w:tcMar>
              <w:top w:w="50" w:type="dxa"/>
              <w:left w:w="100" w:type="dxa"/>
            </w:tcMar>
            <w:vAlign w:val="center"/>
          </w:tcPr>
          <w:p w:rsidR="00FC69BD" w:rsidRDefault="00FC69BD" w:rsidP="00CE211C">
            <w:pPr>
              <w:ind w:left="135"/>
            </w:pPr>
            <w:r w:rsidRPr="00B36E50">
              <w:rPr>
                <w:rFonts w:ascii="Times New Roman" w:hAnsi="Times New Roman"/>
                <w:color w:val="000000"/>
                <w:sz w:val="24"/>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25582</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74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Устные приемы вычислений: умножение и деление с многозначным числом</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75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Умножение на однозначное число в пределах 100000</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20">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aa</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76</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Увеличение значения величины в несколько раз (умножение на однозначное число)</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77</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78</w:t>
            </w:r>
          </w:p>
        </w:tc>
        <w:tc>
          <w:tcPr>
            <w:tcW w:w="3357" w:type="dxa"/>
            <w:tcMar>
              <w:top w:w="50" w:type="dxa"/>
              <w:left w:w="100" w:type="dxa"/>
            </w:tcMar>
            <w:vAlign w:val="center"/>
          </w:tcPr>
          <w:p w:rsidR="00FC69BD" w:rsidRPr="00B36E50" w:rsidRDefault="00FC69BD" w:rsidP="00CE211C">
            <w:pPr>
              <w:ind w:left="135"/>
              <w:rPr>
                <w:b/>
              </w:rPr>
            </w:pPr>
            <w:r>
              <w:rPr>
                <w:rFonts w:ascii="Times New Roman" w:hAnsi="Times New Roman"/>
                <w:b/>
                <w:color w:val="000000"/>
                <w:sz w:val="24"/>
              </w:rPr>
              <w:t>Контрольная работа № 5 по теме</w:t>
            </w:r>
            <w:r w:rsidRPr="00B36E50">
              <w:rPr>
                <w:rFonts w:ascii="Times New Roman" w:hAnsi="Times New Roman"/>
                <w:b/>
                <w:color w:val="000000"/>
                <w:sz w:val="24"/>
              </w:rPr>
              <w:t>: «Действия с величинами»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r>
              <w:t>1</w:t>
            </w: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79</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Анализ контрольной работы.Нахождение неизвестного компонента действия умножения (с комментированием)</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21">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f</w:t>
              </w:r>
              <w:r w:rsidRPr="00B36E50">
                <w:rPr>
                  <w:rFonts w:ascii="Times New Roman" w:hAnsi="Times New Roman"/>
                  <w:color w:val="0000FF"/>
                  <w:u w:val="single"/>
                </w:rPr>
                <w:t>970</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80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Нахождение неизвестного компонента действия деления (с комментированием)</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22">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fb</w:t>
              </w:r>
              <w:r w:rsidRPr="00B36E50">
                <w:rPr>
                  <w:rFonts w:ascii="Times New Roman" w:hAnsi="Times New Roman"/>
                  <w:color w:val="0000FF"/>
                  <w:u w:val="single"/>
                </w:rPr>
                <w:t>1</w:t>
              </w:r>
              <w:r>
                <w:rPr>
                  <w:rFonts w:ascii="Times New Roman" w:hAnsi="Times New Roman"/>
                  <w:color w:val="0000FF"/>
                  <w:u w:val="single"/>
                </w:rPr>
                <w:t>e</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81</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Сравнение геометрических фигур</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82</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83</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Деление на однозначное число в пределах 100000</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cf</w:t>
              </w:r>
              <w:r w:rsidRPr="00B36E50">
                <w:rPr>
                  <w:rFonts w:ascii="Times New Roman" w:hAnsi="Times New Roman"/>
                  <w:color w:val="0000FF"/>
                  <w:u w:val="single"/>
                </w:rPr>
                <w:t>90</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84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Составление числового выражения, содержащего 2 действия, нахождение его значения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85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Уменьшение значения величины в несколько раз (деление на однозначное число)</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86</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Периметр многоугольника</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87</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Число, большее или меньшее данного числа в заданное число раз</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88</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89</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Повторение пройденного по разделу "Нумерация"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90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Сравнение значений числовых выражений с одним арифметическим действием</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91</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Разные приемы записи решения задачи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2358</w:t>
              </w:r>
              <w:r>
                <w:rPr>
                  <w:rFonts w:ascii="Times New Roman" w:hAnsi="Times New Roman"/>
                  <w:color w:val="0000FF"/>
                  <w:u w:val="single"/>
                </w:rPr>
                <w:t>e</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92</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25">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215</w:t>
              </w:r>
              <w:r>
                <w:rPr>
                  <w:rFonts w:ascii="Times New Roman" w:hAnsi="Times New Roman"/>
                  <w:color w:val="0000FF"/>
                  <w:u w:val="single"/>
                </w:rPr>
                <w:t>ea</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93</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Решение задач на нахождение периметра прямоугольника (квадрата)</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26">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2597</w:t>
              </w:r>
              <w:r>
                <w:rPr>
                  <w:rFonts w:ascii="Times New Roman" w:hAnsi="Times New Roman"/>
                  <w:color w:val="0000FF"/>
                  <w:u w:val="single"/>
                </w:rPr>
                <w:t>e</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94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Решение задач, отражающих ситуацию купли-продажи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27">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22</w:t>
              </w:r>
              <w:r>
                <w:rPr>
                  <w:rFonts w:ascii="Times New Roman" w:hAnsi="Times New Roman"/>
                  <w:color w:val="0000FF"/>
                  <w:u w:val="single"/>
                </w:rPr>
                <w:t>abc</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95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Закрепление изученного по разделу "Арифметические действия"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96</w:t>
            </w:r>
          </w:p>
        </w:tc>
        <w:tc>
          <w:tcPr>
            <w:tcW w:w="3357" w:type="dxa"/>
            <w:tcMar>
              <w:top w:w="50" w:type="dxa"/>
              <w:left w:w="100" w:type="dxa"/>
            </w:tcMar>
            <w:vAlign w:val="center"/>
          </w:tcPr>
          <w:p w:rsidR="00FC69BD" w:rsidRPr="00B36E50" w:rsidRDefault="00FC69BD" w:rsidP="00CE211C">
            <w:pPr>
              <w:ind w:left="135"/>
              <w:rPr>
                <w:b/>
              </w:rPr>
            </w:pPr>
            <w:r w:rsidRPr="00B36E50">
              <w:rPr>
                <w:rFonts w:ascii="Times New Roman" w:hAnsi="Times New Roman"/>
                <w:b/>
                <w:color w:val="000000"/>
                <w:sz w:val="24"/>
              </w:rPr>
              <w:t>Контрольная работа № 6 по теме: «Арифметические действия»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r>
              <w:t>1</w:t>
            </w: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97</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Анализ контрольной работы. Решение задач на движение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28">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2226</w:t>
              </w:r>
              <w:r>
                <w:rPr>
                  <w:rFonts w:ascii="Times New Roman" w:hAnsi="Times New Roman"/>
                  <w:color w:val="0000FF"/>
                  <w:u w:val="single"/>
                </w:rPr>
                <w:t>a</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98</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Решение расчетных задач (расходы, изменения)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99</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29">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25</w:t>
              </w:r>
              <w:r>
                <w:rPr>
                  <w:rFonts w:ascii="Times New Roman" w:hAnsi="Times New Roman"/>
                  <w:color w:val="0000FF"/>
                  <w:u w:val="single"/>
                </w:rPr>
                <w:t>e</w:t>
              </w:r>
              <w:r w:rsidRPr="00B36E50">
                <w:rPr>
                  <w:rFonts w:ascii="Times New Roman" w:hAnsi="Times New Roman"/>
                  <w:color w:val="0000FF"/>
                  <w:u w:val="single"/>
                </w:rPr>
                <w:t>42</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100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Разные формы представления одной и той же информации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101</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Модели пространственных геометрических фигур в окружающем мире (шар, куб)</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30">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24736</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102</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Проекции предметов окружающего мира на плоскость</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103</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Применение алгоритмов для вычислений</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104</w:t>
            </w:r>
          </w:p>
        </w:tc>
        <w:tc>
          <w:tcPr>
            <w:tcW w:w="3357" w:type="dxa"/>
            <w:tcMar>
              <w:top w:w="50" w:type="dxa"/>
              <w:left w:w="100" w:type="dxa"/>
            </w:tcMar>
            <w:vAlign w:val="center"/>
          </w:tcPr>
          <w:p w:rsidR="00FC69BD" w:rsidRDefault="00FC69BD" w:rsidP="00CE211C">
            <w:pPr>
              <w:ind w:left="135"/>
            </w:pPr>
            <w:r>
              <w:rPr>
                <w:rFonts w:ascii="Times New Roman" w:hAnsi="Times New Roman"/>
                <w:color w:val="000000"/>
                <w:sz w:val="24"/>
              </w:rPr>
              <w:t>Деление с остатком</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105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Правила работы с электронными техническими средствами. Применение электронных средств для </w:t>
            </w:r>
            <w:r w:rsidRPr="00B36E50">
              <w:rPr>
                <w:rFonts w:ascii="Times New Roman" w:hAnsi="Times New Roman"/>
                <w:color w:val="000000"/>
                <w:sz w:val="24"/>
              </w:rPr>
              <w:lastRenderedPageBreak/>
              <w:t>закрепления умения решать текстовые задачи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lastRenderedPageBreak/>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106</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Нахождение значения числового выражения, содержащего 2-4 действия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107</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108</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Алгоритм умножения на двузначное число в пределах 100000</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31">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c</w:t>
              </w:r>
              <w:r w:rsidRPr="00B36E50">
                <w:rPr>
                  <w:rFonts w:ascii="Times New Roman" w:hAnsi="Times New Roman"/>
                  <w:color w:val="0000FF"/>
                  <w:u w:val="single"/>
                </w:rPr>
                <w:t>6</w:t>
              </w:r>
              <w:r>
                <w:rPr>
                  <w:rFonts w:ascii="Times New Roman" w:hAnsi="Times New Roman"/>
                  <w:color w:val="0000FF"/>
                  <w:u w:val="single"/>
                </w:rPr>
                <w:t>f</w:t>
              </w:r>
              <w:r w:rsidRPr="00B36E50">
                <w:rPr>
                  <w:rFonts w:ascii="Times New Roman" w:hAnsi="Times New Roman"/>
                  <w:color w:val="0000FF"/>
                  <w:u w:val="single"/>
                </w:rPr>
                <w:t>8</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109</w:t>
            </w:r>
          </w:p>
        </w:tc>
        <w:tc>
          <w:tcPr>
            <w:tcW w:w="3357" w:type="dxa"/>
            <w:tcMar>
              <w:top w:w="50" w:type="dxa"/>
              <w:left w:w="100" w:type="dxa"/>
            </w:tcMar>
            <w:vAlign w:val="center"/>
          </w:tcPr>
          <w:p w:rsidR="00FC69BD" w:rsidRDefault="00FC69BD" w:rsidP="00CE211C">
            <w:pPr>
              <w:ind w:left="135"/>
            </w:pPr>
            <w:r w:rsidRPr="00B36E50">
              <w:rPr>
                <w:rFonts w:ascii="Times New Roman" w:hAnsi="Times New Roman"/>
                <w:color w:val="000000"/>
                <w:sz w:val="24"/>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32">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25410</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110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Приемы прикидки результата и оценки правильности выполнения умножения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111</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Умножение на двузначное число в пределах 100000</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112</w:t>
            </w:r>
          </w:p>
        </w:tc>
        <w:tc>
          <w:tcPr>
            <w:tcW w:w="3357" w:type="dxa"/>
            <w:tcMar>
              <w:top w:w="50" w:type="dxa"/>
              <w:left w:w="100" w:type="dxa"/>
            </w:tcMar>
            <w:vAlign w:val="center"/>
          </w:tcPr>
          <w:p w:rsidR="00FC69BD" w:rsidRPr="00B36E50" w:rsidRDefault="00FC69BD" w:rsidP="00CE211C">
            <w:pPr>
              <w:ind w:left="135"/>
              <w:rPr>
                <w:b/>
              </w:rPr>
            </w:pPr>
            <w:r w:rsidRPr="00B36E50">
              <w:rPr>
                <w:rFonts w:ascii="Times New Roman" w:hAnsi="Times New Roman"/>
                <w:b/>
                <w:color w:val="000000"/>
                <w:sz w:val="24"/>
              </w:rPr>
              <w:t>Контрольная работа №7 по теме: Действия с числами в пределах 100000»</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113</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 Анализ контрольной работы.Модели пространственных геометрических фигур в окружающем мире (цилиндр, пирамида, конус)</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2529</w:t>
              </w:r>
              <w:r>
                <w:rPr>
                  <w:rFonts w:ascii="Times New Roman" w:hAnsi="Times New Roman"/>
                  <w:color w:val="0000FF"/>
                  <w:u w:val="single"/>
                </w:rPr>
                <w:t>e</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114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115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Письменное умножение и деление многозначных чисел</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116</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Классификация объектов по одному-двум признакам</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117</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Закрепление по теме "Письменные вычисления"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118</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34">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2316</w:t>
              </w:r>
              <w:r>
                <w:rPr>
                  <w:rFonts w:ascii="Times New Roman" w:hAnsi="Times New Roman"/>
                  <w:color w:val="0000FF"/>
                  <w:u w:val="single"/>
                </w:rPr>
                <w:t>a</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119</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Суммирование данных строки, столбца данной таблицы</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120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Алгоритм деления на двузначное число в пределах 100000</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35">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1</w:t>
              </w:r>
              <w:r>
                <w:rPr>
                  <w:rFonts w:ascii="Times New Roman" w:hAnsi="Times New Roman"/>
                  <w:color w:val="0000FF"/>
                  <w:u w:val="single"/>
                </w:rPr>
                <w:t>d</w:t>
              </w:r>
              <w:r w:rsidRPr="00B36E50">
                <w:rPr>
                  <w:rFonts w:ascii="Times New Roman" w:hAnsi="Times New Roman"/>
                  <w:color w:val="0000FF"/>
                  <w:u w:val="single"/>
                </w:rPr>
                <w:t>544</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121</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Деление на двузначное число в пределах 100000</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122</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Окружность, круг: распознавание и изображение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241</w:t>
              </w:r>
              <w:r>
                <w:rPr>
                  <w:rFonts w:ascii="Times New Roman" w:hAnsi="Times New Roman"/>
                  <w:color w:val="0000FF"/>
                  <w:u w:val="single"/>
                </w:rPr>
                <w:t>f</w:t>
              </w:r>
              <w:r w:rsidRPr="00B36E50">
                <w:rPr>
                  <w:rFonts w:ascii="Times New Roman" w:hAnsi="Times New Roman"/>
                  <w:color w:val="0000FF"/>
                  <w:u w:val="single"/>
                </w:rPr>
                <w:t>0</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123</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22968</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124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Задачи с избыточными и недостающими данными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125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Окружность и круг: построение, нахождение радиуса</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2433</w:t>
              </w:r>
              <w:r>
                <w:rPr>
                  <w:rFonts w:ascii="Times New Roman" w:hAnsi="Times New Roman"/>
                  <w:color w:val="0000FF"/>
                  <w:u w:val="single"/>
                </w:rPr>
                <w:t>a</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126</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Применение представлений о периметре многоугольника для решения задач</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127</w:t>
            </w:r>
          </w:p>
        </w:tc>
        <w:tc>
          <w:tcPr>
            <w:tcW w:w="3357" w:type="dxa"/>
            <w:tcMar>
              <w:top w:w="50" w:type="dxa"/>
              <w:left w:w="100" w:type="dxa"/>
            </w:tcMar>
            <w:vAlign w:val="center"/>
          </w:tcPr>
          <w:p w:rsidR="00FC69BD" w:rsidRPr="00B36E50" w:rsidRDefault="00FC69BD" w:rsidP="00CE211C">
            <w:pPr>
              <w:ind w:left="135"/>
              <w:rPr>
                <w:b/>
              </w:rPr>
            </w:pPr>
            <w:r w:rsidRPr="00B36E50">
              <w:rPr>
                <w:rFonts w:ascii="Times New Roman" w:hAnsi="Times New Roman"/>
                <w:b/>
                <w:color w:val="000000"/>
                <w:sz w:val="24"/>
              </w:rPr>
              <w:t>Контрольная работа № 8 по теме « Решение задач»</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128</w:t>
            </w:r>
          </w:p>
        </w:tc>
        <w:tc>
          <w:tcPr>
            <w:tcW w:w="3357" w:type="dxa"/>
            <w:tcMar>
              <w:top w:w="50" w:type="dxa"/>
              <w:left w:w="100" w:type="dxa"/>
            </w:tcMar>
            <w:vAlign w:val="center"/>
          </w:tcPr>
          <w:p w:rsidR="00FC69BD" w:rsidRDefault="00FC69BD" w:rsidP="00CE211C">
            <w:pPr>
              <w:ind w:left="135"/>
            </w:pPr>
            <w:r w:rsidRPr="00B36E50">
              <w:rPr>
                <w:rFonts w:ascii="Times New Roman" w:hAnsi="Times New Roman"/>
                <w:color w:val="000000"/>
                <w:sz w:val="24"/>
              </w:rPr>
              <w:t xml:space="preserve">Анализ контрольной работыЗакрепление.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39">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296</w:t>
              </w:r>
              <w:r>
                <w:rPr>
                  <w:rFonts w:ascii="Times New Roman" w:hAnsi="Times New Roman"/>
                  <w:color w:val="0000FF"/>
                  <w:u w:val="single"/>
                </w:rPr>
                <w:t>aa</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lastRenderedPageBreak/>
              <w:t>129</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Закрепление по теме "Разные способы решения некоторых видов изученных задач"</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130</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Задачи на нахождение скорости, времени, пройденного пути</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40">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2911</w:t>
              </w:r>
              <w:r>
                <w:rPr>
                  <w:rFonts w:ascii="Times New Roman" w:hAnsi="Times New Roman"/>
                  <w:color w:val="0000FF"/>
                  <w:u w:val="single"/>
                </w:rPr>
                <w:t>e</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131</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Закрепление. Работа с текстовой задачей</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41">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29510</w:t>
              </w:r>
            </w:hyperlink>
          </w:p>
        </w:tc>
      </w:tr>
      <w:tr w:rsidR="00FC69BD"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132</w:t>
            </w:r>
          </w:p>
        </w:tc>
        <w:tc>
          <w:tcPr>
            <w:tcW w:w="3357" w:type="dxa"/>
            <w:tcMar>
              <w:top w:w="50" w:type="dxa"/>
              <w:left w:w="100" w:type="dxa"/>
            </w:tcMar>
            <w:vAlign w:val="center"/>
          </w:tcPr>
          <w:p w:rsidR="00FC69BD" w:rsidRDefault="00FC69BD" w:rsidP="00CE211C">
            <w:pPr>
              <w:ind w:left="135"/>
            </w:pPr>
            <w:r w:rsidRPr="00B36E50">
              <w:rPr>
                <w:rFonts w:ascii="Times New Roman" w:hAnsi="Times New Roman"/>
                <w:color w:val="000000"/>
                <w:sz w:val="24"/>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Default="00FC69BD" w:rsidP="00CE211C">
            <w:pPr>
              <w:ind w:left="135"/>
            </w:pPr>
            <w:r>
              <w:rPr>
                <w:rFonts w:ascii="Times New Roman" w:hAnsi="Times New Roman"/>
                <w:color w:val="000000"/>
                <w:sz w:val="24"/>
              </w:rPr>
              <w:t>Библиотека ЦОК</w:t>
            </w:r>
          </w:p>
          <w:p w:rsidR="00FC69BD" w:rsidRDefault="006E6D8A" w:rsidP="00FC69BD">
            <w:pPr>
              <w:numPr>
                <w:ilvl w:val="0"/>
                <w:numId w:val="3"/>
              </w:numPr>
              <w:spacing w:line="276" w:lineRule="auto"/>
            </w:pPr>
            <w:hyperlink r:id="rId342">
              <w:r w:rsidR="00FC69BD">
                <w:rPr>
                  <w:rFonts w:ascii="Times New Roman" w:hAnsi="Times New Roman"/>
                  <w:color w:val="0000FF"/>
                  <w:u w:val="single"/>
                </w:rPr>
                <w:t>https://m.edsoo.ru/c4e20b40</w:t>
              </w:r>
            </w:hyperlink>
            <w:r w:rsidR="00FC69BD">
              <w:rPr>
                <w:rFonts w:ascii="Times New Roman" w:hAnsi="Times New Roman"/>
                <w:color w:val="000000"/>
                <w:sz w:val="24"/>
              </w:rPr>
              <w:t xml:space="preserve"> 2)</w:t>
            </w:r>
            <w:hyperlink r:id="rId343">
              <w:r w:rsidR="00FC69BD">
                <w:rPr>
                  <w:rFonts w:ascii="Times New Roman" w:hAnsi="Times New Roman"/>
                  <w:color w:val="0000FF"/>
                  <w:u w:val="single"/>
                </w:rPr>
                <w:t>https://m.edsoo.ru/c4e20cee</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133</w:t>
            </w:r>
          </w:p>
        </w:tc>
        <w:tc>
          <w:tcPr>
            <w:tcW w:w="3357" w:type="dxa"/>
            <w:tcMar>
              <w:top w:w="50" w:type="dxa"/>
              <w:left w:w="100" w:type="dxa"/>
            </w:tcMar>
            <w:vAlign w:val="center"/>
          </w:tcPr>
          <w:p w:rsidR="00FC69BD" w:rsidRPr="0006253F" w:rsidRDefault="00FC69BD" w:rsidP="00CE211C">
            <w:pPr>
              <w:ind w:left="135"/>
              <w:rPr>
                <w:b/>
              </w:rPr>
            </w:pPr>
            <w:r w:rsidRPr="0006253F">
              <w:rPr>
                <w:rFonts w:ascii="Times New Roman" w:hAnsi="Times New Roman"/>
                <w:b/>
                <w:color w:val="000000"/>
                <w:sz w:val="24"/>
              </w:rPr>
              <w:t>Итоговая контрольная работа № 9</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r>
              <w:t>1</w:t>
            </w: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44">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244</w:t>
              </w:r>
              <w:r>
                <w:rPr>
                  <w:rFonts w:ascii="Times New Roman" w:hAnsi="Times New Roman"/>
                  <w:color w:val="0000FF"/>
                  <w:u w:val="single"/>
                </w:rPr>
                <w:t>a</w:t>
              </w:r>
              <w:r w:rsidRPr="00B36E50">
                <w:rPr>
                  <w:rFonts w:ascii="Times New Roman" w:hAnsi="Times New Roman"/>
                  <w:color w:val="0000FF"/>
                  <w:u w:val="single"/>
                </w:rPr>
                <w:t>2</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134</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Анализ контрольной работыПространственные геометрические фигуры (тела): шар, куб, цилиндр, конус, пирамида; их различение, называние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45">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25154</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135</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Составление числового выражения, содержащего 1-2 действия и нахождение его значения</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288</w:t>
              </w:r>
              <w:r>
                <w:rPr>
                  <w:rFonts w:ascii="Times New Roman" w:hAnsi="Times New Roman"/>
                  <w:color w:val="0000FF"/>
                  <w:u w:val="single"/>
                </w:rPr>
                <w:t>ea</w:t>
              </w:r>
            </w:hyperlink>
          </w:p>
        </w:tc>
      </w:tr>
      <w:tr w:rsidR="00FC69BD" w:rsidRPr="00997558" w:rsidTr="00FC69BD">
        <w:trPr>
          <w:trHeight w:val="144"/>
          <w:tblCellSpacing w:w="20" w:type="nil"/>
        </w:trPr>
        <w:tc>
          <w:tcPr>
            <w:tcW w:w="680" w:type="dxa"/>
            <w:tcMar>
              <w:top w:w="50" w:type="dxa"/>
              <w:left w:w="100" w:type="dxa"/>
            </w:tcMar>
            <w:vAlign w:val="center"/>
          </w:tcPr>
          <w:p w:rsidR="00FC69BD" w:rsidRDefault="00FC69BD" w:rsidP="00CE211C">
            <w:r>
              <w:rPr>
                <w:rFonts w:ascii="Times New Roman" w:hAnsi="Times New Roman"/>
                <w:color w:val="000000"/>
                <w:sz w:val="24"/>
              </w:rPr>
              <w:t>136</w:t>
            </w:r>
          </w:p>
        </w:tc>
        <w:tc>
          <w:tcPr>
            <w:tcW w:w="3357"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Закрепление по теме "Пространственные геометрические фигуры (тела)"</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 </w:t>
            </w:r>
          </w:p>
        </w:tc>
        <w:tc>
          <w:tcPr>
            <w:tcW w:w="1821" w:type="dxa"/>
            <w:tcMar>
              <w:top w:w="50" w:type="dxa"/>
              <w:left w:w="100" w:type="dxa"/>
            </w:tcMar>
            <w:vAlign w:val="center"/>
          </w:tcPr>
          <w:p w:rsidR="00FC69BD" w:rsidRDefault="00FC69BD" w:rsidP="00CE211C">
            <w:pPr>
              <w:ind w:left="135"/>
              <w:jc w:val="center"/>
            </w:pPr>
          </w:p>
        </w:tc>
        <w:tc>
          <w:tcPr>
            <w:tcW w:w="1889" w:type="dxa"/>
            <w:tcMar>
              <w:top w:w="50" w:type="dxa"/>
              <w:left w:w="100" w:type="dxa"/>
            </w:tcMar>
            <w:vAlign w:val="center"/>
          </w:tcPr>
          <w:p w:rsidR="00FC69BD" w:rsidRDefault="00FC69BD" w:rsidP="00CE211C">
            <w:pPr>
              <w:ind w:left="135"/>
              <w:jc w:val="center"/>
            </w:pPr>
          </w:p>
        </w:tc>
        <w:tc>
          <w:tcPr>
            <w:tcW w:w="1333" w:type="dxa"/>
            <w:tcMar>
              <w:top w:w="50" w:type="dxa"/>
              <w:left w:w="100" w:type="dxa"/>
            </w:tcMar>
            <w:vAlign w:val="center"/>
          </w:tcPr>
          <w:p w:rsidR="00FC69BD" w:rsidRDefault="00FC69BD" w:rsidP="00CE211C">
            <w:pPr>
              <w:ind w:left="135"/>
            </w:pPr>
          </w:p>
        </w:tc>
        <w:tc>
          <w:tcPr>
            <w:tcW w:w="3815" w:type="dxa"/>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B36E50">
                <w:rPr>
                  <w:rFonts w:ascii="Times New Roman" w:hAnsi="Times New Roman"/>
                  <w:color w:val="0000FF"/>
                  <w:u w:val="single"/>
                </w:rPr>
                <w:t>://</w:t>
              </w:r>
              <w:r>
                <w:rPr>
                  <w:rFonts w:ascii="Times New Roman" w:hAnsi="Times New Roman"/>
                  <w:color w:val="0000FF"/>
                  <w:u w:val="single"/>
                </w:rPr>
                <w:t>m</w:t>
              </w:r>
              <w:r w:rsidRPr="00B36E50">
                <w:rPr>
                  <w:rFonts w:ascii="Times New Roman" w:hAnsi="Times New Roman"/>
                  <w:color w:val="0000FF"/>
                  <w:u w:val="single"/>
                </w:rPr>
                <w:t>.</w:t>
              </w:r>
              <w:r>
                <w:rPr>
                  <w:rFonts w:ascii="Times New Roman" w:hAnsi="Times New Roman"/>
                  <w:color w:val="0000FF"/>
                  <w:u w:val="single"/>
                </w:rPr>
                <w:t>edsoo</w:t>
              </w:r>
              <w:r w:rsidRPr="00B36E50">
                <w:rPr>
                  <w:rFonts w:ascii="Times New Roman" w:hAnsi="Times New Roman"/>
                  <w:color w:val="0000FF"/>
                  <w:u w:val="single"/>
                </w:rPr>
                <w:t>.</w:t>
              </w:r>
              <w:r>
                <w:rPr>
                  <w:rFonts w:ascii="Times New Roman" w:hAnsi="Times New Roman"/>
                  <w:color w:val="0000FF"/>
                  <w:u w:val="single"/>
                </w:rPr>
                <w:t>ru</w:t>
              </w:r>
              <w:r w:rsidRPr="00B36E50">
                <w:rPr>
                  <w:rFonts w:ascii="Times New Roman" w:hAnsi="Times New Roman"/>
                  <w:color w:val="0000FF"/>
                  <w:u w:val="single"/>
                </w:rPr>
                <w:t>/</w:t>
              </w:r>
              <w:r>
                <w:rPr>
                  <w:rFonts w:ascii="Times New Roman" w:hAnsi="Times New Roman"/>
                  <w:color w:val="0000FF"/>
                  <w:u w:val="single"/>
                </w:rPr>
                <w:t>c</w:t>
              </w:r>
              <w:r w:rsidRPr="00B36E50">
                <w:rPr>
                  <w:rFonts w:ascii="Times New Roman" w:hAnsi="Times New Roman"/>
                  <w:color w:val="0000FF"/>
                  <w:u w:val="single"/>
                </w:rPr>
                <w:t>4</w:t>
              </w:r>
              <w:r>
                <w:rPr>
                  <w:rFonts w:ascii="Times New Roman" w:hAnsi="Times New Roman"/>
                  <w:color w:val="0000FF"/>
                  <w:u w:val="single"/>
                </w:rPr>
                <w:t>e</w:t>
              </w:r>
              <w:r w:rsidRPr="00B36E50">
                <w:rPr>
                  <w:rFonts w:ascii="Times New Roman" w:hAnsi="Times New Roman"/>
                  <w:color w:val="0000FF"/>
                  <w:u w:val="single"/>
                </w:rPr>
                <w:t>299</w:t>
              </w:r>
              <w:r>
                <w:rPr>
                  <w:rFonts w:ascii="Times New Roman" w:hAnsi="Times New Roman"/>
                  <w:color w:val="0000FF"/>
                  <w:u w:val="single"/>
                </w:rPr>
                <w:t>ca</w:t>
              </w:r>
            </w:hyperlink>
          </w:p>
        </w:tc>
      </w:tr>
      <w:tr w:rsidR="00FC69BD" w:rsidTr="00FC69BD">
        <w:trPr>
          <w:trHeight w:val="144"/>
          <w:tblCellSpacing w:w="20" w:type="nil"/>
        </w:trPr>
        <w:tc>
          <w:tcPr>
            <w:tcW w:w="0" w:type="auto"/>
            <w:gridSpan w:val="2"/>
            <w:tcMar>
              <w:top w:w="50" w:type="dxa"/>
              <w:left w:w="100" w:type="dxa"/>
            </w:tcMar>
            <w:vAlign w:val="center"/>
          </w:tcPr>
          <w:p w:rsidR="00FC69BD" w:rsidRPr="00B36E50" w:rsidRDefault="00FC69BD" w:rsidP="00CE211C">
            <w:pPr>
              <w:ind w:left="135"/>
            </w:pPr>
            <w:r w:rsidRPr="00B36E50">
              <w:rPr>
                <w:rFonts w:ascii="Times New Roman" w:hAnsi="Times New Roman"/>
                <w:color w:val="000000"/>
                <w:sz w:val="24"/>
              </w:rPr>
              <w:lastRenderedPageBreak/>
              <w:t>ОБЩЕЕ КОЛИЧЕСТВО ЧАСОВ ПО ПРОГРАММЕ</w:t>
            </w:r>
          </w:p>
        </w:tc>
        <w:tc>
          <w:tcPr>
            <w:tcW w:w="937"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136 </w:t>
            </w:r>
          </w:p>
        </w:tc>
        <w:tc>
          <w:tcPr>
            <w:tcW w:w="1821"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9 </w:t>
            </w:r>
          </w:p>
        </w:tc>
        <w:tc>
          <w:tcPr>
            <w:tcW w:w="1889" w:type="dxa"/>
            <w:tcMar>
              <w:top w:w="50" w:type="dxa"/>
              <w:left w:w="100" w:type="dxa"/>
            </w:tcMar>
            <w:vAlign w:val="center"/>
          </w:tcPr>
          <w:p w:rsidR="00FC69BD" w:rsidRDefault="00FC69BD" w:rsidP="00CE211C">
            <w:pPr>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C69BD" w:rsidRDefault="00FC69BD" w:rsidP="00CE211C"/>
        </w:tc>
      </w:tr>
    </w:tbl>
    <w:p w:rsidR="00FC69BD" w:rsidRDefault="00FC69BD" w:rsidP="00FC69BD">
      <w:pPr>
        <w:sectPr w:rsidR="00FC69BD">
          <w:pgSz w:w="16383" w:h="11906" w:orient="landscape"/>
          <w:pgMar w:top="1134" w:right="850" w:bottom="1134" w:left="1701" w:header="720" w:footer="720" w:gutter="0"/>
          <w:cols w:space="720"/>
        </w:sectPr>
      </w:pPr>
    </w:p>
    <w:p w:rsidR="00A07451" w:rsidRDefault="00A07451"/>
    <w:p w:rsidR="00B5077B" w:rsidRDefault="00B5077B"/>
    <w:p w:rsidR="00B5077B" w:rsidRDefault="00B5077B"/>
    <w:p w:rsidR="00B5077B" w:rsidRDefault="00B5077B"/>
    <w:p w:rsidR="00B5077B" w:rsidRDefault="00B5077B"/>
    <w:p w:rsidR="00B5077B" w:rsidRDefault="00B5077B"/>
    <w:p w:rsidR="00B5077B" w:rsidRDefault="00B5077B"/>
    <w:p w:rsidR="00B5077B" w:rsidRPr="0035293E" w:rsidRDefault="00B5077B" w:rsidP="00FC69BD">
      <w:r>
        <w:br w:type="page"/>
      </w:r>
      <w:bookmarkStart w:id="10" w:name="block-6283563"/>
      <w:r w:rsidRPr="0035293E">
        <w:rPr>
          <w:rFonts w:ascii="Times New Roman" w:hAnsi="Times New Roman"/>
          <w:b/>
          <w:color w:val="000000"/>
          <w:sz w:val="28"/>
        </w:rPr>
        <w:lastRenderedPageBreak/>
        <w:t>УЧЕБНО-МЕТОДИЧЕСКОЕ ОБЕСПЕЧЕНИЕ ОБРАЗОВАТЕЛЬНОГО ПРОЦЕССА</w:t>
      </w:r>
    </w:p>
    <w:p w:rsidR="00B5077B" w:rsidRPr="0035293E" w:rsidRDefault="00B5077B" w:rsidP="00B5077B">
      <w:pPr>
        <w:spacing w:line="480" w:lineRule="auto"/>
        <w:ind w:left="120"/>
      </w:pPr>
      <w:r w:rsidRPr="0035293E">
        <w:rPr>
          <w:rFonts w:ascii="Times New Roman" w:hAnsi="Times New Roman"/>
          <w:b/>
          <w:color w:val="000000"/>
          <w:sz w:val="28"/>
        </w:rPr>
        <w:t>ОБЯЗАТЕЛЬНЫЕ УЧЕБНЫЕ МАТЕРИАЛЫ ДЛЯ УЧЕНИКА</w:t>
      </w:r>
    </w:p>
    <w:p w:rsidR="00B5077B" w:rsidRPr="00524296" w:rsidRDefault="00B5077B" w:rsidP="00B5077B">
      <w:pPr>
        <w:spacing w:line="480" w:lineRule="auto"/>
        <w:ind w:left="120"/>
      </w:pPr>
      <w:r w:rsidRPr="00524296">
        <w:rPr>
          <w:rFonts w:ascii="Times New Roman" w:hAnsi="Times New Roman"/>
          <w:color w:val="000000"/>
          <w:sz w:val="28"/>
        </w:rPr>
        <w:t>​‌</w:t>
      </w:r>
      <w:bookmarkStart w:id="11" w:name="7e61753f-514e-40fe-996f-253694acfacb"/>
      <w:r w:rsidRPr="00524296">
        <w:rPr>
          <w:rFonts w:ascii="Times New Roman" w:hAnsi="Times New Roman"/>
          <w:color w:val="000000"/>
          <w:sz w:val="28"/>
        </w:rPr>
        <w:t xml:space="preserve">• Математика: 2-й класс: учебник: в 2 частях, </w:t>
      </w:r>
      <w:r>
        <w:rPr>
          <w:rFonts w:ascii="Times New Roman" w:hAnsi="Times New Roman"/>
          <w:color w:val="000000"/>
          <w:sz w:val="28"/>
        </w:rPr>
        <w:t>3</w:t>
      </w:r>
      <w:r w:rsidRPr="00524296">
        <w:rPr>
          <w:rFonts w:ascii="Times New Roman" w:hAnsi="Times New Roman"/>
          <w:color w:val="000000"/>
          <w:sz w:val="28"/>
        </w:rPr>
        <w:t xml:space="preserve"> класс/ </w:t>
      </w:r>
      <w:r w:rsidRPr="0035293E">
        <w:rPr>
          <w:rFonts w:ascii="Times New Roman" w:hAnsi="Times New Roman"/>
          <w:color w:val="000000"/>
          <w:sz w:val="28"/>
        </w:rPr>
        <w:t>Моро Мария Игнатьевна, Бельтюкова Галина Васильевна, Бантова Мария Александровна</w:t>
      </w:r>
      <w:r w:rsidRPr="00524296">
        <w:rPr>
          <w:rFonts w:ascii="Times New Roman" w:hAnsi="Times New Roman"/>
          <w:color w:val="000000"/>
          <w:sz w:val="28"/>
        </w:rPr>
        <w:t xml:space="preserve"> и другие, Акционерное общество «Издательство «Просвещение»</w:t>
      </w:r>
      <w:bookmarkEnd w:id="11"/>
      <w:r w:rsidRPr="00524296">
        <w:rPr>
          <w:rFonts w:ascii="Times New Roman" w:hAnsi="Times New Roman"/>
          <w:color w:val="000000"/>
          <w:sz w:val="28"/>
        </w:rPr>
        <w:t>‌​</w:t>
      </w:r>
    </w:p>
    <w:p w:rsidR="00B5077B" w:rsidRPr="00524296" w:rsidRDefault="00B5077B" w:rsidP="00B5077B">
      <w:pPr>
        <w:spacing w:line="480" w:lineRule="auto"/>
        <w:ind w:left="120"/>
      </w:pPr>
      <w:r w:rsidRPr="00524296">
        <w:rPr>
          <w:rFonts w:ascii="Times New Roman" w:hAnsi="Times New Roman"/>
          <w:color w:val="000000"/>
          <w:sz w:val="28"/>
        </w:rPr>
        <w:t>​‌‌</w:t>
      </w:r>
      <w:r w:rsidRPr="00612292">
        <w:rPr>
          <w:rFonts w:ascii="Times New Roman" w:hAnsi="Times New Roman"/>
          <w:color w:val="000000"/>
          <w:sz w:val="28"/>
        </w:rPr>
        <w:t>• Математика (в 2 частях), 3 класс/ Моро М.И., Бантова М.А., Бельтюкова Г.В. и другие, Акционерное общество «Издательство «Просвещение»‌​</w:t>
      </w:r>
    </w:p>
    <w:p w:rsidR="00B5077B" w:rsidRPr="00524296" w:rsidRDefault="00B5077B" w:rsidP="00B5077B">
      <w:pPr>
        <w:ind w:left="120"/>
      </w:pPr>
      <w:r w:rsidRPr="00524296">
        <w:rPr>
          <w:rFonts w:ascii="Times New Roman" w:hAnsi="Times New Roman"/>
          <w:color w:val="000000"/>
          <w:sz w:val="28"/>
        </w:rPr>
        <w:t>​</w:t>
      </w:r>
    </w:p>
    <w:p w:rsidR="00B5077B" w:rsidRPr="00524296" w:rsidRDefault="00B5077B" w:rsidP="00B5077B">
      <w:pPr>
        <w:spacing w:line="480" w:lineRule="auto"/>
        <w:ind w:left="120"/>
      </w:pPr>
      <w:r w:rsidRPr="00524296">
        <w:rPr>
          <w:rFonts w:ascii="Times New Roman" w:hAnsi="Times New Roman"/>
          <w:b/>
          <w:color w:val="000000"/>
          <w:sz w:val="28"/>
        </w:rPr>
        <w:t>МЕТОДИЧЕСКИЕ МАТЕРИАЛЫ ДЛЯ УЧИТЕЛЯ</w:t>
      </w:r>
    </w:p>
    <w:p w:rsidR="00B5077B" w:rsidRDefault="00B5077B" w:rsidP="00B5077B">
      <w:pPr>
        <w:spacing w:line="480" w:lineRule="auto"/>
        <w:ind w:left="120"/>
        <w:rPr>
          <w:rFonts w:ascii="Times New Roman" w:hAnsi="Times New Roman"/>
          <w:color w:val="000000"/>
          <w:sz w:val="28"/>
        </w:rPr>
      </w:pPr>
      <w:r w:rsidRPr="00524296">
        <w:rPr>
          <w:rFonts w:ascii="Times New Roman" w:hAnsi="Times New Roman"/>
          <w:color w:val="000000"/>
          <w:sz w:val="28"/>
        </w:rPr>
        <w:t>​‌Математика (в 2 частях), 2 класс /Моро М.И., Волкова С.И., Степанова С.В., Акционерное общество</w:t>
      </w:r>
      <w:r w:rsidRPr="00524296">
        <w:rPr>
          <w:sz w:val="28"/>
        </w:rPr>
        <w:br/>
      </w:r>
      <w:r w:rsidRPr="00524296">
        <w:rPr>
          <w:rFonts w:ascii="Times New Roman" w:hAnsi="Times New Roman"/>
          <w:color w:val="000000"/>
          <w:sz w:val="28"/>
        </w:rPr>
        <w:t xml:space="preserve"> Методическое пособие к учебнику «Математика. 2 кл.»/ М.А. Бантова, Г.В. Бельтюкова, С.В.</w:t>
      </w:r>
      <w:r w:rsidRPr="00524296">
        <w:rPr>
          <w:sz w:val="28"/>
        </w:rPr>
        <w:br/>
      </w:r>
      <w:r w:rsidRPr="00524296">
        <w:rPr>
          <w:rFonts w:ascii="Times New Roman" w:hAnsi="Times New Roman"/>
          <w:color w:val="000000"/>
          <w:sz w:val="28"/>
        </w:rPr>
        <w:t xml:space="preserve"> Степанова.- М.: Просвещение</w:t>
      </w:r>
      <w:r w:rsidRPr="00524296">
        <w:rPr>
          <w:sz w:val="28"/>
        </w:rPr>
        <w:br/>
      </w:r>
      <w:bookmarkStart w:id="12" w:name="4ccd20f5-4b97-462e-8469-dea56de20829"/>
      <w:r w:rsidRPr="00524296">
        <w:rPr>
          <w:rFonts w:ascii="Times New Roman" w:hAnsi="Times New Roman"/>
          <w:color w:val="000000"/>
          <w:sz w:val="28"/>
        </w:rPr>
        <w:t xml:space="preserve"> «Издательство «Просвещение»;</w:t>
      </w:r>
      <w:bookmarkEnd w:id="12"/>
      <w:r w:rsidRPr="00524296">
        <w:rPr>
          <w:rFonts w:ascii="Times New Roman" w:hAnsi="Times New Roman"/>
          <w:color w:val="000000"/>
          <w:sz w:val="28"/>
        </w:rPr>
        <w:t>‌​</w:t>
      </w:r>
    </w:p>
    <w:p w:rsidR="00B5077B" w:rsidRPr="00524296" w:rsidRDefault="00B5077B" w:rsidP="00B5077B">
      <w:pPr>
        <w:spacing w:line="480" w:lineRule="auto"/>
        <w:ind w:left="120"/>
      </w:pPr>
      <w:r w:rsidRPr="00612292">
        <w:rPr>
          <w:rFonts w:ascii="Times New Roman" w:hAnsi="Times New Roman"/>
          <w:color w:val="000000"/>
          <w:sz w:val="28"/>
        </w:rPr>
        <w:t>‌Математика (в 2 частях), 3 класс /Моро М.И., Волкова С.И., Степанова С.В., Акционерное общество</w:t>
      </w:r>
      <w:r w:rsidRPr="00612292">
        <w:rPr>
          <w:sz w:val="28"/>
        </w:rPr>
        <w:br/>
      </w:r>
      <w:r w:rsidRPr="00612292">
        <w:rPr>
          <w:rFonts w:ascii="Times New Roman" w:hAnsi="Times New Roman"/>
          <w:color w:val="000000"/>
          <w:sz w:val="28"/>
        </w:rPr>
        <w:t xml:space="preserve"> Методическое пособие к учебнику «Математика. 3 кл.»/ М.А. Бантова, Г.В. Бельтюкова, С.В.</w:t>
      </w:r>
      <w:r w:rsidRPr="00612292">
        <w:rPr>
          <w:sz w:val="28"/>
        </w:rPr>
        <w:br/>
      </w:r>
      <w:r w:rsidRPr="00612292">
        <w:rPr>
          <w:rFonts w:ascii="Times New Roman" w:hAnsi="Times New Roman"/>
          <w:color w:val="000000"/>
          <w:sz w:val="28"/>
        </w:rPr>
        <w:t xml:space="preserve"> Степанова.- М.: Просвещение</w:t>
      </w:r>
      <w:r w:rsidRPr="00612292">
        <w:rPr>
          <w:sz w:val="28"/>
        </w:rPr>
        <w:br/>
      </w:r>
      <w:r w:rsidRPr="00612292">
        <w:rPr>
          <w:rFonts w:ascii="Times New Roman" w:hAnsi="Times New Roman"/>
          <w:color w:val="000000"/>
          <w:sz w:val="28"/>
        </w:rPr>
        <w:t xml:space="preserve"> «Издательство «Просвещение»;</w:t>
      </w:r>
      <w:r w:rsidRPr="00612292">
        <w:rPr>
          <w:sz w:val="28"/>
        </w:rPr>
        <w:br/>
      </w:r>
    </w:p>
    <w:p w:rsidR="00B5077B" w:rsidRPr="00524296" w:rsidRDefault="00B5077B" w:rsidP="00B5077B">
      <w:pPr>
        <w:ind w:left="120"/>
      </w:pPr>
    </w:p>
    <w:p w:rsidR="00B5077B" w:rsidRPr="00524296" w:rsidRDefault="00B5077B" w:rsidP="00B5077B">
      <w:pPr>
        <w:spacing w:line="480" w:lineRule="auto"/>
        <w:ind w:left="120"/>
      </w:pPr>
      <w:r w:rsidRPr="00524296">
        <w:rPr>
          <w:rFonts w:ascii="Times New Roman" w:hAnsi="Times New Roman"/>
          <w:b/>
          <w:color w:val="000000"/>
          <w:sz w:val="28"/>
        </w:rPr>
        <w:lastRenderedPageBreak/>
        <w:t>ЦИФРОВЫЕ ОБРАЗОВАТЕЛЬНЫЕ РЕСУРСЫ И РЕСУРСЫ СЕТИ ИНТЕРНЕТ</w:t>
      </w:r>
    </w:p>
    <w:p w:rsidR="00B5077B" w:rsidRPr="00524296" w:rsidRDefault="00B5077B" w:rsidP="00B5077B">
      <w:pPr>
        <w:spacing w:line="480" w:lineRule="auto"/>
        <w:ind w:left="120"/>
        <w:sectPr w:rsidR="00B5077B" w:rsidRPr="00524296">
          <w:pgSz w:w="11906" w:h="16383"/>
          <w:pgMar w:top="1134" w:right="850" w:bottom="1134" w:left="1701" w:header="720" w:footer="720" w:gutter="0"/>
          <w:cols w:space="720"/>
        </w:sectPr>
      </w:pPr>
      <w:r w:rsidRPr="00524296">
        <w:rPr>
          <w:rFonts w:ascii="Times New Roman" w:hAnsi="Times New Roman"/>
          <w:color w:val="000000"/>
          <w:sz w:val="28"/>
        </w:rPr>
        <w:t>​</w:t>
      </w:r>
      <w:r w:rsidRPr="00524296">
        <w:rPr>
          <w:rFonts w:ascii="Times New Roman" w:hAnsi="Times New Roman"/>
          <w:color w:val="333333"/>
          <w:sz w:val="28"/>
        </w:rPr>
        <w:t>​‌</w:t>
      </w:r>
      <w:r>
        <w:rPr>
          <w:rFonts w:ascii="Times New Roman" w:hAnsi="Times New Roman"/>
          <w:color w:val="000000"/>
          <w:sz w:val="28"/>
        </w:rPr>
        <w:t>https</w:t>
      </w:r>
      <w:r w:rsidRPr="00524296">
        <w:rPr>
          <w:rFonts w:ascii="Times New Roman" w:hAnsi="Times New Roman"/>
          <w:color w:val="000000"/>
          <w:sz w:val="28"/>
        </w:rPr>
        <w:t>://</w:t>
      </w:r>
      <w:r>
        <w:rPr>
          <w:rFonts w:ascii="Times New Roman" w:hAnsi="Times New Roman"/>
          <w:color w:val="000000"/>
          <w:sz w:val="28"/>
        </w:rPr>
        <w:t>education</w:t>
      </w:r>
      <w:r w:rsidRPr="00524296">
        <w:rPr>
          <w:rFonts w:ascii="Times New Roman" w:hAnsi="Times New Roman"/>
          <w:color w:val="000000"/>
          <w:sz w:val="28"/>
        </w:rPr>
        <w:t>.</w:t>
      </w:r>
      <w:r>
        <w:rPr>
          <w:rFonts w:ascii="Times New Roman" w:hAnsi="Times New Roman"/>
          <w:color w:val="000000"/>
          <w:sz w:val="28"/>
        </w:rPr>
        <w:t>yandex</w:t>
      </w:r>
      <w:r w:rsidRPr="00524296">
        <w:rPr>
          <w:rFonts w:ascii="Times New Roman" w:hAnsi="Times New Roman"/>
          <w:color w:val="000000"/>
          <w:sz w:val="28"/>
        </w:rPr>
        <w:t>.</w:t>
      </w:r>
      <w:r>
        <w:rPr>
          <w:rFonts w:ascii="Times New Roman" w:hAnsi="Times New Roman"/>
          <w:color w:val="000000"/>
          <w:sz w:val="28"/>
        </w:rPr>
        <w:t>ru</w:t>
      </w:r>
      <w:r w:rsidRPr="00524296">
        <w:rPr>
          <w:rFonts w:ascii="Times New Roman" w:hAnsi="Times New Roman"/>
          <w:color w:val="000000"/>
          <w:sz w:val="28"/>
        </w:rPr>
        <w:t>/</w:t>
      </w:r>
      <w:r>
        <w:rPr>
          <w:rFonts w:ascii="Times New Roman" w:hAnsi="Times New Roman"/>
          <w:color w:val="000000"/>
          <w:sz w:val="28"/>
        </w:rPr>
        <w:t>main</w:t>
      </w:r>
      <w:r w:rsidRPr="00524296">
        <w:rPr>
          <w:rFonts w:ascii="Times New Roman" w:hAnsi="Times New Roman"/>
          <w:color w:val="000000"/>
          <w:sz w:val="28"/>
        </w:rPr>
        <w:t>/</w:t>
      </w:r>
      <w:r w:rsidRPr="00524296">
        <w:rPr>
          <w:sz w:val="28"/>
        </w:rPr>
        <w:br/>
      </w:r>
      <w:r>
        <w:rPr>
          <w:rFonts w:ascii="Times New Roman" w:hAnsi="Times New Roman"/>
          <w:color w:val="000000"/>
          <w:sz w:val="28"/>
        </w:rPr>
        <w:t>https</w:t>
      </w:r>
      <w:r w:rsidRPr="00524296">
        <w:rPr>
          <w:rFonts w:ascii="Times New Roman" w:hAnsi="Times New Roman"/>
          <w:color w:val="000000"/>
          <w:sz w:val="28"/>
        </w:rPr>
        <w:t>://</w:t>
      </w:r>
      <w:r>
        <w:rPr>
          <w:rFonts w:ascii="Times New Roman" w:hAnsi="Times New Roman"/>
          <w:color w:val="000000"/>
          <w:sz w:val="28"/>
        </w:rPr>
        <w:t>uchi</w:t>
      </w:r>
      <w:r w:rsidRPr="00524296">
        <w:rPr>
          <w:rFonts w:ascii="Times New Roman" w:hAnsi="Times New Roman"/>
          <w:color w:val="000000"/>
          <w:sz w:val="28"/>
        </w:rPr>
        <w:t>.</w:t>
      </w:r>
      <w:r>
        <w:rPr>
          <w:rFonts w:ascii="Times New Roman" w:hAnsi="Times New Roman"/>
          <w:color w:val="000000"/>
          <w:sz w:val="28"/>
        </w:rPr>
        <w:t>ru</w:t>
      </w:r>
      <w:r w:rsidRPr="00524296">
        <w:rPr>
          <w:rFonts w:ascii="Times New Roman" w:hAnsi="Times New Roman"/>
          <w:color w:val="000000"/>
          <w:sz w:val="28"/>
        </w:rPr>
        <w:t>/</w:t>
      </w:r>
      <w:r w:rsidRPr="00524296">
        <w:rPr>
          <w:sz w:val="28"/>
        </w:rPr>
        <w:br/>
      </w:r>
      <w:r>
        <w:rPr>
          <w:rFonts w:ascii="Times New Roman" w:hAnsi="Times New Roman"/>
          <w:color w:val="000000"/>
          <w:sz w:val="28"/>
        </w:rPr>
        <w:t>https</w:t>
      </w:r>
      <w:r w:rsidRPr="00524296">
        <w:rPr>
          <w:rFonts w:ascii="Times New Roman" w:hAnsi="Times New Roman"/>
          <w:color w:val="000000"/>
          <w:sz w:val="28"/>
        </w:rPr>
        <w:t>://</w:t>
      </w:r>
      <w:r>
        <w:rPr>
          <w:rFonts w:ascii="Times New Roman" w:hAnsi="Times New Roman"/>
          <w:color w:val="000000"/>
          <w:sz w:val="28"/>
        </w:rPr>
        <w:t>pptcloud</w:t>
      </w:r>
      <w:r w:rsidRPr="00524296">
        <w:rPr>
          <w:rFonts w:ascii="Times New Roman" w:hAnsi="Times New Roman"/>
          <w:color w:val="000000"/>
          <w:sz w:val="28"/>
        </w:rPr>
        <w:t>.</w:t>
      </w:r>
      <w:r>
        <w:rPr>
          <w:rFonts w:ascii="Times New Roman" w:hAnsi="Times New Roman"/>
          <w:color w:val="000000"/>
          <w:sz w:val="28"/>
        </w:rPr>
        <w:t>ru</w:t>
      </w:r>
      <w:r w:rsidRPr="00524296">
        <w:rPr>
          <w:rFonts w:ascii="Times New Roman" w:hAnsi="Times New Roman"/>
          <w:color w:val="000000"/>
          <w:sz w:val="28"/>
        </w:rPr>
        <w:t>/</w:t>
      </w:r>
      <w:r w:rsidRPr="00524296">
        <w:rPr>
          <w:sz w:val="28"/>
        </w:rPr>
        <w:br/>
      </w:r>
      <w:bookmarkStart w:id="13" w:name="c563541b-dafa-4bd9-a500-57d2c647696a"/>
      <w:r>
        <w:rPr>
          <w:rFonts w:ascii="Times New Roman" w:hAnsi="Times New Roman"/>
          <w:color w:val="000000"/>
          <w:sz w:val="28"/>
        </w:rPr>
        <w:t>http</w:t>
      </w:r>
      <w:r w:rsidRPr="00524296">
        <w:rPr>
          <w:rFonts w:ascii="Times New Roman" w:hAnsi="Times New Roman"/>
          <w:color w:val="000000"/>
          <w:sz w:val="28"/>
        </w:rPr>
        <w:t>://</w:t>
      </w:r>
      <w:r>
        <w:rPr>
          <w:rFonts w:ascii="Times New Roman" w:hAnsi="Times New Roman"/>
          <w:color w:val="000000"/>
          <w:sz w:val="28"/>
        </w:rPr>
        <w:t>school</w:t>
      </w:r>
      <w:r w:rsidRPr="00524296">
        <w:rPr>
          <w:rFonts w:ascii="Times New Roman" w:hAnsi="Times New Roman"/>
          <w:color w:val="000000"/>
          <w:sz w:val="28"/>
        </w:rPr>
        <w:t>-</w:t>
      </w:r>
      <w:r>
        <w:rPr>
          <w:rFonts w:ascii="Times New Roman" w:hAnsi="Times New Roman"/>
          <w:color w:val="000000"/>
          <w:sz w:val="28"/>
        </w:rPr>
        <w:t>collection</w:t>
      </w:r>
      <w:r w:rsidRPr="00524296">
        <w:rPr>
          <w:rFonts w:ascii="Times New Roman" w:hAnsi="Times New Roman"/>
          <w:color w:val="000000"/>
          <w:sz w:val="28"/>
        </w:rPr>
        <w:t>.</w:t>
      </w:r>
      <w:r>
        <w:rPr>
          <w:rFonts w:ascii="Times New Roman" w:hAnsi="Times New Roman"/>
          <w:color w:val="000000"/>
          <w:sz w:val="28"/>
        </w:rPr>
        <w:t>edu</w:t>
      </w:r>
      <w:r w:rsidRPr="00524296">
        <w:rPr>
          <w:rFonts w:ascii="Times New Roman" w:hAnsi="Times New Roman"/>
          <w:color w:val="000000"/>
          <w:sz w:val="28"/>
        </w:rPr>
        <w:t>.</w:t>
      </w:r>
      <w:r>
        <w:rPr>
          <w:rFonts w:ascii="Times New Roman" w:hAnsi="Times New Roman"/>
          <w:color w:val="000000"/>
          <w:sz w:val="28"/>
        </w:rPr>
        <w:t>ru</w:t>
      </w:r>
      <w:r w:rsidRPr="00524296">
        <w:rPr>
          <w:rFonts w:ascii="Times New Roman" w:hAnsi="Times New Roman"/>
          <w:color w:val="000000"/>
          <w:sz w:val="28"/>
        </w:rPr>
        <w:t>/</w:t>
      </w:r>
      <w:r>
        <w:rPr>
          <w:rFonts w:ascii="Times New Roman" w:hAnsi="Times New Roman"/>
          <w:color w:val="000000"/>
          <w:sz w:val="28"/>
        </w:rPr>
        <w:t>cata</w:t>
      </w:r>
      <w:bookmarkEnd w:id="13"/>
    </w:p>
    <w:bookmarkEnd w:id="10"/>
    <w:p w:rsidR="00B5077B" w:rsidRDefault="00B5077B"/>
    <w:p w:rsidR="00B5077B" w:rsidRDefault="00B5077B"/>
    <w:p w:rsidR="00B5077B" w:rsidRDefault="00B5077B"/>
    <w:sectPr w:rsidR="00B5077B" w:rsidSect="00B5077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7354AD"/>
    <w:multiLevelType w:val="multilevel"/>
    <w:tmpl w:val="8ADECD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F62E47"/>
    <w:multiLevelType w:val="multilevel"/>
    <w:tmpl w:val="49745172"/>
    <w:styleLink w:val="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2F4383B"/>
    <w:multiLevelType w:val="multilevel"/>
    <w:tmpl w:val="033C8E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06"/>
    <w:rsid w:val="00303E82"/>
    <w:rsid w:val="006E6D8A"/>
    <w:rsid w:val="00822F06"/>
    <w:rsid w:val="00A07451"/>
    <w:rsid w:val="00B5077B"/>
    <w:rsid w:val="00C435A5"/>
    <w:rsid w:val="00FC6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DB380-31F6-4762-ACFF-3E30104D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5A5"/>
    <w:pPr>
      <w:spacing w:after="0"/>
    </w:pPr>
    <w:rPr>
      <w:rFonts w:ascii="Calibri" w:eastAsia="Calibri" w:hAnsi="Calibri" w:cs="Calibri"/>
      <w:lang w:eastAsia="ru-RU"/>
    </w:rPr>
  </w:style>
  <w:style w:type="paragraph" w:styleId="10">
    <w:name w:val="heading 1"/>
    <w:basedOn w:val="a"/>
    <w:link w:val="11"/>
    <w:uiPriority w:val="9"/>
    <w:qFormat/>
    <w:rsid w:val="00C435A5"/>
    <w:pPr>
      <w:widowControl w:val="0"/>
      <w:autoSpaceDE w:val="0"/>
      <w:autoSpaceDN w:val="0"/>
      <w:spacing w:line="240" w:lineRule="auto"/>
      <w:ind w:left="930"/>
      <w:jc w:val="both"/>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unhideWhenUsed/>
    <w:qFormat/>
    <w:rsid w:val="00C435A5"/>
    <w:pPr>
      <w:keepNext/>
      <w:keepLines/>
      <w:widowControl w:val="0"/>
      <w:autoSpaceDE w:val="0"/>
      <w:autoSpaceDN w:val="0"/>
      <w:spacing w:before="40" w:line="240"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iPriority w:val="9"/>
    <w:unhideWhenUsed/>
    <w:qFormat/>
    <w:rsid w:val="00C435A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C435A5"/>
    <w:pPr>
      <w:keepNext/>
      <w:keepLines/>
      <w:spacing w:before="200" w:line="240" w:lineRule="auto"/>
      <w:outlineLvl w:val="3"/>
    </w:pPr>
    <w:rPr>
      <w:rFonts w:ascii="Cambria" w:eastAsia="Times New Roman" w:hAnsi="Cambria" w:cs="Times New Roman"/>
      <w:b/>
      <w:bCs/>
      <w:i/>
      <w:iCs/>
      <w:color w:val="4F81BD"/>
      <w:sz w:val="20"/>
      <w:szCs w:val="20"/>
      <w:lang w:val="x-none"/>
    </w:rPr>
  </w:style>
  <w:style w:type="paragraph" w:styleId="5">
    <w:name w:val="heading 5"/>
    <w:basedOn w:val="a"/>
    <w:next w:val="a"/>
    <w:link w:val="50"/>
    <w:uiPriority w:val="9"/>
    <w:semiHidden/>
    <w:unhideWhenUsed/>
    <w:qFormat/>
    <w:rsid w:val="00C435A5"/>
    <w:pPr>
      <w:keepNext/>
      <w:keepLines/>
      <w:widowControl w:val="0"/>
      <w:autoSpaceDE w:val="0"/>
      <w:autoSpaceDN w:val="0"/>
      <w:spacing w:before="80" w:after="40" w:line="240" w:lineRule="auto"/>
      <w:outlineLvl w:val="4"/>
    </w:pPr>
    <w:rPr>
      <w:rFonts w:ascii="Times New Roman" w:eastAsiaTheme="majorEastAsia" w:hAnsi="Times New Roman" w:cstheme="majorBidi"/>
      <w:color w:val="2E74B5" w:themeColor="accent1" w:themeShade="BF"/>
      <w:lang w:eastAsia="en-US"/>
    </w:rPr>
  </w:style>
  <w:style w:type="paragraph" w:styleId="6">
    <w:name w:val="heading 6"/>
    <w:basedOn w:val="a"/>
    <w:next w:val="a"/>
    <w:link w:val="60"/>
    <w:uiPriority w:val="9"/>
    <w:semiHidden/>
    <w:unhideWhenUsed/>
    <w:qFormat/>
    <w:rsid w:val="00C435A5"/>
    <w:pPr>
      <w:keepNext/>
      <w:keepLines/>
      <w:widowControl w:val="0"/>
      <w:autoSpaceDE w:val="0"/>
      <w:autoSpaceDN w:val="0"/>
      <w:spacing w:before="40" w:line="240" w:lineRule="auto"/>
      <w:outlineLvl w:val="5"/>
    </w:pPr>
    <w:rPr>
      <w:rFonts w:ascii="Times New Roman" w:eastAsiaTheme="majorEastAsia" w:hAnsi="Times New Roman" w:cstheme="majorBidi"/>
      <w:i/>
      <w:iCs/>
      <w:color w:val="595959" w:themeColor="text1" w:themeTint="A6"/>
      <w:lang w:eastAsia="en-US"/>
    </w:rPr>
  </w:style>
  <w:style w:type="paragraph" w:styleId="7">
    <w:name w:val="heading 7"/>
    <w:basedOn w:val="a"/>
    <w:next w:val="a"/>
    <w:link w:val="70"/>
    <w:uiPriority w:val="9"/>
    <w:semiHidden/>
    <w:unhideWhenUsed/>
    <w:qFormat/>
    <w:rsid w:val="00C435A5"/>
    <w:pPr>
      <w:keepNext/>
      <w:keepLines/>
      <w:widowControl w:val="0"/>
      <w:autoSpaceDE w:val="0"/>
      <w:autoSpaceDN w:val="0"/>
      <w:spacing w:before="40" w:line="240" w:lineRule="auto"/>
      <w:outlineLvl w:val="6"/>
    </w:pPr>
    <w:rPr>
      <w:rFonts w:ascii="Times New Roman" w:eastAsiaTheme="majorEastAsia" w:hAnsi="Times New Roman" w:cstheme="majorBidi"/>
      <w:color w:val="595959" w:themeColor="text1" w:themeTint="A6"/>
      <w:lang w:eastAsia="en-US"/>
    </w:rPr>
  </w:style>
  <w:style w:type="paragraph" w:styleId="8">
    <w:name w:val="heading 8"/>
    <w:basedOn w:val="a"/>
    <w:next w:val="a"/>
    <w:link w:val="80"/>
    <w:uiPriority w:val="9"/>
    <w:semiHidden/>
    <w:unhideWhenUsed/>
    <w:qFormat/>
    <w:rsid w:val="00C435A5"/>
    <w:pPr>
      <w:keepNext/>
      <w:keepLines/>
      <w:widowControl w:val="0"/>
      <w:autoSpaceDE w:val="0"/>
      <w:autoSpaceDN w:val="0"/>
      <w:spacing w:line="240" w:lineRule="auto"/>
      <w:outlineLvl w:val="7"/>
    </w:pPr>
    <w:rPr>
      <w:rFonts w:ascii="Times New Roman" w:eastAsiaTheme="majorEastAsia" w:hAnsi="Times New Roman" w:cstheme="majorBidi"/>
      <w:i/>
      <w:iCs/>
      <w:color w:val="272727" w:themeColor="text1" w:themeTint="D8"/>
      <w:lang w:eastAsia="en-US"/>
    </w:rPr>
  </w:style>
  <w:style w:type="paragraph" w:styleId="9">
    <w:name w:val="heading 9"/>
    <w:basedOn w:val="a"/>
    <w:next w:val="a"/>
    <w:link w:val="90"/>
    <w:uiPriority w:val="9"/>
    <w:semiHidden/>
    <w:unhideWhenUsed/>
    <w:qFormat/>
    <w:rsid w:val="00C435A5"/>
    <w:pPr>
      <w:keepNext/>
      <w:keepLines/>
      <w:widowControl w:val="0"/>
      <w:autoSpaceDE w:val="0"/>
      <w:autoSpaceDN w:val="0"/>
      <w:spacing w:line="240" w:lineRule="auto"/>
      <w:outlineLvl w:val="8"/>
    </w:pPr>
    <w:rPr>
      <w:rFonts w:ascii="Times New Roman" w:eastAsiaTheme="majorEastAsia" w:hAnsi="Times New Roman"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435A5"/>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C435A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435A5"/>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rsid w:val="00C435A5"/>
    <w:rPr>
      <w:rFonts w:ascii="Cambria" w:eastAsia="Times New Roman" w:hAnsi="Cambria" w:cs="Times New Roman"/>
      <w:b/>
      <w:bCs/>
      <w:i/>
      <w:iCs/>
      <w:color w:val="4F81BD"/>
      <w:sz w:val="20"/>
      <w:szCs w:val="20"/>
      <w:lang w:val="x-none" w:eastAsia="ru-RU"/>
    </w:rPr>
  </w:style>
  <w:style w:type="character" w:customStyle="1" w:styleId="50">
    <w:name w:val="Заголовок 5 Знак"/>
    <w:basedOn w:val="a0"/>
    <w:link w:val="5"/>
    <w:uiPriority w:val="9"/>
    <w:semiHidden/>
    <w:rsid w:val="00C435A5"/>
    <w:rPr>
      <w:rFonts w:ascii="Times New Roman" w:eastAsiaTheme="majorEastAsia" w:hAnsi="Times New Roman" w:cstheme="majorBidi"/>
      <w:color w:val="2E74B5" w:themeColor="accent1" w:themeShade="BF"/>
    </w:rPr>
  </w:style>
  <w:style w:type="character" w:customStyle="1" w:styleId="60">
    <w:name w:val="Заголовок 6 Знак"/>
    <w:basedOn w:val="a0"/>
    <w:link w:val="6"/>
    <w:uiPriority w:val="9"/>
    <w:semiHidden/>
    <w:rsid w:val="00C435A5"/>
    <w:rPr>
      <w:rFonts w:ascii="Times New Roman" w:eastAsiaTheme="majorEastAsia" w:hAnsi="Times New Roman" w:cstheme="majorBidi"/>
      <w:i/>
      <w:iCs/>
      <w:color w:val="595959" w:themeColor="text1" w:themeTint="A6"/>
    </w:rPr>
  </w:style>
  <w:style w:type="character" w:customStyle="1" w:styleId="70">
    <w:name w:val="Заголовок 7 Знак"/>
    <w:basedOn w:val="a0"/>
    <w:link w:val="7"/>
    <w:uiPriority w:val="9"/>
    <w:semiHidden/>
    <w:rsid w:val="00C435A5"/>
    <w:rPr>
      <w:rFonts w:ascii="Times New Roman" w:eastAsiaTheme="majorEastAsia" w:hAnsi="Times New Roman" w:cstheme="majorBidi"/>
      <w:color w:val="595959" w:themeColor="text1" w:themeTint="A6"/>
    </w:rPr>
  </w:style>
  <w:style w:type="character" w:customStyle="1" w:styleId="80">
    <w:name w:val="Заголовок 8 Знак"/>
    <w:basedOn w:val="a0"/>
    <w:link w:val="8"/>
    <w:uiPriority w:val="9"/>
    <w:semiHidden/>
    <w:rsid w:val="00C435A5"/>
    <w:rPr>
      <w:rFonts w:ascii="Times New Roman" w:eastAsiaTheme="majorEastAsia" w:hAnsi="Times New Roman" w:cstheme="majorBidi"/>
      <w:i/>
      <w:iCs/>
      <w:color w:val="272727" w:themeColor="text1" w:themeTint="D8"/>
    </w:rPr>
  </w:style>
  <w:style w:type="character" w:customStyle="1" w:styleId="90">
    <w:name w:val="Заголовок 9 Знак"/>
    <w:basedOn w:val="a0"/>
    <w:link w:val="9"/>
    <w:uiPriority w:val="9"/>
    <w:semiHidden/>
    <w:rsid w:val="00C435A5"/>
    <w:rPr>
      <w:rFonts w:ascii="Times New Roman" w:eastAsiaTheme="majorEastAsia" w:hAnsi="Times New Roman" w:cstheme="majorBidi"/>
      <w:color w:val="272727" w:themeColor="text1" w:themeTint="D8"/>
    </w:rPr>
  </w:style>
  <w:style w:type="paragraph" w:customStyle="1" w:styleId="Default">
    <w:name w:val="Default"/>
    <w:rsid w:val="00C435A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mrcssattr">
    <w:name w:val="a_mr_css_attr"/>
    <w:basedOn w:val="a"/>
    <w:rsid w:val="00C435A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link w:val="a4"/>
    <w:uiPriority w:val="99"/>
    <w:qFormat/>
    <w:rsid w:val="00C435A5"/>
    <w:pPr>
      <w:ind w:left="720"/>
      <w:contextualSpacing/>
    </w:pPr>
  </w:style>
  <w:style w:type="character" w:customStyle="1" w:styleId="a4">
    <w:name w:val="Абзац списка Знак"/>
    <w:link w:val="a3"/>
    <w:uiPriority w:val="1"/>
    <w:qFormat/>
    <w:locked/>
    <w:rsid w:val="00C435A5"/>
    <w:rPr>
      <w:rFonts w:ascii="Calibri" w:eastAsia="Calibri" w:hAnsi="Calibri" w:cs="Calibri"/>
      <w:lang w:eastAsia="ru-RU"/>
    </w:rPr>
  </w:style>
  <w:style w:type="table" w:styleId="a5">
    <w:name w:val="Table Grid"/>
    <w:basedOn w:val="a1"/>
    <w:uiPriority w:val="39"/>
    <w:rsid w:val="00C435A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C435A5"/>
    <w:pPr>
      <w:spacing w:after="0" w:line="240" w:lineRule="auto"/>
    </w:pPr>
    <w:rPr>
      <w:rFonts w:ascii="Calibri" w:eastAsia="Calibri" w:hAnsi="Calibri" w:cs="Calibri"/>
      <w:lang w:eastAsia="ru-RU"/>
    </w:rPr>
  </w:style>
  <w:style w:type="character" w:customStyle="1" w:styleId="a7">
    <w:name w:val="Без интервала Знак"/>
    <w:link w:val="a6"/>
    <w:uiPriority w:val="1"/>
    <w:locked/>
    <w:rsid w:val="00C435A5"/>
    <w:rPr>
      <w:rFonts w:ascii="Calibri" w:eastAsia="Calibri" w:hAnsi="Calibri" w:cs="Calibri"/>
      <w:lang w:eastAsia="ru-RU"/>
    </w:rPr>
  </w:style>
  <w:style w:type="paragraph" w:customStyle="1" w:styleId="31">
    <w:name w:val="Заголовок 3+"/>
    <w:basedOn w:val="a"/>
    <w:rsid w:val="00C435A5"/>
    <w:pPr>
      <w:widowControl w:val="0"/>
      <w:overflowPunct w:val="0"/>
      <w:autoSpaceDE w:val="0"/>
      <w:autoSpaceDN w:val="0"/>
      <w:adjustRightInd w:val="0"/>
      <w:spacing w:before="240" w:line="240" w:lineRule="auto"/>
      <w:jc w:val="center"/>
    </w:pPr>
    <w:rPr>
      <w:rFonts w:ascii="Times New Roman" w:eastAsia="Times New Roman" w:hAnsi="Times New Roman" w:cs="Times New Roman"/>
      <w:b/>
      <w:sz w:val="28"/>
      <w:szCs w:val="20"/>
    </w:rPr>
  </w:style>
  <w:style w:type="character" w:styleId="a8">
    <w:name w:val="Hyperlink"/>
    <w:uiPriority w:val="99"/>
    <w:unhideWhenUsed/>
    <w:qFormat/>
    <w:rsid w:val="00C435A5"/>
    <w:rPr>
      <w:color w:val="0000FF"/>
      <w:u w:val="single"/>
    </w:rPr>
  </w:style>
  <w:style w:type="character" w:customStyle="1" w:styleId="a9">
    <w:name w:val="Текст сноски Знак"/>
    <w:basedOn w:val="a0"/>
    <w:link w:val="aa"/>
    <w:uiPriority w:val="99"/>
    <w:semiHidden/>
    <w:rsid w:val="00C435A5"/>
    <w:rPr>
      <w:rFonts w:ascii="Times New Roman" w:eastAsia="Times New Roman" w:hAnsi="Times New Roman" w:cs="Times New Roman"/>
      <w:sz w:val="20"/>
      <w:szCs w:val="20"/>
    </w:rPr>
  </w:style>
  <w:style w:type="paragraph" w:styleId="aa">
    <w:name w:val="footnote text"/>
    <w:basedOn w:val="a"/>
    <w:link w:val="a9"/>
    <w:uiPriority w:val="99"/>
    <w:semiHidden/>
    <w:unhideWhenUsed/>
    <w:rsid w:val="00C435A5"/>
    <w:pPr>
      <w:widowControl w:val="0"/>
      <w:autoSpaceDE w:val="0"/>
      <w:autoSpaceDN w:val="0"/>
      <w:spacing w:line="240" w:lineRule="auto"/>
    </w:pPr>
    <w:rPr>
      <w:rFonts w:ascii="Times New Roman" w:eastAsia="Times New Roman" w:hAnsi="Times New Roman" w:cs="Times New Roman"/>
      <w:sz w:val="20"/>
      <w:szCs w:val="20"/>
      <w:lang w:eastAsia="en-US"/>
    </w:rPr>
  </w:style>
  <w:style w:type="character" w:customStyle="1" w:styleId="12">
    <w:name w:val="Текст сноски Знак1"/>
    <w:basedOn w:val="a0"/>
    <w:uiPriority w:val="99"/>
    <w:semiHidden/>
    <w:rsid w:val="00C435A5"/>
    <w:rPr>
      <w:rFonts w:ascii="Calibri" w:eastAsia="Calibri" w:hAnsi="Calibri" w:cs="Calibri"/>
      <w:sz w:val="20"/>
      <w:szCs w:val="20"/>
      <w:lang w:eastAsia="ru-RU"/>
    </w:rPr>
  </w:style>
  <w:style w:type="paragraph" w:styleId="ab">
    <w:name w:val="header"/>
    <w:basedOn w:val="a"/>
    <w:link w:val="ac"/>
    <w:uiPriority w:val="99"/>
    <w:unhideWhenUsed/>
    <w:rsid w:val="00C435A5"/>
    <w:pPr>
      <w:widowControl w:val="0"/>
      <w:tabs>
        <w:tab w:val="center" w:pos="4677"/>
        <w:tab w:val="right" w:pos="9355"/>
      </w:tabs>
      <w:autoSpaceDE w:val="0"/>
      <w:autoSpaceDN w:val="0"/>
      <w:spacing w:line="240" w:lineRule="auto"/>
    </w:pPr>
    <w:rPr>
      <w:rFonts w:ascii="Times New Roman" w:eastAsia="Times New Roman" w:hAnsi="Times New Roman" w:cs="Times New Roman"/>
      <w:lang w:eastAsia="en-US"/>
    </w:rPr>
  </w:style>
  <w:style w:type="character" w:customStyle="1" w:styleId="ac">
    <w:name w:val="Верхний колонтитул Знак"/>
    <w:basedOn w:val="a0"/>
    <w:link w:val="ab"/>
    <w:uiPriority w:val="99"/>
    <w:rsid w:val="00C435A5"/>
    <w:rPr>
      <w:rFonts w:ascii="Times New Roman" w:eastAsia="Times New Roman" w:hAnsi="Times New Roman" w:cs="Times New Roman"/>
    </w:rPr>
  </w:style>
  <w:style w:type="character" w:customStyle="1" w:styleId="ad">
    <w:name w:val="Нижний колонтитул Знак"/>
    <w:basedOn w:val="a0"/>
    <w:link w:val="ae"/>
    <w:uiPriority w:val="99"/>
    <w:rsid w:val="00C435A5"/>
    <w:rPr>
      <w:rFonts w:ascii="Times New Roman" w:eastAsia="Times New Roman" w:hAnsi="Times New Roman" w:cs="Times New Roman"/>
    </w:rPr>
  </w:style>
  <w:style w:type="paragraph" w:styleId="ae">
    <w:name w:val="footer"/>
    <w:basedOn w:val="a"/>
    <w:link w:val="ad"/>
    <w:uiPriority w:val="99"/>
    <w:unhideWhenUsed/>
    <w:rsid w:val="00C435A5"/>
    <w:pPr>
      <w:widowControl w:val="0"/>
      <w:tabs>
        <w:tab w:val="center" w:pos="4677"/>
        <w:tab w:val="right" w:pos="9355"/>
      </w:tabs>
      <w:autoSpaceDE w:val="0"/>
      <w:autoSpaceDN w:val="0"/>
      <w:spacing w:line="240" w:lineRule="auto"/>
    </w:pPr>
    <w:rPr>
      <w:rFonts w:ascii="Times New Roman" w:eastAsia="Times New Roman" w:hAnsi="Times New Roman" w:cs="Times New Roman"/>
      <w:lang w:eastAsia="en-US"/>
    </w:rPr>
  </w:style>
  <w:style w:type="character" w:customStyle="1" w:styleId="13">
    <w:name w:val="Нижний колонтитул Знак1"/>
    <w:basedOn w:val="a0"/>
    <w:uiPriority w:val="99"/>
    <w:semiHidden/>
    <w:rsid w:val="00C435A5"/>
    <w:rPr>
      <w:rFonts w:ascii="Calibri" w:eastAsia="Calibri" w:hAnsi="Calibri" w:cs="Calibri"/>
      <w:lang w:eastAsia="ru-RU"/>
    </w:rPr>
  </w:style>
  <w:style w:type="paragraph" w:styleId="af">
    <w:name w:val="Title"/>
    <w:basedOn w:val="a"/>
    <w:link w:val="af0"/>
    <w:uiPriority w:val="10"/>
    <w:qFormat/>
    <w:rsid w:val="00C435A5"/>
    <w:pPr>
      <w:widowControl w:val="0"/>
      <w:autoSpaceDE w:val="0"/>
      <w:autoSpaceDN w:val="0"/>
      <w:spacing w:before="63" w:line="240" w:lineRule="auto"/>
      <w:ind w:left="1187" w:right="1178"/>
      <w:jc w:val="center"/>
    </w:pPr>
    <w:rPr>
      <w:rFonts w:ascii="Times New Roman" w:eastAsia="Times New Roman" w:hAnsi="Times New Roman" w:cs="Times New Roman"/>
      <w:sz w:val="32"/>
      <w:szCs w:val="32"/>
      <w:lang w:eastAsia="en-US"/>
    </w:rPr>
  </w:style>
  <w:style w:type="character" w:customStyle="1" w:styleId="af0">
    <w:name w:val="Название Знак"/>
    <w:basedOn w:val="a0"/>
    <w:link w:val="af"/>
    <w:uiPriority w:val="10"/>
    <w:rsid w:val="00C435A5"/>
    <w:rPr>
      <w:rFonts w:ascii="Times New Roman" w:eastAsia="Times New Roman" w:hAnsi="Times New Roman" w:cs="Times New Roman"/>
      <w:sz w:val="32"/>
      <w:szCs w:val="32"/>
    </w:rPr>
  </w:style>
  <w:style w:type="paragraph" w:styleId="af1">
    <w:name w:val="Body Text"/>
    <w:basedOn w:val="a"/>
    <w:link w:val="af2"/>
    <w:unhideWhenUsed/>
    <w:qFormat/>
    <w:rsid w:val="00C435A5"/>
    <w:pPr>
      <w:widowControl w:val="0"/>
      <w:autoSpaceDE w:val="0"/>
      <w:autoSpaceDN w:val="0"/>
      <w:spacing w:line="240" w:lineRule="auto"/>
      <w:ind w:left="222" w:firstLine="707"/>
      <w:jc w:val="both"/>
    </w:pPr>
    <w:rPr>
      <w:rFonts w:ascii="Times New Roman" w:eastAsia="Times New Roman" w:hAnsi="Times New Roman" w:cs="Times New Roman"/>
      <w:sz w:val="28"/>
      <w:szCs w:val="28"/>
      <w:lang w:eastAsia="en-US"/>
    </w:rPr>
  </w:style>
  <w:style w:type="character" w:customStyle="1" w:styleId="af2">
    <w:name w:val="Основной текст Знак"/>
    <w:basedOn w:val="a0"/>
    <w:link w:val="af1"/>
    <w:rsid w:val="00C435A5"/>
    <w:rPr>
      <w:rFonts w:ascii="Times New Roman" w:eastAsia="Times New Roman" w:hAnsi="Times New Roman" w:cs="Times New Roman"/>
      <w:sz w:val="28"/>
      <w:szCs w:val="28"/>
    </w:rPr>
  </w:style>
  <w:style w:type="paragraph" w:styleId="af3">
    <w:name w:val="Balloon Text"/>
    <w:basedOn w:val="a"/>
    <w:link w:val="af4"/>
    <w:uiPriority w:val="99"/>
    <w:semiHidden/>
    <w:unhideWhenUsed/>
    <w:rsid w:val="00C435A5"/>
    <w:pPr>
      <w:widowControl w:val="0"/>
      <w:autoSpaceDE w:val="0"/>
      <w:autoSpaceDN w:val="0"/>
      <w:spacing w:line="240" w:lineRule="auto"/>
    </w:pPr>
    <w:rPr>
      <w:rFonts w:ascii="Segoe UI" w:eastAsia="Times New Roman" w:hAnsi="Segoe UI" w:cs="Segoe UI"/>
      <w:sz w:val="18"/>
      <w:szCs w:val="18"/>
      <w:lang w:eastAsia="en-US"/>
    </w:rPr>
  </w:style>
  <w:style w:type="character" w:customStyle="1" w:styleId="af4">
    <w:name w:val="Текст выноски Знак"/>
    <w:basedOn w:val="a0"/>
    <w:link w:val="af3"/>
    <w:uiPriority w:val="99"/>
    <w:semiHidden/>
    <w:rsid w:val="00C435A5"/>
    <w:rPr>
      <w:rFonts w:ascii="Segoe UI" w:eastAsia="Times New Roman" w:hAnsi="Segoe UI" w:cs="Segoe UI"/>
      <w:sz w:val="18"/>
      <w:szCs w:val="18"/>
    </w:rPr>
  </w:style>
  <w:style w:type="paragraph" w:customStyle="1" w:styleId="TableParagraph">
    <w:name w:val="Table Paragraph"/>
    <w:basedOn w:val="a"/>
    <w:uiPriority w:val="1"/>
    <w:qFormat/>
    <w:rsid w:val="00C435A5"/>
    <w:pPr>
      <w:widowControl w:val="0"/>
      <w:autoSpaceDE w:val="0"/>
      <w:autoSpaceDN w:val="0"/>
      <w:spacing w:line="240" w:lineRule="auto"/>
      <w:ind w:left="107"/>
    </w:pPr>
    <w:rPr>
      <w:rFonts w:ascii="Times New Roman" w:eastAsia="Times New Roman" w:hAnsi="Times New Roman" w:cs="Times New Roman"/>
      <w:lang w:eastAsia="en-US"/>
    </w:rPr>
  </w:style>
  <w:style w:type="paragraph" w:customStyle="1" w:styleId="Ul">
    <w:name w:val="Ul"/>
    <w:basedOn w:val="a"/>
    <w:rsid w:val="00C435A5"/>
    <w:pPr>
      <w:spacing w:line="300" w:lineRule="atLeast"/>
    </w:pPr>
    <w:rPr>
      <w:rFonts w:ascii="Times New Roman" w:eastAsia="Times New Roman" w:hAnsi="Times New Roman" w:cs="Times New Roman"/>
    </w:rPr>
  </w:style>
  <w:style w:type="paragraph" w:customStyle="1" w:styleId="ParaAttribute10">
    <w:name w:val="ParaAttribute10"/>
    <w:uiPriority w:val="99"/>
    <w:rsid w:val="00C435A5"/>
    <w:pPr>
      <w:spacing w:after="0" w:line="240" w:lineRule="auto"/>
      <w:jc w:val="both"/>
    </w:pPr>
    <w:rPr>
      <w:rFonts w:ascii="Times New Roman" w:eastAsia="№Е" w:hAnsi="Times New Roman" w:cs="Times New Roman"/>
      <w:sz w:val="20"/>
      <w:szCs w:val="20"/>
      <w:lang w:eastAsia="ru-RU"/>
    </w:rPr>
  </w:style>
  <w:style w:type="paragraph" w:customStyle="1" w:styleId="110">
    <w:name w:val="Заголовок 11"/>
    <w:basedOn w:val="a"/>
    <w:uiPriority w:val="1"/>
    <w:qFormat/>
    <w:rsid w:val="00C435A5"/>
    <w:pPr>
      <w:widowControl w:val="0"/>
      <w:autoSpaceDE w:val="0"/>
      <w:autoSpaceDN w:val="0"/>
      <w:spacing w:line="240" w:lineRule="auto"/>
      <w:ind w:left="1422"/>
      <w:jc w:val="both"/>
      <w:outlineLvl w:val="1"/>
    </w:pPr>
    <w:rPr>
      <w:rFonts w:ascii="Times New Roman" w:eastAsia="Times New Roman" w:hAnsi="Times New Roman" w:cs="Times New Roman"/>
      <w:b/>
      <w:bCs/>
      <w:sz w:val="28"/>
      <w:szCs w:val="28"/>
      <w:lang w:eastAsia="en-US"/>
    </w:rPr>
  </w:style>
  <w:style w:type="character" w:customStyle="1" w:styleId="ListParagraphChar">
    <w:name w:val="List Paragraph Char"/>
    <w:link w:val="14"/>
    <w:locked/>
    <w:rsid w:val="00C435A5"/>
    <w:rPr>
      <w:rFonts w:ascii="??" w:eastAsia="Symbol" w:hAnsi="Times New Roman" w:cs="Times New Roman"/>
      <w:kern w:val="2"/>
      <w:sz w:val="20"/>
      <w:szCs w:val="20"/>
    </w:rPr>
  </w:style>
  <w:style w:type="paragraph" w:customStyle="1" w:styleId="14">
    <w:name w:val="Абзац списка1"/>
    <w:basedOn w:val="a"/>
    <w:link w:val="ListParagraphChar"/>
    <w:rsid w:val="00C435A5"/>
    <w:pPr>
      <w:spacing w:line="240" w:lineRule="auto"/>
      <w:ind w:left="400"/>
      <w:jc w:val="both"/>
    </w:pPr>
    <w:rPr>
      <w:rFonts w:ascii="??" w:eastAsia="Symbol" w:hAnsi="Times New Roman" w:cs="Times New Roman"/>
      <w:kern w:val="2"/>
      <w:sz w:val="20"/>
      <w:szCs w:val="20"/>
      <w:lang w:eastAsia="en-US"/>
    </w:rPr>
  </w:style>
  <w:style w:type="character" w:customStyle="1" w:styleId="CharAttribute501">
    <w:name w:val="CharAttribute501"/>
    <w:uiPriority w:val="99"/>
    <w:qFormat/>
    <w:rsid w:val="00C435A5"/>
    <w:rPr>
      <w:rFonts w:ascii="Times New Roman" w:eastAsia="Times New Roman" w:hAnsi="Times New Roman" w:cs="Times New Roman" w:hint="default"/>
      <w:i/>
      <w:iCs w:val="0"/>
      <w:sz w:val="28"/>
      <w:u w:val="single"/>
    </w:rPr>
  </w:style>
  <w:style w:type="character" w:customStyle="1" w:styleId="CharAttribute512">
    <w:name w:val="CharAttribute512"/>
    <w:rsid w:val="00C435A5"/>
    <w:rPr>
      <w:rFonts w:ascii="Times New Roman" w:eastAsia="Times New Roman" w:hAnsi="Times New Roman" w:cs="Times New Roman" w:hint="default"/>
      <w:sz w:val="28"/>
    </w:rPr>
  </w:style>
  <w:style w:type="character" w:customStyle="1" w:styleId="w">
    <w:name w:val="w"/>
    <w:basedOn w:val="a0"/>
    <w:rsid w:val="00C435A5"/>
  </w:style>
  <w:style w:type="character" w:customStyle="1" w:styleId="CharAttribute502">
    <w:name w:val="CharAttribute502"/>
    <w:rsid w:val="00C435A5"/>
    <w:rPr>
      <w:rFonts w:ascii="Times New Roman" w:eastAsia="Times New Roman" w:hAnsi="Times New Roman" w:cs="Times New Roman" w:hint="default"/>
      <w:i/>
      <w:iCs w:val="0"/>
      <w:sz w:val="28"/>
    </w:rPr>
  </w:style>
  <w:style w:type="character" w:customStyle="1" w:styleId="CharAttribute511">
    <w:name w:val="CharAttribute511"/>
    <w:uiPriority w:val="99"/>
    <w:rsid w:val="00C435A5"/>
    <w:rPr>
      <w:rFonts w:ascii="Times New Roman" w:eastAsia="Times New Roman" w:hAnsi="Times New Roman" w:cs="Times New Roman" w:hint="default"/>
      <w:sz w:val="28"/>
    </w:rPr>
  </w:style>
  <w:style w:type="character" w:customStyle="1" w:styleId="CharAttribute0">
    <w:name w:val="CharAttribute0"/>
    <w:rsid w:val="00C435A5"/>
    <w:rPr>
      <w:rFonts w:ascii="Times New Roman" w:eastAsia="Times New Roman" w:hAnsi="Times New Roman" w:cs="Times New Roman" w:hint="default"/>
      <w:sz w:val="28"/>
    </w:rPr>
  </w:style>
  <w:style w:type="character" w:customStyle="1" w:styleId="CharAttribute3">
    <w:name w:val="CharAttribute3"/>
    <w:rsid w:val="00C435A5"/>
    <w:rPr>
      <w:rFonts w:ascii="Times New Roman" w:eastAsia="Batang" w:hAnsi="Batang" w:cs="Times New Roman" w:hint="default"/>
      <w:sz w:val="28"/>
    </w:rPr>
  </w:style>
  <w:style w:type="character" w:customStyle="1" w:styleId="CharAttribute301">
    <w:name w:val="CharAttribute301"/>
    <w:rsid w:val="00C435A5"/>
    <w:rPr>
      <w:rFonts w:ascii="Times New Roman" w:eastAsia="Times New Roman" w:hAnsi="Times New Roman" w:cs="Times New Roman" w:hint="default"/>
      <w:color w:val="00000A"/>
      <w:sz w:val="28"/>
    </w:rPr>
  </w:style>
  <w:style w:type="character" w:customStyle="1" w:styleId="organictitlecontentspan">
    <w:name w:val="organictitlecontentspan"/>
    <w:basedOn w:val="a0"/>
    <w:rsid w:val="00C435A5"/>
  </w:style>
  <w:style w:type="character" w:customStyle="1" w:styleId="CharAttribute2">
    <w:name w:val="CharAttribute2"/>
    <w:qFormat/>
    <w:rsid w:val="00C435A5"/>
    <w:rPr>
      <w:rFonts w:ascii="Times New Roman" w:eastAsia="Batang" w:hAnsi="Batang" w:cs="Times New Roman" w:hint="default"/>
      <w:color w:val="00000A"/>
      <w:sz w:val="28"/>
    </w:rPr>
  </w:style>
  <w:style w:type="character" w:customStyle="1" w:styleId="CharAttribute5">
    <w:name w:val="CharAttribute5"/>
    <w:qFormat/>
    <w:rsid w:val="00C435A5"/>
    <w:rPr>
      <w:rFonts w:ascii="Batang" w:eastAsia="Times New Roman" w:hAnsi="Times New Roman" w:hint="eastAsia"/>
      <w:sz w:val="28"/>
    </w:rPr>
  </w:style>
  <w:style w:type="character" w:customStyle="1" w:styleId="CharAttribute484">
    <w:name w:val="CharAttribute484"/>
    <w:uiPriority w:val="99"/>
    <w:rsid w:val="00C435A5"/>
    <w:rPr>
      <w:rFonts w:ascii="Times New Roman" w:eastAsia="Times New Roman" w:hAnsi="Times New Roman" w:cs="Times New Roman" w:hint="default"/>
      <w:i/>
      <w:iCs w:val="0"/>
      <w:sz w:val="28"/>
    </w:rPr>
  </w:style>
  <w:style w:type="character" w:customStyle="1" w:styleId="CharAttribute485">
    <w:name w:val="CharAttribute485"/>
    <w:uiPriority w:val="99"/>
    <w:rsid w:val="00C435A5"/>
    <w:rPr>
      <w:rFonts w:ascii="Times New Roman" w:eastAsia="Times New Roman" w:hAnsi="Times New Roman" w:cs="Times New Roman" w:hint="default"/>
      <w:i/>
      <w:iCs w:val="0"/>
      <w:sz w:val="22"/>
    </w:rPr>
  </w:style>
  <w:style w:type="character" w:customStyle="1" w:styleId="c5">
    <w:name w:val="c5"/>
    <w:basedOn w:val="a0"/>
    <w:rsid w:val="00C435A5"/>
  </w:style>
  <w:style w:type="character" w:customStyle="1" w:styleId="apple-converted-space">
    <w:name w:val="apple-converted-space"/>
    <w:basedOn w:val="a0"/>
    <w:rsid w:val="00C435A5"/>
  </w:style>
  <w:style w:type="table" w:customStyle="1" w:styleId="TableNormal">
    <w:name w:val="Table Normal"/>
    <w:uiPriority w:val="2"/>
    <w:semiHidden/>
    <w:qFormat/>
    <w:rsid w:val="00C435A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1">
    <w:name w:val="Основной текст (2)_"/>
    <w:basedOn w:val="a0"/>
    <w:link w:val="22"/>
    <w:locked/>
    <w:rsid w:val="00C435A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C435A5"/>
    <w:pPr>
      <w:widowControl w:val="0"/>
      <w:shd w:val="clear" w:color="auto" w:fill="FFFFFF"/>
      <w:spacing w:before="300" w:after="120" w:line="0" w:lineRule="atLeast"/>
      <w:jc w:val="both"/>
    </w:pPr>
    <w:rPr>
      <w:rFonts w:ascii="Times New Roman" w:eastAsia="Times New Roman" w:hAnsi="Times New Roman" w:cs="Times New Roman"/>
      <w:sz w:val="28"/>
      <w:szCs w:val="28"/>
      <w:lang w:eastAsia="en-US"/>
    </w:rPr>
  </w:style>
  <w:style w:type="paragraph" w:customStyle="1" w:styleId="af5">
    <w:name w:val="Содержимое таблицы"/>
    <w:basedOn w:val="a"/>
    <w:rsid w:val="00C435A5"/>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ParaAttribute5">
    <w:name w:val="ParaAttribute5"/>
    <w:rsid w:val="00C435A5"/>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C435A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2">
    <w:name w:val="ParaAttribute2"/>
    <w:rsid w:val="00C435A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7">
    <w:name w:val="ParaAttribute7"/>
    <w:rsid w:val="00C435A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C435A5"/>
    <w:pPr>
      <w:spacing w:after="0" w:line="240" w:lineRule="auto"/>
      <w:ind w:firstLine="851"/>
      <w:jc w:val="both"/>
    </w:pPr>
    <w:rPr>
      <w:rFonts w:ascii="Times New Roman" w:eastAsia="№Е" w:hAnsi="Times New Roman" w:cs="Times New Roman"/>
      <w:sz w:val="20"/>
      <w:szCs w:val="20"/>
      <w:lang w:eastAsia="ru-RU"/>
    </w:rPr>
  </w:style>
  <w:style w:type="paragraph" w:styleId="af6">
    <w:name w:val="Normal (Web)"/>
    <w:basedOn w:val="a"/>
    <w:uiPriority w:val="99"/>
    <w:unhideWhenUsed/>
    <w:rsid w:val="00C435A5"/>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lock Text"/>
    <w:basedOn w:val="a"/>
    <w:rsid w:val="00C435A5"/>
    <w:pPr>
      <w:spacing w:line="240" w:lineRule="auto"/>
      <w:ind w:left="567" w:right="1032" w:firstLine="720"/>
    </w:pPr>
    <w:rPr>
      <w:rFonts w:ascii="Times New Roman" w:eastAsia="Times New Roman" w:hAnsi="Times New Roman" w:cs="Times New Roman"/>
      <w:sz w:val="28"/>
      <w:szCs w:val="20"/>
    </w:rPr>
  </w:style>
  <w:style w:type="paragraph" w:customStyle="1" w:styleId="msocommenttextmrcssattr">
    <w:name w:val="msocommenttext_mr_css_attr"/>
    <w:basedOn w:val="a"/>
    <w:rsid w:val="00C435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C435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435A5"/>
  </w:style>
  <w:style w:type="paragraph" w:styleId="23">
    <w:name w:val="Body Text Indent 2"/>
    <w:basedOn w:val="a"/>
    <w:link w:val="24"/>
    <w:uiPriority w:val="99"/>
    <w:semiHidden/>
    <w:unhideWhenUsed/>
    <w:rsid w:val="00C435A5"/>
    <w:pPr>
      <w:spacing w:after="120" w:line="480" w:lineRule="auto"/>
      <w:ind w:left="283"/>
    </w:pPr>
  </w:style>
  <w:style w:type="character" w:customStyle="1" w:styleId="24">
    <w:name w:val="Основной текст с отступом 2 Знак"/>
    <w:basedOn w:val="a0"/>
    <w:link w:val="23"/>
    <w:uiPriority w:val="99"/>
    <w:semiHidden/>
    <w:rsid w:val="00C435A5"/>
    <w:rPr>
      <w:rFonts w:ascii="Calibri" w:eastAsia="Calibri" w:hAnsi="Calibri" w:cs="Calibri"/>
      <w:lang w:eastAsia="ru-RU"/>
    </w:rPr>
  </w:style>
  <w:style w:type="table" w:customStyle="1" w:styleId="15">
    <w:name w:val="Сетка таблицы1"/>
    <w:basedOn w:val="a1"/>
    <w:next w:val="a5"/>
    <w:uiPriority w:val="59"/>
    <w:rsid w:val="00C435A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basedOn w:val="a0"/>
    <w:uiPriority w:val="22"/>
    <w:qFormat/>
    <w:rsid w:val="00C435A5"/>
    <w:rPr>
      <w:b/>
      <w:bCs/>
    </w:rPr>
  </w:style>
  <w:style w:type="character" w:customStyle="1" w:styleId="25">
    <w:name w:val="Основной текст 2 Знак"/>
    <w:basedOn w:val="a0"/>
    <w:link w:val="26"/>
    <w:uiPriority w:val="99"/>
    <w:rsid w:val="00C435A5"/>
    <w:rPr>
      <w:rFonts w:cs="Times New Roman"/>
    </w:rPr>
  </w:style>
  <w:style w:type="paragraph" w:styleId="26">
    <w:name w:val="Body Text 2"/>
    <w:basedOn w:val="a"/>
    <w:link w:val="25"/>
    <w:uiPriority w:val="99"/>
    <w:unhideWhenUsed/>
    <w:rsid w:val="00C435A5"/>
    <w:pPr>
      <w:spacing w:after="120" w:line="480" w:lineRule="auto"/>
    </w:pPr>
    <w:rPr>
      <w:rFonts w:asciiTheme="minorHAnsi" w:eastAsiaTheme="minorHAnsi" w:hAnsiTheme="minorHAnsi" w:cs="Times New Roman"/>
      <w:lang w:eastAsia="en-US"/>
    </w:rPr>
  </w:style>
  <w:style w:type="character" w:customStyle="1" w:styleId="210">
    <w:name w:val="Основной текст 2 Знак1"/>
    <w:basedOn w:val="a0"/>
    <w:uiPriority w:val="99"/>
    <w:semiHidden/>
    <w:rsid w:val="00C435A5"/>
    <w:rPr>
      <w:rFonts w:ascii="Calibri" w:eastAsia="Calibri" w:hAnsi="Calibri" w:cs="Calibri"/>
      <w:lang w:eastAsia="ru-RU"/>
    </w:rPr>
  </w:style>
  <w:style w:type="character" w:customStyle="1" w:styleId="CharAttribute6">
    <w:name w:val="CharAttribute6"/>
    <w:rsid w:val="00C435A5"/>
    <w:rPr>
      <w:rFonts w:ascii="Times New Roman" w:eastAsia="Batang" w:hAnsi="Batang" w:cs="Times New Roman" w:hint="default"/>
      <w:color w:val="0000FF"/>
      <w:sz w:val="28"/>
      <w:u w:val="single"/>
    </w:rPr>
  </w:style>
  <w:style w:type="table" w:customStyle="1" w:styleId="TableNormal1">
    <w:name w:val="Table Normal1"/>
    <w:uiPriority w:val="2"/>
    <w:semiHidden/>
    <w:qFormat/>
    <w:rsid w:val="00C435A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6">
    <w:name w:val="Нет списка1"/>
    <w:next w:val="a2"/>
    <w:uiPriority w:val="99"/>
    <w:semiHidden/>
    <w:unhideWhenUsed/>
    <w:rsid w:val="00C435A5"/>
  </w:style>
  <w:style w:type="numbering" w:customStyle="1" w:styleId="27">
    <w:name w:val="Нет списка2"/>
    <w:next w:val="a2"/>
    <w:uiPriority w:val="99"/>
    <w:semiHidden/>
    <w:unhideWhenUsed/>
    <w:rsid w:val="00C435A5"/>
  </w:style>
  <w:style w:type="table" w:customStyle="1" w:styleId="TableNormal2">
    <w:name w:val="Table Normal2"/>
    <w:uiPriority w:val="2"/>
    <w:semiHidden/>
    <w:unhideWhenUsed/>
    <w:qFormat/>
    <w:rsid w:val="00C435A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9">
    <w:name w:val="FollowedHyperlink"/>
    <w:basedOn w:val="a0"/>
    <w:uiPriority w:val="99"/>
    <w:semiHidden/>
    <w:unhideWhenUsed/>
    <w:rsid w:val="00C435A5"/>
    <w:rPr>
      <w:color w:val="954F72" w:themeColor="followedHyperlink"/>
      <w:u w:val="single"/>
    </w:rPr>
  </w:style>
  <w:style w:type="paragraph" w:customStyle="1" w:styleId="ConsPlusNormal">
    <w:name w:val="ConsPlusNormal"/>
    <w:qFormat/>
    <w:rsid w:val="00C435A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435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35A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435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35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435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35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35A5"/>
    <w:pPr>
      <w:widowControl w:val="0"/>
      <w:autoSpaceDE w:val="0"/>
      <w:autoSpaceDN w:val="0"/>
      <w:spacing w:after="0" w:line="240" w:lineRule="auto"/>
    </w:pPr>
    <w:rPr>
      <w:rFonts w:ascii="Arial" w:eastAsiaTheme="minorEastAsia" w:hAnsi="Arial" w:cs="Arial"/>
      <w:sz w:val="20"/>
      <w:lang w:eastAsia="ru-RU"/>
    </w:rPr>
  </w:style>
  <w:style w:type="paragraph" w:customStyle="1" w:styleId="211">
    <w:name w:val="Основной текст 21"/>
    <w:basedOn w:val="a"/>
    <w:rsid w:val="00C435A5"/>
    <w:pPr>
      <w:widowControl w:val="0"/>
      <w:suppressAutoHyphens/>
      <w:autoSpaceDE w:val="0"/>
      <w:spacing w:line="240" w:lineRule="auto"/>
      <w:jc w:val="center"/>
    </w:pPr>
    <w:rPr>
      <w:rFonts w:ascii="Times New Roman" w:eastAsia="Times New Roman" w:hAnsi="Times New Roman" w:cs="Times New Roman"/>
      <w:b/>
      <w:bCs/>
      <w:caps/>
      <w:kern w:val="1"/>
      <w:sz w:val="24"/>
      <w:szCs w:val="24"/>
    </w:rPr>
  </w:style>
  <w:style w:type="character" w:styleId="afa">
    <w:name w:val="annotation reference"/>
    <w:uiPriority w:val="99"/>
    <w:semiHidden/>
    <w:unhideWhenUsed/>
    <w:rsid w:val="00C435A5"/>
    <w:rPr>
      <w:sz w:val="16"/>
      <w:szCs w:val="16"/>
    </w:rPr>
  </w:style>
  <w:style w:type="paragraph" w:styleId="afb">
    <w:name w:val="annotation text"/>
    <w:basedOn w:val="a"/>
    <w:link w:val="afc"/>
    <w:uiPriority w:val="99"/>
    <w:semiHidden/>
    <w:unhideWhenUsed/>
    <w:rsid w:val="00C435A5"/>
    <w:pPr>
      <w:spacing w:line="240" w:lineRule="auto"/>
    </w:pPr>
    <w:rPr>
      <w:rFonts w:ascii="Times New Roman" w:eastAsia="Times New Roman" w:hAnsi="Times New Roman" w:cs="Times New Roman"/>
      <w:sz w:val="20"/>
      <w:szCs w:val="20"/>
      <w:lang w:val="x-none"/>
    </w:rPr>
  </w:style>
  <w:style w:type="character" w:customStyle="1" w:styleId="afc">
    <w:name w:val="Текст примечания Знак"/>
    <w:basedOn w:val="a0"/>
    <w:link w:val="afb"/>
    <w:uiPriority w:val="99"/>
    <w:semiHidden/>
    <w:rsid w:val="00C435A5"/>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semiHidden/>
    <w:unhideWhenUsed/>
    <w:rsid w:val="00C435A5"/>
    <w:rPr>
      <w:b/>
      <w:bCs/>
    </w:rPr>
  </w:style>
  <w:style w:type="character" w:customStyle="1" w:styleId="afe">
    <w:name w:val="Тема примечания Знак"/>
    <w:basedOn w:val="afc"/>
    <w:link w:val="afd"/>
    <w:uiPriority w:val="99"/>
    <w:semiHidden/>
    <w:rsid w:val="00C435A5"/>
    <w:rPr>
      <w:rFonts w:ascii="Times New Roman" w:eastAsia="Times New Roman" w:hAnsi="Times New Roman" w:cs="Times New Roman"/>
      <w:b/>
      <w:bCs/>
      <w:sz w:val="20"/>
      <w:szCs w:val="20"/>
      <w:lang w:val="x-none" w:eastAsia="ru-RU"/>
    </w:rPr>
  </w:style>
  <w:style w:type="paragraph" w:customStyle="1" w:styleId="aff">
    <w:name w:val="А_основной"/>
    <w:basedOn w:val="a"/>
    <w:link w:val="aff0"/>
    <w:qFormat/>
    <w:rsid w:val="00C435A5"/>
    <w:pPr>
      <w:spacing w:line="360" w:lineRule="auto"/>
      <w:ind w:firstLine="454"/>
      <w:jc w:val="both"/>
    </w:pPr>
    <w:rPr>
      <w:rFonts w:ascii="Times New Roman" w:hAnsi="Times New Roman" w:cs="Times New Roman"/>
      <w:sz w:val="28"/>
      <w:szCs w:val="28"/>
      <w:lang w:val="x-none" w:eastAsia="x-none"/>
    </w:rPr>
  </w:style>
  <w:style w:type="character" w:customStyle="1" w:styleId="aff0">
    <w:name w:val="А_основной Знак"/>
    <w:link w:val="aff"/>
    <w:rsid w:val="00C435A5"/>
    <w:rPr>
      <w:rFonts w:ascii="Times New Roman" w:eastAsia="Calibri" w:hAnsi="Times New Roman" w:cs="Times New Roman"/>
      <w:sz w:val="28"/>
      <w:szCs w:val="28"/>
      <w:lang w:val="x-none" w:eastAsia="x-none"/>
    </w:rPr>
  </w:style>
  <w:style w:type="paragraph" w:styleId="aff1">
    <w:name w:val="Revision"/>
    <w:hidden/>
    <w:uiPriority w:val="99"/>
    <w:semiHidden/>
    <w:rsid w:val="00C435A5"/>
    <w:pPr>
      <w:spacing w:after="0" w:line="240" w:lineRule="auto"/>
    </w:pPr>
    <w:rPr>
      <w:rFonts w:ascii="Times New Roman" w:eastAsia="Times New Roman" w:hAnsi="Times New Roman" w:cs="Times New Roman"/>
      <w:sz w:val="20"/>
      <w:szCs w:val="20"/>
      <w:lang w:eastAsia="ru-RU"/>
    </w:rPr>
  </w:style>
  <w:style w:type="numbering" w:customStyle="1" w:styleId="1">
    <w:name w:val="Стиль1"/>
    <w:uiPriority w:val="99"/>
    <w:rsid w:val="00C435A5"/>
    <w:pPr>
      <w:numPr>
        <w:numId w:val="1"/>
      </w:numPr>
    </w:pPr>
  </w:style>
  <w:style w:type="paragraph" w:customStyle="1" w:styleId="ds-markdown-paragraph">
    <w:name w:val="ds-markdown-paragraph"/>
    <w:basedOn w:val="a"/>
    <w:rsid w:val="00C435A5"/>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Emphasis"/>
    <w:basedOn w:val="a0"/>
    <w:uiPriority w:val="20"/>
    <w:qFormat/>
    <w:rsid w:val="00C435A5"/>
    <w:rPr>
      <w:i/>
      <w:iCs/>
    </w:rPr>
  </w:style>
  <w:style w:type="paragraph" w:styleId="aff3">
    <w:name w:val="Subtitle"/>
    <w:basedOn w:val="a"/>
    <w:next w:val="a"/>
    <w:link w:val="aff4"/>
    <w:uiPriority w:val="11"/>
    <w:qFormat/>
    <w:rsid w:val="00C435A5"/>
    <w:pPr>
      <w:widowControl w:val="0"/>
      <w:numPr>
        <w:ilvl w:val="1"/>
      </w:numPr>
      <w:autoSpaceDE w:val="0"/>
      <w:autoSpaceDN w:val="0"/>
      <w:spacing w:line="240" w:lineRule="auto"/>
    </w:pPr>
    <w:rPr>
      <w:rFonts w:ascii="Times New Roman" w:eastAsiaTheme="majorEastAsia" w:hAnsi="Times New Roman" w:cstheme="majorBidi"/>
      <w:color w:val="595959" w:themeColor="text1" w:themeTint="A6"/>
      <w:spacing w:val="15"/>
      <w:sz w:val="28"/>
      <w:szCs w:val="28"/>
      <w:lang w:eastAsia="en-US"/>
    </w:rPr>
  </w:style>
  <w:style w:type="character" w:customStyle="1" w:styleId="aff4">
    <w:name w:val="Подзаголовок Знак"/>
    <w:basedOn w:val="a0"/>
    <w:link w:val="aff3"/>
    <w:uiPriority w:val="11"/>
    <w:rsid w:val="00C435A5"/>
    <w:rPr>
      <w:rFonts w:ascii="Times New Roman" w:eastAsiaTheme="majorEastAsia" w:hAnsi="Times New Roman" w:cstheme="majorBidi"/>
      <w:color w:val="595959" w:themeColor="text1" w:themeTint="A6"/>
      <w:spacing w:val="15"/>
      <w:sz w:val="28"/>
      <w:szCs w:val="28"/>
    </w:rPr>
  </w:style>
  <w:style w:type="paragraph" w:styleId="28">
    <w:name w:val="Quote"/>
    <w:basedOn w:val="a"/>
    <w:next w:val="a"/>
    <w:link w:val="29"/>
    <w:uiPriority w:val="29"/>
    <w:qFormat/>
    <w:rsid w:val="00C435A5"/>
    <w:pPr>
      <w:widowControl w:val="0"/>
      <w:autoSpaceDE w:val="0"/>
      <w:autoSpaceDN w:val="0"/>
      <w:spacing w:before="160" w:line="240" w:lineRule="auto"/>
      <w:jc w:val="center"/>
    </w:pPr>
    <w:rPr>
      <w:rFonts w:ascii="Times New Roman" w:eastAsia="Times New Roman" w:hAnsi="Times New Roman" w:cs="Times New Roman"/>
      <w:i/>
      <w:iCs/>
      <w:color w:val="404040" w:themeColor="text1" w:themeTint="BF"/>
      <w:lang w:eastAsia="en-US"/>
    </w:rPr>
  </w:style>
  <w:style w:type="character" w:customStyle="1" w:styleId="29">
    <w:name w:val="Цитата 2 Знак"/>
    <w:basedOn w:val="a0"/>
    <w:link w:val="28"/>
    <w:uiPriority w:val="29"/>
    <w:rsid w:val="00C435A5"/>
    <w:rPr>
      <w:rFonts w:ascii="Times New Roman" w:eastAsia="Times New Roman" w:hAnsi="Times New Roman" w:cs="Times New Roman"/>
      <w:i/>
      <w:iCs/>
      <w:color w:val="404040" w:themeColor="text1" w:themeTint="BF"/>
    </w:rPr>
  </w:style>
  <w:style w:type="character" w:styleId="aff5">
    <w:name w:val="Intense Emphasis"/>
    <w:basedOn w:val="a0"/>
    <w:uiPriority w:val="21"/>
    <w:qFormat/>
    <w:rsid w:val="00C435A5"/>
    <w:rPr>
      <w:i/>
      <w:iCs/>
      <w:color w:val="2E74B5" w:themeColor="accent1" w:themeShade="BF"/>
    </w:rPr>
  </w:style>
  <w:style w:type="paragraph" w:styleId="aff6">
    <w:name w:val="Intense Quote"/>
    <w:basedOn w:val="a"/>
    <w:next w:val="a"/>
    <w:link w:val="aff7"/>
    <w:uiPriority w:val="30"/>
    <w:qFormat/>
    <w:rsid w:val="00C435A5"/>
    <w:pPr>
      <w:widowControl w:val="0"/>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2E74B5" w:themeColor="accent1" w:themeShade="BF"/>
      <w:lang w:eastAsia="en-US"/>
    </w:rPr>
  </w:style>
  <w:style w:type="character" w:customStyle="1" w:styleId="aff7">
    <w:name w:val="Выделенная цитата Знак"/>
    <w:basedOn w:val="a0"/>
    <w:link w:val="aff6"/>
    <w:uiPriority w:val="30"/>
    <w:rsid w:val="00C435A5"/>
    <w:rPr>
      <w:rFonts w:ascii="Times New Roman" w:eastAsia="Times New Roman" w:hAnsi="Times New Roman" w:cs="Times New Roman"/>
      <w:i/>
      <w:iCs/>
      <w:color w:val="2E74B5" w:themeColor="accent1" w:themeShade="BF"/>
    </w:rPr>
  </w:style>
  <w:style w:type="character" w:styleId="aff8">
    <w:name w:val="Intense Reference"/>
    <w:basedOn w:val="a0"/>
    <w:uiPriority w:val="32"/>
    <w:qFormat/>
    <w:rsid w:val="00C435A5"/>
    <w:rPr>
      <w:b/>
      <w:bCs/>
      <w:smallCaps/>
      <w:color w:val="2E74B5" w:themeColor="accent1" w:themeShade="BF"/>
      <w:spacing w:val="5"/>
    </w:rPr>
  </w:style>
  <w:style w:type="paragraph" w:styleId="aff9">
    <w:name w:val="Normal Indent"/>
    <w:basedOn w:val="a"/>
    <w:uiPriority w:val="99"/>
    <w:unhideWhenUsed/>
    <w:rsid w:val="00B5077B"/>
    <w:pPr>
      <w:spacing w:after="200" w:line="276" w:lineRule="auto"/>
      <w:ind w:left="720"/>
    </w:pPr>
    <w:rPr>
      <w:rFonts w:asciiTheme="minorHAnsi" w:eastAsiaTheme="minorHAnsi" w:hAnsiTheme="minorHAnsi" w:cstheme="minorBidi"/>
      <w:lang w:val="en-US" w:eastAsia="en-US"/>
    </w:rPr>
  </w:style>
  <w:style w:type="paragraph" w:styleId="affa">
    <w:name w:val="caption"/>
    <w:basedOn w:val="a"/>
    <w:next w:val="a"/>
    <w:uiPriority w:val="35"/>
    <w:semiHidden/>
    <w:unhideWhenUsed/>
    <w:qFormat/>
    <w:rsid w:val="00B5077B"/>
    <w:pPr>
      <w:spacing w:after="200" w:line="240" w:lineRule="auto"/>
    </w:pPr>
    <w:rPr>
      <w:rFonts w:asciiTheme="minorHAnsi" w:eastAsiaTheme="minorHAnsi" w:hAnsiTheme="minorHAnsi" w:cstheme="minorBidi"/>
      <w:b/>
      <w:bCs/>
      <w:color w:val="5B9BD5" w:themeColor="accent1"/>
      <w:sz w:val="18"/>
      <w:szCs w:val="18"/>
      <w:lang w:val="en-US" w:eastAsia="en-US"/>
    </w:rPr>
  </w:style>
  <w:style w:type="character" w:customStyle="1" w:styleId="c4">
    <w:name w:val="c4"/>
    <w:basedOn w:val="a0"/>
    <w:rsid w:val="00B5077B"/>
  </w:style>
  <w:style w:type="paragraph" w:customStyle="1" w:styleId="msonormal0">
    <w:name w:val="msonormal"/>
    <w:basedOn w:val="a"/>
    <w:rsid w:val="00B507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chi.ru/" TargetMode="External"/><Relationship Id="rId299" Type="http://schemas.openxmlformats.org/officeDocument/2006/relationships/hyperlink" Target="https://m.edsoo.ru/c4e1989a" TargetMode="External"/><Relationship Id="rId303" Type="http://schemas.openxmlformats.org/officeDocument/2006/relationships/hyperlink" Target="https://m.edsoo.ru/c4e1b488" TargetMode="External"/><Relationship Id="rId21" Type="http://schemas.openxmlformats.org/officeDocument/2006/relationships/hyperlink" Target="https://m.edsoo.ru/7f411f36" TargetMode="External"/><Relationship Id="rId42" Type="http://schemas.openxmlformats.org/officeDocument/2006/relationships/hyperlink" Target="https://uchi.ru/" TargetMode="External"/><Relationship Id="rId63" Type="http://schemas.openxmlformats.org/officeDocument/2006/relationships/hyperlink" Target="https://uchi.ru/" TargetMode="External"/><Relationship Id="rId84" Type="http://schemas.openxmlformats.org/officeDocument/2006/relationships/hyperlink" Target="https://uchi.ru/" TargetMode="External"/><Relationship Id="rId138" Type="http://schemas.openxmlformats.org/officeDocument/2006/relationships/hyperlink" Target="https://uchi.ru/" TargetMode="External"/><Relationship Id="rId159" Type="http://schemas.openxmlformats.org/officeDocument/2006/relationships/hyperlink" Target="https://uchi.ru/" TargetMode="External"/><Relationship Id="rId324" Type="http://schemas.openxmlformats.org/officeDocument/2006/relationships/hyperlink" Target="https://m.edsoo.ru/c4e2358e" TargetMode="External"/><Relationship Id="rId345" Type="http://schemas.openxmlformats.org/officeDocument/2006/relationships/hyperlink" Target="https://m.edsoo.ru/c4e25154" TargetMode="External"/><Relationship Id="rId170" Type="http://schemas.openxmlformats.org/officeDocument/2006/relationships/hyperlink" Target="https://uchi.ru/" TargetMode="External"/><Relationship Id="rId191" Type="http://schemas.openxmlformats.org/officeDocument/2006/relationships/hyperlink" Target="https://uchi.ru/" TargetMode="External"/><Relationship Id="rId205" Type="http://schemas.openxmlformats.org/officeDocument/2006/relationships/hyperlink" Target="https://m.edsoo.ru/c4e10588" TargetMode="External"/><Relationship Id="rId226" Type="http://schemas.openxmlformats.org/officeDocument/2006/relationships/hyperlink" Target="https://m.edsoo.ru/c4e08cc0" TargetMode="External"/><Relationship Id="rId247" Type="http://schemas.openxmlformats.org/officeDocument/2006/relationships/hyperlink" Target="https://m.edsoo.ru/c4e0b678" TargetMode="External"/><Relationship Id="rId107" Type="http://schemas.openxmlformats.org/officeDocument/2006/relationships/hyperlink" Target="https://uchi.ru/" TargetMode="External"/><Relationship Id="rId268" Type="http://schemas.openxmlformats.org/officeDocument/2006/relationships/hyperlink" Target="https://m.edsoo.ru/c4e13666" TargetMode="External"/><Relationship Id="rId289" Type="http://schemas.openxmlformats.org/officeDocument/2006/relationships/hyperlink" Target="https://m.edsoo.ru/c4e0e81e" TargetMode="External"/><Relationship Id="rId11" Type="http://schemas.openxmlformats.org/officeDocument/2006/relationships/hyperlink" Target="https://m.edsoo.ru/7f4110fe" TargetMode="External"/><Relationship Id="rId32" Type="http://schemas.openxmlformats.org/officeDocument/2006/relationships/hyperlink" Target="https://uchi.ru/" TargetMode="External"/><Relationship Id="rId53" Type="http://schemas.openxmlformats.org/officeDocument/2006/relationships/hyperlink" Target="https://uchi.ru/" TargetMode="External"/><Relationship Id="rId74" Type="http://schemas.openxmlformats.org/officeDocument/2006/relationships/hyperlink" Target="https://uchi.ru/" TargetMode="External"/><Relationship Id="rId128" Type="http://schemas.openxmlformats.org/officeDocument/2006/relationships/hyperlink" Target="https://uchi.ru/" TargetMode="External"/><Relationship Id="rId149" Type="http://schemas.openxmlformats.org/officeDocument/2006/relationships/hyperlink" Target="https://uchi.ru/" TargetMode="External"/><Relationship Id="rId314" Type="http://schemas.openxmlformats.org/officeDocument/2006/relationships/hyperlink" Target="https://m.edsoo.ru/c4e1f61e" TargetMode="External"/><Relationship Id="rId335" Type="http://schemas.openxmlformats.org/officeDocument/2006/relationships/hyperlink" Target="https://m.edsoo.ru/c4e1d544" TargetMode="External"/><Relationship Id="rId5" Type="http://schemas.openxmlformats.org/officeDocument/2006/relationships/image" Target="media/image1.png"/><Relationship Id="rId95" Type="http://schemas.openxmlformats.org/officeDocument/2006/relationships/hyperlink" Target="https://uchi.ru/" TargetMode="External"/><Relationship Id="rId160" Type="http://schemas.openxmlformats.org/officeDocument/2006/relationships/hyperlink" Target="https://uchi.ru/" TargetMode="External"/><Relationship Id="rId181" Type="http://schemas.openxmlformats.org/officeDocument/2006/relationships/hyperlink" Target="https://uchi.ru/" TargetMode="External"/><Relationship Id="rId216" Type="http://schemas.openxmlformats.org/officeDocument/2006/relationships/hyperlink" Target="https://m.edsoo.ru/c4e11708" TargetMode="External"/><Relationship Id="rId237" Type="http://schemas.openxmlformats.org/officeDocument/2006/relationships/hyperlink" Target="https://m.edsoo.ru/c4e0b4de" TargetMode="External"/><Relationship Id="rId258" Type="http://schemas.openxmlformats.org/officeDocument/2006/relationships/hyperlink" Target="https://m.edsoo.ru/c4e0baf6" TargetMode="External"/><Relationship Id="rId279" Type="http://schemas.openxmlformats.org/officeDocument/2006/relationships/hyperlink" Target="https://m.edsoo.ru/c4e09bde" TargetMode="External"/><Relationship Id="rId22" Type="http://schemas.openxmlformats.org/officeDocument/2006/relationships/hyperlink" Target="https://m.edsoo.ru/7f411f36" TargetMode="External"/><Relationship Id="rId43" Type="http://schemas.openxmlformats.org/officeDocument/2006/relationships/hyperlink" Target="https://uchi.ru/"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139" Type="http://schemas.openxmlformats.org/officeDocument/2006/relationships/hyperlink" Target="https://uchi.ru/" TargetMode="External"/><Relationship Id="rId290" Type="http://schemas.openxmlformats.org/officeDocument/2006/relationships/hyperlink" Target="https://m.edsoo.ru/c4e17c7a" TargetMode="External"/><Relationship Id="rId304" Type="http://schemas.openxmlformats.org/officeDocument/2006/relationships/hyperlink" Target="https://m.edsoo.ru/c4e1b60e" TargetMode="External"/><Relationship Id="rId325" Type="http://schemas.openxmlformats.org/officeDocument/2006/relationships/hyperlink" Target="https://m.edsoo.ru/c4e215ea" TargetMode="External"/><Relationship Id="rId346" Type="http://schemas.openxmlformats.org/officeDocument/2006/relationships/hyperlink" Target="https://m.edsoo.ru/c4e288ea" TargetMode="External"/><Relationship Id="rId85" Type="http://schemas.openxmlformats.org/officeDocument/2006/relationships/hyperlink" Target="https://uchi.ru/" TargetMode="External"/><Relationship Id="rId150" Type="http://schemas.openxmlformats.org/officeDocument/2006/relationships/hyperlink" Target="https://uchi.ru/" TargetMode="External"/><Relationship Id="rId171" Type="http://schemas.openxmlformats.org/officeDocument/2006/relationships/hyperlink" Target="https://uchi.ru/" TargetMode="External"/><Relationship Id="rId192" Type="http://schemas.openxmlformats.org/officeDocument/2006/relationships/hyperlink" Target="https://uchi.ru/" TargetMode="External"/><Relationship Id="rId206" Type="http://schemas.openxmlformats.org/officeDocument/2006/relationships/hyperlink" Target="https://m.edsoo.ru/c4e15ec0" TargetMode="External"/><Relationship Id="rId227" Type="http://schemas.openxmlformats.org/officeDocument/2006/relationships/hyperlink" Target="https://m.edsoo.ru/c4e087e8" TargetMode="External"/><Relationship Id="rId248" Type="http://schemas.openxmlformats.org/officeDocument/2006/relationships/hyperlink" Target="https://m.edsoo.ru/c4e0cfc8" TargetMode="External"/><Relationship Id="rId269" Type="http://schemas.openxmlformats.org/officeDocument/2006/relationships/hyperlink" Target="https://m.edsoo.ru/c4e14c8c" TargetMode="External"/><Relationship Id="rId12" Type="http://schemas.openxmlformats.org/officeDocument/2006/relationships/hyperlink" Target="https://m.edsoo.ru/7f4110fe" TargetMode="External"/><Relationship Id="rId33" Type="http://schemas.openxmlformats.org/officeDocument/2006/relationships/hyperlink" Target="https://uchi.ru/" TargetMode="External"/><Relationship Id="rId108" Type="http://schemas.openxmlformats.org/officeDocument/2006/relationships/hyperlink" Target="https://uchi.ru/" TargetMode="External"/><Relationship Id="rId129" Type="http://schemas.openxmlformats.org/officeDocument/2006/relationships/hyperlink" Target="https://uchi.ru/" TargetMode="External"/><Relationship Id="rId280" Type="http://schemas.openxmlformats.org/officeDocument/2006/relationships/hyperlink" Target="https://m.edsoo.ru/c4e0ca46" TargetMode="External"/><Relationship Id="rId315" Type="http://schemas.openxmlformats.org/officeDocument/2006/relationships/hyperlink" Target="https://m.edsoo.ru/c4e1f7c2" TargetMode="External"/><Relationship Id="rId336" Type="http://schemas.openxmlformats.org/officeDocument/2006/relationships/hyperlink" Target="https://m.edsoo.ru/c4e241f0" TargetMode="External"/><Relationship Id="rId54" Type="http://schemas.openxmlformats.org/officeDocument/2006/relationships/hyperlink" Target="https://uchi.ru/" TargetMode="External"/><Relationship Id="rId75" Type="http://schemas.openxmlformats.org/officeDocument/2006/relationships/hyperlink" Target="https://uchi.ru/" TargetMode="External"/><Relationship Id="rId96" Type="http://schemas.openxmlformats.org/officeDocument/2006/relationships/hyperlink" Target="https://uchi.ru/" TargetMode="External"/><Relationship Id="rId140" Type="http://schemas.openxmlformats.org/officeDocument/2006/relationships/hyperlink" Target="https://uchi.ru/" TargetMode="External"/><Relationship Id="rId161" Type="http://schemas.openxmlformats.org/officeDocument/2006/relationships/hyperlink" Target="https://uchi.ru/" TargetMode="External"/><Relationship Id="rId182" Type="http://schemas.openxmlformats.org/officeDocument/2006/relationships/hyperlink" Target="https://uchi.ru/" TargetMode="External"/><Relationship Id="rId217" Type="http://schemas.openxmlformats.org/officeDocument/2006/relationships/hyperlink" Target="https://m.edsoo.ru/c4e0f034" TargetMode="External"/><Relationship Id="rId6" Type="http://schemas.openxmlformats.org/officeDocument/2006/relationships/image" Target="media/image2.wmf"/><Relationship Id="rId238" Type="http://schemas.openxmlformats.org/officeDocument/2006/relationships/hyperlink" Target="https://m.edsoo.ru/c4e0b358" TargetMode="External"/><Relationship Id="rId259" Type="http://schemas.openxmlformats.org/officeDocument/2006/relationships/hyperlink" Target="https://m.edsoo.ru/c4e0bcc2" TargetMode="External"/><Relationship Id="rId23" Type="http://schemas.openxmlformats.org/officeDocument/2006/relationships/hyperlink" Target="https://m.edsoo.ru/7f411f36" TargetMode="External"/><Relationship Id="rId119" Type="http://schemas.openxmlformats.org/officeDocument/2006/relationships/hyperlink" Target="https://uchi.ru/" TargetMode="External"/><Relationship Id="rId270" Type="http://schemas.openxmlformats.org/officeDocument/2006/relationships/hyperlink" Target="https://m.edsoo.ru/c4e14e62" TargetMode="External"/><Relationship Id="rId291" Type="http://schemas.openxmlformats.org/officeDocument/2006/relationships/hyperlink" Target="https://m.edsoo.ru/c4e1858a" TargetMode="External"/><Relationship Id="rId305" Type="http://schemas.openxmlformats.org/officeDocument/2006/relationships/hyperlink" Target="https://m.edsoo.ru/c4e1b78a" TargetMode="External"/><Relationship Id="rId326" Type="http://schemas.openxmlformats.org/officeDocument/2006/relationships/hyperlink" Target="https://m.edsoo.ru/c4e2597e" TargetMode="External"/><Relationship Id="rId347" Type="http://schemas.openxmlformats.org/officeDocument/2006/relationships/hyperlink" Target="https://m.edsoo.ru/c4e299ca" TargetMode="External"/><Relationship Id="rId44" Type="http://schemas.openxmlformats.org/officeDocument/2006/relationships/hyperlink" Target="https://uchi.ru/" TargetMode="External"/><Relationship Id="rId65" Type="http://schemas.openxmlformats.org/officeDocument/2006/relationships/hyperlink" Target="https://uchi.ru/" TargetMode="External"/><Relationship Id="rId86" Type="http://schemas.openxmlformats.org/officeDocument/2006/relationships/hyperlink" Target="https://uchi.ru/" TargetMode="External"/><Relationship Id="rId130" Type="http://schemas.openxmlformats.org/officeDocument/2006/relationships/hyperlink" Target="https://uchi.ru/" TargetMode="External"/><Relationship Id="rId151" Type="http://schemas.openxmlformats.org/officeDocument/2006/relationships/hyperlink" Target="https://uchi.ru/" TargetMode="External"/><Relationship Id="rId172" Type="http://schemas.openxmlformats.org/officeDocument/2006/relationships/hyperlink" Target="https://uchi.ru/" TargetMode="External"/><Relationship Id="rId193" Type="http://schemas.openxmlformats.org/officeDocument/2006/relationships/hyperlink" Target="https://uchi.ru/" TargetMode="External"/><Relationship Id="rId207" Type="http://schemas.openxmlformats.org/officeDocument/2006/relationships/hyperlink" Target="https://m.edsoo.ru/c4e17068" TargetMode="External"/><Relationship Id="rId228" Type="http://schemas.openxmlformats.org/officeDocument/2006/relationships/hyperlink" Target="https://m.edsoo.ru/c4e09e4a" TargetMode="External"/><Relationship Id="rId249" Type="http://schemas.openxmlformats.org/officeDocument/2006/relationships/hyperlink" Target="https://m.edsoo.ru/c4e12266" TargetMode="External"/><Relationship Id="rId13" Type="http://schemas.openxmlformats.org/officeDocument/2006/relationships/hyperlink" Target="https://m.edsoo.ru/7f4110fe" TargetMode="External"/><Relationship Id="rId109" Type="http://schemas.openxmlformats.org/officeDocument/2006/relationships/hyperlink" Target="https://uchi.ru/" TargetMode="External"/><Relationship Id="rId260" Type="http://schemas.openxmlformats.org/officeDocument/2006/relationships/hyperlink" Target="https://m.edsoo.ru/c4e10d4e" TargetMode="External"/><Relationship Id="rId281" Type="http://schemas.openxmlformats.org/officeDocument/2006/relationships/hyperlink" Target="https://m.edsoo.ru/c4e0cc1c" TargetMode="External"/><Relationship Id="rId316" Type="http://schemas.openxmlformats.org/officeDocument/2006/relationships/hyperlink" Target="https://m.edsoo.ru/c4e21482" TargetMode="External"/><Relationship Id="rId337" Type="http://schemas.openxmlformats.org/officeDocument/2006/relationships/hyperlink" Target="https://m.edsoo.ru/c4e22968" TargetMode="External"/><Relationship Id="rId34" Type="http://schemas.openxmlformats.org/officeDocument/2006/relationships/hyperlink" Target="https://uchi.ru/" TargetMode="External"/><Relationship Id="rId55" Type="http://schemas.openxmlformats.org/officeDocument/2006/relationships/hyperlink" Target="https://uchi.ru/" TargetMode="External"/><Relationship Id="rId76" Type="http://schemas.openxmlformats.org/officeDocument/2006/relationships/hyperlink" Target="https://uchi.ru/" TargetMode="External"/><Relationship Id="rId97" Type="http://schemas.openxmlformats.org/officeDocument/2006/relationships/hyperlink" Target="https://uchi.ru/" TargetMode="External"/><Relationship Id="rId120" Type="http://schemas.openxmlformats.org/officeDocument/2006/relationships/hyperlink" Target="https://uchi.ru/" TargetMode="External"/><Relationship Id="rId141" Type="http://schemas.openxmlformats.org/officeDocument/2006/relationships/hyperlink" Target="https://uchi.ru/" TargetMode="External"/><Relationship Id="rId7" Type="http://schemas.openxmlformats.org/officeDocument/2006/relationships/hyperlink" Target="https://m.edsoo.ru/7f4110fe" TargetMode="External"/><Relationship Id="rId162" Type="http://schemas.openxmlformats.org/officeDocument/2006/relationships/hyperlink" Target="https://uchi.ru/" TargetMode="External"/><Relationship Id="rId183" Type="http://schemas.openxmlformats.org/officeDocument/2006/relationships/hyperlink" Target="https://uchi.ru/" TargetMode="External"/><Relationship Id="rId218" Type="http://schemas.openxmlformats.org/officeDocument/2006/relationships/hyperlink" Target="https://m.edsoo.ru/c4e08658" TargetMode="External"/><Relationship Id="rId239" Type="http://schemas.openxmlformats.org/officeDocument/2006/relationships/hyperlink" Target="https://m.edsoo.ru/c4e16640" TargetMode="External"/><Relationship Id="rId250" Type="http://schemas.openxmlformats.org/officeDocument/2006/relationships/hyperlink" Target="https://m.edsoo.ru/c4e0d18a" TargetMode="External"/><Relationship Id="rId271" Type="http://schemas.openxmlformats.org/officeDocument/2006/relationships/hyperlink" Target="https://m.edsoo.ru/c4e16078" TargetMode="External"/><Relationship Id="rId292" Type="http://schemas.openxmlformats.org/officeDocument/2006/relationships/hyperlink" Target="https://m.edsoo.ru/c4e18b70" TargetMode="External"/><Relationship Id="rId306" Type="http://schemas.openxmlformats.org/officeDocument/2006/relationships/hyperlink" Target="https://m.edsoo.ru/c4e1a89e" TargetMode="External"/><Relationship Id="rId24" Type="http://schemas.openxmlformats.org/officeDocument/2006/relationships/hyperlink" Target="https://m.edsoo.ru/7f411f36" TargetMode="External"/><Relationship Id="rId45" Type="http://schemas.openxmlformats.org/officeDocument/2006/relationships/hyperlink" Target="https://uchi.ru/" TargetMode="External"/><Relationship Id="rId66" Type="http://schemas.openxmlformats.org/officeDocument/2006/relationships/hyperlink" Target="https://uchi.ru/" TargetMode="External"/><Relationship Id="rId87" Type="http://schemas.openxmlformats.org/officeDocument/2006/relationships/hyperlink" Target="https://uchi.ru/" TargetMode="External"/><Relationship Id="rId110" Type="http://schemas.openxmlformats.org/officeDocument/2006/relationships/hyperlink" Target="https://uchi.ru/" TargetMode="External"/><Relationship Id="rId131" Type="http://schemas.openxmlformats.org/officeDocument/2006/relationships/hyperlink" Target="https://uchi.ru/" TargetMode="External"/><Relationship Id="rId327" Type="http://schemas.openxmlformats.org/officeDocument/2006/relationships/hyperlink" Target="https://m.edsoo.ru/c4e22abc" TargetMode="External"/><Relationship Id="rId348" Type="http://schemas.openxmlformats.org/officeDocument/2006/relationships/fontTable" Target="fontTable.xml"/><Relationship Id="rId152" Type="http://schemas.openxmlformats.org/officeDocument/2006/relationships/hyperlink" Target="https://uchi.ru/" TargetMode="External"/><Relationship Id="rId173" Type="http://schemas.openxmlformats.org/officeDocument/2006/relationships/hyperlink" Target="https://uchi.ru/" TargetMode="External"/><Relationship Id="rId194" Type="http://schemas.openxmlformats.org/officeDocument/2006/relationships/hyperlink" Target="https://uchi.ru/" TargetMode="External"/><Relationship Id="rId208" Type="http://schemas.openxmlformats.org/officeDocument/2006/relationships/hyperlink" Target="https://m.edsoo.ru/c4e15cea" TargetMode="External"/><Relationship Id="rId229" Type="http://schemas.openxmlformats.org/officeDocument/2006/relationships/hyperlink" Target="https://m.edsoo.ru/c4e13bca" TargetMode="External"/><Relationship Id="rId240" Type="http://schemas.openxmlformats.org/officeDocument/2006/relationships/hyperlink" Target="https://m.edsoo.ru/c4e12df6" TargetMode="External"/><Relationship Id="rId261" Type="http://schemas.openxmlformats.org/officeDocument/2006/relationships/hyperlink" Target="https://m.edsoo.ru/c4e120e0" TargetMode="External"/><Relationship Id="rId14" Type="http://schemas.openxmlformats.org/officeDocument/2006/relationships/hyperlink" Target="https://m.edsoo.ru/7f4110fe" TargetMode="External"/><Relationship Id="rId35" Type="http://schemas.openxmlformats.org/officeDocument/2006/relationships/hyperlink" Target="https://uchi.ru/" TargetMode="External"/><Relationship Id="rId56" Type="http://schemas.openxmlformats.org/officeDocument/2006/relationships/hyperlink" Target="https://uchi.ru/" TargetMode="External"/><Relationship Id="rId77" Type="http://schemas.openxmlformats.org/officeDocument/2006/relationships/hyperlink" Target="https://uchi.ru/" TargetMode="External"/><Relationship Id="rId100" Type="http://schemas.openxmlformats.org/officeDocument/2006/relationships/hyperlink" Target="https://uchi.ru/" TargetMode="External"/><Relationship Id="rId282" Type="http://schemas.openxmlformats.org/officeDocument/2006/relationships/hyperlink" Target="https://m.edsoo.ru/c4e16c6c" TargetMode="External"/><Relationship Id="rId317" Type="http://schemas.openxmlformats.org/officeDocument/2006/relationships/hyperlink" Target="https://m.edsoo.ru/c4e212de" TargetMode="External"/><Relationship Id="rId338" Type="http://schemas.openxmlformats.org/officeDocument/2006/relationships/hyperlink" Target="https://m.edsoo.ru/c4e2433a" TargetMode="External"/><Relationship Id="rId8" Type="http://schemas.openxmlformats.org/officeDocument/2006/relationships/hyperlink" Target="https://m.edsoo.ru/7f4110fe" TargetMode="External"/><Relationship Id="rId98" Type="http://schemas.openxmlformats.org/officeDocument/2006/relationships/hyperlink" Target="https://uchi.ru/" TargetMode="External"/><Relationship Id="rId121" Type="http://schemas.openxmlformats.org/officeDocument/2006/relationships/hyperlink" Target="https://uchi.ru/" TargetMode="External"/><Relationship Id="rId142" Type="http://schemas.openxmlformats.org/officeDocument/2006/relationships/hyperlink" Target="https://uchi.ru/" TargetMode="External"/><Relationship Id="rId163" Type="http://schemas.openxmlformats.org/officeDocument/2006/relationships/hyperlink" Target="https://uchi.ru/" TargetMode="External"/><Relationship Id="rId184" Type="http://schemas.openxmlformats.org/officeDocument/2006/relationships/hyperlink" Target="https://uchi.ru/" TargetMode="External"/><Relationship Id="rId219" Type="http://schemas.openxmlformats.org/officeDocument/2006/relationships/hyperlink" Target="https://m.edsoo.ru/c4e0ade0" TargetMode="External"/><Relationship Id="rId230" Type="http://schemas.openxmlformats.org/officeDocument/2006/relationships/hyperlink" Target="https://m.edsoo.ru/c4e139fe" TargetMode="External"/><Relationship Id="rId251" Type="http://schemas.openxmlformats.org/officeDocument/2006/relationships/hyperlink" Target="https://m.edsoo.ru/c4e12400" TargetMode="External"/><Relationship Id="rId25" Type="http://schemas.openxmlformats.org/officeDocument/2006/relationships/hyperlink" Target="https://m.edsoo.ru/7f411f36" TargetMode="External"/><Relationship Id="rId46" Type="http://schemas.openxmlformats.org/officeDocument/2006/relationships/hyperlink" Target="https://uchi.ru/" TargetMode="External"/><Relationship Id="rId67" Type="http://schemas.openxmlformats.org/officeDocument/2006/relationships/hyperlink" Target="https://uchi.ru/" TargetMode="External"/><Relationship Id="rId272" Type="http://schemas.openxmlformats.org/officeDocument/2006/relationships/hyperlink" Target="https://m.edsoo.ru/c4e092c4" TargetMode="External"/><Relationship Id="rId293" Type="http://schemas.openxmlformats.org/officeDocument/2006/relationships/hyperlink" Target="https://m.edsoo.ru/c4e16eb0" TargetMode="External"/><Relationship Id="rId307" Type="http://schemas.openxmlformats.org/officeDocument/2006/relationships/hyperlink" Target="https://m.edsoo.ru/c4e1ae2a" TargetMode="External"/><Relationship Id="rId328" Type="http://schemas.openxmlformats.org/officeDocument/2006/relationships/hyperlink" Target="https://m.edsoo.ru/c4e2226a" TargetMode="External"/><Relationship Id="rId349" Type="http://schemas.openxmlformats.org/officeDocument/2006/relationships/theme" Target="theme/theme1.xml"/><Relationship Id="rId20" Type="http://schemas.openxmlformats.org/officeDocument/2006/relationships/hyperlink" Target="https://m.edsoo.ru/7f411f36" TargetMode="External"/><Relationship Id="rId41" Type="http://schemas.openxmlformats.org/officeDocument/2006/relationships/hyperlink" Target="https://uchi.ru/" TargetMode="External"/><Relationship Id="rId62" Type="http://schemas.openxmlformats.org/officeDocument/2006/relationships/hyperlink" Target="https://uchi.ru/" TargetMode="External"/><Relationship Id="rId83" Type="http://schemas.openxmlformats.org/officeDocument/2006/relationships/hyperlink" Target="https://uchi.ru/" TargetMode="External"/><Relationship Id="rId88" Type="http://schemas.openxmlformats.org/officeDocument/2006/relationships/hyperlink" Target="https://uchi.ru/" TargetMode="External"/><Relationship Id="rId111" Type="http://schemas.openxmlformats.org/officeDocument/2006/relationships/hyperlink" Target="https://uchi.ru/" TargetMode="External"/><Relationship Id="rId132" Type="http://schemas.openxmlformats.org/officeDocument/2006/relationships/hyperlink" Target="https://uchi.ru/" TargetMode="External"/><Relationship Id="rId153" Type="http://schemas.openxmlformats.org/officeDocument/2006/relationships/hyperlink" Target="https://uchi.ru/" TargetMode="External"/><Relationship Id="rId174" Type="http://schemas.openxmlformats.org/officeDocument/2006/relationships/hyperlink" Target="https://uchi.ru/" TargetMode="External"/><Relationship Id="rId179" Type="http://schemas.openxmlformats.org/officeDocument/2006/relationships/hyperlink" Target="https://uchi.ru/" TargetMode="External"/><Relationship Id="rId195" Type="http://schemas.openxmlformats.org/officeDocument/2006/relationships/hyperlink" Target="https://uchi.ru/" TargetMode="External"/><Relationship Id="rId209" Type="http://schemas.openxmlformats.org/officeDocument/2006/relationships/hyperlink" Target="https://m.edsoo.ru/c4e0ea08" TargetMode="External"/><Relationship Id="rId190" Type="http://schemas.openxmlformats.org/officeDocument/2006/relationships/hyperlink" Target="https://uchi.ru/" TargetMode="External"/><Relationship Id="rId204" Type="http://schemas.openxmlformats.org/officeDocument/2006/relationships/hyperlink" Target="https://m.edsoo.ru/c4e0ee40" TargetMode="External"/><Relationship Id="rId220" Type="http://schemas.openxmlformats.org/officeDocument/2006/relationships/hyperlink" Target="https://m.edsoo.ru/c4e11d02" TargetMode="External"/><Relationship Id="rId225" Type="http://schemas.openxmlformats.org/officeDocument/2006/relationships/hyperlink" Target="https://m.edsoo.ru/c4e15b14" TargetMode="External"/><Relationship Id="rId241" Type="http://schemas.openxmlformats.org/officeDocument/2006/relationships/hyperlink" Target="https://m.edsoo.ru/c4e11884" TargetMode="External"/><Relationship Id="rId246" Type="http://schemas.openxmlformats.org/officeDocument/2006/relationships/hyperlink" Target="https://m.edsoo.ru/c4e0cdf2" TargetMode="External"/><Relationship Id="rId267" Type="http://schemas.openxmlformats.org/officeDocument/2006/relationships/hyperlink" Target="https://m.edsoo.ru/c4e0c3f2" TargetMode="External"/><Relationship Id="rId288" Type="http://schemas.openxmlformats.org/officeDocument/2006/relationships/hyperlink" Target="https://m.edsoo.ru/c4e102b8" TargetMode="External"/><Relationship Id="rId15" Type="http://schemas.openxmlformats.org/officeDocument/2006/relationships/hyperlink" Target="https://m.edsoo.ru/7f4110fe" TargetMode="External"/><Relationship Id="rId36" Type="http://schemas.openxmlformats.org/officeDocument/2006/relationships/hyperlink" Target="https://uchi.ru/" TargetMode="External"/><Relationship Id="rId57" Type="http://schemas.openxmlformats.org/officeDocument/2006/relationships/hyperlink" Target="https://uchi.ru/" TargetMode="External"/><Relationship Id="rId106" Type="http://schemas.openxmlformats.org/officeDocument/2006/relationships/hyperlink" Target="https://uchi.ru/" TargetMode="External"/><Relationship Id="rId127" Type="http://schemas.openxmlformats.org/officeDocument/2006/relationships/hyperlink" Target="https://uchi.ru/" TargetMode="External"/><Relationship Id="rId262" Type="http://schemas.openxmlformats.org/officeDocument/2006/relationships/hyperlink" Target="https://m.edsoo.ru/c4e0d400" TargetMode="External"/><Relationship Id="rId283" Type="http://schemas.openxmlformats.org/officeDocument/2006/relationships/hyperlink" Target="https://m.edsoo.ru/c4e0defa" TargetMode="External"/><Relationship Id="rId313" Type="http://schemas.openxmlformats.org/officeDocument/2006/relationships/hyperlink" Target="https://m.edsoo.ru/c4e1c1b2" TargetMode="External"/><Relationship Id="rId318" Type="http://schemas.openxmlformats.org/officeDocument/2006/relationships/hyperlink" Target="https://m.edsoo.ru/c4e22abc" TargetMode="External"/><Relationship Id="rId339" Type="http://schemas.openxmlformats.org/officeDocument/2006/relationships/hyperlink" Target="https://m.edsoo.ru/c4e296aa" TargetMode="External"/><Relationship Id="rId10" Type="http://schemas.openxmlformats.org/officeDocument/2006/relationships/hyperlink" Target="https://m.edsoo.ru/7f4110fe" TargetMode="External"/><Relationship Id="rId31" Type="http://schemas.openxmlformats.org/officeDocument/2006/relationships/hyperlink" Target="https://uchi.ru/" TargetMode="External"/><Relationship Id="rId52" Type="http://schemas.openxmlformats.org/officeDocument/2006/relationships/hyperlink" Target="https://uchi.ru/" TargetMode="External"/><Relationship Id="rId73" Type="http://schemas.openxmlformats.org/officeDocument/2006/relationships/hyperlink" Target="https://uchi.ru/" TargetMode="External"/><Relationship Id="rId78" Type="http://schemas.openxmlformats.org/officeDocument/2006/relationships/hyperlink" Target="https://uchi.ru/" TargetMode="External"/><Relationship Id="rId94" Type="http://schemas.openxmlformats.org/officeDocument/2006/relationships/hyperlink" Target="https://uchi.ru/" TargetMode="External"/><Relationship Id="rId99" Type="http://schemas.openxmlformats.org/officeDocument/2006/relationships/hyperlink" Target="https://uchi.ru/" TargetMode="External"/><Relationship Id="rId101" Type="http://schemas.openxmlformats.org/officeDocument/2006/relationships/hyperlink" Target="https://uchi.ru/" TargetMode="External"/><Relationship Id="rId122" Type="http://schemas.openxmlformats.org/officeDocument/2006/relationships/hyperlink" Target="https://uchi.ru/" TargetMode="External"/><Relationship Id="rId143" Type="http://schemas.openxmlformats.org/officeDocument/2006/relationships/hyperlink" Target="https://uchi.ru/" TargetMode="External"/><Relationship Id="rId148" Type="http://schemas.openxmlformats.org/officeDocument/2006/relationships/hyperlink" Target="https://uchi.ru/" TargetMode="External"/><Relationship Id="rId164" Type="http://schemas.openxmlformats.org/officeDocument/2006/relationships/hyperlink" Target="https://uchi.ru/" TargetMode="External"/><Relationship Id="rId169" Type="http://schemas.openxmlformats.org/officeDocument/2006/relationships/hyperlink" Target="https://uchi.ru/" TargetMode="External"/><Relationship Id="rId185" Type="http://schemas.openxmlformats.org/officeDocument/2006/relationships/hyperlink" Target="https://uchi.ru/" TargetMode="External"/><Relationship Id="rId334" Type="http://schemas.openxmlformats.org/officeDocument/2006/relationships/hyperlink" Target="https://m.edsoo.ru/c4e2316a"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uchi.ru/" TargetMode="External"/><Relationship Id="rId210" Type="http://schemas.openxmlformats.org/officeDocument/2006/relationships/hyperlink" Target="https://m.edsoo.ru/c4e10ed4" TargetMode="External"/><Relationship Id="rId215" Type="http://schemas.openxmlformats.org/officeDocument/2006/relationships/hyperlink" Target="https://m.edsoo.ru/c4e0944a" TargetMode="External"/><Relationship Id="rId236" Type="http://schemas.openxmlformats.org/officeDocument/2006/relationships/hyperlink" Target="https://m.edsoo.ru/c4e0b18c" TargetMode="External"/><Relationship Id="rId257" Type="http://schemas.openxmlformats.org/officeDocument/2006/relationships/hyperlink" Target="https://m.edsoo.ru/c4e0a020" TargetMode="External"/><Relationship Id="rId278" Type="http://schemas.openxmlformats.org/officeDocument/2006/relationships/hyperlink" Target="https://m.edsoo.ru/c4e09116" TargetMode="External"/><Relationship Id="rId26" Type="http://schemas.openxmlformats.org/officeDocument/2006/relationships/hyperlink" Target="https://m.edsoo.ru/7f411f36" TargetMode="External"/><Relationship Id="rId231" Type="http://schemas.openxmlformats.org/officeDocument/2006/relationships/hyperlink" Target="https://m.edsoo.ru/c4e12c66" TargetMode="External"/><Relationship Id="rId252" Type="http://schemas.openxmlformats.org/officeDocument/2006/relationships/hyperlink" Target="https://m.edsoo.ru/c4e12586" TargetMode="External"/><Relationship Id="rId273" Type="http://schemas.openxmlformats.org/officeDocument/2006/relationships/hyperlink" Target="https://m.edsoo.ru/c4e14ab6" TargetMode="External"/><Relationship Id="rId294" Type="http://schemas.openxmlformats.org/officeDocument/2006/relationships/hyperlink" Target="https://m.edsoo.ru/c4e27670" TargetMode="External"/><Relationship Id="rId308" Type="http://schemas.openxmlformats.org/officeDocument/2006/relationships/hyperlink" Target="https://m.edsoo.ru/c4e1afe2" TargetMode="External"/><Relationship Id="rId329" Type="http://schemas.openxmlformats.org/officeDocument/2006/relationships/hyperlink" Target="https://m.edsoo.ru/c4e25e42" TargetMode="External"/><Relationship Id="rId47" Type="http://schemas.openxmlformats.org/officeDocument/2006/relationships/hyperlink" Target="https://uchi.ru/" TargetMode="External"/><Relationship Id="rId68" Type="http://schemas.openxmlformats.org/officeDocument/2006/relationships/hyperlink" Target="https://uchi.ru/" TargetMode="External"/><Relationship Id="rId89" Type="http://schemas.openxmlformats.org/officeDocument/2006/relationships/hyperlink" Target="https://uchi.ru/" TargetMode="External"/><Relationship Id="rId112" Type="http://schemas.openxmlformats.org/officeDocument/2006/relationships/hyperlink" Target="https://uchi.ru/" TargetMode="External"/><Relationship Id="rId133" Type="http://schemas.openxmlformats.org/officeDocument/2006/relationships/hyperlink" Target="https://uchi.ru/" TargetMode="External"/><Relationship Id="rId154" Type="http://schemas.openxmlformats.org/officeDocument/2006/relationships/hyperlink" Target="https://uchi.ru/" TargetMode="External"/><Relationship Id="rId175" Type="http://schemas.openxmlformats.org/officeDocument/2006/relationships/hyperlink" Target="https://uchi.ru/" TargetMode="External"/><Relationship Id="rId340" Type="http://schemas.openxmlformats.org/officeDocument/2006/relationships/hyperlink" Target="https://m.edsoo.ru/c4e2911e" TargetMode="External"/><Relationship Id="rId196" Type="http://schemas.openxmlformats.org/officeDocument/2006/relationships/hyperlink" Target="https://uchi.ru/" TargetMode="External"/><Relationship Id="rId200" Type="http://schemas.openxmlformats.org/officeDocument/2006/relationships/hyperlink" Target="https://m.edsoo.ru/c4e0f200" TargetMode="External"/><Relationship Id="rId16" Type="http://schemas.openxmlformats.org/officeDocument/2006/relationships/hyperlink" Target="https://m.edsoo.ru/7f4110fe" TargetMode="External"/><Relationship Id="rId221" Type="http://schemas.openxmlformats.org/officeDocument/2006/relationships/hyperlink" Target="https://m.edsoo.ru/c4e11f3c" TargetMode="External"/><Relationship Id="rId242" Type="http://schemas.openxmlformats.org/officeDocument/2006/relationships/hyperlink" Target="https://m.edsoo.ru/c4e11a00" TargetMode="External"/><Relationship Id="rId263" Type="http://schemas.openxmlformats.org/officeDocument/2006/relationships/hyperlink" Target="https://m.edsoo.ru/c4e0b8ee" TargetMode="External"/><Relationship Id="rId284" Type="http://schemas.openxmlformats.org/officeDocument/2006/relationships/hyperlink" Target="https://m.edsoo.ru/c4e0dd2e" TargetMode="External"/><Relationship Id="rId319" Type="http://schemas.openxmlformats.org/officeDocument/2006/relationships/hyperlink" Target="https://m.edsoo.ru/c4e25582" TargetMode="External"/><Relationship Id="rId37" Type="http://schemas.openxmlformats.org/officeDocument/2006/relationships/hyperlink" Target="https://uchi.ru/" TargetMode="External"/><Relationship Id="rId58" Type="http://schemas.openxmlformats.org/officeDocument/2006/relationships/hyperlink" Target="https://uchi.ru/" TargetMode="External"/><Relationship Id="rId79" Type="http://schemas.openxmlformats.org/officeDocument/2006/relationships/hyperlink" Target="https://uchi.ru/" TargetMode="External"/><Relationship Id="rId102" Type="http://schemas.openxmlformats.org/officeDocument/2006/relationships/hyperlink" Target="https://uchi.ru/" TargetMode="External"/><Relationship Id="rId123" Type="http://schemas.openxmlformats.org/officeDocument/2006/relationships/hyperlink" Target="https://uchi.ru/" TargetMode="External"/><Relationship Id="rId144" Type="http://schemas.openxmlformats.org/officeDocument/2006/relationships/hyperlink" Target="https://uchi.ru/" TargetMode="External"/><Relationship Id="rId330" Type="http://schemas.openxmlformats.org/officeDocument/2006/relationships/hyperlink" Target="https://m.edsoo.ru/c4e24736" TargetMode="External"/><Relationship Id="rId90" Type="http://schemas.openxmlformats.org/officeDocument/2006/relationships/hyperlink" Target="https://uchi.ru/" TargetMode="External"/><Relationship Id="rId165" Type="http://schemas.openxmlformats.org/officeDocument/2006/relationships/hyperlink" Target="https://uchi.ru/" TargetMode="External"/><Relationship Id="rId186" Type="http://schemas.openxmlformats.org/officeDocument/2006/relationships/hyperlink" Target="https://uchi.ru/" TargetMode="External"/><Relationship Id="rId211" Type="http://schemas.openxmlformats.org/officeDocument/2006/relationships/hyperlink" Target="https://m.edsoo.ru/c4e0a3cc" TargetMode="External"/><Relationship Id="rId232" Type="http://schemas.openxmlformats.org/officeDocument/2006/relationships/hyperlink" Target="https://m.edsoo.ru/c4e129e6" TargetMode="External"/><Relationship Id="rId253" Type="http://schemas.openxmlformats.org/officeDocument/2006/relationships/hyperlink" Target="https://m.edsoo.ru/c4e0a1f6" TargetMode="External"/><Relationship Id="rId274" Type="http://schemas.openxmlformats.org/officeDocument/2006/relationships/hyperlink" Target="https://m.edsoo.ru/c4e07208" TargetMode="External"/><Relationship Id="rId295" Type="http://schemas.openxmlformats.org/officeDocument/2006/relationships/hyperlink" Target="https://m.edsoo.ru/c4e19444" TargetMode="External"/><Relationship Id="rId309" Type="http://schemas.openxmlformats.org/officeDocument/2006/relationships/hyperlink" Target="https://m.edsoo.ru/c4e1be92" TargetMode="External"/><Relationship Id="rId27" Type="http://schemas.openxmlformats.org/officeDocument/2006/relationships/hyperlink" Target="https://m.edsoo.ru/7f411f36" TargetMode="External"/><Relationship Id="rId48" Type="http://schemas.openxmlformats.org/officeDocument/2006/relationships/hyperlink" Target="https://uchi.ru/" TargetMode="External"/><Relationship Id="rId69" Type="http://schemas.openxmlformats.org/officeDocument/2006/relationships/hyperlink" Target="https://uchi.ru/" TargetMode="External"/><Relationship Id="rId113" Type="http://schemas.openxmlformats.org/officeDocument/2006/relationships/hyperlink" Target="https://uchi.ru/" TargetMode="External"/><Relationship Id="rId134" Type="http://schemas.openxmlformats.org/officeDocument/2006/relationships/hyperlink" Target="https://uchi.ru/" TargetMode="External"/><Relationship Id="rId320" Type="http://schemas.openxmlformats.org/officeDocument/2006/relationships/hyperlink" Target="https://m.edsoo.ru/c4e1c4aa" TargetMode="External"/><Relationship Id="rId80" Type="http://schemas.openxmlformats.org/officeDocument/2006/relationships/hyperlink" Target="https://uchi.ru/" TargetMode="External"/><Relationship Id="rId155" Type="http://schemas.openxmlformats.org/officeDocument/2006/relationships/hyperlink" Target="https://uchi.ru/" TargetMode="External"/><Relationship Id="rId176" Type="http://schemas.openxmlformats.org/officeDocument/2006/relationships/hyperlink" Target="https://uchi.ru/" TargetMode="External"/><Relationship Id="rId197" Type="http://schemas.openxmlformats.org/officeDocument/2006/relationships/hyperlink" Target="https://uchi.ru/" TargetMode="External"/><Relationship Id="rId341" Type="http://schemas.openxmlformats.org/officeDocument/2006/relationships/hyperlink" Target="https://m.edsoo.ru/c4e29510" TargetMode="External"/><Relationship Id="rId201" Type="http://schemas.openxmlformats.org/officeDocument/2006/relationships/hyperlink" Target="https://m.edsoo.ru/c4e0d5cc" TargetMode="External"/><Relationship Id="rId222" Type="http://schemas.openxmlformats.org/officeDocument/2006/relationships/hyperlink" Target="https://m.edsoo.ru/c4e173e2" TargetMode="External"/><Relationship Id="rId243" Type="http://schemas.openxmlformats.org/officeDocument/2006/relationships/hyperlink" Target="https://m.edsoo.ru/c4e0ebc0" TargetMode="External"/><Relationship Id="rId264" Type="http://schemas.openxmlformats.org/officeDocument/2006/relationships/hyperlink" Target="https://m.edsoo.ru/c4e0e634" TargetMode="External"/><Relationship Id="rId285" Type="http://schemas.openxmlformats.org/officeDocument/2006/relationships/hyperlink" Target="https://m.edsoo.ru/c4e17220" TargetMode="External"/><Relationship Id="rId17" Type="http://schemas.openxmlformats.org/officeDocument/2006/relationships/hyperlink" Target="https://m.edsoo.ru/7f4110fe" TargetMode="External"/><Relationship Id="rId38" Type="http://schemas.openxmlformats.org/officeDocument/2006/relationships/hyperlink" Target="https://uchi.ru/" TargetMode="External"/><Relationship Id="rId59" Type="http://schemas.openxmlformats.org/officeDocument/2006/relationships/hyperlink" Target="https://uchi.ru/" TargetMode="External"/><Relationship Id="rId103" Type="http://schemas.openxmlformats.org/officeDocument/2006/relationships/hyperlink" Target="https://uchi.ru/" TargetMode="External"/><Relationship Id="rId124" Type="http://schemas.openxmlformats.org/officeDocument/2006/relationships/hyperlink" Target="https://uchi.ru/" TargetMode="External"/><Relationship Id="rId310" Type="http://schemas.openxmlformats.org/officeDocument/2006/relationships/hyperlink" Target="https://m.edsoo.ru/c4e1a704" TargetMode="External"/><Relationship Id="rId70" Type="http://schemas.openxmlformats.org/officeDocument/2006/relationships/hyperlink" Target="https://uchi.ru/" TargetMode="External"/><Relationship Id="rId91" Type="http://schemas.openxmlformats.org/officeDocument/2006/relationships/hyperlink" Target="https://uchi.ru/" TargetMode="External"/><Relationship Id="rId145" Type="http://schemas.openxmlformats.org/officeDocument/2006/relationships/hyperlink" Target="https://uchi.ru/" TargetMode="External"/><Relationship Id="rId166" Type="http://schemas.openxmlformats.org/officeDocument/2006/relationships/hyperlink" Target="https://uchi.ru/" TargetMode="External"/><Relationship Id="rId187" Type="http://schemas.openxmlformats.org/officeDocument/2006/relationships/hyperlink" Target="https://uchi.ru/" TargetMode="External"/><Relationship Id="rId331" Type="http://schemas.openxmlformats.org/officeDocument/2006/relationships/hyperlink" Target="https://m.edsoo.ru/c4e1c6f8" TargetMode="External"/><Relationship Id="rId1" Type="http://schemas.openxmlformats.org/officeDocument/2006/relationships/numbering" Target="numbering.xml"/><Relationship Id="rId212" Type="http://schemas.openxmlformats.org/officeDocument/2006/relationships/hyperlink" Target="https://m.edsoo.ru/c4e08eb4" TargetMode="External"/><Relationship Id="rId233" Type="http://schemas.openxmlformats.org/officeDocument/2006/relationships/hyperlink" Target="https://m.edsoo.ru/c4e13f6c" TargetMode="External"/><Relationship Id="rId254" Type="http://schemas.openxmlformats.org/officeDocument/2006/relationships/hyperlink" Target="https://m.edsoo.ru/c4e095bc" TargetMode="External"/><Relationship Id="rId28" Type="http://schemas.openxmlformats.org/officeDocument/2006/relationships/hyperlink" Target="https://uchi.ru/" TargetMode="External"/><Relationship Id="rId49" Type="http://schemas.openxmlformats.org/officeDocument/2006/relationships/hyperlink" Target="https://uchi.ru/" TargetMode="External"/><Relationship Id="rId114" Type="http://schemas.openxmlformats.org/officeDocument/2006/relationships/hyperlink" Target="https://uchi.ru/" TargetMode="External"/><Relationship Id="rId275" Type="http://schemas.openxmlformats.org/officeDocument/2006/relationships/hyperlink" Target="https://m.edsoo.ru/c4e0820c" TargetMode="External"/><Relationship Id="rId296" Type="http://schemas.openxmlformats.org/officeDocument/2006/relationships/hyperlink" Target="https://m.edsoo.ru/c4e1925a" TargetMode="External"/><Relationship Id="rId300" Type="http://schemas.openxmlformats.org/officeDocument/2006/relationships/hyperlink" Target="https://m.edsoo.ru/c4e19de0" TargetMode="External"/><Relationship Id="rId60" Type="http://schemas.openxmlformats.org/officeDocument/2006/relationships/hyperlink" Target="https://uchi.ru/" TargetMode="External"/><Relationship Id="rId81" Type="http://schemas.openxmlformats.org/officeDocument/2006/relationships/hyperlink" Target="https://uchi.ru/" TargetMode="External"/><Relationship Id="rId135" Type="http://schemas.openxmlformats.org/officeDocument/2006/relationships/hyperlink" Target="https://uchi.ru/" TargetMode="External"/><Relationship Id="rId156" Type="http://schemas.openxmlformats.org/officeDocument/2006/relationships/hyperlink" Target="https://uchi.ru/" TargetMode="External"/><Relationship Id="rId177" Type="http://schemas.openxmlformats.org/officeDocument/2006/relationships/hyperlink" Target="https://uchi.ru/" TargetMode="External"/><Relationship Id="rId198" Type="http://schemas.openxmlformats.org/officeDocument/2006/relationships/hyperlink" Target="https://m.edsoo.ru/c4e0a58e" TargetMode="External"/><Relationship Id="rId321" Type="http://schemas.openxmlformats.org/officeDocument/2006/relationships/hyperlink" Target="https://m.edsoo.ru/c4e1f970" TargetMode="External"/><Relationship Id="rId342" Type="http://schemas.openxmlformats.org/officeDocument/2006/relationships/hyperlink" Target="https://m.edsoo.ru/c4e20b40" TargetMode="External"/><Relationship Id="rId202" Type="http://schemas.openxmlformats.org/officeDocument/2006/relationships/hyperlink" Target="https://m.edsoo.ru/c4e0896e" TargetMode="External"/><Relationship Id="rId223" Type="http://schemas.openxmlformats.org/officeDocument/2006/relationships/hyperlink" Target="https://m.edsoo.ru/c4e175ae" TargetMode="External"/><Relationship Id="rId244" Type="http://schemas.openxmlformats.org/officeDocument/2006/relationships/hyperlink" Target="https://m.edsoo.ru/c4e18d3c" TargetMode="External"/><Relationship Id="rId18" Type="http://schemas.openxmlformats.org/officeDocument/2006/relationships/hyperlink" Target="https://m.edsoo.ru/7f411f36" TargetMode="External"/><Relationship Id="rId39" Type="http://schemas.openxmlformats.org/officeDocument/2006/relationships/hyperlink" Target="https://uchi.ru/" TargetMode="External"/><Relationship Id="rId265" Type="http://schemas.openxmlformats.org/officeDocument/2006/relationships/hyperlink" Target="https://m.edsoo.ru/c4e0be8e" TargetMode="External"/><Relationship Id="rId286" Type="http://schemas.openxmlformats.org/officeDocument/2006/relationships/hyperlink" Target="https://m.edsoo.ru/c4e18120" TargetMode="External"/><Relationship Id="rId50" Type="http://schemas.openxmlformats.org/officeDocument/2006/relationships/hyperlink" Target="https://uchi.ru/" TargetMode="External"/><Relationship Id="rId104" Type="http://schemas.openxmlformats.org/officeDocument/2006/relationships/hyperlink" Target="https://uchi.ru/" TargetMode="External"/><Relationship Id="rId125" Type="http://schemas.openxmlformats.org/officeDocument/2006/relationships/hyperlink" Target="https://uchi.ru/" TargetMode="External"/><Relationship Id="rId146" Type="http://schemas.openxmlformats.org/officeDocument/2006/relationships/hyperlink" Target="https://uchi.ru/" TargetMode="External"/><Relationship Id="rId167" Type="http://schemas.openxmlformats.org/officeDocument/2006/relationships/hyperlink" Target="https://uchi.ru/" TargetMode="External"/><Relationship Id="rId188" Type="http://schemas.openxmlformats.org/officeDocument/2006/relationships/hyperlink" Target="https://uchi.ru/" TargetMode="External"/><Relationship Id="rId311" Type="http://schemas.openxmlformats.org/officeDocument/2006/relationships/hyperlink" Target="https://m.edsoo.ru/c4e1b168" TargetMode="External"/><Relationship Id="rId332" Type="http://schemas.openxmlformats.org/officeDocument/2006/relationships/hyperlink" Target="https://m.edsoo.ru/c4e25410" TargetMode="External"/><Relationship Id="rId71" Type="http://schemas.openxmlformats.org/officeDocument/2006/relationships/hyperlink" Target="https://uchi.ru/" TargetMode="External"/><Relationship Id="rId92" Type="http://schemas.openxmlformats.org/officeDocument/2006/relationships/hyperlink" Target="https://uchi.ru/" TargetMode="External"/><Relationship Id="rId213" Type="http://schemas.openxmlformats.org/officeDocument/2006/relationships/hyperlink" Target="https://m.edsoo.ru/c4e1338c" TargetMode="External"/><Relationship Id="rId234" Type="http://schemas.openxmlformats.org/officeDocument/2006/relationships/hyperlink" Target="https://m.edsoo.ru/c4e146ce" TargetMode="External"/><Relationship Id="rId2" Type="http://schemas.openxmlformats.org/officeDocument/2006/relationships/styles" Target="styles.xml"/><Relationship Id="rId29" Type="http://schemas.openxmlformats.org/officeDocument/2006/relationships/hyperlink" Target="https://uchi.ru/" TargetMode="External"/><Relationship Id="rId255" Type="http://schemas.openxmlformats.org/officeDocument/2006/relationships/hyperlink" Target="https://m.edsoo.ru/c4e0974c" TargetMode="External"/><Relationship Id="rId276" Type="http://schemas.openxmlformats.org/officeDocument/2006/relationships/hyperlink" Target="https://m.edsoo.ru/c4e17aea" TargetMode="External"/><Relationship Id="rId297" Type="http://schemas.openxmlformats.org/officeDocument/2006/relationships/hyperlink" Target="https://m.edsoo.ru/c4e195ca" TargetMode="External"/><Relationship Id="rId40" Type="http://schemas.openxmlformats.org/officeDocument/2006/relationships/hyperlink" Target="https://uchi.ru/" TargetMode="External"/><Relationship Id="rId115" Type="http://schemas.openxmlformats.org/officeDocument/2006/relationships/hyperlink" Target="https://uchi.ru/" TargetMode="External"/><Relationship Id="rId136" Type="http://schemas.openxmlformats.org/officeDocument/2006/relationships/hyperlink" Target="https://uchi.ru/" TargetMode="External"/><Relationship Id="rId157" Type="http://schemas.openxmlformats.org/officeDocument/2006/relationships/hyperlink" Target="https://uchi.ru/" TargetMode="External"/><Relationship Id="rId178" Type="http://schemas.openxmlformats.org/officeDocument/2006/relationships/hyperlink" Target="https://uchi.ru/" TargetMode="External"/><Relationship Id="rId301" Type="http://schemas.openxmlformats.org/officeDocument/2006/relationships/hyperlink" Target="https://m.edsoo.ru/c4e1a40c" TargetMode="External"/><Relationship Id="rId322" Type="http://schemas.openxmlformats.org/officeDocument/2006/relationships/hyperlink" Target="https://m.edsoo.ru/c4e1fb1e" TargetMode="External"/><Relationship Id="rId343" Type="http://schemas.openxmlformats.org/officeDocument/2006/relationships/hyperlink" Target="https://m.edsoo.ru/c4e20cee" TargetMode="External"/><Relationship Id="rId61" Type="http://schemas.openxmlformats.org/officeDocument/2006/relationships/hyperlink" Target="https://uchi.ru/" TargetMode="External"/><Relationship Id="rId82" Type="http://schemas.openxmlformats.org/officeDocument/2006/relationships/hyperlink" Target="https://uchi.ru/" TargetMode="External"/><Relationship Id="rId199" Type="http://schemas.openxmlformats.org/officeDocument/2006/relationships/hyperlink" Target="https://m.edsoo.ru/c4e0a58e" TargetMode="External"/><Relationship Id="rId203" Type="http://schemas.openxmlformats.org/officeDocument/2006/relationships/hyperlink" Target="https://m.edsoo.ru/c4e0f3d6" TargetMode="External"/><Relationship Id="rId19" Type="http://schemas.openxmlformats.org/officeDocument/2006/relationships/hyperlink" Target="https://m.edsoo.ru/7f411f36" TargetMode="External"/><Relationship Id="rId224" Type="http://schemas.openxmlformats.org/officeDocument/2006/relationships/hyperlink" Target="https://m.edsoo.ru/c4e0afb6" TargetMode="External"/><Relationship Id="rId245" Type="http://schemas.openxmlformats.org/officeDocument/2006/relationships/hyperlink" Target="https://m.edsoo.ru/c4e14142" TargetMode="External"/><Relationship Id="rId266" Type="http://schemas.openxmlformats.org/officeDocument/2006/relationships/hyperlink" Target="https://m.edsoo.ru/c4e0c212" TargetMode="External"/><Relationship Id="rId287" Type="http://schemas.openxmlformats.org/officeDocument/2006/relationships/hyperlink" Target="https://m.edsoo.ru/c4e1043e" TargetMode="External"/><Relationship Id="rId30" Type="http://schemas.openxmlformats.org/officeDocument/2006/relationships/hyperlink" Target="https://uchi.ru/" TargetMode="External"/><Relationship Id="rId105" Type="http://schemas.openxmlformats.org/officeDocument/2006/relationships/hyperlink" Target="https://uchi.ru/" TargetMode="External"/><Relationship Id="rId126" Type="http://schemas.openxmlformats.org/officeDocument/2006/relationships/hyperlink" Target="https://uchi.ru/" TargetMode="External"/><Relationship Id="rId147" Type="http://schemas.openxmlformats.org/officeDocument/2006/relationships/hyperlink" Target="https://uchi.ru/" TargetMode="External"/><Relationship Id="rId168" Type="http://schemas.openxmlformats.org/officeDocument/2006/relationships/hyperlink" Target="https://uchi.ru/" TargetMode="External"/><Relationship Id="rId312" Type="http://schemas.openxmlformats.org/officeDocument/2006/relationships/hyperlink" Target="https://m.edsoo.ru/c4e1c022" TargetMode="External"/><Relationship Id="rId333" Type="http://schemas.openxmlformats.org/officeDocument/2006/relationships/hyperlink" Target="https://m.edsoo.ru/c4e2529e" TargetMode="External"/><Relationship Id="rId51" Type="http://schemas.openxmlformats.org/officeDocument/2006/relationships/hyperlink" Target="https://uchi.ru/" TargetMode="External"/><Relationship Id="rId72" Type="http://schemas.openxmlformats.org/officeDocument/2006/relationships/hyperlink" Target="https://uchi.ru/" TargetMode="External"/><Relationship Id="rId93" Type="http://schemas.openxmlformats.org/officeDocument/2006/relationships/hyperlink" Target="https://uchi.ru/" TargetMode="External"/><Relationship Id="rId189" Type="http://schemas.openxmlformats.org/officeDocument/2006/relationships/hyperlink" Target="https://uchi.ru/" TargetMode="External"/><Relationship Id="rId3" Type="http://schemas.openxmlformats.org/officeDocument/2006/relationships/settings" Target="settings.xml"/><Relationship Id="rId214" Type="http://schemas.openxmlformats.org/officeDocument/2006/relationships/hyperlink" Target="https://m.edsoo.ru/c4e1158c" TargetMode="External"/><Relationship Id="rId235" Type="http://schemas.openxmlformats.org/officeDocument/2006/relationships/hyperlink" Target="https://m.edsoo.ru/c4e13daa" TargetMode="External"/><Relationship Id="rId256" Type="http://schemas.openxmlformats.org/officeDocument/2006/relationships/hyperlink" Target="https://m.edsoo.ru/c4e0999a" TargetMode="External"/><Relationship Id="rId277" Type="http://schemas.openxmlformats.org/officeDocument/2006/relationships/hyperlink" Target="https://m.edsoo.ru/c4e07ff0" TargetMode="External"/><Relationship Id="rId298" Type="http://schemas.openxmlformats.org/officeDocument/2006/relationships/hyperlink" Target="https://m.edsoo.ru/c4e1973c" TargetMode="External"/><Relationship Id="rId116" Type="http://schemas.openxmlformats.org/officeDocument/2006/relationships/hyperlink" Target="https://uchi.ru/" TargetMode="External"/><Relationship Id="rId137" Type="http://schemas.openxmlformats.org/officeDocument/2006/relationships/hyperlink" Target="https://uchi.ru/" TargetMode="External"/><Relationship Id="rId158" Type="http://schemas.openxmlformats.org/officeDocument/2006/relationships/hyperlink" Target="https://uchi.ru/" TargetMode="External"/><Relationship Id="rId302" Type="http://schemas.openxmlformats.org/officeDocument/2006/relationships/hyperlink" Target="https://m.edsoo.ru/c4e1b2f8" TargetMode="External"/><Relationship Id="rId323" Type="http://schemas.openxmlformats.org/officeDocument/2006/relationships/hyperlink" Target="https://m.edsoo.ru/c4e1cf90" TargetMode="External"/><Relationship Id="rId344" Type="http://schemas.openxmlformats.org/officeDocument/2006/relationships/hyperlink" Target="https://m.edsoo.ru/c4e244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uu4sU4YAfSb5swzkHgS11Uz2zgzi4SbwQq5ZulP2pk4=</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UPjOrZY0nJAMKYp9N+ufkjZjgoQemfr8FokJh+6XH4A=</DigestValue>
    </Reference>
  </SignedInfo>
  <SignatureValue>w83zmV2u2TYiPs3S2zBLEfGABjjZ+UDHJ7H0Kh+MYBow/Y/Y5sf7PEM0xWtt8r2A
Nr7UoGGEVpNQ5P56AcQvIw==</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7"/>
            <mdssi:RelationshipReference xmlns:mdssi="http://schemas.openxmlformats.org/package/2006/digital-signature" SourceId="rId107"/>
            <mdssi:RelationshipReference xmlns:mdssi="http://schemas.openxmlformats.org/package/2006/digital-signature" SourceId="rId268"/>
            <mdssi:RelationshipReference xmlns:mdssi="http://schemas.openxmlformats.org/package/2006/digital-signature" SourceId="rId289"/>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53"/>
            <mdssi:RelationshipReference xmlns:mdssi="http://schemas.openxmlformats.org/package/2006/digital-signature" SourceId="rId74"/>
            <mdssi:RelationshipReference xmlns:mdssi="http://schemas.openxmlformats.org/package/2006/digital-signature" SourceId="rId128"/>
            <mdssi:RelationshipReference xmlns:mdssi="http://schemas.openxmlformats.org/package/2006/digital-signature" SourceId="rId149"/>
            <mdssi:RelationshipReference xmlns:mdssi="http://schemas.openxmlformats.org/package/2006/digital-signature" SourceId="rId314"/>
            <mdssi:RelationshipReference xmlns:mdssi="http://schemas.openxmlformats.org/package/2006/digital-signature" SourceId="rId335"/>
            <mdssi:RelationshipReference xmlns:mdssi="http://schemas.openxmlformats.org/package/2006/digital-signature" SourceId="rId5"/>
            <mdssi:RelationshipReference xmlns:mdssi="http://schemas.openxmlformats.org/package/2006/digital-signature" SourceId="rId95"/>
            <mdssi:RelationshipReference xmlns:mdssi="http://schemas.openxmlformats.org/package/2006/digital-signature" SourceId="rId160"/>
            <mdssi:RelationshipReference xmlns:mdssi="http://schemas.openxmlformats.org/package/2006/digital-signature" SourceId="rId181"/>
            <mdssi:RelationshipReference xmlns:mdssi="http://schemas.openxmlformats.org/package/2006/digital-signature" SourceId="rId216"/>
            <mdssi:RelationshipReference xmlns:mdssi="http://schemas.openxmlformats.org/package/2006/digital-signature" SourceId="rId237"/>
            <mdssi:RelationshipReference xmlns:mdssi="http://schemas.openxmlformats.org/package/2006/digital-signature" SourceId="rId258"/>
            <mdssi:RelationshipReference xmlns:mdssi="http://schemas.openxmlformats.org/package/2006/digital-signature" SourceId="rId279"/>
            <mdssi:RelationshipReference xmlns:mdssi="http://schemas.openxmlformats.org/package/2006/digital-signature" SourceId="rId22"/>
            <mdssi:RelationshipReference xmlns:mdssi="http://schemas.openxmlformats.org/package/2006/digital-signature" SourceId="rId43"/>
            <mdssi:RelationshipReference xmlns:mdssi="http://schemas.openxmlformats.org/package/2006/digital-signature" SourceId="rId64"/>
            <mdssi:RelationshipReference xmlns:mdssi="http://schemas.openxmlformats.org/package/2006/digital-signature" SourceId="rId118"/>
            <mdssi:RelationshipReference xmlns:mdssi="http://schemas.openxmlformats.org/package/2006/digital-signature" SourceId="rId139"/>
            <mdssi:RelationshipReference xmlns:mdssi="http://schemas.openxmlformats.org/package/2006/digital-signature" SourceId="rId290"/>
            <mdssi:RelationshipReference xmlns:mdssi="http://schemas.openxmlformats.org/package/2006/digital-signature" SourceId="rId304"/>
            <mdssi:RelationshipReference xmlns:mdssi="http://schemas.openxmlformats.org/package/2006/digital-signature" SourceId="rId325"/>
            <mdssi:RelationshipReference xmlns:mdssi="http://schemas.openxmlformats.org/package/2006/digital-signature" SourceId="rId346"/>
            <mdssi:RelationshipReference xmlns:mdssi="http://schemas.openxmlformats.org/package/2006/digital-signature" SourceId="rId85"/>
            <mdssi:RelationshipReference xmlns:mdssi="http://schemas.openxmlformats.org/package/2006/digital-signature" SourceId="rId150"/>
            <mdssi:RelationshipReference xmlns:mdssi="http://schemas.openxmlformats.org/package/2006/digital-signature" SourceId="rId171"/>
            <mdssi:RelationshipReference xmlns:mdssi="http://schemas.openxmlformats.org/package/2006/digital-signature" SourceId="rId192"/>
            <mdssi:RelationshipReference xmlns:mdssi="http://schemas.openxmlformats.org/package/2006/digital-signature" SourceId="rId206"/>
            <mdssi:RelationshipReference xmlns:mdssi="http://schemas.openxmlformats.org/package/2006/digital-signature" SourceId="rId227"/>
            <mdssi:RelationshipReference xmlns:mdssi="http://schemas.openxmlformats.org/package/2006/digital-signature" SourceId="rId248"/>
            <mdssi:RelationshipReference xmlns:mdssi="http://schemas.openxmlformats.org/package/2006/digital-signature" SourceId="rId269"/>
            <mdssi:RelationshipReference xmlns:mdssi="http://schemas.openxmlformats.org/package/2006/digital-signature" SourceId="rId12"/>
            <mdssi:RelationshipReference xmlns:mdssi="http://schemas.openxmlformats.org/package/2006/digital-signature" SourceId="rId33"/>
            <mdssi:RelationshipReference xmlns:mdssi="http://schemas.openxmlformats.org/package/2006/digital-signature" SourceId="rId108"/>
            <mdssi:RelationshipReference xmlns:mdssi="http://schemas.openxmlformats.org/package/2006/digital-signature" SourceId="rId129"/>
            <mdssi:RelationshipReference xmlns:mdssi="http://schemas.openxmlformats.org/package/2006/digital-signature" SourceId="rId280"/>
            <mdssi:RelationshipReference xmlns:mdssi="http://schemas.openxmlformats.org/package/2006/digital-signature" SourceId="rId315"/>
            <mdssi:RelationshipReference xmlns:mdssi="http://schemas.openxmlformats.org/package/2006/digital-signature" SourceId="rId336"/>
            <mdssi:RelationshipReference xmlns:mdssi="http://schemas.openxmlformats.org/package/2006/digital-signature" SourceId="rId54"/>
            <mdssi:RelationshipReference xmlns:mdssi="http://schemas.openxmlformats.org/package/2006/digital-signature" SourceId="rId75"/>
            <mdssi:RelationshipReference xmlns:mdssi="http://schemas.openxmlformats.org/package/2006/digital-signature" SourceId="rId96"/>
            <mdssi:RelationshipReference xmlns:mdssi="http://schemas.openxmlformats.org/package/2006/digital-signature" SourceId="rId140"/>
            <mdssi:RelationshipReference xmlns:mdssi="http://schemas.openxmlformats.org/package/2006/digital-signature" SourceId="rId161"/>
            <mdssi:RelationshipReference xmlns:mdssi="http://schemas.openxmlformats.org/package/2006/digital-signature" SourceId="rId182"/>
            <mdssi:RelationshipReference xmlns:mdssi="http://schemas.openxmlformats.org/package/2006/digital-signature" SourceId="rId217"/>
            <mdssi:RelationshipReference xmlns:mdssi="http://schemas.openxmlformats.org/package/2006/digital-signature" SourceId="rId6"/>
            <mdssi:RelationshipReference xmlns:mdssi="http://schemas.openxmlformats.org/package/2006/digital-signature" SourceId="rId238"/>
            <mdssi:RelationshipReference xmlns:mdssi="http://schemas.openxmlformats.org/package/2006/digital-signature" SourceId="rId259"/>
            <mdssi:RelationshipReference xmlns:mdssi="http://schemas.openxmlformats.org/package/2006/digital-signature" SourceId="rId23"/>
            <mdssi:RelationshipReference xmlns:mdssi="http://schemas.openxmlformats.org/package/2006/digital-signature" SourceId="rId119"/>
            <mdssi:RelationshipReference xmlns:mdssi="http://schemas.openxmlformats.org/package/2006/digital-signature" SourceId="rId270"/>
            <mdssi:RelationshipReference xmlns:mdssi="http://schemas.openxmlformats.org/package/2006/digital-signature" SourceId="rId291"/>
            <mdssi:RelationshipReference xmlns:mdssi="http://schemas.openxmlformats.org/package/2006/digital-signature" SourceId="rId305"/>
            <mdssi:RelationshipReference xmlns:mdssi="http://schemas.openxmlformats.org/package/2006/digital-signature" SourceId="rId326"/>
            <mdssi:RelationshipReference xmlns:mdssi="http://schemas.openxmlformats.org/package/2006/digital-signature" SourceId="rId347"/>
            <mdssi:RelationshipReference xmlns:mdssi="http://schemas.openxmlformats.org/package/2006/digital-signature" SourceId="rId44"/>
            <mdssi:RelationshipReference xmlns:mdssi="http://schemas.openxmlformats.org/package/2006/digital-signature" SourceId="rId65"/>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51"/>
            <mdssi:RelationshipReference xmlns:mdssi="http://schemas.openxmlformats.org/package/2006/digital-signature" SourceId="rId172"/>
            <mdssi:RelationshipReference xmlns:mdssi="http://schemas.openxmlformats.org/package/2006/digital-signature" SourceId="rId193"/>
            <mdssi:RelationshipReference xmlns:mdssi="http://schemas.openxmlformats.org/package/2006/digital-signature" SourceId="rId207"/>
            <mdssi:RelationshipReference xmlns:mdssi="http://schemas.openxmlformats.org/package/2006/digital-signature" SourceId="rId228"/>
            <mdssi:RelationshipReference xmlns:mdssi="http://schemas.openxmlformats.org/package/2006/digital-signature" SourceId="rId249"/>
            <mdssi:RelationshipReference xmlns:mdssi="http://schemas.openxmlformats.org/package/2006/digital-signature" SourceId="rId13"/>
            <mdssi:RelationshipReference xmlns:mdssi="http://schemas.openxmlformats.org/package/2006/digital-signature" SourceId="rId109"/>
            <mdssi:RelationshipReference xmlns:mdssi="http://schemas.openxmlformats.org/package/2006/digital-signature" SourceId="rId260"/>
            <mdssi:RelationshipReference xmlns:mdssi="http://schemas.openxmlformats.org/package/2006/digital-signature" SourceId="rId281"/>
            <mdssi:RelationshipReference xmlns:mdssi="http://schemas.openxmlformats.org/package/2006/digital-signature" SourceId="rId316"/>
            <mdssi:RelationshipReference xmlns:mdssi="http://schemas.openxmlformats.org/package/2006/digital-signature" SourceId="rId337"/>
            <mdssi:RelationshipReference xmlns:mdssi="http://schemas.openxmlformats.org/package/2006/digital-signature" SourceId="rId34"/>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20"/>
            <mdssi:RelationshipReference xmlns:mdssi="http://schemas.openxmlformats.org/package/2006/digital-signature" SourceId="rId141"/>
            <mdssi:RelationshipReference xmlns:mdssi="http://schemas.openxmlformats.org/package/2006/digital-signature" SourceId="rId7"/>
            <mdssi:RelationshipReference xmlns:mdssi="http://schemas.openxmlformats.org/package/2006/digital-signature" SourceId="rId162"/>
            <mdssi:RelationshipReference xmlns:mdssi="http://schemas.openxmlformats.org/package/2006/digital-signature" SourceId="rId183"/>
            <mdssi:RelationshipReference xmlns:mdssi="http://schemas.openxmlformats.org/package/2006/digital-signature" SourceId="rId218"/>
            <mdssi:RelationshipReference xmlns:mdssi="http://schemas.openxmlformats.org/package/2006/digital-signature" SourceId="rId239"/>
            <mdssi:RelationshipReference xmlns:mdssi="http://schemas.openxmlformats.org/package/2006/digital-signature" SourceId="rId250"/>
            <mdssi:RelationshipReference xmlns:mdssi="http://schemas.openxmlformats.org/package/2006/digital-signature" SourceId="rId271"/>
            <mdssi:RelationshipReference xmlns:mdssi="http://schemas.openxmlformats.org/package/2006/digital-signature" SourceId="rId292"/>
            <mdssi:RelationshipReference xmlns:mdssi="http://schemas.openxmlformats.org/package/2006/digital-signature" SourceId="rId306"/>
            <mdssi:RelationshipReference xmlns:mdssi="http://schemas.openxmlformats.org/package/2006/digital-signature" SourceId="rId24"/>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31"/>
            <mdssi:RelationshipReference xmlns:mdssi="http://schemas.openxmlformats.org/package/2006/digital-signature" SourceId="rId327"/>
            <mdssi:RelationshipReference xmlns:mdssi="http://schemas.openxmlformats.org/package/2006/digital-signature" SourceId="rId348"/>
            <mdssi:RelationshipReference xmlns:mdssi="http://schemas.openxmlformats.org/package/2006/digital-signature" SourceId="rId152"/>
            <mdssi:RelationshipReference xmlns:mdssi="http://schemas.openxmlformats.org/package/2006/digital-signature" SourceId="rId173"/>
            <mdssi:RelationshipReference xmlns:mdssi="http://schemas.openxmlformats.org/package/2006/digital-signature" SourceId="rId194"/>
            <mdssi:RelationshipReference xmlns:mdssi="http://schemas.openxmlformats.org/package/2006/digital-signature" SourceId="rId208"/>
            <mdssi:RelationshipReference xmlns:mdssi="http://schemas.openxmlformats.org/package/2006/digital-signature" SourceId="rId229"/>
            <mdssi:RelationshipReference xmlns:mdssi="http://schemas.openxmlformats.org/package/2006/digital-signature" SourceId="rId240"/>
            <mdssi:RelationshipReference xmlns:mdssi="http://schemas.openxmlformats.org/package/2006/digital-signature" SourceId="rId261"/>
            <mdssi:RelationshipReference xmlns:mdssi="http://schemas.openxmlformats.org/package/2006/digital-signature" SourceId="rId14"/>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282"/>
            <mdssi:RelationshipReference xmlns:mdssi="http://schemas.openxmlformats.org/package/2006/digital-signature" SourceId="rId317"/>
            <mdssi:RelationshipReference xmlns:mdssi="http://schemas.openxmlformats.org/package/2006/digital-signature" SourceId="rId338"/>
            <mdssi:RelationshipReference xmlns:mdssi="http://schemas.openxmlformats.org/package/2006/digital-signature" SourceId="rId8"/>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142"/>
            <mdssi:RelationshipReference xmlns:mdssi="http://schemas.openxmlformats.org/package/2006/digital-signature" SourceId="rId163"/>
            <mdssi:RelationshipReference xmlns:mdssi="http://schemas.openxmlformats.org/package/2006/digital-signature" SourceId="rId184"/>
            <mdssi:RelationshipReference xmlns:mdssi="http://schemas.openxmlformats.org/package/2006/digital-signature" SourceId="rId219"/>
            <mdssi:RelationshipReference xmlns:mdssi="http://schemas.openxmlformats.org/package/2006/digital-signature" SourceId="rId230"/>
            <mdssi:RelationshipReference xmlns:mdssi="http://schemas.openxmlformats.org/package/2006/digital-signature" SourceId="rId251"/>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272"/>
            <mdssi:RelationshipReference xmlns:mdssi="http://schemas.openxmlformats.org/package/2006/digital-signature" SourceId="rId293"/>
            <mdssi:RelationshipReference xmlns:mdssi="http://schemas.openxmlformats.org/package/2006/digital-signature" SourceId="rId307"/>
            <mdssi:RelationshipReference xmlns:mdssi="http://schemas.openxmlformats.org/package/2006/digital-signature" SourceId="rId328"/>
            <mdssi:RelationshipReference xmlns:mdssi="http://schemas.openxmlformats.org/package/2006/digital-signature" SourceId="rId349"/>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3"/>
            <mdssi:RelationshipReference xmlns:mdssi="http://schemas.openxmlformats.org/package/2006/digital-signature" SourceId="rId174"/>
            <mdssi:RelationshipReference xmlns:mdssi="http://schemas.openxmlformats.org/package/2006/digital-signature" SourceId="rId179"/>
            <mdssi:RelationshipReference xmlns:mdssi="http://schemas.openxmlformats.org/package/2006/digital-signature" SourceId="rId195"/>
            <mdssi:RelationshipReference xmlns:mdssi="http://schemas.openxmlformats.org/package/2006/digital-signature" SourceId="rId209"/>
            <mdssi:RelationshipReference xmlns:mdssi="http://schemas.openxmlformats.org/package/2006/digital-signature" SourceId="rId190"/>
            <mdssi:RelationshipReference xmlns:mdssi="http://schemas.openxmlformats.org/package/2006/digital-signature" SourceId="rId204"/>
            <mdssi:RelationshipReference xmlns:mdssi="http://schemas.openxmlformats.org/package/2006/digital-signature" SourceId="rId220"/>
            <mdssi:RelationshipReference xmlns:mdssi="http://schemas.openxmlformats.org/package/2006/digital-signature" SourceId="rId225"/>
            <mdssi:RelationshipReference xmlns:mdssi="http://schemas.openxmlformats.org/package/2006/digital-signature" SourceId="rId241"/>
            <mdssi:RelationshipReference xmlns:mdssi="http://schemas.openxmlformats.org/package/2006/digital-signature" SourceId="rId246"/>
            <mdssi:RelationshipReference xmlns:mdssi="http://schemas.openxmlformats.org/package/2006/digital-signature" SourceId="rId267"/>
            <mdssi:RelationshipReference xmlns:mdssi="http://schemas.openxmlformats.org/package/2006/digital-signature" SourceId="rId288"/>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262"/>
            <mdssi:RelationshipReference xmlns:mdssi="http://schemas.openxmlformats.org/package/2006/digital-signature" SourceId="rId283"/>
            <mdssi:RelationshipReference xmlns:mdssi="http://schemas.openxmlformats.org/package/2006/digital-signature" SourceId="rId313"/>
            <mdssi:RelationshipReference xmlns:mdssi="http://schemas.openxmlformats.org/package/2006/digital-signature" SourceId="rId318"/>
            <mdssi:RelationshipReference xmlns:mdssi="http://schemas.openxmlformats.org/package/2006/digital-signature" SourceId="rId339"/>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143"/>
            <mdssi:RelationshipReference xmlns:mdssi="http://schemas.openxmlformats.org/package/2006/digital-signature" SourceId="rId148"/>
            <mdssi:RelationshipReference xmlns:mdssi="http://schemas.openxmlformats.org/package/2006/digital-signature" SourceId="rId164"/>
            <mdssi:RelationshipReference xmlns:mdssi="http://schemas.openxmlformats.org/package/2006/digital-signature" SourceId="rId169"/>
            <mdssi:RelationshipReference xmlns:mdssi="http://schemas.openxmlformats.org/package/2006/digital-signature" SourceId="rId185"/>
            <mdssi:RelationshipReference xmlns:mdssi="http://schemas.openxmlformats.org/package/2006/digital-signature" SourceId="rId33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80"/>
            <mdssi:RelationshipReference xmlns:mdssi="http://schemas.openxmlformats.org/package/2006/digital-signature" SourceId="rId210"/>
            <mdssi:RelationshipReference xmlns:mdssi="http://schemas.openxmlformats.org/package/2006/digital-signature" SourceId="rId215"/>
            <mdssi:RelationshipReference xmlns:mdssi="http://schemas.openxmlformats.org/package/2006/digital-signature" SourceId="rId236"/>
            <mdssi:RelationshipReference xmlns:mdssi="http://schemas.openxmlformats.org/package/2006/digital-signature" SourceId="rId257"/>
            <mdssi:RelationshipReference xmlns:mdssi="http://schemas.openxmlformats.org/package/2006/digital-signature" SourceId="rId278"/>
            <mdssi:RelationshipReference xmlns:mdssi="http://schemas.openxmlformats.org/package/2006/digital-signature" SourceId="rId26"/>
            <mdssi:RelationshipReference xmlns:mdssi="http://schemas.openxmlformats.org/package/2006/digital-signature" SourceId="rId231"/>
            <mdssi:RelationshipReference xmlns:mdssi="http://schemas.openxmlformats.org/package/2006/digital-signature" SourceId="rId252"/>
            <mdssi:RelationshipReference xmlns:mdssi="http://schemas.openxmlformats.org/package/2006/digital-signature" SourceId="rId273"/>
            <mdssi:RelationshipReference xmlns:mdssi="http://schemas.openxmlformats.org/package/2006/digital-signature" SourceId="rId294"/>
            <mdssi:RelationshipReference xmlns:mdssi="http://schemas.openxmlformats.org/package/2006/digital-signature" SourceId="rId308"/>
            <mdssi:RelationshipReference xmlns:mdssi="http://schemas.openxmlformats.org/package/2006/digital-signature" SourceId="rId329"/>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54"/>
            <mdssi:RelationshipReference xmlns:mdssi="http://schemas.openxmlformats.org/package/2006/digital-signature" SourceId="rId175"/>
            <mdssi:RelationshipReference xmlns:mdssi="http://schemas.openxmlformats.org/package/2006/digital-signature" SourceId="rId340"/>
            <mdssi:RelationshipReference xmlns:mdssi="http://schemas.openxmlformats.org/package/2006/digital-signature" SourceId="rId196"/>
            <mdssi:RelationshipReference xmlns:mdssi="http://schemas.openxmlformats.org/package/2006/digital-signature" SourceId="rId200"/>
            <mdssi:RelationshipReference xmlns:mdssi="http://schemas.openxmlformats.org/package/2006/digital-signature" SourceId="rId16"/>
            <mdssi:RelationshipReference xmlns:mdssi="http://schemas.openxmlformats.org/package/2006/digital-signature" SourceId="rId221"/>
            <mdssi:RelationshipReference xmlns:mdssi="http://schemas.openxmlformats.org/package/2006/digital-signature" SourceId="rId242"/>
            <mdssi:RelationshipReference xmlns:mdssi="http://schemas.openxmlformats.org/package/2006/digital-signature" SourceId="rId263"/>
            <mdssi:RelationshipReference xmlns:mdssi="http://schemas.openxmlformats.org/package/2006/digital-signature" SourceId="rId284"/>
            <mdssi:RelationshipReference xmlns:mdssi="http://schemas.openxmlformats.org/package/2006/digital-signature" SourceId="rId319"/>
            <mdssi:RelationshipReference xmlns:mdssi="http://schemas.openxmlformats.org/package/2006/digital-signature" SourceId="rId37"/>
            <mdssi:RelationshipReference xmlns:mdssi="http://schemas.openxmlformats.org/package/2006/digital-signature" SourceId="rId58"/>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44"/>
            <mdssi:RelationshipReference xmlns:mdssi="http://schemas.openxmlformats.org/package/2006/digital-signature" SourceId="rId330"/>
            <mdssi:RelationshipReference xmlns:mdssi="http://schemas.openxmlformats.org/package/2006/digital-signature" SourceId="rId90"/>
            <mdssi:RelationshipReference xmlns:mdssi="http://schemas.openxmlformats.org/package/2006/digital-signature" SourceId="rId165"/>
            <mdssi:RelationshipReference xmlns:mdssi="http://schemas.openxmlformats.org/package/2006/digital-signature" SourceId="rId186"/>
            <mdssi:RelationshipReference xmlns:mdssi="http://schemas.openxmlformats.org/package/2006/digital-signature" SourceId="rId211"/>
            <mdssi:RelationshipReference xmlns:mdssi="http://schemas.openxmlformats.org/package/2006/digital-signature" SourceId="rId232"/>
            <mdssi:RelationshipReference xmlns:mdssi="http://schemas.openxmlformats.org/package/2006/digital-signature" SourceId="rId253"/>
            <mdssi:RelationshipReference xmlns:mdssi="http://schemas.openxmlformats.org/package/2006/digital-signature" SourceId="rId274"/>
            <mdssi:RelationshipReference xmlns:mdssi="http://schemas.openxmlformats.org/package/2006/digital-signature" SourceId="rId295"/>
            <mdssi:RelationshipReference xmlns:mdssi="http://schemas.openxmlformats.org/package/2006/digital-signature" SourceId="rId309"/>
            <mdssi:RelationshipReference xmlns:mdssi="http://schemas.openxmlformats.org/package/2006/digital-signature" SourceId="rId27"/>
            <mdssi:RelationshipReference xmlns:mdssi="http://schemas.openxmlformats.org/package/2006/digital-signature" SourceId="rId48"/>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34"/>
            <mdssi:RelationshipReference xmlns:mdssi="http://schemas.openxmlformats.org/package/2006/digital-signature" SourceId="rId320"/>
            <mdssi:RelationshipReference xmlns:mdssi="http://schemas.openxmlformats.org/package/2006/digital-signature" SourceId="rId80"/>
            <mdssi:RelationshipReference xmlns:mdssi="http://schemas.openxmlformats.org/package/2006/digital-signature" SourceId="rId155"/>
            <mdssi:RelationshipReference xmlns:mdssi="http://schemas.openxmlformats.org/package/2006/digital-signature" SourceId="rId176"/>
            <mdssi:RelationshipReference xmlns:mdssi="http://schemas.openxmlformats.org/package/2006/digital-signature" SourceId="rId197"/>
            <mdssi:RelationshipReference xmlns:mdssi="http://schemas.openxmlformats.org/package/2006/digital-signature" SourceId="rId341"/>
            <mdssi:RelationshipReference xmlns:mdssi="http://schemas.openxmlformats.org/package/2006/digital-signature" SourceId="rId201"/>
            <mdssi:RelationshipReference xmlns:mdssi="http://schemas.openxmlformats.org/package/2006/digital-signature" SourceId="rId222"/>
            <mdssi:RelationshipReference xmlns:mdssi="http://schemas.openxmlformats.org/package/2006/digital-signature" SourceId="rId243"/>
            <mdssi:RelationshipReference xmlns:mdssi="http://schemas.openxmlformats.org/package/2006/digital-signature" SourceId="rId264"/>
            <mdssi:RelationshipReference xmlns:mdssi="http://schemas.openxmlformats.org/package/2006/digital-signature" SourceId="rId285"/>
            <mdssi:RelationshipReference xmlns:mdssi="http://schemas.openxmlformats.org/package/2006/digital-signature" SourceId="rId17"/>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24"/>
            <mdssi:RelationshipReference xmlns:mdssi="http://schemas.openxmlformats.org/package/2006/digital-signature" SourceId="rId310"/>
            <mdssi:RelationshipReference xmlns:mdssi="http://schemas.openxmlformats.org/package/2006/digital-signature" SourceId="rId70"/>
            <mdssi:RelationshipReference xmlns:mdssi="http://schemas.openxmlformats.org/package/2006/digital-signature" SourceId="rId91"/>
            <mdssi:RelationshipReference xmlns:mdssi="http://schemas.openxmlformats.org/package/2006/digital-signature" SourceId="rId145"/>
            <mdssi:RelationshipReference xmlns:mdssi="http://schemas.openxmlformats.org/package/2006/digital-signature" SourceId="rId166"/>
            <mdssi:RelationshipReference xmlns:mdssi="http://schemas.openxmlformats.org/package/2006/digital-signature" SourceId="rId187"/>
            <mdssi:RelationshipReference xmlns:mdssi="http://schemas.openxmlformats.org/package/2006/digital-signature" SourceId="rId331"/>
            <mdssi:RelationshipReference xmlns:mdssi="http://schemas.openxmlformats.org/package/2006/digital-signature" SourceId="rId1"/>
            <mdssi:RelationshipReference xmlns:mdssi="http://schemas.openxmlformats.org/package/2006/digital-signature" SourceId="rId212"/>
            <mdssi:RelationshipReference xmlns:mdssi="http://schemas.openxmlformats.org/package/2006/digital-signature" SourceId="rId233"/>
            <mdssi:RelationshipReference xmlns:mdssi="http://schemas.openxmlformats.org/package/2006/digital-signature" SourceId="rId254"/>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275"/>
            <mdssi:RelationshipReference xmlns:mdssi="http://schemas.openxmlformats.org/package/2006/digital-signature" SourceId="rId296"/>
            <mdssi:RelationshipReference xmlns:mdssi="http://schemas.openxmlformats.org/package/2006/digital-signature" SourceId="rId300"/>
            <mdssi:RelationshipReference xmlns:mdssi="http://schemas.openxmlformats.org/package/2006/digital-signature" SourceId="rId60"/>
            <mdssi:RelationshipReference xmlns:mdssi="http://schemas.openxmlformats.org/package/2006/digital-signature" SourceId="rId81"/>
            <mdssi:RelationshipReference xmlns:mdssi="http://schemas.openxmlformats.org/package/2006/digital-signature" SourceId="rId135"/>
            <mdssi:RelationshipReference xmlns:mdssi="http://schemas.openxmlformats.org/package/2006/digital-signature" SourceId="rId156"/>
            <mdssi:RelationshipReference xmlns:mdssi="http://schemas.openxmlformats.org/package/2006/digital-signature" SourceId="rId177"/>
            <mdssi:RelationshipReference xmlns:mdssi="http://schemas.openxmlformats.org/package/2006/digital-signature" SourceId="rId198"/>
            <mdssi:RelationshipReference xmlns:mdssi="http://schemas.openxmlformats.org/package/2006/digital-signature" SourceId="rId321"/>
            <mdssi:RelationshipReference xmlns:mdssi="http://schemas.openxmlformats.org/package/2006/digital-signature" SourceId="rId342"/>
            <mdssi:RelationshipReference xmlns:mdssi="http://schemas.openxmlformats.org/package/2006/digital-signature" SourceId="rId202"/>
            <mdssi:RelationshipReference xmlns:mdssi="http://schemas.openxmlformats.org/package/2006/digital-signature" SourceId="rId223"/>
            <mdssi:RelationshipReference xmlns:mdssi="http://schemas.openxmlformats.org/package/2006/digital-signature" SourceId="rId244"/>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265"/>
            <mdssi:RelationshipReference xmlns:mdssi="http://schemas.openxmlformats.org/package/2006/digital-signature" SourceId="rId286"/>
            <mdssi:RelationshipReference xmlns:mdssi="http://schemas.openxmlformats.org/package/2006/digital-signature" SourceId="rId50"/>
            <mdssi:RelationshipReference xmlns:mdssi="http://schemas.openxmlformats.org/package/2006/digital-signature" SourceId="rId104"/>
            <mdssi:RelationshipReference xmlns:mdssi="http://schemas.openxmlformats.org/package/2006/digital-signature" SourceId="rId125"/>
            <mdssi:RelationshipReference xmlns:mdssi="http://schemas.openxmlformats.org/package/2006/digital-signature" SourceId="rId146"/>
            <mdssi:RelationshipReference xmlns:mdssi="http://schemas.openxmlformats.org/package/2006/digital-signature" SourceId="rId167"/>
            <mdssi:RelationshipReference xmlns:mdssi="http://schemas.openxmlformats.org/package/2006/digital-signature" SourceId="rId188"/>
            <mdssi:RelationshipReference xmlns:mdssi="http://schemas.openxmlformats.org/package/2006/digital-signature" SourceId="rId311"/>
            <mdssi:RelationshipReference xmlns:mdssi="http://schemas.openxmlformats.org/package/2006/digital-signature" SourceId="rId332"/>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13"/>
            <mdssi:RelationshipReference xmlns:mdssi="http://schemas.openxmlformats.org/package/2006/digital-signature" SourceId="rId234"/>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55"/>
            <mdssi:RelationshipReference xmlns:mdssi="http://schemas.openxmlformats.org/package/2006/digital-signature" SourceId="rId276"/>
            <mdssi:RelationshipReference xmlns:mdssi="http://schemas.openxmlformats.org/package/2006/digital-signature" SourceId="rId297"/>
            <mdssi:RelationshipReference xmlns:mdssi="http://schemas.openxmlformats.org/package/2006/digital-signature" SourceId="rId40"/>
            <mdssi:RelationshipReference xmlns:mdssi="http://schemas.openxmlformats.org/package/2006/digital-signature" SourceId="rId115"/>
            <mdssi:RelationshipReference xmlns:mdssi="http://schemas.openxmlformats.org/package/2006/digital-signature" SourceId="rId136"/>
            <mdssi:RelationshipReference xmlns:mdssi="http://schemas.openxmlformats.org/package/2006/digital-signature" SourceId="rId157"/>
            <mdssi:RelationshipReference xmlns:mdssi="http://schemas.openxmlformats.org/package/2006/digital-signature" SourceId="rId178"/>
            <mdssi:RelationshipReference xmlns:mdssi="http://schemas.openxmlformats.org/package/2006/digital-signature" SourceId="rId301"/>
            <mdssi:RelationshipReference xmlns:mdssi="http://schemas.openxmlformats.org/package/2006/digital-signature" SourceId="rId322"/>
            <mdssi:RelationshipReference xmlns:mdssi="http://schemas.openxmlformats.org/package/2006/digital-signature" SourceId="rId343"/>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9"/>
            <mdssi:RelationshipReference xmlns:mdssi="http://schemas.openxmlformats.org/package/2006/digital-signature" SourceId="rId203"/>
            <mdssi:RelationshipReference xmlns:mdssi="http://schemas.openxmlformats.org/package/2006/digital-signature" SourceId="rId19"/>
            <mdssi:RelationshipReference xmlns:mdssi="http://schemas.openxmlformats.org/package/2006/digital-signature" SourceId="rId224"/>
            <mdssi:RelationshipReference xmlns:mdssi="http://schemas.openxmlformats.org/package/2006/digital-signature" SourceId="rId245"/>
            <mdssi:RelationshipReference xmlns:mdssi="http://schemas.openxmlformats.org/package/2006/digital-signature" SourceId="rId266"/>
            <mdssi:RelationshipReference xmlns:mdssi="http://schemas.openxmlformats.org/package/2006/digital-signature" SourceId="rId287"/>
            <mdssi:RelationshipReference xmlns:mdssi="http://schemas.openxmlformats.org/package/2006/digital-signature" SourceId="rId3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147"/>
            <mdssi:RelationshipReference xmlns:mdssi="http://schemas.openxmlformats.org/package/2006/digital-signature" SourceId="rId168"/>
            <mdssi:RelationshipReference xmlns:mdssi="http://schemas.openxmlformats.org/package/2006/digital-signature" SourceId="rId312"/>
            <mdssi:RelationshipReference xmlns:mdssi="http://schemas.openxmlformats.org/package/2006/digital-signature" SourceId="rId333"/>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189"/>
            <mdssi:RelationshipReference xmlns:mdssi="http://schemas.openxmlformats.org/package/2006/digital-signature" SourceId="rId3"/>
            <mdssi:RelationshipReference xmlns:mdssi="http://schemas.openxmlformats.org/package/2006/digital-signature" SourceId="rId214"/>
            <mdssi:RelationshipReference xmlns:mdssi="http://schemas.openxmlformats.org/package/2006/digital-signature" SourceId="rId235"/>
            <mdssi:RelationshipReference xmlns:mdssi="http://schemas.openxmlformats.org/package/2006/digital-signature" SourceId="rId256"/>
            <mdssi:RelationshipReference xmlns:mdssi="http://schemas.openxmlformats.org/package/2006/digital-signature" SourceId="rId277"/>
            <mdssi:RelationshipReference xmlns:mdssi="http://schemas.openxmlformats.org/package/2006/digital-signature" SourceId="rId298"/>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158"/>
            <mdssi:RelationshipReference xmlns:mdssi="http://schemas.openxmlformats.org/package/2006/digital-signature" SourceId="rId302"/>
            <mdssi:RelationshipReference xmlns:mdssi="http://schemas.openxmlformats.org/package/2006/digital-signature" SourceId="rId323"/>
            <mdssi:RelationshipReference xmlns:mdssi="http://schemas.openxmlformats.org/package/2006/digital-signature" SourceId="rId344"/>
            <mdssi:RelationshipReference xmlns:mdssi="http://schemas.openxmlformats.org/package/2006/digital-signature" SourceId="rId117"/>
            <mdssi:RelationshipReference xmlns:mdssi="http://schemas.openxmlformats.org/package/2006/digital-signature" SourceId="rId299"/>
            <mdssi:RelationshipReference xmlns:mdssi="http://schemas.openxmlformats.org/package/2006/digital-signature" SourceId="rId303"/>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63"/>
            <mdssi:RelationshipReference xmlns:mdssi="http://schemas.openxmlformats.org/package/2006/digital-signature" SourceId="rId84"/>
            <mdssi:RelationshipReference xmlns:mdssi="http://schemas.openxmlformats.org/package/2006/digital-signature" SourceId="rId138"/>
            <mdssi:RelationshipReference xmlns:mdssi="http://schemas.openxmlformats.org/package/2006/digital-signature" SourceId="rId159"/>
            <mdssi:RelationshipReference xmlns:mdssi="http://schemas.openxmlformats.org/package/2006/digital-signature" SourceId="rId324"/>
            <mdssi:RelationshipReference xmlns:mdssi="http://schemas.openxmlformats.org/package/2006/digital-signature" SourceId="rId345"/>
            <mdssi:RelationshipReference xmlns:mdssi="http://schemas.openxmlformats.org/package/2006/digital-signature" SourceId="rId170"/>
            <mdssi:RelationshipReference xmlns:mdssi="http://schemas.openxmlformats.org/package/2006/digital-signature" SourceId="rId191"/>
            <mdssi:RelationshipReference xmlns:mdssi="http://schemas.openxmlformats.org/package/2006/digital-signature" SourceId="rId205"/>
            <mdssi:RelationshipReference xmlns:mdssi="http://schemas.openxmlformats.org/package/2006/digital-signature" SourceId="rId226"/>
          </Transform>
          <Transform Algorithm="http://www.w3.org/TR/2001/REC-xml-c14n-20010315"/>
        </Transforms>
        <DigestMethod Algorithm="http://www.w3.org/2000/09/xmldsig#sha1"/>
        <DigestValue>13hpjv4WjnvFVJoxVqQDH7wLZm4=</DigestValue>
      </Reference>
      <Reference URI="/word/document.xml?ContentType=application/vnd.openxmlformats-officedocument.wordprocessingml.document.main+xml">
        <DigestMethod Algorithm="http://www.w3.org/2000/09/xmldsig#sha1"/>
        <DigestValue>ElxvAk2qAUZjc9XojG9pf54Z2so=</DigestValue>
      </Reference>
      <Reference URI="/word/fontTable.xml?ContentType=application/vnd.openxmlformats-officedocument.wordprocessingml.fontTable+xml">
        <DigestMethod Algorithm="http://www.w3.org/2000/09/xmldsig#sha1"/>
        <DigestValue>R6frmWXdkabdV5qZv7uhQJRQ8Qg=</DigestValue>
      </Reference>
      <Reference URI="/word/media/image1.png?ContentType=image/png">
        <DigestMethod Algorithm="http://www.w3.org/2000/09/xmldsig#sha1"/>
        <DigestValue>AChmAS8b70c4/04r4hBsQ9zojqo=</DigestValue>
      </Reference>
      <Reference URI="/word/media/image2.wmf?ContentType=image/x-wmf">
        <DigestMethod Algorithm="http://www.w3.org/2000/09/xmldsig#sha1"/>
        <DigestValue>3SyXu+rJEGA+How89GUXeTQ99fw=</DigestValue>
      </Reference>
      <Reference URI="/word/numbering.xml?ContentType=application/vnd.openxmlformats-officedocument.wordprocessingml.numbering+xml">
        <DigestMethod Algorithm="http://www.w3.org/2000/09/xmldsig#sha1"/>
        <DigestValue>ZUUFhLs5rHxMwdjZYR3112TR6gM=</DigestValue>
      </Reference>
      <Reference URI="/word/settings.xml?ContentType=application/vnd.openxmlformats-officedocument.wordprocessingml.settings+xml">
        <DigestMethod Algorithm="http://www.w3.org/2000/09/xmldsig#sha1"/>
        <DigestValue>Gxmr1/AP2BCUHi81bsHPRHnGUnU=</DigestValue>
      </Reference>
      <Reference URI="/word/styles.xml?ContentType=application/vnd.openxmlformats-officedocument.wordprocessingml.styles+xml">
        <DigestMethod Algorithm="http://www.w3.org/2000/09/xmldsig#sha1"/>
        <DigestValue>a3eAmGquCP0hP7yBccL/G+r76Sg=</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2HxX3XBKEQzMBw3H1lMiOoL0kHw=</DigestValue>
      </Reference>
    </Manifest>
    <SignatureProperties>
      <SignatureProperty Id="idSignatureTime" Target="#idPackageSignature">
        <mdssi:SignatureTime xmlns:mdssi="http://schemas.openxmlformats.org/package/2006/digital-signature">
          <mdssi:Format>YYYY-MM-DDThh:mm:ssTZD</mdssi:Format>
          <mdssi:Value>2025-10-02T17:29:27Z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2025-10-02T17:29:27Z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10</TotalTime>
  <Pages>120</Pages>
  <Words>24068</Words>
  <Characters>137190</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пк10</cp:lastModifiedBy>
  <cp:revision>5</cp:revision>
  <dcterms:created xsi:type="dcterms:W3CDTF">2025-08-27T08:09:00Z</dcterms:created>
  <dcterms:modified xsi:type="dcterms:W3CDTF">2025-10-02T17:29:00Z</dcterms:modified>
</cp:coreProperties>
</file>