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916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834"/>
        <w:gridCol w:w="852"/>
        <w:gridCol w:w="424"/>
        <w:gridCol w:w="876"/>
        <w:gridCol w:w="1252"/>
        <w:gridCol w:w="2269"/>
      </w:tblGrid>
      <w:tr w:rsidR="00BB4981" w:rsidRPr="00BB4981">
        <w:trPr>
          <w:trHeight w:val="699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BB4981">
              <w:rPr>
                <w:b/>
                <w:sz w:val="28"/>
                <w:szCs w:val="28"/>
                <w:lang w:val="ru-RU"/>
              </w:rPr>
              <w:t>КАЛЕНДАРНЫЙ ПЛАН ВОСПИТАТЕЛЬНОЙ РАБОТЫ НА 2025-2026 УЧЕБНЫЙ ГОД</w:t>
            </w:r>
          </w:p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BB4981">
              <w:rPr>
                <w:b/>
                <w:sz w:val="28"/>
                <w:szCs w:val="28"/>
                <w:lang w:val="ru-RU"/>
              </w:rPr>
              <w:t>10-11 классы</w:t>
            </w:r>
          </w:p>
        </w:tc>
      </w:tr>
      <w:tr w:rsidR="00BB4981" w:rsidRPr="00BB4981">
        <w:trPr>
          <w:trHeight w:val="321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Урочная деятельность</w:t>
            </w:r>
          </w:p>
        </w:tc>
      </w:tr>
      <w:tr w:rsidR="00BB4981" w:rsidRPr="00BB4981">
        <w:trPr>
          <w:trHeight w:val="31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>,</w:t>
            </w:r>
            <w:r w:rsidRPr="00BB4981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>,</w:t>
            </w:r>
            <w:r w:rsidRPr="00BB4981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72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УП, КР 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214"/>
                <w:tab w:val="left" w:pos="1535"/>
                <w:tab w:val="left" w:pos="1672"/>
                <w:tab w:val="left" w:pos="3383"/>
                <w:tab w:val="left" w:pos="3510"/>
                <w:tab w:val="left" w:pos="3937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Подбор и использование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предметного материала, </w:t>
            </w:r>
            <w:r w:rsidRPr="00BB4981">
              <w:rPr>
                <w:sz w:val="28"/>
                <w:szCs w:val="28"/>
                <w:lang w:val="ru-RU"/>
              </w:rPr>
              <w:t xml:space="preserve">направленного на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решение </w:t>
            </w:r>
            <w:r w:rsidRPr="00BB4981">
              <w:rPr>
                <w:sz w:val="28"/>
                <w:szCs w:val="28"/>
                <w:lang w:val="ru-RU"/>
              </w:rPr>
              <w:t>воспитательных задач.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307"/>
                <w:tab w:val="left" w:pos="2766"/>
                <w:tab w:val="left" w:pos="31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Создание позитивных и конструктивных отношений между учителями и учениками.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1114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852"/>
                <w:tab w:val="left" w:pos="37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646"/>
                <w:tab w:val="left" w:pos="2733"/>
                <w:tab w:val="left" w:pos="469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Организация шефства мотивированных и эрудированных обучающихся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 xml:space="preserve">над </w:t>
            </w:r>
            <w:r w:rsidRPr="00BB4981">
              <w:rPr>
                <w:sz w:val="28"/>
                <w:szCs w:val="28"/>
                <w:lang w:val="ru-RU"/>
              </w:rPr>
              <w:t>неуспевающими одноклассниками.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427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Применение интерактивных форм учебной работы</w:t>
            </w:r>
            <w:r w:rsidRPr="00BB4981">
              <w:rPr>
                <w:i/>
                <w:sz w:val="28"/>
                <w:szCs w:val="28"/>
                <w:lang w:val="ru-RU"/>
              </w:rPr>
              <w:t xml:space="preserve">: </w:t>
            </w:r>
            <w:r w:rsidRPr="00BB4981">
              <w:rPr>
                <w:sz w:val="28"/>
                <w:szCs w:val="28"/>
                <w:lang w:val="ru-RU"/>
              </w:rPr>
              <w:t>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663"/>
                <w:tab w:val="left" w:pos="371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Инициирование и поддержка исследовательской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деятельности </w:t>
            </w:r>
            <w:r w:rsidRPr="00BB4981">
              <w:rPr>
                <w:sz w:val="28"/>
                <w:szCs w:val="28"/>
                <w:lang w:val="ru-RU"/>
              </w:rPr>
              <w:t>обучающихся.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1655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УП</w:t>
            </w:r>
          </w:p>
        </w:tc>
      </w:tr>
      <w:tr w:rsidR="00BB4981" w:rsidRPr="00BB4981">
        <w:trPr>
          <w:trHeight w:val="323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BB4981" w:rsidRPr="00BB4981">
        <w:trPr>
          <w:trHeight w:val="58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Название курса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>/</w:t>
            </w:r>
            <w:r w:rsidRPr="00BB4981">
              <w:rPr>
                <w:i/>
                <w:sz w:val="28"/>
                <w:szCs w:val="28"/>
              </w:rPr>
              <w:t>программы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занятий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Количество</w:t>
            </w:r>
          </w:p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BB4981">
              <w:rPr>
                <w:i/>
                <w:sz w:val="28"/>
                <w:szCs w:val="28"/>
                <w:lang w:val="ru-RU"/>
              </w:rPr>
              <w:t>ч</w:t>
            </w:r>
            <w:r w:rsidRPr="00BB4981">
              <w:rPr>
                <w:i/>
                <w:sz w:val="28"/>
                <w:szCs w:val="28"/>
              </w:rPr>
              <w:t xml:space="preserve">асов в </w:t>
            </w:r>
            <w:r w:rsidRPr="00BB4981">
              <w:rPr>
                <w:i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Педагог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Информационно-просветительские занятия «Разговоры о важном».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Реализация курса «Учим ПДД»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BB4981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486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Проведение занятий по внеурочной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BB4981" w:rsidRPr="00BB4981">
        <w:trPr>
          <w:trHeight w:val="259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Классное руководство</w:t>
            </w:r>
          </w:p>
        </w:tc>
      </w:tr>
      <w:tr w:rsidR="00BB4981" w:rsidRPr="00BB4981">
        <w:trPr>
          <w:trHeight w:val="31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426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lastRenderedPageBreak/>
              <w:t>Работа с коллективом класса</w:t>
            </w:r>
          </w:p>
        </w:tc>
      </w:tr>
      <w:tr w:rsidR="00BB4981" w:rsidRPr="00BB4981">
        <w:trPr>
          <w:trHeight w:val="562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Урок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Разработка совместно с учащимися правил класса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</w:t>
            </w:r>
            <w:r w:rsidRPr="00BB4981">
              <w:rPr>
                <w:sz w:val="28"/>
                <w:szCs w:val="28"/>
                <w:lang w:val="ru-RU"/>
              </w:rPr>
              <w:t>1</w:t>
            </w:r>
            <w:r w:rsidRPr="00BB4981">
              <w:rPr>
                <w:sz w:val="28"/>
                <w:szCs w:val="28"/>
              </w:rPr>
              <w:t>2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час, посвященный Всемирному Дню борьбы с терроризмом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3 </w:t>
            </w:r>
            <w:r w:rsidRPr="00BB4981">
              <w:rPr>
                <w:sz w:val="28"/>
                <w:szCs w:val="28"/>
              </w:rPr>
              <w:t>сентябр</w:t>
            </w:r>
            <w:r w:rsidRPr="00BB4981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 «Мои права и обязанности».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2 неделя</w:t>
            </w:r>
            <w:r w:rsidRPr="00BB4981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3-10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КОК по адаптации обучающихся на новом уровне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Зам.директора по УВР,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674"/>
                <w:tab w:val="left" w:pos="2927"/>
                <w:tab w:val="left" w:pos="33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Экскурсии по историческим памятным местам Твери, Тверской области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учебного </w:t>
            </w:r>
            <w:r w:rsidRPr="00BB4981">
              <w:rPr>
                <w:sz w:val="28"/>
                <w:szCs w:val="28"/>
              </w:rPr>
              <w:t>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 «День герба и флага Тверской области»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 «Поступки и ответственность: вместе или врозь»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октябр</w:t>
            </w:r>
            <w:r w:rsidRPr="00BB4981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октябр</w:t>
            </w:r>
            <w:r w:rsidRPr="00BB4981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Инструктажи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последняя неделя </w:t>
            </w:r>
            <w:r w:rsidRPr="00BB4981">
              <w:rPr>
                <w:sz w:val="28"/>
                <w:szCs w:val="28"/>
              </w:rPr>
              <w:t>I</w:t>
            </w:r>
            <w:r w:rsidRPr="00BB4981">
              <w:rPr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 по воспитанию толерантности у учащихся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ноябр</w:t>
            </w:r>
            <w:r w:rsidRPr="00BB4981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413"/>
                <w:tab w:val="left" w:pos="34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Классные мероприятия, посвященные Дню матери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Классные мероприятия «Мир моих увлечений»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час, посвященный снятию блокады Ленинграда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Урок мужества «Сталинградская битва»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Классные мероприятия, посвященные Дню защитника Отечества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64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66"/>
                <w:tab w:val="left" w:pos="342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март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Классные мероприятия, посвященные Дню косманавтики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13 </w:t>
            </w:r>
            <w:r w:rsidRPr="00BB4981">
              <w:rPr>
                <w:sz w:val="28"/>
                <w:szCs w:val="28"/>
              </w:rPr>
              <w:t>апреля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 по профилактике лесных пожаров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час, посвященный Дню пожарной охраны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30 апреля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Классный час, посвященный</w:t>
            </w:r>
            <w:r w:rsidRPr="00BB4981">
              <w:rPr>
                <w:spacing w:val="17"/>
                <w:sz w:val="28"/>
                <w:szCs w:val="28"/>
                <w:lang w:val="ru-RU"/>
              </w:rPr>
              <w:t xml:space="preserve"> Дню </w:t>
            </w:r>
            <w:r w:rsidRPr="00BB4981">
              <w:rPr>
                <w:sz w:val="28"/>
                <w:szCs w:val="28"/>
                <w:lang w:val="ru-RU"/>
              </w:rPr>
              <w:t>Победы в ВОВ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8</w:t>
            </w:r>
            <w:r w:rsidRPr="00BB4981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и проведение мероприятий с учащимися согласно плану ВР с классом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30"/>
                <w:tab w:val="left" w:pos="3165"/>
                <w:tab w:val="left" w:pos="34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Вовлечение обучающихся в мероприятия различного уровня, помощь в подготовке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83"/>
                <w:tab w:val="left" w:pos="2202"/>
                <w:tab w:val="left" w:pos="36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523"/>
                <w:tab w:val="left" w:pos="3153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127"/>
                <w:tab w:val="left" w:pos="1703"/>
                <w:tab w:val="left" w:pos="328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Работа по повышению академической успешности и дисциплинированности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Профилактика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72E14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872E14" w:rsidRPr="00D101F5" w:rsidRDefault="00872E14" w:rsidP="00872E1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bookmarkStart w:id="0" w:name="_GoBack" w:colFirst="0" w:colLast="3"/>
            <w:r>
              <w:rPr>
                <w:sz w:val="28"/>
                <w:szCs w:val="28"/>
                <w:lang w:val="ru-RU"/>
              </w:rPr>
              <w:t>Освоение базовых навыков ухода за одеждой (в том числе умений гладить брюки и рубашки)</w:t>
            </w:r>
          </w:p>
        </w:tc>
        <w:tc>
          <w:tcPr>
            <w:tcW w:w="1276" w:type="dxa"/>
            <w:gridSpan w:val="2"/>
            <w:vAlign w:val="center"/>
          </w:tcPr>
          <w:p w:rsidR="00872E14" w:rsidRPr="00D101F5" w:rsidRDefault="00872E14" w:rsidP="00872E1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72E14" w:rsidRPr="00876FEF" w:rsidRDefault="00872E14" w:rsidP="00872E1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72E14" w:rsidRPr="00876FEF" w:rsidRDefault="00872E14" w:rsidP="00872E1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bookmarkEnd w:id="0"/>
      <w:tr w:rsidR="00BB4981" w:rsidRPr="00BB4981">
        <w:trPr>
          <w:trHeight w:val="417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BB4981">
              <w:rPr>
                <w:b/>
                <w:sz w:val="28"/>
                <w:szCs w:val="28"/>
                <w:lang w:val="ru-RU"/>
              </w:rPr>
              <w:t>Работа с педагогами, работающими с классом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Консультации педагога-психолога, социального педагога по вопросам изучения личностных особенностей, профилактике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044"/>
                <w:tab w:val="left" w:pos="240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Взаимодействие с педагогом-психологом, социальным педагогом по вопросу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организации </w:t>
            </w:r>
            <w:r w:rsidRPr="00BB4981">
              <w:rPr>
                <w:sz w:val="28"/>
                <w:szCs w:val="28"/>
                <w:lang w:val="ru-RU"/>
              </w:rPr>
              <w:t>поддержки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Участие в работе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по плану ВР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491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BB4981">
              <w:rPr>
                <w:b/>
                <w:sz w:val="28"/>
                <w:szCs w:val="28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BB4981" w:rsidRPr="00BB4981">
        <w:trPr>
          <w:trHeight w:val="165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051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Информирование родителей об особенностях осуществления образовательного процесса, основных содержательных </w:t>
            </w:r>
            <w:r w:rsidRPr="00BB4981">
              <w:rPr>
                <w:spacing w:val="-4"/>
                <w:sz w:val="28"/>
                <w:szCs w:val="28"/>
                <w:lang w:val="ru-RU"/>
              </w:rPr>
              <w:t xml:space="preserve">и </w:t>
            </w:r>
            <w:r w:rsidRPr="00BB4981">
              <w:rPr>
                <w:sz w:val="28"/>
                <w:szCs w:val="28"/>
                <w:lang w:val="ru-RU"/>
              </w:rPr>
              <w:t>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338"/>
                <w:tab w:val="left" w:pos="2795"/>
                <w:tab w:val="left" w:pos="328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Помощь родителям в регулировании отношений между ними и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другими </w:t>
            </w:r>
            <w:r w:rsidRPr="00BB4981">
              <w:rPr>
                <w:sz w:val="28"/>
                <w:szCs w:val="28"/>
                <w:lang w:val="ru-RU"/>
              </w:rPr>
              <w:t>педагогическими работниками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890"/>
                <w:tab w:val="left" w:pos="3417"/>
              </w:tabs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не реже 1 раза в четверть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работы родительского актива класса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2174"/>
                <w:tab w:val="left" w:pos="3285"/>
                <w:tab w:val="left" w:pos="37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Консультативная помощь и поддержка родителей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323"/>
        </w:trPr>
        <w:tc>
          <w:tcPr>
            <w:tcW w:w="10916" w:type="dxa"/>
            <w:gridSpan w:val="7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Основные школьные дела</w:t>
            </w:r>
          </w:p>
        </w:tc>
      </w:tr>
      <w:tr w:rsidR="00BB4981" w:rsidRPr="00BB4981">
        <w:trPr>
          <w:trHeight w:val="311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tabs>
                <w:tab w:val="left" w:pos="1670"/>
                <w:tab w:val="left" w:pos="2783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Праздничная линейка, посвященная Дню знаний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1</w:t>
            </w:r>
            <w:r w:rsidRPr="00BB4981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Акция «Мы помним!», посвященная Дню солидарности в борьбе с терроризмом </w:t>
            </w:r>
          </w:p>
        </w:tc>
        <w:tc>
          <w:tcPr>
            <w:tcW w:w="1276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2269" w:type="dxa"/>
            <w:vAlign w:val="center"/>
          </w:tcPr>
          <w:p w:rsidR="004923D8" w:rsidRPr="00BB4981" w:rsidRDefault="00B050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Выборы «Лидера школы»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8-11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 xml:space="preserve">8 </w:t>
            </w:r>
            <w:r w:rsidRPr="00BB4981">
              <w:rPr>
                <w:sz w:val="28"/>
                <w:szCs w:val="28"/>
                <w:lang w:val="ru-RU"/>
              </w:rPr>
              <w:t>сентяря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Международный день памяти жертв фашизма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10 сентября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воссоединения России с Донбассом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 xml:space="preserve">30 </w:t>
            </w:r>
            <w:r w:rsidRPr="00BB4981">
              <w:rPr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Акция «С любовью к бабушкам и дедушкам…», посвященная Международному дню пожилых людей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защиты животных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Учителя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Администрация, Кабинет ВР, КР, учителя-предметники 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890"/>
                <w:tab w:val="left" w:pos="2409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Викторина, посвященная Международному дню школьных библиотек 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Библиотекарь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3 воскресенье октября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Всероссийский конкурс «Без срока давности»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5-11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ноябрь-февраль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Всероссийский конкурс «Наследие выдающихся предпринимателей»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7-11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октябрь-февраль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331"/>
                <w:tab w:val="left" w:pos="1874"/>
                <w:tab w:val="left" w:pos="2805"/>
                <w:tab w:val="left" w:pos="3323"/>
                <w:tab w:val="left" w:pos="4178"/>
                <w:tab w:val="left" w:pos="450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Общешкольный классный час, посвященный Дню народного единства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 неделя ноября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памяти погибших</w:t>
            </w:r>
            <w:r w:rsidRPr="00BB4981">
              <w:rPr>
                <w:sz w:val="28"/>
                <w:szCs w:val="28"/>
                <w:lang w:val="ru-RU"/>
              </w:rPr>
              <w:tab/>
              <w:t>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8 ноября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Акция «Неделя толерантности»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Общешкольные мероприятия, посвященные Дню Государственного герба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Акция, посвященная Дню добровольца (волонтёра) России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886"/>
                <w:tab w:val="left" w:pos="2740"/>
                <w:tab w:val="left" w:pos="3484"/>
                <w:tab w:val="left" w:pos="3861"/>
              </w:tabs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Всероссийская акция «Мы – граждане России», посвященная Дню </w:t>
            </w:r>
            <w:r w:rsidRPr="00BB4981">
              <w:rPr>
                <w:spacing w:val="-1"/>
                <w:sz w:val="28"/>
                <w:szCs w:val="28"/>
              </w:rPr>
              <w:t xml:space="preserve">Конституции </w:t>
            </w:r>
            <w:r w:rsidRPr="00BB4981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3 </w:t>
            </w:r>
            <w:r w:rsidRPr="00BB4981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День инвалидов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3 </w:t>
            </w:r>
            <w:r w:rsidRPr="00BB4981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9 </w:t>
            </w:r>
            <w:r w:rsidRPr="00BB4981">
              <w:rPr>
                <w:sz w:val="28"/>
                <w:szCs w:val="28"/>
                <w:lang w:val="ru-RU"/>
              </w:rPr>
              <w:t xml:space="preserve">декабря 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Торжественные линейки, посвященные дню освобождения г. Калинина от немецко – фашистских захватчиков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Новогодняя ярмарка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3 неделя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25 </w:t>
            </w:r>
            <w:r w:rsidRPr="00BB4981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5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Всероссийский классный час «День освобождения Ленинграда от фашистской блокады. День памяти жертв Холокоста».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pacing w:val="-4"/>
                <w:sz w:val="28"/>
                <w:szCs w:val="28"/>
                <w:lang w:val="ru-RU"/>
              </w:rPr>
              <w:t>День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>разгрома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>советскими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>войсками</w:t>
            </w:r>
            <w:r w:rsidRPr="00BB4981">
              <w:rPr>
                <w:sz w:val="28"/>
                <w:szCs w:val="28"/>
                <w:lang w:val="ru-RU"/>
              </w:rPr>
              <w:t xml:space="preserve"> немецко-фашистских войск в Сталинградской битве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2 </w:t>
            </w:r>
            <w:r w:rsidRPr="00BB4981"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Тематические мероприятия «Неделя Российской науки», посвященные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 xml:space="preserve">Дню </w:t>
            </w:r>
            <w:r w:rsidRPr="00BB4981">
              <w:rPr>
                <w:sz w:val="28"/>
                <w:szCs w:val="28"/>
                <w:lang w:val="ru-RU"/>
              </w:rPr>
              <w:t xml:space="preserve">российской науки 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памяти о россиянах, исполнявших служебный долг за приделами Отечества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21 февраля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Торжественные мероприятия, посвященные «Дню защитника Отечества»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8 </w:t>
            </w:r>
            <w:r w:rsidRPr="00BB4981">
              <w:rPr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18 марта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Неделя профориентации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март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BB4981">
              <w:rPr>
                <w:sz w:val="28"/>
                <w:szCs w:val="28"/>
              </w:rPr>
              <w:t>Земли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апреля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19 апреля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 xml:space="preserve">1 </w:t>
            </w:r>
            <w:r w:rsidRPr="00BB4981">
              <w:rPr>
                <w:sz w:val="28"/>
                <w:szCs w:val="28"/>
                <w:lang w:val="ru-RU"/>
              </w:rPr>
              <w:t>мая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Торжественные мероприятия, посвященные «Дню Победы»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май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Праздничное мероприятие «День детства»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славянской письменности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Праздник «Последний звонок»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май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Интерактивная программа, посвященная Дню защиты детей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 июня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русского языка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6 июня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России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12 июня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Международная акция «Свеча памяти», посвященная Дню памяти и скорби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22</w:t>
            </w:r>
            <w:r w:rsidRPr="00BB4981">
              <w:rPr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молодежи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27 июня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Вручение аттестатов о среднем общем образовании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Администрация,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8 июля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 суббота августа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22 августа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День российского кино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27 августа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804"/>
                <w:tab w:val="left" w:pos="3561"/>
                <w:tab w:val="left" w:pos="40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р</w:t>
            </w:r>
            <w:r w:rsidRPr="00BB4981">
              <w:rPr>
                <w:sz w:val="28"/>
                <w:szCs w:val="28"/>
              </w:rPr>
              <w:t>уководитель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ШСК</w:t>
            </w:r>
          </w:p>
        </w:tc>
      </w:tr>
      <w:tr w:rsidR="00BB4981" w:rsidRPr="00BB4981">
        <w:trPr>
          <w:trHeight w:val="321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5EAE2BD" wp14:editId="3F093FC2">
                      <wp:simplePos x="0" y="0"/>
                      <wp:positionH relativeFrom="page">
                        <wp:posOffset>3759835</wp:posOffset>
                      </wp:positionH>
                      <wp:positionV relativeFrom="page">
                        <wp:posOffset>8693150</wp:posOffset>
                      </wp:positionV>
                      <wp:extent cx="39370" cy="7620"/>
                      <wp:effectExtent l="0" t="0" r="0" b="0"/>
                      <wp:wrapNone/>
                      <wp:docPr id="1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3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5246E" id="Shape 1" o:spid="_x0000_s1026" style="position:absolute;margin-left:296.05pt;margin-top:684.5pt;width:3.1pt;height:.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" fillcolor="black" stroked="f" strokeweight="0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Pr="00BB4981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Экскурсии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 </w:t>
            </w:r>
            <w:r w:rsidRPr="00BB4981">
              <w:rPr>
                <w:sz w:val="28"/>
                <w:szCs w:val="28"/>
              </w:rPr>
              <w:t>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614"/>
                <w:tab w:val="left" w:pos="34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479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751"/>
                <w:tab w:val="left" w:pos="2200"/>
                <w:tab w:val="left" w:pos="36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и проведение церемоний поднятия (спуска)/выноса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 (еженедельно)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Публикация тематических заметок на сайте школы (новости, полезная информация, информация патриотической и гражданской направленности)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В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70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672"/>
                <w:tab w:val="left" w:pos="2171"/>
                <w:tab w:val="left" w:pos="37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Подготовка и размещение регулярно сменяемых экспозиций творческих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работ </w:t>
            </w:r>
            <w:r w:rsidRPr="00BB4981">
              <w:rPr>
                <w:sz w:val="28"/>
                <w:szCs w:val="28"/>
                <w:lang w:val="ru-RU"/>
              </w:rPr>
              <w:t>обучающихся (по отдельному плану)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В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Заместитель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директора по ВР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Зам.директора по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общим вопросам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Оформление и обновление классных уголков (при наличии), оформление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BB4981">
              <w:rPr>
                <w:sz w:val="28"/>
                <w:szCs w:val="28"/>
                <w:lang w:val="ru-RU"/>
              </w:rPr>
              <w:t>кабинетов к праздникам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341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Оформление и обновление тематических стендов для обучающихся, родителей.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338"/>
                <w:tab w:val="left" w:pos="214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Выставки работ декоративно-прикладного творчества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357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BB4981">
              <w:rPr>
                <w:b/>
                <w:sz w:val="28"/>
                <w:szCs w:val="2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BB4981" w:rsidRPr="00BB4981">
        <w:trPr>
          <w:trHeight w:val="31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Работа Родительского патруля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02"/>
                <w:tab w:val="left" w:pos="387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работы Родительского совета школы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зам.директора по УВР, КР</w:t>
            </w:r>
          </w:p>
        </w:tc>
      </w:tr>
      <w:tr w:rsidR="00BB4981" w:rsidRPr="00BB4981">
        <w:trPr>
          <w:trHeight w:val="82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Классные родительские собрания 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не реже одного раза в четверть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участия родителей в вебинарах, Всероссийских родительских уроках, родительских собраниях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встреч по запросу родителей с педагогом-психологом, социальным педагогом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34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576"/>
                <w:tab w:val="left" w:pos="2894"/>
                <w:tab w:val="left" w:pos="3266"/>
                <w:tab w:val="left" w:pos="468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Вовлечение родителей в подготовку и проведение общешкольных и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BB4981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37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479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</w:t>
            </w:r>
            <w:r w:rsidRPr="00BB4981">
              <w:rPr>
                <w:i/>
                <w:w w:val="99"/>
                <w:sz w:val="28"/>
                <w:szCs w:val="28"/>
              </w:rPr>
              <w:t>е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Формирование отрядов в рамках Всероссийской детско-юношеской организации «Российское движение школьников»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Куратор РДДМ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48"/>
                <w:tab w:val="left" w:pos="3417"/>
                <w:tab w:val="left" w:pos="376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Торжественные посвящения в участники РДДМ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Куратор РДДМ</w:t>
            </w:r>
          </w:p>
        </w:tc>
      </w:tr>
      <w:tr w:rsidR="00BB4981" w:rsidRPr="00BB4981">
        <w:trPr>
          <w:trHeight w:val="82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Мероприятия в рамках деятельности РДДМ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Куратор РДДМ</w:t>
            </w:r>
          </w:p>
        </w:tc>
      </w:tr>
      <w:tr w:rsidR="00BB4981" w:rsidRPr="00BB4981">
        <w:trPr>
          <w:trHeight w:val="419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BB4981" w:rsidRPr="00BB4981">
        <w:trPr>
          <w:trHeight w:val="32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Всероссийская неделя профилактики детского травматизма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ентябрь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Социально-психологические тестирования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7-11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по отдельному плану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Мероприятия в рамках декад безопасности дорожного движения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874"/>
                <w:tab w:val="left" w:pos="2358"/>
                <w:tab w:val="left" w:pos="345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Мероприятия в рамках деятельности социально-психологической службы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00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823"/>
                <w:tab w:val="left" w:pos="2253"/>
                <w:tab w:val="left" w:pos="351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Мероприятия с участием сотрудников ГИБДД МО МВД России, МО МВД России, ПДН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КР, социальный педагог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948"/>
                <w:tab w:val="left" w:pos="383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Инструктажи обучающихся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Организация деятельности школьной службы медиации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Тематические классные часы и родительские собрания (согласно планам ВР классных руководителей)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1103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Психолого-педагогическое сопровождение групп риска обучающихся по разным направлениям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п</w:t>
            </w:r>
            <w:r w:rsidRPr="00BB4981">
              <w:rPr>
                <w:sz w:val="28"/>
                <w:szCs w:val="28"/>
              </w:rPr>
              <w:t>едагог-психолог</w:t>
            </w:r>
          </w:p>
        </w:tc>
      </w:tr>
      <w:tr w:rsidR="00BB4981" w:rsidRPr="00BB4981">
        <w:trPr>
          <w:trHeight w:val="165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т.ч. с привлечением специалистов учреждений системы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п</w:t>
            </w:r>
            <w:r w:rsidRPr="00BB4981">
              <w:rPr>
                <w:sz w:val="28"/>
                <w:szCs w:val="28"/>
              </w:rPr>
              <w:t>едагог-психолог, социальный педагог</w:t>
            </w:r>
          </w:p>
        </w:tc>
      </w:tr>
      <w:tr w:rsidR="00BB4981" w:rsidRPr="00BB4981">
        <w:trPr>
          <w:trHeight w:val="137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Разработка и реализация профилактических программ, направленных на работу как с девиантными обучающимися, так и с их окружением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 течение учебного года по мере необходимости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BB4981" w:rsidRPr="00BB4981">
        <w:trPr>
          <w:trHeight w:val="1379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1276" w:type="dxa"/>
            <w:gridSpan w:val="2"/>
            <w:vAlign w:val="center"/>
          </w:tcPr>
          <w:p w:rsid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  <w:p w:rsidR="00BB4981" w:rsidRDefault="00BB4981" w:rsidP="00BB4981"/>
          <w:p w:rsidR="00BB4981" w:rsidRPr="00BB4981" w:rsidRDefault="00BB4981" w:rsidP="00BB4981"/>
          <w:p w:rsidR="00BB4981" w:rsidRDefault="00BB4981" w:rsidP="00BB4981"/>
          <w:p w:rsidR="00BB4981" w:rsidRDefault="00BB4981" w:rsidP="00BB4981"/>
          <w:p w:rsidR="00BB4981" w:rsidRPr="00BB4981" w:rsidRDefault="00BB4981" w:rsidP="00BB4981"/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BB4981" w:rsidRPr="00BB4981">
        <w:trPr>
          <w:trHeight w:val="551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475"/>
                <w:tab w:val="left" w:pos="3098"/>
                <w:tab w:val="left" w:pos="34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732"/>
                <w:tab w:val="left" w:pos="361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Мониторинг деструктивных проявлений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в течение учебного года 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5243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Правовое просвещение</w:t>
            </w:r>
          </w:p>
        </w:tc>
        <w:tc>
          <w:tcPr>
            <w:tcW w:w="127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323"/>
        </w:trPr>
        <w:tc>
          <w:tcPr>
            <w:tcW w:w="10916" w:type="dxa"/>
            <w:gridSpan w:val="7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BB4981" w:rsidRPr="00BB4981">
        <w:trPr>
          <w:trHeight w:val="587"/>
        </w:trPr>
        <w:tc>
          <w:tcPr>
            <w:tcW w:w="240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Соц</w:t>
            </w:r>
            <w:r w:rsidRPr="00BB4981">
              <w:rPr>
                <w:i/>
                <w:sz w:val="28"/>
                <w:szCs w:val="28"/>
                <w:lang w:val="ru-RU"/>
              </w:rPr>
              <w:t>иальный</w:t>
            </w:r>
            <w:r w:rsidRPr="00BB4981">
              <w:rPr>
                <w:i/>
                <w:sz w:val="28"/>
                <w:szCs w:val="28"/>
              </w:rPr>
              <w:t xml:space="preserve"> партнер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>/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группы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915"/>
        </w:trPr>
        <w:tc>
          <w:tcPr>
            <w:tcW w:w="240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ДТДМ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Участие в мероприятиях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27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Подростково – молодежный центр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Мероприятия в рамках деятельности РДДМ, ю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нармии, </w:t>
            </w:r>
            <w:r w:rsidRPr="00BB4981">
              <w:rPr>
                <w:sz w:val="28"/>
                <w:szCs w:val="28"/>
                <w:lang w:val="ru-RU"/>
              </w:rPr>
              <w:t>отряда волонтёров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2038"/>
        </w:trPr>
        <w:tc>
          <w:tcPr>
            <w:tcW w:w="240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МБУ ДОДЮСШ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Участие в муниципальных этапах спортивных соревнований в рамках «Президентских состязаний», «Президентских </w:t>
            </w:r>
            <w:r w:rsidRPr="00BB4981">
              <w:rPr>
                <w:spacing w:val="-1"/>
                <w:sz w:val="28"/>
                <w:szCs w:val="28"/>
                <w:lang w:val="ru-RU"/>
              </w:rPr>
              <w:t xml:space="preserve">спортивных </w:t>
            </w:r>
            <w:r w:rsidRPr="00BB4981">
              <w:rPr>
                <w:sz w:val="28"/>
                <w:szCs w:val="28"/>
                <w:lang w:val="ru-RU"/>
              </w:rPr>
              <w:t>игр»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р</w:t>
            </w:r>
            <w:r w:rsidRPr="00BB4981">
              <w:rPr>
                <w:sz w:val="28"/>
                <w:szCs w:val="28"/>
              </w:rPr>
              <w:t>уководитель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ШСК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4981" w:rsidRPr="00BB4981">
        <w:trPr>
          <w:trHeight w:val="1664"/>
        </w:trPr>
        <w:tc>
          <w:tcPr>
            <w:tcW w:w="2409" w:type="dxa"/>
            <w:vMerge w:val="restart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ГИБДД МО МВД России 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Занятия по профилактике детского дорожно-транспортного травматизма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379"/>
        </w:trPr>
        <w:tc>
          <w:tcPr>
            <w:tcW w:w="2409" w:type="dxa"/>
            <w:vMerge/>
            <w:vAlign w:val="center"/>
          </w:tcPr>
          <w:p w:rsidR="00BB4981" w:rsidRPr="00BB4981" w:rsidRDefault="00BB4981" w:rsidP="00BB4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831"/>
        </w:trPr>
        <w:tc>
          <w:tcPr>
            <w:tcW w:w="2409" w:type="dxa"/>
            <w:vMerge/>
            <w:vAlign w:val="center"/>
          </w:tcPr>
          <w:p w:rsidR="00BB4981" w:rsidRPr="00BB4981" w:rsidRDefault="00BB4981" w:rsidP="00BB4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677"/>
                <w:tab w:val="left" w:pos="251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Участие в конкурсах, проводимых ГИБДД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оциальный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педагог</w:t>
            </w:r>
          </w:p>
        </w:tc>
      </w:tr>
      <w:tr w:rsidR="00BB4981" w:rsidRPr="00BB4981">
        <w:trPr>
          <w:trHeight w:val="1379"/>
        </w:trPr>
        <w:tc>
          <w:tcPr>
            <w:tcW w:w="2409" w:type="dxa"/>
            <w:vMerge w:val="restart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КДН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Проведение профилактических занятий на базе Школы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оциальный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педагог, педагог-психолог</w:t>
            </w:r>
          </w:p>
        </w:tc>
      </w:tr>
      <w:tr w:rsidR="00BB4981" w:rsidRPr="00BB4981">
        <w:trPr>
          <w:trHeight w:val="1379"/>
        </w:trPr>
        <w:tc>
          <w:tcPr>
            <w:tcW w:w="2409" w:type="dxa"/>
            <w:vMerge/>
            <w:vAlign w:val="center"/>
          </w:tcPr>
          <w:p w:rsidR="00BB4981" w:rsidRPr="00BB4981" w:rsidRDefault="00BB4981" w:rsidP="00BB4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  <w:p w:rsidR="00BB4981" w:rsidRPr="00872E14" w:rsidRDefault="00BB4981" w:rsidP="00BB4981">
            <w:pPr>
              <w:rPr>
                <w:lang w:val="ru-RU"/>
              </w:rPr>
            </w:pPr>
          </w:p>
          <w:p w:rsidR="00BB4981" w:rsidRPr="00872E14" w:rsidRDefault="00BB4981" w:rsidP="00BB4981">
            <w:pPr>
              <w:rPr>
                <w:lang w:val="ru-RU"/>
              </w:rPr>
            </w:pPr>
          </w:p>
          <w:p w:rsidR="00BB4981" w:rsidRPr="00872E14" w:rsidRDefault="00BB4981" w:rsidP="00BB4981">
            <w:pPr>
              <w:rPr>
                <w:lang w:val="ru-RU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BB4981" w:rsidRPr="00BB4981">
        <w:trPr>
          <w:trHeight w:val="1103"/>
        </w:trPr>
        <w:tc>
          <w:tcPr>
            <w:tcW w:w="2409" w:type="dxa"/>
            <w:vMerge w:val="restart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2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pacing w:val="-2"/>
                <w:sz w:val="28"/>
                <w:szCs w:val="28"/>
                <w:lang w:val="ru-RU"/>
              </w:rPr>
              <w:t>ПДН</w:t>
            </w: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Занятия по профилактике детского безнадзорности </w:t>
            </w:r>
            <w:r w:rsidRPr="00BB4981">
              <w:rPr>
                <w:spacing w:val="-5"/>
                <w:sz w:val="28"/>
                <w:szCs w:val="28"/>
                <w:lang w:val="ru-RU"/>
              </w:rPr>
              <w:t xml:space="preserve">и </w:t>
            </w:r>
            <w:r w:rsidRPr="00BB4981">
              <w:rPr>
                <w:sz w:val="28"/>
                <w:szCs w:val="28"/>
                <w:lang w:val="ru-RU"/>
              </w:rPr>
              <w:t>правонарушений несовершеннолетних.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оциальный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педагог</w:t>
            </w:r>
          </w:p>
        </w:tc>
      </w:tr>
      <w:tr w:rsidR="00BB4981" w:rsidRPr="00BB4981">
        <w:trPr>
          <w:trHeight w:val="1379"/>
        </w:trPr>
        <w:tc>
          <w:tcPr>
            <w:tcW w:w="2409" w:type="dxa"/>
            <w:vMerge/>
            <w:vAlign w:val="center"/>
          </w:tcPr>
          <w:p w:rsidR="00BB4981" w:rsidRPr="00BB4981" w:rsidRDefault="00BB4981" w:rsidP="00BB4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оциальный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</w:t>
            </w:r>
          </w:p>
        </w:tc>
      </w:tr>
      <w:tr w:rsidR="00BB4981" w:rsidRPr="00BB4981">
        <w:trPr>
          <w:trHeight w:val="827"/>
        </w:trPr>
        <w:tc>
          <w:tcPr>
            <w:tcW w:w="2409" w:type="dxa"/>
            <w:vMerge/>
            <w:vAlign w:val="center"/>
          </w:tcPr>
          <w:p w:rsidR="00BB4981" w:rsidRPr="00BB4981" w:rsidRDefault="00BB4981" w:rsidP="00BB4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Индивидуальные 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Социальный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</w:t>
            </w:r>
          </w:p>
        </w:tc>
      </w:tr>
      <w:tr w:rsidR="00BB4981" w:rsidRPr="00BB4981">
        <w:trPr>
          <w:trHeight w:val="517"/>
        </w:trPr>
        <w:tc>
          <w:tcPr>
            <w:tcW w:w="10916" w:type="dxa"/>
            <w:gridSpan w:val="7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B4981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BB4981" w:rsidRPr="00BB4981">
        <w:trPr>
          <w:trHeight w:val="311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Дела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события</w:t>
            </w:r>
            <w:r w:rsidRPr="00BB4981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BB4981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BB4981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4981" w:rsidRPr="00BB4981">
        <w:trPr>
          <w:trHeight w:val="827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Проф. диагностика.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ентябрь-</w:t>
            </w:r>
          </w:p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о</w:t>
            </w:r>
            <w:r w:rsidRPr="00BB4981">
              <w:rPr>
                <w:sz w:val="28"/>
                <w:szCs w:val="28"/>
              </w:rPr>
              <w:t xml:space="preserve">ктябрь </w:t>
            </w:r>
            <w:r w:rsidRPr="00BB4981">
              <w:rPr>
                <w:sz w:val="28"/>
                <w:szCs w:val="28"/>
                <w:lang w:val="ru-RU"/>
              </w:rPr>
              <w:t>м</w:t>
            </w:r>
            <w:r w:rsidRPr="00BB4981">
              <w:rPr>
                <w:sz w:val="28"/>
                <w:szCs w:val="28"/>
              </w:rPr>
              <w:t>арт-апрель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Кабинет ВР, </w:t>
            </w:r>
            <w:r w:rsidRPr="00BB4981">
              <w:rPr>
                <w:sz w:val="28"/>
                <w:szCs w:val="28"/>
              </w:rPr>
              <w:t>педагог</w:t>
            </w:r>
            <w:r w:rsidRPr="00BB4981">
              <w:rPr>
                <w:sz w:val="28"/>
                <w:szCs w:val="28"/>
                <w:lang w:val="ru-RU"/>
              </w:rPr>
              <w:t>-</w:t>
            </w:r>
            <w:r w:rsidRPr="00BB4981">
              <w:rPr>
                <w:sz w:val="28"/>
                <w:szCs w:val="28"/>
              </w:rPr>
              <w:t>психолог</w:t>
            </w:r>
          </w:p>
        </w:tc>
      </w:tr>
      <w:tr w:rsidR="00BB4981" w:rsidRPr="00BB4981">
        <w:trPr>
          <w:trHeight w:val="827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Индивидуальное проф. консультирование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</w:t>
            </w:r>
            <w:r w:rsidRPr="00BB4981">
              <w:rPr>
                <w:sz w:val="28"/>
                <w:szCs w:val="28"/>
                <w:lang w:val="ru-RU"/>
              </w:rPr>
              <w:t>-</w:t>
            </w:r>
            <w:r w:rsidRPr="00BB4981">
              <w:rPr>
                <w:sz w:val="28"/>
                <w:szCs w:val="28"/>
              </w:rPr>
              <w:t>психолог</w:t>
            </w:r>
          </w:p>
        </w:tc>
      </w:tr>
      <w:tr w:rsidR="00BB4981" w:rsidRPr="00BB4981">
        <w:trPr>
          <w:trHeight w:val="829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3575"/>
                <w:tab w:val="left" w:pos="503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 xml:space="preserve">Социально-психологические тренинги </w:t>
            </w:r>
            <w:r w:rsidRPr="00BB4981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BB4981">
              <w:rPr>
                <w:sz w:val="28"/>
                <w:szCs w:val="28"/>
                <w:lang w:val="ru-RU"/>
              </w:rPr>
              <w:t>формированию и развитию личностных ресурсов школьников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с</w:t>
            </w:r>
            <w:r w:rsidRPr="00BB4981">
              <w:rPr>
                <w:sz w:val="28"/>
                <w:szCs w:val="28"/>
              </w:rPr>
              <w:t>ентябрь-май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педагог</w:t>
            </w:r>
            <w:r w:rsidRPr="00BB4981">
              <w:rPr>
                <w:sz w:val="28"/>
                <w:szCs w:val="28"/>
                <w:lang w:val="ru-RU"/>
              </w:rPr>
              <w:t>-</w:t>
            </w:r>
            <w:r w:rsidRPr="00BB4981">
              <w:rPr>
                <w:sz w:val="28"/>
                <w:szCs w:val="28"/>
              </w:rPr>
              <w:t>психолог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B4981" w:rsidRPr="00BB4981">
        <w:trPr>
          <w:trHeight w:val="827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Профориентационные игры «На собеседовании», «Кадровый вопрос»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н</w:t>
            </w:r>
            <w:r w:rsidRPr="00BB4981">
              <w:rPr>
                <w:sz w:val="28"/>
                <w:szCs w:val="28"/>
              </w:rPr>
              <w:t>оябрь-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педагог</w:t>
            </w:r>
            <w:r w:rsidRPr="00BB4981">
              <w:rPr>
                <w:sz w:val="28"/>
                <w:szCs w:val="28"/>
                <w:lang w:val="ru-RU"/>
              </w:rPr>
              <w:t>-</w:t>
            </w:r>
            <w:r w:rsidRPr="00BB4981">
              <w:rPr>
                <w:sz w:val="28"/>
                <w:szCs w:val="28"/>
              </w:rPr>
              <w:t>психолог</w:t>
            </w:r>
          </w:p>
        </w:tc>
      </w:tr>
      <w:tr w:rsidR="00BB4981" w:rsidRPr="00BB4981">
        <w:trPr>
          <w:trHeight w:val="551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Дни открытых дверей в</w:t>
            </w:r>
            <w:r w:rsidRPr="00BB4981">
              <w:rPr>
                <w:spacing w:val="-5"/>
                <w:sz w:val="28"/>
                <w:szCs w:val="28"/>
                <w:lang w:val="ru-RU"/>
              </w:rPr>
              <w:t xml:space="preserve"> ВУЗах, </w:t>
            </w:r>
            <w:r w:rsidRPr="00BB4981">
              <w:rPr>
                <w:sz w:val="28"/>
                <w:szCs w:val="28"/>
                <w:lang w:val="ru-RU"/>
              </w:rPr>
              <w:t>ССУЗах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о</w:t>
            </w:r>
            <w:r w:rsidRPr="00BB4981">
              <w:rPr>
                <w:sz w:val="28"/>
                <w:szCs w:val="28"/>
              </w:rPr>
              <w:t>ктябрь,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март,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1103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BB4981" w:rsidRPr="00BB4981">
        <w:trPr>
          <w:trHeight w:val="827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Участие в профориентационном проекте «Билет в будущее»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</w:rPr>
              <w:t>6-</w:t>
            </w:r>
            <w:r w:rsidRPr="00BB49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7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  <w:lang w:val="ru-RU"/>
              </w:rPr>
              <w:t>в</w:t>
            </w:r>
            <w:r w:rsidRPr="00BB4981">
              <w:rPr>
                <w:sz w:val="28"/>
                <w:szCs w:val="28"/>
              </w:rPr>
              <w:t xml:space="preserve">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КР</w:t>
            </w:r>
          </w:p>
        </w:tc>
      </w:tr>
      <w:tr w:rsidR="00BB4981" w:rsidRPr="00BB4981">
        <w:trPr>
          <w:trHeight w:val="829"/>
        </w:trPr>
        <w:tc>
          <w:tcPr>
            <w:tcW w:w="6095" w:type="dxa"/>
            <w:gridSpan w:val="3"/>
            <w:vAlign w:val="center"/>
          </w:tcPr>
          <w:p w:rsidR="00BB4981" w:rsidRPr="00BB4981" w:rsidRDefault="00BB4981" w:rsidP="00BB4981">
            <w:pPr>
              <w:pStyle w:val="TableParagraph"/>
              <w:tabs>
                <w:tab w:val="left" w:pos="1290"/>
                <w:tab w:val="left" w:pos="3074"/>
                <w:tab w:val="left" w:pos="3863"/>
                <w:tab w:val="left" w:pos="516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Освоение обучающимися основ профессии в рамках различных курсов по выбору, внеурочной деятельности, дополнительного образования</w:t>
            </w:r>
          </w:p>
        </w:tc>
        <w:tc>
          <w:tcPr>
            <w:tcW w:w="1300" w:type="dxa"/>
            <w:gridSpan w:val="2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81">
              <w:rPr>
                <w:sz w:val="28"/>
                <w:szCs w:val="28"/>
              </w:rPr>
              <w:t>В течение</w:t>
            </w:r>
            <w:r w:rsidRPr="00BB4981">
              <w:rPr>
                <w:sz w:val="28"/>
                <w:szCs w:val="28"/>
                <w:lang w:val="ru-RU"/>
              </w:rPr>
              <w:t xml:space="preserve"> </w:t>
            </w:r>
            <w:r w:rsidRPr="00BB4981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BB4981" w:rsidRPr="00BB4981" w:rsidRDefault="00BB4981" w:rsidP="00BB498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B4981">
              <w:rPr>
                <w:sz w:val="28"/>
                <w:szCs w:val="28"/>
                <w:lang w:val="ru-RU"/>
              </w:rPr>
              <w:t>УП</w:t>
            </w:r>
          </w:p>
        </w:tc>
      </w:tr>
    </w:tbl>
    <w:p w:rsidR="004923D8" w:rsidRPr="00BB4981" w:rsidRDefault="004923D8">
      <w:pPr>
        <w:pStyle w:val="afe"/>
        <w:ind w:left="0" w:firstLine="0"/>
      </w:pPr>
    </w:p>
    <w:p w:rsidR="004923D8" w:rsidRPr="00BB4981" w:rsidRDefault="004923D8">
      <w:pPr>
        <w:spacing w:after="0" w:line="240" w:lineRule="auto"/>
        <w:rPr>
          <w:sz w:val="28"/>
          <w:szCs w:val="28"/>
        </w:rPr>
      </w:pPr>
    </w:p>
    <w:p w:rsidR="004923D8" w:rsidRPr="00BB4981" w:rsidRDefault="004923D8">
      <w:pPr>
        <w:spacing w:after="0" w:line="240" w:lineRule="auto"/>
        <w:rPr>
          <w:sz w:val="28"/>
          <w:szCs w:val="28"/>
        </w:rPr>
      </w:pPr>
    </w:p>
    <w:p w:rsidR="004923D8" w:rsidRPr="00BB4981" w:rsidRDefault="00B05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981">
        <w:rPr>
          <w:rFonts w:ascii="Times New Roman" w:hAnsi="Times New Roman" w:cs="Times New Roman"/>
          <w:sz w:val="28"/>
          <w:szCs w:val="28"/>
        </w:rPr>
        <w:t xml:space="preserve">Директор МОУ СОШ № 35 </w:t>
      </w:r>
      <w:r w:rsidRPr="00BB4981">
        <w:rPr>
          <w:rFonts w:ascii="Times New Roman" w:hAnsi="Times New Roman" w:cs="Times New Roman"/>
          <w:sz w:val="28"/>
          <w:szCs w:val="28"/>
        </w:rPr>
        <w:tab/>
      </w:r>
      <w:r w:rsidRPr="00BB4981">
        <w:rPr>
          <w:rFonts w:ascii="Times New Roman" w:hAnsi="Times New Roman" w:cs="Times New Roman"/>
          <w:sz w:val="28"/>
          <w:szCs w:val="28"/>
        </w:rPr>
        <w:tab/>
      </w:r>
      <w:r w:rsidRPr="00BB4981">
        <w:rPr>
          <w:rFonts w:ascii="Times New Roman" w:hAnsi="Times New Roman" w:cs="Times New Roman"/>
          <w:sz w:val="28"/>
          <w:szCs w:val="28"/>
        </w:rPr>
        <w:tab/>
      </w:r>
      <w:r w:rsidRPr="00BB4981">
        <w:rPr>
          <w:rFonts w:ascii="Times New Roman" w:hAnsi="Times New Roman" w:cs="Times New Roman"/>
          <w:sz w:val="28"/>
          <w:szCs w:val="28"/>
        </w:rPr>
        <w:tab/>
      </w:r>
      <w:r w:rsidRPr="00BB4981">
        <w:rPr>
          <w:rFonts w:ascii="Times New Roman" w:hAnsi="Times New Roman" w:cs="Times New Roman"/>
          <w:sz w:val="28"/>
          <w:szCs w:val="28"/>
        </w:rPr>
        <w:tab/>
        <w:t>Л.М. Андреева</w:t>
      </w:r>
    </w:p>
    <w:sectPr w:rsidR="004923D8" w:rsidRPr="00BB4981">
      <w:footerReference w:type="default" r:id="rId7"/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51" w:rsidRDefault="00816D51" w:rsidP="00BB4981">
      <w:pPr>
        <w:spacing w:after="0" w:line="240" w:lineRule="auto"/>
      </w:pPr>
      <w:r>
        <w:separator/>
      </w:r>
    </w:p>
  </w:endnote>
  <w:endnote w:type="continuationSeparator" w:id="0">
    <w:p w:rsidR="00816D51" w:rsidRDefault="00816D51" w:rsidP="00BB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9100081"/>
      <w:docPartObj>
        <w:docPartGallery w:val="Page Numbers (Bottom of Page)"/>
        <w:docPartUnique/>
      </w:docPartObj>
    </w:sdtPr>
    <w:sdtEndPr/>
    <w:sdtContent>
      <w:p w:rsidR="00BB4981" w:rsidRPr="00BB4981" w:rsidRDefault="00BB4981">
        <w:pPr>
          <w:pStyle w:val="afb"/>
          <w:jc w:val="center"/>
          <w:rPr>
            <w:rFonts w:ascii="Times New Roman" w:hAnsi="Times New Roman" w:cs="Times New Roman"/>
          </w:rPr>
        </w:pPr>
        <w:r w:rsidRPr="00BB4981">
          <w:rPr>
            <w:rFonts w:ascii="Times New Roman" w:hAnsi="Times New Roman" w:cs="Times New Roman"/>
          </w:rPr>
          <w:fldChar w:fldCharType="begin"/>
        </w:r>
        <w:r w:rsidRPr="00BB4981">
          <w:rPr>
            <w:rFonts w:ascii="Times New Roman" w:hAnsi="Times New Roman" w:cs="Times New Roman"/>
          </w:rPr>
          <w:instrText>PAGE   \* MERGEFORMAT</w:instrText>
        </w:r>
        <w:r w:rsidRPr="00BB4981">
          <w:rPr>
            <w:rFonts w:ascii="Times New Roman" w:hAnsi="Times New Roman" w:cs="Times New Roman"/>
          </w:rPr>
          <w:fldChar w:fldCharType="separate"/>
        </w:r>
        <w:r w:rsidR="00816D51">
          <w:rPr>
            <w:rFonts w:ascii="Times New Roman" w:hAnsi="Times New Roman" w:cs="Times New Roman"/>
            <w:noProof/>
          </w:rPr>
          <w:t>1</w:t>
        </w:r>
        <w:r w:rsidRPr="00BB4981">
          <w:rPr>
            <w:rFonts w:ascii="Times New Roman" w:hAnsi="Times New Roman" w:cs="Times New Roman"/>
          </w:rPr>
          <w:fldChar w:fldCharType="end"/>
        </w:r>
      </w:p>
    </w:sdtContent>
  </w:sdt>
  <w:p w:rsidR="00BB4981" w:rsidRDefault="00BB4981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51" w:rsidRDefault="00816D51" w:rsidP="00BB4981">
      <w:pPr>
        <w:spacing w:after="0" w:line="240" w:lineRule="auto"/>
      </w:pPr>
      <w:r>
        <w:separator/>
      </w:r>
    </w:p>
  </w:footnote>
  <w:footnote w:type="continuationSeparator" w:id="0">
    <w:p w:rsidR="00816D51" w:rsidRDefault="00816D51" w:rsidP="00BB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756"/>
    <w:multiLevelType w:val="hybridMultilevel"/>
    <w:tmpl w:val="4DB44940"/>
    <w:lvl w:ilvl="0" w:tplc="6CA0CFD4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5AE9F8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A160C7C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6B4F0F2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38989F40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CC9CF8DA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841C9A94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973A2832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50AA16A2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BE01C94"/>
    <w:multiLevelType w:val="hybridMultilevel"/>
    <w:tmpl w:val="37ECD80C"/>
    <w:lvl w:ilvl="0" w:tplc="EED27654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04F028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B41ABAF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DB56F1BA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1D5CDB4E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F96A007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5E14BD00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35382F52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AC2CC762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06C7589"/>
    <w:multiLevelType w:val="hybridMultilevel"/>
    <w:tmpl w:val="D28AAAA4"/>
    <w:lvl w:ilvl="0" w:tplc="D6040F4A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B4E8D0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16866AC2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309C50B8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2B7480F8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34064DB4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7A4C57CC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BC26A470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DDA234A0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3D9C56CE"/>
    <w:multiLevelType w:val="multilevel"/>
    <w:tmpl w:val="CB504DA8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452A2A59"/>
    <w:multiLevelType w:val="hybridMultilevel"/>
    <w:tmpl w:val="8BDE53C4"/>
    <w:lvl w:ilvl="0" w:tplc="F2DA3BE4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C629C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76BC6434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7CD45BE6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EB1AE926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0652B4E8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98D80E14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83746930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F7169410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8A5384A"/>
    <w:multiLevelType w:val="hybridMultilevel"/>
    <w:tmpl w:val="6F6E2724"/>
    <w:lvl w:ilvl="0" w:tplc="DDA82284">
      <w:start w:val="1"/>
      <w:numFmt w:val="decimal"/>
      <w:lvlText w:val="%1."/>
      <w:lvlJc w:val="left"/>
      <w:pPr>
        <w:ind w:left="360" w:hanging="360"/>
      </w:pPr>
    </w:lvl>
    <w:lvl w:ilvl="1" w:tplc="68121036" w:tentative="1">
      <w:start w:val="1"/>
      <w:numFmt w:val="lowerLetter"/>
      <w:lvlText w:val="%2."/>
      <w:lvlJc w:val="left"/>
      <w:pPr>
        <w:ind w:left="1080" w:hanging="360"/>
      </w:pPr>
    </w:lvl>
    <w:lvl w:ilvl="2" w:tplc="5150C4B6" w:tentative="1">
      <w:start w:val="1"/>
      <w:numFmt w:val="lowerRoman"/>
      <w:lvlText w:val="%3."/>
      <w:lvlJc w:val="right"/>
      <w:pPr>
        <w:ind w:left="1800" w:hanging="180"/>
      </w:pPr>
    </w:lvl>
    <w:lvl w:ilvl="3" w:tplc="287A32A6" w:tentative="1">
      <w:start w:val="1"/>
      <w:numFmt w:val="decimal"/>
      <w:lvlText w:val="%4."/>
      <w:lvlJc w:val="left"/>
      <w:pPr>
        <w:ind w:left="2520" w:hanging="360"/>
      </w:pPr>
    </w:lvl>
    <w:lvl w:ilvl="4" w:tplc="5CF21E80" w:tentative="1">
      <w:start w:val="1"/>
      <w:numFmt w:val="lowerLetter"/>
      <w:lvlText w:val="%5."/>
      <w:lvlJc w:val="left"/>
      <w:pPr>
        <w:ind w:left="3240" w:hanging="360"/>
      </w:pPr>
    </w:lvl>
    <w:lvl w:ilvl="5" w:tplc="99B6720A" w:tentative="1">
      <w:start w:val="1"/>
      <w:numFmt w:val="lowerRoman"/>
      <w:lvlText w:val="%6."/>
      <w:lvlJc w:val="right"/>
      <w:pPr>
        <w:ind w:left="3960" w:hanging="180"/>
      </w:pPr>
    </w:lvl>
    <w:lvl w:ilvl="6" w:tplc="4692B37E" w:tentative="1">
      <w:start w:val="1"/>
      <w:numFmt w:val="decimal"/>
      <w:lvlText w:val="%7."/>
      <w:lvlJc w:val="left"/>
      <w:pPr>
        <w:ind w:left="4680" w:hanging="360"/>
      </w:pPr>
    </w:lvl>
    <w:lvl w:ilvl="7" w:tplc="63B8EEA8" w:tentative="1">
      <w:start w:val="1"/>
      <w:numFmt w:val="lowerLetter"/>
      <w:lvlText w:val="%8."/>
      <w:lvlJc w:val="left"/>
      <w:pPr>
        <w:ind w:left="5400" w:hanging="360"/>
      </w:pPr>
    </w:lvl>
    <w:lvl w:ilvl="8" w:tplc="2CDA0D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2E5CEE"/>
    <w:multiLevelType w:val="multilevel"/>
    <w:tmpl w:val="AA065D26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D6C7ABF"/>
    <w:multiLevelType w:val="multilevel"/>
    <w:tmpl w:val="69AA33E8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4F330CDF"/>
    <w:multiLevelType w:val="hybridMultilevel"/>
    <w:tmpl w:val="FAE615BA"/>
    <w:lvl w:ilvl="0" w:tplc="C2D8909E">
      <w:start w:val="1"/>
      <w:numFmt w:val="decimal"/>
      <w:lvlText w:val="%1."/>
      <w:lvlJc w:val="left"/>
      <w:pPr>
        <w:ind w:left="502" w:hanging="360"/>
      </w:pPr>
    </w:lvl>
    <w:lvl w:ilvl="1" w:tplc="86DC247C" w:tentative="1">
      <w:start w:val="1"/>
      <w:numFmt w:val="lowerLetter"/>
      <w:lvlText w:val="%2."/>
      <w:lvlJc w:val="left"/>
      <w:pPr>
        <w:ind w:left="1222" w:hanging="360"/>
      </w:pPr>
    </w:lvl>
    <w:lvl w:ilvl="2" w:tplc="21563472" w:tentative="1">
      <w:start w:val="1"/>
      <w:numFmt w:val="lowerRoman"/>
      <w:lvlText w:val="%3."/>
      <w:lvlJc w:val="right"/>
      <w:pPr>
        <w:ind w:left="1942" w:hanging="180"/>
      </w:pPr>
    </w:lvl>
    <w:lvl w:ilvl="3" w:tplc="46CA0C56" w:tentative="1">
      <w:start w:val="1"/>
      <w:numFmt w:val="decimal"/>
      <w:lvlText w:val="%4."/>
      <w:lvlJc w:val="left"/>
      <w:pPr>
        <w:ind w:left="2662" w:hanging="360"/>
      </w:pPr>
    </w:lvl>
    <w:lvl w:ilvl="4" w:tplc="B5B09A2E" w:tentative="1">
      <w:start w:val="1"/>
      <w:numFmt w:val="lowerLetter"/>
      <w:lvlText w:val="%5."/>
      <w:lvlJc w:val="left"/>
      <w:pPr>
        <w:ind w:left="3382" w:hanging="360"/>
      </w:pPr>
    </w:lvl>
    <w:lvl w:ilvl="5" w:tplc="70ECA630" w:tentative="1">
      <w:start w:val="1"/>
      <w:numFmt w:val="lowerRoman"/>
      <w:lvlText w:val="%6."/>
      <w:lvlJc w:val="right"/>
      <w:pPr>
        <w:ind w:left="4102" w:hanging="180"/>
      </w:pPr>
    </w:lvl>
    <w:lvl w:ilvl="6" w:tplc="EECA6FAC" w:tentative="1">
      <w:start w:val="1"/>
      <w:numFmt w:val="decimal"/>
      <w:lvlText w:val="%7."/>
      <w:lvlJc w:val="left"/>
      <w:pPr>
        <w:ind w:left="4822" w:hanging="360"/>
      </w:pPr>
    </w:lvl>
    <w:lvl w:ilvl="7" w:tplc="83CA4EEA" w:tentative="1">
      <w:start w:val="1"/>
      <w:numFmt w:val="lowerLetter"/>
      <w:lvlText w:val="%8."/>
      <w:lvlJc w:val="left"/>
      <w:pPr>
        <w:ind w:left="5542" w:hanging="360"/>
      </w:pPr>
    </w:lvl>
    <w:lvl w:ilvl="8" w:tplc="CF2E9D6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DD76B0"/>
    <w:multiLevelType w:val="hybridMultilevel"/>
    <w:tmpl w:val="1966D5CC"/>
    <w:lvl w:ilvl="0" w:tplc="6F0E007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E20728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D9C2A85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386E5192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BF7A4A5C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0D14366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8C63682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A60C9902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5F64DE8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FA22701"/>
    <w:multiLevelType w:val="hybridMultilevel"/>
    <w:tmpl w:val="2F2AA7C2"/>
    <w:lvl w:ilvl="0" w:tplc="4FCEEF94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F8ED42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9BCC7498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661815E0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902EB982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431A9EA8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19C62378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FCFCE152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9DFE908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6124634C"/>
    <w:multiLevelType w:val="multilevel"/>
    <w:tmpl w:val="55D8A6C4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6F304B08"/>
    <w:multiLevelType w:val="multilevel"/>
    <w:tmpl w:val="4782C2B8"/>
    <w:lvl w:ilvl="0">
      <w:start w:val="1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B00"/>
    <w:rsid w:val="000D11D6"/>
    <w:rsid w:val="00131E29"/>
    <w:rsid w:val="00187CA1"/>
    <w:rsid w:val="0026167D"/>
    <w:rsid w:val="00263290"/>
    <w:rsid w:val="002C2F3B"/>
    <w:rsid w:val="00334122"/>
    <w:rsid w:val="003429DB"/>
    <w:rsid w:val="00357209"/>
    <w:rsid w:val="0036017A"/>
    <w:rsid w:val="004713DD"/>
    <w:rsid w:val="004923D8"/>
    <w:rsid w:val="004A3400"/>
    <w:rsid w:val="00511BB9"/>
    <w:rsid w:val="00564453"/>
    <w:rsid w:val="00655132"/>
    <w:rsid w:val="006B30F5"/>
    <w:rsid w:val="006C2388"/>
    <w:rsid w:val="006E4B00"/>
    <w:rsid w:val="0071319E"/>
    <w:rsid w:val="007F44EF"/>
    <w:rsid w:val="00816D51"/>
    <w:rsid w:val="00836155"/>
    <w:rsid w:val="00872E14"/>
    <w:rsid w:val="008A0534"/>
    <w:rsid w:val="009069DE"/>
    <w:rsid w:val="00986F0D"/>
    <w:rsid w:val="009D4330"/>
    <w:rsid w:val="00A13BFC"/>
    <w:rsid w:val="00A15FC4"/>
    <w:rsid w:val="00A2452B"/>
    <w:rsid w:val="00A25EBF"/>
    <w:rsid w:val="00A55F55"/>
    <w:rsid w:val="00A9591A"/>
    <w:rsid w:val="00AD3330"/>
    <w:rsid w:val="00B0501A"/>
    <w:rsid w:val="00BB4981"/>
    <w:rsid w:val="00BD0111"/>
    <w:rsid w:val="00CB03C2"/>
    <w:rsid w:val="00CB36A0"/>
    <w:rsid w:val="00D20086"/>
    <w:rsid w:val="00EB7AC0"/>
    <w:rsid w:val="00EF78E2"/>
    <w:rsid w:val="00F12395"/>
    <w:rsid w:val="00F233E4"/>
    <w:rsid w:val="00F37553"/>
    <w:rsid w:val="00F65E68"/>
    <w:rsid w:val="00FA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FB385-F26A-4B0D-BC6A-B20310E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spacing w:after="0" w:line="240" w:lineRule="auto"/>
      <w:ind w:left="12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widowControl w:val="0"/>
      <w:spacing w:before="280"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0">
    <w:name w:val="List Paragraph"/>
    <w:basedOn w:val="a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table" w:styleId="aff3">
    <w:name w:val="Table Grid"/>
    <w:basedOn w:val="a1"/>
    <w:uiPriority w:val="59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1"/>
    <w:qFormat/>
    <w:pPr>
      <w:widowControl w:val="0"/>
      <w:spacing w:before="233" w:after="0" w:line="240" w:lineRule="auto"/>
      <w:ind w:left="1985" w:right="128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f5">
    <w:name w:val="Название Знак"/>
    <w:basedOn w:val="a0"/>
    <w:link w:val="aff4"/>
    <w:uiPriority w:val="1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aff6">
    <w:name w:val="Содержимое таблицы"/>
    <w:basedOn w:val="a"/>
    <w:uiPriority w:val="99"/>
    <w:pPr>
      <w:spacing w:after="160" w:line="259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12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Ученик</cp:lastModifiedBy>
  <cp:revision>3</cp:revision>
  <cp:lastPrinted>2025-08-27T11:21:00Z</cp:lastPrinted>
  <dcterms:created xsi:type="dcterms:W3CDTF">2025-08-27T09:13:00Z</dcterms:created>
  <dcterms:modified xsi:type="dcterms:W3CDTF">2025-08-29T08:16:00Z</dcterms:modified>
</cp:coreProperties>
</file>