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84" w:rsidRPr="00663384" w:rsidRDefault="00663384" w:rsidP="0066338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  <w:bookmarkStart w:id="0" w:name="_GoBack"/>
      <w:bookmarkEnd w:id="0"/>
      <w:r w:rsidRPr="00663384">
        <w:rPr>
          <w:rFonts w:ascii="Times New Roman" w:eastAsia="Times New Roman" w:hAnsi="Times New Roman" w:cs="Times New Roman"/>
          <w:color w:val="000000"/>
          <w:kern w:val="36"/>
          <w:sz w:val="36"/>
          <w:szCs w:val="48"/>
        </w:rPr>
        <w:t>ПАМЯТКА РОДИТЕЛЯМ ПО ПРОФИЛАКТИКЕ УПОТРЕБЛЕНИЯ ПСИХОАКТИВНЫХ ВЕЩЕСТВ. ПРОФИЛАКТИКА УПОТРЕБЛЕНИЯ ПАВ ПОДРОСТКАМИ</w:t>
      </w:r>
    </w:p>
    <w:p w:rsidR="00663384" w:rsidRPr="00663384" w:rsidRDefault="00663384" w:rsidP="0066338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000000"/>
          <w:sz w:val="26"/>
          <w:szCs w:val="26"/>
        </w:rPr>
      </w:pP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jc w:val="center"/>
        <w:rPr>
          <w:rFonts w:ascii="PT Sans" w:eastAsia="Times New Roman" w:hAnsi="PT Sans" w:cs="Times New Roman"/>
          <w:color w:val="000000"/>
          <w:sz w:val="26"/>
          <w:szCs w:val="26"/>
        </w:rPr>
      </w:pPr>
      <w:r w:rsidRPr="00663384">
        <w:rPr>
          <w:rFonts w:ascii="PT Sans" w:eastAsia="Times New Roman" w:hAnsi="PT Sans" w:cs="Times New Roman"/>
          <w:b/>
          <w:bCs/>
          <w:color w:val="000000"/>
          <w:sz w:val="26"/>
        </w:rPr>
        <w:t>ПАМЯТКА РОДИТЕЛЯМ ПО ПРОФИЛАКТИКЕ УПОТРЕБЛЕНИЯ ПСИХОАКТИВНЫХ ВЕЩЕСТВ.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jc w:val="center"/>
        <w:rPr>
          <w:rFonts w:ascii="PT Sans" w:eastAsia="Times New Roman" w:hAnsi="PT Sans" w:cs="Times New Roman"/>
          <w:color w:val="000000"/>
          <w:sz w:val="26"/>
          <w:szCs w:val="26"/>
        </w:rPr>
      </w:pPr>
      <w:r w:rsidRPr="00663384">
        <w:rPr>
          <w:rFonts w:ascii="PT Sans" w:eastAsia="Times New Roman" w:hAnsi="PT Sans" w:cs="Times New Roman"/>
          <w:b/>
          <w:bCs/>
          <w:color w:val="000000"/>
          <w:sz w:val="26"/>
        </w:rPr>
        <w:t>ПРОФИЛАКТИКА УПОТРЕБЛЕНИЯ ПАВ ПОДРОСТКАМИ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ПАВ – психоактивные вещества).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 ПРИОБЩЕНИЯ ПОДРОСТКОВ К ПАВ:</w:t>
      </w:r>
    </w:p>
    <w:p w:rsidR="00663384" w:rsidRPr="00663384" w:rsidRDefault="00663384" w:rsidP="00663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любопытство</w:t>
      </w:r>
    </w:p>
    <w:p w:rsidR="00663384" w:rsidRPr="00663384" w:rsidRDefault="00663384" w:rsidP="00663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давление группы, отсутствие навыка отказа</w:t>
      </w:r>
    </w:p>
    <w:p w:rsidR="00663384" w:rsidRPr="00663384" w:rsidRDefault="00663384" w:rsidP="00663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попытка решить семейные и личные проблемы</w:t>
      </w:r>
    </w:p>
    <w:p w:rsidR="00663384" w:rsidRPr="00663384" w:rsidRDefault="00663384" w:rsidP="00663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дружеские отношения со сверстниками</w:t>
      </w:r>
    </w:p>
    <w:p w:rsidR="00663384" w:rsidRPr="00663384" w:rsidRDefault="00663384" w:rsidP="00663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сенсация, возможность привлечь внимание</w:t>
      </w:r>
    </w:p>
    <w:p w:rsidR="00663384" w:rsidRPr="00663384" w:rsidRDefault="00663384" w:rsidP="00663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скука, неумение правильно и интересно организовать свободное время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ПРАВИЛ, ПОЗВОЛЯЮЩИХ ПРЕДОТВРАТИТЬ ПОТРЕБЛЕНИЕ ПАВ ПОДРОСТКАМИ:</w:t>
      </w:r>
    </w:p>
    <w:p w:rsidR="00663384" w:rsidRPr="00663384" w:rsidRDefault="00663384" w:rsidP="006633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Общайтесь друг с другом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 – основная человеческая потребность, особенно для родителей и детей. Отсутствие общения с вами заставляет ребенка обращаться к другим людям, которые могли бы с ними поговорить. Но кто они и что посоветуют Вашему ребенку?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 об этом, старайтесь быть инициатором откровенного, открытого общения со своим ребенком.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63384" w:rsidRPr="00663384" w:rsidRDefault="00663384" w:rsidP="006633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Выслушивайте друг друга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 слушать – основа эффективного общения, но делать это не так легко, как может показаться со стороны. Умение слушать означает: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внимательным к ребенку;</w:t>
      </w:r>
    </w:p>
    <w:p w:rsidR="00663384" w:rsidRPr="00663384" w:rsidRDefault="00663384" w:rsidP="006633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Выслушивать его точку зрения;</w:t>
      </w:r>
    </w:p>
    <w:p w:rsidR="00663384" w:rsidRPr="00663384" w:rsidRDefault="00663384" w:rsidP="006633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Уделять внимание взглядам и чувствам ребенка.</w:t>
      </w:r>
    </w:p>
    <w:p w:rsidR="00663384" w:rsidRPr="00663384" w:rsidRDefault="00663384" w:rsidP="006633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знать, чем именно занят ваш ребенок.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Поддерживайте разговор с ребенком, демонстрируйте вашу заинтересованность в том, что он вам рассказывает.</w:t>
      </w:r>
    </w:p>
    <w:p w:rsidR="00663384" w:rsidRPr="00663384" w:rsidRDefault="00663384" w:rsidP="006633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Ставьте себя на его место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Подростку часто кажется, что его проблемы никто и никогда не переживал. Было бы неплохо показать, что вы осознаете, насколько ему сложно. Можно рассказать какие-то похожие истории из вашего детства или ваших знакомых.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Вам удастся стать своему ребенку ДРУГОМ, вы будете самым счастливым родителем!</w:t>
      </w:r>
    </w:p>
    <w:p w:rsidR="00663384" w:rsidRPr="00663384" w:rsidRDefault="00663384" w:rsidP="006633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Проводите время вместе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важно, когда родители вместе занимаются спортом, музыкой, рисованием или иным способом устраивают с ребенком совместный досуг или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ребенка важно иметь интересы, которые будут самым действенным средством защиты от табака, алкоголя и наркотиков. Поддерживая его увлечения, вы делаете очень важный шаг в предупреждении от употребления ПАВ.</w:t>
      </w:r>
    </w:p>
    <w:p w:rsidR="00663384" w:rsidRPr="00663384" w:rsidRDefault="00663384" w:rsidP="006633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Дружите с его друзьями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Очень часто ребенок впервые пробует ПАВ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того, в этом возрасте весьма велика тяга к разного рода экспериментам. Дети пробуют курить, пить. У многих в будущем это может стать привычкой. Поэтому очень важно знать друзей, с которыми общается ваш ребенок.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63384" w:rsidRPr="00663384" w:rsidRDefault="00663384" w:rsidP="006633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Подавайте пример.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Алкоголь, табак и медицинские препараты используются многими людьми.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«двойной морали».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Несовершенные сами, мы не можем вырастить совершенных детей!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ПРИЗНАКИ, ПО КОТОРЫМ МОЖНО ОПРЕДЕЛИТЬ, ЧТО РЕБЕНОК НАЧАЛ УПОТРЕБЛЯТЬ НАРКОТИКИ.</w:t>
      </w:r>
    </w:p>
    <w:p w:rsidR="00663384" w:rsidRPr="00663384" w:rsidRDefault="00663384" w:rsidP="006633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Резкие перепады в настроении ребенка: беспричинное возбуждение, апатия, смех без повода или сонливость.</w:t>
      </w:r>
    </w:p>
    <w:p w:rsidR="00663384" w:rsidRPr="00663384" w:rsidRDefault="00663384" w:rsidP="006633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ритма сна ребенка: в течение дня он сонлив, вял, медлителен, а после вечерней прогулки выглядит бодрым и энергичным.</w:t>
      </w:r>
    </w:p>
    <w:p w:rsidR="00663384" w:rsidRPr="00663384" w:rsidRDefault="00663384" w:rsidP="006633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аппетита поведения ребенка во время еды: может целыми днями не есть и не жаловаться на то, что голоден, а после прогулки готов проглотить целого «слона».</w:t>
      </w:r>
    </w:p>
    <w:p w:rsidR="00663384" w:rsidRPr="00663384" w:rsidRDefault="00663384" w:rsidP="006633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 по телефону с использованием странных слов, понятных только говорящим.</w:t>
      </w:r>
    </w:p>
    <w:p w:rsidR="00663384" w:rsidRPr="00663384" w:rsidRDefault="00663384" w:rsidP="006633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Потеря интереса к прежним увлечениям, занятиям.</w:t>
      </w:r>
    </w:p>
    <w:p w:rsidR="00663384" w:rsidRPr="00663384" w:rsidRDefault="00663384" w:rsidP="006633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Исчезновение денег и вещей из дома.</w:t>
      </w:r>
    </w:p>
    <w:p w:rsidR="00663384" w:rsidRPr="00663384" w:rsidRDefault="00663384" w:rsidP="006633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ранее не свойственной грубости, лживость, изворотливость.</w:t>
      </w:r>
    </w:p>
    <w:p w:rsidR="00663384" w:rsidRPr="00663384" w:rsidRDefault="00663384" w:rsidP="006633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Незнакомый странный запах, который порой исходит от ребенка.</w:t>
      </w:r>
    </w:p>
    <w:p w:rsidR="00663384" w:rsidRPr="00663384" w:rsidRDefault="00663384" w:rsidP="006633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Наличие признаков простуды: заложенность носа, чихание, слезотечение, чувство озноба, потливости – это могут быть первые признаки отмены наркотика (наркотическая ломка).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ДЕЛАТЬ ЕСЛИ ВЫ УЗНАЛИ О ТОМ, ЧТО РЕБЕНОК ПОПРОБОВАЛ НАРКОТИК?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тем, как провести с ребенком серьезный разговор, составьте для себя список доводов, чтобы разъяснить, почему возникла потребность в таком разговоре. Будьте готовы, что разговор вызовет у вашего ребенка раздражение. Нужно ожидать, что ребенок попробует «надавить» на ваши чувства. Но ваша твердая позиция будет для него наилучшей заботой.</w:t>
      </w:r>
    </w:p>
    <w:p w:rsidR="00663384" w:rsidRPr="00663384" w:rsidRDefault="00663384" w:rsidP="00663384">
      <w:pPr>
        <w:shd w:val="clear" w:color="auto" w:fill="FFFFFF"/>
        <w:spacing w:before="162" w:after="162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Поэтому объясните ему всю опасность употребления наркотиков:</w:t>
      </w:r>
    </w:p>
    <w:p w:rsidR="00663384" w:rsidRPr="00663384" w:rsidRDefault="00663384" w:rsidP="006633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Расскажите, что через шприц довольно легко получить ВИЧ-инфекцию и гепатит С, который сделает его инвалидом;</w:t>
      </w:r>
    </w:p>
    <w:p w:rsidR="00663384" w:rsidRPr="00663384" w:rsidRDefault="00663384" w:rsidP="006633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под разрушительным воздействием наркотика он быстро утратит память и не сможет не только работать на компьютере, но даже прочитать книгу;</w:t>
      </w:r>
    </w:p>
    <w:p w:rsidR="00663384" w:rsidRPr="00663384" w:rsidRDefault="00663384" w:rsidP="006633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наркоман не сможет иметь здоровых детей;</w:t>
      </w:r>
    </w:p>
    <w:p w:rsidR="00663384" w:rsidRPr="00663384" w:rsidRDefault="00663384" w:rsidP="006633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Объясните, что состояние, в котором он находится? – это болезнь. Как и любая другая болезнь, наркомания подлежит лечению, а если тяжелую болезнь пустить на самотек, она может привести к смерти.</w:t>
      </w:r>
    </w:p>
    <w:p w:rsidR="00663384" w:rsidRPr="00663384" w:rsidRDefault="00663384" w:rsidP="006633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38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подозреваете, что ваш ребенок употребляет наркотики, не делайте вид, что ничего не случилось. Не тяните время – обратитесь к специалисту наркологу.</w:t>
      </w:r>
    </w:p>
    <w:p w:rsidR="0065529B" w:rsidRDefault="0065529B"/>
    <w:sectPr w:rsidR="0065529B" w:rsidSect="006633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B3B"/>
    <w:multiLevelType w:val="multilevel"/>
    <w:tmpl w:val="4D76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200CD"/>
    <w:multiLevelType w:val="multilevel"/>
    <w:tmpl w:val="CBB4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91420"/>
    <w:multiLevelType w:val="multilevel"/>
    <w:tmpl w:val="737C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34203"/>
    <w:multiLevelType w:val="multilevel"/>
    <w:tmpl w:val="6050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26C96"/>
    <w:multiLevelType w:val="multilevel"/>
    <w:tmpl w:val="EBB4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E37F0C"/>
    <w:multiLevelType w:val="multilevel"/>
    <w:tmpl w:val="A02C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63FFC"/>
    <w:multiLevelType w:val="multilevel"/>
    <w:tmpl w:val="E940D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C077CE"/>
    <w:multiLevelType w:val="multilevel"/>
    <w:tmpl w:val="FA5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7C2766"/>
    <w:multiLevelType w:val="multilevel"/>
    <w:tmpl w:val="4E84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A61AAE"/>
    <w:multiLevelType w:val="multilevel"/>
    <w:tmpl w:val="6602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84"/>
    <w:rsid w:val="0065529B"/>
    <w:rsid w:val="00663384"/>
    <w:rsid w:val="006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3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33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3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3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Елена</cp:lastModifiedBy>
  <cp:revision>2</cp:revision>
  <dcterms:created xsi:type="dcterms:W3CDTF">2025-09-17T10:19:00Z</dcterms:created>
  <dcterms:modified xsi:type="dcterms:W3CDTF">2025-09-17T10:19:00Z</dcterms:modified>
</cp:coreProperties>
</file>