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329F" w:rsidRPr="00903F81" w:rsidRDefault="006F329F" w:rsidP="006F329F">
      <w:pPr>
        <w:spacing w:after="0"/>
        <w:rPr>
          <w:b/>
          <w:sz w:val="24"/>
          <w:szCs w:val="24"/>
        </w:rPr>
      </w:pPr>
      <w:r w:rsidRPr="00903F81">
        <w:rPr>
          <w:b/>
          <w:sz w:val="24"/>
          <w:szCs w:val="24"/>
        </w:rPr>
        <w:t>Рег.№ 8</w:t>
      </w:r>
      <w:r>
        <w:rPr>
          <w:b/>
          <w:sz w:val="24"/>
          <w:szCs w:val="24"/>
        </w:rPr>
        <w:t>3</w:t>
      </w:r>
    </w:p>
    <w:p w:rsidR="006F329F" w:rsidRPr="00903F81" w:rsidRDefault="006F329F" w:rsidP="006F329F">
      <w:pPr>
        <w:spacing w:after="0"/>
        <w:jc w:val="center"/>
        <w:rPr>
          <w:b/>
          <w:sz w:val="24"/>
          <w:szCs w:val="24"/>
        </w:rPr>
      </w:pPr>
    </w:p>
    <w:p w:rsidR="006F329F" w:rsidRPr="00903F81" w:rsidRDefault="006F329F" w:rsidP="006F329F">
      <w:pPr>
        <w:spacing w:after="0"/>
        <w:jc w:val="center"/>
        <w:rPr>
          <w:b/>
          <w:sz w:val="24"/>
          <w:szCs w:val="24"/>
        </w:rPr>
      </w:pPr>
      <w:r w:rsidRPr="00903F81">
        <w:rPr>
          <w:b/>
          <w:sz w:val="24"/>
          <w:szCs w:val="24"/>
        </w:rPr>
        <w:t>МУНИЦИПАЛЬНОЕ ОБЩЕОБРАЗОВАТЕЛЬНОЕ УЧРЕЖДЕНИЕ НАЧАЛЬНАЯ ОБЩЕОБРАЗОВАТЕЛЬНАЯ ШКОЛА №1</w:t>
      </w:r>
    </w:p>
    <w:p w:rsidR="006F329F" w:rsidRPr="00903F81" w:rsidRDefault="006F329F" w:rsidP="006F329F">
      <w:pPr>
        <w:spacing w:after="0"/>
        <w:jc w:val="center"/>
        <w:rPr>
          <w:sz w:val="24"/>
          <w:szCs w:val="24"/>
        </w:rPr>
      </w:pPr>
    </w:p>
    <w:p w:rsidR="006F329F" w:rsidRPr="00903F81" w:rsidRDefault="006F329F" w:rsidP="006F329F">
      <w:pPr>
        <w:spacing w:after="0"/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F329F" w:rsidRPr="00903F81" w:rsidTr="00343297">
        <w:tc>
          <w:tcPr>
            <w:tcW w:w="4785" w:type="dxa"/>
            <w:hideMark/>
          </w:tcPr>
          <w:p w:rsidR="006F329F" w:rsidRPr="00903F81" w:rsidRDefault="006F329F" w:rsidP="00343297">
            <w:pPr>
              <w:spacing w:after="0"/>
              <w:rPr>
                <w:sz w:val="24"/>
                <w:szCs w:val="24"/>
              </w:rPr>
            </w:pPr>
            <w:r w:rsidRPr="00903F81">
              <w:rPr>
                <w:sz w:val="24"/>
                <w:szCs w:val="24"/>
              </w:rPr>
              <w:t>СОГЛАСОВАНО</w:t>
            </w:r>
          </w:p>
          <w:p w:rsidR="006F329F" w:rsidRPr="00903F81" w:rsidRDefault="006F329F" w:rsidP="00343297">
            <w:pPr>
              <w:spacing w:after="0"/>
              <w:rPr>
                <w:sz w:val="24"/>
                <w:szCs w:val="24"/>
              </w:rPr>
            </w:pPr>
            <w:r w:rsidRPr="00903F81">
              <w:rPr>
                <w:sz w:val="24"/>
                <w:szCs w:val="24"/>
              </w:rPr>
              <w:t>Педагогический Совет МОУ НОШ №1</w:t>
            </w:r>
          </w:p>
          <w:p w:rsidR="006F329F" w:rsidRPr="00903F81" w:rsidRDefault="006F329F" w:rsidP="00343297">
            <w:pPr>
              <w:spacing w:after="0"/>
              <w:rPr>
                <w:sz w:val="24"/>
                <w:szCs w:val="24"/>
                <w:u w:val="single"/>
              </w:rPr>
            </w:pPr>
            <w:r w:rsidRPr="00903F81">
              <w:rPr>
                <w:sz w:val="24"/>
                <w:szCs w:val="24"/>
                <w:u w:val="single"/>
              </w:rPr>
              <w:t xml:space="preserve">       29.12.2015__№3____</w:t>
            </w:r>
          </w:p>
          <w:p w:rsidR="006F329F" w:rsidRPr="00903F81" w:rsidRDefault="006F329F" w:rsidP="0034329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4786" w:type="dxa"/>
            <w:hideMark/>
          </w:tcPr>
          <w:p w:rsidR="006F329F" w:rsidRPr="00903F81" w:rsidRDefault="006F329F" w:rsidP="00343297">
            <w:pPr>
              <w:spacing w:after="0"/>
              <w:jc w:val="right"/>
              <w:rPr>
                <w:sz w:val="24"/>
                <w:szCs w:val="24"/>
              </w:rPr>
            </w:pPr>
            <w:r w:rsidRPr="00903F81">
              <w:rPr>
                <w:sz w:val="24"/>
                <w:szCs w:val="24"/>
              </w:rPr>
              <w:t>УТВЕРЖДЕНО</w:t>
            </w:r>
          </w:p>
          <w:p w:rsidR="006F329F" w:rsidRPr="00903F81" w:rsidRDefault="006F329F" w:rsidP="0034329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903F81">
              <w:rPr>
                <w:b/>
                <w:sz w:val="24"/>
                <w:szCs w:val="24"/>
              </w:rPr>
              <w:t xml:space="preserve">директор МОУ НОШ №1 </w:t>
            </w:r>
          </w:p>
          <w:p w:rsidR="006F329F" w:rsidRPr="00903F81" w:rsidRDefault="006F329F" w:rsidP="00343297">
            <w:pPr>
              <w:spacing w:after="0"/>
              <w:jc w:val="right"/>
              <w:rPr>
                <w:b/>
                <w:sz w:val="24"/>
                <w:szCs w:val="24"/>
              </w:rPr>
            </w:pPr>
            <w:r w:rsidRPr="00903F81">
              <w:rPr>
                <w:b/>
                <w:sz w:val="24"/>
                <w:szCs w:val="24"/>
              </w:rPr>
              <w:t>______________</w:t>
            </w:r>
            <w:proofErr w:type="spellStart"/>
            <w:r w:rsidRPr="00903F81">
              <w:rPr>
                <w:b/>
                <w:sz w:val="24"/>
                <w:szCs w:val="24"/>
              </w:rPr>
              <w:t>Н.В.Мурзинова</w:t>
            </w:r>
            <w:proofErr w:type="spellEnd"/>
          </w:p>
          <w:p w:rsidR="006F329F" w:rsidRPr="00903F81" w:rsidRDefault="006F329F" w:rsidP="00343297">
            <w:pPr>
              <w:spacing w:after="0"/>
              <w:jc w:val="right"/>
              <w:rPr>
                <w:sz w:val="24"/>
                <w:szCs w:val="24"/>
              </w:rPr>
            </w:pPr>
            <w:r w:rsidRPr="00903F81">
              <w:rPr>
                <w:b/>
                <w:sz w:val="24"/>
                <w:szCs w:val="24"/>
              </w:rPr>
              <w:t>Приказ №24 от 29.12.2015</w:t>
            </w:r>
          </w:p>
        </w:tc>
      </w:tr>
    </w:tbl>
    <w:p w:rsidR="002D1005" w:rsidRPr="002D1005" w:rsidRDefault="002D1005" w:rsidP="002D1005">
      <w:pPr>
        <w:spacing w:before="100" w:beforeAutospacing="1" w:after="100" w:afterAutospacing="1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b/>
          <w:bCs/>
          <w:sz w:val="24"/>
          <w:szCs w:val="24"/>
          <w:lang w:eastAsia="ru-RU"/>
        </w:rPr>
        <w:t>                                                                                                 </w:t>
      </w:r>
    </w:p>
    <w:p w:rsidR="002D1005" w:rsidRDefault="00481DAB" w:rsidP="00E87DBE">
      <w:pPr>
        <w:spacing w:before="100" w:beforeAutospacing="1" w:after="100" w:afterAutospacing="1" w:line="240" w:lineRule="auto"/>
        <w:contextualSpacing/>
        <w:jc w:val="right"/>
        <w:rPr>
          <w:rFonts w:eastAsia="Times New Roman"/>
          <w:b/>
          <w:bCs/>
          <w:sz w:val="24"/>
          <w:szCs w:val="24"/>
          <w:lang w:eastAsia="ru-RU"/>
        </w:rPr>
      </w:pPr>
      <w:r w:rsidRPr="002D1005">
        <w:rPr>
          <w:rFonts w:eastAsia="Times New Roman"/>
          <w:b/>
          <w:bCs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</w:t>
      </w:r>
    </w:p>
    <w:p w:rsidR="002D1005" w:rsidRPr="0034179E" w:rsidRDefault="00481DAB" w:rsidP="00E87DBE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lang w:eastAsia="ru-RU"/>
        </w:rPr>
      </w:pPr>
      <w:r w:rsidRPr="0034179E">
        <w:rPr>
          <w:rFonts w:eastAsia="Times New Roman"/>
          <w:b/>
          <w:bCs/>
          <w:lang w:eastAsia="ru-RU"/>
        </w:rPr>
        <w:t>ПОЛОЖЕНИЕ</w:t>
      </w:r>
    </w:p>
    <w:p w:rsidR="002D1005" w:rsidRPr="0034179E" w:rsidRDefault="00481DAB" w:rsidP="00E87DBE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lang w:eastAsia="ru-RU"/>
        </w:rPr>
      </w:pPr>
      <w:r w:rsidRPr="0034179E">
        <w:rPr>
          <w:rFonts w:eastAsia="Times New Roman"/>
          <w:b/>
          <w:bCs/>
          <w:lang w:eastAsia="ru-RU"/>
        </w:rPr>
        <w:t>ПО ВЕДЕНИЮ КЛАССНЫХ ЖУРНАЛОВ</w:t>
      </w:r>
    </w:p>
    <w:p w:rsidR="002D1005" w:rsidRDefault="002D1005" w:rsidP="00E87DBE">
      <w:pPr>
        <w:spacing w:before="100" w:beforeAutospacing="1" w:after="100" w:afterAutospacing="1" w:line="240" w:lineRule="auto"/>
        <w:contextualSpacing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p w:rsidR="002D1005" w:rsidRPr="003C0003" w:rsidRDefault="003C0003" w:rsidP="00F843C7">
      <w:pPr>
        <w:pStyle w:val="a3"/>
        <w:spacing w:before="100" w:beforeAutospacing="1" w:after="100" w:afterAutospacing="1" w:line="240" w:lineRule="auto"/>
        <w:rPr>
          <w:rFonts w:eastAsia="Times New Roman"/>
          <w:b/>
          <w:sz w:val="24"/>
          <w:szCs w:val="24"/>
          <w:lang w:eastAsia="ru-RU"/>
        </w:rPr>
      </w:pPr>
      <w:r w:rsidRPr="003C0003">
        <w:rPr>
          <w:rFonts w:eastAsia="Times New Roman"/>
          <w:b/>
          <w:sz w:val="24"/>
          <w:szCs w:val="24"/>
          <w:lang w:eastAsia="ru-RU"/>
        </w:rPr>
        <w:t>Нормативные документы, регламентирующие работу с классным журналом в общеобразовательном учреждении:</w:t>
      </w:r>
    </w:p>
    <w:p w:rsidR="003C0003" w:rsidRPr="006F329F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C0003" w:rsidRPr="006F329F">
        <w:rPr>
          <w:rFonts w:eastAsia="Times New Roman"/>
          <w:sz w:val="24"/>
          <w:szCs w:val="24"/>
          <w:lang w:eastAsia="ru-RU"/>
        </w:rPr>
        <w:t xml:space="preserve">риказ Минобразования России от 29.12.1997 № 2682 "О нарушениях при подготовке и проведении итоговой аттестации выпускников общеобразовательных учреждений"; </w:t>
      </w:r>
      <w:r w:rsidR="00654108" w:rsidRPr="006F329F">
        <w:rPr>
          <w:rFonts w:eastAsia="Times New Roman"/>
          <w:sz w:val="24"/>
          <w:szCs w:val="24"/>
          <w:lang w:eastAsia="ru-RU"/>
        </w:rPr>
        <w:t>в данном приказе даётся характеристика структуры классного журнала, порядок его заполнения учителями и классным руководителем, рекомендации по контролю за заполнением со стороны администрации школы. Выдержки из этого приказа в качестве инструкции даны на форзаце журнала</w:t>
      </w:r>
    </w:p>
    <w:p w:rsidR="00654108" w:rsidRPr="006F329F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C0003" w:rsidRPr="006F329F">
        <w:rPr>
          <w:rFonts w:eastAsia="Times New Roman"/>
          <w:sz w:val="24"/>
          <w:szCs w:val="24"/>
          <w:lang w:eastAsia="ru-RU"/>
        </w:rPr>
        <w:t>риказ Министерства просвещения СССР от 08.12.1986 № 241 "Об ут</w:t>
      </w:r>
      <w:r w:rsidR="003C0003" w:rsidRPr="006F329F">
        <w:rPr>
          <w:rFonts w:eastAsia="Times New Roman"/>
          <w:sz w:val="24"/>
          <w:szCs w:val="24"/>
          <w:lang w:eastAsia="ru-RU"/>
        </w:rPr>
        <w:softHyphen/>
        <w:t>верждении и введении в действие положения об организации работы по охране труда в учреждениях системы Министерства просвещения СССР";</w:t>
      </w:r>
      <w:r w:rsidR="006F329F">
        <w:rPr>
          <w:rFonts w:eastAsia="Times New Roman"/>
          <w:sz w:val="24"/>
          <w:szCs w:val="24"/>
          <w:lang w:eastAsia="ru-RU"/>
        </w:rPr>
        <w:t xml:space="preserve"> </w:t>
      </w:r>
      <w:r w:rsidR="00654108" w:rsidRPr="006F329F">
        <w:rPr>
          <w:rFonts w:eastAsia="Times New Roman"/>
          <w:sz w:val="24"/>
          <w:szCs w:val="24"/>
          <w:lang w:eastAsia="ru-RU"/>
        </w:rPr>
        <w:t xml:space="preserve">этот приказ регламентирует проведение инструктажа на уроках по предметам учебного плана (физика, химия, биология, физическая культура, технология, информатика) и способы фиксации его в классном журнале </w:t>
      </w:r>
    </w:p>
    <w:p w:rsidR="006F329F" w:rsidRPr="006F329F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C0003" w:rsidRPr="00DA1130">
        <w:rPr>
          <w:rFonts w:eastAsia="Times New Roman"/>
          <w:sz w:val="24"/>
          <w:szCs w:val="24"/>
          <w:lang w:eastAsia="ru-RU"/>
        </w:rPr>
        <w:t>исьмо Минобразования России от 20.04.2001 № 408/13-13 "Рекомендации по организации обучения первоклассников в адаптационный период";</w:t>
      </w:r>
    </w:p>
    <w:p w:rsidR="00654108" w:rsidRPr="006F329F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C0003" w:rsidRPr="006F329F">
        <w:rPr>
          <w:rFonts w:eastAsia="Times New Roman"/>
          <w:sz w:val="24"/>
          <w:szCs w:val="24"/>
          <w:lang w:eastAsia="ru-RU"/>
        </w:rPr>
        <w:t xml:space="preserve">исьмо Минобразования России от 07.02.2001 № 22-06-147 "О содержании и правовом обеспечении должностного контроля руководителей образовательных учреждений"; </w:t>
      </w:r>
      <w:r w:rsidR="00654108" w:rsidRPr="006F329F">
        <w:rPr>
          <w:rFonts w:eastAsia="Times New Roman"/>
          <w:sz w:val="24"/>
          <w:szCs w:val="24"/>
          <w:lang w:eastAsia="ru-RU"/>
        </w:rPr>
        <w:t xml:space="preserve">согласно этому письму классный журнал является документом, позволяющим в рамках </w:t>
      </w:r>
      <w:proofErr w:type="spellStart"/>
      <w:r w:rsidR="00654108" w:rsidRPr="006F329F">
        <w:rPr>
          <w:rFonts w:eastAsia="Times New Roman"/>
          <w:sz w:val="24"/>
          <w:szCs w:val="24"/>
          <w:lang w:eastAsia="ru-RU"/>
        </w:rPr>
        <w:t>внутришкольного</w:t>
      </w:r>
      <w:proofErr w:type="spellEnd"/>
      <w:r w:rsidR="00654108" w:rsidRPr="006F329F">
        <w:rPr>
          <w:rFonts w:eastAsia="Times New Roman"/>
          <w:sz w:val="24"/>
          <w:szCs w:val="24"/>
          <w:lang w:eastAsia="ru-RU"/>
        </w:rPr>
        <w:t xml:space="preserve"> контроля отслеживать выполнение программ (теоретической и практической</w:t>
      </w:r>
      <w:r w:rsidR="006F329F">
        <w:rPr>
          <w:rFonts w:eastAsia="Times New Roman"/>
          <w:sz w:val="24"/>
          <w:szCs w:val="24"/>
          <w:lang w:eastAsia="ru-RU"/>
        </w:rPr>
        <w:t xml:space="preserve"> </w:t>
      </w:r>
      <w:r w:rsidR="00654108" w:rsidRPr="006F329F">
        <w:rPr>
          <w:rFonts w:eastAsia="Times New Roman"/>
          <w:sz w:val="24"/>
          <w:szCs w:val="24"/>
          <w:lang w:eastAsia="ru-RU"/>
        </w:rPr>
        <w:t>части)</w:t>
      </w:r>
    </w:p>
    <w:p w:rsidR="003C0003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П</w:t>
      </w:r>
      <w:r w:rsidR="003C0003" w:rsidRPr="00DA1130">
        <w:rPr>
          <w:rFonts w:eastAsia="Times New Roman"/>
          <w:sz w:val="24"/>
          <w:szCs w:val="24"/>
          <w:lang w:eastAsia="ru-RU"/>
        </w:rPr>
        <w:t xml:space="preserve">исьмо Минобразования России от 25.09.2000 № 2021/11-13 "Об организации обучения в первом классе четырехлетней школы"; </w:t>
      </w:r>
    </w:p>
    <w:p w:rsidR="00654108" w:rsidRDefault="0034179E" w:rsidP="0034179E">
      <w:pPr>
        <w:numPr>
          <w:ilvl w:val="0"/>
          <w:numId w:val="14"/>
        </w:numPr>
        <w:spacing w:after="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М</w:t>
      </w:r>
      <w:r w:rsidR="003C0003" w:rsidRPr="00DA1130">
        <w:rPr>
          <w:rFonts w:eastAsia="Times New Roman"/>
          <w:sz w:val="24"/>
          <w:szCs w:val="24"/>
          <w:lang w:eastAsia="ru-RU"/>
        </w:rPr>
        <w:t>етодические рекомендации по работе с документами в образова</w:t>
      </w:r>
      <w:r w:rsidR="003C0003" w:rsidRPr="00DA1130">
        <w:rPr>
          <w:rFonts w:eastAsia="Times New Roman"/>
          <w:sz w:val="24"/>
          <w:szCs w:val="24"/>
          <w:lang w:eastAsia="ru-RU"/>
        </w:rPr>
        <w:softHyphen/>
        <w:t>тельных учреждениях (письмо Минобразования России от 20.12.2000 № 03-51/64).</w:t>
      </w:r>
    </w:p>
    <w:p w:rsidR="00654108" w:rsidRPr="0034179E" w:rsidRDefault="0034179E" w:rsidP="0034179E">
      <w:pPr>
        <w:pStyle w:val="a3"/>
        <w:numPr>
          <w:ilvl w:val="0"/>
          <w:numId w:val="14"/>
        </w:numPr>
        <w:spacing w:after="0" w:line="240" w:lineRule="auto"/>
        <w:ind w:left="0"/>
        <w:contextualSpacing w:val="0"/>
        <w:rPr>
          <w:rFonts w:eastAsia="Times New Roman"/>
          <w:b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ФЗ</w:t>
      </w:r>
      <w:r w:rsidR="00654108" w:rsidRPr="0034179E">
        <w:rPr>
          <w:rFonts w:eastAsia="Times New Roman"/>
          <w:sz w:val="24"/>
          <w:szCs w:val="24"/>
          <w:lang w:eastAsia="ru-RU"/>
        </w:rPr>
        <w:t xml:space="preserve"> «Об образовании</w:t>
      </w:r>
      <w:r>
        <w:rPr>
          <w:rFonts w:eastAsia="Times New Roman"/>
          <w:sz w:val="24"/>
          <w:szCs w:val="24"/>
          <w:lang w:eastAsia="ru-RU"/>
        </w:rPr>
        <w:t xml:space="preserve"> в РФ</w:t>
      </w:r>
      <w:r w:rsidR="00654108" w:rsidRPr="0034179E">
        <w:rPr>
          <w:rFonts w:eastAsia="Times New Roman"/>
          <w:sz w:val="24"/>
          <w:szCs w:val="24"/>
          <w:lang w:eastAsia="ru-RU"/>
        </w:rPr>
        <w:t>»</w:t>
      </w:r>
      <w:r w:rsidR="006F329F" w:rsidRPr="0034179E">
        <w:rPr>
          <w:rFonts w:eastAsia="Times New Roman"/>
          <w:sz w:val="24"/>
          <w:szCs w:val="24"/>
          <w:lang w:eastAsia="ru-RU"/>
        </w:rPr>
        <w:t xml:space="preserve"> </w:t>
      </w:r>
    </w:p>
    <w:p w:rsidR="0034179E" w:rsidRDefault="0034179E" w:rsidP="0034179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2D1005" w:rsidRPr="002D1005" w:rsidRDefault="002D1005" w:rsidP="0034179E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 xml:space="preserve">1. </w:t>
      </w:r>
      <w:r w:rsidRPr="002D1005">
        <w:rPr>
          <w:rFonts w:eastAsia="Times New Roman"/>
          <w:b/>
          <w:bCs/>
          <w:sz w:val="24"/>
          <w:szCs w:val="24"/>
          <w:lang w:eastAsia="ru-RU"/>
        </w:rPr>
        <w:t>Общие положения.</w:t>
      </w:r>
      <w:r w:rsidRPr="002D1005">
        <w:rPr>
          <w:rFonts w:eastAsia="Times New Roman"/>
          <w:sz w:val="24"/>
          <w:szCs w:val="24"/>
          <w:lang w:eastAsia="ru-RU"/>
        </w:rPr>
        <w:t> 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1.1.</w:t>
      </w:r>
      <w:r w:rsidRPr="002D1005">
        <w:rPr>
          <w:rFonts w:eastAsia="Times New Roman"/>
          <w:sz w:val="14"/>
          <w:szCs w:val="14"/>
          <w:lang w:eastAsia="ru-RU"/>
        </w:rPr>
        <w:t> </w:t>
      </w:r>
      <w:r w:rsidRPr="002D1005">
        <w:rPr>
          <w:rFonts w:eastAsia="Times New Roman"/>
          <w:sz w:val="24"/>
          <w:szCs w:val="24"/>
          <w:lang w:eastAsia="ru-RU"/>
        </w:rPr>
        <w:t xml:space="preserve">Классный журнал является государственным нормативно-финансовым  документом, ведение которого обязательно для каждого учителя и классного руководителя. 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1.2.</w:t>
      </w:r>
      <w:r w:rsidRPr="002D1005">
        <w:rPr>
          <w:rFonts w:eastAsia="Times New Roman"/>
          <w:sz w:val="14"/>
          <w:szCs w:val="14"/>
          <w:lang w:eastAsia="ru-RU"/>
        </w:rPr>
        <w:t xml:space="preserve">  </w:t>
      </w:r>
      <w:r w:rsidRPr="002D1005">
        <w:rPr>
          <w:rFonts w:eastAsia="Times New Roman"/>
          <w:sz w:val="24"/>
          <w:szCs w:val="24"/>
          <w:lang w:eastAsia="ru-RU"/>
        </w:rPr>
        <w:t>К ведению журнала допускаются только педагогические работники, проводящие уроки в конкретном классе, а также административные работники, курир</w:t>
      </w:r>
      <w:r>
        <w:rPr>
          <w:rFonts w:eastAsia="Times New Roman"/>
          <w:sz w:val="24"/>
          <w:szCs w:val="24"/>
          <w:lang w:eastAsia="ru-RU"/>
        </w:rPr>
        <w:t>ующие работу конкретного класса или предметов.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lastRenderedPageBreak/>
        <w:t>1.3.</w:t>
      </w:r>
      <w:r w:rsidRPr="002D1005">
        <w:rPr>
          <w:rFonts w:eastAsia="Times New Roman"/>
          <w:sz w:val="14"/>
          <w:szCs w:val="14"/>
          <w:lang w:eastAsia="ru-RU"/>
        </w:rPr>
        <w:t xml:space="preserve">  </w:t>
      </w:r>
      <w:r w:rsidRPr="002D1005">
        <w:rPr>
          <w:rFonts w:eastAsia="Times New Roman"/>
          <w:sz w:val="24"/>
          <w:szCs w:val="24"/>
          <w:lang w:eastAsia="ru-RU"/>
        </w:rPr>
        <w:t> Классный журнал рассчитан на учебный год.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Учебный год, наименование общеобразовательного учреждения и класс (группа) указываются на титульном листе журнала. Журналы параллельных классов нумеруются литерами, например. 1 «А», 1 «Б»,  5 «В», 5 «Г».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1.4.</w:t>
      </w:r>
      <w:r w:rsidRPr="002D1005">
        <w:rPr>
          <w:rFonts w:eastAsia="Times New Roman"/>
          <w:sz w:val="14"/>
          <w:szCs w:val="14"/>
          <w:lang w:eastAsia="ru-RU"/>
        </w:rPr>
        <w:t xml:space="preserve">  </w:t>
      </w:r>
      <w:r w:rsidRPr="002D1005">
        <w:rPr>
          <w:rFonts w:eastAsia="Times New Roman"/>
          <w:sz w:val="24"/>
          <w:szCs w:val="24"/>
          <w:lang w:eastAsia="ru-RU"/>
        </w:rPr>
        <w:t>Распределение страниц в журнале осуществляется в соответствии с количеством часов в неделю, выделяемых учебным планом общеобразовательного учреждения на изучение конкретного учебного предмета.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Количество страниц на предмет распределяется следующим образом: 1 час – 2 стр., 2 часа – 4 стр., 3 часа – 5 стр., 4 часа – 7 стр., 5 часов – 8 стр., 6 часов – 9 стр. и т.д.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1.5.</w:t>
      </w:r>
      <w:r w:rsidRPr="002D1005">
        <w:rPr>
          <w:rFonts w:eastAsia="Times New Roman"/>
          <w:sz w:val="14"/>
          <w:szCs w:val="14"/>
          <w:lang w:eastAsia="ru-RU"/>
        </w:rPr>
        <w:t> </w:t>
      </w:r>
      <w:r w:rsidRPr="002D1005">
        <w:rPr>
          <w:rFonts w:eastAsia="Times New Roman"/>
          <w:sz w:val="24"/>
          <w:szCs w:val="24"/>
          <w:lang w:eastAsia="ru-RU"/>
        </w:rPr>
        <w:t>Все записи в классном журнале должны вестись четко и аккуратно, с использованием шариковой ручки синего цвета. Не разрешается применение на одной странице ручек с разными цветами чернил. Запрещаются какие-либо записи карандашом.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1.6.</w:t>
      </w:r>
      <w:r w:rsidRPr="002D1005">
        <w:rPr>
          <w:rFonts w:eastAsia="Times New Roman"/>
          <w:sz w:val="14"/>
          <w:szCs w:val="14"/>
          <w:lang w:eastAsia="ru-RU"/>
        </w:rPr>
        <w:t> </w:t>
      </w:r>
      <w:r w:rsidRPr="002D1005">
        <w:rPr>
          <w:rFonts w:eastAsia="Times New Roman"/>
          <w:sz w:val="24"/>
          <w:szCs w:val="24"/>
          <w:lang w:eastAsia="ru-RU"/>
        </w:rPr>
        <w:t>Все записи в классном журнале должны вестись без исправлений. В случае выставления учителем ошибочной оценки необходимо ее зачеркнуть, рядом поставить правильную и сделать запись на этой странице следующего содержания: 05.10.2008г. Волкову Дмитрию ошибочно была выставлена оценка «4»</w:t>
      </w:r>
      <w:r w:rsidR="0062475C">
        <w:rPr>
          <w:rFonts w:eastAsia="Times New Roman"/>
          <w:sz w:val="24"/>
          <w:szCs w:val="24"/>
          <w:lang w:eastAsia="ru-RU"/>
        </w:rPr>
        <w:t>, верной считать оценку «3» (</w:t>
      </w:r>
      <w:proofErr w:type="spellStart"/>
      <w:r w:rsidR="0062475C">
        <w:rPr>
          <w:rFonts w:eastAsia="Times New Roman"/>
          <w:sz w:val="24"/>
          <w:szCs w:val="24"/>
          <w:lang w:eastAsia="ru-RU"/>
        </w:rPr>
        <w:t>удовл</w:t>
      </w:r>
      <w:proofErr w:type="spellEnd"/>
      <w:r w:rsidR="0062475C">
        <w:rPr>
          <w:rFonts w:eastAsia="Times New Roman"/>
          <w:sz w:val="24"/>
          <w:szCs w:val="24"/>
          <w:lang w:eastAsia="ru-RU"/>
        </w:rPr>
        <w:t>.</w:t>
      </w:r>
      <w:r w:rsidRPr="002D1005">
        <w:rPr>
          <w:rFonts w:eastAsia="Times New Roman"/>
          <w:sz w:val="24"/>
          <w:szCs w:val="24"/>
          <w:lang w:eastAsia="ru-RU"/>
        </w:rPr>
        <w:t>). Данная запись фиксируется учителем-предметником  и без подписи директора общеобразовательного учреждения, заверенной печатью, является недействительной. Злоупотребления учителя, допускающего систематические исправления, так называемые «подтирки», вклеивания оценок, словом, факты, фальсифицирующие истинную картину знаний учащегося, являются серьезным нарушением. В случае обнаружения вышеуказанных нарушений директор школы обязан потребовать от учителя письменного объяснения и применить к нему меры дисциплинарного воздействия.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1.7.</w:t>
      </w:r>
      <w:r w:rsidRPr="002D1005">
        <w:rPr>
          <w:rFonts w:eastAsia="Times New Roman"/>
          <w:sz w:val="14"/>
          <w:szCs w:val="14"/>
          <w:lang w:eastAsia="ru-RU"/>
        </w:rPr>
        <w:t> </w:t>
      </w:r>
      <w:r w:rsidR="005056ED">
        <w:rPr>
          <w:rFonts w:eastAsia="Times New Roman"/>
          <w:sz w:val="14"/>
          <w:szCs w:val="14"/>
          <w:lang w:eastAsia="ru-RU"/>
        </w:rPr>
        <w:t xml:space="preserve"> </w:t>
      </w:r>
      <w:r w:rsidRPr="002D1005">
        <w:rPr>
          <w:rFonts w:eastAsia="Times New Roman"/>
          <w:sz w:val="24"/>
          <w:szCs w:val="24"/>
          <w:lang w:eastAsia="ru-RU"/>
        </w:rPr>
        <w:t>Все записи по всем учебным предметам</w:t>
      </w:r>
      <w:r w:rsidRPr="002D1005">
        <w:rPr>
          <w:rFonts w:eastAsia="Times New Roman"/>
          <w:b/>
          <w:bCs/>
          <w:sz w:val="24"/>
          <w:szCs w:val="24"/>
          <w:lang w:eastAsia="ru-RU"/>
        </w:rPr>
        <w:t xml:space="preserve"> </w:t>
      </w:r>
      <w:r w:rsidRPr="002D1005">
        <w:rPr>
          <w:rFonts w:eastAsia="Times New Roman"/>
          <w:sz w:val="24"/>
          <w:szCs w:val="24"/>
          <w:lang w:eastAsia="ru-RU"/>
        </w:rPr>
        <w:t xml:space="preserve">должны вестись на русском языке с обязательным указанием не только тем уроков, но и тем практических, лабораторных, контрольных работ, экскурсий, уроков с использованием информационных технологий и </w:t>
      </w:r>
      <w:proofErr w:type="spellStart"/>
      <w:r w:rsidRPr="002D1005">
        <w:rPr>
          <w:rFonts w:eastAsia="Times New Roman"/>
          <w:sz w:val="24"/>
          <w:szCs w:val="24"/>
          <w:lang w:eastAsia="ru-RU"/>
        </w:rPr>
        <w:t>видеоуроков</w:t>
      </w:r>
      <w:proofErr w:type="spellEnd"/>
      <w:r w:rsidRPr="002D1005">
        <w:rPr>
          <w:rFonts w:eastAsia="Times New Roman"/>
          <w:sz w:val="24"/>
          <w:szCs w:val="24"/>
          <w:lang w:eastAsia="ru-RU"/>
        </w:rPr>
        <w:t>. (Например, Пр.р. №5 «Размещение топливных баз», К.д. № 2 «Сложное предложение», Л.р. №1 «Определение доброкачественной пищи» и т.п.).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1.8.</w:t>
      </w:r>
      <w:r w:rsidRPr="002D1005">
        <w:rPr>
          <w:rFonts w:eastAsia="Times New Roman"/>
          <w:sz w:val="14"/>
          <w:szCs w:val="14"/>
          <w:lang w:eastAsia="ru-RU"/>
        </w:rPr>
        <w:t xml:space="preserve">  </w:t>
      </w:r>
      <w:r w:rsidRPr="002D1005">
        <w:rPr>
          <w:rFonts w:eastAsia="Times New Roman"/>
          <w:sz w:val="24"/>
          <w:szCs w:val="24"/>
          <w:lang w:eastAsia="ru-RU"/>
        </w:rPr>
        <w:t> В клетках для выставления отметок учителю разрешается записать только</w:t>
      </w:r>
      <w:r w:rsidR="0062475C">
        <w:rPr>
          <w:rFonts w:eastAsia="Times New Roman"/>
          <w:sz w:val="24"/>
          <w:szCs w:val="24"/>
          <w:lang w:eastAsia="ru-RU"/>
        </w:rPr>
        <w:t xml:space="preserve"> один из следующих символов </w:t>
      </w:r>
      <w:r w:rsidRPr="002D1005">
        <w:rPr>
          <w:rFonts w:eastAsia="Times New Roman"/>
          <w:sz w:val="24"/>
          <w:szCs w:val="24"/>
          <w:lang w:eastAsia="ru-RU"/>
        </w:rPr>
        <w:t xml:space="preserve"> «2», «3», «4», «5», «н», «н/а».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1.9.</w:t>
      </w:r>
      <w:r w:rsidRPr="002D1005">
        <w:rPr>
          <w:rFonts w:eastAsia="Times New Roman"/>
          <w:sz w:val="14"/>
          <w:szCs w:val="14"/>
          <w:lang w:eastAsia="ru-RU"/>
        </w:rPr>
        <w:t xml:space="preserve">  </w:t>
      </w:r>
      <w:r w:rsidRPr="002D1005">
        <w:rPr>
          <w:rFonts w:eastAsia="Times New Roman"/>
          <w:b/>
          <w:bCs/>
          <w:sz w:val="24"/>
          <w:szCs w:val="24"/>
          <w:lang w:eastAsia="ru-RU"/>
        </w:rPr>
        <w:t> </w:t>
      </w:r>
      <w:r w:rsidRPr="002D1005">
        <w:rPr>
          <w:rFonts w:eastAsia="Times New Roman"/>
          <w:sz w:val="24"/>
          <w:szCs w:val="24"/>
          <w:lang w:eastAsia="ru-RU"/>
        </w:rPr>
        <w:t>Следует помнить, что выставление неудовлетворительных оценок в первые уроки после длительного отсутствия учащихся (3-х и более уроков), сдерживает развитие успехов в их учебно-познавательной деятельности и формирует негативное отношение к учению и учебному предмету.</w:t>
      </w:r>
    </w:p>
    <w:p w:rsidR="002D1005" w:rsidRPr="002D1005" w:rsidRDefault="002D1005" w:rsidP="00D75914">
      <w:pPr>
        <w:spacing w:after="100" w:line="240" w:lineRule="auto"/>
        <w:ind w:hanging="4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1.10.</w:t>
      </w:r>
      <w:r w:rsidRPr="002D1005">
        <w:rPr>
          <w:rFonts w:eastAsia="Times New Roman"/>
          <w:sz w:val="14"/>
          <w:szCs w:val="14"/>
          <w:lang w:eastAsia="ru-RU"/>
        </w:rPr>
        <w:t> </w:t>
      </w:r>
      <w:r w:rsidRPr="002D1005">
        <w:rPr>
          <w:rFonts w:eastAsia="Times New Roman"/>
          <w:sz w:val="24"/>
          <w:szCs w:val="24"/>
          <w:lang w:eastAsia="ru-RU"/>
        </w:rPr>
        <w:t>Категорически запрещается допускать учащихся к работе с классными журналами</w:t>
      </w:r>
      <w:r w:rsidR="005056ED">
        <w:rPr>
          <w:rFonts w:eastAsia="Times New Roman"/>
          <w:sz w:val="24"/>
          <w:szCs w:val="24"/>
          <w:lang w:eastAsia="ru-RU"/>
        </w:rPr>
        <w:t>.</w:t>
      </w:r>
      <w:r w:rsidRPr="002D1005">
        <w:rPr>
          <w:rFonts w:eastAsia="Times New Roman"/>
          <w:sz w:val="24"/>
          <w:szCs w:val="24"/>
          <w:lang w:eastAsia="ru-RU"/>
        </w:rPr>
        <w:t> </w:t>
      </w:r>
    </w:p>
    <w:p w:rsidR="0034179E" w:rsidRDefault="0034179E" w:rsidP="00D75914">
      <w:pPr>
        <w:spacing w:after="100" w:line="240" w:lineRule="auto"/>
        <w:rPr>
          <w:rFonts w:eastAsia="Times New Roman"/>
          <w:b/>
          <w:bCs/>
          <w:lang w:eastAsia="ru-RU"/>
        </w:rPr>
      </w:pPr>
    </w:p>
    <w:p w:rsidR="00CD3A19" w:rsidRPr="002D1005" w:rsidRDefault="002D1005" w:rsidP="00D75914">
      <w:pPr>
        <w:spacing w:after="0" w:line="240" w:lineRule="auto"/>
        <w:ind w:left="426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b/>
          <w:bCs/>
          <w:lang w:eastAsia="ru-RU"/>
        </w:rPr>
        <w:t>2.</w:t>
      </w:r>
      <w:r w:rsidRPr="002D1005">
        <w:rPr>
          <w:rFonts w:eastAsia="Times New Roman"/>
          <w:sz w:val="14"/>
          <w:szCs w:val="14"/>
          <w:lang w:eastAsia="ru-RU"/>
        </w:rPr>
        <w:t>     </w:t>
      </w:r>
      <w:r w:rsidR="00CD3A19" w:rsidRPr="002D1005">
        <w:rPr>
          <w:rFonts w:eastAsia="Times New Roman"/>
          <w:b/>
          <w:bCs/>
          <w:sz w:val="24"/>
          <w:szCs w:val="24"/>
          <w:lang w:eastAsia="ru-RU"/>
        </w:rPr>
        <w:t>Обязанности учителей-предметников.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2.1</w:t>
      </w:r>
      <w:r w:rsidRPr="002D1005">
        <w:rPr>
          <w:rFonts w:eastAsia="Times New Roman"/>
          <w:sz w:val="24"/>
          <w:szCs w:val="24"/>
          <w:lang w:eastAsia="ru-RU"/>
        </w:rPr>
        <w:t xml:space="preserve"> Учитель обязан систематически проверять и оценивать знания учащихся, а также отмечать посещаемость, записывать название месяцев. Предметные страницы, за исключением списка класса, заполняются учителем, преподающим предмет в данном классе, или учителем, его заменяющим.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.2. На левой странице разворота журнала ставится дата проведения урока, которая в свою очередь должна соответствовать указанию даты и темы проведения урока на правой странице. Количество часов, записанное учителем на странице преподавания предмета, должно соответствовать учебному плану школы и рабочей программе педагога, утвержденной директором школы.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.3. При сдвоенном уроке дата записывается дважды, запись темы делается для каждого урока.</w:t>
      </w:r>
    </w:p>
    <w:p w:rsidR="00CD3A19" w:rsidRPr="00835CB0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835CB0">
        <w:rPr>
          <w:rFonts w:eastAsia="Times New Roman"/>
          <w:sz w:val="24"/>
          <w:szCs w:val="24"/>
          <w:lang w:eastAsia="ru-RU"/>
        </w:rPr>
        <w:t xml:space="preserve">2.4. В 1-х классах  в сентябре-октябре проводится ежедневно по три урока, остальное время заполняется целевыми прогулками, экскурсиями, физкультурными занятиями, развивающими </w:t>
      </w:r>
      <w:r w:rsidRPr="00835CB0">
        <w:rPr>
          <w:rFonts w:eastAsia="Times New Roman"/>
          <w:sz w:val="24"/>
          <w:szCs w:val="24"/>
          <w:lang w:eastAsia="ru-RU"/>
        </w:rPr>
        <w:lastRenderedPageBreak/>
        <w:t>играми, поэтому тема 4-ого урока в графе «что пройдено на уроке» записывается в нетрадиционной форме, например, «Поле чудес. Музыка вокруг нас», «Игра-путешествие. Знакомство с мастером изображения» и т.д.;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.5. Запрещается в графе «что пройдено на уроке» делать запись, не раскрывающую его целей, отличающуюся однообразием формулировок, подменять тему формой или видом работы, например, «Решение уравнений» или «Роман Толстого «Война и мир» на протяжении 7-10 уроков;</w:t>
      </w:r>
    </w:p>
    <w:p w:rsidR="00CD3A19" w:rsidRPr="002D1005" w:rsidRDefault="00CD3A19" w:rsidP="00D75914">
      <w:pPr>
        <w:spacing w:after="100" w:line="240" w:lineRule="auto"/>
        <w:ind w:firstLine="11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.6. Учитель, проверяя и оценивая знания, руководствуется локальным актом общеобразовательного учреждения «О системе оценки, порядке и периодичности промежуточной аттестации обучающихся». Оценки выставляются за устные ответы и письменные работы своевременно, в день проведения урока на странице преподавания предмета. Запрещаются случаи выставления текущих оценок на то или иное число, предшествующее дате проведения урока, кроме оценок за письменные работы.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.7. Сроки выставления оценок за письменные работы:</w:t>
      </w:r>
    </w:p>
    <w:p w:rsidR="00CD3A19" w:rsidRPr="002D1005" w:rsidRDefault="00CD3A19" w:rsidP="00D75914">
      <w:pPr>
        <w:spacing w:after="100" w:line="240" w:lineRule="auto"/>
        <w:ind w:firstLine="294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- контрольные диктанты, контрольные работы, тесты, самостоятельные работы, практические и лабораторные работы во 2-11 классах по всем предметам учебного плана – к следующему уроку, а при большом количестве работ (более 70) – через один урок;</w:t>
      </w:r>
    </w:p>
    <w:p w:rsidR="00CD3A19" w:rsidRPr="002D1005" w:rsidRDefault="00CD3A19" w:rsidP="00D75914">
      <w:pPr>
        <w:spacing w:after="100" w:line="240" w:lineRule="auto"/>
        <w:ind w:firstLine="294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- изложения и сочинения в начальных классах – не позже, чем через 2 дня, в 5-9 классах – через неделю;</w:t>
      </w:r>
    </w:p>
    <w:p w:rsidR="00CD3A19" w:rsidRPr="002D1005" w:rsidRDefault="00CD3A19" w:rsidP="00D75914">
      <w:pPr>
        <w:spacing w:after="100" w:line="240" w:lineRule="auto"/>
        <w:ind w:firstLine="72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- сочинения в 10-11 классах – в течение 10 дней после их проведения.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.8. В классный журнал всем присутствовавшим  на уроке обучающимся выставляются оценки за текущие и итоговые контрольные работы.</w:t>
      </w:r>
    </w:p>
    <w:p w:rsidR="00CD3A19" w:rsidRPr="002D1005" w:rsidRDefault="00CD3A19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Текущие контрольные работы имеют целью проверку усвоения изучаемого и проверяемого программного материала. Для проведения текущих контрольных работ учитель может отводить весь урок или его часть.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Итоговые контрольные работы проводятся: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- после изучения наиболее значительных тем программы;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- в конце учебной четверти, полугодия, года.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Проведение уроков контроля по всем предметам учебного плана является обязательным требованием выполнения учителями программного материала и способствует более устойчивому и осознанному усвоению учащимися тем и разделов школьных предметов, дает картину целостного представления о различных явлениях, эпохах, событиях, об изучаемых курсах в целом, развивает аналитические и мыслительные способности обучающихся.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Pr="002D1005">
        <w:rPr>
          <w:rFonts w:eastAsia="Times New Roman"/>
          <w:sz w:val="24"/>
          <w:szCs w:val="24"/>
          <w:lang w:eastAsia="ru-RU"/>
        </w:rPr>
        <w:t>.9. При выставлении оценок за самостоятельные работы необходимо учитывать следующие подходы:</w:t>
      </w:r>
    </w:p>
    <w:p w:rsidR="00CD3A19" w:rsidRPr="002D1005" w:rsidRDefault="00CD3A19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если самостоятельная работа носит обучающий характер, проводится с целью проверки усвоения нового материала и по времени занимает часть урока, учитель не фиксирует запись о ее проведении в графе «что пройдено на уроке» и имеет право не выставлять оценки обучающимся всего класса;</w:t>
      </w:r>
    </w:p>
    <w:p w:rsidR="00CD3A19" w:rsidRPr="002D1005" w:rsidRDefault="00CD3A19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если самостоятельная работа контролирующего характера, ее проведение фиксируется на правом развороте журнала в строке «что пройдено на уроке» рядом с указанной темой урока, оценки  за данный вид самостоятельной работы оценки выставляются всем без исключения обучающимся.</w:t>
      </w:r>
    </w:p>
    <w:p w:rsidR="00CD3A19" w:rsidRPr="002D1005" w:rsidRDefault="003D600C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.10. Отсутствие обучающегося на контрольной или самостоятельной работе по уважительной причине непосредственно в день ее проведения (при условии присутствия учащегося в школе накануне и на следующий день после проведения письменной работе) не освобождает его от обязанности отчитаться в любой возможной форме за допущенный пропуск на следующем уроке, о чем обучающийся, родители (законные представители) должны быть поставлены в </w:t>
      </w:r>
      <w:r w:rsidR="00CD3A19" w:rsidRPr="002D1005">
        <w:rPr>
          <w:rFonts w:eastAsia="Times New Roman"/>
          <w:sz w:val="24"/>
          <w:szCs w:val="24"/>
          <w:lang w:eastAsia="ru-RU"/>
        </w:rPr>
        <w:lastRenderedPageBreak/>
        <w:t>известность заранее (индивидуальное домашнее задание, работа по карточке на этапе опроса учащихся и т.д.).</w:t>
      </w:r>
    </w:p>
    <w:p w:rsidR="00CD3A19" w:rsidRPr="002D1005" w:rsidRDefault="00CD3A19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В случае длительного отсутствия обучающихся в школе по уважительной причине сроки, в которые необходимо отчитаться за пропущенные уроки контроля, устанавливаются дифференцированно в каждом конкретном случае.</w:t>
      </w:r>
    </w:p>
    <w:p w:rsidR="00CD3A19" w:rsidRPr="002D1005" w:rsidRDefault="003D600C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.11. Запрещается на листе выставления оценок дублировать либо в верхней части страницы, либо в нижней ее части записи о проведенных уроках контроля – типа «контрольная работа», «практическая работа» и т.д.</w:t>
      </w:r>
    </w:p>
    <w:p w:rsidR="00CD3A19" w:rsidRPr="002D1005" w:rsidRDefault="00A33DA1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.12. После проведения уроков контроля результаты анализируются, т.е. проводится работа над ошибками, данный вид работы также фиксируется в графе «что пройдено на уроке», рядом с указанием темы урока; на данный вид работы выделяется только часть  урока.</w:t>
      </w:r>
    </w:p>
    <w:p w:rsidR="00CD3A19" w:rsidRPr="00835CB0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835CB0">
        <w:rPr>
          <w:rFonts w:eastAsia="Times New Roman"/>
          <w:sz w:val="24"/>
          <w:szCs w:val="24"/>
          <w:lang w:eastAsia="ru-RU"/>
        </w:rPr>
        <w:t xml:space="preserve">.13. Учитель должен продумывать систему опроса обучающихся, используя принцип дифференциации. Рекомендуется в течение урока в 9-11 классах выставлять </w:t>
      </w:r>
      <w:r w:rsidR="00CD3A19" w:rsidRPr="00835CB0">
        <w:rPr>
          <w:rFonts w:eastAsia="Times New Roman"/>
          <w:sz w:val="24"/>
          <w:szCs w:val="24"/>
          <w:u w:val="single"/>
          <w:lang w:eastAsia="ru-RU"/>
        </w:rPr>
        <w:t xml:space="preserve">в </w:t>
      </w:r>
      <w:r w:rsidR="00CD3A19" w:rsidRPr="00835CB0">
        <w:rPr>
          <w:rFonts w:eastAsia="Times New Roman"/>
          <w:sz w:val="24"/>
          <w:szCs w:val="24"/>
          <w:lang w:eastAsia="ru-RU"/>
        </w:rPr>
        <w:t>среднем 5 оценок, в остальных классах –  в среднем 7  оценок.  Наличие одной, двух, трех оценок, выставляемых в системе за урок, свидетельствует о том, что учитель не владеет  методикой опроса.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В случае оценивания знаний обучающегося на «2» (неудовлетворительно), учитель обязан </w:t>
      </w:r>
      <w:r>
        <w:rPr>
          <w:rFonts w:eastAsia="Times New Roman"/>
          <w:sz w:val="24"/>
          <w:szCs w:val="24"/>
          <w:lang w:eastAsia="ru-RU"/>
        </w:rPr>
        <w:t xml:space="preserve">провести коррекцию знаний обучающегося и 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опросить его в 2-х – 3-х </w:t>
      </w:r>
      <w:proofErr w:type="spellStart"/>
      <w:r w:rsidR="00CD3A19" w:rsidRPr="002D1005">
        <w:rPr>
          <w:rFonts w:eastAsia="Times New Roman"/>
          <w:sz w:val="24"/>
          <w:szCs w:val="24"/>
          <w:lang w:eastAsia="ru-RU"/>
        </w:rPr>
        <w:t>дневный</w:t>
      </w:r>
      <w:proofErr w:type="spellEnd"/>
      <w:r w:rsidR="00CD3A19" w:rsidRPr="002D1005">
        <w:rPr>
          <w:rFonts w:eastAsia="Times New Roman"/>
          <w:sz w:val="24"/>
          <w:szCs w:val="24"/>
          <w:lang w:eastAsia="ru-RU"/>
        </w:rPr>
        <w:t xml:space="preserve"> срок.</w:t>
      </w:r>
    </w:p>
    <w:p w:rsidR="00CD3A19" w:rsidRPr="002D1005" w:rsidRDefault="00835CB0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  2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.14. Отсутствующие обучающиеся отмечаются буквой «н». Дата </w:t>
      </w:r>
      <w:proofErr w:type="gramStart"/>
      <w:r w:rsidR="00CD3A19" w:rsidRPr="002D1005">
        <w:rPr>
          <w:rFonts w:eastAsia="Times New Roman"/>
          <w:sz w:val="24"/>
          <w:szCs w:val="24"/>
          <w:lang w:eastAsia="ru-RU"/>
        </w:rPr>
        <w:t>отсутствия</w:t>
      </w:r>
      <w:proofErr w:type="gramEnd"/>
      <w:r w:rsidR="00CD3A19" w:rsidRPr="002D1005">
        <w:rPr>
          <w:rFonts w:eastAsia="Times New Roman"/>
          <w:sz w:val="24"/>
          <w:szCs w:val="24"/>
          <w:lang w:eastAsia="ru-RU"/>
        </w:rPr>
        <w:t xml:space="preserve"> обучающегося и количество пропущенных уроков, отмеченные на странице предмета, должны совпадать с информацией на странице «Сведения о количестве уроков, пропущенных обучающимися». Не допускаются факты выставления оценок в тот день, когда обучающийся отсутствовал в школе.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.15. Напротив фамилии обучающегося, освобожденного от уроков физкультуры, на странице предмета никаких записей не производится. Освобождение обучающихся от занятий физической культурой не освобождает их от посещения данных уроков, если к тому нет медицинских противопоказаний. Данная категория обучающихся оценивается на основании устных ответов по теоретическому материалу.</w:t>
      </w:r>
    </w:p>
    <w:p w:rsidR="00CD3A19" w:rsidRPr="002D1005" w:rsidRDefault="00CD3A19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Освобождение обучающихся от занятий физической культурой на целый учебный год закрепляется приказом по школе.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.16. В первом классе начальной школы исключается система балльного (отметочного) оценивания. Во втором классе начальной школы оценки должны выставляться со второ</w:t>
      </w:r>
      <w:r w:rsidR="000E376D">
        <w:rPr>
          <w:rFonts w:eastAsia="Times New Roman"/>
          <w:sz w:val="24"/>
          <w:szCs w:val="24"/>
          <w:lang w:eastAsia="ru-RU"/>
        </w:rPr>
        <w:t>го полугодия учебного года</w:t>
      </w:r>
      <w:r w:rsidR="00CD3A19" w:rsidRPr="002D1005">
        <w:rPr>
          <w:rFonts w:eastAsia="Times New Roman"/>
          <w:sz w:val="24"/>
          <w:szCs w:val="24"/>
          <w:lang w:eastAsia="ru-RU"/>
        </w:rPr>
        <w:t>. Решение о безотметочном обучении в течение 1-</w:t>
      </w:r>
      <w:r w:rsidR="000E376D">
        <w:rPr>
          <w:rFonts w:eastAsia="Times New Roman"/>
          <w:sz w:val="24"/>
          <w:szCs w:val="24"/>
          <w:lang w:eastAsia="ru-RU"/>
        </w:rPr>
        <w:t>го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 </w:t>
      </w:r>
      <w:r w:rsidR="000E376D">
        <w:rPr>
          <w:rFonts w:eastAsia="Times New Roman"/>
          <w:sz w:val="24"/>
          <w:szCs w:val="24"/>
          <w:lang w:eastAsia="ru-RU"/>
        </w:rPr>
        <w:t>полугодия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 второго класса закрепляется в уставе школы.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.17. Между зачетами, тематическими контрольными работами следует предусмотреть промежуточную аттестацию учащихся по изучаемой теме на основе выявления уровня образовательной подготовки школьников путем устного опроса и проведения проверочных самостоятельных работ.</w:t>
      </w:r>
    </w:p>
    <w:p w:rsidR="00CD3A19" w:rsidRPr="001F658B" w:rsidRDefault="001F658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1F658B">
        <w:rPr>
          <w:rFonts w:eastAsia="Times New Roman"/>
          <w:sz w:val="24"/>
          <w:szCs w:val="24"/>
          <w:lang w:eastAsia="ru-RU"/>
        </w:rPr>
        <w:t>.18. В случаях проведения занятий с учащимися на дому учителя-предметники, перед выставлением итоговых отметок</w:t>
      </w:r>
      <w:r>
        <w:rPr>
          <w:rFonts w:eastAsia="Times New Roman"/>
          <w:sz w:val="24"/>
          <w:szCs w:val="24"/>
          <w:lang w:eastAsia="ru-RU"/>
        </w:rPr>
        <w:t xml:space="preserve"> в сводную ведомость учета успеваемости обучающихся</w:t>
      </w:r>
      <w:r w:rsidR="00481DAB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заполняют журнал занятий на дому. Текущие и итоговые оценки обучающимся на дому на страницы предметов в классном журнале не выставляются.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.19. На занятиях по иностранному языку, технологии, информатике, физической культуре (10-11) класс делится на две группы. За</w:t>
      </w:r>
      <w:r>
        <w:rPr>
          <w:rFonts w:eastAsia="Times New Roman"/>
          <w:sz w:val="24"/>
          <w:szCs w:val="24"/>
          <w:lang w:eastAsia="ru-RU"/>
        </w:rPr>
        <w:t xml:space="preserve">писи ведутся  каждым учителем, </w:t>
      </w:r>
      <w:r w:rsidR="00CD3A19" w:rsidRPr="002D1005">
        <w:rPr>
          <w:rFonts w:eastAsia="Times New Roman"/>
          <w:sz w:val="24"/>
          <w:szCs w:val="24"/>
          <w:lang w:eastAsia="ru-RU"/>
        </w:rPr>
        <w:t>ведущим подгруппу класса.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>.20. Если урок проведен в порядке замещения, графы «что пройдено на уроке» и «домашнее задание» заполняет учитель, который осуществил замену.</w:t>
      </w:r>
    </w:p>
    <w:p w:rsidR="00CD3A19" w:rsidRPr="002D1005" w:rsidRDefault="00835CB0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2</w:t>
      </w:r>
      <w:r w:rsidR="00CD3A19" w:rsidRPr="002D1005">
        <w:rPr>
          <w:rFonts w:eastAsia="Times New Roman"/>
          <w:sz w:val="24"/>
          <w:szCs w:val="24"/>
          <w:lang w:eastAsia="ru-RU"/>
        </w:rPr>
        <w:t xml:space="preserve">.21. В графе  «домашнее задания» учитель указывает содержание задания, страницы, номера задач, упражнений, параграфов (в т.ч. из сборников дополнительного материала, если таковой </w:t>
      </w:r>
      <w:r w:rsidR="00CD3A19" w:rsidRPr="002D1005">
        <w:rPr>
          <w:rFonts w:eastAsia="Times New Roman"/>
          <w:sz w:val="24"/>
          <w:szCs w:val="24"/>
          <w:lang w:eastAsia="ru-RU"/>
        </w:rPr>
        <w:lastRenderedPageBreak/>
        <w:t>используется с указанием сборника), а также отражает характер выполнения (читать, рассказывать, выучить наизусть и т.д.); домашние задания должны носить дифференцированный характер, включать индивидуальную работу с обучающимися, что также отражается в данной графе, например, подготовка рефератов, докладов, сообщений, презентаций, проектов, повторение пройденного материала и т.д.</w:t>
      </w:r>
    </w:p>
    <w:p w:rsidR="00CD3A19" w:rsidRDefault="00CD3A19" w:rsidP="00D75914">
      <w:pPr>
        <w:spacing w:after="100" w:line="240" w:lineRule="auto"/>
        <w:ind w:hanging="426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</w:t>
      </w:r>
      <w:r w:rsidR="00835CB0">
        <w:rPr>
          <w:rFonts w:eastAsia="Times New Roman"/>
          <w:sz w:val="24"/>
          <w:szCs w:val="24"/>
          <w:lang w:eastAsia="ru-RU"/>
        </w:rPr>
        <w:tab/>
      </w:r>
      <w:r w:rsidRPr="002D1005">
        <w:rPr>
          <w:rFonts w:eastAsia="Times New Roman"/>
          <w:sz w:val="24"/>
          <w:szCs w:val="24"/>
          <w:lang w:eastAsia="ru-RU"/>
        </w:rPr>
        <w:t>В первом классе четырехлетней начальной школы рекомендуется не задавать домашних заданий.</w:t>
      </w:r>
    </w:p>
    <w:p w:rsidR="00236593" w:rsidRPr="00236593" w:rsidRDefault="00D75914" w:rsidP="00236593">
      <w:pPr>
        <w:spacing w:before="100" w:beforeAutospacing="1" w:after="100" w:afterAutospacing="1" w:line="240" w:lineRule="auto"/>
        <w:ind w:left="426"/>
        <w:rPr>
          <w:b/>
        </w:rPr>
      </w:pPr>
      <w:hyperlink r:id="rId5" w:anchor="q6" w:history="1">
        <w:r w:rsidR="00236593" w:rsidRPr="00236593">
          <w:rPr>
            <w:rFonts w:eastAsia="Times New Roman"/>
            <w:b/>
            <w:bCs/>
            <w:sz w:val="24"/>
            <w:szCs w:val="24"/>
            <w:lang w:eastAsia="ru-RU"/>
          </w:rPr>
          <w:t xml:space="preserve">3. Требования к ведению классных журналов по отдельным предметам </w:t>
        </w:r>
      </w:hyperlink>
    </w:p>
    <w:p w:rsidR="00236593" w:rsidRPr="00DA1130" w:rsidRDefault="00236593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b/>
          <w:bCs/>
          <w:sz w:val="24"/>
          <w:szCs w:val="24"/>
          <w:lang w:eastAsia="ru-RU"/>
        </w:rPr>
        <w:t>Начальные классы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1. В классном журнале не заводится отдельная страница по ОБЖ, Правилам безопасности на дорогах для записи тем, составляющих части курса "Окружающий мир".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2. Внеклассное чтение является составной частью литературного чтения и на отдельную страницу не выносится. Отдельная отметка за внеклассное чтение не ставится.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3. Перед </w:t>
      </w:r>
      <w:r w:rsidR="00C0554B">
        <w:rPr>
          <w:rFonts w:eastAsia="Times New Roman"/>
          <w:sz w:val="24"/>
          <w:szCs w:val="24"/>
          <w:lang w:eastAsia="ru-RU"/>
        </w:rPr>
        <w:t>фиксированием темы урока по литературному чтению в который входит литературное слушание следует записать сокращенно или полностью Литературное слушание.</w:t>
      </w:r>
    </w:p>
    <w:p w:rsidR="00D75914" w:rsidRDefault="00D75914" w:rsidP="00D7591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b/>
          <w:bCs/>
          <w:sz w:val="24"/>
          <w:szCs w:val="24"/>
          <w:lang w:eastAsia="ru-RU"/>
        </w:rPr>
        <w:t>Русский язык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1. Отметки за контрольные (диктанты) и творческие работы (сочинения, изложения) выставляются дробью в одной колонке (5/4). В диктантах: первая за грамотность, вторая – за выполнение грамматического задания; в сочинениях и изложениях: первая – за содержание, вторая – за грамотность.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2. Перед записью темы урока по развитию речи ставится пометка "Р/р".</w:t>
      </w:r>
    </w:p>
    <w:p w:rsidR="00236593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Запись о проведении классного изложения по развитию речи делается следующим образом:</w:t>
      </w:r>
    </w:p>
    <w:p w:rsidR="00145431" w:rsidRDefault="00145431" w:rsidP="00D75914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 xml:space="preserve">1 урок Р.р. Изложение с элементами </w:t>
      </w:r>
      <w:proofErr w:type="gramStart"/>
      <w:r w:rsidRPr="002D1005">
        <w:rPr>
          <w:rFonts w:eastAsia="Times New Roman"/>
          <w:sz w:val="24"/>
          <w:szCs w:val="24"/>
          <w:lang w:eastAsia="ru-RU"/>
        </w:rPr>
        <w:t>сочинения./</w:t>
      </w:r>
      <w:proofErr w:type="gramEnd"/>
      <w:r w:rsidRPr="002D1005">
        <w:rPr>
          <w:rFonts w:eastAsia="Times New Roman"/>
          <w:sz w:val="24"/>
          <w:szCs w:val="24"/>
          <w:lang w:eastAsia="ru-RU"/>
        </w:rPr>
        <w:t>Сочинение по…</w:t>
      </w:r>
      <w:r>
        <w:rPr>
          <w:rFonts w:eastAsia="Times New Roman"/>
          <w:sz w:val="24"/>
          <w:szCs w:val="24"/>
          <w:lang w:eastAsia="ru-RU"/>
        </w:rPr>
        <w:t>.</w:t>
      </w:r>
      <w:r w:rsidRPr="002D1005">
        <w:rPr>
          <w:rFonts w:eastAsia="Times New Roman"/>
          <w:sz w:val="24"/>
          <w:szCs w:val="24"/>
          <w:lang w:eastAsia="ru-RU"/>
        </w:rPr>
        <w:t xml:space="preserve"> </w:t>
      </w:r>
    </w:p>
    <w:p w:rsidR="00145431" w:rsidRPr="002D1005" w:rsidRDefault="00145431" w:rsidP="00D75914">
      <w:pPr>
        <w:spacing w:after="0" w:line="240" w:lineRule="auto"/>
        <w:ind w:firstLine="426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2 урок. Р.р. Написание</w:t>
      </w:r>
      <w:r>
        <w:rPr>
          <w:rFonts w:eastAsia="Times New Roman"/>
          <w:sz w:val="24"/>
          <w:szCs w:val="24"/>
          <w:lang w:eastAsia="ru-RU"/>
        </w:rPr>
        <w:t xml:space="preserve"> изложения /Написание сочинения</w:t>
      </w:r>
      <w:r w:rsidRPr="002D1005">
        <w:rPr>
          <w:rFonts w:eastAsia="Times New Roman"/>
          <w:sz w:val="24"/>
          <w:szCs w:val="24"/>
          <w:lang w:eastAsia="ru-RU"/>
        </w:rPr>
        <w:t>;</w:t>
      </w:r>
    </w:p>
    <w:p w:rsidR="00D75914" w:rsidRDefault="00D75914" w:rsidP="00D75914">
      <w:pPr>
        <w:spacing w:after="0" w:line="240" w:lineRule="auto"/>
        <w:ind w:firstLine="426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36593" w:rsidRPr="00DA1130" w:rsidRDefault="00236593" w:rsidP="00D75914">
      <w:pPr>
        <w:spacing w:after="0" w:line="240" w:lineRule="auto"/>
        <w:ind w:firstLine="426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b/>
          <w:bCs/>
          <w:sz w:val="24"/>
          <w:szCs w:val="24"/>
          <w:lang w:eastAsia="ru-RU"/>
        </w:rPr>
        <w:t>Литература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1. Перед записью темы урока по внеклассному чтению ставится пометка – "</w:t>
      </w:r>
      <w:proofErr w:type="spellStart"/>
      <w:r w:rsidRPr="00DA1130">
        <w:rPr>
          <w:rFonts w:eastAsia="Times New Roman"/>
          <w:sz w:val="24"/>
          <w:szCs w:val="24"/>
          <w:lang w:eastAsia="ru-RU"/>
        </w:rPr>
        <w:t>Вн</w:t>
      </w:r>
      <w:proofErr w:type="spellEnd"/>
      <w:r w:rsidRPr="00DA1130">
        <w:rPr>
          <w:rFonts w:eastAsia="Times New Roman"/>
          <w:sz w:val="24"/>
          <w:szCs w:val="24"/>
          <w:lang w:eastAsia="ru-RU"/>
        </w:rPr>
        <w:t>. чт.".</w:t>
      </w:r>
    </w:p>
    <w:p w:rsidR="00145431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2. Сочинени</w:t>
      </w:r>
      <w:r w:rsidR="00145431">
        <w:rPr>
          <w:rFonts w:eastAsia="Times New Roman"/>
          <w:sz w:val="24"/>
          <w:szCs w:val="24"/>
          <w:lang w:eastAsia="ru-RU"/>
        </w:rPr>
        <w:t>я фиксируются следующим образом (пример):</w:t>
      </w:r>
    </w:p>
    <w:p w:rsidR="00236593" w:rsidRPr="00145431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145431">
        <w:rPr>
          <w:rFonts w:eastAsia="Times New Roman"/>
          <w:sz w:val="24"/>
          <w:szCs w:val="24"/>
          <w:lang w:eastAsia="ru-RU"/>
        </w:rPr>
        <w:t xml:space="preserve">1-й урок. </w:t>
      </w:r>
      <w:r w:rsidRPr="00145431">
        <w:rPr>
          <w:rFonts w:eastAsia="Times New Roman"/>
          <w:iCs/>
          <w:sz w:val="24"/>
          <w:szCs w:val="24"/>
          <w:lang w:eastAsia="ru-RU"/>
        </w:rPr>
        <w:t>Р/р. Подготовка к сочинению по творчеству поэтов Серебряного века.</w:t>
      </w:r>
      <w:r w:rsidRPr="00145431">
        <w:rPr>
          <w:rFonts w:eastAsia="Times New Roman"/>
          <w:iCs/>
          <w:sz w:val="24"/>
          <w:szCs w:val="24"/>
          <w:lang w:eastAsia="ru-RU"/>
        </w:rPr>
        <w:br/>
      </w:r>
      <w:r w:rsidRPr="00145431">
        <w:rPr>
          <w:rFonts w:eastAsia="Times New Roman"/>
          <w:sz w:val="24"/>
          <w:szCs w:val="24"/>
          <w:lang w:eastAsia="ru-RU"/>
        </w:rPr>
        <w:t>2-й урок.</w:t>
      </w:r>
      <w:r w:rsidRPr="00145431">
        <w:rPr>
          <w:rFonts w:eastAsia="Times New Roman"/>
          <w:iCs/>
          <w:sz w:val="24"/>
          <w:szCs w:val="24"/>
          <w:lang w:eastAsia="ru-RU"/>
        </w:rPr>
        <w:t xml:space="preserve"> Р/р. Написание сочинения по творчеству поэтов Серебряного века.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3. Отметки за творческие работы выставляются в одной клетке дробью: первая – за содержание, вторая – за грамотность.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4. Отметки за устные и письменные ответы выставляются в колонку за то число, когда проводилась работа.</w:t>
      </w: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5. Оценка за домашнее сочинение выставляется тем днем, когда было дано задание его написать. В графе "Домашнее задание" делается соответствующая запись.</w:t>
      </w:r>
    </w:p>
    <w:p w:rsidR="00D75914" w:rsidRDefault="00D75914" w:rsidP="00D75914">
      <w:pPr>
        <w:spacing w:after="0" w:line="240" w:lineRule="auto"/>
        <w:jc w:val="both"/>
        <w:rPr>
          <w:rFonts w:eastAsia="Times New Roman"/>
          <w:b/>
          <w:bCs/>
          <w:sz w:val="24"/>
          <w:szCs w:val="24"/>
          <w:lang w:eastAsia="ru-RU"/>
        </w:rPr>
      </w:pPr>
    </w:p>
    <w:p w:rsidR="00236593" w:rsidRPr="00DA1130" w:rsidRDefault="00236593" w:rsidP="00D75914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b/>
          <w:bCs/>
          <w:sz w:val="24"/>
          <w:szCs w:val="24"/>
          <w:lang w:eastAsia="ru-RU"/>
        </w:rPr>
        <w:t>Физика, биология, химия, информатика и ИКТ, технология</w:t>
      </w:r>
    </w:p>
    <w:p w:rsidR="00145431" w:rsidRDefault="00236593" w:rsidP="00D75914">
      <w:pPr>
        <w:pStyle w:val="a3"/>
        <w:numPr>
          <w:ilvl w:val="0"/>
          <w:numId w:val="16"/>
        </w:numPr>
        <w:spacing w:after="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145431">
        <w:rPr>
          <w:rFonts w:eastAsia="Times New Roman"/>
          <w:sz w:val="24"/>
          <w:szCs w:val="24"/>
          <w:lang w:eastAsia="ru-RU"/>
        </w:rPr>
        <w:t>На первом уроке в сентябре и на первом уроке в январе в классном журнале в графе "Что пройдено на уроке" делается запись о проведении инструктажа по технике безопасности. Инструктаж по ТБ проводится также перед каждой лабораторной и практической работой, о чем делается соответствующая запись в журнале в графе "Что пройдено на уроке".</w:t>
      </w:r>
    </w:p>
    <w:p w:rsidR="00145431" w:rsidRPr="002D1005" w:rsidRDefault="00145431" w:rsidP="00D75914">
      <w:pPr>
        <w:numPr>
          <w:ilvl w:val="0"/>
          <w:numId w:val="16"/>
        </w:numPr>
        <w:spacing w:after="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Лабораторные работы (Л.р.), практические работы (Пр.р.) проводятся и отмечаются в журнале в зависимости от типа урока и задач, либо:</w:t>
      </w:r>
    </w:p>
    <w:p w:rsidR="00145431" w:rsidRPr="002D1005" w:rsidRDefault="00145431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- для усвоения учащимися новых знаний и приемов учебной  деятельности (оценивается индивидуально);</w:t>
      </w:r>
    </w:p>
    <w:p w:rsidR="00145431" w:rsidRPr="002D1005" w:rsidRDefault="00145431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- для иллюстрации и сист</w:t>
      </w:r>
      <w:r w:rsidR="00590392">
        <w:rPr>
          <w:rFonts w:eastAsia="Times New Roman"/>
          <w:sz w:val="24"/>
          <w:szCs w:val="24"/>
          <w:lang w:eastAsia="ru-RU"/>
        </w:rPr>
        <w:t>ематизации изученного материала (не оцениваются)</w:t>
      </w:r>
    </w:p>
    <w:p w:rsidR="00145431" w:rsidRPr="00590392" w:rsidRDefault="00145431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- для закрепления и проверки знаний и умений учащихся (оценивается у всех учащихся).</w:t>
      </w:r>
    </w:p>
    <w:p w:rsidR="00236593" w:rsidRPr="00DA1130" w:rsidRDefault="00236593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3. Если в начальных классах изучается модуль "Практика работы на компьютере", то в журнале заполняется страница предмета "Технология". При изучении в начальных классах </w:t>
      </w:r>
      <w:r w:rsidRPr="00DA1130">
        <w:rPr>
          <w:rFonts w:eastAsia="Times New Roman"/>
          <w:sz w:val="24"/>
          <w:szCs w:val="24"/>
          <w:lang w:eastAsia="ru-RU"/>
        </w:rPr>
        <w:lastRenderedPageBreak/>
        <w:t>"Информатики и ИКТ" как самостоятельного предмета журнал заполняется на странице предмета "Информатика и ИКТ".</w:t>
      </w:r>
    </w:p>
    <w:p w:rsidR="00D75914" w:rsidRDefault="00D75914" w:rsidP="00D75914">
      <w:pPr>
        <w:spacing w:after="0" w:line="240" w:lineRule="auto"/>
        <w:rPr>
          <w:rFonts w:eastAsia="Times New Roman"/>
          <w:b/>
          <w:bCs/>
          <w:sz w:val="24"/>
          <w:szCs w:val="24"/>
          <w:lang w:eastAsia="ru-RU"/>
        </w:rPr>
      </w:pPr>
    </w:p>
    <w:p w:rsidR="00236593" w:rsidRPr="00DA1130" w:rsidRDefault="00236593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b/>
          <w:bCs/>
          <w:sz w:val="24"/>
          <w:szCs w:val="24"/>
          <w:lang w:eastAsia="ru-RU"/>
        </w:rPr>
        <w:t>Физическая культура</w:t>
      </w:r>
    </w:p>
    <w:p w:rsidR="00236593" w:rsidRPr="00DA1130" w:rsidRDefault="00236593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1. Новая тема (например, "Легкая атлетика", "Баскетбол", "Волейбол", "Гимнастика") начинается с записи инструктажа по ТБ в графе "Что пройдено на уроке".</w:t>
      </w:r>
    </w:p>
    <w:p w:rsidR="00236593" w:rsidRPr="00DA1130" w:rsidRDefault="00236593" w:rsidP="00D75914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>2. Оценки по физической культуре выставляются на каждом уроке за любые слагаемые программного материала (усвоение контрольного двигательного умения, домашнее задание).</w:t>
      </w:r>
    </w:p>
    <w:p w:rsidR="002D1005" w:rsidRPr="00590392" w:rsidRDefault="00590392" w:rsidP="00D75914">
      <w:pPr>
        <w:pStyle w:val="a3"/>
        <w:spacing w:after="0" w:line="240" w:lineRule="auto"/>
        <w:ind w:left="0"/>
        <w:contextualSpacing w:val="0"/>
        <w:rPr>
          <w:rFonts w:eastAsia="Times New Roman"/>
          <w:sz w:val="24"/>
          <w:szCs w:val="24"/>
          <w:lang w:eastAsia="ru-RU"/>
        </w:rPr>
      </w:pPr>
      <w:bookmarkStart w:id="0" w:name="q7"/>
      <w:bookmarkEnd w:id="0"/>
      <w:r>
        <w:rPr>
          <w:rFonts w:eastAsia="Times New Roman"/>
          <w:b/>
          <w:bCs/>
          <w:sz w:val="24"/>
          <w:szCs w:val="24"/>
          <w:lang w:eastAsia="ru-RU"/>
        </w:rPr>
        <w:t>4.</w:t>
      </w:r>
      <w:r w:rsidR="002D1005" w:rsidRPr="00590392">
        <w:rPr>
          <w:rFonts w:eastAsia="Times New Roman"/>
          <w:b/>
          <w:bCs/>
          <w:sz w:val="24"/>
          <w:szCs w:val="24"/>
          <w:lang w:eastAsia="ru-RU"/>
        </w:rPr>
        <w:t>Обязанности классного руководителя </w:t>
      </w:r>
    </w:p>
    <w:p w:rsidR="002D1005" w:rsidRPr="00D24A5A" w:rsidRDefault="00590392" w:rsidP="00D75914">
      <w:pPr>
        <w:spacing w:after="100" w:line="240" w:lineRule="auto"/>
        <w:ind w:hanging="9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  4</w:t>
      </w:r>
      <w:r w:rsidR="002D1005" w:rsidRPr="002D1005">
        <w:rPr>
          <w:rFonts w:eastAsia="Times New Roman"/>
          <w:sz w:val="24"/>
          <w:szCs w:val="24"/>
          <w:lang w:eastAsia="ru-RU"/>
        </w:rPr>
        <w:t xml:space="preserve">.1. </w:t>
      </w:r>
      <w:r w:rsidR="002D1005" w:rsidRPr="00D24A5A">
        <w:rPr>
          <w:rFonts w:eastAsia="Times New Roman"/>
          <w:sz w:val="24"/>
          <w:szCs w:val="24"/>
          <w:lang w:eastAsia="ru-RU"/>
        </w:rPr>
        <w:t>В течение всего учебного года в классном журнале классным    руководителем ведется лист</w:t>
      </w:r>
      <w:r w:rsidR="005056ED" w:rsidRPr="00D24A5A">
        <w:rPr>
          <w:rFonts w:eastAsia="Times New Roman"/>
          <w:sz w:val="24"/>
          <w:szCs w:val="24"/>
          <w:lang w:eastAsia="ru-RU"/>
        </w:rPr>
        <w:t xml:space="preserve"> </w:t>
      </w:r>
      <w:r w:rsidR="002D1005" w:rsidRPr="00D24A5A">
        <w:rPr>
          <w:rFonts w:eastAsia="Times New Roman"/>
          <w:sz w:val="24"/>
          <w:szCs w:val="24"/>
          <w:lang w:eastAsia="ru-RU"/>
        </w:rPr>
        <w:t>«Движение обуча</w:t>
      </w:r>
      <w:r w:rsidR="00D24A5A">
        <w:rPr>
          <w:rFonts w:eastAsia="Times New Roman"/>
          <w:sz w:val="24"/>
          <w:szCs w:val="24"/>
          <w:lang w:eastAsia="ru-RU"/>
        </w:rPr>
        <w:t>ющихся» (страницу определяет зам.директора по УВР</w:t>
      </w:r>
      <w:r w:rsidR="002D1005" w:rsidRPr="00D24A5A">
        <w:rPr>
          <w:rFonts w:eastAsia="Times New Roman"/>
          <w:sz w:val="24"/>
          <w:szCs w:val="24"/>
          <w:lang w:eastAsia="ru-RU"/>
        </w:rPr>
        <w:t>).</w:t>
      </w:r>
    </w:p>
    <w:p w:rsidR="002D1005" w:rsidRPr="00D24A5A" w:rsidRDefault="005056ED" w:rsidP="00D75914">
      <w:pPr>
        <w:spacing w:after="100" w:line="240" w:lineRule="auto"/>
        <w:ind w:hanging="142"/>
        <w:jc w:val="both"/>
        <w:rPr>
          <w:rFonts w:eastAsia="Times New Roman"/>
          <w:sz w:val="24"/>
          <w:szCs w:val="24"/>
          <w:lang w:eastAsia="ru-RU"/>
        </w:rPr>
      </w:pPr>
      <w:r w:rsidRPr="00D24A5A">
        <w:rPr>
          <w:rFonts w:eastAsia="Times New Roman"/>
          <w:sz w:val="24"/>
          <w:szCs w:val="24"/>
          <w:lang w:eastAsia="ru-RU"/>
        </w:rPr>
        <w:t>   </w:t>
      </w:r>
      <w:r w:rsidR="002D1005" w:rsidRPr="00D24A5A">
        <w:rPr>
          <w:rFonts w:eastAsia="Times New Roman"/>
          <w:sz w:val="24"/>
          <w:szCs w:val="24"/>
          <w:lang w:eastAsia="ru-RU"/>
        </w:rPr>
        <w:t>В листе «Движение обучающихся» фиксируются сведения о   всевозможных перемещениях обучающихся: переводе в другой класс, выбытии в другое общеобразовательное учреждение, обучении на дому, длительном пребывании в лечебных учреждениях санаторного типа и т.д., кроме того, указываются исходящие данные соответствующего приказа по школе; например, Иванов Александр – обучается на дому с 01.09.2007 года по 30.05.2008 года, приказ по ОУ от ___ №___ или Сергеев Михаил – переведен в 6 «А» класс с ____ (указывается дата), приказ по ОУ____ № ___.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Список обучающихся данного класса (фамилия, имя полностью) заполняется на основании приказов о переводе в следующий класс, о комплектовании 1-х, 10-х классов на начало текущего учебного года.</w:t>
      </w:r>
    </w:p>
    <w:p w:rsidR="002D1005" w:rsidRPr="002D1005" w:rsidRDefault="005056ED" w:rsidP="00D75914">
      <w:pPr>
        <w:spacing w:after="100" w:line="240" w:lineRule="auto"/>
        <w:ind w:hanging="900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               </w:t>
      </w:r>
      <w:r w:rsidR="002D1005" w:rsidRPr="002D1005">
        <w:rPr>
          <w:rFonts w:eastAsia="Times New Roman"/>
          <w:sz w:val="24"/>
          <w:szCs w:val="24"/>
          <w:lang w:eastAsia="ru-RU"/>
        </w:rPr>
        <w:t>Обучающиеся, прибывшие в общеобразовательное учреждение после 5 сентября текущего учебного года, вносятся на страницу «Движение обучающихся» с указанием даты и номера приказа о прибытии.</w:t>
      </w:r>
    </w:p>
    <w:p w:rsidR="002D1005" w:rsidRPr="002D1005" w:rsidRDefault="00590392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2D1005" w:rsidRPr="002D1005">
        <w:rPr>
          <w:rFonts w:eastAsia="Times New Roman"/>
          <w:sz w:val="24"/>
          <w:szCs w:val="24"/>
          <w:lang w:eastAsia="ru-RU"/>
        </w:rPr>
        <w:t>.2. Классный руководитель заполняет в журнале: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Титульный лист (обложку);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Списки обучающихся на всех страницах; фамилии обучающихся записываются в алфавитном порядке, имена обучающихся пишутся в полной форме;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Названия предметов. Названия предметов записываются со    строчной буквы, фамилия, имена, отчества учителей указываются полностью.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Общие сведения об учащихся. При заполнении страницы используются данные из личных дел, оперативная и полная информация о месте работы родителей (если графы журнала предусматривают данные сведения), домашнем адресе обучающихся (месте фактического проживания с указанием служебных и домашних телефонов).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Сведения данного раздела обновляются по мере необходимости.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Недопустимо формальное заполнение данной страницы в начале учебного года путем переписывания информации из журналов прошлых лет.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Сведения о количестве уроков, пропущенных обучающимися, сводную ведомость учета посещаемости обучающихся.</w:t>
      </w:r>
    </w:p>
    <w:p w:rsidR="002D1005" w:rsidRPr="00590392" w:rsidRDefault="002D1005" w:rsidP="00D75914">
      <w:pPr>
        <w:pStyle w:val="a3"/>
        <w:numPr>
          <w:ilvl w:val="0"/>
          <w:numId w:val="17"/>
        </w:numPr>
        <w:spacing w:after="100" w:line="240" w:lineRule="auto"/>
        <w:ind w:left="0"/>
        <w:contextualSpacing w:val="0"/>
        <w:jc w:val="both"/>
        <w:rPr>
          <w:rFonts w:eastAsia="Times New Roman"/>
          <w:sz w:val="24"/>
          <w:szCs w:val="24"/>
          <w:lang w:eastAsia="ru-RU"/>
        </w:rPr>
      </w:pPr>
      <w:r w:rsidRPr="00590392">
        <w:rPr>
          <w:rFonts w:eastAsia="Times New Roman"/>
          <w:sz w:val="24"/>
          <w:szCs w:val="24"/>
          <w:lang w:eastAsia="ru-RU"/>
        </w:rPr>
        <w:t>Сводную ведомость учета успеваемости обучающихся. На данной странице фиксируются четвертные, полугодовые, годовые, экзаменационные, итоговые оценки.</w:t>
      </w:r>
    </w:p>
    <w:p w:rsidR="002D1005" w:rsidRPr="002D1005" w:rsidRDefault="002D1005" w:rsidP="00D75914">
      <w:pPr>
        <w:spacing w:after="100" w:line="240" w:lineRule="auto"/>
        <w:ind w:firstLine="540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В графу «Решение педагогического совета (дата и номер)» классным руководителем вносятся следующие записи: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 xml:space="preserve">            - переведен в </w:t>
      </w:r>
      <w:r w:rsidR="00D75914">
        <w:rPr>
          <w:rFonts w:eastAsia="Times New Roman"/>
          <w:sz w:val="24"/>
          <w:szCs w:val="24"/>
          <w:lang w:eastAsia="ru-RU"/>
        </w:rPr>
        <w:t>3</w:t>
      </w:r>
      <w:r w:rsidRPr="002D1005">
        <w:rPr>
          <w:rFonts w:eastAsia="Times New Roman"/>
          <w:sz w:val="24"/>
          <w:szCs w:val="24"/>
          <w:lang w:eastAsia="ru-RU"/>
        </w:rPr>
        <w:t xml:space="preserve"> </w:t>
      </w:r>
      <w:proofErr w:type="gramStart"/>
      <w:r w:rsidRPr="002D1005">
        <w:rPr>
          <w:rFonts w:eastAsia="Times New Roman"/>
          <w:sz w:val="24"/>
          <w:szCs w:val="24"/>
          <w:lang w:eastAsia="ru-RU"/>
        </w:rPr>
        <w:t>класс,  протокол</w:t>
      </w:r>
      <w:proofErr w:type="gramEnd"/>
      <w:r w:rsidRPr="002D1005">
        <w:rPr>
          <w:rFonts w:eastAsia="Times New Roman"/>
          <w:sz w:val="24"/>
          <w:szCs w:val="24"/>
          <w:lang w:eastAsia="ru-RU"/>
        </w:rPr>
        <w:t xml:space="preserve"> от _______ №_______;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 xml:space="preserve">            - условно переведен в </w:t>
      </w:r>
      <w:r w:rsidR="00D75914">
        <w:rPr>
          <w:rFonts w:eastAsia="Times New Roman"/>
          <w:sz w:val="24"/>
          <w:szCs w:val="24"/>
          <w:lang w:eastAsia="ru-RU"/>
        </w:rPr>
        <w:t>4</w:t>
      </w:r>
      <w:r w:rsidRPr="002D1005">
        <w:rPr>
          <w:rFonts w:eastAsia="Times New Roman"/>
          <w:sz w:val="24"/>
          <w:szCs w:val="24"/>
          <w:lang w:eastAsia="ru-RU"/>
        </w:rPr>
        <w:t xml:space="preserve"> класс, протокол от _______№_______;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- оставлен на повторное обучение, протокол от _____ №_____;</w:t>
      </w:r>
    </w:p>
    <w:p w:rsidR="002D1005" w:rsidRPr="002D1005" w:rsidRDefault="00D75914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            - выбыл в МОУ Н</w:t>
      </w:r>
      <w:bookmarkStart w:id="1" w:name="_GoBack"/>
      <w:bookmarkEnd w:id="1"/>
      <w:r w:rsidR="002D1005" w:rsidRPr="002D1005">
        <w:rPr>
          <w:rFonts w:eastAsia="Times New Roman"/>
          <w:sz w:val="24"/>
          <w:szCs w:val="24"/>
          <w:lang w:eastAsia="ru-RU"/>
        </w:rPr>
        <w:t>ОШ № ____ с ____ (указать дату выбытия), приказ от _____ № _____;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lastRenderedPageBreak/>
        <w:t>            - получил основное общее образование, протокол от _____№______;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- получил среднее (полное) общее образование, протокол от ______ №_____;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       - выдана справка об обучении в общеобразовательном учреждении, протокол от ______ №_____.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 xml:space="preserve">            </w:t>
      </w:r>
      <w:r w:rsidR="00590392">
        <w:rPr>
          <w:rFonts w:ascii="Symbol" w:eastAsia="Times New Roman" w:hAnsi="Symbol"/>
          <w:sz w:val="24"/>
          <w:szCs w:val="24"/>
          <w:lang w:eastAsia="ru-RU"/>
        </w:rPr>
        <w:t></w:t>
      </w:r>
      <w:r w:rsidR="00590392">
        <w:rPr>
          <w:rFonts w:ascii="Symbol" w:eastAsia="Times New Roman" w:hAnsi="Symbol"/>
          <w:sz w:val="24"/>
          <w:szCs w:val="24"/>
          <w:lang w:eastAsia="ru-RU"/>
        </w:rPr>
        <w:t></w:t>
      </w:r>
      <w:r w:rsidRPr="002D1005">
        <w:rPr>
          <w:rFonts w:eastAsia="Times New Roman"/>
          <w:sz w:val="14"/>
          <w:szCs w:val="14"/>
          <w:lang w:eastAsia="ru-RU"/>
        </w:rPr>
        <w:t xml:space="preserve">      </w:t>
      </w:r>
      <w:r w:rsidRPr="002D1005">
        <w:rPr>
          <w:rFonts w:eastAsia="Times New Roman"/>
          <w:sz w:val="24"/>
          <w:szCs w:val="24"/>
          <w:lang w:eastAsia="ru-RU"/>
        </w:rPr>
        <w:t>Сведения о занятиях во внеурочное время;</w:t>
      </w:r>
    </w:p>
    <w:p w:rsidR="002D1005" w:rsidRPr="00590392" w:rsidRDefault="00590392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2D1005" w:rsidRPr="00590392">
        <w:rPr>
          <w:rFonts w:eastAsia="Times New Roman"/>
          <w:sz w:val="24"/>
          <w:szCs w:val="24"/>
          <w:lang w:eastAsia="ru-RU"/>
        </w:rPr>
        <w:t>.3. Ежедневно в раздел «Сведения о количестве уроков, пропущенных обучающимися» записывается количество дней и уроков, пропущенных детьми.</w:t>
      </w:r>
    </w:p>
    <w:p w:rsidR="002D1005" w:rsidRPr="002D1005" w:rsidRDefault="00590392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2D1005" w:rsidRPr="002D1005">
        <w:rPr>
          <w:rFonts w:eastAsia="Times New Roman"/>
          <w:sz w:val="24"/>
          <w:szCs w:val="24"/>
          <w:lang w:eastAsia="ru-RU"/>
        </w:rPr>
        <w:t>.4. Итоги о количестве дней и уроков, пропущенных каждым обучающимся и классом в целом за четверть (полугодие) и учебный год, заносятся на страницу «Сводная ведомость учета посещаемости обучающихся»</w:t>
      </w:r>
    </w:p>
    <w:p w:rsidR="002D1005" w:rsidRPr="00CD3A19" w:rsidRDefault="00590392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4</w:t>
      </w:r>
      <w:r w:rsidR="002D1005" w:rsidRPr="00CD3A19">
        <w:rPr>
          <w:rFonts w:eastAsia="Times New Roman"/>
          <w:sz w:val="24"/>
          <w:szCs w:val="24"/>
          <w:lang w:eastAsia="ru-RU"/>
        </w:rPr>
        <w:t>.5. В случаях проведения  с учащимися занятий в санатории (больнице) справка об обучении в санатории или больнице, а также ведомости текущей успеваемости вкладывается в личное дело обучающегося; на предметных страницах журнала отмечается отсутствие обучающегося буквой «н»; в листе «Движение обучающихся» фиксируются сведения о длительном пребывании в лечебном учреждении санаторного типа; при наличии ведомости текущей успеваемости из лечебного учреждения санаторного типа итоговая (четвертная, полугодовая) отметка выставляется с ее учетом.</w:t>
      </w:r>
    </w:p>
    <w:p w:rsidR="002D1005" w:rsidRPr="002D1005" w:rsidRDefault="00C0554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b/>
          <w:bCs/>
          <w:sz w:val="24"/>
          <w:szCs w:val="24"/>
          <w:lang w:eastAsia="ru-RU"/>
        </w:rPr>
        <w:t> 5</w:t>
      </w:r>
      <w:r w:rsidR="002D1005" w:rsidRPr="002D1005">
        <w:rPr>
          <w:rFonts w:eastAsia="Times New Roman"/>
          <w:b/>
          <w:bCs/>
          <w:sz w:val="24"/>
          <w:szCs w:val="24"/>
          <w:lang w:eastAsia="ru-RU"/>
        </w:rPr>
        <w:t>. Выставление итоговых оценок</w:t>
      </w:r>
    </w:p>
    <w:p w:rsidR="002D1005" w:rsidRPr="002D1005" w:rsidRDefault="00C0554B" w:rsidP="00D75914">
      <w:pPr>
        <w:spacing w:after="10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.1. Итоговые оценки уч</w:t>
      </w:r>
      <w:r w:rsidR="0034179E">
        <w:rPr>
          <w:rFonts w:eastAsia="Times New Roman"/>
          <w:sz w:val="24"/>
          <w:szCs w:val="24"/>
          <w:lang w:eastAsia="ru-RU"/>
        </w:rPr>
        <w:t>ащимся выставляются за четверть.</w:t>
      </w:r>
    </w:p>
    <w:p w:rsidR="002D1005" w:rsidRPr="002D1005" w:rsidRDefault="00C0554B" w:rsidP="00D75914">
      <w:pPr>
        <w:spacing w:after="10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34179E">
        <w:rPr>
          <w:rFonts w:eastAsia="Times New Roman"/>
          <w:sz w:val="24"/>
          <w:szCs w:val="24"/>
          <w:lang w:eastAsia="ru-RU"/>
        </w:rPr>
        <w:t>.2</w:t>
      </w:r>
      <w:r w:rsidR="002D1005" w:rsidRPr="002D1005">
        <w:rPr>
          <w:rFonts w:eastAsia="Times New Roman"/>
          <w:sz w:val="24"/>
          <w:szCs w:val="24"/>
          <w:lang w:eastAsia="ru-RU"/>
        </w:rPr>
        <w:t>. Итоговые оценки учащихся за четверть, полуго</w:t>
      </w:r>
      <w:r w:rsidR="006576B5">
        <w:rPr>
          <w:rFonts w:eastAsia="Times New Roman"/>
          <w:sz w:val="24"/>
          <w:szCs w:val="24"/>
          <w:lang w:eastAsia="ru-RU"/>
        </w:rPr>
        <w:t>дие, год должны быть обоснованы.</w:t>
      </w:r>
    </w:p>
    <w:p w:rsidR="002D1005" w:rsidRPr="002D1005" w:rsidRDefault="00C0554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</w:t>
      </w:r>
      <w:r w:rsidR="0034179E">
        <w:rPr>
          <w:rFonts w:eastAsia="Times New Roman"/>
          <w:sz w:val="24"/>
          <w:szCs w:val="24"/>
          <w:lang w:eastAsia="ru-RU"/>
        </w:rPr>
        <w:t>3</w:t>
      </w:r>
      <w:r w:rsidR="002D1005" w:rsidRPr="002D1005">
        <w:rPr>
          <w:rFonts w:eastAsia="Times New Roman"/>
          <w:sz w:val="24"/>
          <w:szCs w:val="24"/>
          <w:lang w:eastAsia="ru-RU"/>
        </w:rPr>
        <w:t>. Для объективной аттестации учащихся за четверть и полугодие необходимо наличие не менее трех оценок (при 2-х часовой недельной учебной нагрузки по предмету) и более (при учебной нагрузке более 2-х часов в неделю) с обязательным учетом качества знаний учащихся по письменным, лабораторным и практическим работам. Это особенно важно соблюдать по таким предметам как русский язык, литература, математика, химия, физика.</w:t>
      </w:r>
    </w:p>
    <w:p w:rsidR="002D1005" w:rsidRPr="00B43B4A" w:rsidRDefault="00C0554B" w:rsidP="00D75914">
      <w:pPr>
        <w:spacing w:after="10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 w:rsidRPr="00B43B4A">
        <w:rPr>
          <w:rFonts w:eastAsia="Times New Roman"/>
          <w:color w:val="000000" w:themeColor="text1"/>
          <w:sz w:val="24"/>
          <w:szCs w:val="24"/>
          <w:lang w:eastAsia="ru-RU"/>
        </w:rPr>
        <w:t>5</w:t>
      </w:r>
      <w:r w:rsidR="002D1005" w:rsidRPr="00B43B4A">
        <w:rPr>
          <w:rFonts w:eastAsia="Times New Roman"/>
          <w:color w:val="000000" w:themeColor="text1"/>
          <w:sz w:val="24"/>
          <w:szCs w:val="24"/>
          <w:lang w:eastAsia="ru-RU"/>
        </w:rPr>
        <w:t>.</w:t>
      </w:r>
      <w:r w:rsidR="0034179E">
        <w:rPr>
          <w:rFonts w:eastAsia="Times New Roman"/>
          <w:color w:val="000000" w:themeColor="text1"/>
          <w:sz w:val="24"/>
          <w:szCs w:val="24"/>
          <w:lang w:eastAsia="ru-RU"/>
        </w:rPr>
        <w:t>4</w:t>
      </w:r>
      <w:r w:rsidR="002D1005" w:rsidRPr="00B43B4A">
        <w:rPr>
          <w:rFonts w:eastAsia="Times New Roman"/>
          <w:color w:val="000000" w:themeColor="text1"/>
          <w:sz w:val="24"/>
          <w:szCs w:val="24"/>
          <w:lang w:eastAsia="ru-RU"/>
        </w:rPr>
        <w:t xml:space="preserve">. Итоговая оценка за четверть (полугодие) «н/а» (не аттестован) может быть выставлена только в случае отсутствия трех текущих оценок </w:t>
      </w:r>
      <w:r w:rsidR="00674FCA" w:rsidRPr="00B43B4A">
        <w:rPr>
          <w:rFonts w:eastAsia="Times New Roman"/>
          <w:color w:val="000000" w:themeColor="text1"/>
          <w:sz w:val="24"/>
          <w:szCs w:val="24"/>
          <w:lang w:eastAsia="ru-RU"/>
        </w:rPr>
        <w:t>и пропуска учащимся не менее 2/3</w:t>
      </w:r>
      <w:r w:rsidR="002D1005" w:rsidRPr="00B43B4A">
        <w:rPr>
          <w:rFonts w:eastAsia="Times New Roman"/>
          <w:color w:val="000000" w:themeColor="text1"/>
          <w:sz w:val="24"/>
          <w:szCs w:val="24"/>
          <w:lang w:eastAsia="ru-RU"/>
        </w:rPr>
        <w:t xml:space="preserve"> учебного времени.</w:t>
      </w:r>
    </w:p>
    <w:p w:rsidR="002D1005" w:rsidRPr="002D1005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</w:t>
      </w:r>
      <w:r w:rsidR="0034179E"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 Итоговые оценки за каждую учебную четверть и полугодие выставляются в столбец, следующий непосредственно за столбцом даты последнего урока;</w:t>
      </w:r>
    </w:p>
    <w:p w:rsidR="002D1005" w:rsidRPr="002D1005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</w:t>
      </w:r>
      <w:r w:rsidR="0034179E">
        <w:rPr>
          <w:rFonts w:eastAsia="Times New Roman"/>
          <w:sz w:val="24"/>
          <w:szCs w:val="24"/>
          <w:lang w:eastAsia="ru-RU"/>
        </w:rPr>
        <w:t>6</w:t>
      </w:r>
      <w:r w:rsidR="002D1005" w:rsidRPr="002D1005">
        <w:rPr>
          <w:rFonts w:eastAsia="Times New Roman"/>
          <w:sz w:val="24"/>
          <w:szCs w:val="24"/>
          <w:lang w:eastAsia="ru-RU"/>
        </w:rPr>
        <w:t>. Годовая оценка выставляется в столбец, следующий непосредственно за столбцом оценки за последнюю четверть, полугодие.</w:t>
      </w:r>
    </w:p>
    <w:p w:rsidR="002D1005" w:rsidRPr="00B43B4A" w:rsidRDefault="00481DAB" w:rsidP="00D75914">
      <w:pPr>
        <w:spacing w:after="100" w:line="240" w:lineRule="auto"/>
        <w:jc w:val="both"/>
        <w:rPr>
          <w:rFonts w:eastAsia="Times New Roman"/>
          <w:color w:val="000000" w:themeColor="text1"/>
          <w:sz w:val="24"/>
          <w:szCs w:val="24"/>
          <w:lang w:eastAsia="ru-RU"/>
        </w:rPr>
      </w:pPr>
      <w:r>
        <w:rPr>
          <w:rFonts w:eastAsia="Times New Roman"/>
          <w:color w:val="000000" w:themeColor="text1"/>
          <w:sz w:val="24"/>
          <w:szCs w:val="24"/>
          <w:lang w:eastAsia="ru-RU"/>
        </w:rPr>
        <w:t>5</w:t>
      </w:r>
      <w:r w:rsidR="0034179E">
        <w:rPr>
          <w:rFonts w:eastAsia="Times New Roman"/>
          <w:color w:val="000000" w:themeColor="text1"/>
          <w:sz w:val="24"/>
          <w:szCs w:val="24"/>
          <w:lang w:eastAsia="ru-RU"/>
        </w:rPr>
        <w:t>.7</w:t>
      </w:r>
      <w:r w:rsidR="002D1005" w:rsidRPr="00B43B4A">
        <w:rPr>
          <w:rFonts w:eastAsia="Times New Roman"/>
          <w:color w:val="000000" w:themeColor="text1"/>
          <w:sz w:val="24"/>
          <w:szCs w:val="24"/>
          <w:lang w:eastAsia="ru-RU"/>
        </w:rPr>
        <w:t>. Итоговая оценка за год «н/а» (не аттестован) может быть выставлена только в случае отсутствия не менее двух оценок «н/а» за учебный период и</w:t>
      </w:r>
      <w:r w:rsidR="006576B5" w:rsidRPr="00B43B4A">
        <w:rPr>
          <w:rFonts w:eastAsia="Times New Roman"/>
          <w:color w:val="000000" w:themeColor="text1"/>
          <w:sz w:val="24"/>
          <w:szCs w:val="24"/>
          <w:lang w:eastAsia="ru-RU"/>
        </w:rPr>
        <w:t xml:space="preserve"> пропуска учащимся не менее 2/3</w:t>
      </w:r>
      <w:r w:rsidR="002D1005" w:rsidRPr="00B43B4A">
        <w:rPr>
          <w:rFonts w:eastAsia="Times New Roman"/>
          <w:color w:val="000000" w:themeColor="text1"/>
          <w:sz w:val="24"/>
          <w:szCs w:val="24"/>
          <w:lang w:eastAsia="ru-RU"/>
        </w:rPr>
        <w:t>учебного времени.</w:t>
      </w:r>
    </w:p>
    <w:p w:rsidR="002D1005" w:rsidRPr="002D1005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</w:t>
      </w:r>
      <w:r w:rsidR="0034179E">
        <w:rPr>
          <w:rFonts w:eastAsia="Times New Roman"/>
          <w:sz w:val="24"/>
          <w:szCs w:val="24"/>
          <w:lang w:eastAsia="ru-RU"/>
        </w:rPr>
        <w:t>8</w:t>
      </w:r>
      <w:r w:rsidR="002D1005" w:rsidRPr="002D1005">
        <w:rPr>
          <w:rFonts w:eastAsia="Times New Roman"/>
          <w:sz w:val="24"/>
          <w:szCs w:val="24"/>
          <w:lang w:eastAsia="ru-RU"/>
        </w:rPr>
        <w:t>. По предметам, вынесенным на переводные экзамены и государственную (итоговую) аттестацию, выставляются итоговые оценки.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При этом надлежит руководствоваться следующим: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а) итоговая оценка определяется на основании годовой  и экзаменационной с учетом четвертных или полугодовых оценок;</w:t>
      </w:r>
    </w:p>
    <w:p w:rsidR="002D1005" w:rsidRPr="002D1005" w:rsidRDefault="006576B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б</w:t>
      </w:r>
      <w:r w:rsidR="002D1005" w:rsidRPr="002D1005">
        <w:rPr>
          <w:rFonts w:eastAsia="Times New Roman"/>
          <w:sz w:val="24"/>
          <w:szCs w:val="24"/>
          <w:lang w:eastAsia="ru-RU"/>
        </w:rPr>
        <w:t>) при неудовлетворительной экзаменационной оценке не может быть выставлена положительная итоговая оценка.</w:t>
      </w:r>
    </w:p>
    <w:p w:rsidR="002D1005" w:rsidRPr="002D1005" w:rsidRDefault="002D1005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2D1005">
        <w:rPr>
          <w:rFonts w:eastAsia="Times New Roman"/>
          <w:sz w:val="24"/>
          <w:szCs w:val="24"/>
          <w:lang w:eastAsia="ru-RU"/>
        </w:rPr>
        <w:t>      Если по предметам переводные экзамены или государственная (итоговая) аттестация не проводилась, то годовая оценка считается итоговой и фиксируется в соответствующей графе.</w:t>
      </w:r>
    </w:p>
    <w:p w:rsidR="002D1005" w:rsidRPr="002D1005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5</w:t>
      </w:r>
      <w:r w:rsidR="002D1005" w:rsidRPr="002D1005">
        <w:rPr>
          <w:rFonts w:eastAsia="Times New Roman"/>
          <w:sz w:val="24"/>
          <w:szCs w:val="24"/>
          <w:lang w:eastAsia="ru-RU"/>
        </w:rPr>
        <w:t>.</w:t>
      </w:r>
      <w:r w:rsidR="0034179E">
        <w:rPr>
          <w:rFonts w:eastAsia="Times New Roman"/>
          <w:sz w:val="24"/>
          <w:szCs w:val="24"/>
          <w:lang w:eastAsia="ru-RU"/>
        </w:rPr>
        <w:t>9</w:t>
      </w:r>
      <w:r w:rsidR="002D1005" w:rsidRPr="002D1005">
        <w:rPr>
          <w:rFonts w:eastAsia="Times New Roman"/>
          <w:sz w:val="24"/>
          <w:szCs w:val="24"/>
          <w:lang w:eastAsia="ru-RU"/>
        </w:rPr>
        <w:t>. Итоговые оценки по предметам, завершающимся сдачей экзамена, выставляются в столбец, следующий непосредственно за столбцом оценки за экзамен.</w:t>
      </w:r>
    </w:p>
    <w:p w:rsidR="00B9000B" w:rsidRPr="00B9000B" w:rsidRDefault="00481DAB" w:rsidP="00D75914">
      <w:pPr>
        <w:spacing w:after="100" w:line="240" w:lineRule="auto"/>
        <w:rPr>
          <w:b/>
          <w:sz w:val="24"/>
          <w:szCs w:val="24"/>
        </w:rPr>
      </w:pPr>
      <w:r>
        <w:rPr>
          <w:b/>
        </w:rPr>
        <w:lastRenderedPageBreak/>
        <w:t>6</w:t>
      </w:r>
      <w:r w:rsidR="00B9000B" w:rsidRPr="00B9000B">
        <w:rPr>
          <w:b/>
        </w:rPr>
        <w:t>.</w:t>
      </w:r>
      <w:hyperlink r:id="rId6" w:anchor="q7" w:history="1">
        <w:r w:rsidR="00B9000B" w:rsidRPr="00B9000B">
          <w:rPr>
            <w:rFonts w:eastAsia="Times New Roman"/>
            <w:b/>
            <w:bCs/>
            <w:sz w:val="24"/>
            <w:szCs w:val="24"/>
            <w:lang w:eastAsia="ru-RU"/>
          </w:rPr>
          <w:t>Осуществление контроля ведения классного журнала и его хранение"</w:t>
        </w:r>
      </w:hyperlink>
    </w:p>
    <w:p w:rsidR="00B9000B" w:rsidRPr="00DA1130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B9000B">
        <w:rPr>
          <w:rFonts w:eastAsia="Times New Roman"/>
          <w:sz w:val="24"/>
          <w:szCs w:val="24"/>
          <w:lang w:eastAsia="ru-RU"/>
        </w:rPr>
        <w:t>.</w:t>
      </w:r>
      <w:r w:rsidR="00B9000B" w:rsidRPr="00DA1130">
        <w:rPr>
          <w:rFonts w:eastAsia="Times New Roman"/>
          <w:sz w:val="24"/>
          <w:szCs w:val="24"/>
          <w:lang w:eastAsia="ru-RU"/>
        </w:rPr>
        <w:t>1. Директор школы и его заместитель по учебной работе обязаны обеспечить хранение классных журналов и систематически осуществлять контроль правильности их оформления и ведения. Заместитель директора осуществляет ежедневный контроль хранения классных журналов в отведенном для этого специальном месте.</w:t>
      </w:r>
    </w:p>
    <w:p w:rsidR="00B9000B" w:rsidRPr="00DA1130" w:rsidRDefault="00481DAB" w:rsidP="00D75914">
      <w:pPr>
        <w:spacing w:after="100" w:line="240" w:lineRule="auto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B9000B">
        <w:rPr>
          <w:rFonts w:eastAsia="Times New Roman"/>
          <w:sz w:val="24"/>
          <w:szCs w:val="24"/>
          <w:lang w:eastAsia="ru-RU"/>
        </w:rPr>
        <w:t>.</w:t>
      </w:r>
      <w:r w:rsidR="00B9000B" w:rsidRPr="00DA1130">
        <w:rPr>
          <w:rFonts w:eastAsia="Times New Roman"/>
          <w:sz w:val="24"/>
          <w:szCs w:val="24"/>
          <w:lang w:eastAsia="ru-RU"/>
        </w:rPr>
        <w:t>2. Периодичность и виды контроля таковы: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качество оформления журналов в соответствии с установленными требованиями – 4 раза в год (сентябрь, ноябрь, январь, май-июнь); 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выполнение программы – 1 раз в четверть; 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объем домашних заданий обучающихся – 1 раз в полугодие; 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работа учителя по учету уровня </w:t>
      </w:r>
      <w:proofErr w:type="spellStart"/>
      <w:r w:rsidRPr="00DA1130">
        <w:rPr>
          <w:rFonts w:eastAsia="Times New Roman"/>
          <w:sz w:val="24"/>
          <w:szCs w:val="24"/>
          <w:lang w:eastAsia="ru-RU"/>
        </w:rPr>
        <w:t>обученности</w:t>
      </w:r>
      <w:proofErr w:type="spellEnd"/>
      <w:r w:rsidRPr="00DA1130">
        <w:rPr>
          <w:rFonts w:eastAsia="Times New Roman"/>
          <w:sz w:val="24"/>
          <w:szCs w:val="24"/>
          <w:lang w:eastAsia="ru-RU"/>
        </w:rPr>
        <w:t xml:space="preserve"> слабоуспевающих и высокомотивированных учащихся – 2 раза в год; 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своевременность и объективность выставления отметок обучающимся – 1 раз в четверть; </w:t>
      </w:r>
    </w:p>
    <w:p w:rsidR="00B9000B" w:rsidRPr="00DA1130" w:rsidRDefault="00B9000B" w:rsidP="00D75914">
      <w:pPr>
        <w:numPr>
          <w:ilvl w:val="0"/>
          <w:numId w:val="18"/>
        </w:numPr>
        <w:spacing w:after="100" w:line="240" w:lineRule="auto"/>
        <w:ind w:left="0"/>
        <w:jc w:val="both"/>
        <w:rPr>
          <w:rFonts w:eastAsia="Times New Roman"/>
          <w:sz w:val="24"/>
          <w:szCs w:val="24"/>
          <w:lang w:eastAsia="ru-RU"/>
        </w:rPr>
      </w:pPr>
      <w:r w:rsidRPr="00DA1130">
        <w:rPr>
          <w:rFonts w:eastAsia="Times New Roman"/>
          <w:sz w:val="24"/>
          <w:szCs w:val="24"/>
          <w:lang w:eastAsia="ru-RU"/>
        </w:rPr>
        <w:t xml:space="preserve">посещаемость занятий обучающимися, учет посещаемости занятий – 1 раз в месяц. </w:t>
      </w:r>
    </w:p>
    <w:p w:rsidR="00B9000B" w:rsidRPr="00DA1130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B9000B">
        <w:rPr>
          <w:rFonts w:eastAsia="Times New Roman"/>
          <w:sz w:val="24"/>
          <w:szCs w:val="24"/>
          <w:lang w:eastAsia="ru-RU"/>
        </w:rPr>
        <w:t>.</w:t>
      </w:r>
      <w:r w:rsidR="00B9000B" w:rsidRPr="00DA1130">
        <w:rPr>
          <w:rFonts w:eastAsia="Times New Roman"/>
          <w:sz w:val="24"/>
          <w:szCs w:val="24"/>
          <w:lang w:eastAsia="ru-RU"/>
        </w:rPr>
        <w:t>3. В конце года классный руководитель сдает классный журнал на проверку заместителю директора, но только после того, как учителя-предметники отчитаются перед заместителем директора по итогам года.</w:t>
      </w:r>
    </w:p>
    <w:p w:rsidR="00B9000B" w:rsidRPr="00DA1130" w:rsidRDefault="00481DAB" w:rsidP="00D75914">
      <w:pPr>
        <w:spacing w:after="100" w:line="240" w:lineRule="auto"/>
        <w:jc w:val="both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6</w:t>
      </w:r>
      <w:r w:rsidR="00B9000B">
        <w:rPr>
          <w:rFonts w:eastAsia="Times New Roman"/>
          <w:sz w:val="24"/>
          <w:szCs w:val="24"/>
          <w:lang w:eastAsia="ru-RU"/>
        </w:rPr>
        <w:t>.</w:t>
      </w:r>
      <w:r w:rsidR="00B9000B" w:rsidRPr="00DA1130">
        <w:rPr>
          <w:rFonts w:eastAsia="Times New Roman"/>
          <w:sz w:val="24"/>
          <w:szCs w:val="24"/>
          <w:lang w:eastAsia="ru-RU"/>
        </w:rPr>
        <w:t>4. Директор и заместитель директора по учебной работе по итогам проверки делают записи в графе "Замечания по ведению классного журнала" с указанием цели проверки и замечаний. По итогам повторной проверки делается отметка об устранении обнаруженных ранее недочетов. Все записи подкрепляются подписью проверяющего. В случае нарушений, допущенных при ведении классного журнала, учителю-предметнику или классному руководителю, а также заместителю директора по учебной работе может быть объявлено дисциплинарное взыскание за невыполнение должностных обязанностей в соответствии с ТК РФ.</w:t>
      </w:r>
    </w:p>
    <w:p w:rsidR="00481DAB" w:rsidRDefault="00481DAB" w:rsidP="00D75914">
      <w:pPr>
        <w:spacing w:after="0" w:line="240" w:lineRule="auto"/>
        <w:jc w:val="both"/>
      </w:pPr>
      <w:r>
        <w:rPr>
          <w:rFonts w:eastAsia="Times New Roman"/>
          <w:sz w:val="24"/>
          <w:szCs w:val="24"/>
          <w:lang w:eastAsia="ru-RU"/>
        </w:rPr>
        <w:t>6</w:t>
      </w:r>
      <w:r w:rsidR="00B9000B">
        <w:rPr>
          <w:rFonts w:eastAsia="Times New Roman"/>
          <w:sz w:val="24"/>
          <w:szCs w:val="24"/>
          <w:lang w:eastAsia="ru-RU"/>
        </w:rPr>
        <w:t>.5.</w:t>
      </w:r>
      <w:r w:rsidR="00B9000B" w:rsidRPr="00DA1130">
        <w:rPr>
          <w:rFonts w:eastAsia="Times New Roman"/>
          <w:sz w:val="24"/>
          <w:szCs w:val="24"/>
          <w:lang w:eastAsia="ru-RU"/>
        </w:rPr>
        <w:t>В конце каждого учебного года журналы, проверенные и подписанные директором или заместителем директора по УВР, сдаются в архив школы. После 5-летнего хранения из журнала изымаются страницы со сводными данными успеваемости и перевода учащихся класса – с последующим хранением не менее 25 лет.</w:t>
      </w:r>
    </w:p>
    <w:sectPr w:rsidR="00481DAB" w:rsidSect="006F329F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9700E"/>
    <w:multiLevelType w:val="hybridMultilevel"/>
    <w:tmpl w:val="26168C2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4479AD"/>
    <w:multiLevelType w:val="hybridMultilevel"/>
    <w:tmpl w:val="484E3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64C5"/>
    <w:multiLevelType w:val="multilevel"/>
    <w:tmpl w:val="30361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E0B4F"/>
    <w:multiLevelType w:val="multilevel"/>
    <w:tmpl w:val="FAC4E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53375D"/>
    <w:multiLevelType w:val="hybridMultilevel"/>
    <w:tmpl w:val="3DD691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803B07"/>
    <w:multiLevelType w:val="multilevel"/>
    <w:tmpl w:val="967C8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660F17"/>
    <w:multiLevelType w:val="hybridMultilevel"/>
    <w:tmpl w:val="3692D30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695413"/>
    <w:multiLevelType w:val="hybridMultilevel"/>
    <w:tmpl w:val="F2EA9400"/>
    <w:lvl w:ilvl="0" w:tplc="4C9EC50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56E0D45"/>
    <w:multiLevelType w:val="multilevel"/>
    <w:tmpl w:val="7EFAB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837D96"/>
    <w:multiLevelType w:val="multilevel"/>
    <w:tmpl w:val="0BA0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0E82A71"/>
    <w:multiLevelType w:val="hybridMultilevel"/>
    <w:tmpl w:val="B5C607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180EC3"/>
    <w:multiLevelType w:val="hybridMultilevel"/>
    <w:tmpl w:val="F52EA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D76772"/>
    <w:multiLevelType w:val="multilevel"/>
    <w:tmpl w:val="8ED63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C545C49"/>
    <w:multiLevelType w:val="multilevel"/>
    <w:tmpl w:val="62BC1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5D137EE6"/>
    <w:multiLevelType w:val="multilevel"/>
    <w:tmpl w:val="FECEB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2EA6DA3"/>
    <w:multiLevelType w:val="hybridMultilevel"/>
    <w:tmpl w:val="06D0A16A"/>
    <w:lvl w:ilvl="0" w:tplc="327898B6">
      <w:numFmt w:val="bullet"/>
      <w:lvlText w:val=""/>
      <w:lvlJc w:val="left"/>
      <w:pPr>
        <w:ind w:left="1155" w:hanging="37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691933F9"/>
    <w:multiLevelType w:val="multilevel"/>
    <w:tmpl w:val="32625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09D021F"/>
    <w:multiLevelType w:val="hybridMultilevel"/>
    <w:tmpl w:val="5A18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15"/>
  </w:num>
  <w:num w:numId="8">
    <w:abstractNumId w:val="1"/>
  </w:num>
  <w:num w:numId="9">
    <w:abstractNumId w:val="6"/>
  </w:num>
  <w:num w:numId="10">
    <w:abstractNumId w:val="16"/>
  </w:num>
  <w:num w:numId="11">
    <w:abstractNumId w:val="8"/>
  </w:num>
  <w:num w:numId="12">
    <w:abstractNumId w:val="17"/>
  </w:num>
  <w:num w:numId="13">
    <w:abstractNumId w:val="10"/>
  </w:num>
  <w:num w:numId="14">
    <w:abstractNumId w:val="11"/>
  </w:num>
  <w:num w:numId="15">
    <w:abstractNumId w:val="3"/>
  </w:num>
  <w:num w:numId="16">
    <w:abstractNumId w:val="7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1005"/>
    <w:rsid w:val="000B0797"/>
    <w:rsid w:val="000E376D"/>
    <w:rsid w:val="00145431"/>
    <w:rsid w:val="001F658B"/>
    <w:rsid w:val="00236593"/>
    <w:rsid w:val="00270126"/>
    <w:rsid w:val="002D1005"/>
    <w:rsid w:val="0034179E"/>
    <w:rsid w:val="003A77A2"/>
    <w:rsid w:val="003C0003"/>
    <w:rsid w:val="003D600C"/>
    <w:rsid w:val="003F5175"/>
    <w:rsid w:val="00481DAB"/>
    <w:rsid w:val="005056ED"/>
    <w:rsid w:val="0051658C"/>
    <w:rsid w:val="00590392"/>
    <w:rsid w:val="0061166C"/>
    <w:rsid w:val="0062475C"/>
    <w:rsid w:val="00654108"/>
    <w:rsid w:val="006576B5"/>
    <w:rsid w:val="00674FCA"/>
    <w:rsid w:val="006F329F"/>
    <w:rsid w:val="00793F95"/>
    <w:rsid w:val="00835CB0"/>
    <w:rsid w:val="00847B49"/>
    <w:rsid w:val="008E54C0"/>
    <w:rsid w:val="00A33DA1"/>
    <w:rsid w:val="00A81D26"/>
    <w:rsid w:val="00B43B4A"/>
    <w:rsid w:val="00B9000B"/>
    <w:rsid w:val="00BB3787"/>
    <w:rsid w:val="00C0554B"/>
    <w:rsid w:val="00C5202B"/>
    <w:rsid w:val="00CD3A19"/>
    <w:rsid w:val="00D24A5A"/>
    <w:rsid w:val="00D45B04"/>
    <w:rsid w:val="00D75914"/>
    <w:rsid w:val="00E87DBE"/>
    <w:rsid w:val="00F340F1"/>
    <w:rsid w:val="00F369A1"/>
    <w:rsid w:val="00F8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AC45F-2D7F-4F45-BAF2-7AAF4CF7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rame">
    <w:name w:val="grame"/>
    <w:basedOn w:val="a0"/>
    <w:rsid w:val="002D1005"/>
  </w:style>
  <w:style w:type="character" w:customStyle="1" w:styleId="spelle">
    <w:name w:val="spelle"/>
    <w:basedOn w:val="a0"/>
    <w:rsid w:val="002D1005"/>
  </w:style>
  <w:style w:type="paragraph" w:styleId="a3">
    <w:name w:val="List Paragraph"/>
    <w:basedOn w:val="a"/>
    <w:uiPriority w:val="34"/>
    <w:qFormat/>
    <w:rsid w:val="005056ED"/>
    <w:pPr>
      <w:ind w:left="720"/>
      <w:contextualSpacing/>
    </w:pPr>
  </w:style>
  <w:style w:type="paragraph" w:customStyle="1" w:styleId="1">
    <w:name w:val="Без интервала1"/>
    <w:rsid w:val="00E87DBE"/>
    <w:pPr>
      <w:spacing w:after="0" w:line="240" w:lineRule="auto"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99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nobr.ru/material/default.aspx?control=15&amp;id=10973&amp;catalogid=20" TargetMode="External"/><Relationship Id="rId5" Type="http://schemas.openxmlformats.org/officeDocument/2006/relationships/hyperlink" Target="http://menobr.ru/material/default.aspx?control=15&amp;id=10973&amp;catalogid=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565</TotalTime>
  <Pages>8</Pages>
  <Words>3682</Words>
  <Characters>20990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№38</Company>
  <LinksUpToDate>false</LinksUpToDate>
  <CharactersWithSpaces>24623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Бардашева ГБ</dc:creator>
  <cp:keywords/>
  <dc:description/>
  <cp:lastModifiedBy>Евгений Кривко</cp:lastModifiedBy>
  <cp:revision>10</cp:revision>
  <cp:lastPrinted>2012-12-07T05:40:00Z</cp:lastPrinted>
  <dcterms:created xsi:type="dcterms:W3CDTF">2012-01-13T09:20:00Z</dcterms:created>
  <dcterms:modified xsi:type="dcterms:W3CDTF">2016-02-08T13:10:00Z</dcterms:modified>
</cp:coreProperties>
</file>