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00F" w:rsidRDefault="00690040">
      <w:pPr>
        <w:spacing w:after="0" w:line="259" w:lineRule="auto"/>
        <w:ind w:left="-1702" w:right="11413" w:firstLine="0"/>
        <w:jc w:val="left"/>
      </w:pPr>
      <w:r>
        <w:rPr>
          <w:noProof/>
        </w:rPr>
        <w:drawing>
          <wp:inline distT="0" distB="0" distL="0" distR="0">
            <wp:extent cx="7495960" cy="107772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50813101555-001_page-0001.jpg"/>
                    <pic:cNvPicPr/>
                  </pic:nvPicPr>
                  <pic:blipFill>
                    <a:blip r:embed="rId7">
                      <a:extLst>
                        <a:ext uri="{28A0092B-C50C-407E-A947-70E740481C1C}">
                          <a14:useLocalDpi xmlns:a14="http://schemas.microsoft.com/office/drawing/2010/main" val="0"/>
                        </a:ext>
                      </a:extLst>
                    </a:blip>
                    <a:stretch>
                      <a:fillRect/>
                    </a:stretch>
                  </pic:blipFill>
                  <pic:spPr>
                    <a:xfrm>
                      <a:off x="0" y="0"/>
                      <a:ext cx="7504635" cy="10789693"/>
                    </a:xfrm>
                    <a:prstGeom prst="rect">
                      <a:avLst/>
                    </a:prstGeom>
                  </pic:spPr>
                </pic:pic>
              </a:graphicData>
            </a:graphic>
          </wp:inline>
        </w:drawing>
      </w:r>
      <w:r w:rsidR="007C4868">
        <w:br w:type="page"/>
      </w:r>
    </w:p>
    <w:p w:rsidR="0031100F" w:rsidRDefault="007C4868">
      <w:pPr>
        <w:spacing w:after="335" w:line="270" w:lineRule="auto"/>
        <w:ind w:left="10" w:right="0" w:hanging="10"/>
      </w:pPr>
      <w:r>
        <w:rPr>
          <w:b/>
        </w:rPr>
        <w:lastRenderedPageBreak/>
        <w:t>ОГЛАВЛЕН</w:t>
      </w:r>
      <w:bookmarkStart w:id="0" w:name="_GoBack"/>
      <w:bookmarkEnd w:id="0"/>
      <w:r>
        <w:rPr>
          <w:b/>
        </w:rPr>
        <w:t xml:space="preserve">ИЕ </w:t>
      </w:r>
    </w:p>
    <w:p w:rsidR="0031100F" w:rsidRDefault="007C4868">
      <w:pPr>
        <w:numPr>
          <w:ilvl w:val="0"/>
          <w:numId w:val="1"/>
        </w:numPr>
        <w:spacing w:after="280" w:line="259" w:lineRule="auto"/>
        <w:ind w:right="58" w:hanging="281"/>
      </w:pPr>
      <w:r>
        <w:rPr>
          <w:b/>
          <w:color w:val="00000A"/>
        </w:rPr>
        <w:t>ОБЩИЕ ПОЛОЖЕНИЯ</w:t>
      </w:r>
      <w:r>
        <w:rPr>
          <w:color w:val="00000A"/>
        </w:rPr>
        <w:t xml:space="preserve"> ................................................................................... </w:t>
      </w:r>
      <w:r>
        <w:rPr>
          <w:color w:val="0000FF"/>
        </w:rPr>
        <w:t xml:space="preserve"> </w:t>
      </w:r>
      <w:r>
        <w:t xml:space="preserve">6 </w:t>
      </w:r>
    </w:p>
    <w:p w:rsidR="0031100F" w:rsidRDefault="007C4868">
      <w:pPr>
        <w:numPr>
          <w:ilvl w:val="0"/>
          <w:numId w:val="1"/>
        </w:numPr>
        <w:spacing w:after="5" w:line="318" w:lineRule="auto"/>
        <w:ind w:right="58" w:hanging="281"/>
      </w:pPr>
      <w:r>
        <w:rPr>
          <w:b/>
          <w:color w:val="00000A"/>
        </w:rPr>
        <w:t xml:space="preserve">АДАПТИРОВАННАЯ ОСНОВНАЯ ОБЩЕОБРАЗОВАТЕЛЬНАЯ ПРОГРАММА НАЧАЛЬНОГО ОБЩЕГО ОБРАЗОВАНИЯ </w:t>
      </w:r>
    </w:p>
    <w:p w:rsidR="0031100F" w:rsidRDefault="007C4868">
      <w:pPr>
        <w:spacing w:after="26" w:line="264" w:lineRule="auto"/>
        <w:ind w:left="-5" w:right="58" w:hanging="10"/>
      </w:pPr>
      <w:r>
        <w:rPr>
          <w:b/>
          <w:color w:val="00000A"/>
        </w:rPr>
        <w:t xml:space="preserve">    ОБУЧАЮЩИХСЯ С РАССТРОЙСТВАМИ АУТИСТИЧЕСКОГО </w:t>
      </w:r>
    </w:p>
    <w:p w:rsidR="0031100F" w:rsidRDefault="007C4868">
      <w:pPr>
        <w:spacing w:after="235" w:line="259" w:lineRule="auto"/>
        <w:ind w:left="-15" w:right="9" w:firstLine="0"/>
      </w:pPr>
      <w:r>
        <w:rPr>
          <w:b/>
          <w:color w:val="00000A"/>
        </w:rPr>
        <w:t xml:space="preserve">    СПЕКТРА (ВАРИАНТ </w:t>
      </w:r>
      <w:r w:rsidR="00690040">
        <w:rPr>
          <w:b/>
          <w:color w:val="00000A"/>
        </w:rPr>
        <w:t>8.1)</w:t>
      </w:r>
      <w:r w:rsidR="00690040">
        <w:rPr>
          <w:color w:val="00000A"/>
        </w:rPr>
        <w:t xml:space="preserve"> ................................................................................</w:t>
      </w:r>
      <w:r>
        <w:rPr>
          <w:color w:val="00000A"/>
        </w:rPr>
        <w:t xml:space="preserve"> </w:t>
      </w:r>
      <w:r w:rsidR="00810551">
        <w:t>28</w:t>
      </w:r>
      <w:r>
        <w:rPr>
          <w:color w:val="0000FF"/>
        </w:rPr>
        <w:t xml:space="preserve"> </w:t>
      </w:r>
      <w:r>
        <w:t xml:space="preserve"> </w:t>
      </w:r>
    </w:p>
    <w:p w:rsidR="0031100F" w:rsidRDefault="007C4868">
      <w:pPr>
        <w:numPr>
          <w:ilvl w:val="1"/>
          <w:numId w:val="1"/>
        </w:numPr>
        <w:spacing w:after="290" w:line="259" w:lineRule="auto"/>
        <w:ind w:right="83" w:hanging="493"/>
        <w:jc w:val="right"/>
      </w:pPr>
      <w:r>
        <w:rPr>
          <w:b/>
          <w:color w:val="00000A"/>
        </w:rPr>
        <w:t>Целевой раздел</w:t>
      </w:r>
      <w:r>
        <w:rPr>
          <w:color w:val="00000A"/>
        </w:rPr>
        <w:t xml:space="preserve"> ................................................................................................ </w:t>
      </w:r>
      <w:r w:rsidR="00810551">
        <w:t>28</w:t>
      </w:r>
      <w:r>
        <w:t xml:space="preserve">  </w:t>
      </w:r>
    </w:p>
    <w:p w:rsidR="0031100F" w:rsidRDefault="007C4868">
      <w:pPr>
        <w:numPr>
          <w:ilvl w:val="2"/>
          <w:numId w:val="1"/>
        </w:numPr>
        <w:spacing w:after="226" w:line="259" w:lineRule="auto"/>
        <w:ind w:right="58" w:firstLine="427"/>
      </w:pPr>
      <w:r>
        <w:rPr>
          <w:b/>
          <w:color w:val="00000A"/>
        </w:rPr>
        <w:t>Пояснительная записка</w:t>
      </w:r>
      <w:r>
        <w:rPr>
          <w:rFonts w:ascii="Calibri" w:eastAsia="Calibri" w:hAnsi="Calibri" w:cs="Calibri"/>
          <w:color w:val="00000A"/>
          <w:sz w:val="22"/>
        </w:rPr>
        <w:t xml:space="preserve"> ......................................................................... </w:t>
      </w:r>
      <w:r w:rsidR="00810551">
        <w:t>28</w:t>
      </w:r>
      <w:r>
        <w:rPr>
          <w:rFonts w:ascii="Calibri" w:eastAsia="Calibri" w:hAnsi="Calibri" w:cs="Calibri"/>
          <w:sz w:val="22"/>
        </w:rPr>
        <w:t xml:space="preserve"> </w:t>
      </w:r>
    </w:p>
    <w:p w:rsidR="0031100F" w:rsidRDefault="007C4868">
      <w:pPr>
        <w:numPr>
          <w:ilvl w:val="2"/>
          <w:numId w:val="1"/>
        </w:numPr>
        <w:spacing w:after="213" w:line="264" w:lineRule="auto"/>
        <w:ind w:right="58" w:firstLine="427"/>
      </w:pPr>
      <w:r>
        <w:rPr>
          <w:b/>
          <w:color w:val="00000A"/>
        </w:rPr>
        <w:t>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r>
        <w:rPr>
          <w:rFonts w:ascii="Calibri" w:eastAsia="Calibri" w:hAnsi="Calibri" w:cs="Calibri"/>
          <w:color w:val="00000A"/>
          <w:sz w:val="22"/>
        </w:rPr>
        <w:t xml:space="preserve"> ................................................................................................................................................................ </w:t>
      </w:r>
      <w:r w:rsidR="00810551">
        <w:t>31</w:t>
      </w:r>
      <w:r>
        <w:rPr>
          <w:rFonts w:ascii="Calibri" w:eastAsia="Calibri" w:hAnsi="Calibri" w:cs="Calibri"/>
          <w:sz w:val="22"/>
        </w:rPr>
        <w:t xml:space="preserve"> </w:t>
      </w:r>
    </w:p>
    <w:p w:rsidR="0031100F" w:rsidRDefault="007C4868">
      <w:pPr>
        <w:numPr>
          <w:ilvl w:val="2"/>
          <w:numId w:val="1"/>
        </w:numPr>
        <w:spacing w:after="232" w:line="264" w:lineRule="auto"/>
        <w:ind w:right="58" w:firstLine="427"/>
      </w:pPr>
      <w:r>
        <w:rPr>
          <w:b/>
          <w:color w:val="00000A"/>
        </w:rPr>
        <w:t>Система оценки достижения обучающимися с расстройствами аутистического спектра планируемых результатов освоения адаптированной основной общеобразовательной программы начального общего образования</w:t>
      </w:r>
      <w:r>
        <w:rPr>
          <w:rFonts w:ascii="Calibri" w:eastAsia="Calibri" w:hAnsi="Calibri" w:cs="Calibri"/>
          <w:color w:val="00000A"/>
          <w:sz w:val="22"/>
        </w:rPr>
        <w:t xml:space="preserve"> ................................................................................... </w:t>
      </w:r>
      <w:r>
        <w:rPr>
          <w:color w:val="0000FF"/>
        </w:rPr>
        <w:t xml:space="preserve"> </w:t>
      </w:r>
      <w:r w:rsidR="00810551">
        <w:t>42</w:t>
      </w:r>
      <w:r>
        <w:rPr>
          <w:rFonts w:ascii="Calibri" w:eastAsia="Calibri" w:hAnsi="Calibri" w:cs="Calibri"/>
          <w:sz w:val="22"/>
        </w:rPr>
        <w:t xml:space="preserve"> </w:t>
      </w:r>
    </w:p>
    <w:p w:rsidR="0031100F" w:rsidRDefault="007C4868">
      <w:pPr>
        <w:numPr>
          <w:ilvl w:val="1"/>
          <w:numId w:val="1"/>
        </w:numPr>
        <w:spacing w:after="276" w:line="259" w:lineRule="auto"/>
        <w:ind w:right="83" w:hanging="493"/>
        <w:jc w:val="right"/>
      </w:pPr>
      <w:r>
        <w:rPr>
          <w:b/>
          <w:color w:val="00000A"/>
        </w:rPr>
        <w:t>Содержательный раздел</w:t>
      </w:r>
      <w:r>
        <w:rPr>
          <w:color w:val="00000A"/>
        </w:rPr>
        <w:t xml:space="preserve"> .............................................................................. </w:t>
      </w:r>
      <w:r w:rsidR="00810551">
        <w:t>43</w:t>
      </w:r>
      <w:r>
        <w:t xml:space="preserve">  </w:t>
      </w:r>
    </w:p>
    <w:p w:rsidR="0031100F" w:rsidRDefault="007C4868">
      <w:pPr>
        <w:numPr>
          <w:ilvl w:val="2"/>
          <w:numId w:val="1"/>
        </w:numPr>
        <w:spacing w:after="243" w:line="259" w:lineRule="auto"/>
        <w:ind w:right="58" w:firstLine="427"/>
      </w:pPr>
      <w:r>
        <w:rPr>
          <w:b/>
          <w:color w:val="00000A"/>
        </w:rPr>
        <w:t>Направление и содержание программы коррекционной работы</w:t>
      </w:r>
      <w:r>
        <w:rPr>
          <w:rFonts w:ascii="Calibri" w:eastAsia="Calibri" w:hAnsi="Calibri" w:cs="Calibri"/>
          <w:color w:val="00000A"/>
          <w:sz w:val="22"/>
        </w:rPr>
        <w:t xml:space="preserve"> ………………………………………………………………………………………………………………………………………... </w:t>
      </w:r>
      <w:r w:rsidR="00810551">
        <w:t>44</w:t>
      </w:r>
      <w:r>
        <w:t xml:space="preserve"> </w:t>
      </w:r>
      <w:r>
        <w:rPr>
          <w:rFonts w:ascii="Calibri" w:eastAsia="Calibri" w:hAnsi="Calibri" w:cs="Calibri"/>
          <w:sz w:val="22"/>
        </w:rPr>
        <w:t xml:space="preserve"> </w:t>
      </w:r>
    </w:p>
    <w:p w:rsidR="0031100F" w:rsidRDefault="007C4868">
      <w:pPr>
        <w:numPr>
          <w:ilvl w:val="1"/>
          <w:numId w:val="1"/>
        </w:numPr>
        <w:spacing w:after="292" w:line="259" w:lineRule="auto"/>
        <w:ind w:right="83" w:hanging="493"/>
        <w:jc w:val="right"/>
      </w:pPr>
      <w:r>
        <w:rPr>
          <w:b/>
          <w:color w:val="00000A"/>
        </w:rPr>
        <w:t>Организационный раздел</w:t>
      </w:r>
      <w:r>
        <w:rPr>
          <w:color w:val="00000A"/>
        </w:rPr>
        <w:t xml:space="preserve"> ............................................................................ </w:t>
      </w:r>
      <w:r w:rsidR="00810551">
        <w:t>48</w:t>
      </w:r>
      <w:r>
        <w:t xml:space="preserve">  </w:t>
      </w:r>
    </w:p>
    <w:p w:rsidR="0031100F" w:rsidRDefault="007C4868">
      <w:pPr>
        <w:numPr>
          <w:ilvl w:val="2"/>
          <w:numId w:val="1"/>
        </w:numPr>
        <w:spacing w:after="225" w:line="259" w:lineRule="auto"/>
        <w:ind w:right="58" w:firstLine="427"/>
      </w:pPr>
      <w:r>
        <w:rPr>
          <w:b/>
          <w:color w:val="00000A"/>
        </w:rPr>
        <w:t>Учебный план</w:t>
      </w:r>
      <w:r>
        <w:rPr>
          <w:rFonts w:ascii="Calibri" w:eastAsia="Calibri" w:hAnsi="Calibri" w:cs="Calibri"/>
          <w:color w:val="00000A"/>
          <w:sz w:val="22"/>
        </w:rPr>
        <w:t xml:space="preserve"> ............................................................................................... </w:t>
      </w:r>
      <w:r w:rsidR="00810551">
        <w:t>48</w:t>
      </w:r>
      <w:r>
        <w:rPr>
          <w:color w:val="0000FF"/>
        </w:rPr>
        <w:t xml:space="preserve"> </w:t>
      </w:r>
      <w:r>
        <w:rPr>
          <w:rFonts w:ascii="Calibri" w:eastAsia="Calibri" w:hAnsi="Calibri" w:cs="Calibri"/>
          <w:sz w:val="22"/>
        </w:rPr>
        <w:t xml:space="preserve"> </w:t>
      </w:r>
    </w:p>
    <w:p w:rsidR="0031100F" w:rsidRDefault="007C4868" w:rsidP="007C4868">
      <w:pPr>
        <w:numPr>
          <w:ilvl w:val="2"/>
          <w:numId w:val="1"/>
        </w:numPr>
        <w:spacing w:after="282" w:line="259" w:lineRule="auto"/>
        <w:ind w:left="-5" w:right="0" w:firstLine="856"/>
        <w:jc w:val="left"/>
      </w:pPr>
      <w:r w:rsidRPr="007C4868">
        <w:rPr>
          <w:b/>
          <w:color w:val="00000A"/>
        </w:rPr>
        <w:t xml:space="preserve">Система условий реализации адаптированной основной образовательной программы начального общего образования обучающихся с расстройствами аутистического спектра </w:t>
      </w:r>
      <w:r w:rsidRPr="007C4868">
        <w:rPr>
          <w:rFonts w:ascii="Calibri" w:eastAsia="Calibri" w:hAnsi="Calibri" w:cs="Calibri"/>
          <w:color w:val="00000A"/>
          <w:sz w:val="22"/>
        </w:rPr>
        <w:t xml:space="preserve">........... </w:t>
      </w:r>
      <w:r>
        <w:rPr>
          <w:rFonts w:ascii="Calibri" w:eastAsia="Calibri" w:hAnsi="Calibri" w:cs="Calibri"/>
          <w:color w:val="00000A"/>
          <w:sz w:val="22"/>
        </w:rPr>
        <w:t>………………………………………………………..</w:t>
      </w:r>
      <w:r w:rsidR="00810551">
        <w:t>48</w:t>
      </w:r>
      <w:r w:rsidRPr="007C4868">
        <w:rPr>
          <w:color w:val="0000FF"/>
        </w:rPr>
        <w:t xml:space="preserve"> </w:t>
      </w:r>
      <w:r w:rsidRPr="007C4868">
        <w:rPr>
          <w:rFonts w:ascii="Calibri" w:eastAsia="Calibri" w:hAnsi="Calibri" w:cs="Calibri"/>
          <w:sz w:val="22"/>
        </w:rPr>
        <w:t xml:space="preserve"> </w:t>
      </w:r>
    </w:p>
    <w:p w:rsidR="0031100F" w:rsidRDefault="007C4868">
      <w:pPr>
        <w:numPr>
          <w:ilvl w:val="0"/>
          <w:numId w:val="1"/>
        </w:numPr>
        <w:spacing w:after="5" w:line="317" w:lineRule="auto"/>
        <w:ind w:right="58" w:hanging="281"/>
      </w:pPr>
      <w:r>
        <w:rPr>
          <w:b/>
          <w:color w:val="00000A"/>
        </w:rPr>
        <w:t xml:space="preserve">АДАПТИРОВАННАЯ ОСНОВНАЯ ОБЩЕОБРАЗОВАТЕЛЬНАЯ ПРОГРАММА НАЧАЛЬНОГО ОБЩЕГО ОБРАЗОВАНИЯ </w:t>
      </w:r>
    </w:p>
    <w:p w:rsidR="0031100F" w:rsidRDefault="007C4868">
      <w:pPr>
        <w:spacing w:after="26" w:line="264" w:lineRule="auto"/>
        <w:ind w:left="-5" w:right="58" w:hanging="10"/>
      </w:pPr>
      <w:r>
        <w:rPr>
          <w:b/>
          <w:color w:val="00000A"/>
        </w:rPr>
        <w:t xml:space="preserve">    ОБУЧАЮЩИХСЯ С РАССТРОЙСТВАМИ АУТИСТИЧЕСКОГО </w:t>
      </w:r>
    </w:p>
    <w:p w:rsidR="0031100F" w:rsidRDefault="007C4868">
      <w:pPr>
        <w:spacing w:after="235" w:line="259" w:lineRule="auto"/>
        <w:ind w:left="-15" w:right="9" w:firstLine="0"/>
      </w:pPr>
      <w:r>
        <w:rPr>
          <w:b/>
          <w:color w:val="00000A"/>
        </w:rPr>
        <w:t xml:space="preserve">    СПЕКТРА (ВАРИАНТ 8.2)</w:t>
      </w:r>
      <w:r>
        <w:rPr>
          <w:color w:val="00000A"/>
        </w:rPr>
        <w:t xml:space="preserve">................................................................................ </w:t>
      </w:r>
      <w:r w:rsidR="00810551">
        <w:t>60</w:t>
      </w:r>
      <w:r>
        <w:rPr>
          <w:color w:val="0000FF"/>
        </w:rPr>
        <w:t xml:space="preserve"> </w:t>
      </w:r>
      <w:r>
        <w:t xml:space="preserve"> </w:t>
      </w:r>
    </w:p>
    <w:p w:rsidR="0031100F" w:rsidRDefault="007C4868">
      <w:pPr>
        <w:numPr>
          <w:ilvl w:val="1"/>
          <w:numId w:val="1"/>
        </w:numPr>
        <w:spacing w:after="289" w:line="259" w:lineRule="auto"/>
        <w:ind w:right="83" w:hanging="493"/>
        <w:jc w:val="right"/>
      </w:pPr>
      <w:r>
        <w:rPr>
          <w:b/>
          <w:color w:val="00000A"/>
        </w:rPr>
        <w:t>Целевой раздел</w:t>
      </w:r>
      <w:r>
        <w:rPr>
          <w:color w:val="00000A"/>
        </w:rPr>
        <w:t xml:space="preserve"> ............................................................................................... </w:t>
      </w:r>
      <w:r w:rsidR="00810551">
        <w:t>60</w:t>
      </w:r>
      <w:r>
        <w:t xml:space="preserve">  </w:t>
      </w:r>
    </w:p>
    <w:p w:rsidR="0031100F" w:rsidRDefault="007C4868">
      <w:pPr>
        <w:numPr>
          <w:ilvl w:val="2"/>
          <w:numId w:val="1"/>
        </w:numPr>
        <w:spacing w:after="225" w:line="259" w:lineRule="auto"/>
        <w:ind w:right="58" w:firstLine="427"/>
      </w:pPr>
      <w:r>
        <w:rPr>
          <w:b/>
          <w:color w:val="00000A"/>
        </w:rPr>
        <w:lastRenderedPageBreak/>
        <w:t>Пояснительная записка</w:t>
      </w:r>
      <w:r>
        <w:rPr>
          <w:rFonts w:ascii="Calibri" w:eastAsia="Calibri" w:hAnsi="Calibri" w:cs="Calibri"/>
          <w:color w:val="00000A"/>
          <w:sz w:val="22"/>
        </w:rPr>
        <w:t xml:space="preserve"> ........................................................................ </w:t>
      </w:r>
      <w:r w:rsidR="00810551">
        <w:t>60</w:t>
      </w:r>
      <w:r>
        <w:t xml:space="preserve"> </w:t>
      </w:r>
      <w:r>
        <w:rPr>
          <w:rFonts w:ascii="Calibri" w:eastAsia="Calibri" w:hAnsi="Calibri" w:cs="Calibri"/>
          <w:sz w:val="22"/>
        </w:rPr>
        <w:t xml:space="preserve"> </w:t>
      </w:r>
    </w:p>
    <w:p w:rsidR="0031100F" w:rsidRDefault="007C4868">
      <w:pPr>
        <w:numPr>
          <w:ilvl w:val="2"/>
          <w:numId w:val="1"/>
        </w:numPr>
        <w:spacing w:after="34" w:line="264" w:lineRule="auto"/>
        <w:ind w:right="58" w:firstLine="427"/>
      </w:pPr>
      <w:r>
        <w:rPr>
          <w:b/>
          <w:color w:val="00000A"/>
        </w:rPr>
        <w:t>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r>
        <w:rPr>
          <w:rFonts w:ascii="Calibri" w:eastAsia="Calibri" w:hAnsi="Calibri" w:cs="Calibri"/>
          <w:color w:val="00000A"/>
          <w:sz w:val="22"/>
        </w:rPr>
        <w:t xml:space="preserve"> ..............…………………………………………………………………………………………………………………………………………….</w:t>
      </w:r>
      <w:r w:rsidR="00810551">
        <w:t>62</w:t>
      </w:r>
      <w:r>
        <w:t xml:space="preserve"> </w:t>
      </w:r>
      <w:r>
        <w:rPr>
          <w:rFonts w:ascii="Calibri" w:eastAsia="Calibri" w:hAnsi="Calibri" w:cs="Calibri"/>
          <w:sz w:val="22"/>
        </w:rPr>
        <w:t xml:space="preserve"> </w:t>
      </w:r>
    </w:p>
    <w:p w:rsidR="0031100F" w:rsidRDefault="007C4868" w:rsidP="007C4868">
      <w:pPr>
        <w:numPr>
          <w:ilvl w:val="2"/>
          <w:numId w:val="1"/>
        </w:numPr>
        <w:spacing w:after="243" w:line="259" w:lineRule="auto"/>
        <w:ind w:left="-5" w:right="0" w:firstLine="856"/>
        <w:jc w:val="left"/>
      </w:pPr>
      <w:r>
        <w:rPr>
          <w:b/>
          <w:color w:val="00000A"/>
        </w:rPr>
        <w:t xml:space="preserve"> </w:t>
      </w:r>
      <w:r w:rsidRPr="007C4868">
        <w:rPr>
          <w:b/>
          <w:color w:val="00000A"/>
        </w:rPr>
        <w:t>Система оценки достижения обучающимися с расстройствами аутистического спектра планируемых результатов освоения адаптированной основной общеобразовательной программы начального общего образования</w:t>
      </w:r>
      <w:r w:rsidRPr="007C4868">
        <w:rPr>
          <w:rFonts w:ascii="Calibri" w:eastAsia="Calibri" w:hAnsi="Calibri" w:cs="Calibri"/>
          <w:color w:val="00000A"/>
          <w:sz w:val="22"/>
        </w:rPr>
        <w:t xml:space="preserve"> ...................................................</w:t>
      </w:r>
      <w:r>
        <w:rPr>
          <w:rFonts w:ascii="Calibri" w:eastAsia="Calibri" w:hAnsi="Calibri" w:cs="Calibri"/>
          <w:color w:val="00000A"/>
          <w:sz w:val="22"/>
        </w:rPr>
        <w:t>.......................</w:t>
      </w:r>
      <w:r w:rsidRPr="007C4868">
        <w:rPr>
          <w:rFonts w:ascii="Calibri" w:eastAsia="Calibri" w:hAnsi="Calibri" w:cs="Calibri"/>
          <w:color w:val="00000A"/>
          <w:sz w:val="22"/>
        </w:rPr>
        <w:t xml:space="preserve">.................. </w:t>
      </w:r>
      <w:r w:rsidR="00810551">
        <w:t>69</w:t>
      </w:r>
      <w:r w:rsidRPr="007C4868">
        <w:rPr>
          <w:color w:val="0000FF"/>
        </w:rPr>
        <w:t xml:space="preserve"> </w:t>
      </w:r>
      <w:r w:rsidRPr="007C4868">
        <w:rPr>
          <w:rFonts w:ascii="Calibri" w:eastAsia="Calibri" w:hAnsi="Calibri" w:cs="Calibri"/>
          <w:sz w:val="22"/>
        </w:rPr>
        <w:t xml:space="preserve"> </w:t>
      </w:r>
    </w:p>
    <w:p w:rsidR="0031100F" w:rsidRDefault="007C4868">
      <w:pPr>
        <w:numPr>
          <w:ilvl w:val="1"/>
          <w:numId w:val="1"/>
        </w:numPr>
        <w:spacing w:after="279" w:line="259" w:lineRule="auto"/>
        <w:ind w:right="83" w:hanging="493"/>
        <w:jc w:val="right"/>
      </w:pPr>
      <w:r>
        <w:rPr>
          <w:b/>
          <w:color w:val="00000A"/>
        </w:rPr>
        <w:t>Содержательный раздел</w:t>
      </w:r>
      <w:r>
        <w:rPr>
          <w:color w:val="00000A"/>
        </w:rPr>
        <w:t xml:space="preserve"> .............................................................................. </w:t>
      </w:r>
      <w:r w:rsidR="00810551">
        <w:t>74</w:t>
      </w:r>
      <w:r>
        <w:t xml:space="preserve">  </w:t>
      </w:r>
    </w:p>
    <w:p w:rsidR="0031100F" w:rsidRDefault="007C4868">
      <w:pPr>
        <w:numPr>
          <w:ilvl w:val="2"/>
          <w:numId w:val="1"/>
        </w:numPr>
        <w:spacing w:after="275" w:line="264" w:lineRule="auto"/>
        <w:ind w:right="58" w:firstLine="427"/>
      </w:pPr>
      <w:r>
        <w:rPr>
          <w:b/>
          <w:color w:val="00000A"/>
        </w:rPr>
        <w:t>Программа формирования универсальных учебных действий</w:t>
      </w:r>
      <w:r>
        <w:rPr>
          <w:rFonts w:ascii="Calibri" w:eastAsia="Calibri" w:hAnsi="Calibri" w:cs="Calibri"/>
          <w:color w:val="00000A"/>
          <w:sz w:val="22"/>
        </w:rPr>
        <w:t xml:space="preserve"> .......................................................................................................................................... </w:t>
      </w:r>
      <w:r w:rsidR="00810551">
        <w:t>74</w:t>
      </w:r>
      <w:r>
        <w:rPr>
          <w:color w:val="0000FF"/>
        </w:rPr>
        <w:t xml:space="preserve"> </w:t>
      </w:r>
      <w:r>
        <w:rPr>
          <w:rFonts w:ascii="Calibri" w:eastAsia="Calibri" w:hAnsi="Calibri" w:cs="Calibri"/>
          <w:sz w:val="22"/>
        </w:rPr>
        <w:t xml:space="preserve"> </w:t>
      </w:r>
    </w:p>
    <w:p w:rsidR="0031100F" w:rsidRDefault="007C4868" w:rsidP="007C4868">
      <w:pPr>
        <w:numPr>
          <w:ilvl w:val="2"/>
          <w:numId w:val="1"/>
        </w:numPr>
        <w:spacing w:after="282" w:line="259" w:lineRule="auto"/>
        <w:ind w:left="-5" w:right="0" w:firstLine="856"/>
        <w:jc w:val="left"/>
      </w:pPr>
      <w:r w:rsidRPr="007C4868">
        <w:rPr>
          <w:b/>
          <w:color w:val="00000A"/>
        </w:rPr>
        <w:t xml:space="preserve">Программы </w:t>
      </w:r>
      <w:r w:rsidRPr="007C4868">
        <w:rPr>
          <w:b/>
          <w:color w:val="00000A"/>
        </w:rPr>
        <w:tab/>
        <w:t xml:space="preserve">учебных </w:t>
      </w:r>
      <w:r w:rsidRPr="007C4868">
        <w:rPr>
          <w:b/>
          <w:color w:val="00000A"/>
        </w:rPr>
        <w:tab/>
        <w:t xml:space="preserve">предметов, </w:t>
      </w:r>
      <w:r w:rsidRPr="007C4868">
        <w:rPr>
          <w:b/>
          <w:color w:val="00000A"/>
        </w:rPr>
        <w:tab/>
        <w:t xml:space="preserve">курсов </w:t>
      </w:r>
      <w:r w:rsidRPr="007C4868">
        <w:rPr>
          <w:b/>
          <w:color w:val="00000A"/>
        </w:rPr>
        <w:tab/>
        <w:t xml:space="preserve"> </w:t>
      </w:r>
      <w:r w:rsidRPr="007C4868">
        <w:rPr>
          <w:b/>
          <w:color w:val="00000A"/>
        </w:rPr>
        <w:tab/>
        <w:t>коррекционно-развивающей области</w:t>
      </w:r>
      <w:r>
        <w:rPr>
          <w:rFonts w:ascii="Calibri" w:eastAsia="Calibri" w:hAnsi="Calibri" w:cs="Calibri"/>
          <w:color w:val="00000A"/>
          <w:sz w:val="22"/>
        </w:rPr>
        <w:t>.........................</w:t>
      </w:r>
      <w:r w:rsidRPr="007C4868">
        <w:rPr>
          <w:rFonts w:ascii="Calibri" w:eastAsia="Calibri" w:hAnsi="Calibri" w:cs="Calibri"/>
          <w:color w:val="00000A"/>
          <w:sz w:val="22"/>
        </w:rPr>
        <w:t>..............................</w:t>
      </w:r>
      <w:r>
        <w:rPr>
          <w:rFonts w:ascii="Calibri" w:eastAsia="Calibri" w:hAnsi="Calibri" w:cs="Calibri"/>
          <w:color w:val="00000A"/>
          <w:sz w:val="22"/>
        </w:rPr>
        <w:t>...</w:t>
      </w:r>
      <w:r w:rsidRPr="007C4868">
        <w:rPr>
          <w:rFonts w:ascii="Calibri" w:eastAsia="Calibri" w:hAnsi="Calibri" w:cs="Calibri"/>
          <w:color w:val="00000A"/>
          <w:sz w:val="22"/>
        </w:rPr>
        <w:t xml:space="preserve">......................... </w:t>
      </w:r>
      <w:r w:rsidR="00810551">
        <w:t>76</w:t>
      </w:r>
      <w:r w:rsidRPr="007C4868">
        <w:rPr>
          <w:color w:val="0000FF"/>
        </w:rPr>
        <w:t xml:space="preserve"> </w:t>
      </w:r>
      <w:r w:rsidRPr="007C4868">
        <w:rPr>
          <w:rFonts w:ascii="Calibri" w:eastAsia="Calibri" w:hAnsi="Calibri" w:cs="Calibri"/>
          <w:sz w:val="22"/>
        </w:rPr>
        <w:t xml:space="preserve"> </w:t>
      </w:r>
    </w:p>
    <w:p w:rsidR="0031100F" w:rsidRDefault="007C4868">
      <w:pPr>
        <w:numPr>
          <w:ilvl w:val="2"/>
          <w:numId w:val="1"/>
        </w:numPr>
        <w:spacing w:after="220" w:line="264" w:lineRule="auto"/>
        <w:ind w:right="58" w:firstLine="427"/>
      </w:pPr>
      <w:r>
        <w:rPr>
          <w:b/>
          <w:color w:val="00000A"/>
        </w:rPr>
        <w:t>Программа духовно-нравственного развития, воспитания</w:t>
      </w:r>
      <w:r>
        <w:rPr>
          <w:rFonts w:ascii="Calibri" w:eastAsia="Calibri" w:hAnsi="Calibri" w:cs="Calibri"/>
          <w:color w:val="00000A"/>
          <w:sz w:val="22"/>
        </w:rPr>
        <w:t xml:space="preserve"> ............................................................................................................................................................. </w:t>
      </w:r>
      <w:r w:rsidR="00647D10">
        <w:t>127</w:t>
      </w:r>
      <w:r>
        <w:rPr>
          <w:color w:val="0000FF"/>
        </w:rPr>
        <w:t xml:space="preserve"> </w:t>
      </w:r>
      <w:r>
        <w:rPr>
          <w:rFonts w:ascii="Calibri" w:eastAsia="Calibri" w:hAnsi="Calibri" w:cs="Calibri"/>
          <w:sz w:val="22"/>
        </w:rPr>
        <w:t xml:space="preserve"> </w:t>
      </w:r>
    </w:p>
    <w:p w:rsidR="0031100F" w:rsidRDefault="007C4868" w:rsidP="007C4868">
      <w:pPr>
        <w:numPr>
          <w:ilvl w:val="2"/>
          <w:numId w:val="1"/>
        </w:numPr>
        <w:spacing w:after="282" w:line="259" w:lineRule="auto"/>
        <w:ind w:left="-5" w:right="0" w:firstLine="856"/>
        <w:jc w:val="left"/>
      </w:pPr>
      <w:r w:rsidRPr="007C4868">
        <w:rPr>
          <w:b/>
          <w:color w:val="00000A"/>
        </w:rPr>
        <w:t>Программа формирования экологической культуры, здорового и безопасного образа жизни</w:t>
      </w:r>
      <w:r w:rsidRPr="007C4868">
        <w:rPr>
          <w:rFonts w:ascii="Calibri" w:eastAsia="Calibri" w:hAnsi="Calibri" w:cs="Calibri"/>
          <w:color w:val="00000A"/>
          <w:sz w:val="22"/>
        </w:rPr>
        <w:t>................</w:t>
      </w:r>
      <w:r>
        <w:rPr>
          <w:rFonts w:ascii="Calibri" w:eastAsia="Calibri" w:hAnsi="Calibri" w:cs="Calibri"/>
          <w:color w:val="00000A"/>
          <w:sz w:val="22"/>
        </w:rPr>
        <w:t>.............................................................</w:t>
      </w:r>
      <w:r w:rsidRPr="007C4868">
        <w:rPr>
          <w:rFonts w:ascii="Calibri" w:eastAsia="Calibri" w:hAnsi="Calibri" w:cs="Calibri"/>
          <w:color w:val="00000A"/>
          <w:sz w:val="22"/>
        </w:rPr>
        <w:t xml:space="preserve">.. </w:t>
      </w:r>
      <w:r w:rsidR="00810551">
        <w:t>131</w:t>
      </w:r>
      <w:r w:rsidRPr="007C4868">
        <w:rPr>
          <w:color w:val="0000FF"/>
        </w:rPr>
        <w:t xml:space="preserve"> </w:t>
      </w:r>
      <w:r w:rsidRPr="007C4868">
        <w:rPr>
          <w:rFonts w:ascii="Calibri" w:eastAsia="Calibri" w:hAnsi="Calibri" w:cs="Calibri"/>
          <w:sz w:val="22"/>
        </w:rPr>
        <w:t xml:space="preserve"> </w:t>
      </w:r>
    </w:p>
    <w:p w:rsidR="0031100F" w:rsidRDefault="007C4868">
      <w:pPr>
        <w:numPr>
          <w:ilvl w:val="2"/>
          <w:numId w:val="1"/>
        </w:numPr>
        <w:spacing w:after="282" w:line="259" w:lineRule="auto"/>
        <w:ind w:right="58" w:firstLine="427"/>
      </w:pPr>
      <w:r>
        <w:rPr>
          <w:b/>
          <w:color w:val="00000A"/>
        </w:rPr>
        <w:t>Программа коррекционной работы</w:t>
      </w:r>
      <w:r>
        <w:rPr>
          <w:rFonts w:ascii="Calibri" w:eastAsia="Calibri" w:hAnsi="Calibri" w:cs="Calibri"/>
          <w:color w:val="00000A"/>
          <w:sz w:val="22"/>
        </w:rPr>
        <w:t xml:space="preserve"> ............................................. </w:t>
      </w:r>
      <w:r w:rsidR="00810551">
        <w:t>135</w:t>
      </w:r>
      <w:r>
        <w:rPr>
          <w:color w:val="0000FF"/>
        </w:rPr>
        <w:t xml:space="preserve"> </w:t>
      </w:r>
      <w:r>
        <w:rPr>
          <w:rFonts w:ascii="Calibri" w:eastAsia="Calibri" w:hAnsi="Calibri" w:cs="Calibri"/>
          <w:sz w:val="22"/>
        </w:rPr>
        <w:t xml:space="preserve"> </w:t>
      </w:r>
    </w:p>
    <w:p w:rsidR="0031100F" w:rsidRDefault="007C4868">
      <w:pPr>
        <w:numPr>
          <w:ilvl w:val="2"/>
          <w:numId w:val="1"/>
        </w:numPr>
        <w:spacing w:after="243" w:line="259" w:lineRule="auto"/>
        <w:ind w:right="58" w:firstLine="427"/>
      </w:pPr>
      <w:r>
        <w:rPr>
          <w:b/>
          <w:color w:val="00000A"/>
        </w:rPr>
        <w:t>Программа внеурочной деятельности</w:t>
      </w:r>
      <w:r>
        <w:rPr>
          <w:rFonts w:ascii="Calibri" w:eastAsia="Calibri" w:hAnsi="Calibri" w:cs="Calibri"/>
          <w:color w:val="00000A"/>
          <w:sz w:val="22"/>
        </w:rPr>
        <w:t xml:space="preserve"> ........................................ </w:t>
      </w:r>
      <w:r w:rsidR="00810551">
        <w:t>138</w:t>
      </w:r>
      <w:r>
        <w:rPr>
          <w:color w:val="0000FF"/>
        </w:rPr>
        <w:t xml:space="preserve"> </w:t>
      </w:r>
      <w:r>
        <w:rPr>
          <w:rFonts w:ascii="Calibri" w:eastAsia="Calibri" w:hAnsi="Calibri" w:cs="Calibri"/>
          <w:sz w:val="22"/>
        </w:rPr>
        <w:t xml:space="preserve"> </w:t>
      </w:r>
    </w:p>
    <w:p w:rsidR="0031100F" w:rsidRDefault="007C4868">
      <w:pPr>
        <w:numPr>
          <w:ilvl w:val="1"/>
          <w:numId w:val="1"/>
        </w:numPr>
        <w:spacing w:after="290" w:line="259" w:lineRule="auto"/>
        <w:ind w:right="83" w:hanging="493"/>
        <w:jc w:val="right"/>
      </w:pPr>
      <w:r>
        <w:rPr>
          <w:b/>
          <w:color w:val="00000A"/>
        </w:rPr>
        <w:t>Организационный раздел</w:t>
      </w:r>
      <w:r>
        <w:rPr>
          <w:color w:val="00000A"/>
        </w:rPr>
        <w:t xml:space="preserve"> .......................................................................... </w:t>
      </w:r>
      <w:r w:rsidR="00810551">
        <w:t>141</w:t>
      </w:r>
      <w:r>
        <w:t xml:space="preserve">  </w:t>
      </w:r>
    </w:p>
    <w:p w:rsidR="0031100F" w:rsidRDefault="007C4868">
      <w:pPr>
        <w:numPr>
          <w:ilvl w:val="2"/>
          <w:numId w:val="1"/>
        </w:numPr>
        <w:spacing w:after="282" w:line="259" w:lineRule="auto"/>
        <w:ind w:right="58" w:firstLine="427"/>
      </w:pPr>
      <w:r>
        <w:rPr>
          <w:b/>
          <w:color w:val="00000A"/>
        </w:rPr>
        <w:t>Учебный план</w:t>
      </w:r>
      <w:r>
        <w:rPr>
          <w:rFonts w:ascii="Calibri" w:eastAsia="Calibri" w:hAnsi="Calibri" w:cs="Calibri"/>
          <w:color w:val="00000A"/>
          <w:sz w:val="22"/>
        </w:rPr>
        <w:t xml:space="preserve"> ............................................................................................. </w:t>
      </w:r>
      <w:r w:rsidR="00810551">
        <w:t>141</w:t>
      </w:r>
      <w:r>
        <w:t xml:space="preserve"> </w:t>
      </w:r>
      <w:r>
        <w:rPr>
          <w:rFonts w:ascii="Calibri" w:eastAsia="Calibri" w:hAnsi="Calibri" w:cs="Calibri"/>
          <w:sz w:val="22"/>
        </w:rPr>
        <w:t xml:space="preserve"> </w:t>
      </w:r>
    </w:p>
    <w:p w:rsidR="0031100F" w:rsidRDefault="007C4868">
      <w:pPr>
        <w:numPr>
          <w:ilvl w:val="2"/>
          <w:numId w:val="1"/>
        </w:numPr>
        <w:spacing w:after="267" w:line="264" w:lineRule="auto"/>
        <w:ind w:right="58" w:firstLine="427"/>
      </w:pPr>
      <w:r>
        <w:rPr>
          <w:b/>
          <w:color w:val="00000A"/>
        </w:rPr>
        <w:t>Система условий реализации адаптированной основной общеобразовательной программы начального общего образования</w:t>
      </w:r>
      <w:r>
        <w:rPr>
          <w:rFonts w:ascii="Calibri" w:eastAsia="Calibri" w:hAnsi="Calibri" w:cs="Calibri"/>
          <w:color w:val="00000A"/>
          <w:sz w:val="22"/>
        </w:rPr>
        <w:t xml:space="preserve"> .... </w:t>
      </w:r>
      <w:r w:rsidR="00810551">
        <w:t>159</w:t>
      </w:r>
      <w:r>
        <w:t xml:space="preserve"> </w:t>
      </w:r>
      <w:r>
        <w:rPr>
          <w:rFonts w:ascii="Calibri" w:eastAsia="Calibri" w:hAnsi="Calibri" w:cs="Calibri"/>
          <w:sz w:val="22"/>
        </w:rPr>
        <w:t xml:space="preserve"> </w:t>
      </w:r>
    </w:p>
    <w:p w:rsidR="0031100F" w:rsidRDefault="007C4868">
      <w:pPr>
        <w:numPr>
          <w:ilvl w:val="0"/>
          <w:numId w:val="1"/>
        </w:numPr>
        <w:spacing w:after="73" w:line="264" w:lineRule="auto"/>
        <w:ind w:right="58" w:hanging="281"/>
      </w:pPr>
      <w:r>
        <w:rPr>
          <w:b/>
          <w:color w:val="00000A"/>
        </w:rPr>
        <w:t xml:space="preserve">АДАПТИРОВАННАЯ ОСНОВНАЯ ОБЩЕОБРАЗОВАТЕЛЬНАЯ ПРОГРАММА НАЧАЛЬНОГО ОБЩЕГО ОБРАЗОВАНИЯ ОБУЧАЮЩИХСЯ С РАССТРОЙСТВАМИ АУТИСТИЧЕСКОГО </w:t>
      </w:r>
    </w:p>
    <w:p w:rsidR="0031100F" w:rsidRDefault="007C4868">
      <w:pPr>
        <w:spacing w:after="233" w:line="259" w:lineRule="auto"/>
        <w:ind w:left="-5" w:right="0" w:hanging="10"/>
        <w:jc w:val="left"/>
      </w:pPr>
      <w:r>
        <w:rPr>
          <w:b/>
          <w:color w:val="00000A"/>
        </w:rPr>
        <w:t>СПЕКТРА (ВАРИАНТ 8.3)</w:t>
      </w:r>
      <w:r>
        <w:rPr>
          <w:rFonts w:ascii="Calibri" w:eastAsia="Calibri" w:hAnsi="Calibri" w:cs="Calibri"/>
          <w:color w:val="00000A"/>
          <w:sz w:val="22"/>
        </w:rPr>
        <w:t xml:space="preserve"> ....................................................................................................... </w:t>
      </w:r>
      <w:r w:rsidR="00810551">
        <w:t>182</w:t>
      </w:r>
      <w:r>
        <w:t xml:space="preserve"> </w:t>
      </w:r>
      <w:r>
        <w:rPr>
          <w:rFonts w:ascii="Calibri" w:eastAsia="Calibri" w:hAnsi="Calibri" w:cs="Calibri"/>
          <w:sz w:val="22"/>
        </w:rPr>
        <w:t xml:space="preserve"> </w:t>
      </w:r>
    </w:p>
    <w:p w:rsidR="0031100F" w:rsidRDefault="007C4868">
      <w:pPr>
        <w:numPr>
          <w:ilvl w:val="1"/>
          <w:numId w:val="1"/>
        </w:numPr>
        <w:spacing w:after="290" w:line="259" w:lineRule="auto"/>
        <w:ind w:right="83" w:hanging="493"/>
        <w:jc w:val="right"/>
      </w:pPr>
      <w:r>
        <w:rPr>
          <w:b/>
          <w:color w:val="00000A"/>
        </w:rPr>
        <w:t>Целевой раздел</w:t>
      </w:r>
      <w:r>
        <w:rPr>
          <w:color w:val="00000A"/>
        </w:rPr>
        <w:t xml:space="preserve"> ............................................................................................. </w:t>
      </w:r>
      <w:r w:rsidR="00810551">
        <w:t>182</w:t>
      </w:r>
      <w:r>
        <w:t xml:space="preserve">  </w:t>
      </w:r>
    </w:p>
    <w:p w:rsidR="0031100F" w:rsidRDefault="007C4868">
      <w:pPr>
        <w:numPr>
          <w:ilvl w:val="2"/>
          <w:numId w:val="1"/>
        </w:numPr>
        <w:spacing w:after="282" w:line="259" w:lineRule="auto"/>
        <w:ind w:right="58" w:firstLine="427"/>
      </w:pPr>
      <w:r>
        <w:rPr>
          <w:b/>
          <w:color w:val="00000A"/>
        </w:rPr>
        <w:lastRenderedPageBreak/>
        <w:t>Пояснительная записка</w:t>
      </w:r>
      <w:r>
        <w:rPr>
          <w:rFonts w:ascii="Calibri" w:eastAsia="Calibri" w:hAnsi="Calibri" w:cs="Calibri"/>
          <w:color w:val="00000A"/>
          <w:sz w:val="22"/>
        </w:rPr>
        <w:t xml:space="preserve"> ....................................................................... </w:t>
      </w:r>
      <w:r w:rsidR="00647D10">
        <w:t>182</w:t>
      </w:r>
      <w:r>
        <w:rPr>
          <w:rFonts w:ascii="Calibri" w:eastAsia="Calibri" w:hAnsi="Calibri" w:cs="Calibri"/>
          <w:sz w:val="22"/>
        </w:rPr>
        <w:t xml:space="preserve"> </w:t>
      </w:r>
    </w:p>
    <w:p w:rsidR="0031100F" w:rsidRDefault="007C4868">
      <w:pPr>
        <w:numPr>
          <w:ilvl w:val="2"/>
          <w:numId w:val="1"/>
        </w:numPr>
        <w:spacing w:after="268" w:line="264" w:lineRule="auto"/>
        <w:ind w:right="58" w:firstLine="427"/>
      </w:pPr>
      <w:r>
        <w:rPr>
          <w:b/>
          <w:color w:val="00000A"/>
        </w:rPr>
        <w:t>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r>
        <w:rPr>
          <w:rFonts w:ascii="Calibri" w:eastAsia="Calibri" w:hAnsi="Calibri" w:cs="Calibri"/>
          <w:color w:val="00000A"/>
          <w:sz w:val="22"/>
        </w:rPr>
        <w:t xml:space="preserve"> .... </w:t>
      </w:r>
      <w:r w:rsidR="00647D10">
        <w:t>185</w:t>
      </w:r>
      <w:r>
        <w:rPr>
          <w:color w:val="0000FF"/>
        </w:rPr>
        <w:t xml:space="preserve"> </w:t>
      </w:r>
      <w:r>
        <w:rPr>
          <w:rFonts w:ascii="Calibri" w:eastAsia="Calibri" w:hAnsi="Calibri" w:cs="Calibri"/>
          <w:sz w:val="22"/>
        </w:rPr>
        <w:t xml:space="preserve"> </w:t>
      </w:r>
    </w:p>
    <w:p w:rsidR="0031100F" w:rsidRDefault="007C4868" w:rsidP="007C4868">
      <w:pPr>
        <w:numPr>
          <w:ilvl w:val="2"/>
          <w:numId w:val="1"/>
        </w:numPr>
        <w:spacing w:after="282" w:line="259" w:lineRule="auto"/>
        <w:ind w:left="-5" w:right="0" w:firstLine="856"/>
        <w:jc w:val="left"/>
      </w:pPr>
      <w:r w:rsidRPr="007C4868">
        <w:rPr>
          <w:b/>
          <w:color w:val="00000A"/>
        </w:rPr>
        <w:t>Система оценки достижения обучающимися с расстройствами аутистического спектра планируемых результатов освоения адаптированной основной общеобразовательной программы начального общего образования</w:t>
      </w:r>
      <w:r w:rsidRPr="007C4868">
        <w:rPr>
          <w:rFonts w:ascii="Calibri" w:eastAsia="Calibri" w:hAnsi="Calibri" w:cs="Calibri"/>
          <w:color w:val="00000A"/>
          <w:sz w:val="22"/>
        </w:rPr>
        <w:t xml:space="preserve"> ....................</w:t>
      </w:r>
      <w:r>
        <w:rPr>
          <w:rFonts w:ascii="Calibri" w:eastAsia="Calibri" w:hAnsi="Calibri" w:cs="Calibri"/>
          <w:color w:val="00000A"/>
          <w:sz w:val="22"/>
        </w:rPr>
        <w:t>.....................................................................</w:t>
      </w:r>
      <w:r w:rsidRPr="007C4868">
        <w:rPr>
          <w:rFonts w:ascii="Calibri" w:eastAsia="Calibri" w:hAnsi="Calibri" w:cs="Calibri"/>
          <w:color w:val="00000A"/>
          <w:sz w:val="22"/>
        </w:rPr>
        <w:t xml:space="preserve">. </w:t>
      </w:r>
      <w:r w:rsidR="00647D10">
        <w:t>200</w:t>
      </w:r>
      <w:r w:rsidRPr="007C4868">
        <w:rPr>
          <w:rFonts w:ascii="Calibri" w:eastAsia="Calibri" w:hAnsi="Calibri" w:cs="Calibri"/>
          <w:sz w:val="22"/>
        </w:rPr>
        <w:t xml:space="preserve"> </w:t>
      </w:r>
    </w:p>
    <w:p w:rsidR="0031100F" w:rsidRDefault="007C4868">
      <w:pPr>
        <w:numPr>
          <w:ilvl w:val="1"/>
          <w:numId w:val="1"/>
        </w:numPr>
        <w:spacing w:after="279" w:line="259" w:lineRule="auto"/>
        <w:ind w:right="83" w:hanging="493"/>
        <w:jc w:val="right"/>
      </w:pPr>
      <w:r>
        <w:rPr>
          <w:b/>
          <w:color w:val="00000A"/>
        </w:rPr>
        <w:t>Содержательный раздел</w:t>
      </w:r>
      <w:r>
        <w:rPr>
          <w:color w:val="00000A"/>
        </w:rPr>
        <w:t xml:space="preserve"> ............................................................................ </w:t>
      </w:r>
      <w:r w:rsidR="00647D10">
        <w:t>207</w:t>
      </w:r>
      <w:r>
        <w:t xml:space="preserve">  </w:t>
      </w:r>
    </w:p>
    <w:p w:rsidR="0031100F" w:rsidRDefault="007C4868">
      <w:pPr>
        <w:numPr>
          <w:ilvl w:val="2"/>
          <w:numId w:val="1"/>
        </w:numPr>
        <w:spacing w:after="277" w:line="264" w:lineRule="auto"/>
        <w:ind w:right="58" w:firstLine="427"/>
      </w:pPr>
      <w:r>
        <w:rPr>
          <w:b/>
          <w:color w:val="00000A"/>
        </w:rPr>
        <w:t>Программа формирования базовых учебных действий</w:t>
      </w:r>
      <w:r>
        <w:rPr>
          <w:rFonts w:ascii="Calibri" w:eastAsia="Calibri" w:hAnsi="Calibri" w:cs="Calibri"/>
          <w:color w:val="00000A"/>
          <w:sz w:val="22"/>
        </w:rPr>
        <w:t xml:space="preserve"> ............................................................................................................................................................. </w:t>
      </w:r>
      <w:r w:rsidR="00647D10">
        <w:t>207</w:t>
      </w:r>
      <w:r>
        <w:t xml:space="preserve"> </w:t>
      </w:r>
      <w:r>
        <w:rPr>
          <w:rFonts w:ascii="Calibri" w:eastAsia="Calibri" w:hAnsi="Calibri" w:cs="Calibri"/>
          <w:sz w:val="22"/>
        </w:rPr>
        <w:t xml:space="preserve"> </w:t>
      </w:r>
    </w:p>
    <w:p w:rsidR="0031100F" w:rsidRDefault="007C4868" w:rsidP="007C4868">
      <w:pPr>
        <w:numPr>
          <w:ilvl w:val="2"/>
          <w:numId w:val="1"/>
        </w:numPr>
        <w:spacing w:after="282" w:line="259" w:lineRule="auto"/>
        <w:ind w:left="-5" w:right="0" w:firstLine="856"/>
        <w:jc w:val="left"/>
      </w:pPr>
      <w:r w:rsidRPr="007C4868">
        <w:rPr>
          <w:b/>
          <w:color w:val="00000A"/>
        </w:rPr>
        <w:t xml:space="preserve">Программы </w:t>
      </w:r>
      <w:r w:rsidRPr="007C4868">
        <w:rPr>
          <w:b/>
          <w:color w:val="00000A"/>
        </w:rPr>
        <w:tab/>
        <w:t xml:space="preserve">учебных </w:t>
      </w:r>
      <w:r w:rsidRPr="007C4868">
        <w:rPr>
          <w:b/>
          <w:color w:val="00000A"/>
        </w:rPr>
        <w:tab/>
        <w:t xml:space="preserve">предметов, </w:t>
      </w:r>
      <w:r w:rsidRPr="007C4868">
        <w:rPr>
          <w:b/>
          <w:color w:val="00000A"/>
        </w:rPr>
        <w:tab/>
        <w:t xml:space="preserve">курсов </w:t>
      </w:r>
      <w:r w:rsidRPr="007C4868">
        <w:rPr>
          <w:b/>
          <w:color w:val="00000A"/>
        </w:rPr>
        <w:tab/>
        <w:t xml:space="preserve"> </w:t>
      </w:r>
      <w:r w:rsidRPr="007C4868">
        <w:rPr>
          <w:b/>
          <w:color w:val="00000A"/>
        </w:rPr>
        <w:tab/>
        <w:t>коррекционно-развивающей области</w:t>
      </w:r>
      <w:r w:rsidRPr="007C4868">
        <w:rPr>
          <w:rFonts w:ascii="Calibri" w:eastAsia="Calibri" w:hAnsi="Calibri" w:cs="Calibri"/>
          <w:color w:val="00000A"/>
          <w:sz w:val="22"/>
        </w:rPr>
        <w:t xml:space="preserve"> .....</w:t>
      </w:r>
      <w:r>
        <w:rPr>
          <w:rFonts w:ascii="Calibri" w:eastAsia="Calibri" w:hAnsi="Calibri" w:cs="Calibri"/>
          <w:color w:val="00000A"/>
          <w:sz w:val="22"/>
        </w:rPr>
        <w:t>..........................................................................</w:t>
      </w:r>
      <w:r w:rsidRPr="007C4868">
        <w:rPr>
          <w:rFonts w:ascii="Calibri" w:eastAsia="Calibri" w:hAnsi="Calibri" w:cs="Calibri"/>
          <w:color w:val="00000A"/>
          <w:sz w:val="22"/>
        </w:rPr>
        <w:t xml:space="preserve"> </w:t>
      </w:r>
      <w:r w:rsidR="00647D10">
        <w:t>218</w:t>
      </w:r>
      <w:r>
        <w:t xml:space="preserve"> </w:t>
      </w:r>
      <w:r w:rsidRPr="007C4868">
        <w:rPr>
          <w:rFonts w:ascii="Calibri" w:eastAsia="Calibri" w:hAnsi="Calibri" w:cs="Calibri"/>
          <w:sz w:val="22"/>
        </w:rPr>
        <w:t xml:space="preserve"> </w:t>
      </w:r>
    </w:p>
    <w:p w:rsidR="0031100F" w:rsidRDefault="007C4868">
      <w:pPr>
        <w:numPr>
          <w:ilvl w:val="2"/>
          <w:numId w:val="1"/>
        </w:numPr>
        <w:spacing w:after="276" w:line="264" w:lineRule="auto"/>
        <w:ind w:right="58" w:firstLine="427"/>
      </w:pPr>
      <w:r>
        <w:rPr>
          <w:b/>
          <w:color w:val="00000A"/>
        </w:rPr>
        <w:t>Программа духовно-нравственного развития, воспитания</w:t>
      </w:r>
      <w:r>
        <w:rPr>
          <w:rFonts w:ascii="Calibri" w:eastAsia="Calibri" w:hAnsi="Calibri" w:cs="Calibri"/>
          <w:color w:val="00000A"/>
          <w:sz w:val="22"/>
        </w:rPr>
        <w:t xml:space="preserve"> ............................................................................................................................................................. </w:t>
      </w:r>
      <w:r w:rsidR="00647D10">
        <w:t>26</w:t>
      </w:r>
      <w:r>
        <w:t>6</w:t>
      </w:r>
      <w:r>
        <w:rPr>
          <w:color w:val="0000FF"/>
        </w:rPr>
        <w:t xml:space="preserve"> </w:t>
      </w:r>
      <w:r>
        <w:rPr>
          <w:rFonts w:ascii="Calibri" w:eastAsia="Calibri" w:hAnsi="Calibri" w:cs="Calibri"/>
          <w:sz w:val="22"/>
        </w:rPr>
        <w:t xml:space="preserve"> </w:t>
      </w:r>
    </w:p>
    <w:p w:rsidR="0031100F" w:rsidRDefault="007C4868" w:rsidP="007C4868">
      <w:pPr>
        <w:numPr>
          <w:ilvl w:val="2"/>
          <w:numId w:val="1"/>
        </w:numPr>
        <w:spacing w:after="282" w:line="259" w:lineRule="auto"/>
        <w:ind w:left="-5" w:right="0" w:firstLine="856"/>
        <w:jc w:val="left"/>
      </w:pPr>
      <w:r w:rsidRPr="007C4868">
        <w:rPr>
          <w:b/>
          <w:color w:val="00000A"/>
        </w:rPr>
        <w:t>Программа формирования эко</w:t>
      </w:r>
      <w:r>
        <w:rPr>
          <w:b/>
          <w:color w:val="00000A"/>
        </w:rPr>
        <w:t xml:space="preserve">логической культуры, здорового </w:t>
      </w:r>
      <w:r w:rsidRPr="007C4868">
        <w:rPr>
          <w:b/>
          <w:color w:val="00000A"/>
        </w:rPr>
        <w:t>и безопасного образа жизни</w:t>
      </w:r>
      <w:r w:rsidRPr="007C4868">
        <w:rPr>
          <w:rFonts w:ascii="Calibri" w:eastAsia="Calibri" w:hAnsi="Calibri" w:cs="Calibri"/>
          <w:color w:val="00000A"/>
          <w:sz w:val="22"/>
        </w:rPr>
        <w:t>..........................</w:t>
      </w:r>
      <w:r>
        <w:rPr>
          <w:rFonts w:ascii="Calibri" w:eastAsia="Calibri" w:hAnsi="Calibri" w:cs="Calibri"/>
          <w:color w:val="00000A"/>
          <w:sz w:val="22"/>
        </w:rPr>
        <w:t>...................................</w:t>
      </w:r>
      <w:r w:rsidRPr="007C4868">
        <w:rPr>
          <w:rFonts w:ascii="Calibri" w:eastAsia="Calibri" w:hAnsi="Calibri" w:cs="Calibri"/>
          <w:color w:val="00000A"/>
          <w:sz w:val="22"/>
        </w:rPr>
        <w:t xml:space="preserve">................. </w:t>
      </w:r>
      <w:r w:rsidR="00647D10">
        <w:t>277</w:t>
      </w:r>
      <w:r w:rsidRPr="007C4868">
        <w:rPr>
          <w:color w:val="0000FF"/>
        </w:rPr>
        <w:t xml:space="preserve"> </w:t>
      </w:r>
      <w:r w:rsidRPr="007C4868">
        <w:rPr>
          <w:rFonts w:ascii="Calibri" w:eastAsia="Calibri" w:hAnsi="Calibri" w:cs="Calibri"/>
          <w:sz w:val="22"/>
        </w:rPr>
        <w:t xml:space="preserve"> </w:t>
      </w:r>
    </w:p>
    <w:p w:rsidR="0031100F" w:rsidRDefault="007C4868">
      <w:pPr>
        <w:numPr>
          <w:ilvl w:val="2"/>
          <w:numId w:val="1"/>
        </w:numPr>
        <w:spacing w:after="282" w:line="259" w:lineRule="auto"/>
        <w:ind w:right="58" w:firstLine="427"/>
      </w:pPr>
      <w:r>
        <w:rPr>
          <w:b/>
          <w:color w:val="00000A"/>
        </w:rPr>
        <w:t>Программа коррекционной работы</w:t>
      </w:r>
      <w:r>
        <w:rPr>
          <w:rFonts w:ascii="Calibri" w:eastAsia="Calibri" w:hAnsi="Calibri" w:cs="Calibri"/>
          <w:color w:val="00000A"/>
          <w:sz w:val="22"/>
        </w:rPr>
        <w:t xml:space="preserve"> ............................................. </w:t>
      </w:r>
      <w:r w:rsidR="00647D10">
        <w:t>286</w:t>
      </w:r>
      <w:r>
        <w:t xml:space="preserve"> </w:t>
      </w:r>
      <w:r>
        <w:rPr>
          <w:rFonts w:ascii="Calibri" w:eastAsia="Calibri" w:hAnsi="Calibri" w:cs="Calibri"/>
          <w:sz w:val="22"/>
        </w:rPr>
        <w:t xml:space="preserve"> </w:t>
      </w:r>
    </w:p>
    <w:p w:rsidR="0031100F" w:rsidRDefault="007C4868">
      <w:pPr>
        <w:numPr>
          <w:ilvl w:val="2"/>
          <w:numId w:val="1"/>
        </w:numPr>
        <w:spacing w:after="241" w:line="259" w:lineRule="auto"/>
        <w:ind w:right="58" w:firstLine="427"/>
      </w:pPr>
      <w:r>
        <w:rPr>
          <w:b/>
          <w:color w:val="00000A"/>
        </w:rPr>
        <w:t>Программа внеурочной деятельности</w:t>
      </w:r>
      <w:r>
        <w:rPr>
          <w:rFonts w:ascii="Calibri" w:eastAsia="Calibri" w:hAnsi="Calibri" w:cs="Calibri"/>
          <w:color w:val="00000A"/>
          <w:sz w:val="22"/>
        </w:rPr>
        <w:t xml:space="preserve"> ........................................ </w:t>
      </w:r>
      <w:r w:rsidR="00647D10">
        <w:t>294</w:t>
      </w:r>
      <w:r>
        <w:rPr>
          <w:color w:val="0000FF"/>
        </w:rPr>
        <w:t xml:space="preserve"> </w:t>
      </w:r>
      <w:r>
        <w:rPr>
          <w:rFonts w:ascii="Calibri" w:eastAsia="Calibri" w:hAnsi="Calibri" w:cs="Calibri"/>
          <w:sz w:val="22"/>
        </w:rPr>
        <w:t xml:space="preserve"> </w:t>
      </w:r>
    </w:p>
    <w:p w:rsidR="0031100F" w:rsidRDefault="007C4868">
      <w:pPr>
        <w:numPr>
          <w:ilvl w:val="1"/>
          <w:numId w:val="1"/>
        </w:numPr>
        <w:spacing w:after="293" w:line="259" w:lineRule="auto"/>
        <w:ind w:right="83" w:hanging="493"/>
        <w:jc w:val="right"/>
      </w:pPr>
      <w:r>
        <w:rPr>
          <w:b/>
          <w:color w:val="00000A"/>
        </w:rPr>
        <w:t>Организационный раздел</w:t>
      </w:r>
      <w:r>
        <w:rPr>
          <w:color w:val="00000A"/>
        </w:rPr>
        <w:t xml:space="preserve"> ....................................................................... </w:t>
      </w:r>
      <w:r w:rsidR="00647D10">
        <w:t>302</w:t>
      </w:r>
      <w:r>
        <w:t xml:space="preserve">  </w:t>
      </w:r>
    </w:p>
    <w:p w:rsidR="0031100F" w:rsidRDefault="007C4868">
      <w:pPr>
        <w:numPr>
          <w:ilvl w:val="2"/>
          <w:numId w:val="1"/>
        </w:numPr>
        <w:spacing w:after="226" w:line="259" w:lineRule="auto"/>
        <w:ind w:right="58" w:firstLine="427"/>
      </w:pPr>
      <w:r>
        <w:rPr>
          <w:b/>
          <w:color w:val="00000A"/>
        </w:rPr>
        <w:t>Учебный план</w:t>
      </w:r>
      <w:r>
        <w:rPr>
          <w:rFonts w:ascii="Calibri" w:eastAsia="Calibri" w:hAnsi="Calibri" w:cs="Calibri"/>
          <w:color w:val="00000A"/>
          <w:sz w:val="22"/>
        </w:rPr>
        <w:t xml:space="preserve"> ............................................................................................. </w:t>
      </w:r>
      <w:r w:rsidR="00647D10">
        <w:t>302</w:t>
      </w:r>
      <w:r>
        <w:t xml:space="preserve"> </w:t>
      </w:r>
      <w:r>
        <w:rPr>
          <w:rFonts w:ascii="Calibri" w:eastAsia="Calibri" w:hAnsi="Calibri" w:cs="Calibri"/>
          <w:sz w:val="22"/>
        </w:rPr>
        <w:t xml:space="preserve"> </w:t>
      </w:r>
    </w:p>
    <w:p w:rsidR="0031100F" w:rsidRDefault="007C4868">
      <w:pPr>
        <w:numPr>
          <w:ilvl w:val="2"/>
          <w:numId w:val="1"/>
        </w:numPr>
        <w:spacing w:after="265" w:line="264" w:lineRule="auto"/>
        <w:ind w:right="58" w:firstLine="427"/>
      </w:pPr>
      <w:r>
        <w:rPr>
          <w:b/>
          <w:color w:val="00000A"/>
        </w:rPr>
        <w:t>Система условий реализации адаптированной основной общеобразовательной программы начального общего образования</w:t>
      </w:r>
      <w:r>
        <w:rPr>
          <w:rFonts w:ascii="Calibri" w:eastAsia="Calibri" w:hAnsi="Calibri" w:cs="Calibri"/>
          <w:color w:val="00000A"/>
          <w:sz w:val="22"/>
        </w:rPr>
        <w:t xml:space="preserve"> .... </w:t>
      </w:r>
      <w:r w:rsidR="00647D10">
        <w:t>312</w:t>
      </w:r>
      <w:r>
        <w:rPr>
          <w:color w:val="0000FF"/>
        </w:rPr>
        <w:t xml:space="preserve"> </w:t>
      </w:r>
      <w:r>
        <w:rPr>
          <w:rFonts w:ascii="Calibri" w:eastAsia="Calibri" w:hAnsi="Calibri" w:cs="Calibri"/>
          <w:sz w:val="22"/>
        </w:rPr>
        <w:t xml:space="preserve"> </w:t>
      </w:r>
    </w:p>
    <w:p w:rsidR="0031100F" w:rsidRDefault="007C4868">
      <w:pPr>
        <w:numPr>
          <w:ilvl w:val="0"/>
          <w:numId w:val="1"/>
        </w:numPr>
        <w:spacing w:after="71" w:line="264" w:lineRule="auto"/>
        <w:ind w:right="58" w:hanging="281"/>
      </w:pPr>
      <w:r>
        <w:rPr>
          <w:b/>
          <w:color w:val="00000A"/>
        </w:rPr>
        <w:t xml:space="preserve">АДАПТИРОВАННАЯ ОСНОВНАЯ ОБЩЕОБРАЗОВАТЕЛЬНАЯ ПРОГРАММА НАЧАЛЬНОГО ОБЩЕГО ОБРАЗОВАНИЯ ОБУЧАЮЩИХСЯ С РАССТРОЙСТВАМИ АУТИСТИЧЕСКОГО </w:t>
      </w:r>
    </w:p>
    <w:p w:rsidR="0031100F" w:rsidRDefault="007C4868">
      <w:pPr>
        <w:spacing w:after="235" w:line="259" w:lineRule="auto"/>
        <w:ind w:left="-5" w:right="0" w:hanging="10"/>
        <w:jc w:val="left"/>
      </w:pPr>
      <w:r>
        <w:rPr>
          <w:b/>
          <w:color w:val="00000A"/>
        </w:rPr>
        <w:t>СПЕКТРА (ВАРИАНТ 8.4)</w:t>
      </w:r>
      <w:r>
        <w:rPr>
          <w:rFonts w:ascii="Calibri" w:eastAsia="Calibri" w:hAnsi="Calibri" w:cs="Calibri"/>
          <w:color w:val="00000A"/>
          <w:sz w:val="22"/>
        </w:rPr>
        <w:t xml:space="preserve"> ....................................................................................................... </w:t>
      </w:r>
      <w:r w:rsidR="00647D10">
        <w:t>344</w:t>
      </w:r>
      <w:r>
        <w:rPr>
          <w:color w:val="0000FF"/>
        </w:rPr>
        <w:t xml:space="preserve"> </w:t>
      </w:r>
      <w:r>
        <w:rPr>
          <w:rFonts w:ascii="Calibri" w:eastAsia="Calibri" w:hAnsi="Calibri" w:cs="Calibri"/>
          <w:sz w:val="22"/>
        </w:rPr>
        <w:t xml:space="preserve"> </w:t>
      </w:r>
    </w:p>
    <w:p w:rsidR="0031100F" w:rsidRDefault="007C4868">
      <w:pPr>
        <w:numPr>
          <w:ilvl w:val="1"/>
          <w:numId w:val="1"/>
        </w:numPr>
        <w:spacing w:after="289" w:line="259" w:lineRule="auto"/>
        <w:ind w:right="83" w:hanging="493"/>
        <w:jc w:val="right"/>
      </w:pPr>
      <w:r>
        <w:rPr>
          <w:b/>
          <w:color w:val="00000A"/>
        </w:rPr>
        <w:t>Целевой раздел</w:t>
      </w:r>
      <w:r>
        <w:rPr>
          <w:color w:val="00000A"/>
        </w:rPr>
        <w:t xml:space="preserve"> ............................................................................................. </w:t>
      </w:r>
      <w:r w:rsidR="00647D10">
        <w:t>344</w:t>
      </w:r>
      <w:r>
        <w:t xml:space="preserve">  </w:t>
      </w:r>
    </w:p>
    <w:p w:rsidR="0031100F" w:rsidRDefault="007C4868">
      <w:pPr>
        <w:numPr>
          <w:ilvl w:val="2"/>
          <w:numId w:val="1"/>
        </w:numPr>
        <w:spacing w:after="282" w:line="259" w:lineRule="auto"/>
        <w:ind w:right="58" w:firstLine="427"/>
      </w:pPr>
      <w:r>
        <w:rPr>
          <w:b/>
          <w:color w:val="00000A"/>
        </w:rPr>
        <w:lastRenderedPageBreak/>
        <w:t>Пояснительная записка</w:t>
      </w:r>
      <w:r>
        <w:rPr>
          <w:rFonts w:ascii="Calibri" w:eastAsia="Calibri" w:hAnsi="Calibri" w:cs="Calibri"/>
          <w:color w:val="00000A"/>
          <w:sz w:val="22"/>
        </w:rPr>
        <w:t xml:space="preserve"> ..............................................................    ...... </w:t>
      </w:r>
      <w:r w:rsidR="00647D10">
        <w:t>344</w:t>
      </w:r>
      <w:r>
        <w:rPr>
          <w:color w:val="0000FF"/>
        </w:rPr>
        <w:t xml:space="preserve"> </w:t>
      </w:r>
      <w:r>
        <w:rPr>
          <w:rFonts w:ascii="Calibri" w:eastAsia="Calibri" w:hAnsi="Calibri" w:cs="Calibri"/>
          <w:sz w:val="22"/>
        </w:rPr>
        <w:t xml:space="preserve"> </w:t>
      </w:r>
    </w:p>
    <w:p w:rsidR="0031100F" w:rsidRDefault="007C4868">
      <w:pPr>
        <w:numPr>
          <w:ilvl w:val="2"/>
          <w:numId w:val="1"/>
        </w:numPr>
        <w:spacing w:after="266" w:line="264" w:lineRule="auto"/>
        <w:ind w:right="58" w:firstLine="427"/>
      </w:pPr>
      <w:r>
        <w:rPr>
          <w:b/>
          <w:color w:val="00000A"/>
        </w:rPr>
        <w:t>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r>
        <w:rPr>
          <w:rFonts w:ascii="Calibri" w:eastAsia="Calibri" w:hAnsi="Calibri" w:cs="Calibri"/>
          <w:color w:val="00000A"/>
          <w:sz w:val="22"/>
        </w:rPr>
        <w:t xml:space="preserve"> .... </w:t>
      </w:r>
      <w:r w:rsidR="00647D10">
        <w:t>347</w:t>
      </w:r>
      <w:r>
        <w:rPr>
          <w:color w:val="0000FF"/>
        </w:rPr>
        <w:t xml:space="preserve"> </w:t>
      </w:r>
      <w:r>
        <w:rPr>
          <w:rFonts w:ascii="Calibri" w:eastAsia="Calibri" w:hAnsi="Calibri" w:cs="Calibri"/>
          <w:sz w:val="22"/>
        </w:rPr>
        <w:t xml:space="preserve"> </w:t>
      </w:r>
    </w:p>
    <w:p w:rsidR="0031100F" w:rsidRDefault="007C4868" w:rsidP="007C4868">
      <w:pPr>
        <w:numPr>
          <w:ilvl w:val="2"/>
          <w:numId w:val="1"/>
        </w:numPr>
        <w:spacing w:after="242" w:line="259" w:lineRule="auto"/>
        <w:ind w:left="-5" w:right="0" w:firstLine="856"/>
        <w:jc w:val="left"/>
      </w:pPr>
      <w:r w:rsidRPr="007C4868">
        <w:rPr>
          <w:b/>
          <w:color w:val="00000A"/>
        </w:rPr>
        <w:t>Система оценки достижения обучающимися с расстройствами аутистического спектра планируемых результатов освоения адаптированной основной общеобразовательной программы начального общего образования</w:t>
      </w:r>
      <w:r w:rsidRPr="007C4868">
        <w:rPr>
          <w:rFonts w:ascii="Calibri" w:eastAsia="Calibri" w:hAnsi="Calibri" w:cs="Calibri"/>
          <w:color w:val="00000A"/>
          <w:sz w:val="22"/>
        </w:rPr>
        <w:t xml:space="preserve"> ....</w:t>
      </w:r>
      <w:r>
        <w:rPr>
          <w:rFonts w:ascii="Calibri" w:eastAsia="Calibri" w:hAnsi="Calibri" w:cs="Calibri"/>
          <w:color w:val="00000A"/>
          <w:sz w:val="22"/>
        </w:rPr>
        <w:t>......................................................................................</w:t>
      </w:r>
      <w:r w:rsidRPr="007C4868">
        <w:rPr>
          <w:rFonts w:ascii="Calibri" w:eastAsia="Calibri" w:hAnsi="Calibri" w:cs="Calibri"/>
          <w:color w:val="00000A"/>
          <w:sz w:val="22"/>
        </w:rPr>
        <w:t xml:space="preserve"> </w:t>
      </w:r>
      <w:r w:rsidR="00647D10">
        <w:t>362</w:t>
      </w:r>
      <w:r w:rsidRPr="007C4868">
        <w:rPr>
          <w:color w:val="0000FF"/>
        </w:rPr>
        <w:t xml:space="preserve"> </w:t>
      </w:r>
      <w:r w:rsidRPr="007C4868">
        <w:rPr>
          <w:rFonts w:ascii="Calibri" w:eastAsia="Calibri" w:hAnsi="Calibri" w:cs="Calibri"/>
          <w:sz w:val="22"/>
        </w:rPr>
        <w:t xml:space="preserve"> </w:t>
      </w:r>
    </w:p>
    <w:p w:rsidR="0031100F" w:rsidRDefault="007C4868">
      <w:pPr>
        <w:numPr>
          <w:ilvl w:val="1"/>
          <w:numId w:val="1"/>
        </w:numPr>
        <w:spacing w:after="276" w:line="259" w:lineRule="auto"/>
        <w:ind w:right="83" w:hanging="493"/>
        <w:jc w:val="right"/>
      </w:pPr>
      <w:r>
        <w:rPr>
          <w:b/>
          <w:color w:val="00000A"/>
        </w:rPr>
        <w:t>Содержательный раздел</w:t>
      </w:r>
      <w:r>
        <w:rPr>
          <w:color w:val="00000A"/>
        </w:rPr>
        <w:t xml:space="preserve"> ............................................................................. </w:t>
      </w:r>
      <w:r w:rsidR="00647D10">
        <w:t>364</w:t>
      </w:r>
      <w:r>
        <w:t xml:space="preserve">  </w:t>
      </w:r>
    </w:p>
    <w:p w:rsidR="0031100F" w:rsidRDefault="007C4868">
      <w:pPr>
        <w:numPr>
          <w:ilvl w:val="2"/>
          <w:numId w:val="1"/>
        </w:numPr>
        <w:spacing w:after="277" w:line="264" w:lineRule="auto"/>
        <w:ind w:right="58" w:firstLine="427"/>
      </w:pPr>
      <w:r>
        <w:rPr>
          <w:b/>
          <w:color w:val="00000A"/>
        </w:rPr>
        <w:t>Программа формирования базовых учебных действий</w:t>
      </w:r>
      <w:r>
        <w:rPr>
          <w:rFonts w:ascii="Calibri" w:eastAsia="Calibri" w:hAnsi="Calibri" w:cs="Calibri"/>
          <w:color w:val="00000A"/>
          <w:sz w:val="22"/>
        </w:rPr>
        <w:t xml:space="preserve"> ............................................................................................................................................................. </w:t>
      </w:r>
      <w:r w:rsidR="00647D10">
        <w:t>364</w:t>
      </w:r>
      <w:r>
        <w:rPr>
          <w:color w:val="0000FF"/>
        </w:rPr>
        <w:t xml:space="preserve"> </w:t>
      </w:r>
      <w:r>
        <w:rPr>
          <w:rFonts w:ascii="Calibri" w:eastAsia="Calibri" w:hAnsi="Calibri" w:cs="Calibri"/>
          <w:sz w:val="22"/>
        </w:rPr>
        <w:t xml:space="preserve"> </w:t>
      </w:r>
    </w:p>
    <w:p w:rsidR="0031100F" w:rsidRDefault="007C4868" w:rsidP="007C4868">
      <w:pPr>
        <w:numPr>
          <w:ilvl w:val="2"/>
          <w:numId w:val="1"/>
        </w:numPr>
        <w:spacing w:after="282" w:line="259" w:lineRule="auto"/>
        <w:ind w:left="-5" w:right="0" w:firstLine="856"/>
        <w:jc w:val="left"/>
      </w:pPr>
      <w:r w:rsidRPr="007C4868">
        <w:rPr>
          <w:b/>
          <w:color w:val="00000A"/>
        </w:rPr>
        <w:t xml:space="preserve">Программы </w:t>
      </w:r>
      <w:r w:rsidRPr="007C4868">
        <w:rPr>
          <w:b/>
          <w:color w:val="00000A"/>
        </w:rPr>
        <w:tab/>
        <w:t xml:space="preserve">учебных </w:t>
      </w:r>
      <w:r w:rsidRPr="007C4868">
        <w:rPr>
          <w:b/>
          <w:color w:val="00000A"/>
        </w:rPr>
        <w:tab/>
        <w:t xml:space="preserve">предметов, </w:t>
      </w:r>
      <w:r w:rsidRPr="007C4868">
        <w:rPr>
          <w:b/>
          <w:color w:val="00000A"/>
        </w:rPr>
        <w:tab/>
        <w:t xml:space="preserve">курсов </w:t>
      </w:r>
      <w:r w:rsidRPr="007C4868">
        <w:rPr>
          <w:b/>
          <w:color w:val="00000A"/>
        </w:rPr>
        <w:tab/>
        <w:t xml:space="preserve"> </w:t>
      </w:r>
      <w:r w:rsidRPr="007C4868">
        <w:rPr>
          <w:b/>
          <w:color w:val="00000A"/>
        </w:rPr>
        <w:tab/>
        <w:t>коррекционно-развивающей области</w:t>
      </w:r>
      <w:r w:rsidRPr="007C4868">
        <w:rPr>
          <w:rFonts w:ascii="Calibri" w:eastAsia="Calibri" w:hAnsi="Calibri" w:cs="Calibri"/>
          <w:color w:val="00000A"/>
          <w:sz w:val="22"/>
        </w:rPr>
        <w:t xml:space="preserve"> .................................</w:t>
      </w:r>
      <w:r>
        <w:rPr>
          <w:rFonts w:ascii="Calibri" w:eastAsia="Calibri" w:hAnsi="Calibri" w:cs="Calibri"/>
          <w:color w:val="00000A"/>
          <w:sz w:val="22"/>
        </w:rPr>
        <w:t>............................</w:t>
      </w:r>
      <w:r w:rsidRPr="007C4868">
        <w:rPr>
          <w:rFonts w:ascii="Calibri" w:eastAsia="Calibri" w:hAnsi="Calibri" w:cs="Calibri"/>
          <w:color w:val="00000A"/>
          <w:sz w:val="22"/>
        </w:rPr>
        <w:t xml:space="preserve">.................. </w:t>
      </w:r>
      <w:r w:rsidR="00647D10">
        <w:t>365</w:t>
      </w:r>
      <w:r w:rsidRPr="007C4868">
        <w:rPr>
          <w:color w:val="0000FF"/>
        </w:rPr>
        <w:t xml:space="preserve"> </w:t>
      </w:r>
      <w:r w:rsidRPr="007C4868">
        <w:rPr>
          <w:rFonts w:ascii="Calibri" w:eastAsia="Calibri" w:hAnsi="Calibri" w:cs="Calibri"/>
          <w:sz w:val="22"/>
        </w:rPr>
        <w:t xml:space="preserve"> </w:t>
      </w:r>
    </w:p>
    <w:p w:rsidR="0031100F" w:rsidRDefault="007C4868">
      <w:pPr>
        <w:numPr>
          <w:ilvl w:val="2"/>
          <w:numId w:val="1"/>
        </w:numPr>
        <w:spacing w:after="278" w:line="264" w:lineRule="auto"/>
        <w:ind w:right="58" w:firstLine="427"/>
      </w:pPr>
      <w:r>
        <w:rPr>
          <w:b/>
          <w:color w:val="00000A"/>
        </w:rPr>
        <w:t>Программа духовно-нравственного развития, воспитания</w:t>
      </w:r>
      <w:r>
        <w:rPr>
          <w:rFonts w:ascii="Calibri" w:eastAsia="Calibri" w:hAnsi="Calibri" w:cs="Calibri"/>
          <w:color w:val="00000A"/>
          <w:sz w:val="22"/>
        </w:rPr>
        <w:t xml:space="preserve"> ..........</w:t>
      </w:r>
      <w:r w:rsidR="007076BB">
        <w:rPr>
          <w:rFonts w:ascii="Calibri" w:eastAsia="Calibri" w:hAnsi="Calibri" w:cs="Calibri"/>
          <w:color w:val="00000A"/>
          <w:sz w:val="22"/>
        </w:rPr>
        <w:t>...................................................................................................................................................</w:t>
      </w:r>
      <w:r>
        <w:rPr>
          <w:rFonts w:ascii="Calibri" w:eastAsia="Calibri" w:hAnsi="Calibri" w:cs="Calibri"/>
          <w:color w:val="00000A"/>
          <w:sz w:val="22"/>
        </w:rPr>
        <w:t xml:space="preserve"> </w:t>
      </w:r>
      <w:r w:rsidR="00647D10">
        <w:t>419</w:t>
      </w:r>
      <w:r>
        <w:rPr>
          <w:color w:val="0000FF"/>
        </w:rPr>
        <w:t xml:space="preserve"> </w:t>
      </w:r>
      <w:r>
        <w:rPr>
          <w:rFonts w:ascii="Calibri" w:eastAsia="Calibri" w:hAnsi="Calibri" w:cs="Calibri"/>
          <w:sz w:val="22"/>
        </w:rPr>
        <w:t xml:space="preserve"> </w:t>
      </w:r>
    </w:p>
    <w:p w:rsidR="0031100F" w:rsidRDefault="007C4868" w:rsidP="007076BB">
      <w:pPr>
        <w:numPr>
          <w:ilvl w:val="2"/>
          <w:numId w:val="1"/>
        </w:numPr>
        <w:spacing w:after="282" w:line="259" w:lineRule="auto"/>
        <w:ind w:left="-5" w:right="0" w:firstLine="856"/>
        <w:jc w:val="left"/>
      </w:pPr>
      <w:r w:rsidRPr="007076BB">
        <w:rPr>
          <w:b/>
          <w:color w:val="00000A"/>
        </w:rPr>
        <w:t>Программа формирования эко</w:t>
      </w:r>
      <w:r w:rsidR="007076BB">
        <w:rPr>
          <w:b/>
          <w:color w:val="00000A"/>
        </w:rPr>
        <w:t xml:space="preserve">логической культуры, здорового </w:t>
      </w:r>
      <w:r w:rsidRPr="007076BB">
        <w:rPr>
          <w:b/>
          <w:color w:val="00000A"/>
        </w:rPr>
        <w:t>и безопасного образа жизни</w:t>
      </w:r>
      <w:r w:rsidRPr="007076BB">
        <w:rPr>
          <w:rFonts w:ascii="Calibri" w:eastAsia="Calibri" w:hAnsi="Calibri" w:cs="Calibri"/>
          <w:color w:val="00000A"/>
          <w:sz w:val="22"/>
        </w:rPr>
        <w:t>...........................</w:t>
      </w:r>
      <w:r w:rsidR="007076BB">
        <w:rPr>
          <w:rFonts w:ascii="Calibri" w:eastAsia="Calibri" w:hAnsi="Calibri" w:cs="Calibri"/>
          <w:color w:val="00000A"/>
          <w:sz w:val="22"/>
        </w:rPr>
        <w:t>...................................</w:t>
      </w:r>
      <w:r w:rsidRPr="007076BB">
        <w:rPr>
          <w:rFonts w:ascii="Calibri" w:eastAsia="Calibri" w:hAnsi="Calibri" w:cs="Calibri"/>
          <w:color w:val="00000A"/>
          <w:sz w:val="22"/>
        </w:rPr>
        <w:t xml:space="preserve">................ </w:t>
      </w:r>
      <w:r w:rsidR="00647D10">
        <w:t>423</w:t>
      </w:r>
      <w:r>
        <w:t xml:space="preserve"> </w:t>
      </w:r>
      <w:r w:rsidRPr="007076BB">
        <w:rPr>
          <w:rFonts w:ascii="Calibri" w:eastAsia="Calibri" w:hAnsi="Calibri" w:cs="Calibri"/>
          <w:sz w:val="22"/>
        </w:rPr>
        <w:t xml:space="preserve"> </w:t>
      </w:r>
    </w:p>
    <w:p w:rsidR="0031100F" w:rsidRDefault="007C4868">
      <w:pPr>
        <w:numPr>
          <w:ilvl w:val="2"/>
          <w:numId w:val="1"/>
        </w:numPr>
        <w:spacing w:after="282" w:line="259" w:lineRule="auto"/>
        <w:ind w:right="58" w:firstLine="427"/>
      </w:pPr>
      <w:r>
        <w:rPr>
          <w:b/>
          <w:color w:val="00000A"/>
        </w:rPr>
        <w:t>Программа коррекционной работы</w:t>
      </w:r>
      <w:r>
        <w:rPr>
          <w:rFonts w:ascii="Calibri" w:eastAsia="Calibri" w:hAnsi="Calibri" w:cs="Calibri"/>
          <w:color w:val="00000A"/>
          <w:sz w:val="22"/>
        </w:rPr>
        <w:t xml:space="preserve"> .........................</w:t>
      </w:r>
      <w:r w:rsidR="007076BB">
        <w:rPr>
          <w:rFonts w:ascii="Calibri" w:eastAsia="Calibri" w:hAnsi="Calibri" w:cs="Calibri"/>
          <w:color w:val="00000A"/>
          <w:sz w:val="22"/>
        </w:rPr>
        <w:t>...............</w:t>
      </w:r>
      <w:r>
        <w:rPr>
          <w:rFonts w:ascii="Calibri" w:eastAsia="Calibri" w:hAnsi="Calibri" w:cs="Calibri"/>
          <w:color w:val="00000A"/>
          <w:sz w:val="22"/>
        </w:rPr>
        <w:t xml:space="preserve">..... </w:t>
      </w:r>
      <w:r w:rsidR="00647D10">
        <w:t>424</w:t>
      </w:r>
      <w:r>
        <w:rPr>
          <w:color w:val="0000FF"/>
        </w:rPr>
        <w:t xml:space="preserve"> </w:t>
      </w:r>
      <w:r>
        <w:rPr>
          <w:rFonts w:ascii="Calibri" w:eastAsia="Calibri" w:hAnsi="Calibri" w:cs="Calibri"/>
          <w:sz w:val="22"/>
        </w:rPr>
        <w:t xml:space="preserve"> </w:t>
      </w:r>
    </w:p>
    <w:p w:rsidR="0031100F" w:rsidRDefault="007C4868">
      <w:pPr>
        <w:numPr>
          <w:ilvl w:val="2"/>
          <w:numId w:val="1"/>
        </w:numPr>
        <w:spacing w:after="241" w:line="259" w:lineRule="auto"/>
        <w:ind w:right="58" w:firstLine="427"/>
      </w:pPr>
      <w:r>
        <w:rPr>
          <w:b/>
          <w:color w:val="00000A"/>
        </w:rPr>
        <w:t>Программа внеурочной деятельности</w:t>
      </w:r>
      <w:r>
        <w:rPr>
          <w:rFonts w:ascii="Calibri" w:eastAsia="Calibri" w:hAnsi="Calibri" w:cs="Calibri"/>
          <w:color w:val="00000A"/>
          <w:sz w:val="22"/>
        </w:rPr>
        <w:t xml:space="preserve"> .......................</w:t>
      </w:r>
      <w:r w:rsidR="007076BB">
        <w:rPr>
          <w:rFonts w:ascii="Calibri" w:eastAsia="Calibri" w:hAnsi="Calibri" w:cs="Calibri"/>
          <w:color w:val="00000A"/>
          <w:sz w:val="22"/>
        </w:rPr>
        <w:t>...............</w:t>
      </w:r>
      <w:r>
        <w:rPr>
          <w:rFonts w:ascii="Calibri" w:eastAsia="Calibri" w:hAnsi="Calibri" w:cs="Calibri"/>
          <w:color w:val="00000A"/>
          <w:sz w:val="22"/>
        </w:rPr>
        <w:t xml:space="preserve">.. </w:t>
      </w:r>
      <w:r w:rsidR="00647D10">
        <w:t>432</w:t>
      </w:r>
      <w:r>
        <w:rPr>
          <w:color w:val="0000FF"/>
        </w:rPr>
        <w:t xml:space="preserve"> </w:t>
      </w:r>
      <w:r>
        <w:rPr>
          <w:rFonts w:ascii="Calibri" w:eastAsia="Calibri" w:hAnsi="Calibri" w:cs="Calibri"/>
          <w:sz w:val="22"/>
        </w:rPr>
        <w:t xml:space="preserve"> </w:t>
      </w:r>
    </w:p>
    <w:p w:rsidR="0031100F" w:rsidRDefault="007C4868">
      <w:pPr>
        <w:numPr>
          <w:ilvl w:val="1"/>
          <w:numId w:val="1"/>
        </w:numPr>
        <w:spacing w:after="292" w:line="259" w:lineRule="auto"/>
        <w:ind w:right="83" w:hanging="493"/>
        <w:jc w:val="right"/>
      </w:pPr>
      <w:r>
        <w:rPr>
          <w:b/>
          <w:color w:val="00000A"/>
        </w:rPr>
        <w:t>Организационный раздел</w:t>
      </w:r>
      <w:r>
        <w:rPr>
          <w:color w:val="00000A"/>
        </w:rPr>
        <w:t xml:space="preserve"> .....................</w:t>
      </w:r>
      <w:r w:rsidR="007076BB">
        <w:rPr>
          <w:color w:val="00000A"/>
        </w:rPr>
        <w:t>.</w:t>
      </w:r>
      <w:r>
        <w:rPr>
          <w:color w:val="00000A"/>
        </w:rPr>
        <w:t xml:space="preserve">..................................................... </w:t>
      </w:r>
      <w:r w:rsidR="00647D10">
        <w:t>435</w:t>
      </w:r>
      <w:r>
        <w:t xml:space="preserve">  </w:t>
      </w:r>
    </w:p>
    <w:p w:rsidR="0031100F" w:rsidRDefault="007C4868">
      <w:pPr>
        <w:numPr>
          <w:ilvl w:val="2"/>
          <w:numId w:val="1"/>
        </w:numPr>
        <w:spacing w:after="282" w:line="259" w:lineRule="auto"/>
        <w:ind w:right="58" w:firstLine="427"/>
      </w:pPr>
      <w:r>
        <w:rPr>
          <w:b/>
          <w:color w:val="00000A"/>
        </w:rPr>
        <w:t>Учебный план</w:t>
      </w:r>
      <w:r>
        <w:rPr>
          <w:rFonts w:ascii="Calibri" w:eastAsia="Calibri" w:hAnsi="Calibri" w:cs="Calibri"/>
          <w:color w:val="00000A"/>
          <w:sz w:val="22"/>
        </w:rPr>
        <w:t xml:space="preserve"> ...................................................................</w:t>
      </w:r>
      <w:r w:rsidR="007076BB">
        <w:rPr>
          <w:rFonts w:ascii="Calibri" w:eastAsia="Calibri" w:hAnsi="Calibri" w:cs="Calibri"/>
          <w:color w:val="00000A"/>
          <w:sz w:val="22"/>
        </w:rPr>
        <w:t>.............</w:t>
      </w:r>
      <w:r>
        <w:rPr>
          <w:rFonts w:ascii="Calibri" w:eastAsia="Calibri" w:hAnsi="Calibri" w:cs="Calibri"/>
          <w:color w:val="00000A"/>
          <w:sz w:val="22"/>
        </w:rPr>
        <w:t xml:space="preserve">............. </w:t>
      </w:r>
      <w:r w:rsidR="00647D10">
        <w:t>435</w:t>
      </w:r>
      <w:r>
        <w:rPr>
          <w:color w:val="0000FF"/>
        </w:rPr>
        <w:t xml:space="preserve"> </w:t>
      </w:r>
      <w:r>
        <w:rPr>
          <w:rFonts w:ascii="Calibri" w:eastAsia="Calibri" w:hAnsi="Calibri" w:cs="Calibri"/>
          <w:sz w:val="22"/>
        </w:rPr>
        <w:t xml:space="preserve"> </w:t>
      </w:r>
    </w:p>
    <w:p w:rsidR="0031100F" w:rsidRDefault="007C4868">
      <w:pPr>
        <w:numPr>
          <w:ilvl w:val="2"/>
          <w:numId w:val="1"/>
        </w:numPr>
        <w:spacing w:after="186" w:line="315" w:lineRule="auto"/>
        <w:ind w:right="58" w:firstLine="427"/>
      </w:pPr>
      <w:r>
        <w:rPr>
          <w:b/>
          <w:color w:val="00000A"/>
        </w:rPr>
        <w:t>Система условий реализации адаптированной основной общеобразовательной программы начального общего образования</w:t>
      </w:r>
      <w:r w:rsidR="007076BB">
        <w:rPr>
          <w:rFonts w:ascii="Calibri" w:eastAsia="Calibri" w:hAnsi="Calibri" w:cs="Calibri"/>
          <w:color w:val="00000A"/>
          <w:sz w:val="22"/>
        </w:rPr>
        <w:t xml:space="preserve"> ..</w:t>
      </w:r>
      <w:r>
        <w:rPr>
          <w:rFonts w:ascii="Calibri" w:eastAsia="Calibri" w:hAnsi="Calibri" w:cs="Calibri"/>
          <w:color w:val="00000A"/>
          <w:sz w:val="22"/>
        </w:rPr>
        <w:t xml:space="preserve">.. </w:t>
      </w:r>
      <w:r w:rsidR="00647D10">
        <w:t>441</w:t>
      </w:r>
      <w:r>
        <w:t xml:space="preserve"> </w:t>
      </w:r>
      <w:r>
        <w:rPr>
          <w:rFonts w:ascii="Calibri" w:eastAsia="Calibri" w:hAnsi="Calibri" w:cs="Calibri"/>
          <w:sz w:val="22"/>
        </w:rPr>
        <w:t xml:space="preserve"> </w:t>
      </w:r>
    </w:p>
    <w:p w:rsidR="0031100F" w:rsidRDefault="007C4868">
      <w:pPr>
        <w:spacing w:after="0" w:line="259" w:lineRule="auto"/>
        <w:ind w:right="0" w:firstLine="0"/>
        <w:jc w:val="center"/>
      </w:pPr>
      <w:r>
        <w:rPr>
          <w:b/>
          <w:color w:val="00000A"/>
        </w:rPr>
        <w:t xml:space="preserve"> </w:t>
      </w:r>
      <w:r>
        <w:br w:type="page"/>
      </w:r>
    </w:p>
    <w:p w:rsidR="0031100F" w:rsidRDefault="007C4868">
      <w:pPr>
        <w:pStyle w:val="1"/>
        <w:spacing w:after="200"/>
        <w:ind w:left="41" w:right="98"/>
      </w:pPr>
      <w:r>
        <w:lastRenderedPageBreak/>
        <w:t xml:space="preserve">1. ОБЩИЕ ПОЛОЖЕНИЯ </w:t>
      </w:r>
    </w:p>
    <w:p w:rsidR="0031100F" w:rsidRDefault="007C4868">
      <w:pPr>
        <w:spacing w:after="5" w:line="400" w:lineRule="auto"/>
        <w:ind w:left="-15" w:right="58" w:firstLine="708"/>
      </w:pPr>
      <w:r>
        <w:rPr>
          <w:b/>
          <w:color w:val="00000A"/>
        </w:rPr>
        <w:t xml:space="preserve">Определение и назначение адаптированной основной общеобразовательной программы начального общего образования обучающихся с расстройствами аутистического спектра </w:t>
      </w:r>
      <w:r>
        <w:rPr>
          <w:color w:val="00000A"/>
        </w:rPr>
        <w:t xml:space="preserve"> </w:t>
      </w:r>
    </w:p>
    <w:p w:rsidR="0031100F" w:rsidRDefault="007C4868">
      <w:pPr>
        <w:spacing w:after="16"/>
        <w:ind w:left="-15" w:right="5"/>
      </w:pPr>
      <w:r>
        <w:t xml:space="preserve">Адаптированная основная образовательная программа (АООП) начального общего образования обучающихся с расстройствами аутистического спектра (РАС) ― это образовательная программа, адаптированная для обучения этой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  </w:t>
      </w:r>
    </w:p>
    <w:p w:rsidR="0031100F" w:rsidRDefault="007C4868">
      <w:pPr>
        <w:ind w:left="-15" w:right="5" w:firstLine="540"/>
      </w:pPr>
      <w:r>
        <w:t xml:space="preserve">АООП начального общего образования обучающихся с РАС самостоятельно разрабатывается и утверждается организацией, осуществляющей образовательную деятельность в соответствии с ФГОС НОО для обучающихся с расстройствами аутистического спектра и с учетом примерной адаптированной основной образовательной программы.  </w:t>
      </w:r>
    </w:p>
    <w:p w:rsidR="0031100F" w:rsidRDefault="007C4868">
      <w:pPr>
        <w:ind w:left="-15" w:right="5" w:firstLine="540"/>
      </w:pPr>
      <w:r>
        <w:t xml:space="preserve">АООП начального общего образования обучающихся с РАС определяет содержание образования, ожидаемые результаты и условия ее реализации. </w:t>
      </w:r>
    </w:p>
    <w:p w:rsidR="0031100F" w:rsidRDefault="007C4868">
      <w:pPr>
        <w:spacing w:after="3" w:line="379" w:lineRule="auto"/>
        <w:ind w:right="0" w:firstLine="720"/>
      </w:pPr>
      <w:r>
        <w:rPr>
          <w:b/>
        </w:rPr>
        <w:t xml:space="preserve">Структура адаптированной основной общеобразовательной программы начального общего образования обучающихся с </w:t>
      </w:r>
      <w:r>
        <w:rPr>
          <w:b/>
          <w:color w:val="00000A"/>
        </w:rPr>
        <w:t xml:space="preserve">расстройствами аутистического спектра </w:t>
      </w:r>
      <w:r>
        <w:rPr>
          <w:color w:val="00000A"/>
        </w:rPr>
        <w:t xml:space="preserve"> </w:t>
      </w:r>
    </w:p>
    <w:p w:rsidR="0031100F" w:rsidRDefault="007C4868">
      <w:pPr>
        <w:spacing w:after="62"/>
        <w:ind w:left="-15" w:right="5"/>
      </w:pPr>
      <w:r>
        <w:t>Основная образовательная программа начального общего образования детей с РАС состоит из двух частей</w:t>
      </w:r>
      <w:r>
        <w:rPr>
          <w:vertAlign w:val="superscript"/>
        </w:rPr>
        <w:footnoteReference w:id="1"/>
      </w:r>
      <w:r>
        <w:t xml:space="preserve">: </w:t>
      </w:r>
    </w:p>
    <w:p w:rsidR="0031100F" w:rsidRDefault="007C4868">
      <w:pPr>
        <w:numPr>
          <w:ilvl w:val="0"/>
          <w:numId w:val="2"/>
        </w:numPr>
        <w:spacing w:after="185" w:line="259" w:lineRule="auto"/>
        <w:ind w:right="5" w:hanging="163"/>
      </w:pPr>
      <w:r>
        <w:t xml:space="preserve">обязательной части; </w:t>
      </w:r>
    </w:p>
    <w:p w:rsidR="0031100F" w:rsidRDefault="007C4868">
      <w:pPr>
        <w:numPr>
          <w:ilvl w:val="0"/>
          <w:numId w:val="2"/>
        </w:numPr>
        <w:spacing w:after="131" w:line="259" w:lineRule="auto"/>
        <w:ind w:right="5" w:hanging="163"/>
      </w:pPr>
      <w:r>
        <w:t xml:space="preserve">части, формируемой участниками образовательных отношений. </w:t>
      </w:r>
    </w:p>
    <w:p w:rsidR="0031100F" w:rsidRDefault="007C4868">
      <w:pPr>
        <w:ind w:left="-15" w:right="5"/>
      </w:pPr>
      <w:r>
        <w:lastRenderedPageBreak/>
        <w:t xml:space="preserve">Соотношение частей и их объем определяется ФГОС начального общего образования детей с РАС. </w:t>
      </w:r>
    </w:p>
    <w:p w:rsidR="0031100F" w:rsidRDefault="007C4868">
      <w:pPr>
        <w:spacing w:after="0"/>
        <w:ind w:left="-15" w:right="5"/>
      </w:pPr>
      <w:r>
        <w:t xml:space="preserve">В соответствии с требованиями ФГОС НОО обучающихся с РАС образовательная организация может создавать варианты АООП с учетом особых </w:t>
      </w:r>
      <w:r>
        <w:tab/>
        <w:t xml:space="preserve">образовательных </w:t>
      </w:r>
      <w:r>
        <w:tab/>
        <w:t xml:space="preserve">потребностей </w:t>
      </w:r>
      <w:r>
        <w:tab/>
        <w:t xml:space="preserve">обучающихся </w:t>
      </w:r>
      <w:r>
        <w:tab/>
        <w:t xml:space="preserve">с </w:t>
      </w:r>
      <w:r>
        <w:tab/>
        <w:t xml:space="preserve">расстройствами аутистического спектра.   </w:t>
      </w:r>
    </w:p>
    <w:p w:rsidR="0031100F" w:rsidRDefault="007C4868">
      <w:pPr>
        <w:ind w:left="-15" w:right="5"/>
      </w:pPr>
      <w:r>
        <w:t xml:space="preserve">В структуре примерной вариативной АООП НОО детей с РАС представлены: </w:t>
      </w:r>
    </w:p>
    <w:p w:rsidR="0031100F" w:rsidRDefault="007C4868">
      <w:pPr>
        <w:spacing w:after="186" w:line="259" w:lineRule="auto"/>
        <w:ind w:left="708" w:right="9" w:firstLine="0"/>
      </w:pPr>
      <w:r>
        <w:rPr>
          <w:color w:val="00000A"/>
        </w:rPr>
        <w:t xml:space="preserve">1. Целевой раздел, включающий:  </w:t>
      </w:r>
    </w:p>
    <w:p w:rsidR="0031100F" w:rsidRDefault="007C4868">
      <w:pPr>
        <w:spacing w:after="206" w:line="259" w:lineRule="auto"/>
        <w:ind w:left="708" w:right="9" w:firstLine="0"/>
      </w:pPr>
      <w:r>
        <w:rPr>
          <w:color w:val="00000A"/>
        </w:rPr>
        <w:t xml:space="preserve">- пояснительную записку, в которой раскрываются:  </w:t>
      </w:r>
    </w:p>
    <w:p w:rsidR="0031100F" w:rsidRDefault="007C4868">
      <w:pPr>
        <w:numPr>
          <w:ilvl w:val="0"/>
          <w:numId w:val="3"/>
        </w:numPr>
        <w:spacing w:after="165" w:line="259" w:lineRule="auto"/>
        <w:ind w:right="9" w:hanging="720"/>
      </w:pPr>
      <w:r>
        <w:rPr>
          <w:color w:val="00000A"/>
        </w:rPr>
        <w:t xml:space="preserve">цель реализации АООП;  </w:t>
      </w:r>
    </w:p>
    <w:p w:rsidR="0031100F" w:rsidRDefault="007C4868">
      <w:pPr>
        <w:numPr>
          <w:ilvl w:val="0"/>
          <w:numId w:val="3"/>
        </w:numPr>
        <w:spacing w:after="163" w:line="259" w:lineRule="auto"/>
        <w:ind w:right="9" w:hanging="720"/>
      </w:pPr>
      <w:r>
        <w:rPr>
          <w:color w:val="00000A"/>
        </w:rPr>
        <w:t xml:space="preserve">принципы и подходы к формированию АООП; </w:t>
      </w:r>
    </w:p>
    <w:p w:rsidR="0031100F" w:rsidRDefault="007C4868">
      <w:pPr>
        <w:numPr>
          <w:ilvl w:val="0"/>
          <w:numId w:val="3"/>
        </w:numPr>
        <w:spacing w:after="165" w:line="259" w:lineRule="auto"/>
        <w:ind w:right="9" w:hanging="720"/>
      </w:pPr>
      <w:r>
        <w:rPr>
          <w:color w:val="00000A"/>
        </w:rPr>
        <w:t xml:space="preserve">общая характеристика АООП НОО; </w:t>
      </w:r>
    </w:p>
    <w:p w:rsidR="0031100F" w:rsidRDefault="007C4868">
      <w:pPr>
        <w:numPr>
          <w:ilvl w:val="0"/>
          <w:numId w:val="3"/>
        </w:numPr>
        <w:spacing w:after="162" w:line="259" w:lineRule="auto"/>
        <w:ind w:right="9" w:hanging="720"/>
      </w:pPr>
      <w:r>
        <w:rPr>
          <w:color w:val="00000A"/>
        </w:rPr>
        <w:t xml:space="preserve">психолого-педагогическая характеристика обучающихся с РАС; </w:t>
      </w:r>
    </w:p>
    <w:p w:rsidR="0031100F" w:rsidRDefault="007C4868">
      <w:pPr>
        <w:numPr>
          <w:ilvl w:val="0"/>
          <w:numId w:val="3"/>
        </w:numPr>
        <w:spacing w:after="143" w:line="259" w:lineRule="auto"/>
        <w:ind w:right="9" w:hanging="720"/>
      </w:pPr>
      <w:r>
        <w:rPr>
          <w:color w:val="00000A"/>
        </w:rPr>
        <w:t xml:space="preserve">особые образовательные потребности обучающихся с РАС;  </w:t>
      </w:r>
    </w:p>
    <w:p w:rsidR="0031100F" w:rsidRDefault="007C4868">
      <w:pPr>
        <w:numPr>
          <w:ilvl w:val="0"/>
          <w:numId w:val="4"/>
        </w:numPr>
        <w:spacing w:after="11" w:line="388" w:lineRule="auto"/>
        <w:ind w:right="9" w:firstLine="709"/>
        <w:jc w:val="left"/>
      </w:pPr>
      <w:r>
        <w:t xml:space="preserve">планируемые </w:t>
      </w:r>
      <w:r>
        <w:tab/>
        <w:t xml:space="preserve">результаты </w:t>
      </w:r>
      <w:r>
        <w:tab/>
        <w:t xml:space="preserve">освоения </w:t>
      </w:r>
      <w:r>
        <w:tab/>
        <w:t xml:space="preserve">обучающимися </w:t>
      </w:r>
      <w:r>
        <w:tab/>
        <w:t xml:space="preserve">варианта адаптированной основной образовательной программы начального общего образования; </w:t>
      </w:r>
    </w:p>
    <w:p w:rsidR="0031100F" w:rsidRDefault="007C4868">
      <w:pPr>
        <w:numPr>
          <w:ilvl w:val="0"/>
          <w:numId w:val="4"/>
        </w:numPr>
        <w:ind w:right="9" w:firstLine="709"/>
        <w:jc w:val="left"/>
      </w:pPr>
      <w:r>
        <w:t xml:space="preserve">систему оценки достижения обучающимися планируемых результатов освоения АООП НОО. </w:t>
      </w:r>
    </w:p>
    <w:p w:rsidR="0031100F" w:rsidRDefault="007C4868">
      <w:pPr>
        <w:spacing w:after="185" w:line="259" w:lineRule="auto"/>
        <w:ind w:left="708" w:right="5" w:firstLine="0"/>
      </w:pPr>
      <w:r>
        <w:t xml:space="preserve">2. Содержательный раздел, включающий:  </w:t>
      </w:r>
    </w:p>
    <w:p w:rsidR="0031100F" w:rsidRDefault="007C4868">
      <w:pPr>
        <w:tabs>
          <w:tab w:val="center" w:pos="848"/>
          <w:tab w:val="center" w:pos="1957"/>
          <w:tab w:val="center" w:pos="3795"/>
          <w:tab w:val="center" w:pos="5900"/>
          <w:tab w:val="center" w:pos="7718"/>
          <w:tab w:val="right" w:pos="9711"/>
        </w:tabs>
        <w:spacing w:after="193" w:line="259" w:lineRule="auto"/>
        <w:ind w:right="0" w:firstLine="0"/>
        <w:jc w:val="left"/>
      </w:pPr>
      <w:r>
        <w:rPr>
          <w:rFonts w:ascii="Calibri" w:eastAsia="Calibri" w:hAnsi="Calibri" w:cs="Calibri"/>
          <w:sz w:val="22"/>
        </w:rPr>
        <w:tab/>
      </w:r>
      <w:r>
        <w:t xml:space="preserve">― </w:t>
      </w:r>
      <w:r>
        <w:tab/>
        <w:t>п</w:t>
      </w:r>
      <w:r>
        <w:rPr>
          <w:color w:val="00000A"/>
        </w:rPr>
        <w:t xml:space="preserve">рограмму </w:t>
      </w:r>
      <w:r>
        <w:rPr>
          <w:color w:val="00000A"/>
        </w:rPr>
        <w:tab/>
        <w:t xml:space="preserve">формирования </w:t>
      </w:r>
      <w:r>
        <w:rPr>
          <w:color w:val="00000A"/>
        </w:rPr>
        <w:tab/>
        <w:t xml:space="preserve">универсальных </w:t>
      </w:r>
      <w:r>
        <w:rPr>
          <w:color w:val="00000A"/>
        </w:rPr>
        <w:tab/>
        <w:t xml:space="preserve">(базовых) </w:t>
      </w:r>
      <w:r>
        <w:rPr>
          <w:color w:val="00000A"/>
        </w:rPr>
        <w:tab/>
        <w:t xml:space="preserve">учебных </w:t>
      </w:r>
    </w:p>
    <w:p w:rsidR="0031100F" w:rsidRDefault="007C4868">
      <w:pPr>
        <w:spacing w:after="183" w:line="259" w:lineRule="auto"/>
        <w:ind w:left="-15" w:right="9" w:firstLine="0"/>
      </w:pPr>
      <w:r>
        <w:rPr>
          <w:color w:val="00000A"/>
        </w:rPr>
        <w:t xml:space="preserve">действий; </w:t>
      </w:r>
    </w:p>
    <w:p w:rsidR="0031100F" w:rsidRDefault="007C4868">
      <w:pPr>
        <w:numPr>
          <w:ilvl w:val="0"/>
          <w:numId w:val="5"/>
        </w:numPr>
        <w:spacing w:after="184" w:line="259" w:lineRule="auto"/>
        <w:ind w:right="9"/>
      </w:pPr>
      <w:r>
        <w:rPr>
          <w:color w:val="00000A"/>
        </w:rPr>
        <w:t xml:space="preserve">программу отдельных учебных предметов; </w:t>
      </w:r>
    </w:p>
    <w:p w:rsidR="0031100F" w:rsidRDefault="007C4868">
      <w:pPr>
        <w:numPr>
          <w:ilvl w:val="0"/>
          <w:numId w:val="5"/>
        </w:numPr>
        <w:spacing w:after="185" w:line="259" w:lineRule="auto"/>
        <w:ind w:right="9"/>
      </w:pPr>
      <w:r>
        <w:rPr>
          <w:color w:val="00000A"/>
        </w:rPr>
        <w:t xml:space="preserve">программу духовно-нравственного развития обучающихся; </w:t>
      </w:r>
    </w:p>
    <w:p w:rsidR="0031100F" w:rsidRDefault="007C4868">
      <w:pPr>
        <w:numPr>
          <w:ilvl w:val="0"/>
          <w:numId w:val="5"/>
        </w:numPr>
        <w:spacing w:after="16" w:line="387" w:lineRule="auto"/>
        <w:ind w:right="9"/>
      </w:pPr>
      <w:r>
        <w:rPr>
          <w:color w:val="00000A"/>
        </w:rPr>
        <w:t xml:space="preserve">программу формирования экологической культуры, здорового и безопасного образа жизни; </w:t>
      </w:r>
    </w:p>
    <w:p w:rsidR="0031100F" w:rsidRDefault="007C4868">
      <w:pPr>
        <w:numPr>
          <w:ilvl w:val="0"/>
          <w:numId w:val="5"/>
        </w:numPr>
        <w:spacing w:after="184" w:line="259" w:lineRule="auto"/>
        <w:ind w:right="9"/>
      </w:pPr>
      <w:r>
        <w:rPr>
          <w:color w:val="00000A"/>
        </w:rPr>
        <w:lastRenderedPageBreak/>
        <w:t xml:space="preserve">программу внеурочной деятельности; </w:t>
      </w:r>
    </w:p>
    <w:p w:rsidR="0031100F" w:rsidRDefault="007C4868">
      <w:pPr>
        <w:numPr>
          <w:ilvl w:val="0"/>
          <w:numId w:val="5"/>
        </w:numPr>
        <w:spacing w:after="186" w:line="259" w:lineRule="auto"/>
        <w:ind w:right="9"/>
      </w:pPr>
      <w:r>
        <w:rPr>
          <w:color w:val="00000A"/>
        </w:rPr>
        <w:t xml:space="preserve">направления и содержание программы коррекционной работы. </w:t>
      </w:r>
    </w:p>
    <w:p w:rsidR="0031100F" w:rsidRDefault="007C4868">
      <w:pPr>
        <w:spacing w:after="180" w:line="259" w:lineRule="auto"/>
        <w:ind w:left="708" w:right="5" w:firstLine="0"/>
      </w:pPr>
      <w:r>
        <w:t xml:space="preserve">3. Организационный раздел, содержащий: </w:t>
      </w:r>
    </w:p>
    <w:p w:rsidR="0031100F" w:rsidRDefault="007C4868">
      <w:pPr>
        <w:numPr>
          <w:ilvl w:val="0"/>
          <w:numId w:val="6"/>
        </w:numPr>
        <w:spacing w:after="188" w:line="259" w:lineRule="auto"/>
        <w:ind w:right="7"/>
      </w:pPr>
      <w:r>
        <w:t xml:space="preserve">учебный план; </w:t>
      </w:r>
    </w:p>
    <w:p w:rsidR="0031100F" w:rsidRDefault="007076BB">
      <w:pPr>
        <w:numPr>
          <w:ilvl w:val="0"/>
          <w:numId w:val="6"/>
        </w:numPr>
        <w:spacing w:after="16" w:line="387" w:lineRule="auto"/>
        <w:ind w:right="7"/>
      </w:pPr>
      <w:r>
        <w:rPr>
          <w:color w:val="00000A"/>
        </w:rPr>
        <w:t xml:space="preserve">систему </w:t>
      </w:r>
      <w:r w:rsidR="007C4868">
        <w:rPr>
          <w:color w:val="00000A"/>
        </w:rPr>
        <w:t xml:space="preserve">специальных условий реализации АООП НОО обучающихся с РАС (кадровые, финансовые, материально-технические условия). </w:t>
      </w:r>
    </w:p>
    <w:p w:rsidR="0031100F" w:rsidRDefault="007C4868">
      <w:pPr>
        <w:spacing w:after="5" w:line="401" w:lineRule="auto"/>
        <w:ind w:left="-15" w:right="58" w:firstLine="708"/>
      </w:pPr>
      <w:r>
        <w:rPr>
          <w:b/>
        </w:rPr>
        <w:t xml:space="preserve">Принципы и подходы к формированию </w:t>
      </w:r>
      <w:r>
        <w:rPr>
          <w:b/>
          <w:color w:val="00000A"/>
        </w:rPr>
        <w:t xml:space="preserve">адаптированной основной общеобразовательной программы начального общего образования обучающихся с расстройствами аутистического спектра  </w:t>
      </w:r>
      <w:r>
        <w:rPr>
          <w:b/>
        </w:rPr>
        <w:t xml:space="preserve"> </w:t>
      </w:r>
    </w:p>
    <w:p w:rsidR="0031100F" w:rsidRDefault="007C4868">
      <w:pPr>
        <w:ind w:left="-15" w:right="5"/>
      </w:pPr>
      <w:r>
        <w:t xml:space="preserve">В основу разработки АООП НОО обучающихся с РАС заложены дифференцированный и деятельностный подходы. </w:t>
      </w:r>
    </w:p>
    <w:p w:rsidR="0031100F" w:rsidRDefault="007C4868">
      <w:pPr>
        <w:ind w:left="-15" w:right="5"/>
      </w:pPr>
      <w:r>
        <w:t xml:space="preserve">Дифференцированный подход к построению АООП ОО для обучающихся с РАС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 Варианты АООП (8.1, 8.2, 8.3 или 8.4) создаются в соответствии с дифференцированно сформулированными требованиями в ФГОС НОО обучающихся с РАС к: </w:t>
      </w:r>
    </w:p>
    <w:p w:rsidR="0031100F" w:rsidRDefault="007C4868">
      <w:pPr>
        <w:spacing w:after="185" w:line="259" w:lineRule="auto"/>
        <w:ind w:left="720" w:right="5" w:firstLine="0"/>
      </w:pPr>
      <w:r>
        <w:t xml:space="preserve">― структуре образовательной программы; </w:t>
      </w:r>
    </w:p>
    <w:p w:rsidR="007076BB" w:rsidRDefault="007C4868">
      <w:pPr>
        <w:ind w:left="720" w:right="2081" w:firstLine="0"/>
      </w:pPr>
      <w:r>
        <w:t xml:space="preserve">― условиям реализации образовательной программы;  </w:t>
      </w:r>
    </w:p>
    <w:p w:rsidR="0031100F" w:rsidRDefault="007C4868">
      <w:pPr>
        <w:ind w:left="720" w:right="2081" w:firstLine="0"/>
      </w:pPr>
      <w:r>
        <w:t xml:space="preserve">― результатам образования. </w:t>
      </w:r>
    </w:p>
    <w:p w:rsidR="0031100F" w:rsidRDefault="007C4868">
      <w:pPr>
        <w:ind w:left="-15" w:right="5"/>
      </w:pPr>
      <w:r>
        <w:t xml:space="preserve">Применение дифференцированного подхода к созданию образовательных программ обеспечивает вариативность содержания образования, предоставляя обучающимся с РАС возможность реализовать индивидуальный потенциал развития.  </w:t>
      </w:r>
    </w:p>
    <w:p w:rsidR="0031100F" w:rsidRDefault="007C4868">
      <w:pPr>
        <w:spacing w:after="3"/>
        <w:ind w:left="-15" w:right="76"/>
      </w:pPr>
      <w:r>
        <w:rPr>
          <w:b/>
          <w:i/>
        </w:rPr>
        <w:t>Деятельностный</w:t>
      </w:r>
      <w:r>
        <w:t xml:space="preserve"> подход основывается на теоретических положениях отечественной психологической науки, раскрывающих основные </w:t>
      </w:r>
      <w:r>
        <w:lastRenderedPageBreak/>
        <w:t xml:space="preserve">закономерности и структуру образования с учетом специфики развития личности обучающегося с РАС. </w:t>
      </w:r>
    </w:p>
    <w:p w:rsidR="0031100F" w:rsidRDefault="007C4868">
      <w:pPr>
        <w:ind w:left="-15" w:right="5"/>
      </w:pPr>
      <w:r>
        <w:t xml:space="preserve">Деятельностный подход в образовании строится на признании того, что развитие личности обучающихся с РАС школьного возраста определяется характером организации доступной им деятельности (предметно-практической и учебной).  </w:t>
      </w:r>
    </w:p>
    <w:p w:rsidR="0031100F" w:rsidRDefault="007C4868">
      <w:pPr>
        <w:ind w:left="-15" w:right="5"/>
      </w:pPr>
      <w:r>
        <w:t>Основным средством реализации деятельностного подхода в образовании является обучение как процесс организации познавательной и предметно</w:t>
      </w:r>
      <w:r w:rsidR="007076BB">
        <w:t>-</w:t>
      </w:r>
      <w:r>
        <w:t xml:space="preserve">практической деятельности обучающихся, обеспечивающий овладение ими содержанием образования. </w:t>
      </w:r>
    </w:p>
    <w:p w:rsidR="0031100F" w:rsidRDefault="007C4868">
      <w:pPr>
        <w:ind w:left="-15" w:right="5"/>
      </w:pPr>
      <w:r>
        <w:t xml:space="preserve">В контексте разработки АООП общего образования для обучающихся с РАС реализация деятельностного подхода обеспечивает: </w:t>
      </w:r>
    </w:p>
    <w:p w:rsidR="0031100F" w:rsidRDefault="007C4868">
      <w:pPr>
        <w:numPr>
          <w:ilvl w:val="0"/>
          <w:numId w:val="7"/>
        </w:numPr>
        <w:spacing w:after="189" w:line="259" w:lineRule="auto"/>
        <w:ind w:right="41"/>
      </w:pPr>
      <w:r>
        <w:t xml:space="preserve">придание </w:t>
      </w:r>
      <w:r>
        <w:tab/>
        <w:t xml:space="preserve">результатам </w:t>
      </w:r>
      <w:r>
        <w:tab/>
        <w:t xml:space="preserve">образования </w:t>
      </w:r>
      <w:r>
        <w:tab/>
        <w:t xml:space="preserve">социально </w:t>
      </w:r>
      <w:r>
        <w:tab/>
        <w:t xml:space="preserve">и </w:t>
      </w:r>
      <w:r>
        <w:tab/>
        <w:t xml:space="preserve">личностно </w:t>
      </w:r>
    </w:p>
    <w:p w:rsidR="0031100F" w:rsidRDefault="007C4868">
      <w:pPr>
        <w:spacing w:after="132" w:line="259" w:lineRule="auto"/>
        <w:ind w:left="-15" w:right="5" w:firstLine="0"/>
      </w:pPr>
      <w:r>
        <w:t xml:space="preserve">значимого характера; </w:t>
      </w:r>
    </w:p>
    <w:p w:rsidR="0031100F" w:rsidRDefault="007C4868">
      <w:pPr>
        <w:numPr>
          <w:ilvl w:val="0"/>
          <w:numId w:val="7"/>
        </w:numPr>
        <w:spacing w:after="11"/>
        <w:ind w:right="41"/>
      </w:pPr>
      <w: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w:t>
      </w:r>
    </w:p>
    <w:p w:rsidR="0031100F" w:rsidRDefault="007C4868">
      <w:pPr>
        <w:numPr>
          <w:ilvl w:val="0"/>
          <w:numId w:val="7"/>
        </w:numPr>
        <w:spacing w:after="189" w:line="259" w:lineRule="auto"/>
        <w:ind w:right="41"/>
      </w:pPr>
      <w:r>
        <w:t xml:space="preserve">существенное повышение мотивации и интереса к учению, </w:t>
      </w:r>
    </w:p>
    <w:p w:rsidR="0031100F" w:rsidRDefault="007C4868">
      <w:pPr>
        <w:spacing w:after="132" w:line="259" w:lineRule="auto"/>
        <w:ind w:left="-15" w:right="5" w:firstLine="0"/>
      </w:pPr>
      <w:r>
        <w:t xml:space="preserve">приобретению нового опыта деятельности и поведения; </w:t>
      </w:r>
    </w:p>
    <w:p w:rsidR="0031100F" w:rsidRDefault="007C4868">
      <w:pPr>
        <w:numPr>
          <w:ilvl w:val="0"/>
          <w:numId w:val="7"/>
        </w:numPr>
        <w:ind w:right="41"/>
      </w:pPr>
      <w:r>
        <w:t xml:space="preserve">обеспечение условий для общекультурного и личностного развития на основе формирования универсальных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 </w:t>
      </w:r>
    </w:p>
    <w:p w:rsidR="0031100F" w:rsidRDefault="007C4868">
      <w:pPr>
        <w:ind w:left="-15" w:right="5"/>
      </w:pPr>
      <w:r>
        <w:t xml:space="preserve">В основу формирования адаптированной основной образовательной программы общего образования обучающихся с РАС положены следующие принципы: </w:t>
      </w:r>
    </w:p>
    <w:p w:rsidR="0031100F" w:rsidRDefault="007C4868">
      <w:pPr>
        <w:ind w:left="-15" w:right="5"/>
      </w:pPr>
      <w:r>
        <w:lastRenderedPageBreak/>
        <w:t>― принципы государственной политики РФ в области образования</w:t>
      </w:r>
      <w:r>
        <w:rPr>
          <w:vertAlign w:val="superscript"/>
        </w:rPr>
        <w:footnoteReference w:id="2"/>
      </w:r>
      <w: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31100F" w:rsidRDefault="007C4868">
      <w:pPr>
        <w:ind w:left="-15" w:right="5"/>
      </w:pPr>
      <w:r>
        <w:t xml:space="preserve">― принцип учета типологических и индивидуальных образовательных потребностей обучающихся; </w:t>
      </w:r>
    </w:p>
    <w:p w:rsidR="0031100F" w:rsidRDefault="007C4868">
      <w:pPr>
        <w:ind w:left="708" w:right="5" w:firstLine="0"/>
      </w:pPr>
      <w:r>
        <w:t xml:space="preserve">― принцип коррекционной направленности образовательного процесса; </w:t>
      </w:r>
    </w:p>
    <w:p w:rsidR="0031100F" w:rsidRDefault="007C4868">
      <w:pPr>
        <w:ind w:left="-15" w:right="5"/>
      </w:pPr>
      <w:r>
        <w:t>― принцип развивающей направленности образовательного процесса, ориентирующий его на развитие личности</w:t>
      </w:r>
      <w:r w:rsidR="007076BB">
        <w:t xml:space="preserve"> обучающегося и расширение его </w:t>
      </w:r>
      <w:r>
        <w:t xml:space="preserve">«зоны ближайшего развития» с учетом особых образовательных потребностей; </w:t>
      </w:r>
    </w:p>
    <w:p w:rsidR="0031100F" w:rsidRDefault="007C4868">
      <w:pPr>
        <w:spacing w:after="186" w:line="259" w:lineRule="auto"/>
        <w:ind w:left="708" w:right="5" w:firstLine="0"/>
      </w:pPr>
      <w:r>
        <w:t xml:space="preserve">― онтогенетический принцип;  </w:t>
      </w:r>
    </w:p>
    <w:p w:rsidR="0031100F" w:rsidRDefault="007C4868">
      <w:pPr>
        <w:tabs>
          <w:tab w:val="center" w:pos="1403"/>
          <w:tab w:val="center" w:pos="3595"/>
          <w:tab w:val="center" w:pos="6125"/>
          <w:tab w:val="center" w:pos="8321"/>
          <w:tab w:val="right" w:pos="9711"/>
        </w:tabs>
        <w:spacing w:after="189" w:line="259" w:lineRule="auto"/>
        <w:ind w:right="0" w:firstLine="0"/>
        <w:jc w:val="left"/>
      </w:pPr>
      <w:r>
        <w:rPr>
          <w:rFonts w:ascii="Calibri" w:eastAsia="Calibri" w:hAnsi="Calibri" w:cs="Calibri"/>
          <w:sz w:val="22"/>
        </w:rPr>
        <w:tab/>
      </w:r>
      <w:r>
        <w:t xml:space="preserve">― принцип </w:t>
      </w:r>
      <w:r>
        <w:tab/>
        <w:t xml:space="preserve">преемственности, </w:t>
      </w:r>
      <w:r>
        <w:tab/>
        <w:t xml:space="preserve">предполагающий </w:t>
      </w:r>
      <w:r>
        <w:tab/>
        <w:t xml:space="preserve">взаимосвязь </w:t>
      </w:r>
      <w:r>
        <w:tab/>
        <w:t xml:space="preserve">и </w:t>
      </w:r>
    </w:p>
    <w:p w:rsidR="0031100F" w:rsidRDefault="007C4868">
      <w:pPr>
        <w:spacing w:after="186" w:line="259" w:lineRule="auto"/>
        <w:ind w:left="-15" w:right="5" w:firstLine="0"/>
      </w:pPr>
      <w:r>
        <w:t xml:space="preserve">непрерывность образования обучающихся с РАС на всех ступенях образования; </w:t>
      </w:r>
    </w:p>
    <w:p w:rsidR="0031100F" w:rsidRDefault="007C4868">
      <w:pPr>
        <w:ind w:left="-15" w:right="5"/>
      </w:pPr>
      <w:r>
        <w:t>― принцип целостности содержан</w:t>
      </w:r>
      <w:r w:rsidR="007076BB">
        <w:t xml:space="preserve">ия образования, предполагающий </w:t>
      </w:r>
      <w:r>
        <w:t xml:space="preserve">перенос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31100F" w:rsidRDefault="007C4868">
      <w:pPr>
        <w:ind w:left="-15" w:right="5"/>
      </w:pPr>
      <w:r>
        <w:t>― принцип направленности</w:t>
      </w:r>
      <w:r w:rsidR="007076BB">
        <w:t xml:space="preserve"> на формирование деятельности, </w:t>
      </w:r>
      <w:r>
        <w:t xml:space="preserve">обеспечивающий возможность овладения обучающимися с РАС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31100F" w:rsidRDefault="007C4868">
      <w:pPr>
        <w:spacing w:after="194" w:line="259" w:lineRule="auto"/>
        <w:ind w:left="708" w:right="5" w:firstLine="0"/>
      </w:pPr>
      <w:r>
        <w:lastRenderedPageBreak/>
        <w:t xml:space="preserve">― принцип сотрудничества с семьей. </w:t>
      </w:r>
    </w:p>
    <w:p w:rsidR="0031100F" w:rsidRDefault="007C4868">
      <w:pPr>
        <w:spacing w:after="131" w:line="271" w:lineRule="auto"/>
        <w:ind w:left="301" w:right="397" w:hanging="10"/>
        <w:jc w:val="center"/>
      </w:pPr>
      <w:r>
        <w:rPr>
          <w:b/>
        </w:rPr>
        <w:t xml:space="preserve">Психолого-педагогическая характеристика обучающихся с РАС </w:t>
      </w:r>
    </w:p>
    <w:p w:rsidR="0031100F" w:rsidRDefault="007C4868">
      <w:pPr>
        <w:spacing w:after="16" w:line="387" w:lineRule="auto"/>
        <w:ind w:left="-15" w:right="9"/>
      </w:pPr>
      <w:r>
        <w:rPr>
          <w:color w:val="00000A"/>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w:t>
      </w:r>
      <w:r w:rsidR="007076BB">
        <w:rPr>
          <w:color w:val="00000A"/>
        </w:rPr>
        <w:t xml:space="preserve">вития ребенка, проявляющимся в </w:t>
      </w:r>
      <w:r>
        <w:rPr>
          <w:color w:val="00000A"/>
        </w:rPr>
        <w:t xml:space="preserve">становлении его аффективно-волевой сферы, в когнитивном и личностном развитии. </w:t>
      </w:r>
    </w:p>
    <w:p w:rsidR="0031100F" w:rsidRDefault="007C4868">
      <w:pPr>
        <w:spacing w:after="16" w:line="387" w:lineRule="auto"/>
        <w:ind w:left="-15" w:right="9"/>
      </w:pPr>
      <w:r>
        <w:rPr>
          <w:color w:val="00000A"/>
        </w:rPr>
        <w:t>В</w:t>
      </w:r>
      <w:r>
        <w:rPr>
          <w:b/>
          <w:color w:val="00000A"/>
        </w:rPr>
        <w:t xml:space="preserve"> </w:t>
      </w:r>
      <w:r>
        <w:rPr>
          <w:color w:val="00000A"/>
        </w:rPr>
        <w:t>настоящее</w:t>
      </w:r>
      <w:r w:rsidR="007076BB">
        <w:rPr>
          <w:color w:val="00000A"/>
        </w:rPr>
        <w:t xml:space="preserve"> время говорят уже не только о </w:t>
      </w:r>
      <w:r>
        <w:rPr>
          <w:color w:val="00000A"/>
        </w:rPr>
        <w:t>детском аутизме, но и о широком круге расстройств аутистического спектра.</w:t>
      </w:r>
      <w:r>
        <w:rPr>
          <w:b/>
          <w:color w:val="00000A"/>
        </w:rPr>
        <w:t xml:space="preserve"> </w:t>
      </w:r>
      <w:r>
        <w:rPr>
          <w:color w:val="00000A"/>
        </w:rPr>
        <w:t>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При этом у многих детей диагностируется легкая или умеренная умств</w:t>
      </w:r>
      <w:r w:rsidR="007076BB">
        <w:rPr>
          <w:color w:val="00000A"/>
        </w:rPr>
        <w:t xml:space="preserve">енная отсталость, вместе с тем </w:t>
      </w:r>
      <w:r>
        <w:rPr>
          <w:color w:val="00000A"/>
        </w:rPr>
        <w:t>расстройства аутистического спектра обнаруживаются и у детей, чье интеллектуальное развитие оценивается как нормальное и даже высокое. Нередки случаи, когда дети с выраженным аутизмом проявляют избирательную одарённость. В соответствии с тяжестью аутистических проблем и степенью нарушения (искажения) п</w:t>
      </w:r>
      <w:r w:rsidR="007076BB">
        <w:rPr>
          <w:color w:val="00000A"/>
        </w:rPr>
        <w:t>сихического развития выделяется</w:t>
      </w:r>
      <w:r>
        <w:rPr>
          <w:color w:val="00000A"/>
        </w:rPr>
        <w:t xml:space="preserve"> четыре группы детей,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w:t>
      </w:r>
      <w:r>
        <w:rPr>
          <w:color w:val="00000A"/>
        </w:rPr>
        <w:lastRenderedPageBreak/>
        <w:t xml:space="preserve">характеристики, наиболее значимые для организации начального обучения, начиная от самых тяжёлых форм к более лёгким:  </w:t>
      </w:r>
    </w:p>
    <w:p w:rsidR="0031100F" w:rsidRDefault="007C4868">
      <w:pPr>
        <w:spacing w:after="0"/>
        <w:ind w:left="-15" w:right="5"/>
      </w:pPr>
      <w:r>
        <w:rPr>
          <w:b/>
        </w:rPr>
        <w:t>Первая группа</w:t>
      </w:r>
      <w:r>
        <w:t xml:space="preserve">.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w:t>
      </w:r>
      <w:r>
        <w:rPr>
          <w:i/>
        </w:rPr>
        <w:t>отрешенность от происходящего</w:t>
      </w:r>
      <w:r>
        <w:t xml:space="preserve">.  </w:t>
      </w:r>
    </w:p>
    <w:p w:rsidR="0031100F" w:rsidRDefault="007076BB">
      <w:pPr>
        <w:spacing w:after="0"/>
        <w:ind w:left="-15" w:right="5"/>
      </w:pPr>
      <w:r>
        <w:t xml:space="preserve">Дети </w:t>
      </w:r>
      <w:r w:rsidR="007C4868">
        <w:t>будто не видят и не слышат, могут не реагировать явно даже на физический дискомфорт. Тем не менее, пользуясь в основном периферичес</w:t>
      </w:r>
      <w:r>
        <w:t xml:space="preserve">ким зрением, они </w:t>
      </w:r>
      <w:r w:rsidR="007C4868">
        <w:t>редко ушибаются и хорошо вписываются в пространственное окружение, бесстрашно карабкаются, ловко перепрыгивают, балансируют.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демонстрирует ребенок в данном случае, принципиально отличается от полевого поведения умственно отсталого реб</w:t>
      </w:r>
      <w:r>
        <w:t xml:space="preserve">енка. Ребенок с РАС отличается от </w:t>
      </w:r>
      <w:r w:rsidR="007C4868">
        <w:t>гиперактивных и импульсивных детей: не откликается, не тянется, не хватает, не манипулирует предметами, а скользит мимо. Отсутствие возможности активно и направленно действовать с предметами проявляется в характерном нарушении формирования зрительно-двигательной координации. Этих детей можно мимолетно заинтересовать, но привлечь к минимально развернутому взаимодействию крайне трудно. При</w:t>
      </w:r>
      <w:r>
        <w:t xml:space="preserve"> активной попытке сосредоточить</w:t>
      </w:r>
      <w:r w:rsidR="007C4868">
        <w:t xml:space="preserve"> 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  </w:t>
      </w:r>
    </w:p>
    <w:p w:rsidR="0031100F" w:rsidRDefault="007C4868">
      <w:pPr>
        <w:spacing w:after="0"/>
        <w:ind w:left="-15" w:right="5"/>
      </w:pPr>
      <w:r>
        <w:t>При столь выраженных нарушениях организации целенаправленного действия дети с огромным трудом овладе</w:t>
      </w:r>
      <w:r w:rsidR="007076BB">
        <w:t>вают навыками самообслуживания,</w:t>
      </w:r>
      <w:r>
        <w:t xml:space="preserve">также как и навыками коммуникации. Они мутичны, хотя известно, что многие из них время от времени могут повторить за другими </w:t>
      </w:r>
      <w:r>
        <w:lastRenderedPageBreak/>
        <w:t xml:space="preserve">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  </w:t>
      </w:r>
    </w:p>
    <w:p w:rsidR="0031100F" w:rsidRDefault="007C4868">
      <w:pPr>
        <w:spacing w:after="0"/>
        <w:ind w:left="-15" w:right="5"/>
      </w:pPr>
      <w:r>
        <w:t xml:space="preserve">При овладении </w:t>
      </w:r>
      <w:r w:rsidR="007076BB">
        <w:t>навыками коммуникации с помощью</w:t>
      </w:r>
      <w:r>
        <w:t xml:space="preserve">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w:t>
      </w:r>
      <w:r w:rsidR="007076BB">
        <w:t xml:space="preserve">яется и в действиях с бытовыми </w:t>
      </w:r>
      <w:r>
        <w:t xml:space="preserve">приборами, телефонами, домашними компьютерами.   </w:t>
      </w:r>
    </w:p>
    <w:p w:rsidR="0031100F" w:rsidRDefault="007C4868">
      <w:pPr>
        <w:spacing w:after="0"/>
        <w:ind w:left="-15" w:right="5"/>
      </w:pPr>
      <w:r>
        <w:t xml:space="preserve">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максимум доступной им избирательности: могут взять за руку, подвести к нужному им объекту и положить на него руку взрослого.  </w:t>
      </w:r>
    </w:p>
    <w:p w:rsidR="0031100F" w:rsidRDefault="007C4868">
      <w:pPr>
        <w:spacing w:after="0"/>
        <w:ind w:left="-15" w:right="5"/>
      </w:pPr>
      <w:r>
        <w:t>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контакты со сверстниками, выработка навыков коммуникац</w:t>
      </w:r>
      <w:r w:rsidR="007076BB">
        <w:t>ии и социально-бытовых навыков,</w:t>
      </w:r>
      <w:r>
        <w:t xml:space="preserve"> и максимальная реализация открывающихся в этом </w:t>
      </w:r>
      <w:r>
        <w:lastRenderedPageBreak/>
        <w:t xml:space="preserve">процессе возможностей  эмоционального, интеллектуального и социального развития  ребенка. </w:t>
      </w:r>
      <w:r>
        <w:rPr>
          <w:b/>
          <w:i/>
        </w:rPr>
        <w:t xml:space="preserve">Реализация этих задач требует индивидуальной программы обучения такого ребенка. </w:t>
      </w:r>
      <w:r>
        <w:t xml:space="preserve">Эта индивидуальная программа должна предусматривать и включение его в группу других детей. У этого глубоко аутичного ребенка есть в этом внутренняя потребность, через других детей </w:t>
      </w:r>
      <w:r w:rsidR="007076BB">
        <w:t xml:space="preserve">ему легче воспринимать учебную </w:t>
      </w:r>
      <w:r>
        <w:t xml:space="preserve">информацию, следуя за ними, легче выполнять требования взрослого.  </w:t>
      </w:r>
      <w:r>
        <w:rPr>
          <w:i/>
        </w:rPr>
        <w:t>В зависимости от уровня интеллектуального развития обучающиеся этой групп</w:t>
      </w:r>
      <w:r w:rsidR="007076BB">
        <w:rPr>
          <w:i/>
        </w:rPr>
        <w:t xml:space="preserve">ы могут осваивать варианты 8.3 </w:t>
      </w:r>
      <w:r>
        <w:rPr>
          <w:i/>
        </w:rPr>
        <w:t xml:space="preserve">или 8.4.образовательной программы. </w:t>
      </w:r>
    </w:p>
    <w:p w:rsidR="0031100F" w:rsidRDefault="007C4868">
      <w:pPr>
        <w:spacing w:after="16" w:line="387" w:lineRule="auto"/>
        <w:ind w:left="-15" w:right="9"/>
      </w:pPr>
      <w:r>
        <w:rPr>
          <w:b/>
          <w:color w:val="00000A"/>
        </w:rPr>
        <w:t>Вторая группа</w:t>
      </w:r>
      <w:r>
        <w:rPr>
          <w:color w:val="00000A"/>
        </w:rPr>
        <w:t xml:space="preserve">.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w:t>
      </w:r>
      <w:r>
        <w:rPr>
          <w:i/>
          <w:color w:val="00000A"/>
        </w:rPr>
        <w:t xml:space="preserve">аутистические установки более выражаются в активном негативизме (отвержении). </w:t>
      </w:r>
    </w:p>
    <w:p w:rsidR="0031100F" w:rsidRDefault="007C4868">
      <w:pPr>
        <w:spacing w:after="0"/>
        <w:ind w:left="-15" w:right="5"/>
      </w:pPr>
      <w:r>
        <w:t xml:space="preserve">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могут дезадаптировать ребенка и спровоцировать поведенческий срыв, который может проявиться в активном негативизме, генерализованной агрессии и самоагрессии.  </w:t>
      </w:r>
    </w:p>
    <w:p w:rsidR="0031100F" w:rsidRDefault="007C4868">
      <w:pPr>
        <w:spacing w:after="2"/>
        <w:ind w:left="-15" w:right="5"/>
      </w:pPr>
      <w:r>
        <w:lastRenderedPageBreak/>
        <w:t xml:space="preserve">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 прекрасный каллиграфический почерк, мастерство в рисунке орнамента, в детских поделках и.т.п.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эхолалии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    </w:t>
      </w:r>
    </w:p>
    <w:p w:rsidR="0031100F" w:rsidRDefault="007C4868">
      <w:pPr>
        <w:spacing w:after="5"/>
        <w:ind w:left="-15" w:right="5"/>
      </w:pPr>
      <w:r>
        <w:t>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w:t>
      </w:r>
      <w:r w:rsidR="007076BB">
        <w:t xml:space="preserve"> быть и достаточно сложные, как</w:t>
      </w:r>
      <w:r>
        <w:t xml:space="preserve"> 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аутостимуляции могут терять свое значение и стереотипные действия, соответственно, редуцируются.  </w:t>
      </w:r>
    </w:p>
    <w:p w:rsidR="0031100F" w:rsidRDefault="007C4868">
      <w:pPr>
        <w:spacing w:after="0"/>
        <w:ind w:left="-15" w:right="5"/>
      </w:pPr>
      <w:r>
        <w:t>В стереотипных действиях аутостимуляции могут проявляться не реализуемые на практи</w:t>
      </w:r>
      <w:r w:rsidR="007076BB">
        <w:t xml:space="preserve">ке возможности такого ребенка: </w:t>
      </w:r>
      <w:r>
        <w:t xml:space="preserve">уникальная память, </w:t>
      </w:r>
      <w:r>
        <w:lastRenderedPageBreak/>
        <w:t xml:space="preserve">музыкальный слух, одаренность в математических вычислениях, лингвистические способности. В привычных рамках упорядоченного обучения часть таких детей может усвоить программу не только коррекционной (специальной), но и массовой школы. Проблема в том, что знания без специальной работы осваиваются детьми механически, укладываются в набор стереотипных формулировок, воспроизводимых ребенком в ответ на вопрос, заданный в привычной форме. Надо 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 </w:t>
      </w:r>
    </w:p>
    <w:p w:rsidR="0031100F" w:rsidRDefault="007C4868">
      <w:pPr>
        <w:spacing w:after="0"/>
        <w:ind w:left="-15" w:right="5"/>
      </w:pPr>
      <w:r>
        <w:t>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школу, интересуются другими детьми и включение их в детский кол</w:t>
      </w:r>
      <w:r w:rsidR="007076BB">
        <w:t xml:space="preserve">лектив необходимо для развития </w:t>
      </w:r>
      <w:r>
        <w:t xml:space="preserve">гибкости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обучаться в условиях детского учреждения. </w:t>
      </w:r>
    </w:p>
    <w:p w:rsidR="0031100F" w:rsidRDefault="007C4868">
      <w:pPr>
        <w:spacing w:after="0" w:line="393" w:lineRule="auto"/>
        <w:ind w:right="0" w:firstLine="708"/>
      </w:pPr>
      <w:r>
        <w:rPr>
          <w:i/>
        </w:rPr>
        <w:t xml:space="preserve">В зависимости от уровня интеллектуального развития обучающиеся этой группы могут осваивать варианты 8.3. или 8.2. образовательной программы. </w:t>
      </w:r>
    </w:p>
    <w:p w:rsidR="0031100F" w:rsidRDefault="007C4868">
      <w:pPr>
        <w:spacing w:after="16" w:line="387" w:lineRule="auto"/>
        <w:ind w:left="-15" w:right="9"/>
      </w:pPr>
      <w:r>
        <w:rPr>
          <w:b/>
          <w:color w:val="00000A"/>
        </w:rPr>
        <w:t>Третья группа</w:t>
      </w:r>
      <w:r>
        <w:rPr>
          <w:color w:val="00000A"/>
        </w:rPr>
        <w:t xml:space="preserve">. Дети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 обстоятельствами, их </w:t>
      </w:r>
      <w:r>
        <w:rPr>
          <w:color w:val="00000A"/>
        </w:rPr>
        <w:lastRenderedPageBreak/>
        <w:t xml:space="preserve">аутизм проявляется как </w:t>
      </w:r>
      <w:r>
        <w:rPr>
          <w:i/>
          <w:color w:val="00000A"/>
        </w:rPr>
        <w:t>поглощенность собствен</w:t>
      </w:r>
      <w:r w:rsidR="007076BB">
        <w:rPr>
          <w:i/>
          <w:color w:val="00000A"/>
        </w:rPr>
        <w:t>ными стереотипными интересами и</w:t>
      </w:r>
      <w:r>
        <w:rPr>
          <w:i/>
          <w:color w:val="00000A"/>
        </w:rPr>
        <w:t xml:space="preserve"> неспособность выстраивать диалогическое взаимодействие</w:t>
      </w:r>
      <w:r>
        <w:rPr>
          <w:color w:val="00000A"/>
        </w:rPr>
        <w:t xml:space="preserve">. </w:t>
      </w:r>
    </w:p>
    <w:p w:rsidR="0031100F" w:rsidRDefault="007C4868">
      <w:pPr>
        <w:spacing w:after="0"/>
        <w:ind w:left="-15" w:right="5"/>
      </w:pPr>
      <w:r>
        <w:t>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Если в норме самооценк</w:t>
      </w:r>
      <w:r w:rsidR="007076BB">
        <w:t>а ребенка</w:t>
      </w:r>
      <w:r>
        <w:t xml:space="preserve"> формируется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мало способен к исследованию, гибкому диалогу с обстоятельствами и принимает лишь те задачи, с которыми заведомо может справиться.  </w:t>
      </w:r>
    </w:p>
    <w:p w:rsidR="0031100F" w:rsidRDefault="007C4868">
      <w:pPr>
        <w:spacing w:after="0"/>
        <w:ind w:left="-15" w:right="75"/>
      </w:pPr>
      <w:r>
        <w:t xml:space="preserve">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Близкие, в связи со стремлением такого ребенка во чтобы то ни стало настоять на своем, часто оценивают его как потенциального лидера. Это ошибочное мнение, поскольку неумение вести диалог, договариваться, находить компромиссы и выстраивать сотрудничество, не только нарушает взаимодействие ребенка со взрослыми, но и выбрасывает его из детского коллектива.  </w:t>
      </w:r>
    </w:p>
    <w:p w:rsidR="0031100F" w:rsidRDefault="007C4868">
      <w:pPr>
        <w:spacing w:after="2"/>
        <w:ind w:left="-15" w:right="5"/>
      </w:pPr>
      <w:r>
        <w:t>При огромных трудностях выстраивания диалога с обстоятельствами дети способны к развернутому монологу. Их речь грамматиче</w:t>
      </w:r>
      <w:r w:rsidR="007076BB">
        <w:t>ски правильная, развернутая, с хорошим запасом слов может</w:t>
      </w:r>
      <w:r>
        <w:t xml:space="preserve"> оцениваться как слишком правильная и взрослая - «фонографическая». При возможности сложных монологов на отвлеченные интеллектуаль</w:t>
      </w:r>
      <w:r w:rsidR="007076BB">
        <w:t>ные темы этим детям трудно поддержать</w:t>
      </w:r>
      <w:r>
        <w:t xml:space="preserve"> простой разговор.     </w:t>
      </w:r>
    </w:p>
    <w:p w:rsidR="0031100F" w:rsidRDefault="007C4868">
      <w:pPr>
        <w:spacing w:after="0"/>
        <w:ind w:left="-15" w:right="5"/>
      </w:pPr>
      <w:r>
        <w:lastRenderedPageBreak/>
        <w:t xml:space="preserve">Умственное развитие таких детей часто производит блестящее впечатление, 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аутостимуляции.  </w:t>
      </w:r>
    </w:p>
    <w:p w:rsidR="0031100F" w:rsidRDefault="007C4868">
      <w:pPr>
        <w:spacing w:after="3"/>
        <w:ind w:left="-15" w:right="5"/>
      </w:pPr>
      <w:r>
        <w:t xml:space="preserve">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  </w:t>
      </w:r>
    </w:p>
    <w:p w:rsidR="0031100F" w:rsidRDefault="007C4868">
      <w:pPr>
        <w:ind w:left="-15" w:right="5"/>
      </w:pPr>
      <w:r>
        <w:t xml:space="preserve">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аутостимуляции. В этих фантазиях ребенок получает относительный контроль над испугавшим его рискованным впечатлением и наслаждается им, воспроизводя снова и снова.  </w:t>
      </w:r>
    </w:p>
    <w:p w:rsidR="0031100F" w:rsidRDefault="007C4868">
      <w:pPr>
        <w:spacing w:after="0"/>
        <w:ind w:left="-15" w:right="5"/>
      </w:pPr>
      <w:r>
        <w:t>В раннем возрасте такой ребенок может оцениваться как сверходаренный, позже обнаруживаются проблемы выстраивания гибкого взаимодействия, трудности</w:t>
      </w:r>
      <w:r w:rsidR="007076BB">
        <w:t xml:space="preserve"> произвольного сосредоточения, </w:t>
      </w:r>
      <w:r>
        <w:t xml:space="preserve">поглощенность собственными сверхценными стереотипными интересами. При всех этих трудностях, </w:t>
      </w:r>
      <w:r>
        <w:lastRenderedPageBreak/>
        <w:t xml:space="preserve">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 расширить круг интересов и представление об окружающем и окружающих, сформировать навыки социального поведения.  </w:t>
      </w:r>
    </w:p>
    <w:p w:rsidR="0031100F" w:rsidRDefault="007C4868">
      <w:pPr>
        <w:spacing w:after="0" w:line="393" w:lineRule="auto"/>
        <w:ind w:right="0" w:firstLine="708"/>
      </w:pPr>
      <w:r>
        <w:rPr>
          <w:i/>
        </w:rPr>
        <w:t>В зависимости от уровня интеллектуального развития обучающиеся этой группы могут осваивать в</w:t>
      </w:r>
      <w:r w:rsidR="007076BB">
        <w:rPr>
          <w:i/>
        </w:rPr>
        <w:t>арианты 8.3 (реже) или 8.1, 8.2</w:t>
      </w:r>
      <w:r>
        <w:rPr>
          <w:i/>
        </w:rPr>
        <w:t xml:space="preserve"> (чаще) образовательной программы. </w:t>
      </w:r>
      <w:r>
        <w:t xml:space="preserve"> </w:t>
      </w:r>
    </w:p>
    <w:p w:rsidR="0031100F" w:rsidRDefault="007C4868">
      <w:pPr>
        <w:spacing w:after="16" w:line="387" w:lineRule="auto"/>
        <w:ind w:left="-15" w:right="9"/>
      </w:pPr>
      <w:r>
        <w:rPr>
          <w:b/>
          <w:color w:val="00000A"/>
        </w:rPr>
        <w:t>Четвертая группа</w:t>
      </w:r>
      <w:r>
        <w:rPr>
          <w:color w:val="00000A"/>
        </w:rPr>
        <w:t>. Для этих детей произвольная организация очень сложна, но в принципе доступна. Они быстро устают, могут истощаться и перевозбуждаться, имеют выраженные проблемы организации внимания, сосредоточения на речевой инструкции, ее</w:t>
      </w:r>
      <w:r w:rsidR="007076BB">
        <w:rPr>
          <w:color w:val="00000A"/>
        </w:rPr>
        <w:t xml:space="preserve"> полного понимания. Характерна </w:t>
      </w:r>
      <w:r>
        <w:rPr>
          <w:color w:val="00000A"/>
        </w:rPr>
        <w:t xml:space="preserve">задержка в психоречевом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 </w:t>
      </w:r>
    </w:p>
    <w:p w:rsidR="0031100F" w:rsidRDefault="007C4868">
      <w:pPr>
        <w:spacing w:after="0"/>
        <w:ind w:left="-15" w:right="5"/>
      </w:pPr>
      <w:r>
        <w:t>При всех трудностях, их аутизм наименее глубок, он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что они более, чем другие, ищут помощи близких, чрезвычайно завися</w:t>
      </w:r>
      <w:r w:rsidR="007076BB">
        <w:t xml:space="preserve">т от них, нуждаются в </w:t>
      </w:r>
      <w:r>
        <w:t xml:space="preserve">постоянной </w:t>
      </w:r>
      <w:r>
        <w:lastRenderedPageBreak/>
        <w:t>п</w:t>
      </w:r>
      <w:r w:rsidR="007076BB">
        <w:t xml:space="preserve">оддержке и ободрении. Стремясь </w:t>
      </w:r>
      <w:r>
        <w:t>получить одобрение и защиту близких, дети стано</w:t>
      </w:r>
      <w:r w:rsidR="007076BB">
        <w:t xml:space="preserve">вятся слишком зависимы от них: </w:t>
      </w:r>
      <w:r>
        <w:t xml:space="preserve">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  </w:t>
      </w:r>
    </w:p>
    <w:p w:rsidR="0031100F" w:rsidRDefault="007C4868">
      <w:pPr>
        <w:spacing w:after="0"/>
        <w:ind w:left="-15" w:right="5"/>
      </w:pPr>
      <w:r>
        <w:t>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перевозбуждаются и становятся импульсивными.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упорядочивателем смыслов происходящего вокруг, такой ребенок оста</w:t>
      </w:r>
      <w:r w:rsidR="007076BB">
        <w:t xml:space="preserve">навливается в развитии и может </w:t>
      </w:r>
      <w:r>
        <w:t xml:space="preserve">регрессировать к уровню, характерному для детей второй группы. </w:t>
      </w:r>
    </w:p>
    <w:p w:rsidR="0031100F" w:rsidRDefault="007C4868">
      <w:pPr>
        <w:spacing w:after="0"/>
        <w:ind w:left="-15" w:right="5"/>
      </w:pPr>
      <w:r>
        <w:t xml:space="preserve">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Характерны неловкость крупной и мелкой моторики, некоординированность движений, трудности усвоения навыков самообслуживания; задержка становления речи, ее нечеткость, неартикулированность, бедность активного словарного запаса, поздно появляющаяся, аграмматичная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В отличие от </w:t>
      </w:r>
      <w:r>
        <w:lastRenderedPageBreak/>
        <w:t xml:space="preserve">детей третей группы, достижения здесь больше проявляются в невербальной области, возможно в конструировании.  </w:t>
      </w:r>
    </w:p>
    <w:p w:rsidR="0031100F" w:rsidRDefault="007C4868">
      <w:pPr>
        <w:ind w:left="-15" w:right="5"/>
      </w:pPr>
      <w:r>
        <w:t xml:space="preserve">В 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 Трудности их велики, они 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 </w:t>
      </w:r>
    </w:p>
    <w:p w:rsidR="0031100F" w:rsidRDefault="007C4868">
      <w:pPr>
        <w:spacing w:after="0" w:line="394" w:lineRule="auto"/>
        <w:ind w:right="0" w:firstLine="708"/>
      </w:pPr>
      <w:r>
        <w:t xml:space="preserve"> </w:t>
      </w:r>
      <w:r>
        <w:rPr>
          <w:i/>
        </w:rPr>
        <w:t xml:space="preserve">В зависимости от уровня интеллектуального развития обучающиеся этой группы могут осваивать варианты 8.2. или 8.1. образовательной программы. </w:t>
      </w:r>
    </w:p>
    <w:p w:rsidR="0031100F" w:rsidRDefault="007C4868">
      <w:pPr>
        <w:spacing w:after="16" w:line="387" w:lineRule="auto"/>
        <w:ind w:left="-15" w:right="9"/>
      </w:pPr>
      <w:r>
        <w:rPr>
          <w:color w:val="00000A"/>
        </w:rPr>
        <w:t xml:space="preserve">Представленные группы являются основными ориентирами психологической диагностики, представляя возможные степени и формы нарушения контакта с миром, в которых может реализоваться детский аутизм. Вместе с тем, оценка тяжести состояния и определение прогноза не могут осуществляться вне понимания того, что ребёнок, даже испытывая самые </w:t>
      </w:r>
      <w:r>
        <w:rPr>
          <w:color w:val="00000A"/>
        </w:rPr>
        <w:lastRenderedPageBreak/>
        <w:t xml:space="preserve">серьезные трудности, находится в процессе развития. То есть, даже в пределах одной группы детей со сравнимой тяжестью аутистических проблем существуют индивидуальные различия в проявлении тенденций к установлению более активных и сложных отношений с миром.   </w:t>
      </w:r>
    </w:p>
    <w:p w:rsidR="0031100F" w:rsidRDefault="007C4868">
      <w:pPr>
        <w:spacing w:after="16" w:line="387" w:lineRule="auto"/>
        <w:ind w:left="-15" w:right="9"/>
      </w:pPr>
      <w:r>
        <w:rPr>
          <w:color w:val="00000A"/>
        </w:rPr>
        <w:t>При успешной коррекционной работе дети в разных пределах могут осваивать более сложные отношения со средой и людьми: формировать активную избирательность, целенаправленность в поведении, осваивать социальные правила, н</w:t>
      </w:r>
      <w:r w:rsidR="007076BB">
        <w:rPr>
          <w:color w:val="00000A"/>
        </w:rPr>
        <w:t>ормы поведения и соответственно</w:t>
      </w:r>
      <w:r>
        <w:rPr>
          <w:color w:val="00000A"/>
        </w:rPr>
        <w:t xml:space="preserve"> продвигаться в речевом и интеллектуальном развитии, в том числе и в период младшего школьного возраста. </w:t>
      </w:r>
    </w:p>
    <w:p w:rsidR="0031100F" w:rsidRDefault="007C4868">
      <w:pPr>
        <w:spacing w:after="16" w:line="387" w:lineRule="auto"/>
        <w:ind w:left="-15" w:right="9"/>
      </w:pPr>
      <w:r>
        <w:rPr>
          <w:color w:val="00000A"/>
        </w:rPr>
        <w:t xml:space="preserve">Трудности и возможности ребёнка с аутизмом к школьному возрасту значительно различаются и в зависимости от того, получал ли он ранее адекватную специальную поддержку. Вовремя оказанная и правильно организованная психолого-педагогическая помощь позволяет поддержать попытки ребёнка вступить в более активные и сложные отношения с миром и предотвратить формирование наиболее грубых форм патологической аутистической защиты, блокирующей его развитие. То есть, уровень психического развития пришедшего в школу ребёнка с РАС, его оснащённость средствами коммуникации и социальными навыками зависят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  </w:t>
      </w:r>
    </w:p>
    <w:p w:rsidR="0031100F" w:rsidRDefault="007C4868">
      <w:pPr>
        <w:spacing w:after="8"/>
        <w:ind w:left="-15" w:right="5"/>
      </w:pPr>
      <w:r>
        <w:t>Широкий спектр р</w:t>
      </w:r>
      <w:r w:rsidR="007076BB">
        <w:t xml:space="preserve">азличий детей с РАС обусловлен </w:t>
      </w:r>
      <w:r>
        <w:t xml:space="preserve">и тем, что достаточно часто описанные выше типические проблемы детского аутизма, серьезные сами </w:t>
      </w:r>
      <w:r w:rsidR="007076BB">
        <w:t xml:space="preserve">по себе, осложняются и другими </w:t>
      </w:r>
      <w:r>
        <w:t xml:space="preserve">патологическими условиями. </w:t>
      </w:r>
      <w:r>
        <w:rPr>
          <w:i/>
        </w:rPr>
        <w:t>Синдром детского аутизма может</w:t>
      </w:r>
      <w:r w:rsidR="007076BB">
        <w:rPr>
          <w:i/>
        </w:rPr>
        <w:t xml:space="preserve"> быть частью </w:t>
      </w:r>
      <w:r>
        <w:rPr>
          <w:i/>
        </w:rPr>
        <w:t>картины разных аномалий детского развития, разных детских заболеваний, в том числе и процессуального характера</w:t>
      </w:r>
      <w:r>
        <w:t xml:space="preserve">. Среди </w:t>
      </w:r>
      <w:r>
        <w:lastRenderedPageBreak/>
        <w:t>детей с РАС могут быть дети, дополнительно имеющие нарушения моторно-двигательного аппарата, сенсорные аномалии, иные, не вп</w:t>
      </w:r>
      <w:r w:rsidR="007076BB">
        <w:t xml:space="preserve">рямую связанные с </w:t>
      </w:r>
      <w:r>
        <w:t xml:space="preserve">проблемами аутистического спектра, трудности речевого и умственного развития.  </w:t>
      </w:r>
      <w:r>
        <w:rPr>
          <w:i/>
        </w:rPr>
        <w:t>РАС могут отмечаться и у детей со сложными и множественными нарушениями развития.</w:t>
      </w:r>
      <w:r>
        <w:t xml:space="preserve"> Решение об отнесении такого ребенка именно к детям с РАС целесообразно в том</w:t>
      </w:r>
      <w:r w:rsidR="007076BB">
        <w:t xml:space="preserve"> случае, если проблемы </w:t>
      </w:r>
      <w:r>
        <w:t xml:space="preserve">аутистического круга выходят на первый план в общей картине нарушения его психического и социального развития.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работе методов, разработанных для других категорий детей с ОВЗ и адекватных его индивидуальным образовательным потребностям.   </w:t>
      </w:r>
    </w:p>
    <w:p w:rsidR="0031100F" w:rsidRDefault="007C4868">
      <w:pPr>
        <w:spacing w:after="136" w:line="259" w:lineRule="auto"/>
        <w:ind w:left="10" w:right="83" w:hanging="10"/>
        <w:jc w:val="right"/>
      </w:pPr>
      <w:r>
        <w:rPr>
          <w:color w:val="00000A"/>
        </w:rPr>
        <w:t xml:space="preserve">Таким образом, вследствие крайней неоднородности состава детей с РАС </w:t>
      </w:r>
    </w:p>
    <w:p w:rsidR="0031100F" w:rsidRDefault="007C4868">
      <w:pPr>
        <w:spacing w:after="5" w:line="398" w:lineRule="auto"/>
        <w:ind w:left="-5" w:right="58" w:hanging="10"/>
      </w:pPr>
      <w:r>
        <w:rPr>
          <w:b/>
          <w:color w:val="00000A"/>
        </w:rPr>
        <w:t>диапазон различий в требуемом уровне и содержании их начального школьного образования должен быть максимально широким</w:t>
      </w:r>
      <w:r>
        <w:rPr>
          <w:color w:val="00000A"/>
        </w:rPr>
        <w:t xml:space="preserve">, </w:t>
      </w:r>
    </w:p>
    <w:p w:rsidR="0031100F" w:rsidRDefault="007C4868">
      <w:pPr>
        <w:spacing w:after="16" w:line="387" w:lineRule="auto"/>
        <w:ind w:left="-15" w:right="9" w:firstLine="0"/>
      </w:pPr>
      <w:r>
        <w:rPr>
          <w:color w:val="00000A"/>
        </w:rPr>
        <w:t>соответствующим возможностям и п</w:t>
      </w:r>
      <w:r w:rsidR="007076BB">
        <w:rPr>
          <w:color w:val="00000A"/>
        </w:rPr>
        <w:t xml:space="preserve">отребностями всех таких детей: </w:t>
      </w:r>
      <w:r>
        <w:rPr>
          <w:color w:val="00000A"/>
        </w:rPr>
        <w:t>включать как образование, сопоставимое по уровню и срокам овладения с образованием нормально развивающихся сверстников, так и возможность специального (коррекционного) обучения на протяжении всего младшего школьного возраста. Важно подчеркнуть, что для по</w:t>
      </w:r>
      <w:r w:rsidR="007076BB">
        <w:rPr>
          <w:color w:val="00000A"/>
        </w:rPr>
        <w:t xml:space="preserve">лучения начального образования </w:t>
      </w:r>
      <w:r>
        <w:rPr>
          <w:color w:val="00000A"/>
        </w:rPr>
        <w:t xml:space="preserve">даже наиболее благополучные дети с РАС нуждаются в специальной поддержке, гарантирующей удовлетворение их особых образовательных потребностей.  </w:t>
      </w:r>
    </w:p>
    <w:p w:rsidR="0031100F" w:rsidRDefault="007C4868">
      <w:pPr>
        <w:spacing w:after="171" w:line="270" w:lineRule="auto"/>
        <w:ind w:left="715" w:right="0" w:hanging="10"/>
      </w:pPr>
      <w:r>
        <w:rPr>
          <w:b/>
        </w:rPr>
        <w:t xml:space="preserve">Особые образовательные потребности обучающихся с РАС </w:t>
      </w:r>
    </w:p>
    <w:p w:rsidR="0031100F" w:rsidRDefault="007C4868">
      <w:pPr>
        <w:spacing w:after="16" w:line="387" w:lineRule="auto"/>
        <w:ind w:left="-15" w:right="75"/>
      </w:pPr>
      <w:r>
        <w:rPr>
          <w:b/>
          <w:color w:val="00000A"/>
        </w:rPr>
        <w:t xml:space="preserve"> </w:t>
      </w:r>
      <w:r>
        <w:rPr>
          <w:color w:val="00000A"/>
        </w:rPr>
        <w:t xml:space="preserve">Развитие связей аутичного ребёнка с близким 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 в </w:t>
      </w:r>
      <w:r>
        <w:rPr>
          <w:color w:val="00000A"/>
        </w:rPr>
        <w:lastRenderedPageBreak/>
        <w:t xml:space="preserve">русле социального взаимодействия и решения реальных жизненных задач, а в большой степени как средство аутостимуляции, средство ограничения, а не развития взаимодействия со средой и другими людьми.  </w:t>
      </w:r>
    </w:p>
    <w:p w:rsidR="0031100F" w:rsidRDefault="007C4868">
      <w:pPr>
        <w:spacing w:after="16" w:line="387" w:lineRule="auto"/>
        <w:ind w:left="-15" w:right="9"/>
      </w:pPr>
      <w:r>
        <w:rPr>
          <w:color w:val="00000A"/>
        </w:rPr>
        <w:t xml:space="preserve">Искажение развития характерно проявляется в изменении соотношения простого и 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проявлять компетентность в более формальных, 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 </w:t>
      </w:r>
    </w:p>
    <w:p w:rsidR="0031100F" w:rsidRDefault="007C4868">
      <w:pPr>
        <w:spacing w:after="3" w:line="366" w:lineRule="auto"/>
        <w:ind w:left="-15" w:right="59" w:firstLine="708"/>
      </w:pPr>
      <w:r>
        <w:rPr>
          <w:color w:val="00000A"/>
        </w:rPr>
        <w:t xml:space="preserve">Передача таким детям социального опыта, введение их в культуру представляют особенную трудность. </w:t>
      </w:r>
      <w:r>
        <w:rPr>
          <w:i/>
          <w:color w:val="00000A"/>
        </w:rPr>
        <w:t xml:space="preserve">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  </w:t>
      </w:r>
    </w:p>
    <w:p w:rsidR="0031100F" w:rsidRDefault="007C4868">
      <w:pPr>
        <w:spacing w:after="16" w:line="387" w:lineRule="auto"/>
        <w:ind w:left="-15" w:right="78"/>
      </w:pPr>
      <w:r>
        <w:rPr>
          <w:color w:val="00000A"/>
        </w:rPr>
        <w:t xml:space="preserve">Особые образовательные потребности детей с аутизмом в период начального школьного обучения включают, помимо общих, свойственных всем детям с ОВЗ, следующие специфические нужды: </w:t>
      </w:r>
    </w:p>
    <w:p w:rsidR="0031100F" w:rsidRDefault="007C4868">
      <w:pPr>
        <w:numPr>
          <w:ilvl w:val="0"/>
          <w:numId w:val="8"/>
        </w:numPr>
        <w:spacing w:after="16" w:line="387" w:lineRule="auto"/>
        <w:ind w:right="9"/>
      </w:pPr>
      <w:r>
        <w:rPr>
          <w:color w:val="00000A"/>
        </w:rPr>
        <w:t>в значительной части случаев</w:t>
      </w:r>
      <w:r>
        <w:rPr>
          <w:color w:val="00000A"/>
          <w:vertAlign w:val="superscript"/>
        </w:rPr>
        <w:footnoteReference w:id="3"/>
      </w:r>
      <w:r>
        <w:rPr>
          <w:color w:val="00000A"/>
        </w:rPr>
        <w:t xml:space="preserve"> в начале обучения возникает необходимость  постепенного  и индивидуально дозированного введения ребенка в ситуацию обучения в классе. Посещение</w:t>
      </w:r>
      <w:r w:rsidR="007076BB">
        <w:rPr>
          <w:color w:val="00000A"/>
        </w:rPr>
        <w:t xml:space="preserve"> класса </w:t>
      </w:r>
      <w:r>
        <w:rPr>
          <w:color w:val="00000A"/>
        </w:rPr>
        <w:t xml:space="preserve">должно быть регулярным, но </w:t>
      </w:r>
      <w:r>
        <w:rPr>
          <w:color w:val="00000A"/>
        </w:rPr>
        <w:lastRenderedPageBreak/>
        <w:t>регулируемым в соответствии с наличными возможностями ребенка справляться с тревогой, усталостью, пресыщением и перевозбуждением. По мере привыкания ребенка к ситуац</w:t>
      </w:r>
      <w:r w:rsidR="007076BB">
        <w:rPr>
          <w:color w:val="00000A"/>
        </w:rPr>
        <w:t>ии обучения в классе оно должно</w:t>
      </w:r>
      <w:r>
        <w:rPr>
          <w:color w:val="00000A"/>
        </w:rPr>
        <w:t xml:space="preserve"> приближаться к его полному включению в процесс начального школьного обучения;  </w:t>
      </w:r>
    </w:p>
    <w:p w:rsidR="0031100F" w:rsidRDefault="007C4868">
      <w:pPr>
        <w:numPr>
          <w:ilvl w:val="0"/>
          <w:numId w:val="8"/>
        </w:numPr>
        <w:spacing w:after="16" w:line="387" w:lineRule="auto"/>
        <w:ind w:right="9"/>
      </w:pPr>
      <w:r>
        <w:rPr>
          <w:color w:val="00000A"/>
        </w:rPr>
        <w:t xml:space="preserve">выбор уроков, которые начинает посещать ребенок, должен начинаться с тех, где он чувствует себя наиболее успешным и </w:t>
      </w:r>
    </w:p>
    <w:p w:rsidR="0031100F" w:rsidRDefault="007C4868">
      <w:pPr>
        <w:spacing w:after="132" w:line="259" w:lineRule="auto"/>
        <w:ind w:left="-15" w:right="9" w:firstLine="0"/>
      </w:pPr>
      <w:r>
        <w:rPr>
          <w:color w:val="00000A"/>
        </w:rPr>
        <w:t xml:space="preserve">заинтересованным и постепенно, по возможности, включает все остальные;  </w:t>
      </w:r>
    </w:p>
    <w:p w:rsidR="0031100F" w:rsidRDefault="007C4868">
      <w:pPr>
        <w:numPr>
          <w:ilvl w:val="0"/>
          <w:numId w:val="8"/>
        </w:numPr>
        <w:spacing w:after="16" w:line="387" w:lineRule="auto"/>
        <w:ind w:right="9"/>
      </w:pPr>
      <w:r>
        <w:rPr>
          <w:color w:val="00000A"/>
        </w:rPr>
        <w:t xml:space="preserve">большинство детей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ребенка,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социально-бытовых навыков; </w:t>
      </w:r>
    </w:p>
    <w:p w:rsidR="0031100F" w:rsidRDefault="007C4868">
      <w:pPr>
        <w:numPr>
          <w:ilvl w:val="0"/>
          <w:numId w:val="8"/>
        </w:numPr>
        <w:spacing w:after="16" w:line="387" w:lineRule="auto"/>
        <w:ind w:right="9"/>
      </w:pPr>
      <w:r>
        <w:rPr>
          <w:color w:val="00000A"/>
        </w:rPr>
        <w:t>необходима специальная поддержка детей (индиви</w:t>
      </w:r>
      <w:r w:rsidR="007076BB">
        <w:rPr>
          <w:color w:val="00000A"/>
        </w:rPr>
        <w:t>дуальная и при работе в классе)</w:t>
      </w:r>
      <w:r>
        <w:rPr>
          <w:color w:val="00000A"/>
        </w:rPr>
        <w:t xml:space="preserve">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  </w:t>
      </w:r>
    </w:p>
    <w:p w:rsidR="0031100F" w:rsidRDefault="007C4868">
      <w:pPr>
        <w:numPr>
          <w:ilvl w:val="0"/>
          <w:numId w:val="8"/>
        </w:numPr>
        <w:spacing w:after="16" w:line="387" w:lineRule="auto"/>
        <w:ind w:right="9"/>
      </w:pPr>
      <w:r>
        <w:rPr>
          <w:color w:val="00000A"/>
        </w:rPr>
        <w:t xml:space="preserve">может возникнуть необходимость во временной и индивидуально дозированной поддержке как тьютором, </w:t>
      </w:r>
      <w:r w:rsidR="007076BB">
        <w:rPr>
          <w:color w:val="00000A"/>
        </w:rPr>
        <w:t xml:space="preserve">так и ассистентом (помощником) </w:t>
      </w:r>
      <w:r>
        <w:rPr>
          <w:color w:val="00000A"/>
        </w:rPr>
        <w:t xml:space="preserve">организации всего пребывания ребенка в школе и его учебного поведения на уроке; поддержка должна постепенно редуцироваться и сниматься по мере привыкания ребенка, освоения им порядка школьной жизни, правил поведения в школе и на уроке, навыков социально-бытовой адаптации и коммуникации;  </w:t>
      </w:r>
    </w:p>
    <w:p w:rsidR="0031100F" w:rsidRDefault="007C4868">
      <w:pPr>
        <w:numPr>
          <w:ilvl w:val="0"/>
          <w:numId w:val="8"/>
        </w:numPr>
        <w:spacing w:after="16" w:line="387" w:lineRule="auto"/>
        <w:ind w:right="9"/>
      </w:pPr>
      <w:r>
        <w:rPr>
          <w:color w:val="00000A"/>
        </w:rPr>
        <w:lastRenderedPageBreak/>
        <w:t>в начале обучения, при выявленной необходимости</w:t>
      </w:r>
      <w:r>
        <w:rPr>
          <w:color w:val="00000A"/>
          <w:vertAlign w:val="superscript"/>
        </w:rPr>
        <w:footnoteReference w:id="4"/>
      </w:r>
      <w:r>
        <w:rPr>
          <w:color w:val="00000A"/>
        </w:rPr>
        <w:t xml:space="preserve">, наряду с посещением класса, ребенок должен быть обеспечен дополнительными индивидуальными  занятиями с педагогом по  отработке форм адекватного учебного поведения, умения вступать в коммуникацию и взаимодействие с учителем, адекватно воспринимать похвалу и замечания;  </w:t>
      </w:r>
    </w:p>
    <w:p w:rsidR="0031100F" w:rsidRDefault="007C4868">
      <w:pPr>
        <w:numPr>
          <w:ilvl w:val="0"/>
          <w:numId w:val="8"/>
        </w:numPr>
        <w:spacing w:after="16" w:line="387" w:lineRule="auto"/>
        <w:ind w:right="9"/>
      </w:pPr>
      <w:r>
        <w:rPr>
          <w:color w:val="00000A"/>
        </w:rPr>
        <w:t>периодические индивидуальные педагогические занятия (циклы занятий) необходимы ребенку</w:t>
      </w:r>
      <w:r w:rsidR="007076BB">
        <w:rPr>
          <w:color w:val="00000A"/>
        </w:rPr>
        <w:t xml:space="preserve"> с РАС даже при сформированном </w:t>
      </w:r>
      <w:r>
        <w:rPr>
          <w:color w:val="00000A"/>
        </w:rPr>
        <w:t xml:space="preserve">адекватном учебном поведении для контроля за освоением им нового учебного материала в классе  (что  может быть трудно ему в период привыкания к школе) и, при необходимости, для оказания индивидуальной коррекционной помощи в освоении Программы;   </w:t>
      </w:r>
    </w:p>
    <w:p w:rsidR="0031100F" w:rsidRDefault="007C4868">
      <w:pPr>
        <w:numPr>
          <w:ilvl w:val="0"/>
          <w:numId w:val="8"/>
        </w:numPr>
        <w:spacing w:after="16" w:line="387" w:lineRule="auto"/>
        <w:ind w:right="9"/>
      </w:pPr>
      <w:r>
        <w:rPr>
          <w:color w:val="00000A"/>
        </w:rPr>
        <w:t>необходимо создание особенно четкой и упорядоченной временнопространственной структуры уроко</w:t>
      </w:r>
      <w:r w:rsidR="007076BB">
        <w:rPr>
          <w:color w:val="00000A"/>
        </w:rPr>
        <w:t xml:space="preserve">в и всего пребывания ребенка в </w:t>
      </w:r>
      <w:r>
        <w:rPr>
          <w:color w:val="00000A"/>
        </w:rPr>
        <w:t xml:space="preserve">школе, дающее ему опору для понимания происходящего и самоорганизации;  </w:t>
      </w:r>
    </w:p>
    <w:p w:rsidR="0031100F" w:rsidRDefault="007C4868">
      <w:pPr>
        <w:numPr>
          <w:ilvl w:val="0"/>
          <w:numId w:val="8"/>
        </w:numPr>
        <w:spacing w:after="16" w:line="387" w:lineRule="auto"/>
        <w:ind w:right="9"/>
      </w:pPr>
      <w:r>
        <w:rPr>
          <w:color w:val="00000A"/>
        </w:rPr>
        <w:t xml:space="preserve">необходима специальная работа по подведению ребенка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соучеников;  </w:t>
      </w:r>
    </w:p>
    <w:p w:rsidR="0031100F" w:rsidRDefault="007C4868">
      <w:pPr>
        <w:numPr>
          <w:ilvl w:val="0"/>
          <w:numId w:val="8"/>
        </w:numPr>
        <w:spacing w:after="16" w:line="387" w:lineRule="auto"/>
        <w:ind w:right="9"/>
      </w:pPr>
      <w:r>
        <w:rPr>
          <w:color w:val="00000A"/>
        </w:rPr>
        <w:t xml:space="preserve">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 </w:t>
      </w:r>
    </w:p>
    <w:p w:rsidR="0031100F" w:rsidRDefault="007C4868">
      <w:pPr>
        <w:numPr>
          <w:ilvl w:val="0"/>
          <w:numId w:val="8"/>
        </w:numPr>
        <w:spacing w:after="16" w:line="387" w:lineRule="auto"/>
        <w:ind w:right="9"/>
      </w:pPr>
      <w:r>
        <w:rPr>
          <w:color w:val="00000A"/>
        </w:rPr>
        <w:lastRenderedPageBreak/>
        <w:t>необходимо введение специальных разделов коррекционного обучения, способствующ</w:t>
      </w:r>
      <w:r w:rsidR="007076BB">
        <w:rPr>
          <w:color w:val="00000A"/>
        </w:rPr>
        <w:t xml:space="preserve">их преодолению фрагментарности </w:t>
      </w:r>
      <w:r>
        <w:rPr>
          <w:color w:val="00000A"/>
        </w:rPr>
        <w:t xml:space="preserve">представлений об окружающем, отработке средств коммуникации,  социально-бытовых навыков;  </w:t>
      </w:r>
    </w:p>
    <w:p w:rsidR="0031100F" w:rsidRDefault="007C4868">
      <w:pPr>
        <w:numPr>
          <w:ilvl w:val="0"/>
          <w:numId w:val="8"/>
        </w:numPr>
        <w:spacing w:after="16" w:line="387" w:lineRule="auto"/>
        <w:ind w:right="9"/>
      </w:pPr>
      <w:r>
        <w:rPr>
          <w:color w:val="00000A"/>
        </w:rPr>
        <w:t>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w:t>
      </w:r>
      <w:r w:rsidR="007076BB">
        <w:rPr>
          <w:color w:val="00000A"/>
        </w:rPr>
        <w:t xml:space="preserve">тарного; оказание ему помощи в </w:t>
      </w:r>
      <w:r>
        <w:rPr>
          <w:color w:val="00000A"/>
        </w:rPr>
        <w:t xml:space="preserve">проработке впечатлений, воспоминаний, представлений о будущем, развитию способности планировать, выбирать, сравнивать;    </w:t>
      </w:r>
    </w:p>
    <w:p w:rsidR="0031100F" w:rsidRDefault="007C4868">
      <w:pPr>
        <w:numPr>
          <w:ilvl w:val="0"/>
          <w:numId w:val="8"/>
        </w:numPr>
        <w:spacing w:after="16" w:line="387" w:lineRule="auto"/>
        <w:ind w:right="9"/>
      </w:pPr>
      <w:r>
        <w:rPr>
          <w:color w:val="00000A"/>
        </w:rPr>
        <w:t xml:space="preserve">ребенок с РАС нуждается в специальной помощи в упорядочивании и осмыслении усваиваемых знаний и умений, не допускающей их </w:t>
      </w:r>
    </w:p>
    <w:p w:rsidR="0031100F" w:rsidRDefault="007C4868">
      <w:pPr>
        <w:spacing w:after="132" w:line="259" w:lineRule="auto"/>
        <w:ind w:left="-15" w:right="9" w:firstLine="0"/>
      </w:pPr>
      <w:r>
        <w:rPr>
          <w:color w:val="00000A"/>
        </w:rPr>
        <w:t xml:space="preserve">механического формального накопления и использования для аутостимуляции; </w:t>
      </w:r>
    </w:p>
    <w:p w:rsidR="0031100F" w:rsidRDefault="007C4868">
      <w:pPr>
        <w:numPr>
          <w:ilvl w:val="0"/>
          <w:numId w:val="8"/>
        </w:numPr>
        <w:spacing w:after="16" w:line="387" w:lineRule="auto"/>
        <w:ind w:right="9"/>
      </w:pPr>
      <w:r>
        <w:rPr>
          <w:color w:val="00000A"/>
        </w:rPr>
        <w:t>ребенок с РАС нуждается, по крайней мере, на первых порах, в специальной организации на перемене</w:t>
      </w:r>
      <w:r>
        <w:rPr>
          <w:color w:val="00000A"/>
          <w:vertAlign w:val="superscript"/>
        </w:rPr>
        <w:footnoteReference w:id="5"/>
      </w:r>
      <w:r>
        <w:rPr>
          <w:color w:val="00000A"/>
        </w:rPr>
        <w:t xml:space="preserve">, в вовлечении его в привычные занятия, позволяющее ему отдохнуть и, при возможности включиться во взаимодействие с другими детьми; </w:t>
      </w:r>
    </w:p>
    <w:p w:rsidR="0031100F" w:rsidRDefault="007C4868">
      <w:pPr>
        <w:numPr>
          <w:ilvl w:val="0"/>
          <w:numId w:val="8"/>
        </w:numPr>
        <w:spacing w:after="16" w:line="387" w:lineRule="auto"/>
        <w:ind w:right="9"/>
      </w:pPr>
      <w:r>
        <w:rPr>
          <w:color w:val="00000A"/>
        </w:rPr>
        <w:t>ребенок с РАС для получения начального образования нуждается в создании условий обучения, обеспечивающих обстановку сенсорного и эмоционального комфорта (отсутстви</w:t>
      </w:r>
      <w:r w:rsidR="007076BB">
        <w:rPr>
          <w:color w:val="00000A"/>
        </w:rPr>
        <w:t xml:space="preserve">е резких перепадов настроения, </w:t>
      </w:r>
      <w:r>
        <w:rPr>
          <w:color w:val="00000A"/>
        </w:rPr>
        <w:t xml:space="preserve">ровный и теплый тон голоса учителя в отношении любого ученика класса), упорядоченности и предсказуемости происходящего; </w:t>
      </w:r>
    </w:p>
    <w:p w:rsidR="0031100F" w:rsidRDefault="007C4868">
      <w:pPr>
        <w:numPr>
          <w:ilvl w:val="0"/>
          <w:numId w:val="8"/>
        </w:numPr>
        <w:spacing w:after="139" w:line="259" w:lineRule="auto"/>
        <w:ind w:right="9"/>
      </w:pPr>
      <w:r>
        <w:rPr>
          <w:color w:val="00000A"/>
        </w:rPr>
        <w:t xml:space="preserve">необходима </w:t>
      </w:r>
      <w:r>
        <w:rPr>
          <w:color w:val="00000A"/>
        </w:rPr>
        <w:tab/>
        <w:t xml:space="preserve">специальная </w:t>
      </w:r>
      <w:r>
        <w:rPr>
          <w:color w:val="00000A"/>
        </w:rPr>
        <w:tab/>
        <w:t xml:space="preserve">установка </w:t>
      </w:r>
      <w:r>
        <w:rPr>
          <w:color w:val="00000A"/>
        </w:rPr>
        <w:tab/>
        <w:t xml:space="preserve">педагога </w:t>
      </w:r>
      <w:r>
        <w:rPr>
          <w:color w:val="00000A"/>
        </w:rPr>
        <w:tab/>
        <w:t xml:space="preserve">на </w:t>
      </w:r>
      <w:r>
        <w:rPr>
          <w:color w:val="00000A"/>
        </w:rPr>
        <w:tab/>
        <w:t xml:space="preserve">развитие </w:t>
      </w:r>
    </w:p>
    <w:p w:rsidR="0031100F" w:rsidRDefault="007C4868">
      <w:pPr>
        <w:spacing w:after="16" w:line="387" w:lineRule="auto"/>
        <w:ind w:left="-15" w:right="9" w:firstLine="0"/>
      </w:pPr>
      <w:r>
        <w:rPr>
          <w:color w:val="00000A"/>
        </w:rPr>
        <w:t xml:space="preserve">эмоционального контакта с ребенком, поддержание в нем уверенности в том, что его принимают, ему симпатизируют, в том, что он успешен на занятиях; </w:t>
      </w:r>
    </w:p>
    <w:p w:rsidR="0031100F" w:rsidRDefault="007C4868">
      <w:pPr>
        <w:numPr>
          <w:ilvl w:val="0"/>
          <w:numId w:val="8"/>
        </w:numPr>
        <w:spacing w:after="16" w:line="387" w:lineRule="auto"/>
        <w:ind w:right="9"/>
      </w:pPr>
      <w:r>
        <w:rPr>
          <w:color w:val="00000A"/>
        </w:rPr>
        <w:lastRenderedPageBreak/>
        <w:t xml:space="preserve">педагог должен стараться транслировать эту установку соученикам ребенка с РАС, не подчеркивая его особость, а, показывая его сильные стороны и вызывая к нему симпатию своим отношением, вовлекать детей в доступное взаимодействие;  </w:t>
      </w:r>
    </w:p>
    <w:p w:rsidR="0031100F" w:rsidRDefault="007C4868">
      <w:pPr>
        <w:numPr>
          <w:ilvl w:val="0"/>
          <w:numId w:val="8"/>
        </w:numPr>
        <w:spacing w:after="16" w:line="387" w:lineRule="auto"/>
        <w:ind w:right="9"/>
      </w:pPr>
      <w:r>
        <w:rPr>
          <w:color w:val="00000A"/>
        </w:rPr>
        <w:t xml:space="preserve">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 </w:t>
      </w:r>
    </w:p>
    <w:p w:rsidR="0031100F" w:rsidRDefault="007C4868">
      <w:pPr>
        <w:numPr>
          <w:ilvl w:val="0"/>
          <w:numId w:val="8"/>
        </w:numPr>
        <w:spacing w:after="16" w:line="387" w:lineRule="auto"/>
        <w:ind w:right="9"/>
      </w:pPr>
      <w:r>
        <w:rPr>
          <w:color w:val="00000A"/>
        </w:rPr>
        <w:t xml:space="preserve">для социального развития ребёнка необходимо использовать существующие у него избирательные способности; </w:t>
      </w:r>
    </w:p>
    <w:p w:rsidR="0031100F" w:rsidRDefault="007C4868">
      <w:pPr>
        <w:numPr>
          <w:ilvl w:val="0"/>
          <w:numId w:val="8"/>
        </w:numPr>
        <w:spacing w:after="16" w:line="387" w:lineRule="auto"/>
        <w:ind w:right="9"/>
      </w:pPr>
      <w:r>
        <w:rPr>
          <w:color w:val="00000A"/>
        </w:rPr>
        <w:t>процесс его обучения в начальн</w:t>
      </w:r>
      <w:r w:rsidR="007076BB">
        <w:rPr>
          <w:color w:val="00000A"/>
        </w:rPr>
        <w:t xml:space="preserve">ой школе должен поддерживаться </w:t>
      </w:r>
      <w:r>
        <w:rPr>
          <w:color w:val="00000A"/>
        </w:rPr>
        <w:t xml:space="preserve">психологическим сопровождением, оптимизирующим взаимодействие ребёнка с педагогами и соучениками, семьи и школы; </w:t>
      </w:r>
    </w:p>
    <w:p w:rsidR="0031100F" w:rsidRDefault="007C4868">
      <w:pPr>
        <w:numPr>
          <w:ilvl w:val="0"/>
          <w:numId w:val="8"/>
        </w:numPr>
        <w:spacing w:after="16" w:line="387" w:lineRule="auto"/>
        <w:ind w:right="9"/>
      </w:pPr>
      <w:r>
        <w:rPr>
          <w:color w:val="00000A"/>
        </w:rPr>
        <w:t xml:space="preserve">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 </w:t>
      </w:r>
    </w:p>
    <w:p w:rsidR="0031100F" w:rsidRDefault="007C4868">
      <w:pPr>
        <w:spacing w:after="0" w:line="259" w:lineRule="auto"/>
        <w:ind w:right="0" w:firstLine="0"/>
        <w:jc w:val="left"/>
      </w:pPr>
      <w:r>
        <w:rPr>
          <w:color w:val="00000A"/>
        </w:rPr>
        <w:t xml:space="preserve"> </w:t>
      </w:r>
    </w:p>
    <w:p w:rsidR="0031100F" w:rsidRDefault="007C4868">
      <w:pPr>
        <w:spacing w:after="0" w:line="271" w:lineRule="auto"/>
        <w:ind w:left="301" w:right="361" w:hanging="10"/>
        <w:jc w:val="center"/>
      </w:pPr>
      <w:r>
        <w:rPr>
          <w:b/>
        </w:rPr>
        <w:t xml:space="preserve">2. ПРИМЕРНАЯ АДАПТИРОВАННАЯ ОСНОВНАЯ </w:t>
      </w:r>
    </w:p>
    <w:p w:rsidR="0031100F" w:rsidRDefault="007C4868">
      <w:pPr>
        <w:pStyle w:val="1"/>
        <w:spacing w:after="3"/>
        <w:ind w:left="288"/>
        <w:jc w:val="both"/>
      </w:pPr>
      <w:r>
        <w:rPr>
          <w:color w:val="000000"/>
        </w:rPr>
        <w:t xml:space="preserve">ОБЩЕОБРАЗОВАТЕЛЬНАЯ ПРОГРАММА НАЧАЛЬНОГО ОБЩЕГО </w:t>
      </w:r>
    </w:p>
    <w:p w:rsidR="0031100F" w:rsidRDefault="007C4868">
      <w:pPr>
        <w:spacing w:after="11" w:line="271" w:lineRule="auto"/>
        <w:ind w:left="301" w:right="364" w:hanging="10"/>
        <w:jc w:val="center"/>
      </w:pPr>
      <w:r>
        <w:rPr>
          <w:b/>
        </w:rPr>
        <w:t xml:space="preserve">ОБРАЗОВАНИЯ ОБУЧАЮЩИХСЯ </w:t>
      </w:r>
      <w:r w:rsidR="007076BB">
        <w:rPr>
          <w:b/>
        </w:rPr>
        <w:t>С</w:t>
      </w:r>
      <w:r>
        <w:rPr>
          <w:b/>
        </w:rPr>
        <w:t xml:space="preserve"> РАССТРОЙСТВАМИ </w:t>
      </w:r>
    </w:p>
    <w:p w:rsidR="0031100F" w:rsidRDefault="007C4868">
      <w:pPr>
        <w:spacing w:after="245" w:line="271" w:lineRule="auto"/>
        <w:ind w:left="301" w:right="359" w:hanging="10"/>
        <w:jc w:val="center"/>
      </w:pPr>
      <w:r>
        <w:rPr>
          <w:b/>
        </w:rPr>
        <w:t>АУТИСТИЧЕСКОГО СПЕКТРА (ВАРИАНТ 8.1)</w:t>
      </w:r>
      <w:r>
        <w:rPr>
          <w:color w:val="00000A"/>
        </w:rPr>
        <w:t xml:space="preserve"> </w:t>
      </w:r>
    </w:p>
    <w:p w:rsidR="0031100F" w:rsidRDefault="007C4868">
      <w:pPr>
        <w:pStyle w:val="2"/>
        <w:ind w:left="301" w:right="361"/>
      </w:pPr>
      <w:r>
        <w:rPr>
          <w:color w:val="00000A"/>
        </w:rPr>
        <w:t xml:space="preserve">2.1 </w:t>
      </w:r>
      <w:r>
        <w:t>Целевой раздел</w:t>
      </w:r>
      <w:r>
        <w:rPr>
          <w:color w:val="00000A"/>
        </w:rPr>
        <w:t xml:space="preserve"> </w:t>
      </w:r>
    </w:p>
    <w:p w:rsidR="0031100F" w:rsidRDefault="007C4868">
      <w:pPr>
        <w:pStyle w:val="3"/>
        <w:spacing w:after="130" w:line="270" w:lineRule="auto"/>
        <w:ind w:left="41" w:right="104"/>
      </w:pPr>
      <w:r>
        <w:rPr>
          <w:color w:val="00000A"/>
        </w:rPr>
        <w:t xml:space="preserve">2.1.1. Пояснительная записка </w:t>
      </w:r>
    </w:p>
    <w:p w:rsidR="0031100F" w:rsidRDefault="007C4868">
      <w:pPr>
        <w:spacing w:after="3" w:line="401" w:lineRule="auto"/>
        <w:ind w:right="0" w:firstLine="708"/>
      </w:pPr>
      <w:r>
        <w:rPr>
          <w:b/>
        </w:rPr>
        <w:t xml:space="preserve">Цель реализации адаптированной основной общеобразовательной программы начального общего образования </w:t>
      </w:r>
    </w:p>
    <w:p w:rsidR="0031100F" w:rsidRDefault="007C4868">
      <w:pPr>
        <w:spacing w:after="16" w:line="387" w:lineRule="auto"/>
        <w:ind w:left="-15" w:right="9"/>
      </w:pPr>
      <w:r>
        <w:rPr>
          <w:color w:val="00000A"/>
        </w:rPr>
        <w:t>АООП НОО определяет содержание и организацию образовательной деятельности на уровне НОО и</w:t>
      </w:r>
      <w:r w:rsidR="007076BB">
        <w:rPr>
          <w:color w:val="00000A"/>
        </w:rPr>
        <w:t xml:space="preserve"> обеспечивает следующих задач (</w:t>
      </w:r>
      <w:r>
        <w:rPr>
          <w:color w:val="00000A"/>
        </w:rPr>
        <w:t xml:space="preserve">в соответствии с пунктом 1.8 Стандарта):   </w:t>
      </w:r>
    </w:p>
    <w:p w:rsidR="0031100F" w:rsidRDefault="007C4868">
      <w:pPr>
        <w:tabs>
          <w:tab w:val="center" w:pos="1579"/>
          <w:tab w:val="center" w:pos="3164"/>
          <w:tab w:val="center" w:pos="4464"/>
          <w:tab w:val="center" w:pos="6404"/>
          <w:tab w:val="right" w:pos="9711"/>
        </w:tabs>
        <w:spacing w:after="189" w:line="259" w:lineRule="auto"/>
        <w:ind w:right="0" w:firstLine="0"/>
        <w:jc w:val="left"/>
      </w:pPr>
      <w:r>
        <w:rPr>
          <w:rFonts w:ascii="Calibri" w:eastAsia="Calibri" w:hAnsi="Calibri" w:cs="Calibri"/>
          <w:sz w:val="22"/>
        </w:rPr>
        <w:tab/>
      </w:r>
      <w:r>
        <w:rPr>
          <w:color w:val="00000A"/>
        </w:rPr>
        <w:t xml:space="preserve">формирование </w:t>
      </w:r>
      <w:r>
        <w:rPr>
          <w:color w:val="00000A"/>
        </w:rPr>
        <w:tab/>
        <w:t xml:space="preserve">общей </w:t>
      </w:r>
      <w:r>
        <w:rPr>
          <w:color w:val="00000A"/>
        </w:rPr>
        <w:tab/>
        <w:t xml:space="preserve">культуры, </w:t>
      </w:r>
      <w:r>
        <w:rPr>
          <w:color w:val="00000A"/>
        </w:rPr>
        <w:tab/>
        <w:t xml:space="preserve">обеспечивающей </w:t>
      </w:r>
      <w:r>
        <w:rPr>
          <w:color w:val="00000A"/>
        </w:rPr>
        <w:tab/>
        <w:t xml:space="preserve">разностороннее </w:t>
      </w:r>
    </w:p>
    <w:p w:rsidR="0031100F" w:rsidRDefault="007076BB">
      <w:pPr>
        <w:spacing w:after="16" w:line="387" w:lineRule="auto"/>
        <w:ind w:left="693" w:right="80" w:hanging="708"/>
      </w:pPr>
      <w:r>
        <w:rPr>
          <w:color w:val="00000A"/>
        </w:rPr>
        <w:lastRenderedPageBreak/>
        <w:t xml:space="preserve">развитие личности обучающихся; </w:t>
      </w:r>
      <w:r w:rsidR="007C4868">
        <w:rPr>
          <w:color w:val="00000A"/>
        </w:rPr>
        <w:t xml:space="preserve">охрана и укрепление физического и психического здоровья детей, в том </w:t>
      </w:r>
    </w:p>
    <w:p w:rsidR="0031100F" w:rsidRDefault="007C4868">
      <w:pPr>
        <w:spacing w:after="16" w:line="387" w:lineRule="auto"/>
        <w:ind w:left="693" w:right="78" w:hanging="708"/>
      </w:pPr>
      <w:r>
        <w:rPr>
          <w:color w:val="00000A"/>
        </w:rPr>
        <w:t xml:space="preserve">числе их социального </w:t>
      </w:r>
      <w:r w:rsidR="007076BB">
        <w:rPr>
          <w:color w:val="00000A"/>
        </w:rPr>
        <w:t xml:space="preserve">и эмоционального благополучия; </w:t>
      </w:r>
      <w:r>
        <w:rPr>
          <w:color w:val="00000A"/>
        </w:rPr>
        <w:t xml:space="preserve">формирование основ гражданской идентичности и мировоззрения </w:t>
      </w:r>
    </w:p>
    <w:p w:rsidR="0031100F" w:rsidRDefault="007C4868">
      <w:pPr>
        <w:tabs>
          <w:tab w:val="center" w:pos="2044"/>
          <w:tab w:val="center" w:pos="3239"/>
          <w:tab w:val="center" w:pos="4431"/>
          <w:tab w:val="center" w:pos="5510"/>
          <w:tab w:val="center" w:pos="6594"/>
          <w:tab w:val="center" w:pos="7338"/>
          <w:tab w:val="center" w:pos="8092"/>
          <w:tab w:val="right" w:pos="9711"/>
        </w:tabs>
        <w:spacing w:after="192" w:line="259" w:lineRule="auto"/>
        <w:ind w:left="-15" w:right="0" w:firstLine="0"/>
        <w:jc w:val="left"/>
      </w:pPr>
      <w:r>
        <w:rPr>
          <w:color w:val="00000A"/>
        </w:rPr>
        <w:t xml:space="preserve">обучающихся </w:t>
      </w:r>
      <w:r>
        <w:rPr>
          <w:color w:val="00000A"/>
        </w:rPr>
        <w:tab/>
        <w:t xml:space="preserve">в </w:t>
      </w:r>
      <w:r>
        <w:rPr>
          <w:color w:val="00000A"/>
        </w:rPr>
        <w:tab/>
        <w:t xml:space="preserve">соответствии </w:t>
      </w:r>
      <w:r>
        <w:rPr>
          <w:color w:val="00000A"/>
        </w:rPr>
        <w:tab/>
        <w:t xml:space="preserve">с </w:t>
      </w:r>
      <w:r>
        <w:rPr>
          <w:color w:val="00000A"/>
        </w:rPr>
        <w:tab/>
        <w:t xml:space="preserve">принятыми </w:t>
      </w:r>
      <w:r>
        <w:rPr>
          <w:color w:val="00000A"/>
        </w:rPr>
        <w:tab/>
        <w:t xml:space="preserve">в </w:t>
      </w:r>
      <w:r>
        <w:rPr>
          <w:color w:val="00000A"/>
        </w:rPr>
        <w:tab/>
        <w:t xml:space="preserve">семье </w:t>
      </w:r>
      <w:r>
        <w:rPr>
          <w:color w:val="00000A"/>
        </w:rPr>
        <w:tab/>
        <w:t xml:space="preserve">и </w:t>
      </w:r>
      <w:r>
        <w:rPr>
          <w:color w:val="00000A"/>
        </w:rPr>
        <w:tab/>
        <w:t xml:space="preserve">обществе  </w:t>
      </w:r>
    </w:p>
    <w:p w:rsidR="0031100F" w:rsidRDefault="007C4868">
      <w:pPr>
        <w:spacing w:after="16" w:line="387" w:lineRule="auto"/>
        <w:ind w:left="693" w:right="760" w:hanging="708"/>
      </w:pPr>
      <w:r>
        <w:rPr>
          <w:color w:val="00000A"/>
        </w:rPr>
        <w:t>духовно-нравственными и социокультурными ценно</w:t>
      </w:r>
      <w:r w:rsidR="007076BB">
        <w:rPr>
          <w:color w:val="00000A"/>
        </w:rPr>
        <w:t>стями;</w:t>
      </w:r>
      <w:r>
        <w:rPr>
          <w:color w:val="00000A"/>
        </w:rPr>
        <w:t xml:space="preserve"> формирование основ учебной деятельности;  </w:t>
      </w:r>
    </w:p>
    <w:p w:rsidR="0031100F" w:rsidRDefault="007C4868">
      <w:pPr>
        <w:spacing w:after="16" w:line="387" w:lineRule="auto"/>
        <w:ind w:left="-15" w:right="9"/>
      </w:pPr>
      <w:r>
        <w:rPr>
          <w:color w:val="00000A"/>
        </w:rPr>
        <w:t>создание специальных условий для получения образования</w:t>
      </w:r>
      <w:r>
        <w:rPr>
          <w:color w:val="00000A"/>
          <w:vertAlign w:val="superscript"/>
        </w:rPr>
        <w:footnoteReference w:id="6"/>
      </w:r>
      <w:r>
        <w:rPr>
          <w:color w:val="00000A"/>
        </w:rPr>
        <w:t xml:space="preserve">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  обеспечение вариативности и разнообразия содержания АООП НОО 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  формирование социокультурной и образовательной среды с учетом  </w:t>
      </w:r>
    </w:p>
    <w:p w:rsidR="0031100F" w:rsidRDefault="007C4868">
      <w:pPr>
        <w:spacing w:after="136" w:line="259" w:lineRule="auto"/>
        <w:ind w:left="-15" w:right="9" w:firstLine="0"/>
      </w:pPr>
      <w:r>
        <w:rPr>
          <w:color w:val="00000A"/>
        </w:rPr>
        <w:t xml:space="preserve">общих и особых образовательных потребностей разных групп обучающихся. </w:t>
      </w:r>
    </w:p>
    <w:p w:rsidR="0031100F" w:rsidRDefault="007C4868">
      <w:pPr>
        <w:spacing w:after="3" w:line="397" w:lineRule="auto"/>
        <w:ind w:right="0" w:firstLine="708"/>
      </w:pPr>
      <w:r>
        <w:rPr>
          <w:b/>
        </w:rPr>
        <w:t xml:space="preserve">Принципы и подходы к формированию адаптированной основной общеобразовательной программы начального общего образования </w:t>
      </w:r>
      <w:r>
        <w:t xml:space="preserve">Представлены в разделе 1. Общие положения. </w:t>
      </w:r>
    </w:p>
    <w:p w:rsidR="0031100F" w:rsidRDefault="007C4868">
      <w:pPr>
        <w:tabs>
          <w:tab w:val="center" w:pos="1152"/>
          <w:tab w:val="center" w:pos="3524"/>
          <w:tab w:val="center" w:pos="6504"/>
          <w:tab w:val="right" w:pos="9711"/>
        </w:tabs>
        <w:spacing w:after="198" w:line="259" w:lineRule="auto"/>
        <w:ind w:right="0" w:firstLine="0"/>
        <w:jc w:val="left"/>
      </w:pPr>
      <w:r>
        <w:rPr>
          <w:rFonts w:ascii="Calibri" w:eastAsia="Calibri" w:hAnsi="Calibri" w:cs="Calibri"/>
          <w:sz w:val="22"/>
        </w:rPr>
        <w:tab/>
      </w:r>
      <w:r>
        <w:rPr>
          <w:b/>
        </w:rPr>
        <w:t xml:space="preserve">Общая </w:t>
      </w:r>
      <w:r>
        <w:rPr>
          <w:b/>
        </w:rPr>
        <w:tab/>
        <w:t xml:space="preserve">характеристика </w:t>
      </w:r>
      <w:r>
        <w:rPr>
          <w:b/>
        </w:rPr>
        <w:tab/>
        <w:t xml:space="preserve">адаптированной </w:t>
      </w:r>
      <w:r>
        <w:rPr>
          <w:b/>
        </w:rPr>
        <w:tab/>
        <w:t xml:space="preserve">основной </w:t>
      </w:r>
    </w:p>
    <w:p w:rsidR="0031100F" w:rsidRDefault="007C4868">
      <w:pPr>
        <w:spacing w:after="135" w:line="270" w:lineRule="auto"/>
        <w:ind w:left="10" w:right="0" w:hanging="10"/>
      </w:pPr>
      <w:r>
        <w:rPr>
          <w:b/>
        </w:rPr>
        <w:t xml:space="preserve">общеобразовательной программы начального общего образования </w:t>
      </w:r>
    </w:p>
    <w:p w:rsidR="0031100F" w:rsidRDefault="007C4868">
      <w:pPr>
        <w:spacing w:after="16" w:line="387" w:lineRule="auto"/>
        <w:ind w:left="-15" w:right="9"/>
      </w:pPr>
      <w:r>
        <w:rPr>
          <w:color w:val="00000A"/>
        </w:rPr>
        <w:lastRenderedPageBreak/>
        <w:t>Вариант 8.1. предполагает, что обучающийся с РАС получает образование, полностью соответствующее по итоговым достижениям к моменту завершения обучения, образованию сверстников, не имеющих ограничений по возможностям здоровья, находясь в их среде и в те же сроки обучения (1 - 4 классы). Обязательным является систематическая специальная и психолого</w:t>
      </w:r>
      <w:r w:rsidR="007076BB">
        <w:rPr>
          <w:color w:val="00000A"/>
        </w:rPr>
        <w:t>-</w:t>
      </w:r>
      <w:r>
        <w:rPr>
          <w:color w:val="00000A"/>
        </w:rPr>
        <w:t xml:space="preserve">педагогическая поддержка коллектива учителей, родителей,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 </w:t>
      </w:r>
    </w:p>
    <w:p w:rsidR="0031100F" w:rsidRDefault="007C4868">
      <w:pPr>
        <w:spacing w:after="16" w:line="387" w:lineRule="auto"/>
        <w:ind w:left="-15" w:right="9"/>
      </w:pPr>
      <w:r>
        <w:rPr>
          <w:color w:val="00000A"/>
        </w:rPr>
        <w:t xml:space="preserve">Психолого-педагогическая поддержка предполагает: помощь в формировании полноценной жизненной компетенции, развитие адекватных отношений между ребенком, учителями, одноклассникам и другими обучающимися, родителями;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предупреждения негативного отношения обучающегося к ситуации школьного обучения в целом. </w:t>
      </w:r>
    </w:p>
    <w:p w:rsidR="0031100F" w:rsidRDefault="007C4868">
      <w:pPr>
        <w:ind w:left="-15" w:right="5"/>
      </w:pPr>
      <w:r>
        <w:t>В структуру АООП НОО обязательно включается Программа коррекционной работы, направленная на обеспечение эмоцион</w:t>
      </w:r>
      <w:r w:rsidR="007076BB">
        <w:t xml:space="preserve">ально-личностного и социального </w:t>
      </w:r>
      <w:r>
        <w:t xml:space="preserve">развития, преодоление коммуникативных барьеров и поддержку в освоении АООП </w:t>
      </w:r>
    </w:p>
    <w:p w:rsidR="0031100F" w:rsidRDefault="007C4868">
      <w:pPr>
        <w:spacing w:after="3" w:line="394" w:lineRule="auto"/>
        <w:ind w:left="715" w:right="0" w:hanging="10"/>
      </w:pPr>
      <w:r>
        <w:rPr>
          <w:b/>
        </w:rPr>
        <w:t xml:space="preserve">Психолого-педагогическая характеристика обучающихся с РАС </w:t>
      </w:r>
      <w:r>
        <w:t xml:space="preserve">Представлена в разделе 1. Общие положения. </w:t>
      </w:r>
    </w:p>
    <w:p w:rsidR="0031100F" w:rsidRDefault="007C4868">
      <w:pPr>
        <w:spacing w:after="136" w:line="392" w:lineRule="auto"/>
        <w:ind w:left="715" w:right="0" w:hanging="10"/>
      </w:pPr>
      <w:r>
        <w:rPr>
          <w:b/>
        </w:rPr>
        <w:lastRenderedPageBreak/>
        <w:t xml:space="preserve">Особые образовательные потребности обучающихся с РАС </w:t>
      </w:r>
      <w:r>
        <w:t xml:space="preserve">Представлены в разделе 1. Общие положения. </w:t>
      </w:r>
    </w:p>
    <w:p w:rsidR="0031100F" w:rsidRDefault="007C4868">
      <w:pPr>
        <w:pStyle w:val="3"/>
        <w:spacing w:after="27" w:line="264" w:lineRule="auto"/>
        <w:ind w:left="449" w:right="524" w:firstLine="754"/>
        <w:jc w:val="both"/>
      </w:pPr>
      <w:r>
        <w:rPr>
          <w:color w:val="00000A"/>
        </w:rPr>
        <w:t>2.1.2. Планируемые резу</w:t>
      </w:r>
      <w:r w:rsidR="007076BB">
        <w:rPr>
          <w:color w:val="00000A"/>
        </w:rPr>
        <w:t xml:space="preserve">льтаты освоения обучающимися </w:t>
      </w:r>
      <w:r>
        <w:rPr>
          <w:color w:val="00000A"/>
        </w:rPr>
        <w:t xml:space="preserve">с расстройствами аутистического спектра адаптированной основной </w:t>
      </w:r>
    </w:p>
    <w:p w:rsidR="0031100F" w:rsidRDefault="007C4868">
      <w:pPr>
        <w:pStyle w:val="1"/>
        <w:ind w:left="41" w:right="99"/>
      </w:pPr>
      <w:r>
        <w:t xml:space="preserve">общеобразовательной программы начального общего образования </w:t>
      </w:r>
    </w:p>
    <w:p w:rsidR="0031100F" w:rsidRDefault="007C4868">
      <w:pPr>
        <w:ind w:left="-15" w:right="5"/>
      </w:pPr>
      <w:r>
        <w:t>В соответствии с вариантом стандарта 8.1. для детей с ОВЗ при инклюзии обучающийся с РАС осваивает Основную образовательную Программу, требования к структуре которой установлены действующим ФГОС.</w:t>
      </w:r>
      <w:r>
        <w:rPr>
          <w:color w:val="00000A"/>
        </w:rPr>
        <w:t xml:space="preserve"> Личностные, метапредметные и предметные результаты освоения обучающимися с РАС АООП НОО соответствуют ФГОС НОО</w:t>
      </w:r>
      <w:r>
        <w:rPr>
          <w:color w:val="00000A"/>
          <w:vertAlign w:val="superscript"/>
        </w:rPr>
        <w:t>7</w:t>
      </w:r>
      <w:r>
        <w:rPr>
          <w:color w:val="00000A"/>
        </w:rPr>
        <w:t xml:space="preserve">. </w:t>
      </w:r>
    </w:p>
    <w:p w:rsidR="0031100F" w:rsidRDefault="007C4868">
      <w:pPr>
        <w:ind w:left="-15" w:right="77"/>
      </w:pPr>
      <w:r>
        <w:t xml:space="preserve">Обязательной для ребенка с РАС, обучающегося в условиях инклюзии, является систематическая специальная помощь, отвечающей его особым образовательным потребностям.  </w:t>
      </w:r>
    </w:p>
    <w:p w:rsidR="0031100F" w:rsidRDefault="007C4868">
      <w:pPr>
        <w:spacing w:after="7"/>
        <w:ind w:left="-15" w:right="5"/>
      </w:pPr>
      <w:r>
        <w:rPr>
          <w:color w:val="00000A"/>
        </w:rPr>
        <w:t>Планируемые результаты освоения обучающимися с РАС</w:t>
      </w:r>
      <w:r w:rsidR="007076BB">
        <w:t xml:space="preserve"> АООП НОО </w:t>
      </w:r>
      <w:r>
        <w:t xml:space="preserve">(вариант 8.1.) дополняются результатами освоения программы коррекционной работы. </w:t>
      </w:r>
    </w:p>
    <w:p w:rsidR="0031100F" w:rsidRDefault="007076BB">
      <w:pPr>
        <w:spacing w:after="113"/>
        <w:ind w:left="-15" w:right="5"/>
      </w:pPr>
      <w:r>
        <w:t xml:space="preserve">При этом он имеет право на </w:t>
      </w:r>
      <w:r w:rsidR="007C4868">
        <w:t>прохождение текущей, промежуточной и государственной итоговой аттестации не только в общей, но и в иных формах</w:t>
      </w:r>
      <w:r w:rsidR="007C4868">
        <w:rPr>
          <w:vertAlign w:val="superscript"/>
        </w:rPr>
        <w:t>8</w:t>
      </w:r>
      <w:r w:rsidR="007C4868">
        <w:t xml:space="preserve">. Для обучающегося с РАС это может быть аттестация в индивидуальном порядке, в привычных условиях, в присутствии знакомого учителя, без </w:t>
      </w:r>
    </w:p>
    <w:p w:rsidR="0031100F" w:rsidRDefault="007C4868">
      <w:pPr>
        <w:spacing w:after="51" w:line="259" w:lineRule="auto"/>
        <w:ind w:right="0" w:firstLine="0"/>
        <w:jc w:val="left"/>
      </w:pPr>
      <w:r>
        <w:rPr>
          <w:rFonts w:ascii="Calibri" w:eastAsia="Calibri" w:hAnsi="Calibri" w:cs="Calibri"/>
          <w:strike/>
          <w:color w:val="00000A"/>
          <w:sz w:val="22"/>
        </w:rPr>
        <w:t xml:space="preserve">                                                         </w:t>
      </w:r>
      <w:r>
        <w:rPr>
          <w:rFonts w:ascii="Calibri" w:eastAsia="Calibri" w:hAnsi="Calibri" w:cs="Calibri"/>
          <w:color w:val="00000A"/>
          <w:sz w:val="22"/>
        </w:rPr>
        <w:t xml:space="preserve"> </w:t>
      </w:r>
    </w:p>
    <w:p w:rsidR="0031100F" w:rsidRDefault="007C4868">
      <w:pPr>
        <w:spacing w:after="0" w:line="287" w:lineRule="auto"/>
        <w:ind w:right="69" w:firstLine="0"/>
      </w:pPr>
      <w:r>
        <w:rPr>
          <w:rFonts w:ascii="Calibri" w:eastAsia="Calibri" w:hAnsi="Calibri" w:cs="Calibri"/>
          <w:color w:val="00000A"/>
          <w:sz w:val="25"/>
          <w:vertAlign w:val="superscript"/>
        </w:rPr>
        <w:t>7</w:t>
      </w:r>
      <w:r>
        <w:rPr>
          <w:rFonts w:ascii="Calibri" w:eastAsia="Calibri" w:hAnsi="Calibri" w:cs="Calibri"/>
          <w:color w:val="00000A"/>
          <w:sz w:val="24"/>
        </w:rPr>
        <w:t xml:space="preserve"> </w:t>
      </w:r>
      <w:r>
        <w:rPr>
          <w:color w:val="00000A"/>
          <w:sz w:val="20"/>
        </w:rPr>
        <w:t>Федеральный государственный образовательный стандарт начального общего образования, утвержденный Приказом Минобрнауки России от 06.10.2009 N 373 (зарегистрирован Министерством юстиции Российской Федерации 22 декабря 2009 г., регистрационный № 15785) (ред. от 18.12.2012) (далее –  ФГОС НОО).</w:t>
      </w:r>
      <w:r>
        <w:rPr>
          <w:color w:val="00000A"/>
          <w:sz w:val="24"/>
        </w:rPr>
        <w:t xml:space="preserve"> </w:t>
      </w:r>
    </w:p>
    <w:p w:rsidR="0031100F" w:rsidRDefault="007C4868">
      <w:pPr>
        <w:spacing w:after="0" w:line="377" w:lineRule="auto"/>
        <w:ind w:right="0" w:firstLine="0"/>
        <w:jc w:val="left"/>
      </w:pPr>
      <w:r>
        <w:rPr>
          <w:rFonts w:ascii="Calibri" w:eastAsia="Calibri" w:hAnsi="Calibri" w:cs="Calibri"/>
          <w:sz w:val="22"/>
          <w:vertAlign w:val="superscript"/>
        </w:rPr>
        <w:t xml:space="preserve">9 </w:t>
      </w:r>
      <w:r>
        <w:rPr>
          <w:rFonts w:ascii="Calibri" w:eastAsia="Calibri" w:hAnsi="Calibri" w:cs="Calibri"/>
          <w:sz w:val="22"/>
        </w:rPr>
        <w:t xml:space="preserve"> </w:t>
      </w:r>
      <w:r>
        <w:rPr>
          <w:sz w:val="22"/>
        </w:rPr>
        <w:t xml:space="preserve">Пункт 13 статьи 59 Федерального закона Российской Федерации «Об образовании в Российской Федерации» N 273-ФЗ (в ред. Федеральных законов от 07.05.2013 N 99-ФЗ, от 23.07.2013 N 203-ФЗ). </w:t>
      </w:r>
    </w:p>
    <w:p w:rsidR="0031100F" w:rsidRDefault="007C4868">
      <w:pPr>
        <w:spacing w:after="3"/>
        <w:ind w:left="-15" w:right="79" w:firstLine="0"/>
      </w:pPr>
      <w:r>
        <w:t xml:space="preserve">обозначенного для ребенка ограничения по времени. Контрольные задания, при необходимости, могут быть представлены ребенку в форме наиболее удобной для него. Выбор одного из нескольких предложенных вариантов ответа может быть затруднителен такому ребенку даже при знании им правильного ответа.  </w:t>
      </w:r>
    </w:p>
    <w:p w:rsidR="0031100F" w:rsidRDefault="007C4868">
      <w:pPr>
        <w:spacing w:after="0"/>
        <w:ind w:left="-15" w:right="5"/>
      </w:pPr>
      <w:r>
        <w:lastRenderedPageBreak/>
        <w:t xml:space="preserve">Основная образовательная Программа поддерживается Программой коррекционной работы. Требования к структуре программы коррекционной работы в первом варианте задаются ФГОС для обучающихся с РАС. Устанавливаются следующие обязательные направления, составляющие структуру Программы коррекционной работы:  </w:t>
      </w:r>
    </w:p>
    <w:p w:rsidR="0031100F" w:rsidRDefault="007C4868">
      <w:pPr>
        <w:spacing w:after="3" w:line="399" w:lineRule="auto"/>
        <w:ind w:right="0" w:firstLine="708"/>
      </w:pPr>
      <w:r>
        <w:rPr>
          <w:b/>
        </w:rPr>
        <w:t xml:space="preserve">Поддержка в освоении основной образовательной программы начального обучения. </w:t>
      </w:r>
    </w:p>
    <w:p w:rsidR="007076BB" w:rsidRDefault="007C4868">
      <w:pPr>
        <w:ind w:left="708" w:right="5" w:firstLine="0"/>
      </w:pPr>
      <w:r>
        <w:t xml:space="preserve">Для обучающегося с РАС она реализуется: </w:t>
      </w:r>
    </w:p>
    <w:p w:rsidR="0031100F" w:rsidRDefault="007C4868">
      <w:pPr>
        <w:ind w:left="708" w:right="5" w:firstLine="0"/>
      </w:pPr>
      <w:r>
        <w:t xml:space="preserve"> </w:t>
      </w:r>
      <w:r>
        <w:rPr>
          <w:rFonts w:ascii="Courier New" w:eastAsia="Courier New" w:hAnsi="Courier New" w:cs="Courier New"/>
        </w:rPr>
        <w:t>o</w:t>
      </w:r>
      <w:r>
        <w:rPr>
          <w:rFonts w:ascii="Arial" w:eastAsia="Arial" w:hAnsi="Arial" w:cs="Arial"/>
        </w:rPr>
        <w:t xml:space="preserve"> </w:t>
      </w:r>
      <w:r>
        <w:t xml:space="preserve">в создании оптимальных условий введения ребенка в ситуацию </w:t>
      </w:r>
    </w:p>
    <w:p w:rsidR="0031100F" w:rsidRDefault="007C4868">
      <w:pPr>
        <w:spacing w:after="182" w:line="259" w:lineRule="auto"/>
        <w:ind w:left="-15" w:right="5" w:firstLine="0"/>
      </w:pPr>
      <w:r>
        <w:t xml:space="preserve">обучения;   </w:t>
      </w:r>
    </w:p>
    <w:p w:rsidR="0031100F" w:rsidRDefault="007C4868" w:rsidP="007076BB">
      <w:pPr>
        <w:spacing w:after="0" w:line="360" w:lineRule="auto"/>
        <w:ind w:left="709" w:right="6" w:firstLine="0"/>
      </w:pPr>
      <w:r>
        <w:rPr>
          <w:rFonts w:ascii="Courier New" w:eastAsia="Courier New" w:hAnsi="Courier New" w:cs="Courier New"/>
        </w:rPr>
        <w:t>o</w:t>
      </w:r>
      <w:r>
        <w:rPr>
          <w:rFonts w:ascii="Arial" w:eastAsia="Arial" w:hAnsi="Arial" w:cs="Arial"/>
        </w:rPr>
        <w:t xml:space="preserve"> </w:t>
      </w:r>
      <w:r>
        <w:t xml:space="preserve">в помощи в формировании адекватного учебного поведения в условиях работы в классе; </w:t>
      </w:r>
      <w:r>
        <w:rPr>
          <w:rFonts w:ascii="Courier New" w:eastAsia="Courier New" w:hAnsi="Courier New" w:cs="Courier New"/>
        </w:rPr>
        <w:t>o</w:t>
      </w:r>
      <w:r>
        <w:rPr>
          <w:rFonts w:ascii="Arial" w:eastAsia="Arial" w:hAnsi="Arial" w:cs="Arial"/>
        </w:rPr>
        <w:t xml:space="preserve"> </w:t>
      </w:r>
      <w:r>
        <w:t>в подаче учебного материала с учетом особенностей усвоения информации, парадоксальности в ос</w:t>
      </w:r>
      <w:r w:rsidR="007076BB">
        <w:t xml:space="preserve">воении «простого» и сложного», </w:t>
      </w:r>
      <w:r>
        <w:t xml:space="preserve">специфики овладения учебными навыками.  </w:t>
      </w:r>
    </w:p>
    <w:p w:rsidR="0031100F" w:rsidRDefault="007C4868">
      <w:pPr>
        <w:spacing w:after="33" w:line="389" w:lineRule="auto"/>
        <w:ind w:left="-15" w:right="58" w:firstLine="708"/>
      </w:pPr>
      <w:r>
        <w:rPr>
          <w:b/>
          <w:color w:val="00000A"/>
        </w:rPr>
        <w:t>Требования к результатам развития жизненной компетенции</w:t>
      </w:r>
      <w:r>
        <w:rPr>
          <w:color w:val="00000A"/>
        </w:rPr>
        <w:t xml:space="preserve">   включают: </w:t>
      </w:r>
    </w:p>
    <w:p w:rsidR="0031100F" w:rsidRDefault="007C4868">
      <w:pPr>
        <w:numPr>
          <w:ilvl w:val="0"/>
          <w:numId w:val="9"/>
        </w:numPr>
        <w:spacing w:after="63"/>
        <w:ind w:right="9"/>
      </w:pPr>
      <w:r>
        <w:t>развитие внимания и представлений об окружающих людях, установление эмоционального контакта со сверстниками и близкими взрослыми,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r>
        <w:rPr>
          <w:color w:val="00000A"/>
        </w:rPr>
        <w:t xml:space="preserve"> </w:t>
      </w:r>
    </w:p>
    <w:p w:rsidR="0031100F" w:rsidRDefault="007C4868">
      <w:pPr>
        <w:numPr>
          <w:ilvl w:val="0"/>
          <w:numId w:val="9"/>
        </w:numPr>
        <w:spacing w:after="201" w:line="387" w:lineRule="auto"/>
        <w:ind w:right="9"/>
      </w:pPr>
      <w:r>
        <w:rPr>
          <w:color w:val="00000A"/>
        </w:rPr>
        <w:t xml:space="preserve">развитие жизненного опыта ребенка,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 </w:t>
      </w:r>
    </w:p>
    <w:p w:rsidR="0031100F" w:rsidRDefault="007C4868">
      <w:pPr>
        <w:numPr>
          <w:ilvl w:val="0"/>
          <w:numId w:val="9"/>
        </w:numPr>
        <w:spacing w:line="387" w:lineRule="auto"/>
        <w:ind w:right="9"/>
      </w:pPr>
      <w:r>
        <w:rPr>
          <w:color w:val="00000A"/>
        </w:rPr>
        <w:lastRenderedPageBreak/>
        <w:t xml:space="preserve">развитие позитивного отношения к новизне, уменьшение тревоги и напряженности при неожиданных изменениях в привычном ходе событий и большей адекватности в реакции на них;  </w:t>
      </w:r>
    </w:p>
    <w:p w:rsidR="0031100F" w:rsidRDefault="007C4868">
      <w:pPr>
        <w:numPr>
          <w:ilvl w:val="0"/>
          <w:numId w:val="9"/>
        </w:numPr>
        <w:spacing w:after="16" w:line="387" w:lineRule="auto"/>
        <w:ind w:right="9"/>
      </w:pPr>
      <w:r>
        <w:rPr>
          <w:color w:val="00000A"/>
        </w:rPr>
        <w:t xml:space="preserve">помощь в формировании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 </w:t>
      </w:r>
    </w:p>
    <w:p w:rsidR="0031100F" w:rsidRDefault="007C4868">
      <w:pPr>
        <w:numPr>
          <w:ilvl w:val="0"/>
          <w:numId w:val="9"/>
        </w:numPr>
        <w:spacing w:after="143" w:line="259" w:lineRule="auto"/>
        <w:ind w:right="9"/>
      </w:pPr>
      <w:r>
        <w:rPr>
          <w:color w:val="00000A"/>
        </w:rPr>
        <w:t xml:space="preserve">продвижение в овладении социально-бытовыми умениями в </w:t>
      </w:r>
    </w:p>
    <w:p w:rsidR="0031100F" w:rsidRDefault="007C4868">
      <w:pPr>
        <w:spacing w:after="209" w:line="259" w:lineRule="auto"/>
        <w:ind w:left="-15" w:right="9" w:firstLine="0"/>
      </w:pPr>
      <w:r>
        <w:rPr>
          <w:color w:val="00000A"/>
        </w:rPr>
        <w:t xml:space="preserve">повседневной жизни;  </w:t>
      </w:r>
    </w:p>
    <w:p w:rsidR="0031100F" w:rsidRDefault="007C4868">
      <w:pPr>
        <w:numPr>
          <w:ilvl w:val="0"/>
          <w:numId w:val="9"/>
        </w:numPr>
        <w:spacing w:after="16" w:line="387" w:lineRule="auto"/>
        <w:ind w:right="9"/>
      </w:pPr>
      <w:r>
        <w:rPr>
          <w:color w:val="00000A"/>
        </w:rPr>
        <w:t xml:space="preserve">продвижение в овладении навыками коммуникации и принятыми формами социального взаимодействия (приветствия, извинения, вежливая просьба или отказ); </w:t>
      </w:r>
    </w:p>
    <w:p w:rsidR="0031100F" w:rsidRDefault="007C4868">
      <w:pPr>
        <w:numPr>
          <w:ilvl w:val="0"/>
          <w:numId w:val="9"/>
        </w:numPr>
        <w:spacing w:after="16" w:line="387" w:lineRule="auto"/>
        <w:ind w:right="9"/>
      </w:pPr>
      <w:r>
        <w:rPr>
          <w:color w:val="00000A"/>
        </w:rPr>
        <w:t>помощь в осмыслении осмысление и дифференциа</w:t>
      </w:r>
      <w:r w:rsidR="007076BB">
        <w:rPr>
          <w:color w:val="00000A"/>
        </w:rPr>
        <w:t>ция картины мира в ее целостной</w:t>
      </w:r>
      <w:r>
        <w:rPr>
          <w:color w:val="00000A"/>
        </w:rPr>
        <w:t xml:space="preserve"> временно-пространственной организации (продвижение в преодолении фрагментарности ее восприятия); </w:t>
      </w:r>
    </w:p>
    <w:p w:rsidR="0031100F" w:rsidRDefault="007C4868">
      <w:pPr>
        <w:numPr>
          <w:ilvl w:val="0"/>
          <w:numId w:val="9"/>
        </w:numPr>
        <w:spacing w:after="16" w:line="387" w:lineRule="auto"/>
        <w:ind w:right="9"/>
      </w:pPr>
      <w:r>
        <w:rPr>
          <w:color w:val="00000A"/>
        </w:rPr>
        <w:t xml:space="preserve">помощь в осмыслении социального окружения, своего места в нем, принятие соответствующих возрасту ценностей и социальных ролей. </w:t>
      </w:r>
    </w:p>
    <w:p w:rsidR="0031100F" w:rsidRDefault="007C4868">
      <w:pPr>
        <w:spacing w:after="16" w:line="387" w:lineRule="auto"/>
        <w:ind w:left="-15" w:right="9"/>
      </w:pPr>
      <w:r>
        <w:rPr>
          <w:color w:val="00000A"/>
        </w:rPr>
        <w:t xml:space="preserve">По каждому направлению коррекционной работы определяются требования к результатам развития жизненной компетенции (см. таблицы 1 - 8). </w:t>
      </w:r>
    </w:p>
    <w:p w:rsidR="004627AA" w:rsidRDefault="004627AA">
      <w:pPr>
        <w:spacing w:after="227" w:line="259" w:lineRule="auto"/>
        <w:ind w:left="10" w:right="83" w:hanging="10"/>
        <w:jc w:val="right"/>
        <w:rPr>
          <w:color w:val="00000A"/>
        </w:rPr>
      </w:pPr>
    </w:p>
    <w:p w:rsidR="0031100F" w:rsidRDefault="007C4868">
      <w:pPr>
        <w:spacing w:after="227" w:line="259" w:lineRule="auto"/>
        <w:ind w:left="10" w:right="83" w:hanging="10"/>
        <w:jc w:val="right"/>
      </w:pPr>
      <w:r>
        <w:rPr>
          <w:color w:val="00000A"/>
        </w:rPr>
        <w:t xml:space="preserve">Таблица 1 </w:t>
      </w:r>
    </w:p>
    <w:p w:rsidR="0031100F" w:rsidRDefault="007C4868" w:rsidP="007076BB">
      <w:pPr>
        <w:spacing w:after="0" w:line="360" w:lineRule="auto"/>
        <w:ind w:left="-17" w:right="6" w:firstLine="709"/>
        <w:jc w:val="center"/>
      </w:pPr>
      <w:r>
        <w:rPr>
          <w:color w:val="00000A"/>
        </w:rPr>
        <w:t>Требования к результатам форм</w:t>
      </w:r>
      <w:r w:rsidR="007076BB">
        <w:rPr>
          <w:color w:val="00000A"/>
        </w:rPr>
        <w:t xml:space="preserve">ирования жизненной компетенции по направлению </w:t>
      </w:r>
      <w:r>
        <w:rPr>
          <w:color w:val="00000A"/>
        </w:rPr>
        <w:t>«</w:t>
      </w:r>
      <w:r>
        <w:t>Установление и развитие эмоционального контакта,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использования адекватных форм коммуникации и развитие представлений об окружающих людях»</w:t>
      </w:r>
    </w:p>
    <w:tbl>
      <w:tblPr>
        <w:tblStyle w:val="TableGrid"/>
        <w:tblW w:w="9854" w:type="dxa"/>
        <w:tblInd w:w="-214" w:type="dxa"/>
        <w:tblCellMar>
          <w:left w:w="106" w:type="dxa"/>
          <w:right w:w="38" w:type="dxa"/>
        </w:tblCellMar>
        <w:tblLook w:val="04A0" w:firstRow="1" w:lastRow="0" w:firstColumn="1" w:lastColumn="0" w:noHBand="0" w:noVBand="1"/>
      </w:tblPr>
      <w:tblGrid>
        <w:gridCol w:w="4787"/>
        <w:gridCol w:w="5067"/>
      </w:tblGrid>
      <w:tr w:rsidR="0031100F">
        <w:trPr>
          <w:trHeight w:val="571"/>
        </w:trPr>
        <w:tc>
          <w:tcPr>
            <w:tcW w:w="4787"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94" w:right="0" w:firstLine="0"/>
              <w:jc w:val="left"/>
            </w:pPr>
            <w:r>
              <w:rPr>
                <w:color w:val="00000A"/>
              </w:rPr>
              <w:lastRenderedPageBreak/>
              <w:t xml:space="preserve">Направления коррекционной работы </w:t>
            </w:r>
          </w:p>
        </w:tc>
        <w:tc>
          <w:tcPr>
            <w:tcW w:w="5067"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4" w:firstLine="0"/>
              <w:jc w:val="center"/>
            </w:pPr>
            <w:r>
              <w:rPr>
                <w:color w:val="00000A"/>
              </w:rPr>
              <w:t xml:space="preserve">Требования к результатам </w:t>
            </w:r>
          </w:p>
        </w:tc>
      </w:tr>
      <w:tr w:rsidR="0031100F">
        <w:trPr>
          <w:trHeight w:val="1097"/>
        </w:trPr>
        <w:tc>
          <w:tcPr>
            <w:tcW w:w="4787" w:type="dxa"/>
            <w:tcBorders>
              <w:top w:val="single" w:sz="4" w:space="0" w:color="000000"/>
              <w:left w:val="single" w:sz="4" w:space="0" w:color="000000"/>
              <w:bottom w:val="single" w:sz="4" w:space="0" w:color="000000"/>
              <w:right w:val="single" w:sz="4" w:space="0" w:color="000000"/>
            </w:tcBorders>
            <w:vAlign w:val="bottom"/>
          </w:tcPr>
          <w:p w:rsidR="0031100F" w:rsidRDefault="007C4868">
            <w:pPr>
              <w:spacing w:after="0" w:line="259" w:lineRule="auto"/>
              <w:ind w:left="2" w:right="71" w:firstLine="0"/>
            </w:pPr>
            <w:r>
              <w:t xml:space="preserve">Установление эмоционального контакта, развитие представлений об окружающих людях, желания и </w:t>
            </w:r>
          </w:p>
        </w:tc>
        <w:tc>
          <w:tcPr>
            <w:tcW w:w="5067" w:type="dxa"/>
            <w:tcBorders>
              <w:top w:val="single" w:sz="4" w:space="0" w:color="000000"/>
              <w:left w:val="single" w:sz="4" w:space="0" w:color="000000"/>
              <w:bottom w:val="single" w:sz="4" w:space="0" w:color="000000"/>
              <w:right w:val="single" w:sz="4" w:space="0" w:color="000000"/>
            </w:tcBorders>
            <w:vAlign w:val="bottom"/>
          </w:tcPr>
          <w:p w:rsidR="0031100F" w:rsidRDefault="007C4868">
            <w:pPr>
              <w:spacing w:after="0" w:line="259" w:lineRule="auto"/>
              <w:ind w:right="71" w:firstLine="0"/>
            </w:pPr>
            <w:r>
              <w:rPr>
                <w:color w:val="00000A"/>
              </w:rPr>
              <w:t xml:space="preserve">Развитие у ребенка стремления к контакту, внимания и ориентации на другого человека, восприятия </w:t>
            </w:r>
          </w:p>
        </w:tc>
      </w:tr>
      <w:tr w:rsidR="0031100F">
        <w:trPr>
          <w:trHeight w:val="6409"/>
        </w:trPr>
        <w:tc>
          <w:tcPr>
            <w:tcW w:w="478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69" w:firstLine="0"/>
            </w:pPr>
            <w:r>
              <w:t xml:space="preserve">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  </w:t>
            </w:r>
          </w:p>
        </w:tc>
        <w:tc>
          <w:tcPr>
            <w:tcW w:w="5067" w:type="dxa"/>
            <w:tcBorders>
              <w:top w:val="single" w:sz="4" w:space="0" w:color="000000"/>
              <w:left w:val="single" w:sz="4" w:space="0" w:color="000000"/>
              <w:bottom w:val="single" w:sz="4" w:space="0" w:color="000000"/>
              <w:right w:val="single" w:sz="4" w:space="0" w:color="000000"/>
            </w:tcBorders>
          </w:tcPr>
          <w:p w:rsidR="0031100F" w:rsidRDefault="007C4868">
            <w:pPr>
              <w:spacing w:after="91" w:line="259" w:lineRule="auto"/>
              <w:ind w:right="0" w:firstLine="0"/>
              <w:jc w:val="left"/>
            </w:pPr>
            <w:r>
              <w:rPr>
                <w:color w:val="00000A"/>
              </w:rPr>
              <w:t xml:space="preserve">происходящего. </w:t>
            </w:r>
          </w:p>
          <w:p w:rsidR="0031100F" w:rsidRDefault="007C4868">
            <w:pPr>
              <w:spacing w:after="139" w:line="264" w:lineRule="auto"/>
              <w:ind w:right="72" w:firstLine="0"/>
            </w:pPr>
            <w:r>
              <w:rPr>
                <w:color w:val="00000A"/>
              </w:rPr>
              <w:t xml:space="preserve">Понимание ребенком, того, что свои переживания можно разделить с другим человеком, получение разнообразного опыта разделенных переживаний. </w:t>
            </w:r>
          </w:p>
          <w:p w:rsidR="0031100F" w:rsidRDefault="007C4868">
            <w:pPr>
              <w:spacing w:after="160" w:line="248" w:lineRule="auto"/>
              <w:ind w:right="71" w:firstLine="0"/>
            </w:pPr>
            <w:r>
              <w:rPr>
                <w:color w:val="00000A"/>
              </w:rPr>
              <w:t xml:space="preserve">Понимание того, что происходит с ним значимо для других, а ему может быть близко то, что происходит с другими людьми (очерчивание и разработка общих смысловых полей). </w:t>
            </w:r>
          </w:p>
          <w:p w:rsidR="0031100F" w:rsidRDefault="007C4868">
            <w:pPr>
              <w:spacing w:after="101" w:line="251" w:lineRule="auto"/>
              <w:ind w:firstLine="0"/>
            </w:pPr>
            <w:r>
              <w:rPr>
                <w:color w:val="00000A"/>
              </w:rPr>
              <w:t xml:space="preserve"> Появление возможности спонтанно обратиться, задать вопрос и воспринять ответ не только в узком русле собственного стереотипного интереса. </w:t>
            </w:r>
          </w:p>
          <w:p w:rsidR="0031100F" w:rsidRDefault="007C4868">
            <w:pPr>
              <w:spacing w:after="0" w:line="259" w:lineRule="auto"/>
              <w:ind w:right="73" w:firstLine="0"/>
            </w:pPr>
            <w:r>
              <w:rPr>
                <w:color w:val="00000A"/>
              </w:rPr>
              <w:t xml:space="preserve">Приобретение положительного опыта коммуникации, развитие ее адекватных форм, накопление представлений о других людях. </w:t>
            </w:r>
          </w:p>
        </w:tc>
      </w:tr>
    </w:tbl>
    <w:p w:rsidR="0031100F" w:rsidRDefault="007C4868">
      <w:pPr>
        <w:spacing w:after="325" w:line="259" w:lineRule="auto"/>
        <w:ind w:right="0" w:firstLine="0"/>
        <w:jc w:val="left"/>
      </w:pPr>
      <w:r>
        <w:rPr>
          <w:rFonts w:ascii="Calibri" w:eastAsia="Calibri" w:hAnsi="Calibri" w:cs="Calibri"/>
          <w:color w:val="00000A"/>
          <w:sz w:val="22"/>
        </w:rPr>
        <w:t xml:space="preserve"> </w:t>
      </w:r>
    </w:p>
    <w:p w:rsidR="0031100F" w:rsidRPr="004627AA" w:rsidRDefault="007C4868">
      <w:pPr>
        <w:spacing w:after="381" w:line="259" w:lineRule="auto"/>
        <w:ind w:left="10" w:right="66" w:hanging="10"/>
        <w:jc w:val="right"/>
      </w:pPr>
      <w:r w:rsidRPr="004627AA">
        <w:rPr>
          <w:color w:val="00000A"/>
        </w:rPr>
        <w:t xml:space="preserve">Таблица 2 </w:t>
      </w:r>
    </w:p>
    <w:p w:rsidR="0031100F" w:rsidRDefault="007C4868" w:rsidP="007076BB">
      <w:pPr>
        <w:spacing w:after="0" w:line="360" w:lineRule="auto"/>
        <w:ind w:left="-17" w:right="74" w:firstLine="709"/>
        <w:jc w:val="center"/>
        <w:rPr>
          <w:color w:val="00000A"/>
        </w:rPr>
      </w:pPr>
      <w:r>
        <w:rPr>
          <w:color w:val="00000A"/>
        </w:rPr>
        <w:t>Требования к результатам формирования</w:t>
      </w:r>
      <w:r w:rsidR="007076BB">
        <w:rPr>
          <w:color w:val="00000A"/>
        </w:rPr>
        <w:t xml:space="preserve"> жизненной компетенции</w:t>
      </w:r>
      <w:r>
        <w:rPr>
          <w:color w:val="00000A"/>
        </w:rPr>
        <w:t xml:space="preserve"> по направлению «Совместное о</w:t>
      </w:r>
      <w:r>
        <w:t>смысление и упорядочивание жизненного опыта ребенка: повседневных ситуаций; значимых воспоминаний и намерений, достижение возможности совершения самостоятельного в</w:t>
      </w:r>
      <w:r w:rsidR="007076BB">
        <w:t>ыбора, выработки общего решения</w:t>
      </w:r>
      <w:r>
        <w:t xml:space="preserve"> и построения планов»</w:t>
      </w:r>
    </w:p>
    <w:p w:rsidR="007076BB" w:rsidRDefault="007076BB" w:rsidP="007076BB">
      <w:pPr>
        <w:spacing w:after="0" w:line="360" w:lineRule="auto"/>
        <w:ind w:left="-17" w:right="74" w:firstLine="709"/>
        <w:jc w:val="center"/>
      </w:pPr>
    </w:p>
    <w:p w:rsidR="007076BB" w:rsidRDefault="007076BB" w:rsidP="007076BB">
      <w:pPr>
        <w:spacing w:after="0" w:line="360" w:lineRule="auto"/>
        <w:ind w:left="-17" w:right="74" w:firstLine="709"/>
      </w:pPr>
    </w:p>
    <w:p w:rsidR="007076BB" w:rsidRDefault="007076BB" w:rsidP="007076BB">
      <w:pPr>
        <w:spacing w:after="0" w:line="360" w:lineRule="auto"/>
        <w:ind w:left="-17" w:right="74" w:firstLine="709"/>
      </w:pPr>
    </w:p>
    <w:tbl>
      <w:tblPr>
        <w:tblStyle w:val="TableGrid"/>
        <w:tblW w:w="9854" w:type="dxa"/>
        <w:tblInd w:w="-214" w:type="dxa"/>
        <w:tblCellMar>
          <w:top w:w="67" w:type="dxa"/>
          <w:left w:w="106" w:type="dxa"/>
        </w:tblCellMar>
        <w:tblLook w:val="04A0" w:firstRow="1" w:lastRow="0" w:firstColumn="1" w:lastColumn="0" w:noHBand="0" w:noVBand="1"/>
      </w:tblPr>
      <w:tblGrid>
        <w:gridCol w:w="4787"/>
        <w:gridCol w:w="5067"/>
      </w:tblGrid>
      <w:tr w:rsidR="0031100F">
        <w:trPr>
          <w:trHeight w:val="571"/>
        </w:trPr>
        <w:tc>
          <w:tcPr>
            <w:tcW w:w="4787"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94" w:right="0" w:firstLine="0"/>
              <w:jc w:val="left"/>
            </w:pPr>
            <w:r>
              <w:rPr>
                <w:color w:val="00000A"/>
              </w:rPr>
              <w:lastRenderedPageBreak/>
              <w:t xml:space="preserve">Направления коррекционной работы </w:t>
            </w:r>
          </w:p>
        </w:tc>
        <w:tc>
          <w:tcPr>
            <w:tcW w:w="5067"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112" w:firstLine="0"/>
              <w:jc w:val="center"/>
            </w:pPr>
            <w:r>
              <w:rPr>
                <w:color w:val="00000A"/>
              </w:rPr>
              <w:t xml:space="preserve">Требования к результатам </w:t>
            </w:r>
          </w:p>
        </w:tc>
      </w:tr>
      <w:tr w:rsidR="0031100F">
        <w:trPr>
          <w:trHeight w:val="4234"/>
        </w:trPr>
        <w:tc>
          <w:tcPr>
            <w:tcW w:w="4787" w:type="dxa"/>
            <w:tcBorders>
              <w:top w:val="single" w:sz="4" w:space="0" w:color="000000"/>
              <w:left w:val="single" w:sz="4" w:space="0" w:color="000000"/>
              <w:bottom w:val="single" w:sz="4" w:space="0" w:color="000000"/>
              <w:right w:val="single" w:sz="4" w:space="0" w:color="000000"/>
            </w:tcBorders>
          </w:tcPr>
          <w:p w:rsidR="0031100F" w:rsidRDefault="007076BB">
            <w:pPr>
              <w:spacing w:after="56" w:line="237" w:lineRule="auto"/>
              <w:ind w:left="2" w:right="105" w:firstLine="0"/>
            </w:pPr>
            <w:r>
              <w:t xml:space="preserve">Совместное </w:t>
            </w:r>
            <w:r w:rsidR="007C4868">
              <w:t xml:space="preserve">осмысление,  упорядочивание и расширение жизненного опыта ребенка. </w:t>
            </w:r>
          </w:p>
          <w:p w:rsidR="0031100F" w:rsidRDefault="007C4868">
            <w:pPr>
              <w:spacing w:after="41" w:line="245" w:lineRule="auto"/>
              <w:ind w:left="2" w:right="106" w:firstLine="0"/>
            </w:pPr>
            <w:r>
              <w:t xml:space="preserve">Эмоционально-смысловая проработка повседневных и новых ситуаций, значимых воспоминаний и намерений, развитие возможности совершения осмысленного выбора, принятия совместного решения и </w:t>
            </w:r>
          </w:p>
          <w:p w:rsidR="0031100F" w:rsidRDefault="007C4868">
            <w:pPr>
              <w:spacing w:after="0" w:line="259" w:lineRule="auto"/>
              <w:ind w:left="2" w:right="0" w:firstLine="0"/>
              <w:jc w:val="left"/>
            </w:pPr>
            <w:r>
              <w:t xml:space="preserve">построения плана действия,  </w:t>
            </w:r>
          </w:p>
        </w:tc>
        <w:tc>
          <w:tcPr>
            <w:tcW w:w="5067"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106" w:line="247" w:lineRule="auto"/>
              <w:ind w:right="110" w:firstLine="0"/>
            </w:pPr>
            <w:r>
              <w:rPr>
                <w:color w:val="00000A"/>
              </w:rPr>
              <w:t>Б</w:t>
            </w:r>
            <w:r>
              <w:rPr>
                <w:i/>
                <w:color w:val="00000A"/>
              </w:rPr>
              <w:t>о</w:t>
            </w:r>
            <w:r>
              <w:rPr>
                <w:color w:val="00000A"/>
              </w:rPr>
              <w:t xml:space="preserve">льшая адекватность и эмоциональная стабильность ребенка, Появление в его жизни предметов, людей, обстоятельств, на которые раньше он не обращал внимания. </w:t>
            </w:r>
          </w:p>
          <w:p w:rsidR="0031100F" w:rsidRDefault="007C4868">
            <w:pPr>
              <w:spacing w:after="0" w:line="259" w:lineRule="auto"/>
              <w:ind w:right="107" w:firstLine="0"/>
            </w:pPr>
            <w:r>
              <w:rPr>
                <w:color w:val="00000A"/>
              </w:rPr>
              <w:t xml:space="preserve">Появление возможности обратиться к  прошлому опыту ребенка, а также его собственных обращений к прошлому: «а помнишь?». Возможность использовать его прошлый опыт для осмысления и оценки происходящего и организации поведения ребенка.  </w:t>
            </w:r>
          </w:p>
        </w:tc>
      </w:tr>
      <w:tr w:rsidR="0031100F">
        <w:trPr>
          <w:trHeight w:val="4117"/>
        </w:trPr>
        <w:tc>
          <w:tcPr>
            <w:tcW w:w="4787"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5067" w:type="dxa"/>
            <w:tcBorders>
              <w:top w:val="single" w:sz="4" w:space="0" w:color="000000"/>
              <w:left w:val="single" w:sz="4" w:space="0" w:color="000000"/>
              <w:bottom w:val="single" w:sz="4" w:space="0" w:color="000000"/>
              <w:right w:val="single" w:sz="4" w:space="0" w:color="000000"/>
            </w:tcBorders>
          </w:tcPr>
          <w:p w:rsidR="0031100F" w:rsidRDefault="007C4868">
            <w:pPr>
              <w:spacing w:after="45" w:line="245" w:lineRule="auto"/>
              <w:ind w:firstLine="0"/>
            </w:pPr>
            <w:r>
              <w:rPr>
                <w:color w:val="00000A"/>
              </w:rPr>
              <w:t xml:space="preserve">Появление возможности обсудить происходящее и выделить возможные варианты развития событий, получение ребенком опыта самостоятельного выбора ( а ты как хочешь?),  выбора не из «хорошего и плохого», а из </w:t>
            </w:r>
          </w:p>
          <w:p w:rsidR="0031100F" w:rsidRDefault="007C4868">
            <w:pPr>
              <w:spacing w:after="66" w:line="277" w:lineRule="auto"/>
              <w:ind w:right="0" w:firstLine="0"/>
            </w:pPr>
            <w:r>
              <w:rPr>
                <w:color w:val="00000A"/>
              </w:rPr>
              <w:t xml:space="preserve">«хорошего и другого - тоже хорошего», «что сначала, а что потом»   </w:t>
            </w:r>
          </w:p>
          <w:p w:rsidR="0031100F" w:rsidRDefault="007C4868">
            <w:pPr>
              <w:spacing w:after="0" w:line="259" w:lineRule="auto"/>
              <w:ind w:right="73" w:firstLine="0"/>
            </w:pPr>
            <w:r>
              <w:rPr>
                <w:color w:val="00000A"/>
              </w:rPr>
              <w:t xml:space="preserve">Появление возможности постепенного включения ребенка в обсуждение и принятия общего решения, совместной разработки плана будущих действий.  </w:t>
            </w:r>
          </w:p>
        </w:tc>
      </w:tr>
    </w:tbl>
    <w:p w:rsidR="004627AA" w:rsidRDefault="004627AA">
      <w:pPr>
        <w:spacing w:after="169" w:line="259" w:lineRule="auto"/>
        <w:ind w:left="10" w:right="66" w:hanging="10"/>
        <w:jc w:val="right"/>
        <w:rPr>
          <w:b/>
          <w:color w:val="00000A"/>
        </w:rPr>
      </w:pPr>
    </w:p>
    <w:p w:rsidR="0031100F" w:rsidRPr="004627AA" w:rsidRDefault="007C4868">
      <w:pPr>
        <w:spacing w:after="169" w:line="259" w:lineRule="auto"/>
        <w:ind w:left="10" w:right="66" w:hanging="10"/>
        <w:jc w:val="right"/>
      </w:pPr>
      <w:r w:rsidRPr="004627AA">
        <w:rPr>
          <w:color w:val="00000A"/>
        </w:rPr>
        <w:t xml:space="preserve">Таблица 3 </w:t>
      </w:r>
    </w:p>
    <w:p w:rsidR="0031100F" w:rsidRPr="007076BB" w:rsidRDefault="007C4868" w:rsidP="007076BB">
      <w:pPr>
        <w:spacing w:after="0" w:line="360" w:lineRule="auto"/>
        <w:ind w:left="-17" w:right="57" w:firstLine="709"/>
        <w:jc w:val="center"/>
      </w:pPr>
      <w:r w:rsidRPr="007076BB">
        <w:rPr>
          <w:color w:val="00000A"/>
        </w:rPr>
        <w:t>Требования к результатам формирования жизненной компетенции по направлению «Развитие более позитивного отношения к новизне, уменьшение тревоги и напряженности при неожиданных изменениях в привычном ходе событий и большей адекватности в реакции на них»</w:t>
      </w:r>
    </w:p>
    <w:p w:rsidR="0031100F" w:rsidRDefault="007C4868">
      <w:pPr>
        <w:spacing w:after="0" w:line="259" w:lineRule="auto"/>
        <w:ind w:left="708" w:right="0" w:firstLine="0"/>
        <w:jc w:val="left"/>
        <w:rPr>
          <w:b/>
          <w:color w:val="00000A"/>
        </w:rPr>
      </w:pPr>
      <w:r>
        <w:rPr>
          <w:b/>
          <w:color w:val="00000A"/>
        </w:rPr>
        <w:t xml:space="preserve"> </w:t>
      </w:r>
    </w:p>
    <w:p w:rsidR="007076BB" w:rsidRDefault="007076BB">
      <w:pPr>
        <w:spacing w:after="0" w:line="259" w:lineRule="auto"/>
        <w:ind w:left="708" w:right="0" w:firstLine="0"/>
        <w:jc w:val="left"/>
        <w:rPr>
          <w:b/>
          <w:color w:val="00000A"/>
        </w:rPr>
      </w:pPr>
    </w:p>
    <w:p w:rsidR="007076BB" w:rsidRDefault="007076BB">
      <w:pPr>
        <w:spacing w:after="0" w:line="259" w:lineRule="auto"/>
        <w:ind w:left="708" w:right="0" w:firstLine="0"/>
        <w:jc w:val="left"/>
        <w:rPr>
          <w:b/>
          <w:color w:val="00000A"/>
        </w:rPr>
      </w:pPr>
    </w:p>
    <w:p w:rsidR="007076BB" w:rsidRDefault="007076BB">
      <w:pPr>
        <w:spacing w:after="0" w:line="259" w:lineRule="auto"/>
        <w:ind w:left="708" w:right="0" w:firstLine="0"/>
        <w:jc w:val="left"/>
        <w:rPr>
          <w:b/>
          <w:color w:val="00000A"/>
        </w:rPr>
      </w:pPr>
    </w:p>
    <w:p w:rsidR="007076BB" w:rsidRDefault="007076BB">
      <w:pPr>
        <w:spacing w:after="0" w:line="259" w:lineRule="auto"/>
        <w:ind w:left="708" w:right="0" w:firstLine="0"/>
        <w:jc w:val="left"/>
      </w:pPr>
    </w:p>
    <w:tbl>
      <w:tblPr>
        <w:tblStyle w:val="TableGrid"/>
        <w:tblW w:w="9854" w:type="dxa"/>
        <w:tblInd w:w="-214" w:type="dxa"/>
        <w:tblCellMar>
          <w:top w:w="14" w:type="dxa"/>
          <w:left w:w="106" w:type="dxa"/>
          <w:right w:w="41" w:type="dxa"/>
        </w:tblCellMar>
        <w:tblLook w:val="04A0" w:firstRow="1" w:lastRow="0" w:firstColumn="1" w:lastColumn="0" w:noHBand="0" w:noVBand="1"/>
      </w:tblPr>
      <w:tblGrid>
        <w:gridCol w:w="4787"/>
        <w:gridCol w:w="5067"/>
      </w:tblGrid>
      <w:tr w:rsidR="0031100F">
        <w:trPr>
          <w:trHeight w:val="574"/>
        </w:trPr>
        <w:tc>
          <w:tcPr>
            <w:tcW w:w="4787"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94" w:right="0" w:firstLine="0"/>
              <w:jc w:val="left"/>
            </w:pPr>
            <w:r>
              <w:rPr>
                <w:color w:val="00000A"/>
              </w:rPr>
              <w:lastRenderedPageBreak/>
              <w:t xml:space="preserve">Направления коррекционной работы </w:t>
            </w:r>
          </w:p>
        </w:tc>
        <w:tc>
          <w:tcPr>
            <w:tcW w:w="5067"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color w:val="00000A"/>
              </w:rPr>
              <w:t xml:space="preserve">Требования к результатам </w:t>
            </w:r>
          </w:p>
        </w:tc>
      </w:tr>
      <w:tr w:rsidR="0031100F">
        <w:trPr>
          <w:trHeight w:val="3185"/>
        </w:trPr>
        <w:tc>
          <w:tcPr>
            <w:tcW w:w="4787" w:type="dxa"/>
            <w:tcBorders>
              <w:top w:val="single" w:sz="4" w:space="0" w:color="000000"/>
              <w:left w:val="single" w:sz="4" w:space="0" w:color="000000"/>
              <w:bottom w:val="single" w:sz="4" w:space="0" w:color="000000"/>
              <w:right w:val="single" w:sz="4" w:space="0" w:color="000000"/>
            </w:tcBorders>
          </w:tcPr>
          <w:p w:rsidR="0031100F" w:rsidRDefault="007C4868">
            <w:pPr>
              <w:spacing w:after="165" w:line="259" w:lineRule="auto"/>
              <w:ind w:left="710" w:right="0" w:firstLine="0"/>
              <w:jc w:val="left"/>
            </w:pPr>
            <w:r>
              <w:rPr>
                <w:b/>
                <w:color w:val="00000A"/>
              </w:rPr>
              <w:t xml:space="preserve"> </w:t>
            </w:r>
          </w:p>
          <w:p w:rsidR="0031100F" w:rsidRDefault="007C4868">
            <w:pPr>
              <w:spacing w:after="190" w:line="246" w:lineRule="auto"/>
              <w:ind w:left="2" w:right="69" w:firstLine="708"/>
            </w:pPr>
            <w:r>
              <w:rPr>
                <w:color w:val="00000A"/>
              </w:rPr>
              <w:t xml:space="preserve">Развитие позитивного отношения к новизне, уменьшение тревоги и напряженности при неожиданных изменениях в привычном ходе событий и большей адекватности в реакции на них» </w:t>
            </w:r>
          </w:p>
          <w:p w:rsidR="0031100F" w:rsidRDefault="007C4868">
            <w:pPr>
              <w:spacing w:after="0" w:line="259" w:lineRule="auto"/>
              <w:ind w:left="2" w:right="0" w:firstLine="0"/>
              <w:jc w:val="left"/>
            </w:pPr>
            <w:r>
              <w:rPr>
                <w:color w:val="00000A"/>
              </w:rPr>
              <w:t xml:space="preserve"> </w:t>
            </w:r>
          </w:p>
        </w:tc>
        <w:tc>
          <w:tcPr>
            <w:tcW w:w="5067"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65" w:line="277" w:lineRule="auto"/>
              <w:ind w:right="0" w:firstLine="0"/>
            </w:pPr>
            <w:r>
              <w:rPr>
                <w:color w:val="00000A"/>
              </w:rPr>
              <w:t xml:space="preserve">Развитие положительного внимания к новому, появление любопытства.  </w:t>
            </w:r>
          </w:p>
          <w:p w:rsidR="0031100F" w:rsidRDefault="007C4868">
            <w:pPr>
              <w:spacing w:after="150" w:line="257" w:lineRule="auto"/>
              <w:ind w:firstLine="0"/>
            </w:pPr>
            <w:r>
              <w:rPr>
                <w:color w:val="00000A"/>
              </w:rPr>
              <w:t xml:space="preserve">Появление большей стабильности, уменьшения тревоги при нарушении привычного хода событий. </w:t>
            </w:r>
          </w:p>
          <w:p w:rsidR="0031100F" w:rsidRDefault="007C4868">
            <w:pPr>
              <w:spacing w:after="25" w:line="259" w:lineRule="auto"/>
              <w:ind w:right="0" w:firstLine="0"/>
            </w:pPr>
            <w:r>
              <w:rPr>
                <w:color w:val="00000A"/>
              </w:rPr>
              <w:t xml:space="preserve">Появление внимания и интереса к </w:t>
            </w:r>
          </w:p>
          <w:p w:rsidR="0031100F" w:rsidRDefault="007C4868">
            <w:pPr>
              <w:spacing w:after="90" w:line="259" w:lineRule="auto"/>
              <w:ind w:right="0" w:firstLine="0"/>
              <w:jc w:val="left"/>
            </w:pPr>
            <w:r>
              <w:rPr>
                <w:color w:val="00000A"/>
              </w:rPr>
              <w:t xml:space="preserve">шутке, попыток шутить самому </w:t>
            </w:r>
          </w:p>
          <w:p w:rsidR="0031100F" w:rsidRDefault="007C4868">
            <w:pPr>
              <w:spacing w:after="0" w:line="259" w:lineRule="auto"/>
              <w:ind w:right="0" w:firstLine="0"/>
              <w:jc w:val="left"/>
            </w:pPr>
            <w:r>
              <w:rPr>
                <w:color w:val="00000A"/>
              </w:rPr>
              <w:t xml:space="preserve"> </w:t>
            </w:r>
          </w:p>
        </w:tc>
      </w:tr>
    </w:tbl>
    <w:p w:rsidR="0031100F" w:rsidRDefault="007C4868">
      <w:pPr>
        <w:spacing w:after="229" w:line="259" w:lineRule="auto"/>
        <w:ind w:left="706" w:right="0" w:firstLine="0"/>
        <w:jc w:val="center"/>
      </w:pPr>
      <w:r>
        <w:rPr>
          <w:b/>
          <w:color w:val="00000A"/>
        </w:rPr>
        <w:t xml:space="preserve"> </w:t>
      </w:r>
    </w:p>
    <w:p w:rsidR="0031100F" w:rsidRPr="007076BB" w:rsidRDefault="007C4868" w:rsidP="007076BB">
      <w:pPr>
        <w:spacing w:after="0" w:line="360" w:lineRule="auto"/>
        <w:ind w:left="-17" w:right="57" w:firstLine="8358"/>
        <w:jc w:val="center"/>
      </w:pPr>
      <w:r w:rsidRPr="004627AA">
        <w:rPr>
          <w:color w:val="00000A"/>
        </w:rPr>
        <w:t>Таблица 4</w:t>
      </w:r>
      <w:r>
        <w:rPr>
          <w:b/>
          <w:color w:val="00000A"/>
        </w:rPr>
        <w:t xml:space="preserve"> </w:t>
      </w:r>
      <w:r w:rsidRPr="007076BB">
        <w:rPr>
          <w:color w:val="00000A"/>
        </w:rPr>
        <w:t>Требования к результатам форм</w:t>
      </w:r>
      <w:r w:rsidR="007076BB" w:rsidRPr="007076BB">
        <w:rPr>
          <w:color w:val="00000A"/>
        </w:rPr>
        <w:t>ирования жизненной компетенции</w:t>
      </w:r>
      <w:r w:rsidR="007076BB">
        <w:rPr>
          <w:color w:val="00000A"/>
        </w:rPr>
        <w:t xml:space="preserve"> </w:t>
      </w:r>
      <w:r w:rsidRPr="007076BB">
        <w:rPr>
          <w:color w:val="00000A"/>
        </w:rPr>
        <w:t>по направлению «Развитие адекватных представлений о собственных возможностях и ограничениях»</w:t>
      </w:r>
    </w:p>
    <w:tbl>
      <w:tblPr>
        <w:tblStyle w:val="TableGrid"/>
        <w:tblW w:w="9854" w:type="dxa"/>
        <w:tblInd w:w="-214" w:type="dxa"/>
        <w:tblCellMar>
          <w:left w:w="106" w:type="dxa"/>
          <w:right w:w="38" w:type="dxa"/>
        </w:tblCellMar>
        <w:tblLook w:val="04A0" w:firstRow="1" w:lastRow="0" w:firstColumn="1" w:lastColumn="0" w:noHBand="0" w:noVBand="1"/>
      </w:tblPr>
      <w:tblGrid>
        <w:gridCol w:w="4787"/>
        <w:gridCol w:w="5067"/>
      </w:tblGrid>
      <w:tr w:rsidR="0031100F">
        <w:trPr>
          <w:trHeight w:val="571"/>
        </w:trPr>
        <w:tc>
          <w:tcPr>
            <w:tcW w:w="4787"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94" w:right="0" w:firstLine="0"/>
              <w:jc w:val="left"/>
            </w:pPr>
            <w:r>
              <w:rPr>
                <w:color w:val="00000A"/>
              </w:rPr>
              <w:t xml:space="preserve">Направления коррекционной работы </w:t>
            </w:r>
          </w:p>
        </w:tc>
        <w:tc>
          <w:tcPr>
            <w:tcW w:w="5067"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4" w:firstLine="0"/>
              <w:jc w:val="center"/>
            </w:pPr>
            <w:r>
              <w:rPr>
                <w:color w:val="00000A"/>
              </w:rPr>
              <w:t xml:space="preserve">Требования к результатам </w:t>
            </w:r>
          </w:p>
        </w:tc>
      </w:tr>
      <w:tr w:rsidR="0031100F">
        <w:trPr>
          <w:trHeight w:val="1097"/>
        </w:trPr>
        <w:tc>
          <w:tcPr>
            <w:tcW w:w="4787" w:type="dxa"/>
            <w:tcBorders>
              <w:top w:val="single" w:sz="4" w:space="0" w:color="000000"/>
              <w:left w:val="single" w:sz="4" w:space="0" w:color="000000"/>
              <w:bottom w:val="single" w:sz="4" w:space="0" w:color="000000"/>
              <w:right w:val="single" w:sz="4" w:space="0" w:color="000000"/>
            </w:tcBorders>
            <w:vAlign w:val="bottom"/>
          </w:tcPr>
          <w:p w:rsidR="0031100F" w:rsidRDefault="007C4868">
            <w:pPr>
              <w:spacing w:after="0" w:line="259" w:lineRule="auto"/>
              <w:ind w:left="2" w:right="72" w:firstLine="0"/>
            </w:pPr>
            <w:r>
              <w:rPr>
                <w:color w:val="00000A"/>
              </w:rPr>
              <w:t xml:space="preserve">Помощь в формировании реальных представлений о собственных возможностях, о насущно </w:t>
            </w:r>
          </w:p>
        </w:tc>
        <w:tc>
          <w:tcPr>
            <w:tcW w:w="5067" w:type="dxa"/>
            <w:tcBorders>
              <w:top w:val="single" w:sz="4" w:space="0" w:color="000000"/>
              <w:left w:val="single" w:sz="4" w:space="0" w:color="000000"/>
              <w:bottom w:val="single" w:sz="4" w:space="0" w:color="000000"/>
              <w:right w:val="single" w:sz="4" w:space="0" w:color="000000"/>
            </w:tcBorders>
            <w:vAlign w:val="bottom"/>
          </w:tcPr>
          <w:p w:rsidR="0031100F" w:rsidRDefault="007C4868">
            <w:pPr>
              <w:spacing w:after="0" w:line="259" w:lineRule="auto"/>
              <w:ind w:firstLine="0"/>
            </w:pPr>
            <w:r>
              <w:rPr>
                <w:color w:val="00000A"/>
              </w:rPr>
              <w:t xml:space="preserve">Продвижение в возможности реально оценивать свои силы, понимать, что можно и чего нельзя: на прогулках, в </w:t>
            </w:r>
          </w:p>
        </w:tc>
      </w:tr>
      <w:tr w:rsidR="0031100F">
        <w:trPr>
          <w:trHeight w:val="6611"/>
        </w:trPr>
        <w:tc>
          <w:tcPr>
            <w:tcW w:w="478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69" w:firstLine="0"/>
            </w:pPr>
            <w:r>
              <w:rPr>
                <w:color w:val="00000A"/>
              </w:rPr>
              <w:lastRenderedPageBreak/>
              <w:t xml:space="preserve">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 </w:t>
            </w:r>
          </w:p>
        </w:tc>
        <w:tc>
          <w:tcPr>
            <w:tcW w:w="5067" w:type="dxa"/>
            <w:tcBorders>
              <w:top w:val="single" w:sz="4" w:space="0" w:color="000000"/>
              <w:left w:val="single" w:sz="4" w:space="0" w:color="000000"/>
              <w:bottom w:val="single" w:sz="4" w:space="0" w:color="000000"/>
              <w:right w:val="single" w:sz="4" w:space="0" w:color="000000"/>
            </w:tcBorders>
          </w:tcPr>
          <w:p w:rsidR="0031100F" w:rsidRDefault="007C4868">
            <w:pPr>
              <w:spacing w:after="93" w:line="257" w:lineRule="auto"/>
              <w:ind w:right="71" w:firstLine="0"/>
            </w:pPr>
            <w:r>
              <w:rPr>
                <w:color w:val="00000A"/>
              </w:rPr>
              <w:t xml:space="preserve">играх, в еде, в физической нагрузке, в приёме медицинских препаратов, осуществлении вакцинации. </w:t>
            </w:r>
          </w:p>
          <w:p w:rsidR="0031100F" w:rsidRDefault="007C4868">
            <w:pPr>
              <w:spacing w:after="92" w:line="258" w:lineRule="auto"/>
              <w:ind w:right="69" w:firstLine="0"/>
            </w:pPr>
            <w:r>
              <w:rPr>
                <w:color w:val="00000A"/>
              </w:rPr>
              <w:t xml:space="preserve">Понимание ребёнком того, что пожаловаться и попросить о помощи  – это нормально и необходимо. Появление возможности обратиться за помощью к взрослому. </w:t>
            </w:r>
          </w:p>
          <w:p w:rsidR="0031100F" w:rsidRDefault="007C4868">
            <w:pPr>
              <w:spacing w:after="106" w:line="248" w:lineRule="auto"/>
              <w:ind w:firstLine="0"/>
            </w:pPr>
            <w:r>
              <w:rPr>
                <w:color w:val="00000A"/>
              </w:rPr>
              <w:t xml:space="preserve">Получение опыта выделения ситуации, когда требуется привлечение родителей, когда возникает необходимость связаться с семьёй для принятия решения в области жизнеобеспечения. </w:t>
            </w:r>
          </w:p>
          <w:p w:rsidR="0031100F" w:rsidRDefault="007C4868">
            <w:pPr>
              <w:spacing w:after="0" w:line="259" w:lineRule="auto"/>
              <w:ind w:firstLine="0"/>
            </w:pPr>
            <w:r>
              <w:rPr>
                <w:color w:val="00000A"/>
              </w:rPr>
              <w:t xml:space="preserve">Появление возможности обратиться ко взрослым при затруднениях в учебном процессе, сформулировать запрос о специальной помощи (Извините, я забыл, не понял. Повторите, пожалуйста и т.д.) </w:t>
            </w:r>
          </w:p>
        </w:tc>
      </w:tr>
    </w:tbl>
    <w:p w:rsidR="0031100F" w:rsidRDefault="007C4868">
      <w:pPr>
        <w:spacing w:after="374" w:line="259" w:lineRule="auto"/>
        <w:ind w:right="0" w:firstLine="0"/>
        <w:jc w:val="right"/>
      </w:pPr>
      <w:r>
        <w:rPr>
          <w:color w:val="00000A"/>
        </w:rPr>
        <w:t xml:space="preserve"> </w:t>
      </w:r>
    </w:p>
    <w:p w:rsidR="0031100F" w:rsidRDefault="007C4868">
      <w:pPr>
        <w:spacing w:after="189" w:line="259" w:lineRule="auto"/>
        <w:ind w:left="10" w:right="83" w:hanging="10"/>
        <w:jc w:val="right"/>
      </w:pPr>
      <w:r>
        <w:rPr>
          <w:color w:val="00000A"/>
        </w:rPr>
        <w:t xml:space="preserve">Таблица 5  </w:t>
      </w:r>
    </w:p>
    <w:p w:rsidR="0031100F" w:rsidRPr="007076BB" w:rsidRDefault="007C4868" w:rsidP="007076BB">
      <w:pPr>
        <w:spacing w:after="0" w:line="360" w:lineRule="auto"/>
        <w:ind w:left="-17" w:right="57" w:firstLine="709"/>
        <w:jc w:val="center"/>
      </w:pPr>
      <w:r w:rsidRPr="007076BB">
        <w:rPr>
          <w:color w:val="00000A"/>
        </w:rPr>
        <w:t>Требования к результатам формирования жизненной компетенции по направлению «Овладение социально­бытовыми умениями, используемыми в повседневной жизни»</w:t>
      </w:r>
    </w:p>
    <w:tbl>
      <w:tblPr>
        <w:tblStyle w:val="TableGrid"/>
        <w:tblW w:w="9679" w:type="dxa"/>
        <w:tblInd w:w="-214" w:type="dxa"/>
        <w:tblCellMar>
          <w:top w:w="67" w:type="dxa"/>
          <w:left w:w="108" w:type="dxa"/>
          <w:right w:w="35" w:type="dxa"/>
        </w:tblCellMar>
        <w:tblLook w:val="04A0" w:firstRow="1" w:lastRow="0" w:firstColumn="1" w:lastColumn="0" w:noHBand="0" w:noVBand="1"/>
      </w:tblPr>
      <w:tblGrid>
        <w:gridCol w:w="4703"/>
        <w:gridCol w:w="4976"/>
      </w:tblGrid>
      <w:tr w:rsidR="0031100F">
        <w:trPr>
          <w:trHeight w:val="571"/>
        </w:trPr>
        <w:tc>
          <w:tcPr>
            <w:tcW w:w="4703"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50" w:right="0" w:firstLine="0"/>
              <w:jc w:val="left"/>
            </w:pPr>
            <w:r>
              <w:rPr>
                <w:color w:val="00000A"/>
              </w:rPr>
              <w:t xml:space="preserve">Направления коррекционной работы </w:t>
            </w:r>
          </w:p>
        </w:tc>
        <w:tc>
          <w:tcPr>
            <w:tcW w:w="4976"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7" w:firstLine="0"/>
              <w:jc w:val="center"/>
            </w:pPr>
            <w:r>
              <w:rPr>
                <w:color w:val="00000A"/>
              </w:rPr>
              <w:t xml:space="preserve">Требования к результатам </w:t>
            </w:r>
          </w:p>
        </w:tc>
      </w:tr>
      <w:tr w:rsidR="0031100F">
        <w:trPr>
          <w:trHeight w:val="2504"/>
        </w:trPr>
        <w:tc>
          <w:tcPr>
            <w:tcW w:w="4703"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3" w:firstLine="0"/>
            </w:pPr>
            <w:r>
              <w:rPr>
                <w:color w:val="00000A"/>
              </w:rPr>
              <w:t xml:space="preserve">Формирование активной позиции ребёнка и укрепление веры в свои силы в овладении навыками самообслуживания: дома и в школе, стремления к самостоятельности и независимости в быту и помощи другим людям в быту. </w:t>
            </w:r>
          </w:p>
        </w:tc>
        <w:tc>
          <w:tcPr>
            <w:tcW w:w="4976" w:type="dxa"/>
            <w:tcBorders>
              <w:top w:val="single" w:sz="4" w:space="0" w:color="000000"/>
              <w:left w:val="single" w:sz="4" w:space="0" w:color="000000"/>
              <w:bottom w:val="single" w:sz="4" w:space="0" w:color="000000"/>
              <w:right w:val="single" w:sz="4" w:space="0" w:color="000000"/>
            </w:tcBorders>
          </w:tcPr>
          <w:p w:rsidR="0031100F" w:rsidRDefault="007C4868">
            <w:pPr>
              <w:spacing w:after="66" w:line="277" w:lineRule="auto"/>
              <w:ind w:right="0" w:firstLine="0"/>
            </w:pPr>
            <w:r>
              <w:rPr>
                <w:color w:val="00000A"/>
              </w:rPr>
              <w:t xml:space="preserve">Прогресс в самостоятельности и независимости в быту. </w:t>
            </w:r>
          </w:p>
          <w:p w:rsidR="0031100F" w:rsidRDefault="007C4868">
            <w:pPr>
              <w:spacing w:after="148" w:line="259" w:lineRule="auto"/>
              <w:ind w:right="0" w:firstLine="0"/>
              <w:jc w:val="left"/>
            </w:pPr>
            <w:r>
              <w:rPr>
                <w:color w:val="00000A"/>
              </w:rPr>
              <w:t xml:space="preserve"> </w:t>
            </w:r>
          </w:p>
          <w:p w:rsidR="0031100F" w:rsidRDefault="007C4868">
            <w:pPr>
              <w:spacing w:after="0" w:line="259" w:lineRule="auto"/>
              <w:ind w:right="0" w:firstLine="0"/>
              <w:jc w:val="left"/>
            </w:pPr>
            <w:r>
              <w:rPr>
                <w:color w:val="00000A"/>
              </w:rPr>
              <w:t xml:space="preserve">Продвижение в овладении навыками самообслуживания </w:t>
            </w:r>
          </w:p>
        </w:tc>
      </w:tr>
      <w:tr w:rsidR="0031100F">
        <w:trPr>
          <w:trHeight w:val="2386"/>
        </w:trPr>
        <w:tc>
          <w:tcPr>
            <w:tcW w:w="4703" w:type="dxa"/>
            <w:tcBorders>
              <w:top w:val="single" w:sz="4" w:space="0" w:color="000000"/>
              <w:left w:val="single" w:sz="4" w:space="0" w:color="000000"/>
              <w:bottom w:val="single" w:sz="4" w:space="0" w:color="000000"/>
              <w:right w:val="single" w:sz="4" w:space="0" w:color="000000"/>
            </w:tcBorders>
            <w:vAlign w:val="bottom"/>
          </w:tcPr>
          <w:p w:rsidR="0031100F" w:rsidRDefault="007C4868">
            <w:pPr>
              <w:spacing w:after="0" w:line="259" w:lineRule="auto"/>
              <w:ind w:right="69" w:firstLine="0"/>
            </w:pPr>
            <w:r>
              <w:rPr>
                <w:color w:val="00000A"/>
              </w:rPr>
              <w:lastRenderedPageBreak/>
              <w:t xml:space="preserve">Освоение правил устройства домашней жизни, разнообразия повседневных бытовых дел (покупка продуктов, приготовление еды; покупка, стирка, глажка, чистка и ремонт одежды; поддержание чистоты в доме, создание тепла и </w:t>
            </w:r>
          </w:p>
        </w:tc>
        <w:tc>
          <w:tcPr>
            <w:tcW w:w="4976" w:type="dxa"/>
            <w:tcBorders>
              <w:top w:val="single" w:sz="4" w:space="0" w:color="000000"/>
              <w:left w:val="single" w:sz="4" w:space="0" w:color="000000"/>
              <w:bottom w:val="single" w:sz="4" w:space="0" w:color="000000"/>
              <w:right w:val="single" w:sz="4" w:space="0" w:color="000000"/>
            </w:tcBorders>
          </w:tcPr>
          <w:p w:rsidR="0031100F" w:rsidRDefault="007C4868">
            <w:pPr>
              <w:spacing w:after="27" w:line="258" w:lineRule="auto"/>
              <w:ind w:right="74" w:firstLine="0"/>
            </w:pPr>
            <w:r>
              <w:rPr>
                <w:color w:val="00000A"/>
              </w:rPr>
              <w:t xml:space="preserve">Развитие представлений об устройстве домашней жизни. Попытки включаться в разнообразные повседневные дела, принимать посильное участие, брать на себя ответственность в каких-то </w:t>
            </w:r>
          </w:p>
          <w:p w:rsidR="0031100F" w:rsidRDefault="007C4868">
            <w:pPr>
              <w:spacing w:after="0" w:line="259" w:lineRule="auto"/>
              <w:ind w:right="0" w:firstLine="0"/>
              <w:jc w:val="left"/>
            </w:pPr>
            <w:r>
              <w:rPr>
                <w:color w:val="00000A"/>
              </w:rPr>
              <w:t xml:space="preserve">областях домашней жизни    </w:t>
            </w:r>
          </w:p>
        </w:tc>
      </w:tr>
      <w:tr w:rsidR="0031100F">
        <w:trPr>
          <w:trHeight w:val="1539"/>
        </w:trPr>
        <w:tc>
          <w:tcPr>
            <w:tcW w:w="4703" w:type="dxa"/>
            <w:tcBorders>
              <w:top w:val="single" w:sz="4" w:space="0" w:color="000000"/>
              <w:left w:val="single" w:sz="4" w:space="0" w:color="000000"/>
              <w:bottom w:val="single" w:sz="4" w:space="0" w:color="000000"/>
              <w:right w:val="single" w:sz="4" w:space="0" w:color="000000"/>
            </w:tcBorders>
          </w:tcPr>
          <w:p w:rsidR="0031100F" w:rsidRDefault="007C4868">
            <w:pPr>
              <w:spacing w:after="93" w:line="257" w:lineRule="auto"/>
              <w:ind w:firstLine="0"/>
            </w:pPr>
            <w:r>
              <w:rPr>
                <w:color w:val="00000A"/>
              </w:rPr>
              <w:t xml:space="preserve">уюта и т. д.), понимание предназначения окружающих в быту предметов и вещей.  </w:t>
            </w:r>
          </w:p>
          <w:p w:rsidR="0031100F" w:rsidRDefault="007C4868">
            <w:pPr>
              <w:spacing w:after="0" w:line="259" w:lineRule="auto"/>
              <w:ind w:right="0" w:firstLine="0"/>
              <w:jc w:val="left"/>
            </w:pPr>
            <w:r>
              <w:rPr>
                <w:color w:val="00000A"/>
              </w:rPr>
              <w:t xml:space="preserve"> </w:t>
            </w:r>
          </w:p>
        </w:tc>
        <w:tc>
          <w:tcPr>
            <w:tcW w:w="4976"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r>
      <w:tr w:rsidR="0031100F">
        <w:trPr>
          <w:trHeight w:val="2828"/>
        </w:trPr>
        <w:tc>
          <w:tcPr>
            <w:tcW w:w="4703"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pPr>
            <w:r>
              <w:rPr>
                <w:color w:val="00000A"/>
              </w:rPr>
              <w:t xml:space="preserve">Ориентировка в устройстве школьной жизни, участие в повседневной жизни класса, принятие на себя обязанностей наряду с другими детьми. </w:t>
            </w:r>
          </w:p>
        </w:tc>
        <w:tc>
          <w:tcPr>
            <w:tcW w:w="4976"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pPr>
            <w:r>
              <w:rPr>
                <w:color w:val="00000A"/>
              </w:rPr>
              <w:t xml:space="preserve">Продвижение в развитии представлений об устройстве школьной жизни. Умение ориентироваться в пространстве школы и в расписании занятий. Появление попыток включаться в разнообразные повседневные школьные дела, принимать в них посильное участие.  </w:t>
            </w:r>
          </w:p>
        </w:tc>
      </w:tr>
    </w:tbl>
    <w:p w:rsidR="004627AA" w:rsidRDefault="004627AA">
      <w:pPr>
        <w:spacing w:after="155" w:line="259" w:lineRule="auto"/>
        <w:ind w:left="10" w:right="83" w:hanging="10"/>
        <w:jc w:val="right"/>
        <w:rPr>
          <w:color w:val="00000A"/>
        </w:rPr>
      </w:pPr>
    </w:p>
    <w:p w:rsidR="0031100F" w:rsidRDefault="007C4868">
      <w:pPr>
        <w:spacing w:after="155" w:line="259" w:lineRule="auto"/>
        <w:ind w:left="10" w:right="83" w:hanging="10"/>
        <w:jc w:val="right"/>
      </w:pPr>
      <w:r>
        <w:rPr>
          <w:color w:val="00000A"/>
        </w:rPr>
        <w:t xml:space="preserve">Таблица 6  </w:t>
      </w:r>
    </w:p>
    <w:p w:rsidR="0031100F" w:rsidRPr="007076BB" w:rsidRDefault="007C4868" w:rsidP="007076BB">
      <w:pPr>
        <w:spacing w:after="0" w:line="360" w:lineRule="auto"/>
        <w:ind w:left="1224" w:right="193" w:hanging="663"/>
      </w:pPr>
      <w:r w:rsidRPr="007076BB">
        <w:rPr>
          <w:color w:val="00000A"/>
        </w:rPr>
        <w:t>Требования к результатам формирования жизненной ком</w:t>
      </w:r>
      <w:r w:rsidR="007076BB" w:rsidRPr="007076BB">
        <w:rPr>
          <w:color w:val="00000A"/>
        </w:rPr>
        <w:t xml:space="preserve">петенции </w:t>
      </w:r>
      <w:r w:rsidRPr="007076BB">
        <w:rPr>
          <w:color w:val="00000A"/>
        </w:rPr>
        <w:t xml:space="preserve">по направлению «Овладение навыками коммуникации» </w:t>
      </w:r>
    </w:p>
    <w:tbl>
      <w:tblPr>
        <w:tblStyle w:val="TableGrid"/>
        <w:tblW w:w="9854" w:type="dxa"/>
        <w:tblInd w:w="-214" w:type="dxa"/>
        <w:tblCellMar>
          <w:top w:w="67" w:type="dxa"/>
          <w:right w:w="38" w:type="dxa"/>
        </w:tblCellMar>
        <w:tblLook w:val="04A0" w:firstRow="1" w:lastRow="0" w:firstColumn="1" w:lastColumn="0" w:noHBand="0" w:noVBand="1"/>
      </w:tblPr>
      <w:tblGrid>
        <w:gridCol w:w="3912"/>
        <w:gridCol w:w="1268"/>
        <w:gridCol w:w="4674"/>
      </w:tblGrid>
      <w:tr w:rsidR="0031100F">
        <w:trPr>
          <w:trHeight w:val="571"/>
        </w:trPr>
        <w:tc>
          <w:tcPr>
            <w:tcW w:w="5180" w:type="dxa"/>
            <w:gridSpan w:val="2"/>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33" w:right="0" w:firstLine="0"/>
              <w:jc w:val="center"/>
            </w:pPr>
            <w:r>
              <w:rPr>
                <w:color w:val="00000A"/>
              </w:rPr>
              <w:t xml:space="preserve">Направления коррекционной работы </w:t>
            </w:r>
          </w:p>
        </w:tc>
        <w:tc>
          <w:tcPr>
            <w:tcW w:w="4674"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27" w:right="0" w:firstLine="0"/>
              <w:jc w:val="center"/>
            </w:pPr>
            <w:r>
              <w:rPr>
                <w:color w:val="00000A"/>
              </w:rPr>
              <w:t xml:space="preserve">Требования к результатам </w:t>
            </w:r>
          </w:p>
        </w:tc>
      </w:tr>
      <w:tr w:rsidR="0031100F">
        <w:trPr>
          <w:trHeight w:val="6174"/>
        </w:trPr>
        <w:tc>
          <w:tcPr>
            <w:tcW w:w="3912" w:type="dxa"/>
            <w:tcBorders>
              <w:top w:val="single" w:sz="4" w:space="0" w:color="000000"/>
              <w:left w:val="single" w:sz="4" w:space="0" w:color="000000"/>
              <w:bottom w:val="single" w:sz="4" w:space="0" w:color="000000"/>
              <w:right w:val="nil"/>
            </w:tcBorders>
          </w:tcPr>
          <w:p w:rsidR="0031100F" w:rsidRDefault="007C4868">
            <w:pPr>
              <w:spacing w:after="57" w:line="237" w:lineRule="auto"/>
              <w:ind w:left="108" w:right="94" w:firstLine="0"/>
            </w:pPr>
            <w:r>
              <w:rPr>
                <w:color w:val="00000A"/>
              </w:rPr>
              <w:lastRenderedPageBreak/>
              <w:t xml:space="preserve">Продвижение в овладении коммуникации и принятыми социального </w:t>
            </w:r>
          </w:p>
          <w:p w:rsidR="0031100F" w:rsidRDefault="007C4868">
            <w:pPr>
              <w:spacing w:after="59" w:line="283" w:lineRule="auto"/>
              <w:ind w:left="108" w:right="0" w:firstLine="0"/>
              <w:jc w:val="left"/>
            </w:pPr>
            <w:r>
              <w:rPr>
                <w:color w:val="00000A"/>
              </w:rPr>
              <w:t xml:space="preserve">(приветствия, </w:t>
            </w:r>
            <w:r>
              <w:rPr>
                <w:color w:val="00000A"/>
              </w:rPr>
              <w:tab/>
              <w:t xml:space="preserve">извинения, просьбы ли отказа). </w:t>
            </w:r>
          </w:p>
          <w:p w:rsidR="0031100F" w:rsidRDefault="007C4868">
            <w:pPr>
              <w:spacing w:after="0" w:line="259" w:lineRule="auto"/>
              <w:ind w:left="108" w:right="0" w:firstLine="0"/>
              <w:jc w:val="left"/>
            </w:pPr>
            <w:r>
              <w:rPr>
                <w:color w:val="00000A"/>
              </w:rPr>
              <w:t xml:space="preserve"> </w:t>
            </w:r>
          </w:p>
        </w:tc>
        <w:tc>
          <w:tcPr>
            <w:tcW w:w="1268" w:type="dxa"/>
            <w:tcBorders>
              <w:top w:val="single" w:sz="4" w:space="0" w:color="000000"/>
              <w:left w:val="nil"/>
              <w:bottom w:val="single" w:sz="4" w:space="0" w:color="000000"/>
              <w:right w:val="single" w:sz="4" w:space="0" w:color="000000"/>
            </w:tcBorders>
          </w:tcPr>
          <w:p w:rsidR="0031100F" w:rsidRDefault="007C4868">
            <w:pPr>
              <w:spacing w:after="0" w:line="259" w:lineRule="auto"/>
              <w:ind w:left="-743" w:right="0" w:firstLine="726"/>
              <w:jc w:val="left"/>
            </w:pPr>
            <w:r>
              <w:rPr>
                <w:color w:val="00000A"/>
              </w:rPr>
              <w:t xml:space="preserve">навыками формами взаимодействия вежливой </w:t>
            </w:r>
          </w:p>
        </w:tc>
        <w:tc>
          <w:tcPr>
            <w:tcW w:w="4674"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106" w:line="248" w:lineRule="auto"/>
              <w:ind w:left="106" w:right="72" w:firstLine="0"/>
            </w:pPr>
            <w:r>
              <w:rPr>
                <w:color w:val="00000A"/>
              </w:rPr>
              <w:t xml:space="preserve">Появление попыток и продвижение в возможности решать актуальные житейские задачи, используя вербальную коммуникацию как средство достижения цели. </w:t>
            </w:r>
          </w:p>
          <w:p w:rsidR="0031100F" w:rsidRDefault="007C4868">
            <w:pPr>
              <w:spacing w:after="103" w:line="286" w:lineRule="auto"/>
              <w:ind w:left="106" w:firstLine="0"/>
            </w:pPr>
            <w:r>
              <w:rPr>
                <w:color w:val="00000A"/>
              </w:rPr>
              <w:t xml:space="preserve">Стремление включиться и поддержать разговор на темы, не связанные с собственными стереотипными интересами, появление большей адекватности в выборе собеседника и темы разговора.  </w:t>
            </w:r>
          </w:p>
          <w:p w:rsidR="0031100F" w:rsidRDefault="007C4868">
            <w:pPr>
              <w:spacing w:after="0" w:line="259" w:lineRule="auto"/>
              <w:ind w:left="106" w:right="74" w:firstLine="0"/>
            </w:pPr>
            <w:r>
              <w:rPr>
                <w:color w:val="00000A"/>
              </w:rPr>
              <w:t xml:space="preserve">Появление возможности адекватно задать вопрос, выразить свои намерения, просьбу, пожелание, отказ. </w:t>
            </w:r>
          </w:p>
        </w:tc>
      </w:tr>
      <w:tr w:rsidR="0031100F">
        <w:trPr>
          <w:trHeight w:val="1860"/>
        </w:trPr>
        <w:tc>
          <w:tcPr>
            <w:tcW w:w="5180"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8" w:right="0" w:firstLine="0"/>
              <w:jc w:val="left"/>
            </w:pPr>
            <w:r>
              <w:rPr>
                <w:color w:val="00000A"/>
              </w:rPr>
              <w:t xml:space="preserve"> </w:t>
            </w:r>
          </w:p>
        </w:tc>
        <w:tc>
          <w:tcPr>
            <w:tcW w:w="4674" w:type="dxa"/>
            <w:tcBorders>
              <w:top w:val="single" w:sz="4" w:space="0" w:color="000000"/>
              <w:left w:val="single" w:sz="4" w:space="0" w:color="000000"/>
              <w:bottom w:val="single" w:sz="4" w:space="0" w:color="000000"/>
              <w:right w:val="single" w:sz="4" w:space="0" w:color="000000"/>
            </w:tcBorders>
            <w:vAlign w:val="bottom"/>
          </w:tcPr>
          <w:p w:rsidR="0031100F" w:rsidRDefault="007C4868">
            <w:pPr>
              <w:spacing w:after="156" w:line="251" w:lineRule="auto"/>
              <w:ind w:left="106" w:right="73" w:firstLine="0"/>
            </w:pPr>
            <w:r>
              <w:rPr>
                <w:color w:val="00000A"/>
              </w:rPr>
              <w:t xml:space="preserve">Появление попыток получать и уточнять информацию от собеседника, не связанную со сверх ценными интересами ребенка. </w:t>
            </w:r>
          </w:p>
          <w:p w:rsidR="0031100F" w:rsidRDefault="007C4868">
            <w:pPr>
              <w:spacing w:after="0" w:line="259" w:lineRule="auto"/>
              <w:ind w:left="106" w:right="0" w:firstLine="0"/>
            </w:pPr>
            <w:r>
              <w:rPr>
                <w:color w:val="00000A"/>
              </w:rPr>
              <w:t xml:space="preserve">Продвижение в освоении принятых </w:t>
            </w:r>
          </w:p>
        </w:tc>
      </w:tr>
      <w:tr w:rsidR="0031100F">
        <w:trPr>
          <w:trHeight w:val="776"/>
        </w:trPr>
        <w:tc>
          <w:tcPr>
            <w:tcW w:w="5180" w:type="dxa"/>
            <w:gridSpan w:val="2"/>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4674" w:type="dxa"/>
            <w:tcBorders>
              <w:top w:val="single" w:sz="4" w:space="0" w:color="000000"/>
              <w:left w:val="single" w:sz="4" w:space="0" w:color="000000"/>
              <w:bottom w:val="single" w:sz="4" w:space="0" w:color="000000"/>
              <w:right w:val="single" w:sz="4" w:space="0" w:color="000000"/>
            </w:tcBorders>
          </w:tcPr>
          <w:p w:rsidR="0031100F" w:rsidRDefault="007C4868">
            <w:pPr>
              <w:spacing w:after="22" w:line="259" w:lineRule="auto"/>
              <w:ind w:right="0" w:firstLine="0"/>
            </w:pPr>
            <w:r>
              <w:rPr>
                <w:color w:val="00000A"/>
              </w:rPr>
              <w:t xml:space="preserve">культурных форм выражения своих </w:t>
            </w:r>
          </w:p>
          <w:p w:rsidR="0031100F" w:rsidRDefault="007C4868">
            <w:pPr>
              <w:spacing w:after="0" w:line="259" w:lineRule="auto"/>
              <w:ind w:right="0" w:firstLine="0"/>
              <w:jc w:val="left"/>
            </w:pPr>
            <w:r>
              <w:rPr>
                <w:color w:val="00000A"/>
              </w:rPr>
              <w:t xml:space="preserve">чувств  </w:t>
            </w:r>
          </w:p>
        </w:tc>
      </w:tr>
      <w:tr w:rsidR="0031100F">
        <w:trPr>
          <w:trHeight w:val="1538"/>
        </w:trPr>
        <w:tc>
          <w:tcPr>
            <w:tcW w:w="5180"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69" w:firstLine="0"/>
            </w:pPr>
            <w:r>
              <w:rPr>
                <w:color w:val="00000A"/>
              </w:rPr>
              <w:t xml:space="preserve">Расширение и обогащение опыта коммуникации ребёнка в ближнем и дальнем окружении. </w:t>
            </w:r>
          </w:p>
        </w:tc>
        <w:tc>
          <w:tcPr>
            <w:tcW w:w="4674"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8" w:firstLine="0"/>
            </w:pPr>
            <w:r>
              <w:rPr>
                <w:color w:val="00000A"/>
              </w:rPr>
              <w:t xml:space="preserve">Расширение круга ситуаций, в которых ребёнок может использовать коммуникацию как средство достижения цели. </w:t>
            </w:r>
          </w:p>
        </w:tc>
      </w:tr>
    </w:tbl>
    <w:p w:rsidR="004627AA" w:rsidRDefault="004627AA">
      <w:pPr>
        <w:spacing w:after="95" w:line="259" w:lineRule="auto"/>
        <w:ind w:left="10" w:right="83" w:hanging="10"/>
        <w:jc w:val="right"/>
        <w:rPr>
          <w:color w:val="00000A"/>
        </w:rPr>
      </w:pPr>
    </w:p>
    <w:p w:rsidR="0031100F" w:rsidRDefault="007C4868">
      <w:pPr>
        <w:spacing w:after="95" w:line="259" w:lineRule="auto"/>
        <w:ind w:left="10" w:right="83" w:hanging="10"/>
        <w:jc w:val="right"/>
      </w:pPr>
      <w:r>
        <w:rPr>
          <w:color w:val="00000A"/>
        </w:rPr>
        <w:t xml:space="preserve">Таблица 7  </w:t>
      </w:r>
    </w:p>
    <w:p w:rsidR="0031100F" w:rsidRPr="004627AA" w:rsidRDefault="007C4868" w:rsidP="004627AA">
      <w:pPr>
        <w:spacing w:after="5" w:line="264" w:lineRule="auto"/>
        <w:ind w:left="-5" w:right="58" w:hanging="10"/>
        <w:jc w:val="center"/>
      </w:pPr>
      <w:r w:rsidRPr="004627AA">
        <w:rPr>
          <w:color w:val="00000A"/>
        </w:rPr>
        <w:t>Требования к результатам формирования жизненной компетенции по направлению «Дифференциация и осмысление картины мира»</w:t>
      </w:r>
    </w:p>
    <w:tbl>
      <w:tblPr>
        <w:tblStyle w:val="TableGrid"/>
        <w:tblW w:w="9854" w:type="dxa"/>
        <w:tblInd w:w="-214" w:type="dxa"/>
        <w:tblCellMar>
          <w:top w:w="184" w:type="dxa"/>
          <w:left w:w="108" w:type="dxa"/>
          <w:right w:w="38" w:type="dxa"/>
        </w:tblCellMar>
        <w:tblLook w:val="04A0" w:firstRow="1" w:lastRow="0" w:firstColumn="1" w:lastColumn="0" w:noHBand="0" w:noVBand="1"/>
      </w:tblPr>
      <w:tblGrid>
        <w:gridCol w:w="5132"/>
        <w:gridCol w:w="4722"/>
      </w:tblGrid>
      <w:tr w:rsidR="0031100F">
        <w:trPr>
          <w:trHeight w:val="572"/>
        </w:trPr>
        <w:tc>
          <w:tcPr>
            <w:tcW w:w="5132"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5" w:firstLine="0"/>
              <w:jc w:val="center"/>
            </w:pPr>
            <w:r>
              <w:rPr>
                <w:color w:val="00000A"/>
              </w:rPr>
              <w:t xml:space="preserve">Направления коррекционной работы </w:t>
            </w:r>
          </w:p>
        </w:tc>
        <w:tc>
          <w:tcPr>
            <w:tcW w:w="4722"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7" w:firstLine="0"/>
              <w:jc w:val="center"/>
            </w:pPr>
            <w:r>
              <w:rPr>
                <w:color w:val="00000A"/>
              </w:rPr>
              <w:t xml:space="preserve">Требования к результатам </w:t>
            </w:r>
          </w:p>
        </w:tc>
      </w:tr>
      <w:tr w:rsidR="0031100F">
        <w:trPr>
          <w:trHeight w:val="5321"/>
        </w:trPr>
        <w:tc>
          <w:tcPr>
            <w:tcW w:w="513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pPr>
            <w:r>
              <w:rPr>
                <w:color w:val="00000A"/>
              </w:rPr>
              <w:lastRenderedPageBreak/>
              <w:t xml:space="preserve">Расширение и обогащение опыта реального взаимодействия ребёнка с бытовым окружением, миром природных явлений и вещей, формирование адекватного представления об опасности и безопасности. </w:t>
            </w:r>
          </w:p>
        </w:tc>
        <w:tc>
          <w:tcPr>
            <w:tcW w:w="4722"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109" w:line="246" w:lineRule="auto"/>
              <w:ind w:right="71" w:firstLine="0"/>
            </w:pPr>
            <w:r>
              <w:rPr>
                <w:color w:val="00000A"/>
              </w:rPr>
              <w:t xml:space="preserve">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  </w:t>
            </w:r>
          </w:p>
          <w:p w:rsidR="0031100F" w:rsidRDefault="007C4868">
            <w:pPr>
              <w:spacing w:after="96" w:line="257" w:lineRule="auto"/>
              <w:ind w:right="72" w:firstLine="0"/>
            </w:pPr>
            <w:r>
              <w:rPr>
                <w:color w:val="00000A"/>
              </w:rPr>
              <w:t xml:space="preserve">Использование вещей в соответствии с их функциями, принятым порядком и характером наличной ситуации.  </w:t>
            </w:r>
          </w:p>
          <w:p w:rsidR="0031100F" w:rsidRDefault="007C4868">
            <w:pPr>
              <w:spacing w:after="0" w:line="259" w:lineRule="auto"/>
              <w:ind w:right="72" w:firstLine="0"/>
            </w:pPr>
            <w:r>
              <w:rPr>
                <w:color w:val="00000A"/>
              </w:rPr>
              <w:t xml:space="preserve">Расширение и накопление знакомых и разнообразно освоенных мест за пределами дома и школы: двора, дачи, леса, парка, речки, городских и загородных достопримечательностей и др. </w:t>
            </w:r>
          </w:p>
        </w:tc>
      </w:tr>
      <w:tr w:rsidR="0031100F">
        <w:trPr>
          <w:trHeight w:val="4877"/>
        </w:trPr>
        <w:tc>
          <w:tcPr>
            <w:tcW w:w="513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pPr>
            <w:r>
              <w:rPr>
                <w:color w:val="00000A"/>
              </w:rPr>
              <w:t xml:space="preserve">Формирование целостной и подробной картины мира, упорядоченной во времени и пространстве, адекватной возрасту ребёнка. Формирование умения ребёнка устанавливать связь между ходом собственной жизни и природным порядком. </w:t>
            </w:r>
          </w:p>
        </w:tc>
        <w:tc>
          <w:tcPr>
            <w:tcW w:w="4722"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160" w:line="248" w:lineRule="auto"/>
              <w:ind w:right="69" w:firstLine="0"/>
            </w:pPr>
            <w:r>
              <w:rPr>
                <w:color w:val="00000A"/>
              </w:rPr>
              <w:t xml:space="preserve">Продвижение в умении накапливать личные впечатления, связанные с явлениями окружающего мира, упорядочивать их во времени и пространстве. Устанавливать взаимосвязь порядка природного и уклада собственной жизни в семье и в школе, попытки вести себя в быту сообразно этому пониманию.  </w:t>
            </w:r>
          </w:p>
          <w:p w:rsidR="0031100F" w:rsidRDefault="007C4868">
            <w:pPr>
              <w:spacing w:after="0" w:line="259" w:lineRule="auto"/>
              <w:ind w:right="68" w:firstLine="0"/>
            </w:pPr>
            <w:r>
              <w:rPr>
                <w:color w:val="00000A"/>
              </w:rPr>
              <w:t xml:space="preserve">Продвижение в установлении взаимосвязи порядка общественного и уклада собственной жизни в семье и в школе, попытки соответствовать этому порядку </w:t>
            </w:r>
          </w:p>
        </w:tc>
      </w:tr>
      <w:tr w:rsidR="0031100F">
        <w:trPr>
          <w:trHeight w:val="4679"/>
        </w:trPr>
        <w:tc>
          <w:tcPr>
            <w:tcW w:w="513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3" w:firstLine="0"/>
            </w:pPr>
            <w:r>
              <w:rPr>
                <w:color w:val="00000A"/>
              </w:rPr>
              <w:lastRenderedPageBreak/>
              <w:t xml:space="preserve">Формирование внимания и интереса ребёнка к новизне и изменчивости окружающего, к их изучению, понимания значения собственной активности во взаимодействии со средой. </w:t>
            </w:r>
          </w:p>
        </w:tc>
        <w:tc>
          <w:tcPr>
            <w:tcW w:w="4722"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111" w:line="245" w:lineRule="auto"/>
              <w:ind w:right="68" w:firstLine="0"/>
            </w:pPr>
            <w:r>
              <w:rPr>
                <w:color w:val="00000A"/>
              </w:rPr>
              <w:t xml:space="preserve">Появление  у ребёнка любознательности, способности с интересом замечать новое, задавать вопросы, попыток включаться в совместную со взрослым исследовательскую деятельность.  </w:t>
            </w:r>
          </w:p>
          <w:p w:rsidR="0031100F" w:rsidRDefault="007C4868">
            <w:pPr>
              <w:spacing w:after="102" w:line="250" w:lineRule="auto"/>
              <w:ind w:right="72" w:firstLine="0"/>
            </w:pPr>
            <w:r>
              <w:rPr>
                <w:color w:val="00000A"/>
              </w:rPr>
              <w:t xml:space="preserve">Развитие активности во взаимодействии с миром, понимание собственной результативности и ответственности.  </w:t>
            </w:r>
          </w:p>
          <w:p w:rsidR="0031100F" w:rsidRDefault="007C4868">
            <w:pPr>
              <w:spacing w:after="55" w:line="238" w:lineRule="auto"/>
              <w:ind w:right="0" w:firstLine="0"/>
            </w:pPr>
            <w:r>
              <w:rPr>
                <w:color w:val="00000A"/>
              </w:rPr>
              <w:t xml:space="preserve">Накопление опыта освоения нового при помощи экскурсий и </w:t>
            </w:r>
          </w:p>
          <w:p w:rsidR="0031100F" w:rsidRDefault="007C4868">
            <w:pPr>
              <w:spacing w:after="0" w:line="259" w:lineRule="auto"/>
              <w:ind w:right="0" w:firstLine="0"/>
              <w:jc w:val="left"/>
            </w:pPr>
            <w:r>
              <w:rPr>
                <w:color w:val="00000A"/>
              </w:rPr>
              <w:t xml:space="preserve">путешествий </w:t>
            </w:r>
          </w:p>
        </w:tc>
      </w:tr>
      <w:tr w:rsidR="0031100F">
        <w:trPr>
          <w:trHeight w:val="3147"/>
        </w:trPr>
        <w:tc>
          <w:tcPr>
            <w:tcW w:w="513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pPr>
            <w:r>
              <w:rPr>
                <w:color w:val="00000A"/>
              </w:rPr>
              <w:t xml:space="preserve">Развитие способности ребёнка взаимодействовать с другими людьми, осмыслять и присваивать чужой опыт и делиться своим опытом, используя вербальные и невербальные возможности (игра, чтение, рисунок как средство коммуникации и др.) </w:t>
            </w:r>
          </w:p>
        </w:tc>
        <w:tc>
          <w:tcPr>
            <w:tcW w:w="4722"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8" w:firstLine="0"/>
            </w:pPr>
            <w:r>
              <w:rPr>
                <w:color w:val="00000A"/>
              </w:rPr>
              <w:t xml:space="preserve">Попытки передать свои впечатления, соображения, умозаключения так, чтобы быть понятым другим человеком. Опыт включения в свой личный опыт жизненного опыта других людей. Попытки делиться своими воспоминаниями, впечатлениями и планами с другими людьми. </w:t>
            </w:r>
          </w:p>
        </w:tc>
      </w:tr>
    </w:tbl>
    <w:p w:rsidR="004627AA" w:rsidRDefault="004627AA">
      <w:pPr>
        <w:spacing w:after="97" w:line="259" w:lineRule="auto"/>
        <w:ind w:left="10" w:right="83" w:hanging="10"/>
        <w:jc w:val="right"/>
        <w:rPr>
          <w:color w:val="00000A"/>
        </w:rPr>
      </w:pPr>
    </w:p>
    <w:p w:rsidR="0031100F" w:rsidRDefault="007C4868">
      <w:pPr>
        <w:spacing w:after="97" w:line="259" w:lineRule="auto"/>
        <w:ind w:left="10" w:right="83" w:hanging="10"/>
        <w:jc w:val="right"/>
      </w:pPr>
      <w:r>
        <w:rPr>
          <w:color w:val="00000A"/>
        </w:rPr>
        <w:t xml:space="preserve">Таблица 8  </w:t>
      </w:r>
    </w:p>
    <w:p w:rsidR="0031100F" w:rsidRPr="004627AA" w:rsidRDefault="007C4868" w:rsidP="004627AA">
      <w:pPr>
        <w:spacing w:after="5" w:line="264" w:lineRule="auto"/>
        <w:ind w:left="-5" w:right="58" w:hanging="10"/>
        <w:jc w:val="center"/>
      </w:pPr>
      <w:r w:rsidRPr="004627AA">
        <w:rPr>
          <w:color w:val="00000A"/>
        </w:rPr>
        <w:t xml:space="preserve">Требования к результатам формирования жизненной компетенции по направлению «Дифференциация и </w:t>
      </w:r>
      <w:r w:rsidR="004627AA">
        <w:rPr>
          <w:color w:val="00000A"/>
        </w:rPr>
        <w:t xml:space="preserve">осмысление адекватных возрасту </w:t>
      </w:r>
      <w:r w:rsidRPr="004627AA">
        <w:rPr>
          <w:color w:val="00000A"/>
        </w:rPr>
        <w:t>социального окружения, принятых ценностей и социальных ролей»</w:t>
      </w:r>
    </w:p>
    <w:tbl>
      <w:tblPr>
        <w:tblStyle w:val="TableGrid"/>
        <w:tblW w:w="9854" w:type="dxa"/>
        <w:tblInd w:w="-214" w:type="dxa"/>
        <w:tblCellMar>
          <w:top w:w="66" w:type="dxa"/>
          <w:left w:w="108" w:type="dxa"/>
          <w:right w:w="38" w:type="dxa"/>
        </w:tblCellMar>
        <w:tblLook w:val="04A0" w:firstRow="1" w:lastRow="0" w:firstColumn="1" w:lastColumn="0" w:noHBand="0" w:noVBand="1"/>
      </w:tblPr>
      <w:tblGrid>
        <w:gridCol w:w="5029"/>
        <w:gridCol w:w="4825"/>
      </w:tblGrid>
      <w:tr w:rsidR="0031100F">
        <w:trPr>
          <w:trHeight w:val="574"/>
        </w:trPr>
        <w:tc>
          <w:tcPr>
            <w:tcW w:w="5029"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color w:val="00000A"/>
              </w:rPr>
              <w:t xml:space="preserve">Направления коррекционной работы </w:t>
            </w:r>
          </w:p>
        </w:tc>
        <w:tc>
          <w:tcPr>
            <w:tcW w:w="4825"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4" w:firstLine="0"/>
              <w:jc w:val="center"/>
            </w:pPr>
            <w:r>
              <w:rPr>
                <w:color w:val="00000A"/>
              </w:rPr>
              <w:t xml:space="preserve">Требования к результатам </w:t>
            </w:r>
          </w:p>
        </w:tc>
      </w:tr>
      <w:tr w:rsidR="0031100F">
        <w:trPr>
          <w:trHeight w:val="3469"/>
        </w:trPr>
        <w:tc>
          <w:tcPr>
            <w:tcW w:w="502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4" w:firstLine="0"/>
            </w:pPr>
            <w:r>
              <w:rPr>
                <w:color w:val="00000A"/>
              </w:rPr>
              <w:lastRenderedPageBreak/>
              <w:t xml:space="preserve">Формирование представлений о правилах поведения в разных социальных ситуациях и с людьми разного социального статуса, со взрослыми разного возраста и детьми (старшими, младшими, сверстниками), со знакомыми и незнакомыми людьми. </w:t>
            </w:r>
          </w:p>
        </w:tc>
        <w:tc>
          <w:tcPr>
            <w:tcW w:w="4825"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9" w:firstLine="0"/>
            </w:pPr>
            <w:r>
              <w:rPr>
                <w:color w:val="00000A"/>
              </w:rPr>
              <w:t xml:space="preserve">Продвижение в понимании и умении использовать правила поведения в разных социальных ситуациях с людьми разного статуса: с близкими в семье; с учителями и учениками в школе; с детьми на детской площадке, с соседями по дому и  с незнакомыми людьми в транспорте, в парикмахерской, в театре, в кино, в магазине, в очереди и т.д. </w:t>
            </w:r>
          </w:p>
        </w:tc>
      </w:tr>
      <w:tr w:rsidR="0031100F">
        <w:trPr>
          <w:trHeight w:val="895"/>
        </w:trPr>
        <w:tc>
          <w:tcPr>
            <w:tcW w:w="5029"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color w:val="00000A"/>
              </w:rPr>
              <w:t xml:space="preserve">Освоение </w:t>
            </w:r>
            <w:r>
              <w:rPr>
                <w:color w:val="00000A"/>
              </w:rPr>
              <w:tab/>
              <w:t xml:space="preserve">необходимых </w:t>
            </w:r>
            <w:r>
              <w:rPr>
                <w:color w:val="00000A"/>
              </w:rPr>
              <w:tab/>
              <w:t xml:space="preserve">ребёнку социальных ритуалов. </w:t>
            </w:r>
          </w:p>
        </w:tc>
        <w:tc>
          <w:tcPr>
            <w:tcW w:w="4825"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pPr>
            <w:r>
              <w:rPr>
                <w:color w:val="00000A"/>
              </w:rPr>
              <w:t xml:space="preserve">Продвижение в умении адекватно использовать самые простые </w:t>
            </w:r>
          </w:p>
        </w:tc>
      </w:tr>
      <w:tr w:rsidR="0031100F">
        <w:trPr>
          <w:trHeight w:val="776"/>
        </w:trPr>
        <w:tc>
          <w:tcPr>
            <w:tcW w:w="5029"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4825"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pPr>
            <w:r>
              <w:rPr>
                <w:color w:val="00000A"/>
              </w:rPr>
              <w:t xml:space="preserve">социальные ритуалы, принятые в окружении ребёнка. </w:t>
            </w:r>
          </w:p>
        </w:tc>
      </w:tr>
      <w:tr w:rsidR="0031100F">
        <w:trPr>
          <w:trHeight w:val="1217"/>
        </w:trPr>
        <w:tc>
          <w:tcPr>
            <w:tcW w:w="502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 </w:t>
            </w:r>
          </w:p>
        </w:tc>
        <w:tc>
          <w:tcPr>
            <w:tcW w:w="4825"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9" w:firstLine="0"/>
            </w:pPr>
            <w:r>
              <w:rPr>
                <w:color w:val="00000A"/>
              </w:rPr>
              <w:t>Б</w:t>
            </w:r>
            <w:r>
              <w:rPr>
                <w:i/>
                <w:color w:val="00000A"/>
              </w:rPr>
              <w:t>о</w:t>
            </w:r>
            <w:r>
              <w:rPr>
                <w:color w:val="00000A"/>
              </w:rPr>
              <w:t xml:space="preserve">льшая адекватность в выражении своих чувств соответственно ситуации социального контакта. </w:t>
            </w:r>
          </w:p>
        </w:tc>
      </w:tr>
      <w:tr w:rsidR="0031100F">
        <w:trPr>
          <w:trHeight w:val="1214"/>
        </w:trPr>
        <w:tc>
          <w:tcPr>
            <w:tcW w:w="5029"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2" w:firstLine="0"/>
            </w:pPr>
            <w:r>
              <w:rPr>
                <w:color w:val="00000A"/>
              </w:rPr>
              <w:t xml:space="preserve">Расширение и обогащение опыта социального взаимодействия ребёнка в ближнем и дальнем окружении. </w:t>
            </w:r>
          </w:p>
        </w:tc>
        <w:tc>
          <w:tcPr>
            <w:tcW w:w="4825"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Расширение </w:t>
            </w:r>
            <w:r>
              <w:rPr>
                <w:color w:val="00000A"/>
              </w:rPr>
              <w:tab/>
              <w:t xml:space="preserve">круга </w:t>
            </w:r>
            <w:r>
              <w:rPr>
                <w:color w:val="00000A"/>
              </w:rPr>
              <w:tab/>
              <w:t xml:space="preserve">освоенных социальных контактов. </w:t>
            </w:r>
          </w:p>
        </w:tc>
      </w:tr>
    </w:tbl>
    <w:p w:rsidR="0031100F" w:rsidRDefault="007C4868">
      <w:pPr>
        <w:spacing w:after="318" w:line="259" w:lineRule="auto"/>
        <w:ind w:right="0" w:firstLine="0"/>
        <w:jc w:val="left"/>
      </w:pPr>
      <w:r>
        <w:rPr>
          <w:color w:val="00000A"/>
          <w:sz w:val="24"/>
        </w:rPr>
        <w:t xml:space="preserve"> </w:t>
      </w:r>
    </w:p>
    <w:p w:rsidR="0031100F" w:rsidRDefault="007C4868">
      <w:pPr>
        <w:pStyle w:val="3"/>
        <w:spacing w:after="130" w:line="270" w:lineRule="auto"/>
        <w:ind w:left="358" w:right="423"/>
      </w:pPr>
      <w:r>
        <w:rPr>
          <w:color w:val="00000A"/>
        </w:rPr>
        <w:t xml:space="preserve"> 2.1.3. Система </w:t>
      </w:r>
      <w:r w:rsidR="004627AA">
        <w:rPr>
          <w:color w:val="00000A"/>
        </w:rPr>
        <w:t xml:space="preserve">оценки достижения обучающимися </w:t>
      </w:r>
      <w:r>
        <w:rPr>
          <w:color w:val="00000A"/>
        </w:rPr>
        <w:t xml:space="preserve">с расстройствами аутистического спектра планируемых результатов освоения адаптированной основной общеобразовательной программы </w:t>
      </w:r>
    </w:p>
    <w:p w:rsidR="0031100F" w:rsidRDefault="007C4868">
      <w:pPr>
        <w:pStyle w:val="1"/>
        <w:ind w:left="358" w:right="423"/>
      </w:pPr>
      <w:r>
        <w:t xml:space="preserve">начального общего образования </w:t>
      </w:r>
    </w:p>
    <w:p w:rsidR="0031100F" w:rsidRDefault="007C4868">
      <w:pPr>
        <w:spacing w:after="16" w:line="387" w:lineRule="auto"/>
        <w:ind w:left="-15" w:right="9"/>
      </w:pPr>
      <w:r>
        <w:rPr>
          <w:color w:val="00000A"/>
        </w:rPr>
        <w:t xml:space="preserve">Система оценки достижения обучающимися с РАС планируемых результатов освоения АООП НОО должна позволять вести оценку предметных, метапредметных и личностных результатов; в том числе итоговую оценку, обучающихся с РАС, освоивших АООП НОО. </w:t>
      </w:r>
    </w:p>
    <w:p w:rsidR="0031100F" w:rsidRDefault="007C4868">
      <w:pPr>
        <w:spacing w:after="16" w:line="387" w:lineRule="auto"/>
        <w:ind w:left="-15" w:right="9"/>
      </w:pPr>
      <w:r>
        <w:rPr>
          <w:color w:val="00000A"/>
        </w:rPr>
        <w:t xml:space="preserve">Система оценки достижения обучающимися с РАС планируемых результатов освоения АООП НОО должна также предусматривать оценку </w:t>
      </w:r>
      <w:r>
        <w:rPr>
          <w:color w:val="00000A"/>
        </w:rPr>
        <w:lastRenderedPageBreak/>
        <w:t xml:space="preserve">достижения обучающимися с РАС планируемых результатов освоения программы коррекционной работы.  </w:t>
      </w:r>
    </w:p>
    <w:p w:rsidR="0031100F" w:rsidRDefault="007C4868">
      <w:pPr>
        <w:spacing w:after="5" w:line="377" w:lineRule="auto"/>
        <w:ind w:left="-15" w:right="58" w:firstLine="708"/>
      </w:pPr>
      <w:r>
        <w:rPr>
          <w:b/>
          <w:color w:val="00000A"/>
        </w:rPr>
        <w:t xml:space="preserve">Оценка достижения обучающимися с расстройствами аутистического спектра планируемых результатов освоения программы коррекционной работы </w:t>
      </w:r>
    </w:p>
    <w:p w:rsidR="0031100F" w:rsidRDefault="007C4868">
      <w:pPr>
        <w:spacing w:after="225" w:line="387" w:lineRule="auto"/>
        <w:ind w:left="-15" w:right="9"/>
      </w:pPr>
      <w:r>
        <w:rPr>
          <w:color w:val="00000A"/>
        </w:rPr>
        <w:t>Должна ориентировать образовательный процесс на духовно</w:t>
      </w:r>
      <w:r w:rsidR="004627AA">
        <w:rPr>
          <w:color w:val="00000A"/>
        </w:rPr>
        <w:t>-</w:t>
      </w:r>
      <w:r>
        <w:rPr>
          <w:color w:val="00000A"/>
        </w:rPr>
        <w:t xml:space="preserve">нравственное развитие, воспитание обучающихся с РАС; на достижение планируемых результатов освоения содержания учебных предметов НОО и курсов коррекционно-развивающей области, формирование универсальных учебных действий;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 </w:t>
      </w:r>
    </w:p>
    <w:p w:rsidR="0031100F" w:rsidRDefault="007C4868">
      <w:pPr>
        <w:pStyle w:val="2"/>
        <w:spacing w:after="73" w:line="270" w:lineRule="auto"/>
        <w:ind w:left="41" w:right="103"/>
      </w:pPr>
      <w:r>
        <w:rPr>
          <w:color w:val="00000A"/>
        </w:rPr>
        <w:t xml:space="preserve">2.2. Содержательный раздел </w:t>
      </w:r>
    </w:p>
    <w:p w:rsidR="0031100F" w:rsidRDefault="007C4868">
      <w:pPr>
        <w:spacing w:after="16" w:line="387" w:lineRule="auto"/>
        <w:ind w:left="-15" w:right="9"/>
      </w:pPr>
      <w:r>
        <w:rPr>
          <w:color w:val="00000A"/>
        </w:rPr>
        <w:t>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обучающихся с РАС, программа формирования экологической культуры, здорового и безопасного образа жизни, программа внеурочной деятельности соответствуют ФГОС НОО</w:t>
      </w:r>
      <w:r>
        <w:rPr>
          <w:color w:val="00000A"/>
          <w:vertAlign w:val="superscript"/>
        </w:rPr>
        <w:footnoteReference w:id="7"/>
      </w:r>
      <w:r>
        <w:rPr>
          <w:color w:val="00000A"/>
        </w:rPr>
        <w:t xml:space="preserve">. </w:t>
      </w:r>
    </w:p>
    <w:p w:rsidR="0031100F" w:rsidRDefault="007C4868">
      <w:pPr>
        <w:spacing w:after="164"/>
        <w:ind w:left="-15" w:right="5"/>
      </w:pPr>
      <w:r>
        <w:t>Структура АООП НОО предполагает введение программы коррекционной работы.</w:t>
      </w:r>
      <w:r>
        <w:rPr>
          <w:color w:val="00000A"/>
        </w:rPr>
        <w:t xml:space="preserve"> </w:t>
      </w:r>
    </w:p>
    <w:p w:rsidR="0031100F" w:rsidRDefault="007C4868">
      <w:pPr>
        <w:pStyle w:val="3"/>
        <w:spacing w:after="73" w:line="270" w:lineRule="auto"/>
        <w:ind w:left="41" w:right="104"/>
      </w:pPr>
      <w:r>
        <w:rPr>
          <w:color w:val="00000A"/>
        </w:rPr>
        <w:lastRenderedPageBreak/>
        <w:t xml:space="preserve">2.2.1. Направление и содержание программы коррекционной работы </w:t>
      </w:r>
    </w:p>
    <w:p w:rsidR="0031100F" w:rsidRDefault="007C4868">
      <w:pPr>
        <w:spacing w:after="16" w:line="387" w:lineRule="auto"/>
        <w:ind w:left="-15" w:right="9"/>
      </w:pPr>
      <w:r>
        <w:rPr>
          <w:color w:val="00000A"/>
        </w:rPr>
        <w:t>Значительной части детей с РАС доступно и показано образование, соотносимое по уровню «академического» компонента</w:t>
      </w:r>
      <w:r>
        <w:rPr>
          <w:color w:val="FF0000"/>
        </w:rPr>
        <w:t xml:space="preserve"> </w:t>
      </w:r>
      <w:r w:rsidR="004627AA">
        <w:rPr>
          <w:color w:val="00000A"/>
        </w:rPr>
        <w:t xml:space="preserve">с образованием </w:t>
      </w:r>
      <w:r>
        <w:rPr>
          <w:color w:val="00000A"/>
        </w:rPr>
        <w:t>сверстников, не имеющих ограничений по возможностям здоровья, получаемое в совместной с ними среде обучения в те же календарные сроки. Инклюзия в наибольшей степени целесообразна для детей с РАС, имеющих формально сопоставимый с нормой уровень психор</w:t>
      </w:r>
      <w:r w:rsidR="004627AA">
        <w:rPr>
          <w:color w:val="00000A"/>
        </w:rPr>
        <w:t>ечевого развития (ориентируемся</w:t>
      </w:r>
      <w:r>
        <w:rPr>
          <w:color w:val="00000A"/>
        </w:rPr>
        <w:t xml:space="preserve"> на 3 и 4 группы, по отечественной клинико-психологической классификации аутичных детей О.С.</w:t>
      </w:r>
      <w:r w:rsidR="004627AA">
        <w:rPr>
          <w:color w:val="00000A"/>
        </w:rPr>
        <w:t xml:space="preserve"> </w:t>
      </w:r>
      <w:r>
        <w:rPr>
          <w:color w:val="00000A"/>
        </w:rPr>
        <w:t xml:space="preserve">Никольской), и является оптимальной в том случае, если до поступления в школу ребенок имеет опыт подготовки к ней в группе детей.  </w:t>
      </w:r>
    </w:p>
    <w:p w:rsidR="0031100F" w:rsidRDefault="007C4868">
      <w:pPr>
        <w:spacing w:after="16" w:line="387" w:lineRule="auto"/>
        <w:ind w:left="-15" w:right="9"/>
      </w:pPr>
      <w:r>
        <w:rPr>
          <w:color w:val="00000A"/>
        </w:rPr>
        <w:t xml:space="preserve">Вместе с тем, даже имея высокие интеллектуальные способности, эти дети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 </w:t>
      </w:r>
    </w:p>
    <w:p w:rsidR="0031100F" w:rsidRDefault="007C4868">
      <w:pPr>
        <w:spacing w:after="16" w:line="387" w:lineRule="auto"/>
        <w:ind w:left="-15" w:right="9"/>
      </w:pPr>
      <w:r>
        <w:rPr>
          <w:color w:val="00000A"/>
        </w:rPr>
        <w:t xml:space="preserve">Основные принципы формирования программы коррекционной работы с обучающимися с РАС заключаются в следующем:  </w:t>
      </w:r>
    </w:p>
    <w:p w:rsidR="0031100F" w:rsidRDefault="007C4868">
      <w:pPr>
        <w:numPr>
          <w:ilvl w:val="0"/>
          <w:numId w:val="10"/>
        </w:numPr>
        <w:spacing w:after="68" w:line="387" w:lineRule="auto"/>
        <w:ind w:right="9"/>
      </w:pPr>
      <w:r>
        <w:rPr>
          <w:color w:val="00000A"/>
        </w:rPr>
        <w:t>Необходимость постепенного, индивидуально дозированного введения ребенка в ситуацию обучения в классе: начиная с уроков, где он чувствует себя наиболее комфортно и успешно, до полной инклюзии</w:t>
      </w:r>
      <w:r>
        <w:rPr>
          <w:color w:val="00000A"/>
          <w:vertAlign w:val="superscript"/>
        </w:rPr>
        <w:footnoteReference w:id="8"/>
      </w:r>
      <w:r>
        <w:rPr>
          <w:color w:val="00000A"/>
        </w:rPr>
        <w:t xml:space="preserve">.  </w:t>
      </w:r>
    </w:p>
    <w:p w:rsidR="0031100F" w:rsidRDefault="007C4868">
      <w:pPr>
        <w:numPr>
          <w:ilvl w:val="0"/>
          <w:numId w:val="10"/>
        </w:numPr>
        <w:spacing w:after="37" w:line="387" w:lineRule="auto"/>
        <w:ind w:right="9"/>
      </w:pPr>
      <w:r>
        <w:rPr>
          <w:color w:val="00000A"/>
        </w:rPr>
        <w:t xml:space="preserve">При выраженности проблем, связанных с развитием социально- бытовых навыков и навыков коммуникации, ориентировки в происходящем, </w:t>
      </w:r>
      <w:r>
        <w:rPr>
          <w:color w:val="00000A"/>
        </w:rPr>
        <w:lastRenderedPageBreak/>
        <w:t xml:space="preserve">восприятием заданий и инструкций педагога, должна быть подключена дозированная и временная помощь тьютора.   </w:t>
      </w:r>
    </w:p>
    <w:p w:rsidR="0031100F" w:rsidRDefault="007C4868">
      <w:pPr>
        <w:numPr>
          <w:ilvl w:val="0"/>
          <w:numId w:val="10"/>
        </w:numPr>
        <w:spacing w:after="41" w:line="387" w:lineRule="auto"/>
        <w:ind w:right="9"/>
      </w:pPr>
      <w:r>
        <w:rPr>
          <w:color w:val="00000A"/>
        </w:rPr>
        <w:t>В связи с трудностями формирования учебного поведения у ребенка с РАС в начале обучения он должен быть временно обеспечен дополнительными занятиями с педагогом (индивидуальными или в группе детей) по  отработке форм адекватного учебного поведения, умения вступать в коммуникацию и регулироваться во взаимодействии с учителем</w:t>
      </w:r>
      <w:r>
        <w:rPr>
          <w:color w:val="00000A"/>
          <w:vertAlign w:val="superscript"/>
        </w:rPr>
        <w:footnoteReference w:id="9"/>
      </w:r>
      <w:r>
        <w:rPr>
          <w:color w:val="00000A"/>
        </w:rPr>
        <w:t xml:space="preserve">, адекватно воспринимать похвалу и замечания.  </w:t>
      </w:r>
    </w:p>
    <w:p w:rsidR="0031100F" w:rsidRDefault="007C4868">
      <w:pPr>
        <w:numPr>
          <w:ilvl w:val="0"/>
          <w:numId w:val="10"/>
        </w:numPr>
        <w:spacing w:after="39" w:line="387" w:lineRule="auto"/>
        <w:ind w:right="9"/>
      </w:pPr>
      <w:r>
        <w:rPr>
          <w:color w:val="00000A"/>
        </w:rPr>
        <w:t xml:space="preserve">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учителя.   </w:t>
      </w:r>
    </w:p>
    <w:p w:rsidR="0031100F" w:rsidRDefault="007C4868">
      <w:pPr>
        <w:numPr>
          <w:ilvl w:val="0"/>
          <w:numId w:val="10"/>
        </w:numPr>
        <w:spacing w:after="37" w:line="387" w:lineRule="auto"/>
        <w:ind w:right="9"/>
      </w:pPr>
      <w:r>
        <w:rPr>
          <w:color w:val="00000A"/>
        </w:rPr>
        <w:t>Значимость для ребенка с РАС четкой и осмысленной упорядоченности   временно-пространственной структуры</w:t>
      </w:r>
      <w:r w:rsidR="004627AA">
        <w:rPr>
          <w:color w:val="00000A"/>
        </w:rPr>
        <w:t xml:space="preserve"> уроков и всего его пребывания в </w:t>
      </w:r>
      <w:r>
        <w:rPr>
          <w:color w:val="00000A"/>
        </w:rPr>
        <w:t xml:space="preserve">школе, дающей ему опору для понимания происходящего и самоорганизации.   </w:t>
      </w:r>
    </w:p>
    <w:p w:rsidR="0031100F" w:rsidRDefault="007C4868">
      <w:pPr>
        <w:numPr>
          <w:ilvl w:val="0"/>
          <w:numId w:val="10"/>
        </w:numPr>
        <w:spacing w:after="42" w:line="387" w:lineRule="auto"/>
        <w:ind w:right="9"/>
      </w:pPr>
      <w:r>
        <w:rPr>
          <w:color w:val="00000A"/>
        </w:rPr>
        <w:t>Необходимость индивидуальных педагог</w:t>
      </w:r>
      <w:r w:rsidR="004627AA">
        <w:rPr>
          <w:color w:val="00000A"/>
        </w:rPr>
        <w:t xml:space="preserve">ических занятий для контроля за </w:t>
      </w:r>
      <w:r>
        <w:rPr>
          <w:color w:val="00000A"/>
        </w:rPr>
        <w:t xml:space="preserve">освоением обучающимся новым учебным материалом и для оказания, при необходимости, индивидуальной коррекционной помощи в освоении основной Программы. </w:t>
      </w:r>
    </w:p>
    <w:p w:rsidR="0031100F" w:rsidRDefault="007C4868">
      <w:pPr>
        <w:numPr>
          <w:ilvl w:val="0"/>
          <w:numId w:val="10"/>
        </w:numPr>
        <w:spacing w:after="16" w:line="387" w:lineRule="auto"/>
        <w:ind w:right="9"/>
      </w:pPr>
      <w:r>
        <w:rPr>
          <w:color w:val="00000A"/>
        </w:rPr>
        <w:t xml:space="preserve">Для успешного обучения в условиях инклюзии ребенок с РАС требует индивидуального подхода:   </w:t>
      </w:r>
    </w:p>
    <w:p w:rsidR="0031100F" w:rsidRDefault="007C4868">
      <w:pPr>
        <w:spacing w:after="37" w:line="387" w:lineRule="auto"/>
        <w:ind w:left="-15" w:right="9"/>
      </w:pPr>
      <w:r>
        <w:rPr>
          <w:rFonts w:ascii="Courier New" w:eastAsia="Courier New" w:hAnsi="Courier New" w:cs="Courier New"/>
          <w:color w:val="00000A"/>
        </w:rPr>
        <w:t>o</w:t>
      </w:r>
      <w:r>
        <w:rPr>
          <w:rFonts w:ascii="Arial" w:eastAsia="Arial" w:hAnsi="Arial" w:cs="Arial"/>
          <w:color w:val="00000A"/>
        </w:rPr>
        <w:t xml:space="preserve"> </w:t>
      </w:r>
      <w:r>
        <w:rPr>
          <w:color w:val="00000A"/>
        </w:rPr>
        <w:t xml:space="preserve">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 </w:t>
      </w:r>
      <w:r>
        <w:rPr>
          <w:rFonts w:ascii="Courier New" w:eastAsia="Courier New" w:hAnsi="Courier New" w:cs="Courier New"/>
          <w:color w:val="00000A"/>
        </w:rPr>
        <w:t>o</w:t>
      </w:r>
      <w:r>
        <w:rPr>
          <w:rFonts w:ascii="Arial" w:eastAsia="Arial" w:hAnsi="Arial" w:cs="Arial"/>
          <w:color w:val="00000A"/>
        </w:rPr>
        <w:t xml:space="preserve"> </w:t>
      </w:r>
      <w:r>
        <w:rPr>
          <w:color w:val="00000A"/>
        </w:rPr>
        <w:t xml:space="preserve">При организации самостоятельного выполнения ребенком учебных заданий на классных занятиях </w:t>
      </w:r>
      <w:r>
        <w:rPr>
          <w:color w:val="00000A"/>
        </w:rPr>
        <w:lastRenderedPageBreak/>
        <w:t xml:space="preserve">должны использоваться виды заданий, поддерживающие и организующие работу ребенка;  </w:t>
      </w:r>
      <w:r>
        <w:rPr>
          <w:rFonts w:ascii="Courier New" w:eastAsia="Courier New" w:hAnsi="Courier New" w:cs="Courier New"/>
          <w:color w:val="00000A"/>
        </w:rPr>
        <w:t>o</w:t>
      </w:r>
      <w:r>
        <w:rPr>
          <w:rFonts w:ascii="Arial" w:eastAsia="Arial" w:hAnsi="Arial" w:cs="Arial"/>
          <w:color w:val="00000A"/>
        </w:rPr>
        <w:t xml:space="preserve"> </w:t>
      </w:r>
      <w:r>
        <w:rPr>
          <w:color w:val="00000A"/>
        </w:rPr>
        <w:t xml:space="preserve">При оценке меры трудности задания и учебных достижений ребёнка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 </w:t>
      </w:r>
    </w:p>
    <w:p w:rsidR="0031100F" w:rsidRDefault="007C4868">
      <w:pPr>
        <w:numPr>
          <w:ilvl w:val="0"/>
          <w:numId w:val="11"/>
        </w:numPr>
        <w:spacing w:after="37" w:line="387" w:lineRule="auto"/>
        <w:ind w:right="44"/>
      </w:pPr>
      <w:r>
        <w:rPr>
          <w:color w:val="00000A"/>
        </w:rPr>
        <w:t xml:space="preserve">Значимость на начальном этапе обучения специальной организации на перемене, включения его в мероприятия, позволяющие отдохнуть и получить опыт в контактах со сверстниками.  </w:t>
      </w:r>
    </w:p>
    <w:p w:rsidR="0031100F" w:rsidRDefault="007C4868">
      <w:pPr>
        <w:numPr>
          <w:ilvl w:val="0"/>
          <w:numId w:val="11"/>
        </w:numPr>
        <w:spacing w:after="16" w:line="387" w:lineRule="auto"/>
        <w:ind w:right="44"/>
      </w:pPr>
      <w:r>
        <w:rPr>
          <w:color w:val="00000A"/>
        </w:rPr>
        <w:t xml:space="preserve">Необходимость введения в Коррекционную Программу специальных разделов обучения, способствующих: </w:t>
      </w:r>
    </w:p>
    <w:p w:rsidR="0031100F" w:rsidRDefault="007C4868">
      <w:pPr>
        <w:numPr>
          <w:ilvl w:val="0"/>
          <w:numId w:val="12"/>
        </w:numPr>
        <w:spacing w:after="213" w:line="259" w:lineRule="auto"/>
        <w:ind w:right="46" w:hanging="766"/>
      </w:pPr>
      <w:r>
        <w:rPr>
          <w:color w:val="00000A"/>
        </w:rPr>
        <w:t xml:space="preserve">Формированию представлений об окружающем;  </w:t>
      </w:r>
    </w:p>
    <w:p w:rsidR="004627AA" w:rsidRPr="004627AA" w:rsidRDefault="004627AA" w:rsidP="004627AA">
      <w:pPr>
        <w:numPr>
          <w:ilvl w:val="0"/>
          <w:numId w:val="12"/>
        </w:numPr>
        <w:spacing w:after="16" w:line="387" w:lineRule="auto"/>
        <w:ind w:left="705" w:right="9" w:hanging="421"/>
        <w:rPr>
          <w:color w:val="00000A"/>
        </w:rPr>
      </w:pPr>
      <w:r>
        <w:rPr>
          <w:color w:val="00000A"/>
        </w:rPr>
        <w:t xml:space="preserve">      </w:t>
      </w:r>
      <w:r w:rsidR="007C4868" w:rsidRPr="004627AA">
        <w:rPr>
          <w:color w:val="00000A"/>
        </w:rPr>
        <w:t xml:space="preserve">Развитию </w:t>
      </w:r>
      <w:r w:rsidR="007C4868" w:rsidRPr="004627AA">
        <w:rPr>
          <w:color w:val="00000A"/>
        </w:rPr>
        <w:tab/>
        <w:t xml:space="preserve">способности </w:t>
      </w:r>
      <w:r w:rsidR="007C4868" w:rsidRPr="004627AA">
        <w:rPr>
          <w:color w:val="00000A"/>
        </w:rPr>
        <w:tab/>
        <w:t xml:space="preserve">к </w:t>
      </w:r>
      <w:r w:rsidR="007C4868" w:rsidRPr="004627AA">
        <w:rPr>
          <w:color w:val="00000A"/>
        </w:rPr>
        <w:tab/>
        <w:t xml:space="preserve">осмыслению, упорядочиванию </w:t>
      </w:r>
      <w:r w:rsidR="007C4868" w:rsidRPr="004627AA">
        <w:rPr>
          <w:color w:val="00000A"/>
        </w:rPr>
        <w:tab/>
        <w:t xml:space="preserve">и дифференциации индивидуального жизненного опыта;  </w:t>
      </w:r>
    </w:p>
    <w:p w:rsidR="004627AA" w:rsidRDefault="004627AA" w:rsidP="004627AA">
      <w:pPr>
        <w:spacing w:after="16" w:line="387" w:lineRule="auto"/>
        <w:ind w:left="705" w:right="9" w:hanging="720"/>
        <w:rPr>
          <w:color w:val="00000A"/>
        </w:rPr>
      </w:pPr>
      <w:r>
        <w:rPr>
          <w:color w:val="00000A"/>
        </w:rPr>
        <w:t xml:space="preserve">     </w:t>
      </w:r>
      <w:r w:rsidR="007C4868">
        <w:rPr>
          <w:rFonts w:ascii="Courier New" w:eastAsia="Courier New" w:hAnsi="Courier New" w:cs="Courier New"/>
          <w:color w:val="00000A"/>
        </w:rPr>
        <w:t>o</w:t>
      </w:r>
      <w:r w:rsidR="007C4868">
        <w:rPr>
          <w:rFonts w:ascii="Arial" w:eastAsia="Arial" w:hAnsi="Arial" w:cs="Arial"/>
          <w:color w:val="00000A"/>
        </w:rPr>
        <w:t xml:space="preserve"> </w:t>
      </w:r>
      <w:r>
        <w:rPr>
          <w:color w:val="00000A"/>
        </w:rPr>
        <w:t xml:space="preserve"> </w:t>
      </w:r>
      <w:r w:rsidR="007C4868">
        <w:rPr>
          <w:color w:val="00000A"/>
        </w:rPr>
        <w:t>Развитию самосознания на основе проработки воспоминаний, представлений о будущем;</w:t>
      </w:r>
    </w:p>
    <w:p w:rsidR="0031100F" w:rsidRDefault="007C4868" w:rsidP="004627AA">
      <w:pPr>
        <w:spacing w:after="16" w:line="387" w:lineRule="auto"/>
        <w:ind w:left="705" w:right="76" w:hanging="421"/>
      </w:pPr>
      <w:r>
        <w:rPr>
          <w:color w:val="00000A"/>
        </w:rPr>
        <w:t xml:space="preserve"> </w:t>
      </w:r>
      <w:r>
        <w:rPr>
          <w:rFonts w:ascii="Courier New" w:eastAsia="Courier New" w:hAnsi="Courier New" w:cs="Courier New"/>
          <w:color w:val="00000A"/>
        </w:rPr>
        <w:t>o</w:t>
      </w:r>
      <w:r>
        <w:rPr>
          <w:rFonts w:ascii="Arial" w:eastAsia="Arial" w:hAnsi="Arial" w:cs="Arial"/>
          <w:color w:val="00000A"/>
        </w:rPr>
        <w:t xml:space="preserve"> </w:t>
      </w:r>
      <w:r w:rsidR="004627AA">
        <w:rPr>
          <w:rFonts w:ascii="Arial" w:eastAsia="Arial" w:hAnsi="Arial" w:cs="Arial"/>
          <w:color w:val="00000A"/>
        </w:rPr>
        <w:t xml:space="preserve">       </w:t>
      </w:r>
      <w:r>
        <w:rPr>
          <w:color w:val="00000A"/>
        </w:rPr>
        <w:t xml:space="preserve">Развитию способности планировать, выбирать, сравнивать, осмыслять причинно-следственные связи в происходящем.  </w:t>
      </w:r>
    </w:p>
    <w:p w:rsidR="0031100F" w:rsidRDefault="007C4868">
      <w:pPr>
        <w:numPr>
          <w:ilvl w:val="0"/>
          <w:numId w:val="13"/>
        </w:numPr>
        <w:spacing w:after="39" w:line="387" w:lineRule="auto"/>
        <w:ind w:right="9"/>
      </w:pPr>
      <w:r>
        <w:rPr>
          <w:color w:val="00000A"/>
        </w:rPr>
        <w:t>Необходимость оказания специальной помощи в упорядочивании и осмыслении усваиваемых на уроках з</w:t>
      </w:r>
      <w:r w:rsidR="004627AA">
        <w:rPr>
          <w:color w:val="00000A"/>
        </w:rPr>
        <w:t>наний и умений, не допускающего</w:t>
      </w:r>
      <w:r>
        <w:rPr>
          <w:color w:val="00000A"/>
        </w:rPr>
        <w:t xml:space="preserve"> их простого механического накопления. </w:t>
      </w:r>
    </w:p>
    <w:p w:rsidR="0031100F" w:rsidRDefault="007C4868">
      <w:pPr>
        <w:numPr>
          <w:ilvl w:val="0"/>
          <w:numId w:val="13"/>
        </w:numPr>
        <w:spacing w:line="387" w:lineRule="auto"/>
        <w:ind w:right="9"/>
      </w:pPr>
      <w:r>
        <w:rPr>
          <w:color w:val="00000A"/>
        </w:rPr>
        <w:t xml:space="preserve">Необходимость специальной коррекционной работы по развитию вербальной коммуникации детей, возможности вести диалог, делиться с другими своими мыслями, впечатлениями, переживаниями. </w:t>
      </w:r>
    </w:p>
    <w:p w:rsidR="0031100F" w:rsidRDefault="007C4868">
      <w:pPr>
        <w:numPr>
          <w:ilvl w:val="0"/>
          <w:numId w:val="13"/>
        </w:numPr>
        <w:spacing w:after="21" w:line="398" w:lineRule="auto"/>
        <w:ind w:right="9"/>
      </w:pPr>
      <w:r>
        <w:rPr>
          <w:color w:val="00000A"/>
        </w:rPr>
        <w:lastRenderedPageBreak/>
        <w:t xml:space="preserve">Развитие внимания к близким взрослым и соученикам, оказание специальной помощи в понимании происходящего с другими людьми, их взаимоотношений, переживаний. </w:t>
      </w:r>
    </w:p>
    <w:p w:rsidR="0031100F" w:rsidRDefault="007C4868">
      <w:pPr>
        <w:numPr>
          <w:ilvl w:val="0"/>
          <w:numId w:val="13"/>
        </w:numPr>
        <w:spacing w:line="387" w:lineRule="auto"/>
        <w:ind w:right="9"/>
      </w:pPr>
      <w:r>
        <w:rPr>
          <w:color w:val="00000A"/>
        </w:rPr>
        <w:t xml:space="preserve">Создание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 </w:t>
      </w:r>
    </w:p>
    <w:p w:rsidR="0031100F" w:rsidRDefault="007C4868">
      <w:pPr>
        <w:numPr>
          <w:ilvl w:val="0"/>
          <w:numId w:val="13"/>
        </w:numPr>
        <w:spacing w:after="16" w:line="387" w:lineRule="auto"/>
        <w:ind w:right="9"/>
      </w:pPr>
      <w:r>
        <w:rPr>
          <w:color w:val="00000A"/>
        </w:rPr>
        <w:t>Необходимость специальной установки педагога на развитие эмоц</w:t>
      </w:r>
      <w:r w:rsidR="004627AA">
        <w:rPr>
          <w:color w:val="00000A"/>
        </w:rPr>
        <w:t xml:space="preserve">ионального контакта с ребенком, совместное осмысление </w:t>
      </w:r>
      <w:r>
        <w:rPr>
          <w:color w:val="00000A"/>
        </w:rPr>
        <w:t xml:space="preserve">происходящих событий. </w:t>
      </w:r>
    </w:p>
    <w:p w:rsidR="0031100F" w:rsidRDefault="007C4868">
      <w:pPr>
        <w:numPr>
          <w:ilvl w:val="0"/>
          <w:numId w:val="13"/>
        </w:numPr>
        <w:spacing w:line="387" w:lineRule="auto"/>
        <w:ind w:right="9"/>
      </w:pPr>
      <w:r>
        <w:rPr>
          <w:color w:val="00000A"/>
        </w:rPr>
        <w:t>Поддержание в обучающееся уверенности в том, что его принимают, ему симпатизируют, в том, что он успешен на занятиях; трансляция этой установки соученикам ребенка с РАС с подчеркиванием его сильных сторон</w:t>
      </w:r>
      <w:r w:rsidR="004627AA">
        <w:rPr>
          <w:color w:val="00000A"/>
        </w:rPr>
        <w:t xml:space="preserve">. Демонстрация симпатии к нему через свое </w:t>
      </w:r>
      <w:r>
        <w:rPr>
          <w:color w:val="00000A"/>
        </w:rPr>
        <w:t xml:space="preserve">отношение в реальном поведении.  </w:t>
      </w:r>
    </w:p>
    <w:p w:rsidR="0031100F" w:rsidRDefault="007C4868">
      <w:pPr>
        <w:numPr>
          <w:ilvl w:val="0"/>
          <w:numId w:val="13"/>
        </w:numPr>
        <w:spacing w:line="387" w:lineRule="auto"/>
        <w:ind w:right="9"/>
      </w:pPr>
      <w:r>
        <w:rPr>
          <w:color w:val="00000A"/>
        </w:rPr>
        <w:t>Процесс обуч</w:t>
      </w:r>
      <w:r w:rsidR="004627AA">
        <w:rPr>
          <w:color w:val="00000A"/>
        </w:rPr>
        <w:t>ения в начальной школе ребенка с РАС должен поддерживаться</w:t>
      </w:r>
      <w:r>
        <w:rPr>
          <w:color w:val="00000A"/>
        </w:rPr>
        <w:t xml:space="preserve"> психологическим сопровождением, оптимизирующим взаимодействие ребёнка с педагогами и соучениками, семьи и школы.  </w:t>
      </w:r>
    </w:p>
    <w:p w:rsidR="0031100F" w:rsidRDefault="007C4868">
      <w:pPr>
        <w:numPr>
          <w:ilvl w:val="0"/>
          <w:numId w:val="13"/>
        </w:numPr>
        <w:spacing w:after="16" w:line="387" w:lineRule="auto"/>
        <w:ind w:right="9"/>
      </w:pPr>
      <w:r>
        <w:rPr>
          <w:color w:val="00000A"/>
        </w:rPr>
        <w:t xml:space="preserve">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 </w:t>
      </w:r>
    </w:p>
    <w:p w:rsidR="0031100F" w:rsidRDefault="007C4868">
      <w:pPr>
        <w:spacing w:after="259" w:line="387" w:lineRule="auto"/>
        <w:ind w:left="-15" w:right="9"/>
      </w:pPr>
      <w:r>
        <w:rPr>
          <w:color w:val="00000A"/>
        </w:rPr>
        <w:t xml:space="preserve">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 </w:t>
      </w:r>
    </w:p>
    <w:p w:rsidR="0031100F" w:rsidRDefault="007C4868">
      <w:pPr>
        <w:pStyle w:val="2"/>
        <w:spacing w:after="130" w:line="270" w:lineRule="auto"/>
        <w:ind w:left="41" w:right="100"/>
      </w:pPr>
      <w:r>
        <w:rPr>
          <w:color w:val="00000A"/>
        </w:rPr>
        <w:lastRenderedPageBreak/>
        <w:t xml:space="preserve">2.3. Организационный раздел </w:t>
      </w:r>
    </w:p>
    <w:p w:rsidR="0031100F" w:rsidRDefault="007C4868">
      <w:pPr>
        <w:pStyle w:val="3"/>
        <w:ind w:left="301" w:right="361"/>
      </w:pPr>
      <w:r>
        <w:t>2.3.1. Учебный план</w:t>
      </w:r>
      <w:r>
        <w:rPr>
          <w:b w:val="0"/>
        </w:rPr>
        <w:t xml:space="preserve"> </w:t>
      </w:r>
    </w:p>
    <w:p w:rsidR="0031100F" w:rsidRDefault="007C4868">
      <w:pPr>
        <w:spacing w:after="16" w:line="387" w:lineRule="auto"/>
        <w:ind w:left="-15" w:right="9"/>
      </w:pPr>
      <w:r>
        <w:rPr>
          <w:color w:val="00000A"/>
        </w:rPr>
        <w:t>Обязательные предметные области учебного плана и учебные предметы соответствуют ФГОС НОО</w:t>
      </w:r>
      <w:r>
        <w:rPr>
          <w:color w:val="00000A"/>
          <w:vertAlign w:val="superscript"/>
        </w:rPr>
        <w:footnoteReference w:id="10"/>
      </w:r>
      <w:r>
        <w:rPr>
          <w:color w:val="00000A"/>
        </w:rPr>
        <w:t>.</w:t>
      </w:r>
      <w:r>
        <w:t xml:space="preserve"> </w:t>
      </w:r>
    </w:p>
    <w:p w:rsidR="0031100F" w:rsidRDefault="007C4868">
      <w:pPr>
        <w:pStyle w:val="3"/>
      </w:pPr>
      <w:r>
        <w:t xml:space="preserve">2.3.2. Система условий реализации адаптированной основной образовательной программы начального общего образования обучающихся с </w:t>
      </w:r>
      <w:r>
        <w:rPr>
          <w:color w:val="00000A"/>
        </w:rPr>
        <w:t xml:space="preserve">расстройствами аутистического спектра  </w:t>
      </w:r>
    </w:p>
    <w:p w:rsidR="0031100F" w:rsidRDefault="007C4868">
      <w:pPr>
        <w:spacing w:after="130" w:line="270" w:lineRule="auto"/>
        <w:ind w:left="41" w:right="104" w:hanging="10"/>
        <w:jc w:val="center"/>
      </w:pPr>
      <w:r>
        <w:rPr>
          <w:b/>
          <w:color w:val="00000A"/>
        </w:rPr>
        <w:t>Кадровые условия</w:t>
      </w:r>
      <w:r>
        <w:rPr>
          <w:b/>
        </w:rPr>
        <w:t xml:space="preserve"> </w:t>
      </w:r>
    </w:p>
    <w:p w:rsidR="0031100F" w:rsidRDefault="007C4868">
      <w:pPr>
        <w:spacing w:after="16" w:line="387" w:lineRule="auto"/>
        <w:ind w:left="-15" w:right="9"/>
      </w:pPr>
      <w:r>
        <w:rPr>
          <w:color w:val="00000A"/>
        </w:rPr>
        <w:t xml:space="preserve">Первого варианта (8.1.) федерального государственного образовательного стандарта для обучающихся с РАС. </w:t>
      </w:r>
    </w:p>
    <w:p w:rsidR="0031100F" w:rsidRDefault="007C4868">
      <w:pPr>
        <w:spacing w:after="16" w:line="387" w:lineRule="auto"/>
        <w:ind w:left="-15" w:right="9"/>
      </w:pPr>
      <w:r>
        <w:rPr>
          <w:color w:val="00000A"/>
        </w:rPr>
        <w:t xml:space="preserve">Педагоги образовательной организации, которые реализуют </w:t>
      </w:r>
      <w:r>
        <w:rPr>
          <w:color w:val="00000A"/>
          <w:u w:val="single" w:color="00000A"/>
        </w:rPr>
        <w:t>программу</w:t>
      </w:r>
      <w:r>
        <w:rPr>
          <w:color w:val="00000A"/>
        </w:rPr>
        <w:t xml:space="preserve"> </w:t>
      </w:r>
      <w:r>
        <w:rPr>
          <w:color w:val="00000A"/>
          <w:u w:val="single" w:color="00000A"/>
        </w:rPr>
        <w:t>коррекционной работы</w:t>
      </w:r>
      <w:r>
        <w:rPr>
          <w:color w:val="00000A"/>
        </w:rPr>
        <w:t xml:space="preserve"> с детьми с РАС (вариант 8.1.) должны иметь квалификацию/степень бакалавра или магистра. Предусматривается:  </w:t>
      </w:r>
    </w:p>
    <w:p w:rsidR="0031100F" w:rsidRDefault="007C4868">
      <w:pPr>
        <w:numPr>
          <w:ilvl w:val="0"/>
          <w:numId w:val="14"/>
        </w:numPr>
        <w:spacing w:after="16" w:line="387" w:lineRule="auto"/>
        <w:ind w:right="75"/>
      </w:pPr>
      <w:r>
        <w:rPr>
          <w:color w:val="00000A"/>
        </w:rPr>
        <w:t xml:space="preserve">бакалавр по направлению «Педагогика» должен получить образование по магистерским программам в области специальной (коррекционной) педагогики; специальной (коррекционной) психологии] или по направлению </w:t>
      </w:r>
    </w:p>
    <w:p w:rsidR="0031100F" w:rsidRDefault="007C4868">
      <w:pPr>
        <w:spacing w:after="184" w:line="259" w:lineRule="auto"/>
        <w:ind w:left="-15" w:right="9" w:firstLine="0"/>
      </w:pPr>
      <w:r>
        <w:rPr>
          <w:color w:val="00000A"/>
        </w:rPr>
        <w:t xml:space="preserve">«Специальное (дефектологическое) образование»; </w:t>
      </w:r>
    </w:p>
    <w:p w:rsidR="0031100F" w:rsidRDefault="007C4868">
      <w:pPr>
        <w:numPr>
          <w:ilvl w:val="0"/>
          <w:numId w:val="14"/>
        </w:numPr>
        <w:spacing w:after="16" w:line="387" w:lineRule="auto"/>
        <w:ind w:right="75"/>
      </w:pPr>
      <w:r>
        <w:rPr>
          <w:color w:val="00000A"/>
        </w:rPr>
        <w:t>бакалавр по направлениям «Педагогическое образование» «Психолого</w:t>
      </w:r>
      <w:r w:rsidR="004627AA">
        <w:rPr>
          <w:color w:val="00000A"/>
        </w:rPr>
        <w:t>-</w:t>
      </w:r>
      <w:r>
        <w:rPr>
          <w:color w:val="00000A"/>
        </w:rPr>
        <w:t xml:space="preserve">педагогическое образование» должен получить: один из профилей подготовки в области специальной (коррекционной) педагогики; специальной (коррекционной) психологии] или по направлению «Специальное </w:t>
      </w:r>
    </w:p>
    <w:p w:rsidR="0031100F" w:rsidRDefault="007C4868">
      <w:pPr>
        <w:spacing w:after="16" w:line="387" w:lineRule="auto"/>
        <w:ind w:left="-15" w:right="9" w:firstLine="0"/>
      </w:pPr>
      <w:r>
        <w:rPr>
          <w:color w:val="00000A"/>
        </w:rPr>
        <w:t xml:space="preserve">(дефектологическое) образование», либо квалификацию учителя-сурдопедагога; учителя-тифлопедагога; логопеда; учителя-олигофренопедагога по направлению специальное дефектологическое образование;  </w:t>
      </w:r>
    </w:p>
    <w:p w:rsidR="0031100F" w:rsidRDefault="007C4868">
      <w:pPr>
        <w:numPr>
          <w:ilvl w:val="0"/>
          <w:numId w:val="14"/>
        </w:numPr>
        <w:spacing w:after="16" w:line="387" w:lineRule="auto"/>
        <w:ind w:right="75"/>
      </w:pPr>
      <w:r>
        <w:rPr>
          <w:color w:val="00000A"/>
        </w:rPr>
        <w:lastRenderedPageBreak/>
        <w:t xml:space="preserve">по специальностям тифлопедагогика, сурдопедагогика, логопедия, олигофренопедагогика с обязательным прохождением профессиональной переподготовки (повышения квалификации) в области инклюзивного образования, подтвержденной сертификатом установленного образца. </w:t>
      </w:r>
    </w:p>
    <w:p w:rsidR="0031100F" w:rsidRDefault="007C4868">
      <w:pPr>
        <w:spacing w:after="16" w:line="387" w:lineRule="auto"/>
        <w:ind w:left="-15" w:right="77"/>
      </w:pPr>
      <w:r>
        <w:rPr>
          <w:color w:val="00000A"/>
        </w:rPr>
        <w:t xml:space="preserve">Педагоги, которые реализуют основную образовательную программу (вариант 8.1.), должны иметь высшее профессиональное образование, предусматривающее: </w:t>
      </w:r>
    </w:p>
    <w:p w:rsidR="0031100F" w:rsidRDefault="007C4868">
      <w:pPr>
        <w:spacing w:after="16" w:line="387" w:lineRule="auto"/>
        <w:ind w:left="-15" w:right="9"/>
      </w:pPr>
      <w:r>
        <w:rPr>
          <w:color w:val="00000A"/>
        </w:rPr>
        <w:t xml:space="preserve">а) получение степени/квалификации бакалавра или магистра по направлению педагогическое образование (соответствующего профиля </w:t>
      </w:r>
    </w:p>
    <w:p w:rsidR="0031100F" w:rsidRDefault="007C4868">
      <w:pPr>
        <w:spacing w:after="16" w:line="259" w:lineRule="auto"/>
        <w:ind w:left="-15" w:right="9" w:firstLine="0"/>
      </w:pPr>
      <w:r>
        <w:rPr>
          <w:color w:val="00000A"/>
        </w:rPr>
        <w:t xml:space="preserve">подготовки);  </w:t>
      </w:r>
    </w:p>
    <w:p w:rsidR="0031100F" w:rsidRDefault="007C4868">
      <w:pPr>
        <w:spacing w:after="189" w:line="259" w:lineRule="auto"/>
        <w:ind w:left="10" w:right="83" w:hanging="10"/>
        <w:jc w:val="right"/>
      </w:pPr>
      <w:r>
        <w:rPr>
          <w:color w:val="00000A"/>
        </w:rPr>
        <w:t xml:space="preserve">б) получение специальности «Начальное образование» (квалификация ― </w:t>
      </w:r>
    </w:p>
    <w:p w:rsidR="0031100F" w:rsidRDefault="007C4868">
      <w:pPr>
        <w:spacing w:after="131" w:line="259" w:lineRule="auto"/>
        <w:ind w:left="-15" w:right="9" w:firstLine="0"/>
      </w:pPr>
      <w:r>
        <w:rPr>
          <w:color w:val="00000A"/>
        </w:rPr>
        <w:t xml:space="preserve">учитель начальных классов). </w:t>
      </w:r>
    </w:p>
    <w:p w:rsidR="0031100F" w:rsidRDefault="007C4868">
      <w:pPr>
        <w:spacing w:after="16" w:line="387" w:lineRule="auto"/>
        <w:ind w:left="-15" w:right="75"/>
      </w:pPr>
      <w:r>
        <w:rPr>
          <w:color w:val="00000A"/>
        </w:rPr>
        <w:t xml:space="preserve">Для этих категорий специалистов обязательным требованием является прохождение профессиональной переподготовки (повышения квалификации) в области инклюзивного образования, подтвержденной сертификатом установленного образца. </w:t>
      </w:r>
    </w:p>
    <w:p w:rsidR="0031100F" w:rsidRDefault="007C4868">
      <w:pPr>
        <w:spacing w:after="16" w:line="387" w:lineRule="auto"/>
        <w:ind w:left="-15" w:right="9"/>
      </w:pPr>
      <w:r>
        <w:rPr>
          <w:color w:val="00000A"/>
        </w:rPr>
        <w:t xml:space="preserve">В варианте 8.1. для работы с обучающимися с РАС необходим </w:t>
      </w:r>
      <w:r>
        <w:rPr>
          <w:b/>
          <w:color w:val="00000A"/>
        </w:rPr>
        <w:t>тьютор.</w:t>
      </w:r>
      <w:r>
        <w:rPr>
          <w:color w:val="00000A"/>
        </w:rPr>
        <w:t xml:space="preserve"> Уровень его образования должен быть не ниже степени/квалификации </w:t>
      </w:r>
      <w:r>
        <w:rPr>
          <w:b/>
          <w:color w:val="00000A"/>
        </w:rPr>
        <w:t>бакалавра</w:t>
      </w:r>
      <w:r>
        <w:rPr>
          <w:color w:val="00000A"/>
        </w:rPr>
        <w:t xml:space="preserve">: </w:t>
      </w:r>
    </w:p>
    <w:p w:rsidR="0031100F" w:rsidRDefault="007C4868">
      <w:pPr>
        <w:spacing w:after="190" w:line="259" w:lineRule="auto"/>
        <w:ind w:left="709" w:right="672" w:hanging="10"/>
        <w:jc w:val="center"/>
      </w:pPr>
      <w:r>
        <w:rPr>
          <w:color w:val="00000A"/>
        </w:rPr>
        <w:t xml:space="preserve">а) по направлению «Специальное (дефектологическое) образование»; </w:t>
      </w:r>
    </w:p>
    <w:p w:rsidR="0031100F" w:rsidRDefault="007C4868">
      <w:pPr>
        <w:spacing w:after="131" w:line="259" w:lineRule="auto"/>
        <w:ind w:left="10" w:right="83" w:hanging="10"/>
        <w:jc w:val="right"/>
      </w:pPr>
      <w:r>
        <w:rPr>
          <w:color w:val="00000A"/>
        </w:rPr>
        <w:t xml:space="preserve">б) по направлению «Педагогика» (один из профилей подготовки в области  </w:t>
      </w:r>
    </w:p>
    <w:p w:rsidR="0031100F" w:rsidRDefault="007C4868">
      <w:pPr>
        <w:spacing w:after="16" w:line="387" w:lineRule="auto"/>
        <w:ind w:left="-15" w:right="9" w:firstLine="0"/>
      </w:pPr>
      <w:r>
        <w:rPr>
          <w:color w:val="00000A"/>
        </w:rPr>
        <w:t xml:space="preserve">специальной (коррекционной) педагогики; специальной (коррекционной) психологии). </w:t>
      </w:r>
    </w:p>
    <w:p w:rsidR="0031100F" w:rsidRDefault="007C4868">
      <w:pPr>
        <w:spacing w:after="16" w:line="387" w:lineRule="auto"/>
        <w:ind w:left="-15" w:right="9"/>
      </w:pPr>
      <w:r>
        <w:rPr>
          <w:color w:val="00000A"/>
        </w:rPr>
        <w:t xml:space="preserve">С целью поддержки в образовательном процессе обучающихся с РАС в штанное расписание образовательной организации может быть включен </w:t>
      </w:r>
      <w:r>
        <w:rPr>
          <w:b/>
          <w:color w:val="00000A"/>
        </w:rPr>
        <w:lastRenderedPageBreak/>
        <w:t>ассистент (помощник)</w:t>
      </w:r>
      <w:r>
        <w:rPr>
          <w:color w:val="00000A"/>
          <w:vertAlign w:val="superscript"/>
        </w:rPr>
        <w:footnoteReference w:id="11"/>
      </w:r>
      <w:r>
        <w:rPr>
          <w:b/>
          <w:color w:val="00000A"/>
        </w:rPr>
        <w:t xml:space="preserve">, </w:t>
      </w:r>
      <w:r>
        <w:rPr>
          <w:color w:val="00000A"/>
        </w:rPr>
        <w:t xml:space="preserve">имеющий образование не ниже общего среднего и прошедший соответствующую программу подготовки к работе с детьми.   </w:t>
      </w:r>
    </w:p>
    <w:p w:rsidR="0031100F" w:rsidRDefault="007C4868">
      <w:pPr>
        <w:spacing w:after="170" w:line="270" w:lineRule="auto"/>
        <w:ind w:left="648" w:right="0" w:hanging="10"/>
        <w:jc w:val="center"/>
      </w:pPr>
      <w:r>
        <w:rPr>
          <w:b/>
          <w:color w:val="00000A"/>
        </w:rPr>
        <w:t>Финансовые условия</w:t>
      </w:r>
      <w:r>
        <w:rPr>
          <w:color w:val="00000A"/>
        </w:rPr>
        <w:t xml:space="preserve"> </w:t>
      </w:r>
    </w:p>
    <w:p w:rsidR="0031100F" w:rsidRDefault="007C4868">
      <w:pPr>
        <w:spacing w:after="141" w:line="387" w:lineRule="auto"/>
        <w:ind w:left="-15" w:right="9"/>
      </w:pPr>
      <w:r>
        <w:rPr>
          <w:color w:val="00000A"/>
        </w:rPr>
        <w:t xml:space="preserve">Финансово-экономическое обеспечение исходит из параметров уже имеющегося финансирования школьного образования детей с ОВЗ. </w:t>
      </w:r>
    </w:p>
    <w:p w:rsidR="0031100F" w:rsidRDefault="007C4868">
      <w:pPr>
        <w:spacing w:after="5" w:line="399" w:lineRule="auto"/>
        <w:ind w:left="3346" w:right="58" w:hanging="1428"/>
      </w:pPr>
      <w:r>
        <w:rPr>
          <w:b/>
          <w:color w:val="00000A"/>
        </w:rPr>
        <w:t>Оп</w:t>
      </w:r>
      <w:r w:rsidR="004627AA">
        <w:rPr>
          <w:b/>
          <w:color w:val="00000A"/>
        </w:rPr>
        <w:t xml:space="preserve">ределение нормативных затрат на </w:t>
      </w:r>
      <w:r>
        <w:rPr>
          <w:b/>
          <w:color w:val="00000A"/>
        </w:rPr>
        <w:t xml:space="preserve">оказание </w:t>
      </w:r>
      <w:r>
        <w:rPr>
          <w:color w:val="00000A"/>
        </w:rPr>
        <w:t xml:space="preserve"> </w:t>
      </w:r>
      <w:r>
        <w:rPr>
          <w:b/>
          <w:color w:val="00000A"/>
        </w:rPr>
        <w:t xml:space="preserve">государственной услуги </w:t>
      </w:r>
    </w:p>
    <w:p w:rsidR="0031100F" w:rsidRDefault="007C4868">
      <w:pPr>
        <w:spacing w:after="16" w:line="387" w:lineRule="auto"/>
        <w:ind w:left="-15" w:right="88"/>
      </w:pPr>
      <w:r>
        <w:rPr>
          <w:color w:val="00000A"/>
        </w:rPr>
        <w:t>Вариант 8.1 предполагает, что обучающийся с РАС получает образование находясь в среде сверстников, не имеющих ограничений по возможностям здоровья, и в те же сроки обучения. Обучающемуся с РАС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w:t>
      </w:r>
      <w:r w:rsidR="004627AA">
        <w:rPr>
          <w:color w:val="00000A"/>
        </w:rPr>
        <w:t xml:space="preserve">егося и при разработке которой </w:t>
      </w:r>
      <w:r>
        <w:rPr>
          <w:color w:val="00000A"/>
        </w:rPr>
        <w:t xml:space="preserve">необходимо учитывать следующее: </w:t>
      </w:r>
    </w:p>
    <w:p w:rsidR="0031100F" w:rsidRDefault="007C4868">
      <w:pPr>
        <w:spacing w:after="16" w:line="387" w:lineRule="auto"/>
        <w:ind w:left="-15" w:right="78"/>
      </w:pPr>
      <w:r>
        <w:rPr>
          <w:color w:val="00000A"/>
        </w:rPr>
        <w:t xml:space="preserve">обязательное включение в структуру АООП начального общего образования для обучающегося с РАС программы коррекционной работы, что требует качественно особого кадрового состава специалистов, реализующих </w:t>
      </w:r>
    </w:p>
    <w:p w:rsidR="0031100F" w:rsidRDefault="007C4868">
      <w:pPr>
        <w:spacing w:after="385" w:line="259" w:lineRule="auto"/>
        <w:ind w:left="-15" w:right="9" w:firstLine="0"/>
      </w:pPr>
      <w:r>
        <w:rPr>
          <w:color w:val="00000A"/>
        </w:rPr>
        <w:t xml:space="preserve">АООП; </w:t>
      </w:r>
    </w:p>
    <w:p w:rsidR="0031100F" w:rsidRDefault="007C4868">
      <w:pPr>
        <w:spacing w:after="189" w:line="259" w:lineRule="auto"/>
        <w:ind w:left="10" w:right="83" w:hanging="10"/>
        <w:jc w:val="right"/>
      </w:pPr>
      <w:r>
        <w:rPr>
          <w:color w:val="00000A"/>
        </w:rPr>
        <w:t>при необходимости предусматривается участие в образовательно-</w:t>
      </w:r>
    </w:p>
    <w:p w:rsidR="0031100F" w:rsidRDefault="007C4868">
      <w:pPr>
        <w:spacing w:after="218" w:line="387" w:lineRule="auto"/>
        <w:ind w:left="-15" w:right="9" w:firstLine="0"/>
      </w:pPr>
      <w:r>
        <w:rPr>
          <w:color w:val="00000A"/>
        </w:rPr>
        <w:t xml:space="preserve">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 </w:t>
      </w:r>
    </w:p>
    <w:p w:rsidR="0031100F" w:rsidRDefault="007C4868">
      <w:pPr>
        <w:spacing w:after="161" w:line="387" w:lineRule="auto"/>
        <w:ind w:left="-15" w:right="9"/>
      </w:pPr>
      <w:r>
        <w:rPr>
          <w:color w:val="00000A"/>
        </w:rPr>
        <w:lastRenderedPageBreak/>
        <w:t xml:space="preserve">создание специальных материально-технических условий для реализации АООП (специальные учебники, специальные учебные пособия, специальное оборудование, специальные технические средства, ассистивные устройства, специальные компьютерные программы и др.) в соответствии с ФГОС для обучающихся с РАС. </w:t>
      </w:r>
    </w:p>
    <w:p w:rsidR="0031100F" w:rsidRDefault="007C4868">
      <w:pPr>
        <w:spacing w:after="16" w:line="387" w:lineRule="auto"/>
        <w:ind w:left="-15" w:right="90"/>
      </w:pPr>
      <w:r>
        <w:rPr>
          <w:color w:val="00000A"/>
        </w:rPr>
        <w:t>При определении нормативных финансовых</w:t>
      </w:r>
      <w:r w:rsidR="004627AA">
        <w:rPr>
          <w:color w:val="00000A"/>
        </w:rPr>
        <w:t xml:space="preserve"> затрат на одного обучающегося </w:t>
      </w:r>
      <w:r>
        <w:rPr>
          <w:color w:val="00000A"/>
        </w:rPr>
        <w:t xml:space="preserve">с ОВЗ на оказание государственной услуги учитываются вышеперечисленные условия организации обучения ребенка с РАС.  </w:t>
      </w:r>
    </w:p>
    <w:p w:rsidR="0031100F" w:rsidRDefault="007C4868">
      <w:pPr>
        <w:spacing w:after="16" w:line="387" w:lineRule="auto"/>
        <w:ind w:left="-15" w:right="90"/>
      </w:pPr>
      <w:r>
        <w:rPr>
          <w:color w:val="00000A"/>
        </w:rPr>
        <w:t>Финансирование рассчитывает</w:t>
      </w:r>
      <w:r w:rsidR="004627AA">
        <w:rPr>
          <w:color w:val="00000A"/>
        </w:rPr>
        <w:t xml:space="preserve">ся с учетом рекомендаций ПМПК, </w:t>
      </w:r>
      <w:r>
        <w:rPr>
          <w:color w:val="00000A"/>
        </w:rPr>
        <w:t xml:space="preserve">ИПР инвалида в соответствии с кадровыми и материально-техническими условиями реализации АООП, требованиями к наполняемости классов в соответствии с СанПиН.  </w:t>
      </w:r>
    </w:p>
    <w:p w:rsidR="0031100F" w:rsidRDefault="007C4868">
      <w:pPr>
        <w:spacing w:after="16" w:line="387" w:lineRule="auto"/>
        <w:ind w:left="-15" w:right="93"/>
      </w:pPr>
      <w:r>
        <w:rPr>
          <w:color w:val="00000A"/>
        </w:rPr>
        <w:t xml:space="preserve">Таким образом, финансирование АООП НОО для каждого обучающегося с ОВЗ производится в большем объеме, чем финансирование ООП НОО обучающихся, не имеющих ограниченных возможностей здоровья.  </w:t>
      </w:r>
    </w:p>
    <w:p w:rsidR="0031100F" w:rsidRDefault="007C4868">
      <w:pPr>
        <w:spacing w:after="16" w:line="387" w:lineRule="auto"/>
        <w:ind w:left="-15" w:right="9"/>
      </w:pPr>
      <w:r>
        <w:rPr>
          <w:color w:val="00000A"/>
        </w:rPr>
        <w:t xml:space="preserve">Нормативные затраты на оказание i-той государственной услуги на соответствующий финансовый год определяются по формуле: </w:t>
      </w:r>
    </w:p>
    <w:p w:rsidR="0031100F" w:rsidRDefault="007C4868">
      <w:pPr>
        <w:spacing w:after="0" w:line="259" w:lineRule="auto"/>
        <w:ind w:left="2135" w:right="0" w:hanging="10"/>
        <w:jc w:val="left"/>
      </w:pPr>
      <w:r>
        <w:rPr>
          <w:b/>
          <w:i/>
          <w:color w:val="00000A"/>
          <w:sz w:val="40"/>
        </w:rPr>
        <w:t xml:space="preserve">      З </w:t>
      </w:r>
      <w:r>
        <w:rPr>
          <w:i/>
          <w:color w:val="00000A"/>
          <w:sz w:val="26"/>
        </w:rPr>
        <w:t>iгу</w:t>
      </w:r>
      <w:r>
        <w:rPr>
          <w:i/>
          <w:color w:val="00000A"/>
          <w:sz w:val="24"/>
        </w:rPr>
        <w:t xml:space="preserve"> </w:t>
      </w:r>
      <w:r>
        <w:rPr>
          <w:b/>
          <w:color w:val="00000A"/>
        </w:rPr>
        <w:t xml:space="preserve"> = </w:t>
      </w:r>
      <w:r>
        <w:rPr>
          <w:b/>
          <w:i/>
          <w:color w:val="00000A"/>
          <w:sz w:val="40"/>
        </w:rPr>
        <w:t>НЗ</w:t>
      </w:r>
      <w:r>
        <w:rPr>
          <w:i/>
          <w:color w:val="00000A"/>
          <w:sz w:val="26"/>
        </w:rPr>
        <w:t xml:space="preserve"> iочр </w:t>
      </w:r>
      <w:r>
        <w:rPr>
          <w:b/>
          <w:i/>
          <w:color w:val="00000A"/>
          <w:sz w:val="36"/>
        </w:rPr>
        <w:t>*k</w:t>
      </w:r>
      <w:r>
        <w:rPr>
          <w:i/>
          <w:color w:val="00000A"/>
          <w:sz w:val="26"/>
        </w:rPr>
        <w:t xml:space="preserve">i </w:t>
      </w:r>
      <w:r>
        <w:rPr>
          <w:b/>
          <w:color w:val="00000A"/>
          <w:sz w:val="56"/>
        </w:rPr>
        <w:t xml:space="preserve">  </w:t>
      </w:r>
      <w:r>
        <w:rPr>
          <w:i/>
          <w:color w:val="00000A"/>
          <w:sz w:val="24"/>
        </w:rPr>
        <w:t xml:space="preserve">, </w:t>
      </w:r>
      <w:r>
        <w:rPr>
          <w:color w:val="00000A"/>
          <w:sz w:val="24"/>
        </w:rPr>
        <w:t>где</w:t>
      </w:r>
      <w:r>
        <w:rPr>
          <w:b/>
          <w:color w:val="00000A"/>
          <w:sz w:val="56"/>
        </w:rPr>
        <w:t xml:space="preserve"> </w:t>
      </w:r>
    </w:p>
    <w:p w:rsidR="0031100F" w:rsidRDefault="007C4868">
      <w:pPr>
        <w:spacing w:after="0" w:line="259" w:lineRule="auto"/>
        <w:ind w:left="924" w:right="0" w:hanging="10"/>
        <w:jc w:val="left"/>
      </w:pPr>
      <w:r>
        <w:rPr>
          <w:i/>
          <w:color w:val="00000A"/>
          <w:sz w:val="26"/>
        </w:rPr>
        <w:t>i</w:t>
      </w:r>
    </w:p>
    <w:p w:rsidR="0031100F" w:rsidRDefault="007C4868">
      <w:pPr>
        <w:spacing w:after="16" w:line="483" w:lineRule="auto"/>
        <w:ind w:left="-15" w:right="9"/>
      </w:pPr>
      <w:r>
        <w:rPr>
          <w:color w:val="00000A"/>
        </w:rPr>
        <w:t xml:space="preserve">З </w:t>
      </w:r>
      <w:r>
        <w:rPr>
          <w:i/>
          <w:color w:val="00000A"/>
          <w:sz w:val="26"/>
        </w:rPr>
        <w:t>гу</w:t>
      </w:r>
      <w:r>
        <w:rPr>
          <w:i/>
          <w:color w:val="00000A"/>
          <w:sz w:val="24"/>
        </w:rPr>
        <w:t xml:space="preserve"> </w:t>
      </w:r>
      <w:r>
        <w:rPr>
          <w:b/>
          <w:color w:val="00000A"/>
        </w:rPr>
        <w:t xml:space="preserve"> - </w:t>
      </w:r>
      <w:r>
        <w:rPr>
          <w:color w:val="00000A"/>
        </w:rPr>
        <w:t xml:space="preserve">нормативные затраты на оказание i-той государственной услуги на соответствующий финансовый год; </w:t>
      </w:r>
    </w:p>
    <w:p w:rsidR="0031100F" w:rsidRDefault="007C4868">
      <w:pPr>
        <w:spacing w:after="55" w:line="387" w:lineRule="auto"/>
        <w:ind w:left="-15" w:right="9"/>
      </w:pPr>
      <w:r>
        <w:rPr>
          <w:color w:val="00000A"/>
        </w:rPr>
        <w:t>НЗ</w:t>
      </w:r>
      <w:r>
        <w:rPr>
          <w:color w:val="00000A"/>
          <w:vertAlign w:val="superscript"/>
        </w:rPr>
        <w:t xml:space="preserve"> i</w:t>
      </w:r>
      <w:r>
        <w:rPr>
          <w:color w:val="00000A"/>
          <w:vertAlign w:val="subscript"/>
        </w:rPr>
        <w:t>очр</w:t>
      </w:r>
      <w:r>
        <w:rPr>
          <w:i/>
          <w:color w:val="00000A"/>
          <w:sz w:val="26"/>
        </w:rPr>
        <w:t xml:space="preserve"> </w:t>
      </w:r>
      <w:r>
        <w:rPr>
          <w:color w:val="00000A"/>
          <w:sz w:val="26"/>
          <w:vertAlign w:val="superscript"/>
        </w:rPr>
        <w:t>_</w:t>
      </w:r>
      <w:r>
        <w:rPr>
          <w:color w:val="00000A"/>
        </w:rPr>
        <w:t xml:space="preserve"> нормативные затраты на оказание единицы i-той государственной услуги образовательной организации на соответствующий финансовый год; </w:t>
      </w:r>
    </w:p>
    <w:p w:rsidR="0031100F" w:rsidRDefault="007C4868">
      <w:pPr>
        <w:spacing w:after="16" w:line="387" w:lineRule="auto"/>
        <w:ind w:left="-15" w:right="9"/>
      </w:pPr>
      <w:r>
        <w:rPr>
          <w:i/>
          <w:color w:val="00000A"/>
        </w:rPr>
        <w:t>K</w:t>
      </w:r>
      <w:r>
        <w:rPr>
          <w:i/>
          <w:color w:val="00000A"/>
          <w:vertAlign w:val="subscript"/>
        </w:rPr>
        <w:t>i</w:t>
      </w:r>
      <w:r>
        <w:rPr>
          <w:i/>
          <w:color w:val="00000A"/>
        </w:rPr>
        <w:t xml:space="preserve"> </w:t>
      </w:r>
      <w:r>
        <w:rPr>
          <w:color w:val="00000A"/>
        </w:rPr>
        <w:t xml:space="preserve">- объем i-той государственной услуги в соответствии с государственным (муниципальным) заданием. </w:t>
      </w:r>
    </w:p>
    <w:p w:rsidR="0031100F" w:rsidRDefault="007C4868">
      <w:pPr>
        <w:spacing w:after="168" w:line="387" w:lineRule="auto"/>
        <w:ind w:left="-15" w:right="82"/>
      </w:pPr>
      <w:r>
        <w:rPr>
          <w:color w:val="00000A"/>
        </w:rPr>
        <w:lastRenderedPageBreak/>
        <w:t xml:space="preserve">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 </w:t>
      </w:r>
    </w:p>
    <w:p w:rsidR="0031100F" w:rsidRDefault="007C4868">
      <w:pPr>
        <w:spacing w:after="276" w:line="259" w:lineRule="auto"/>
        <w:ind w:left="693" w:right="0" w:hanging="10"/>
        <w:jc w:val="left"/>
      </w:pPr>
      <w:r>
        <w:rPr>
          <w:b/>
          <w:i/>
          <w:color w:val="00000A"/>
          <w:sz w:val="40"/>
        </w:rPr>
        <w:t xml:space="preserve">                    НЗ</w:t>
      </w:r>
      <w:r>
        <w:rPr>
          <w:i/>
          <w:color w:val="00000A"/>
          <w:sz w:val="26"/>
        </w:rPr>
        <w:t xml:space="preserve"> iочр=</w:t>
      </w:r>
      <w:r>
        <w:rPr>
          <w:b/>
          <w:i/>
          <w:color w:val="00000A"/>
          <w:sz w:val="40"/>
        </w:rPr>
        <w:t xml:space="preserve"> НЗ</w:t>
      </w:r>
      <w:r>
        <w:rPr>
          <w:i/>
          <w:color w:val="00000A"/>
          <w:sz w:val="26"/>
        </w:rPr>
        <w:t xml:space="preserve"> гу+</w:t>
      </w:r>
      <w:r>
        <w:rPr>
          <w:b/>
          <w:i/>
          <w:color w:val="00000A"/>
          <w:sz w:val="40"/>
        </w:rPr>
        <w:t xml:space="preserve"> НЗ</w:t>
      </w:r>
      <w:r>
        <w:rPr>
          <w:i/>
          <w:color w:val="00000A"/>
          <w:sz w:val="26"/>
        </w:rPr>
        <w:t xml:space="preserve"> он</w:t>
      </w:r>
      <w:r w:rsidR="004627AA">
        <w:rPr>
          <w:i/>
          <w:color w:val="00000A"/>
          <w:sz w:val="26"/>
        </w:rPr>
        <w:t xml:space="preserve"> </w:t>
      </w:r>
      <w:r>
        <w:rPr>
          <w:i/>
          <w:color w:val="00000A"/>
          <w:sz w:val="26"/>
        </w:rPr>
        <w:t xml:space="preserve">  </w:t>
      </w:r>
      <w:r>
        <w:rPr>
          <w:i/>
          <w:color w:val="00000A"/>
          <w:sz w:val="24"/>
        </w:rPr>
        <w:t xml:space="preserve">, </w:t>
      </w:r>
      <w:r>
        <w:rPr>
          <w:color w:val="00000A"/>
          <w:sz w:val="24"/>
        </w:rPr>
        <w:t>где</w:t>
      </w:r>
      <w:r>
        <w:rPr>
          <w:color w:val="00000A"/>
        </w:rPr>
        <w:t xml:space="preserve"> </w:t>
      </w:r>
    </w:p>
    <w:p w:rsidR="0031100F" w:rsidRDefault="007C4868">
      <w:pPr>
        <w:spacing w:after="16" w:line="493" w:lineRule="auto"/>
        <w:ind w:left="-15" w:right="9" w:firstLine="670"/>
      </w:pPr>
      <w:r>
        <w:rPr>
          <w:color w:val="00000A"/>
        </w:rPr>
        <w:t>НЗ</w:t>
      </w:r>
      <w:r>
        <w:rPr>
          <w:i/>
          <w:color w:val="00000A"/>
          <w:vertAlign w:val="superscript"/>
        </w:rPr>
        <w:t xml:space="preserve"> i</w:t>
      </w:r>
      <w:r>
        <w:rPr>
          <w:i/>
          <w:color w:val="00000A"/>
          <w:vertAlign w:val="subscript"/>
        </w:rPr>
        <w:t>очр</w:t>
      </w:r>
      <w:r>
        <w:rPr>
          <w:i/>
          <w:color w:val="00000A"/>
          <w:sz w:val="26"/>
        </w:rPr>
        <w:t xml:space="preserve"> -</w:t>
      </w:r>
      <w:r>
        <w:rPr>
          <w:color w:val="00000A"/>
        </w:rPr>
        <w:t xml:space="preserve"> нормативные затраты на оказание единицы i-той государственной услуги образовательной организации на соответствующий финансовый год;</w:t>
      </w:r>
      <w:r>
        <w:rPr>
          <w:b/>
          <w:color w:val="00000A"/>
        </w:rPr>
        <w:t xml:space="preserve"> </w:t>
      </w:r>
    </w:p>
    <w:p w:rsidR="0031100F" w:rsidRDefault="007C4868">
      <w:pPr>
        <w:spacing w:after="16" w:line="387" w:lineRule="auto"/>
        <w:ind w:left="-15" w:right="9" w:firstLine="670"/>
      </w:pPr>
      <w:r>
        <w:rPr>
          <w:color w:val="00000A"/>
        </w:rPr>
        <w:t>НЗ</w:t>
      </w:r>
      <w:r>
        <w:rPr>
          <w:color w:val="00000A"/>
          <w:vertAlign w:val="superscript"/>
        </w:rPr>
        <w:t xml:space="preserve"> </w:t>
      </w:r>
      <w:r>
        <w:rPr>
          <w:color w:val="00000A"/>
          <w:vertAlign w:val="subscript"/>
        </w:rPr>
        <w:t>гу</w:t>
      </w:r>
      <w:r>
        <w:rPr>
          <w:color w:val="00000A"/>
        </w:rPr>
        <w:t xml:space="preserve"> - нормативные затраты, непосредственно связанные с оказанием государственной услуги; </w:t>
      </w:r>
    </w:p>
    <w:p w:rsidR="0031100F" w:rsidRDefault="007C4868">
      <w:pPr>
        <w:spacing w:after="191" w:line="259" w:lineRule="auto"/>
        <w:ind w:left="670" w:right="9" w:firstLine="0"/>
      </w:pPr>
      <w:r>
        <w:rPr>
          <w:color w:val="00000A"/>
        </w:rPr>
        <w:t xml:space="preserve">НЗ </w:t>
      </w:r>
      <w:r>
        <w:rPr>
          <w:color w:val="00000A"/>
          <w:vertAlign w:val="subscript"/>
        </w:rPr>
        <w:t>он</w:t>
      </w:r>
      <w:r>
        <w:rPr>
          <w:color w:val="00000A"/>
        </w:rPr>
        <w:t xml:space="preserve"> - нормативные затраты на общехозяйственные нужды. </w:t>
      </w:r>
    </w:p>
    <w:p w:rsidR="0031100F" w:rsidRDefault="007C4868">
      <w:pPr>
        <w:spacing w:after="220" w:line="387" w:lineRule="auto"/>
        <w:ind w:left="-15" w:right="76"/>
      </w:pPr>
      <w:r>
        <w:rPr>
          <w:color w:val="00000A"/>
        </w:rPr>
        <w:t xml:space="preserve">Нормативные затраты, непосредственно связанные с оказанием государственной услуги на соответствующий финансовый год, определяются по формуле: </w:t>
      </w:r>
    </w:p>
    <w:p w:rsidR="0031100F" w:rsidRDefault="007C4868">
      <w:pPr>
        <w:spacing w:after="3" w:line="259" w:lineRule="auto"/>
        <w:ind w:left="10" w:right="1903" w:hanging="10"/>
        <w:jc w:val="right"/>
      </w:pPr>
      <w:r>
        <w:rPr>
          <w:b/>
          <w:i/>
          <w:color w:val="00000A"/>
          <w:sz w:val="62"/>
          <w:vertAlign w:val="superscript"/>
        </w:rPr>
        <w:t>НЗ</w:t>
      </w:r>
      <w:r>
        <w:rPr>
          <w:i/>
          <w:color w:val="00000A"/>
          <w:sz w:val="40"/>
          <w:vertAlign w:val="superscript"/>
        </w:rPr>
        <w:t xml:space="preserve"> </w:t>
      </w:r>
      <w:r>
        <w:rPr>
          <w:b/>
          <w:color w:val="00000A"/>
          <w:sz w:val="40"/>
          <w:vertAlign w:val="subscript"/>
        </w:rPr>
        <w:t>гу</w:t>
      </w:r>
      <w:r>
        <w:rPr>
          <w:color w:val="00000A"/>
        </w:rPr>
        <w:t xml:space="preserve"> </w:t>
      </w:r>
      <w:r>
        <w:rPr>
          <w:i/>
          <w:color w:val="00000A"/>
        </w:rPr>
        <w:t xml:space="preserve">= </w:t>
      </w:r>
      <w:r>
        <w:rPr>
          <w:b/>
          <w:i/>
          <w:color w:val="00000A"/>
          <w:sz w:val="40"/>
        </w:rPr>
        <w:t>НЗ</w:t>
      </w:r>
      <w:r>
        <w:rPr>
          <w:b/>
          <w:i/>
          <w:color w:val="00000A"/>
          <w:sz w:val="26"/>
        </w:rPr>
        <w:t>o</w:t>
      </w:r>
      <w:r>
        <w:rPr>
          <w:b/>
          <w:i/>
          <w:color w:val="00000A"/>
          <w:sz w:val="40"/>
          <w:vertAlign w:val="subscript"/>
        </w:rPr>
        <w:t>тгу +</w:t>
      </w:r>
      <w:r>
        <w:rPr>
          <w:b/>
          <w:i/>
          <w:color w:val="00000A"/>
          <w:sz w:val="40"/>
        </w:rPr>
        <w:t xml:space="preserve"> </w:t>
      </w:r>
      <w:r>
        <w:rPr>
          <w:b/>
          <w:i/>
          <w:color w:val="00000A"/>
          <w:sz w:val="62"/>
          <w:vertAlign w:val="superscript"/>
        </w:rPr>
        <w:t>НЗ</w:t>
      </w:r>
      <w:r>
        <w:rPr>
          <w:b/>
          <w:i/>
          <w:color w:val="00000A"/>
          <w:sz w:val="40"/>
        </w:rPr>
        <w:t xml:space="preserve"> </w:t>
      </w:r>
      <w:r>
        <w:rPr>
          <w:b/>
          <w:i/>
          <w:color w:val="00000A"/>
          <w:sz w:val="40"/>
          <w:vertAlign w:val="superscript"/>
        </w:rPr>
        <w:t>j</w:t>
      </w:r>
      <w:r>
        <w:rPr>
          <w:b/>
          <w:i/>
          <w:color w:val="00000A"/>
          <w:sz w:val="40"/>
          <w:vertAlign w:val="subscript"/>
        </w:rPr>
        <w:t>м</w:t>
      </w:r>
      <w:r>
        <w:rPr>
          <w:b/>
          <w:i/>
          <w:color w:val="00000A"/>
          <w:sz w:val="26"/>
        </w:rPr>
        <w:t xml:space="preserve">p +  </w:t>
      </w:r>
      <w:r>
        <w:rPr>
          <w:b/>
          <w:i/>
          <w:color w:val="00000A"/>
          <w:sz w:val="62"/>
          <w:vertAlign w:val="superscript"/>
        </w:rPr>
        <w:t>НЗ</w:t>
      </w:r>
      <w:r>
        <w:rPr>
          <w:b/>
          <w:i/>
          <w:color w:val="00000A"/>
          <w:sz w:val="40"/>
        </w:rPr>
        <w:t xml:space="preserve"> </w:t>
      </w:r>
      <w:r>
        <w:rPr>
          <w:b/>
          <w:i/>
          <w:color w:val="00000A"/>
          <w:sz w:val="40"/>
          <w:vertAlign w:val="superscript"/>
        </w:rPr>
        <w:t>j</w:t>
      </w:r>
      <w:r>
        <w:rPr>
          <w:b/>
          <w:i/>
          <w:color w:val="00000A"/>
          <w:sz w:val="40"/>
          <w:vertAlign w:val="subscript"/>
        </w:rPr>
        <w:t>пп</w:t>
      </w:r>
      <w:r>
        <w:rPr>
          <w:b/>
          <w:i/>
          <w:color w:val="00000A"/>
          <w:sz w:val="26"/>
        </w:rPr>
        <w:t xml:space="preserve">     </w:t>
      </w:r>
      <w:r>
        <w:rPr>
          <w:i/>
          <w:color w:val="00000A"/>
          <w:sz w:val="24"/>
        </w:rPr>
        <w:t xml:space="preserve">, </w:t>
      </w:r>
      <w:r>
        <w:rPr>
          <w:color w:val="00000A"/>
          <w:sz w:val="24"/>
        </w:rPr>
        <w:t>где</w:t>
      </w:r>
      <w:r>
        <w:rPr>
          <w:color w:val="00000A"/>
        </w:rPr>
        <w:t xml:space="preserve">                            </w:t>
      </w:r>
      <w:r>
        <w:rPr>
          <w:i/>
          <w:color w:val="00000A"/>
          <w:sz w:val="24"/>
        </w:rPr>
        <w:t xml:space="preserve"> </w:t>
      </w:r>
    </w:p>
    <w:p w:rsidR="0031100F" w:rsidRDefault="007C4868">
      <w:pPr>
        <w:spacing w:after="16" w:line="387" w:lineRule="auto"/>
        <w:ind w:left="-15" w:right="9" w:firstLine="0"/>
      </w:pPr>
      <w:r>
        <w:rPr>
          <w:color w:val="00000A"/>
        </w:rPr>
        <w:t xml:space="preserve">         НЗ</w:t>
      </w:r>
      <w:r>
        <w:rPr>
          <w:color w:val="00000A"/>
          <w:vertAlign w:val="subscript"/>
        </w:rPr>
        <w:t xml:space="preserve">гу </w:t>
      </w:r>
      <w:r>
        <w:rPr>
          <w:color w:val="00000A"/>
        </w:rPr>
        <w:t xml:space="preserve">- нормативные затраты, непосредственно связанные с оказанием государственной услуги на соответствующий финансовый год; </w:t>
      </w:r>
    </w:p>
    <w:p w:rsidR="0031100F" w:rsidRDefault="007C4868">
      <w:pPr>
        <w:spacing w:after="16" w:line="387" w:lineRule="auto"/>
        <w:ind w:left="-15" w:right="9"/>
      </w:pPr>
      <w:r>
        <w:rPr>
          <w:color w:val="00000A"/>
        </w:rPr>
        <w:t>НЗ</w:t>
      </w:r>
      <w:r>
        <w:rPr>
          <w:color w:val="00000A"/>
          <w:vertAlign w:val="subscript"/>
        </w:rPr>
        <w:t>omгy</w:t>
      </w:r>
      <w:r>
        <w:rPr>
          <w:i/>
          <w:color w:val="00000A"/>
          <w:vertAlign w:val="subscript"/>
        </w:rPr>
        <w:t xml:space="preserve">  </w:t>
      </w:r>
      <w:r>
        <w:rPr>
          <w:i/>
          <w:color w:val="00000A"/>
        </w:rPr>
        <w:t xml:space="preserve"> </w:t>
      </w:r>
      <w:r w:rsidR="004627AA">
        <w:rPr>
          <w:color w:val="00000A"/>
        </w:rPr>
        <w:t xml:space="preserve">- нормативные затраты </w:t>
      </w:r>
      <w:r>
        <w:rPr>
          <w:color w:val="00000A"/>
        </w:rPr>
        <w:t>на оплату труда и начисления на</w:t>
      </w:r>
      <w:r>
        <w:rPr>
          <w:i/>
          <w:color w:val="00000A"/>
        </w:rPr>
        <w:t xml:space="preserve"> </w:t>
      </w:r>
      <w:r>
        <w:rPr>
          <w:color w:val="00000A"/>
        </w:rPr>
        <w:t xml:space="preserve">выплаты по оплате труда персонала, принимающего непосредственное участие в оказании государственной услуги; </w:t>
      </w:r>
    </w:p>
    <w:p w:rsidR="0031100F" w:rsidRDefault="007C4868">
      <w:pPr>
        <w:spacing w:after="16" w:line="387" w:lineRule="auto"/>
        <w:ind w:left="-15" w:right="9"/>
      </w:pPr>
      <w:r>
        <w:rPr>
          <w:color w:val="00000A"/>
        </w:rPr>
        <w:t xml:space="preserve">НЗ </w:t>
      </w:r>
      <w:r>
        <w:rPr>
          <w:color w:val="00000A"/>
          <w:vertAlign w:val="superscript"/>
        </w:rPr>
        <w:t>j</w:t>
      </w:r>
      <w:r>
        <w:rPr>
          <w:color w:val="00000A"/>
          <w:vertAlign w:val="subscript"/>
        </w:rPr>
        <w:t>мp</w:t>
      </w:r>
      <w:r>
        <w:rPr>
          <w:color w:val="00000A"/>
        </w:rPr>
        <w:t xml:space="preserve"> - нормативные затраты на приобретение материальных </w:t>
      </w:r>
      <w:r w:rsidR="004627AA">
        <w:rPr>
          <w:color w:val="00000A"/>
        </w:rPr>
        <w:t xml:space="preserve">ресурсов, </w:t>
      </w:r>
      <w:r>
        <w:rPr>
          <w:color w:val="00000A"/>
        </w:rPr>
        <w:t xml:space="preserve">непосредственно потребляемых в процессе оказания государственной услуги, в том числе затраты на учебники, учебные пособия, учебно-методические материалы, специальное оборудование, специальные технические средства, ассистивные устройства, специальные компьютерные программы и другие </w:t>
      </w:r>
      <w:r>
        <w:rPr>
          <w:color w:val="00000A"/>
        </w:rPr>
        <w:lastRenderedPageBreak/>
        <w:t xml:space="preserve">средства обучения и воспитания по АООП типа j (в соответствии с материальнотехническими условиями с учетом специфики обучающихся); </w:t>
      </w:r>
    </w:p>
    <w:p w:rsidR="0031100F" w:rsidRDefault="007C4868">
      <w:pPr>
        <w:spacing w:after="16" w:line="387" w:lineRule="auto"/>
        <w:ind w:left="-15" w:right="9"/>
      </w:pPr>
      <w:r>
        <w:rPr>
          <w:color w:val="00000A"/>
        </w:rPr>
        <w:t xml:space="preserve">НЗ </w:t>
      </w:r>
      <w:r>
        <w:rPr>
          <w:color w:val="00000A"/>
          <w:vertAlign w:val="superscript"/>
        </w:rPr>
        <w:t>j</w:t>
      </w:r>
      <w:r>
        <w:rPr>
          <w:color w:val="00000A"/>
          <w:vertAlign w:val="subscript"/>
        </w:rPr>
        <w:t>пп</w:t>
      </w:r>
      <w:r>
        <w:rPr>
          <w:color w:val="00000A"/>
        </w:rPr>
        <w:t xml:space="preserve"> - 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w:t>
      </w:r>
      <w:r w:rsidR="004627AA">
        <w:rPr>
          <w:color w:val="00000A"/>
        </w:rPr>
        <w:t xml:space="preserve">зочных средств (в соответствии </w:t>
      </w:r>
      <w:r>
        <w:rPr>
          <w:color w:val="00000A"/>
        </w:rPr>
        <w:t xml:space="preserve">с материально-техническими условиями с учетом специфики обучающихся по АООП типа j). </w:t>
      </w:r>
    </w:p>
    <w:p w:rsidR="0031100F" w:rsidRDefault="007C4868">
      <w:pPr>
        <w:spacing w:after="16" w:line="387" w:lineRule="auto"/>
        <w:ind w:left="-15" w:right="9"/>
      </w:pPr>
      <w:r>
        <w:rPr>
          <w:color w:val="00000A"/>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w:t>
      </w:r>
      <w:r w:rsidR="004627AA">
        <w:rPr>
          <w:color w:val="00000A"/>
        </w:rPr>
        <w:t>-</w:t>
      </w:r>
      <w:r>
        <w:rPr>
          <w:color w:val="00000A"/>
        </w:rPr>
        <w:t xml:space="preserve">управленческий и т.п. персонал не учитывается). </w:t>
      </w:r>
    </w:p>
    <w:p w:rsidR="0031100F" w:rsidRDefault="007C4868">
      <w:pPr>
        <w:spacing w:after="16" w:line="387" w:lineRule="auto"/>
        <w:ind w:left="-15" w:right="9"/>
      </w:pPr>
      <w:r>
        <w:rPr>
          <w:color w:val="00000A"/>
        </w:rPr>
        <w:t xml:space="preserve">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 </w:t>
      </w:r>
    </w:p>
    <w:p w:rsidR="0031100F" w:rsidRDefault="007C4868">
      <w:pPr>
        <w:spacing w:after="16" w:line="387" w:lineRule="auto"/>
        <w:ind w:left="-15" w:right="9" w:firstLine="566"/>
      </w:pPr>
      <w:r>
        <w:rPr>
          <w:color w:val="00000A"/>
        </w:rPr>
        <w:t xml:space="preserve">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 </w:t>
      </w:r>
    </w:p>
    <w:p w:rsidR="0031100F" w:rsidRDefault="007C4868">
      <w:pPr>
        <w:spacing w:after="16" w:line="387" w:lineRule="auto"/>
        <w:ind w:left="-15" w:right="78" w:firstLine="540"/>
      </w:pPr>
      <w:r>
        <w:rPr>
          <w:color w:val="00000A"/>
        </w:rPr>
        <w:lastRenderedPageBreak/>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обучающихся с РАС: </w:t>
      </w:r>
    </w:p>
    <w:p w:rsidR="0031100F" w:rsidRDefault="007C4868">
      <w:pPr>
        <w:spacing w:after="189" w:line="259" w:lineRule="auto"/>
        <w:ind w:left="10" w:right="83" w:hanging="10"/>
        <w:jc w:val="right"/>
      </w:pPr>
      <w:r>
        <w:rPr>
          <w:color w:val="00000A"/>
        </w:rPr>
        <w:t xml:space="preserve">реализация АООП начального общего образования обучающихся с РАС </w:t>
      </w:r>
    </w:p>
    <w:p w:rsidR="0031100F" w:rsidRDefault="007C4868">
      <w:pPr>
        <w:spacing w:after="187" w:line="259" w:lineRule="auto"/>
        <w:ind w:left="-15" w:right="9" w:firstLine="0"/>
      </w:pPr>
      <w:r>
        <w:rPr>
          <w:color w:val="00000A"/>
        </w:rPr>
        <w:t xml:space="preserve">может определяться по формуле: </w:t>
      </w:r>
    </w:p>
    <w:p w:rsidR="0031100F" w:rsidRDefault="007C4868">
      <w:pPr>
        <w:spacing w:after="220" w:line="261" w:lineRule="auto"/>
        <w:ind w:left="550" w:right="124" w:hanging="10"/>
        <w:jc w:val="left"/>
      </w:pPr>
      <w:r>
        <w:rPr>
          <w:b/>
          <w:i/>
          <w:color w:val="00000A"/>
        </w:rPr>
        <w:t>НЗ</w:t>
      </w:r>
      <w:r>
        <w:rPr>
          <w:b/>
          <w:i/>
          <w:color w:val="00000A"/>
          <w:vertAlign w:val="subscript"/>
        </w:rPr>
        <w:t>отгу</w:t>
      </w:r>
      <w:r>
        <w:rPr>
          <w:b/>
          <w:i/>
          <w:color w:val="00000A"/>
        </w:rPr>
        <w:t xml:space="preserve"> = ЗП</w:t>
      </w:r>
      <w:r>
        <w:rPr>
          <w:b/>
          <w:i/>
          <w:color w:val="00000A"/>
          <w:vertAlign w:val="superscript"/>
        </w:rPr>
        <w:t xml:space="preserve"> рег</w:t>
      </w:r>
      <w:r>
        <w:rPr>
          <w:b/>
          <w:i/>
          <w:color w:val="00000A"/>
          <w:sz w:val="18"/>
        </w:rPr>
        <w:t>-1</w:t>
      </w:r>
      <w:r>
        <w:rPr>
          <w:b/>
          <w:i/>
          <w:color w:val="00000A"/>
        </w:rPr>
        <w:t xml:space="preserve"> * 12 * К</w:t>
      </w:r>
      <w:r>
        <w:rPr>
          <w:b/>
          <w:i/>
          <w:color w:val="00000A"/>
          <w:vertAlign w:val="superscript"/>
        </w:rPr>
        <w:t>овз</w:t>
      </w:r>
      <w:r>
        <w:rPr>
          <w:b/>
          <w:i/>
          <w:color w:val="00000A"/>
        </w:rPr>
        <w:t xml:space="preserve"> * К</w:t>
      </w:r>
      <w:r>
        <w:rPr>
          <w:b/>
          <w:i/>
          <w:color w:val="00000A"/>
          <w:vertAlign w:val="superscript"/>
        </w:rPr>
        <w:t>1</w:t>
      </w:r>
      <w:r>
        <w:rPr>
          <w:b/>
          <w:i/>
          <w:color w:val="00000A"/>
        </w:rPr>
        <w:t xml:space="preserve"> * К</w:t>
      </w:r>
      <w:r>
        <w:rPr>
          <w:b/>
          <w:i/>
          <w:color w:val="00000A"/>
          <w:vertAlign w:val="superscript"/>
        </w:rPr>
        <w:t>2</w:t>
      </w:r>
      <w:r>
        <w:rPr>
          <w:b/>
          <w:i/>
          <w:color w:val="00000A"/>
          <w:sz w:val="18"/>
        </w:rPr>
        <w:t xml:space="preserve"> </w:t>
      </w:r>
      <w:r>
        <w:rPr>
          <w:b/>
          <w:i/>
          <w:color w:val="00000A"/>
        </w:rPr>
        <w:t xml:space="preserve">, где: </w:t>
      </w:r>
    </w:p>
    <w:p w:rsidR="0031100F" w:rsidRDefault="007C4868">
      <w:pPr>
        <w:spacing w:after="16" w:line="387" w:lineRule="auto"/>
        <w:ind w:left="-15" w:right="9" w:firstLine="540"/>
      </w:pPr>
      <w:r>
        <w:rPr>
          <w:b/>
          <w:i/>
          <w:color w:val="00000A"/>
        </w:rPr>
        <w:t>НЗ</w:t>
      </w:r>
      <w:r>
        <w:rPr>
          <w:b/>
          <w:i/>
          <w:color w:val="00000A"/>
          <w:vertAlign w:val="subscript"/>
        </w:rPr>
        <w:t xml:space="preserve">отгу </w:t>
      </w:r>
      <w:r>
        <w:rPr>
          <w:b/>
          <w:i/>
          <w:color w:val="00000A"/>
        </w:rPr>
        <w:t xml:space="preserve">- </w:t>
      </w:r>
      <w:r>
        <w:rPr>
          <w:color w:val="00000A"/>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обучающимся с РАС;</w:t>
      </w:r>
      <w:r>
        <w:rPr>
          <w:i/>
          <w:color w:val="00000A"/>
        </w:rPr>
        <w:t xml:space="preserve"> </w:t>
      </w:r>
    </w:p>
    <w:p w:rsidR="0031100F" w:rsidRDefault="007C4868">
      <w:pPr>
        <w:tabs>
          <w:tab w:val="center" w:pos="889"/>
          <w:tab w:val="center" w:pos="1591"/>
          <w:tab w:val="center" w:pos="2139"/>
          <w:tab w:val="center" w:pos="2560"/>
          <w:tab w:val="center" w:pos="3937"/>
          <w:tab w:val="center" w:pos="5894"/>
          <w:tab w:val="center" w:pos="7226"/>
          <w:tab w:val="center" w:pos="7971"/>
          <w:tab w:val="right" w:pos="9711"/>
        </w:tabs>
        <w:spacing w:after="211" w:line="259" w:lineRule="auto"/>
        <w:ind w:right="0" w:firstLine="0"/>
        <w:jc w:val="left"/>
      </w:pPr>
      <w:r>
        <w:rPr>
          <w:rFonts w:ascii="Calibri" w:eastAsia="Calibri" w:hAnsi="Calibri" w:cs="Calibri"/>
          <w:sz w:val="22"/>
        </w:rPr>
        <w:tab/>
      </w:r>
      <w:r>
        <w:rPr>
          <w:b/>
          <w:i/>
          <w:color w:val="00000A"/>
        </w:rPr>
        <w:t>ЗП</w:t>
      </w:r>
      <w:r>
        <w:rPr>
          <w:b/>
          <w:i/>
          <w:color w:val="00000A"/>
          <w:vertAlign w:val="superscript"/>
        </w:rPr>
        <w:t xml:space="preserve"> </w:t>
      </w:r>
      <w:r>
        <w:rPr>
          <w:b/>
          <w:i/>
          <w:color w:val="00000A"/>
          <w:vertAlign w:val="superscript"/>
        </w:rPr>
        <w:tab/>
        <w:t>рег</w:t>
      </w:r>
      <w:r>
        <w:rPr>
          <w:b/>
          <w:i/>
          <w:color w:val="00000A"/>
          <w:sz w:val="18"/>
        </w:rPr>
        <w:t>-1</w:t>
      </w:r>
      <w:r>
        <w:rPr>
          <w:b/>
          <w:i/>
          <w:color w:val="00000A"/>
        </w:rPr>
        <w:t xml:space="preserve"> </w:t>
      </w:r>
      <w:r>
        <w:rPr>
          <w:b/>
          <w:i/>
          <w:color w:val="00000A"/>
        </w:rPr>
        <w:tab/>
      </w:r>
      <w:r>
        <w:rPr>
          <w:i/>
          <w:color w:val="00000A"/>
        </w:rPr>
        <w:t xml:space="preserve"> </w:t>
      </w:r>
      <w:r>
        <w:rPr>
          <w:i/>
          <w:color w:val="00000A"/>
        </w:rPr>
        <w:tab/>
        <w:t xml:space="preserve">– </w:t>
      </w:r>
      <w:r>
        <w:rPr>
          <w:i/>
          <w:color w:val="00000A"/>
        </w:rPr>
        <w:tab/>
      </w:r>
      <w:r>
        <w:rPr>
          <w:color w:val="00000A"/>
        </w:rPr>
        <w:t xml:space="preserve">среднемесячная </w:t>
      </w:r>
      <w:r>
        <w:rPr>
          <w:color w:val="00000A"/>
        </w:rPr>
        <w:tab/>
        <w:t xml:space="preserve">заработная </w:t>
      </w:r>
      <w:r>
        <w:rPr>
          <w:color w:val="00000A"/>
        </w:rPr>
        <w:tab/>
        <w:t xml:space="preserve">плата </w:t>
      </w:r>
      <w:r>
        <w:rPr>
          <w:color w:val="00000A"/>
        </w:rPr>
        <w:tab/>
        <w:t xml:space="preserve">в </w:t>
      </w:r>
      <w:r>
        <w:rPr>
          <w:color w:val="00000A"/>
        </w:rPr>
        <w:tab/>
        <w:t xml:space="preserve">экономике </w:t>
      </w:r>
    </w:p>
    <w:p w:rsidR="0031100F" w:rsidRDefault="007C4868">
      <w:pPr>
        <w:spacing w:after="179" w:line="259" w:lineRule="auto"/>
        <w:ind w:left="-15" w:right="9" w:firstLine="0"/>
      </w:pPr>
      <w:r>
        <w:rPr>
          <w:color w:val="00000A"/>
        </w:rPr>
        <w:t xml:space="preserve">соответствующего региона в предшествующем году, руб./мес.; </w:t>
      </w:r>
    </w:p>
    <w:p w:rsidR="0031100F" w:rsidRDefault="007C4868">
      <w:pPr>
        <w:spacing w:after="174" w:line="259" w:lineRule="auto"/>
        <w:ind w:left="708" w:right="9" w:firstLine="0"/>
      </w:pPr>
      <w:r>
        <w:rPr>
          <w:i/>
          <w:color w:val="00000A"/>
        </w:rPr>
        <w:t xml:space="preserve">12 – </w:t>
      </w:r>
      <w:r>
        <w:rPr>
          <w:color w:val="00000A"/>
        </w:rPr>
        <w:t xml:space="preserve">количество месяцев в году; </w:t>
      </w:r>
    </w:p>
    <w:p w:rsidR="0031100F" w:rsidRDefault="007C4868">
      <w:pPr>
        <w:spacing w:after="16" w:line="387" w:lineRule="auto"/>
        <w:ind w:left="-15" w:right="9"/>
      </w:pPr>
      <w:r>
        <w:rPr>
          <w:i/>
          <w:color w:val="00000A"/>
        </w:rPr>
        <w:t>K</w:t>
      </w:r>
      <w:r>
        <w:rPr>
          <w:i/>
          <w:color w:val="00000A"/>
          <w:vertAlign w:val="superscript"/>
        </w:rPr>
        <w:t>ОВЗ</w:t>
      </w:r>
      <w:r>
        <w:rPr>
          <w:i/>
          <w:color w:val="00000A"/>
        </w:rPr>
        <w:t xml:space="preserve"> – </w:t>
      </w:r>
      <w:r>
        <w:rPr>
          <w:color w:val="00000A"/>
        </w:rPr>
        <w:t xml:space="preserve">коэффициент, учитывающий специфику образовательной программы или категорию обучающихся (при их наличии); </w:t>
      </w:r>
    </w:p>
    <w:p w:rsidR="0031100F" w:rsidRDefault="007C4868">
      <w:pPr>
        <w:spacing w:after="16" w:line="387" w:lineRule="auto"/>
        <w:ind w:left="-15" w:right="9"/>
      </w:pPr>
      <w:r>
        <w:rPr>
          <w:i/>
          <w:color w:val="00000A"/>
        </w:rPr>
        <w:t>K</w:t>
      </w:r>
      <w:r>
        <w:rPr>
          <w:i/>
          <w:color w:val="00000A"/>
          <w:vertAlign w:val="superscript"/>
        </w:rPr>
        <w:t>1</w:t>
      </w:r>
      <w:r>
        <w:rPr>
          <w:i/>
          <w:color w:val="00000A"/>
        </w:rPr>
        <w:t xml:space="preserve"> – </w:t>
      </w:r>
      <w:r>
        <w:rPr>
          <w:color w:val="00000A"/>
        </w:rPr>
        <w:t>коэффициент страховых взносов на выплаты по оплате труда. Значение коэффициента – 1,302;</w:t>
      </w:r>
      <w:r>
        <w:rPr>
          <w:i/>
          <w:color w:val="00000A"/>
        </w:rPr>
        <w:t xml:space="preserve"> </w:t>
      </w:r>
    </w:p>
    <w:p w:rsidR="0031100F" w:rsidRDefault="007C4868">
      <w:pPr>
        <w:spacing w:after="16" w:line="387" w:lineRule="auto"/>
        <w:ind w:left="-15" w:right="78"/>
      </w:pPr>
      <w:r>
        <w:rPr>
          <w:i/>
          <w:color w:val="00000A"/>
        </w:rPr>
        <w:t>K</w:t>
      </w:r>
      <w:r>
        <w:rPr>
          <w:i/>
          <w:color w:val="00000A"/>
          <w:vertAlign w:val="superscript"/>
        </w:rPr>
        <w:t>2</w:t>
      </w:r>
      <w:r>
        <w:rPr>
          <w:i/>
          <w:color w:val="00000A"/>
        </w:rPr>
        <w:t xml:space="preserve"> – </w:t>
      </w:r>
      <w:r>
        <w:rPr>
          <w:color w:val="00000A"/>
        </w:rPr>
        <w:t xml:space="preserve">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 </w:t>
      </w:r>
    </w:p>
    <w:p w:rsidR="0031100F" w:rsidRDefault="007C4868">
      <w:pPr>
        <w:spacing w:after="16" w:line="387" w:lineRule="auto"/>
        <w:ind w:left="-15" w:right="9"/>
      </w:pPr>
      <w:r>
        <w:rPr>
          <w:color w:val="00000A"/>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w:t>
      </w:r>
      <w:r w:rsidR="004627AA">
        <w:rPr>
          <w:color w:val="00000A"/>
        </w:rPr>
        <w:t xml:space="preserve"> i-той государственной услуги, </w:t>
      </w:r>
      <w:r>
        <w:rPr>
          <w:color w:val="00000A"/>
        </w:rPr>
        <w:t xml:space="preserve">и к нормативным затратам на содержание имущества. Нормативные затраты на общехозяйственные нужды определяются по формуле: </w:t>
      </w:r>
    </w:p>
    <w:p w:rsidR="0031100F" w:rsidRDefault="007C4868">
      <w:pPr>
        <w:spacing w:after="207" w:line="259" w:lineRule="auto"/>
        <w:ind w:left="703" w:right="0" w:hanging="10"/>
        <w:jc w:val="left"/>
      </w:pPr>
      <w:r>
        <w:rPr>
          <w:b/>
          <w:i/>
          <w:color w:val="00000A"/>
        </w:rPr>
        <w:t>НЗ</w:t>
      </w:r>
      <w:r>
        <w:rPr>
          <w:b/>
          <w:i/>
          <w:color w:val="00000A"/>
          <w:sz w:val="18"/>
        </w:rPr>
        <w:t>он=</w:t>
      </w:r>
      <w:r>
        <w:rPr>
          <w:b/>
          <w:i/>
          <w:color w:val="00000A"/>
        </w:rPr>
        <w:t xml:space="preserve"> НЗ </w:t>
      </w:r>
      <w:r>
        <w:rPr>
          <w:b/>
          <w:i/>
          <w:color w:val="00000A"/>
          <w:sz w:val="18"/>
        </w:rPr>
        <w:t xml:space="preserve">jотпп </w:t>
      </w:r>
      <w:r>
        <w:rPr>
          <w:b/>
          <w:i/>
          <w:color w:val="00000A"/>
        </w:rPr>
        <w:t>+ НЗ</w:t>
      </w:r>
      <w:r>
        <w:rPr>
          <w:b/>
          <w:i/>
          <w:color w:val="00000A"/>
          <w:sz w:val="18"/>
        </w:rPr>
        <w:t xml:space="preserve">ком </w:t>
      </w:r>
      <w:r>
        <w:rPr>
          <w:b/>
          <w:i/>
          <w:color w:val="00000A"/>
        </w:rPr>
        <w:t xml:space="preserve">+ НЗ </w:t>
      </w:r>
      <w:r>
        <w:rPr>
          <w:b/>
          <w:i/>
          <w:color w:val="00000A"/>
          <w:sz w:val="18"/>
        </w:rPr>
        <w:t xml:space="preserve">j пк </w:t>
      </w:r>
      <w:r>
        <w:rPr>
          <w:b/>
          <w:i/>
          <w:color w:val="00000A"/>
        </w:rPr>
        <w:t xml:space="preserve">+ НЗ </w:t>
      </w:r>
      <w:r>
        <w:rPr>
          <w:b/>
          <w:i/>
          <w:color w:val="00000A"/>
          <w:sz w:val="18"/>
        </w:rPr>
        <w:t xml:space="preserve">jни </w:t>
      </w:r>
      <w:r>
        <w:rPr>
          <w:b/>
          <w:i/>
          <w:color w:val="00000A"/>
        </w:rPr>
        <w:t>+ НЗ</w:t>
      </w:r>
      <w:r>
        <w:rPr>
          <w:b/>
          <w:i/>
          <w:color w:val="00000A"/>
          <w:sz w:val="18"/>
        </w:rPr>
        <w:t xml:space="preserve">ди </w:t>
      </w:r>
      <w:r>
        <w:rPr>
          <w:b/>
          <w:i/>
          <w:color w:val="00000A"/>
        </w:rPr>
        <w:t>+ НЗ</w:t>
      </w:r>
      <w:r>
        <w:rPr>
          <w:b/>
          <w:i/>
          <w:color w:val="00000A"/>
          <w:sz w:val="18"/>
        </w:rPr>
        <w:t xml:space="preserve">вс </w:t>
      </w:r>
      <w:r>
        <w:rPr>
          <w:b/>
          <w:i/>
          <w:color w:val="00000A"/>
        </w:rPr>
        <w:t xml:space="preserve">+ НЗ </w:t>
      </w:r>
      <w:r>
        <w:rPr>
          <w:b/>
          <w:i/>
          <w:color w:val="00000A"/>
          <w:sz w:val="18"/>
        </w:rPr>
        <w:t xml:space="preserve">jтр </w:t>
      </w:r>
      <w:r>
        <w:rPr>
          <w:b/>
          <w:i/>
          <w:color w:val="00000A"/>
        </w:rPr>
        <w:t xml:space="preserve">+ НЗ </w:t>
      </w:r>
      <w:r>
        <w:rPr>
          <w:b/>
          <w:i/>
          <w:color w:val="00000A"/>
          <w:sz w:val="18"/>
        </w:rPr>
        <w:t>jпр</w:t>
      </w:r>
      <w:r>
        <w:rPr>
          <w:color w:val="00000A"/>
        </w:rPr>
        <w:t xml:space="preserve"> , где </w:t>
      </w:r>
    </w:p>
    <w:p w:rsidR="0031100F" w:rsidRDefault="007C4868">
      <w:pPr>
        <w:spacing w:after="16" w:line="387" w:lineRule="auto"/>
        <w:ind w:left="-15" w:right="9"/>
      </w:pPr>
      <w:r>
        <w:rPr>
          <w:b/>
          <w:i/>
          <w:color w:val="00000A"/>
        </w:rPr>
        <w:lastRenderedPageBreak/>
        <w:t xml:space="preserve">НЗ </w:t>
      </w:r>
      <w:r>
        <w:rPr>
          <w:b/>
          <w:i/>
          <w:color w:val="00000A"/>
          <w:vertAlign w:val="superscript"/>
        </w:rPr>
        <w:t>j</w:t>
      </w:r>
      <w:r>
        <w:rPr>
          <w:b/>
          <w:i/>
          <w:color w:val="00000A"/>
          <w:vertAlign w:val="subscript"/>
        </w:rPr>
        <w:t>отпп</w:t>
      </w:r>
      <w:r>
        <w:rPr>
          <w:color w:val="00000A"/>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w:t>
      </w:r>
    </w:p>
    <w:p w:rsidR="0031100F" w:rsidRDefault="007C4868">
      <w:pPr>
        <w:spacing w:after="16" w:line="387" w:lineRule="auto"/>
        <w:ind w:left="-15" w:right="9" w:firstLine="0"/>
      </w:pPr>
      <w:r>
        <w:rPr>
          <w:color w:val="00000A"/>
        </w:rPr>
        <w:t xml:space="preserve">(вспомогательного,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j; </w:t>
      </w:r>
    </w:p>
    <w:p w:rsidR="0031100F" w:rsidRDefault="007C4868">
      <w:pPr>
        <w:spacing w:after="16" w:line="387" w:lineRule="auto"/>
        <w:ind w:left="-15" w:right="9"/>
      </w:pPr>
      <w:r>
        <w:rPr>
          <w:b/>
          <w:i/>
          <w:color w:val="00000A"/>
        </w:rPr>
        <w:t xml:space="preserve">НЗ </w:t>
      </w:r>
      <w:r>
        <w:rPr>
          <w:b/>
          <w:i/>
          <w:color w:val="00000A"/>
          <w:vertAlign w:val="superscript"/>
        </w:rPr>
        <w:t xml:space="preserve">j </w:t>
      </w:r>
      <w:r>
        <w:rPr>
          <w:b/>
          <w:i/>
          <w:color w:val="00000A"/>
          <w:vertAlign w:val="subscript"/>
        </w:rPr>
        <w:t xml:space="preserve">пк </w:t>
      </w:r>
      <w:r w:rsidR="004627AA">
        <w:rPr>
          <w:color w:val="00000A"/>
        </w:rPr>
        <w:t xml:space="preserve">– нормативные затраты </w:t>
      </w:r>
      <w:r>
        <w:rPr>
          <w:color w:val="00000A"/>
        </w:rPr>
        <w:t xml:space="preserve">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j); </w:t>
      </w:r>
    </w:p>
    <w:p w:rsidR="0031100F" w:rsidRDefault="007C4868">
      <w:pPr>
        <w:spacing w:after="16" w:line="387" w:lineRule="auto"/>
        <w:ind w:left="-15" w:right="76"/>
      </w:pPr>
      <w:r>
        <w:rPr>
          <w:b/>
          <w:i/>
          <w:color w:val="00000A"/>
        </w:rPr>
        <w:t>НЗ</w:t>
      </w:r>
      <w:r>
        <w:rPr>
          <w:b/>
          <w:i/>
          <w:color w:val="00000A"/>
          <w:vertAlign w:val="subscript"/>
        </w:rPr>
        <w:t>ком</w:t>
      </w:r>
      <w:r>
        <w:rPr>
          <w:color w:val="00000A"/>
        </w:rPr>
        <w:t xml:space="preserve"> - нормативные затраты на коммунальные услуги (за исключением нормативных затрат, отнесенных к нормативным затратам на содержание имущества); </w:t>
      </w:r>
    </w:p>
    <w:p w:rsidR="0031100F" w:rsidRDefault="007C4868">
      <w:pPr>
        <w:spacing w:after="16" w:line="387" w:lineRule="auto"/>
        <w:ind w:left="-15" w:right="9"/>
      </w:pPr>
      <w:r>
        <w:rPr>
          <w:b/>
          <w:i/>
          <w:color w:val="00000A"/>
        </w:rPr>
        <w:t xml:space="preserve">НЗ </w:t>
      </w:r>
      <w:r>
        <w:rPr>
          <w:b/>
          <w:i/>
          <w:color w:val="00000A"/>
          <w:vertAlign w:val="superscript"/>
        </w:rPr>
        <w:t>j</w:t>
      </w:r>
      <w:r>
        <w:rPr>
          <w:b/>
          <w:i/>
          <w:color w:val="00000A"/>
          <w:vertAlign w:val="subscript"/>
        </w:rPr>
        <w:t>ни</w:t>
      </w:r>
      <w:r>
        <w:rPr>
          <w:color w:val="00000A"/>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j; </w:t>
      </w:r>
    </w:p>
    <w:p w:rsidR="0031100F" w:rsidRDefault="007C4868">
      <w:pPr>
        <w:spacing w:after="16" w:line="387" w:lineRule="auto"/>
        <w:ind w:left="-15" w:right="9"/>
      </w:pPr>
      <w:r>
        <w:rPr>
          <w:b/>
          <w:i/>
          <w:color w:val="00000A"/>
        </w:rPr>
        <w:t>НЗ</w:t>
      </w:r>
      <w:r>
        <w:rPr>
          <w:b/>
          <w:i/>
          <w:color w:val="00000A"/>
          <w:vertAlign w:val="subscript"/>
        </w:rPr>
        <w:t xml:space="preserve">ди </w:t>
      </w:r>
      <w:r>
        <w:rPr>
          <w:color w:val="00000A"/>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 </w:t>
      </w:r>
    </w:p>
    <w:p w:rsidR="0031100F" w:rsidRDefault="007C4868">
      <w:pPr>
        <w:spacing w:after="187" w:line="259" w:lineRule="auto"/>
        <w:ind w:left="708" w:right="9" w:firstLine="0"/>
      </w:pPr>
      <w:r>
        <w:rPr>
          <w:b/>
          <w:i/>
          <w:color w:val="00000A"/>
        </w:rPr>
        <w:lastRenderedPageBreak/>
        <w:t>НЗ</w:t>
      </w:r>
      <w:r>
        <w:rPr>
          <w:b/>
          <w:i/>
          <w:color w:val="00000A"/>
          <w:vertAlign w:val="subscript"/>
        </w:rPr>
        <w:t>вс</w:t>
      </w:r>
      <w:r>
        <w:rPr>
          <w:color w:val="00000A"/>
        </w:rPr>
        <w:t xml:space="preserve"> - нормативные затраты на приобретение услуг связи; </w:t>
      </w:r>
    </w:p>
    <w:p w:rsidR="0031100F" w:rsidRDefault="007C4868">
      <w:pPr>
        <w:spacing w:after="16" w:line="387" w:lineRule="auto"/>
        <w:ind w:left="-15" w:right="9"/>
      </w:pPr>
      <w:r>
        <w:rPr>
          <w:b/>
          <w:i/>
          <w:color w:val="00000A"/>
        </w:rPr>
        <w:t xml:space="preserve">НЗ </w:t>
      </w:r>
      <w:r>
        <w:rPr>
          <w:b/>
          <w:i/>
          <w:color w:val="00000A"/>
          <w:vertAlign w:val="superscript"/>
        </w:rPr>
        <w:t>j</w:t>
      </w:r>
      <w:r>
        <w:rPr>
          <w:b/>
          <w:i/>
          <w:color w:val="00000A"/>
          <w:vertAlign w:val="subscript"/>
        </w:rPr>
        <w:t xml:space="preserve">тр </w:t>
      </w:r>
      <w:r>
        <w:rPr>
          <w:color w:val="00000A"/>
        </w:rPr>
        <w:t xml:space="preserve">- нормативные затраты на приобретение транспортных услуг по АООП типа j (в соответствии с кадровыми и материально-техническими условиями с учетом специфики обучающихся); </w:t>
      </w:r>
    </w:p>
    <w:p w:rsidR="0031100F" w:rsidRDefault="007C4868">
      <w:pPr>
        <w:spacing w:after="16" w:line="387" w:lineRule="auto"/>
        <w:ind w:left="-15" w:right="9"/>
      </w:pPr>
      <w:r>
        <w:rPr>
          <w:b/>
          <w:i/>
          <w:color w:val="00000A"/>
        </w:rPr>
        <w:t xml:space="preserve">НЗ </w:t>
      </w:r>
      <w:r>
        <w:rPr>
          <w:b/>
          <w:i/>
          <w:color w:val="00000A"/>
          <w:vertAlign w:val="superscript"/>
        </w:rPr>
        <w:t>j</w:t>
      </w:r>
      <w:r>
        <w:rPr>
          <w:b/>
          <w:i/>
          <w:color w:val="00000A"/>
          <w:vertAlign w:val="subscript"/>
        </w:rPr>
        <w:t>пр</w:t>
      </w:r>
      <w:r>
        <w:rPr>
          <w:color w:val="00000A"/>
        </w:rPr>
        <w:t xml:space="preserve"> - прочие нормативные затраты на общехозяйственные нужды по АООП типа j (в соответствии с кадровыми и материально-техническими условиями с учетом специфики обучающихся). </w:t>
      </w:r>
    </w:p>
    <w:p w:rsidR="0031100F" w:rsidRDefault="007C4868">
      <w:pPr>
        <w:spacing w:after="16" w:line="387" w:lineRule="auto"/>
        <w:ind w:left="-15" w:right="9"/>
      </w:pPr>
      <w:r>
        <w:rPr>
          <w:color w:val="00000A"/>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 </w:t>
      </w:r>
    </w:p>
    <w:p w:rsidR="0031100F" w:rsidRDefault="007C4868">
      <w:pPr>
        <w:spacing w:after="16" w:line="387" w:lineRule="auto"/>
        <w:ind w:left="-15" w:right="76"/>
      </w:pPr>
      <w:r>
        <w:rPr>
          <w:color w:val="00000A"/>
        </w:rPr>
        <w:t xml:space="preserve">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 </w:t>
      </w:r>
    </w:p>
    <w:p w:rsidR="0031100F" w:rsidRDefault="007C4868">
      <w:pPr>
        <w:numPr>
          <w:ilvl w:val="0"/>
          <w:numId w:val="15"/>
        </w:numPr>
        <w:spacing w:after="16" w:line="387" w:lineRule="auto"/>
        <w:ind w:right="9"/>
      </w:pPr>
      <w:r>
        <w:rPr>
          <w:color w:val="00000A"/>
        </w:rPr>
        <w:t xml:space="preserve">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 </w:t>
      </w:r>
    </w:p>
    <w:p w:rsidR="0031100F" w:rsidRDefault="007C4868">
      <w:pPr>
        <w:numPr>
          <w:ilvl w:val="0"/>
          <w:numId w:val="15"/>
        </w:numPr>
        <w:spacing w:after="133" w:line="259" w:lineRule="auto"/>
        <w:ind w:right="9"/>
      </w:pPr>
      <w:r>
        <w:rPr>
          <w:color w:val="00000A"/>
        </w:rPr>
        <w:t xml:space="preserve">нормативные затраты на горячее водоснабжение; </w:t>
      </w:r>
    </w:p>
    <w:p w:rsidR="0031100F" w:rsidRDefault="007C4868">
      <w:pPr>
        <w:numPr>
          <w:ilvl w:val="0"/>
          <w:numId w:val="15"/>
        </w:numPr>
        <w:spacing w:after="16" w:line="387" w:lineRule="auto"/>
        <w:ind w:right="9"/>
      </w:pPr>
      <w:r>
        <w:rPr>
          <w:color w:val="00000A"/>
        </w:rPr>
        <w:lastRenderedPageBreak/>
        <w:t xml:space="preserve">нормативные затраты на потребление электрической энергии (учитываются в размере 90 процентов от общего объема затрат потребления электрической энергии); </w:t>
      </w:r>
    </w:p>
    <w:p w:rsidR="0031100F" w:rsidRDefault="007C4868">
      <w:pPr>
        <w:numPr>
          <w:ilvl w:val="0"/>
          <w:numId w:val="15"/>
        </w:numPr>
        <w:spacing w:after="16" w:line="387" w:lineRule="auto"/>
        <w:ind w:right="9"/>
      </w:pPr>
      <w:r>
        <w:rPr>
          <w:color w:val="00000A"/>
        </w:rPr>
        <w:t xml:space="preserve">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 </w:t>
      </w:r>
    </w:p>
    <w:p w:rsidR="0031100F" w:rsidRDefault="007C4868">
      <w:pPr>
        <w:spacing w:after="16" w:line="387" w:lineRule="auto"/>
        <w:ind w:left="-15" w:right="9"/>
      </w:pPr>
      <w:r>
        <w:rPr>
          <w:color w:val="00000A"/>
        </w:rPr>
        <w:t xml:space="preserve">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 </w:t>
      </w:r>
    </w:p>
    <w:p w:rsidR="0031100F" w:rsidRDefault="007C4868">
      <w:pPr>
        <w:spacing w:after="16" w:line="387" w:lineRule="auto"/>
        <w:ind w:left="-15" w:right="9"/>
      </w:pPr>
      <w:r>
        <w:rPr>
          <w:color w:val="00000A"/>
        </w:rPr>
        <w:t xml:space="preserve">Нормативные затраты на содержание недвижимого имущества включают в себя: </w:t>
      </w:r>
    </w:p>
    <w:p w:rsidR="0031100F" w:rsidRDefault="007C4868">
      <w:pPr>
        <w:numPr>
          <w:ilvl w:val="0"/>
          <w:numId w:val="16"/>
        </w:numPr>
        <w:spacing w:after="16" w:line="387" w:lineRule="auto"/>
        <w:ind w:right="9"/>
      </w:pPr>
      <w:r>
        <w:rPr>
          <w:color w:val="00000A"/>
        </w:rPr>
        <w:t xml:space="preserve">нормативные затраты на эксплуатацию системы охранной сигнализации и противопожарной безопасности; </w:t>
      </w:r>
    </w:p>
    <w:p w:rsidR="0031100F" w:rsidRDefault="007C4868">
      <w:pPr>
        <w:numPr>
          <w:ilvl w:val="0"/>
          <w:numId w:val="16"/>
        </w:numPr>
        <w:spacing w:after="188" w:line="259" w:lineRule="auto"/>
        <w:ind w:right="9"/>
      </w:pPr>
      <w:r>
        <w:rPr>
          <w:color w:val="00000A"/>
        </w:rPr>
        <w:t xml:space="preserve">нормативные затраты на аренду недвижимого имущества; </w:t>
      </w:r>
    </w:p>
    <w:p w:rsidR="0031100F" w:rsidRDefault="007C4868">
      <w:pPr>
        <w:numPr>
          <w:ilvl w:val="0"/>
          <w:numId w:val="16"/>
        </w:numPr>
        <w:spacing w:after="16" w:line="387" w:lineRule="auto"/>
        <w:ind w:right="9"/>
      </w:pPr>
      <w:r>
        <w:rPr>
          <w:color w:val="00000A"/>
        </w:rPr>
        <w:t xml:space="preserve">нормативные затраты на проведение текущего ремонта объектов недвижимого имущества; </w:t>
      </w:r>
    </w:p>
    <w:p w:rsidR="0031100F" w:rsidRDefault="007C4868">
      <w:pPr>
        <w:numPr>
          <w:ilvl w:val="0"/>
          <w:numId w:val="16"/>
        </w:numPr>
        <w:spacing w:after="16" w:line="387" w:lineRule="auto"/>
        <w:ind w:right="9"/>
      </w:pPr>
      <w:r>
        <w:rPr>
          <w:color w:val="00000A"/>
        </w:rPr>
        <w:t xml:space="preserve">нормативные затраты на содержание прилегающих территорий в соответствии с утвержденными санитарными правилами и нормами; </w:t>
      </w:r>
    </w:p>
    <w:p w:rsidR="0031100F" w:rsidRDefault="007C4868">
      <w:pPr>
        <w:numPr>
          <w:ilvl w:val="0"/>
          <w:numId w:val="16"/>
        </w:numPr>
        <w:spacing w:after="131" w:line="259" w:lineRule="auto"/>
        <w:ind w:right="9"/>
      </w:pPr>
      <w:r>
        <w:rPr>
          <w:color w:val="00000A"/>
        </w:rPr>
        <w:t xml:space="preserve">прочие нормативные затраты на содержание недвижимого имущества. </w:t>
      </w:r>
    </w:p>
    <w:p w:rsidR="0031100F" w:rsidRDefault="007C4868">
      <w:pPr>
        <w:spacing w:after="16" w:line="387" w:lineRule="auto"/>
        <w:ind w:left="-15" w:right="78"/>
      </w:pPr>
      <w:r>
        <w:rPr>
          <w:color w:val="00000A"/>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w:t>
      </w:r>
      <w:r>
        <w:rPr>
          <w:color w:val="00000A"/>
        </w:rPr>
        <w:lastRenderedPageBreak/>
        <w:t xml:space="preserve">в организации средств и систем (системы охранной сигнализации, системы пожарной сигнализации, первичных средств пожаротушения). </w:t>
      </w:r>
    </w:p>
    <w:p w:rsidR="0031100F" w:rsidRDefault="007C4868">
      <w:pPr>
        <w:spacing w:after="16" w:line="387" w:lineRule="auto"/>
        <w:ind w:left="-15" w:right="9"/>
      </w:pPr>
      <w:r>
        <w:rPr>
          <w:color w:val="00000A"/>
        </w:rPr>
        <w:t xml:space="preserve">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 </w:t>
      </w:r>
    </w:p>
    <w:p w:rsidR="0031100F" w:rsidRDefault="007C4868">
      <w:pPr>
        <w:spacing w:after="314" w:line="259" w:lineRule="auto"/>
        <w:ind w:left="708" w:right="0" w:firstLine="0"/>
        <w:jc w:val="left"/>
      </w:pPr>
      <w:r>
        <w:rPr>
          <w:color w:val="00000A"/>
        </w:rPr>
        <w:t xml:space="preserve">    </w:t>
      </w:r>
      <w:r>
        <w:rPr>
          <w:i/>
          <w:color w:val="00000A"/>
        </w:rPr>
        <w:t xml:space="preserve"> </w:t>
      </w:r>
    </w:p>
    <w:p w:rsidR="0031100F" w:rsidRDefault="007C4868">
      <w:pPr>
        <w:pStyle w:val="4"/>
        <w:spacing w:after="168"/>
        <w:ind w:left="647"/>
      </w:pPr>
      <w:r>
        <w:t>Материально-технические условия</w:t>
      </w:r>
      <w:r>
        <w:rPr>
          <w:b w:val="0"/>
        </w:rPr>
        <w:t xml:space="preserve"> </w:t>
      </w:r>
    </w:p>
    <w:p w:rsidR="0031100F" w:rsidRDefault="007C4868">
      <w:pPr>
        <w:ind w:left="-15" w:right="5"/>
      </w:pPr>
      <w:r>
        <w:t xml:space="preserve">Материально-техническое обеспечение начального школьного образования детей с РАС должно отвечать не только общим, но их особым образовательным потребностям: </w:t>
      </w:r>
    </w:p>
    <w:p w:rsidR="0031100F" w:rsidRDefault="007C4868">
      <w:pPr>
        <w:numPr>
          <w:ilvl w:val="0"/>
          <w:numId w:val="17"/>
        </w:numPr>
        <w:spacing w:after="158" w:line="259" w:lineRule="auto"/>
        <w:ind w:right="5"/>
      </w:pPr>
      <w:r>
        <w:t xml:space="preserve">к организации пространства, в котором обучается ребёнок с РАС; </w:t>
      </w:r>
    </w:p>
    <w:p w:rsidR="0031100F" w:rsidRDefault="007C4868">
      <w:pPr>
        <w:numPr>
          <w:ilvl w:val="0"/>
          <w:numId w:val="17"/>
        </w:numPr>
        <w:spacing w:after="158" w:line="259" w:lineRule="auto"/>
        <w:ind w:right="5"/>
      </w:pPr>
      <w:r>
        <w:t xml:space="preserve">к организации временного режима обучения; </w:t>
      </w:r>
    </w:p>
    <w:p w:rsidR="0031100F" w:rsidRDefault="007C4868">
      <w:pPr>
        <w:numPr>
          <w:ilvl w:val="0"/>
          <w:numId w:val="17"/>
        </w:numPr>
        <w:spacing w:after="158" w:line="259" w:lineRule="auto"/>
        <w:ind w:right="5"/>
      </w:pPr>
      <w:r>
        <w:t xml:space="preserve">к организации рабочего места ребёнка с РАС;  </w:t>
      </w:r>
    </w:p>
    <w:p w:rsidR="0031100F" w:rsidRDefault="007C4868">
      <w:pPr>
        <w:numPr>
          <w:ilvl w:val="0"/>
          <w:numId w:val="17"/>
        </w:numPr>
        <w:ind w:right="5"/>
      </w:pPr>
      <w:r>
        <w:t xml:space="preserve">к техническим средствам обучения, включая специализированные компьютерные инструменты обучения, ориентированные на удовлетворение особых образовательных потребностей детей с РАС; </w:t>
      </w:r>
    </w:p>
    <w:p w:rsidR="0031100F" w:rsidRDefault="007C4868">
      <w:pPr>
        <w:numPr>
          <w:ilvl w:val="0"/>
          <w:numId w:val="17"/>
        </w:numPr>
        <w:spacing w:after="6"/>
        <w:ind w:right="5"/>
      </w:pPr>
      <w:r>
        <w:t xml:space="preserve">к специальным приложениям к базовым учебникам, рабочим тетрадям, специальным дидактическим материалам, специальным компьютерным инструментам обучения, отвечающим особым образовательным потребностям детей с РАС;  </w:t>
      </w:r>
    </w:p>
    <w:p w:rsidR="0031100F" w:rsidRDefault="007C4868">
      <w:pPr>
        <w:spacing w:after="3"/>
        <w:ind w:left="-15" w:right="5"/>
      </w:pPr>
      <w:r>
        <w:t xml:space="preserve">Требования к материально­техническому обеспечению ориентированы не только на ребёнка, но и на всех участников процесса образования. Это обусловлено большей, чем в «норме», необходимостью индивидуализации процесса образования детей.  </w:t>
      </w:r>
    </w:p>
    <w:p w:rsidR="0031100F" w:rsidRDefault="007C4868">
      <w:pPr>
        <w:spacing w:after="0"/>
        <w:ind w:left="-15" w:right="76"/>
      </w:pPr>
      <w:r>
        <w:lastRenderedPageBreak/>
        <w:t xml:space="preserve">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РАС.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ребенка с РАС. </w:t>
      </w:r>
    </w:p>
    <w:p w:rsidR="0031100F" w:rsidRDefault="007C4868">
      <w:pPr>
        <w:spacing w:after="0"/>
        <w:ind w:left="-15" w:right="5"/>
      </w:pPr>
      <w:r>
        <w:t xml:space="preserve">Информационное обеспечение должно включать необходимую нормативно-правовую базу инклюзивного образования детей с РАС и информационные связи участников образовательного процесса. Инклюзивное образование ребенка с РАС требует координации действий, т. е. организации обязательного регулярного и качественного взаимодействия специалистов массового и специального образования,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Должна обеспечиваться организация регулярного обмена информацией между специалистами разного профиля, специалистами и семьей, включая сетевые ресурсы и технологии. </w:t>
      </w:r>
    </w:p>
    <w:p w:rsidR="004627AA" w:rsidRDefault="004627AA">
      <w:pPr>
        <w:spacing w:after="3" w:line="270" w:lineRule="auto"/>
        <w:ind w:left="1455" w:right="0" w:hanging="10"/>
        <w:rPr>
          <w:b/>
        </w:rPr>
      </w:pPr>
    </w:p>
    <w:p w:rsidR="004627AA" w:rsidRDefault="004627AA">
      <w:pPr>
        <w:spacing w:after="3" w:line="270" w:lineRule="auto"/>
        <w:ind w:left="1455" w:right="0" w:hanging="10"/>
        <w:rPr>
          <w:b/>
        </w:rPr>
      </w:pPr>
    </w:p>
    <w:p w:rsidR="004627AA" w:rsidRDefault="004627AA">
      <w:pPr>
        <w:spacing w:after="3" w:line="270" w:lineRule="auto"/>
        <w:ind w:left="1455" w:right="0" w:hanging="10"/>
        <w:rPr>
          <w:b/>
        </w:rPr>
      </w:pPr>
    </w:p>
    <w:p w:rsidR="004627AA" w:rsidRDefault="004627AA">
      <w:pPr>
        <w:spacing w:after="3" w:line="270" w:lineRule="auto"/>
        <w:ind w:left="1455" w:right="0" w:hanging="10"/>
        <w:rPr>
          <w:b/>
        </w:rPr>
      </w:pPr>
    </w:p>
    <w:p w:rsidR="004627AA" w:rsidRDefault="004627AA">
      <w:pPr>
        <w:spacing w:after="3" w:line="270" w:lineRule="auto"/>
        <w:ind w:left="1455" w:right="0" w:hanging="10"/>
        <w:rPr>
          <w:b/>
        </w:rPr>
      </w:pPr>
    </w:p>
    <w:p w:rsidR="004627AA" w:rsidRDefault="004627AA">
      <w:pPr>
        <w:spacing w:after="3" w:line="270" w:lineRule="auto"/>
        <w:ind w:left="1455" w:right="0" w:hanging="10"/>
        <w:rPr>
          <w:b/>
        </w:rPr>
      </w:pPr>
    </w:p>
    <w:p w:rsidR="004627AA" w:rsidRDefault="004627AA">
      <w:pPr>
        <w:spacing w:after="3" w:line="270" w:lineRule="auto"/>
        <w:ind w:left="1455" w:right="0" w:hanging="10"/>
        <w:rPr>
          <w:b/>
        </w:rPr>
      </w:pPr>
    </w:p>
    <w:p w:rsidR="004627AA" w:rsidRDefault="004627AA">
      <w:pPr>
        <w:spacing w:after="3" w:line="270" w:lineRule="auto"/>
        <w:ind w:left="1455" w:right="0" w:hanging="10"/>
        <w:rPr>
          <w:b/>
        </w:rPr>
      </w:pPr>
    </w:p>
    <w:p w:rsidR="004627AA" w:rsidRDefault="004627AA">
      <w:pPr>
        <w:spacing w:after="3" w:line="270" w:lineRule="auto"/>
        <w:ind w:left="1455" w:right="0" w:hanging="10"/>
        <w:rPr>
          <w:b/>
        </w:rPr>
      </w:pPr>
    </w:p>
    <w:p w:rsidR="004627AA" w:rsidRDefault="004627AA">
      <w:pPr>
        <w:spacing w:after="3" w:line="270" w:lineRule="auto"/>
        <w:ind w:left="1455" w:right="0" w:hanging="10"/>
        <w:rPr>
          <w:b/>
        </w:rPr>
      </w:pPr>
    </w:p>
    <w:p w:rsidR="0031100F" w:rsidRDefault="007C4868">
      <w:pPr>
        <w:spacing w:after="3" w:line="270" w:lineRule="auto"/>
        <w:ind w:left="1455" w:right="0" w:hanging="10"/>
      </w:pPr>
      <w:r>
        <w:rPr>
          <w:b/>
        </w:rPr>
        <w:lastRenderedPageBreak/>
        <w:t xml:space="preserve">3. ПРИМЕРНАЯ АДАПТИРОВАННАЯ ОСНОВНАЯ </w:t>
      </w:r>
    </w:p>
    <w:p w:rsidR="0031100F" w:rsidRDefault="007C4868">
      <w:pPr>
        <w:pStyle w:val="1"/>
        <w:spacing w:after="3"/>
        <w:ind w:left="288"/>
        <w:jc w:val="both"/>
      </w:pPr>
      <w:r>
        <w:rPr>
          <w:color w:val="000000"/>
        </w:rPr>
        <w:t xml:space="preserve">ОБЩЕОБРАЗОВАТЕЛЬНАЯ ПРОГРАММА НАЧАЛЬНОГО ОБЩЕГО </w:t>
      </w:r>
    </w:p>
    <w:p w:rsidR="0031100F" w:rsidRDefault="007C4868">
      <w:pPr>
        <w:spacing w:after="3" w:line="270" w:lineRule="auto"/>
        <w:ind w:left="2519" w:right="0" w:hanging="10"/>
      </w:pPr>
      <w:r>
        <w:rPr>
          <w:b/>
        </w:rPr>
        <w:t xml:space="preserve">ОБРАЗОВАНИЯ ОБУЧАЮЩИХСЯ  </w:t>
      </w:r>
    </w:p>
    <w:p w:rsidR="0031100F" w:rsidRDefault="007C4868">
      <w:pPr>
        <w:spacing w:after="251" w:line="270" w:lineRule="auto"/>
        <w:ind w:left="156" w:right="0" w:hanging="10"/>
      </w:pPr>
      <w:r>
        <w:rPr>
          <w:b/>
        </w:rPr>
        <w:t xml:space="preserve">С РАССТРОЙСТВАМИ АУТИСТИЧЕСКОГО СПЕКТРА (ВАРИАНТ 8.2) </w:t>
      </w:r>
    </w:p>
    <w:p w:rsidR="0031100F" w:rsidRDefault="007C4868">
      <w:pPr>
        <w:pStyle w:val="2"/>
        <w:ind w:left="301" w:right="364"/>
      </w:pPr>
      <w:r>
        <w:t xml:space="preserve">3.1. Целевой раздел </w:t>
      </w:r>
    </w:p>
    <w:p w:rsidR="0031100F" w:rsidRDefault="007C4868">
      <w:pPr>
        <w:pStyle w:val="3"/>
        <w:spacing w:after="77"/>
        <w:ind w:left="301" w:right="365"/>
      </w:pPr>
      <w:r>
        <w:t xml:space="preserve">3.1.1. Пояснительная записка </w:t>
      </w:r>
    </w:p>
    <w:p w:rsidR="0031100F" w:rsidRDefault="007C4868">
      <w:pPr>
        <w:spacing w:after="3" w:line="401" w:lineRule="auto"/>
        <w:ind w:right="0" w:firstLine="708"/>
      </w:pPr>
      <w:r>
        <w:rPr>
          <w:b/>
        </w:rPr>
        <w:t xml:space="preserve">Цель реализации адаптированной основной общеобразовательной программы начального общего образования </w:t>
      </w:r>
    </w:p>
    <w:p w:rsidR="0031100F" w:rsidRDefault="007C4868">
      <w:pPr>
        <w:spacing w:after="12"/>
        <w:ind w:left="-15" w:right="5"/>
      </w:pPr>
      <w:r>
        <w:rPr>
          <w:b/>
        </w:rPr>
        <w:t>Цели реализации адаптированной осн</w:t>
      </w:r>
      <w:r w:rsidR="004627AA">
        <w:rPr>
          <w:b/>
        </w:rPr>
        <w:t>овной образовательной программы</w:t>
      </w:r>
      <w:r>
        <w:rPr>
          <w:b/>
        </w:rPr>
        <w:t xml:space="preserve"> начального общего образования</w:t>
      </w:r>
      <w:r>
        <w:t xml:space="preserve"> конкретизированные в соответствии с требованиями стандарта к результатам освоения обучающимися адаптированной основной образовательной программы начального общего образования.  </w:t>
      </w:r>
    </w:p>
    <w:p w:rsidR="0031100F" w:rsidRDefault="007C4868" w:rsidP="004627AA">
      <w:pPr>
        <w:spacing w:after="4" w:line="390" w:lineRule="auto"/>
        <w:ind w:left="-15" w:right="0" w:firstLine="708"/>
      </w:pPr>
      <w:r>
        <w:rPr>
          <w:color w:val="00000A"/>
        </w:rPr>
        <w:t xml:space="preserve">Адаптированная основная образовательная программа начального общего образования </w:t>
      </w:r>
      <w:r>
        <w:rPr>
          <w:color w:val="00000A"/>
        </w:rPr>
        <w:tab/>
        <w:t xml:space="preserve"> обучающихся </w:t>
      </w:r>
      <w:r>
        <w:rPr>
          <w:color w:val="00000A"/>
        </w:rPr>
        <w:tab/>
        <w:t xml:space="preserve">с </w:t>
      </w:r>
      <w:r>
        <w:t xml:space="preserve">расстройствами </w:t>
      </w:r>
      <w:r>
        <w:tab/>
        <w:t xml:space="preserve">аутистического </w:t>
      </w:r>
      <w:r>
        <w:tab/>
        <w:t>спектра</w:t>
      </w:r>
      <w:r>
        <w:rPr>
          <w:color w:val="00000A"/>
        </w:rPr>
        <w:t xml:space="preserve"> направлена </w:t>
      </w:r>
      <w:r>
        <w:rPr>
          <w:color w:val="00000A"/>
        </w:rPr>
        <w:tab/>
        <w:t xml:space="preserve">на </w:t>
      </w:r>
      <w:r>
        <w:rPr>
          <w:color w:val="00000A"/>
        </w:rPr>
        <w:tab/>
        <w:t xml:space="preserve">овладение </w:t>
      </w:r>
      <w:r>
        <w:rPr>
          <w:color w:val="00000A"/>
        </w:rPr>
        <w:tab/>
        <w:t xml:space="preserve">обучающимися </w:t>
      </w:r>
      <w:r>
        <w:rPr>
          <w:color w:val="00000A"/>
        </w:rPr>
        <w:tab/>
        <w:t xml:space="preserve">учебной </w:t>
      </w:r>
      <w:r>
        <w:rPr>
          <w:color w:val="00000A"/>
        </w:rPr>
        <w:tab/>
        <w:t xml:space="preserve">деятельностью </w:t>
      </w:r>
      <w:r>
        <w:rPr>
          <w:color w:val="00000A"/>
        </w:rPr>
        <w:tab/>
        <w:t xml:space="preserve">и формирование </w:t>
      </w:r>
      <w:r>
        <w:rPr>
          <w:color w:val="00000A"/>
        </w:rPr>
        <w:tab/>
        <w:t xml:space="preserve">у </w:t>
      </w:r>
      <w:r>
        <w:rPr>
          <w:color w:val="00000A"/>
        </w:rPr>
        <w:tab/>
        <w:t xml:space="preserve">них </w:t>
      </w:r>
      <w:r>
        <w:rPr>
          <w:color w:val="00000A"/>
        </w:rPr>
        <w:tab/>
        <w:t xml:space="preserve">общей </w:t>
      </w:r>
      <w:r>
        <w:rPr>
          <w:color w:val="00000A"/>
        </w:rPr>
        <w:tab/>
        <w:t xml:space="preserve">культуры, </w:t>
      </w:r>
      <w:r>
        <w:rPr>
          <w:color w:val="00000A"/>
        </w:rPr>
        <w:tab/>
        <w:t>обеспечивающей         разностороннее развитие их личности (нравственно-эстетическое, социально</w:t>
      </w:r>
      <w:r w:rsidR="004627AA">
        <w:rPr>
          <w:color w:val="00000A"/>
        </w:rPr>
        <w:t>-</w:t>
      </w:r>
      <w:r>
        <w:rPr>
          <w:color w:val="00000A"/>
        </w:rPr>
        <w:t>личностное,</w:t>
      </w:r>
      <w:r w:rsidR="004627AA">
        <w:rPr>
          <w:color w:val="00000A"/>
        </w:rPr>
        <w:t xml:space="preserve"> интеллектуальное, физическое),</w:t>
      </w:r>
      <w:r>
        <w:rPr>
          <w:color w:val="00000A"/>
        </w:rPr>
        <w:t xml:space="preserve"> в соответствии с принятыми в семье и обществе духовно-нравственными и социокультурными ценностями. </w:t>
      </w:r>
    </w:p>
    <w:p w:rsidR="0031100F" w:rsidRDefault="007C4868">
      <w:pPr>
        <w:spacing w:after="16" w:line="387" w:lineRule="auto"/>
        <w:ind w:left="-15" w:right="9"/>
      </w:pPr>
      <w:r>
        <w:rPr>
          <w:color w:val="00000A"/>
        </w:rPr>
        <w:t>АООП НОО определяет содержание и организацию образовательной деятельности на уровне НОО и обеспечива</w:t>
      </w:r>
      <w:r w:rsidR="004627AA">
        <w:rPr>
          <w:color w:val="00000A"/>
        </w:rPr>
        <w:t>ет следующих задач (</w:t>
      </w:r>
      <w:r>
        <w:rPr>
          <w:color w:val="00000A"/>
        </w:rPr>
        <w:t xml:space="preserve">в соответствии с пунктом 1.8 Стандарта):   </w:t>
      </w:r>
    </w:p>
    <w:p w:rsidR="0031100F" w:rsidRDefault="007C4868" w:rsidP="004627AA">
      <w:pPr>
        <w:tabs>
          <w:tab w:val="center" w:pos="1579"/>
          <w:tab w:val="center" w:pos="3164"/>
          <w:tab w:val="center" w:pos="4464"/>
          <w:tab w:val="center" w:pos="6400"/>
          <w:tab w:val="right" w:pos="9711"/>
        </w:tabs>
        <w:spacing w:after="190" w:line="259" w:lineRule="auto"/>
        <w:ind w:right="0" w:firstLine="0"/>
        <w:jc w:val="left"/>
      </w:pPr>
      <w:r>
        <w:rPr>
          <w:rFonts w:ascii="Calibri" w:eastAsia="Calibri" w:hAnsi="Calibri" w:cs="Calibri"/>
          <w:sz w:val="22"/>
        </w:rPr>
        <w:tab/>
      </w:r>
      <w:r w:rsidR="004627AA">
        <w:rPr>
          <w:rFonts w:ascii="Calibri" w:eastAsia="Calibri" w:hAnsi="Calibri" w:cs="Calibri"/>
          <w:sz w:val="22"/>
        </w:rPr>
        <w:t xml:space="preserve">- </w:t>
      </w:r>
      <w:r>
        <w:rPr>
          <w:color w:val="00000A"/>
        </w:rPr>
        <w:t xml:space="preserve">формирование </w:t>
      </w:r>
      <w:r>
        <w:rPr>
          <w:color w:val="00000A"/>
        </w:rPr>
        <w:tab/>
        <w:t xml:space="preserve">общей </w:t>
      </w:r>
      <w:r>
        <w:rPr>
          <w:color w:val="00000A"/>
        </w:rPr>
        <w:tab/>
        <w:t xml:space="preserve">культуры, </w:t>
      </w:r>
      <w:r>
        <w:rPr>
          <w:color w:val="00000A"/>
        </w:rPr>
        <w:tab/>
        <w:t xml:space="preserve">обеспечивающей </w:t>
      </w:r>
      <w:r>
        <w:rPr>
          <w:color w:val="00000A"/>
        </w:rPr>
        <w:tab/>
        <w:t xml:space="preserve">разностороннее </w:t>
      </w:r>
    </w:p>
    <w:p w:rsidR="004627AA" w:rsidRDefault="004627AA" w:rsidP="004627AA">
      <w:pPr>
        <w:tabs>
          <w:tab w:val="right" w:pos="9711"/>
        </w:tabs>
        <w:spacing w:after="16" w:line="387" w:lineRule="auto"/>
        <w:ind w:right="80" w:hanging="708"/>
        <w:jc w:val="left"/>
        <w:rPr>
          <w:color w:val="00000A"/>
        </w:rPr>
      </w:pPr>
      <w:r>
        <w:rPr>
          <w:color w:val="00000A"/>
        </w:rPr>
        <w:t xml:space="preserve">          развитие личности обучающихся; </w:t>
      </w:r>
    </w:p>
    <w:p w:rsidR="0031100F" w:rsidRDefault="004627AA" w:rsidP="004627AA">
      <w:pPr>
        <w:tabs>
          <w:tab w:val="right" w:pos="9711"/>
        </w:tabs>
        <w:spacing w:after="16" w:line="387" w:lineRule="auto"/>
        <w:ind w:right="80" w:hanging="708"/>
        <w:jc w:val="left"/>
      </w:pPr>
      <w:r>
        <w:rPr>
          <w:color w:val="00000A"/>
        </w:rPr>
        <w:t xml:space="preserve">                   - </w:t>
      </w:r>
      <w:r w:rsidR="007C4868">
        <w:rPr>
          <w:color w:val="00000A"/>
        </w:rPr>
        <w:t>ох</w:t>
      </w:r>
      <w:r>
        <w:rPr>
          <w:color w:val="00000A"/>
        </w:rPr>
        <w:t xml:space="preserve">рана и укрепление физического и </w:t>
      </w:r>
      <w:r w:rsidR="007C4868">
        <w:rPr>
          <w:color w:val="00000A"/>
        </w:rPr>
        <w:t xml:space="preserve">психического здоровья детей, в том </w:t>
      </w:r>
    </w:p>
    <w:p w:rsidR="004627AA" w:rsidRDefault="004627AA" w:rsidP="004627AA">
      <w:pPr>
        <w:tabs>
          <w:tab w:val="right" w:pos="9711"/>
        </w:tabs>
        <w:spacing w:after="16" w:line="387" w:lineRule="auto"/>
        <w:ind w:right="78" w:hanging="708"/>
        <w:jc w:val="left"/>
        <w:rPr>
          <w:color w:val="00000A"/>
        </w:rPr>
      </w:pPr>
      <w:r>
        <w:rPr>
          <w:color w:val="00000A"/>
        </w:rPr>
        <w:t xml:space="preserve">          </w:t>
      </w:r>
      <w:r w:rsidR="007C4868">
        <w:rPr>
          <w:color w:val="00000A"/>
        </w:rPr>
        <w:t xml:space="preserve">числе их социального и эмоционального благополучия; </w:t>
      </w:r>
    </w:p>
    <w:p w:rsidR="0031100F" w:rsidRDefault="004627AA" w:rsidP="004627AA">
      <w:pPr>
        <w:tabs>
          <w:tab w:val="right" w:pos="9711"/>
        </w:tabs>
        <w:spacing w:after="16" w:line="387" w:lineRule="auto"/>
        <w:ind w:right="78" w:hanging="708"/>
        <w:jc w:val="left"/>
      </w:pPr>
      <w:r>
        <w:rPr>
          <w:color w:val="00000A"/>
        </w:rPr>
        <w:lastRenderedPageBreak/>
        <w:t xml:space="preserve">                   </w:t>
      </w:r>
      <w:r w:rsidR="007C4868">
        <w:rPr>
          <w:color w:val="00000A"/>
        </w:rPr>
        <w:t xml:space="preserve"> </w:t>
      </w:r>
      <w:r>
        <w:rPr>
          <w:color w:val="00000A"/>
        </w:rPr>
        <w:t xml:space="preserve">- </w:t>
      </w:r>
      <w:r w:rsidR="007C4868">
        <w:rPr>
          <w:color w:val="00000A"/>
        </w:rPr>
        <w:t>формирование основ гражданск</w:t>
      </w:r>
      <w:r>
        <w:rPr>
          <w:color w:val="00000A"/>
        </w:rPr>
        <w:t>ой идентичности и мировоззрения</w:t>
      </w:r>
    </w:p>
    <w:p w:rsidR="0031100F" w:rsidRDefault="007C4868">
      <w:pPr>
        <w:tabs>
          <w:tab w:val="center" w:pos="2044"/>
          <w:tab w:val="center" w:pos="3239"/>
          <w:tab w:val="center" w:pos="4431"/>
          <w:tab w:val="center" w:pos="5513"/>
          <w:tab w:val="center" w:pos="6596"/>
          <w:tab w:val="center" w:pos="7340"/>
          <w:tab w:val="center" w:pos="8094"/>
          <w:tab w:val="right" w:pos="9711"/>
        </w:tabs>
        <w:spacing w:after="192" w:line="259" w:lineRule="auto"/>
        <w:ind w:left="-15" w:right="0" w:firstLine="0"/>
        <w:jc w:val="left"/>
      </w:pPr>
      <w:r>
        <w:rPr>
          <w:color w:val="00000A"/>
        </w:rPr>
        <w:t xml:space="preserve">обучающихся </w:t>
      </w:r>
      <w:r>
        <w:rPr>
          <w:color w:val="00000A"/>
        </w:rPr>
        <w:tab/>
        <w:t xml:space="preserve">в </w:t>
      </w:r>
      <w:r>
        <w:rPr>
          <w:color w:val="00000A"/>
        </w:rPr>
        <w:tab/>
        <w:t xml:space="preserve">соответствии </w:t>
      </w:r>
      <w:r>
        <w:rPr>
          <w:color w:val="00000A"/>
        </w:rPr>
        <w:tab/>
        <w:t xml:space="preserve">с </w:t>
      </w:r>
      <w:r>
        <w:rPr>
          <w:color w:val="00000A"/>
        </w:rPr>
        <w:tab/>
        <w:t xml:space="preserve">принятыми </w:t>
      </w:r>
      <w:r>
        <w:rPr>
          <w:color w:val="00000A"/>
        </w:rPr>
        <w:tab/>
        <w:t xml:space="preserve">в </w:t>
      </w:r>
      <w:r>
        <w:rPr>
          <w:color w:val="00000A"/>
        </w:rPr>
        <w:tab/>
        <w:t xml:space="preserve">семье </w:t>
      </w:r>
      <w:r>
        <w:rPr>
          <w:color w:val="00000A"/>
        </w:rPr>
        <w:tab/>
        <w:t xml:space="preserve">и </w:t>
      </w:r>
      <w:r>
        <w:rPr>
          <w:color w:val="00000A"/>
        </w:rPr>
        <w:tab/>
        <w:t xml:space="preserve">обществе  </w:t>
      </w:r>
    </w:p>
    <w:p w:rsidR="004627AA" w:rsidRDefault="007C4868">
      <w:pPr>
        <w:spacing w:after="16" w:line="387" w:lineRule="auto"/>
        <w:ind w:left="693" w:right="760" w:hanging="708"/>
        <w:rPr>
          <w:color w:val="00000A"/>
        </w:rPr>
      </w:pPr>
      <w:r>
        <w:rPr>
          <w:color w:val="00000A"/>
        </w:rPr>
        <w:t xml:space="preserve">духовно-нравственными и социокультурными ценностями; </w:t>
      </w:r>
    </w:p>
    <w:p w:rsidR="0031100F" w:rsidRDefault="004627AA">
      <w:pPr>
        <w:spacing w:after="16" w:line="387" w:lineRule="auto"/>
        <w:ind w:left="693" w:right="760" w:hanging="708"/>
      </w:pPr>
      <w:r>
        <w:rPr>
          <w:color w:val="00000A"/>
        </w:rPr>
        <w:t xml:space="preserve">          </w:t>
      </w:r>
      <w:r w:rsidR="007C4868">
        <w:rPr>
          <w:color w:val="00000A"/>
        </w:rPr>
        <w:t xml:space="preserve"> </w:t>
      </w:r>
      <w:r>
        <w:rPr>
          <w:color w:val="00000A"/>
        </w:rPr>
        <w:t xml:space="preserve">- </w:t>
      </w:r>
      <w:r w:rsidR="007C4868">
        <w:rPr>
          <w:color w:val="00000A"/>
        </w:rPr>
        <w:t xml:space="preserve">формирование основ учебной деятельности;  </w:t>
      </w:r>
    </w:p>
    <w:p w:rsidR="0031100F" w:rsidRDefault="007C4868">
      <w:pPr>
        <w:tabs>
          <w:tab w:val="center" w:pos="1239"/>
          <w:tab w:val="center" w:pos="2863"/>
          <w:tab w:val="center" w:pos="4445"/>
          <w:tab w:val="center" w:pos="5448"/>
          <w:tab w:val="center" w:pos="6593"/>
          <w:tab w:val="center" w:pos="8365"/>
          <w:tab w:val="right" w:pos="9711"/>
        </w:tabs>
        <w:spacing w:after="151" w:line="259" w:lineRule="auto"/>
        <w:ind w:right="0" w:firstLine="0"/>
        <w:jc w:val="left"/>
      </w:pPr>
      <w:r>
        <w:rPr>
          <w:rFonts w:ascii="Calibri" w:eastAsia="Calibri" w:hAnsi="Calibri" w:cs="Calibri"/>
          <w:sz w:val="22"/>
        </w:rPr>
        <w:tab/>
      </w:r>
      <w:r w:rsidR="004627AA">
        <w:rPr>
          <w:rFonts w:ascii="Calibri" w:eastAsia="Calibri" w:hAnsi="Calibri" w:cs="Calibri"/>
          <w:sz w:val="22"/>
        </w:rPr>
        <w:t xml:space="preserve">    - </w:t>
      </w:r>
      <w:r>
        <w:rPr>
          <w:color w:val="00000A"/>
        </w:rPr>
        <w:t xml:space="preserve">создание </w:t>
      </w:r>
      <w:r>
        <w:rPr>
          <w:color w:val="00000A"/>
        </w:rPr>
        <w:tab/>
        <w:t xml:space="preserve">специальных </w:t>
      </w:r>
      <w:r>
        <w:rPr>
          <w:color w:val="00000A"/>
        </w:rPr>
        <w:tab/>
        <w:t xml:space="preserve">условий </w:t>
      </w:r>
      <w:r>
        <w:rPr>
          <w:color w:val="00000A"/>
        </w:rPr>
        <w:tab/>
        <w:t xml:space="preserve">для </w:t>
      </w:r>
      <w:r>
        <w:rPr>
          <w:color w:val="00000A"/>
        </w:rPr>
        <w:tab/>
        <w:t xml:space="preserve">получения </w:t>
      </w:r>
      <w:r>
        <w:rPr>
          <w:color w:val="00000A"/>
        </w:rPr>
        <w:tab/>
        <w:t>образования</w:t>
      </w:r>
      <w:r>
        <w:rPr>
          <w:color w:val="00000A"/>
          <w:vertAlign w:val="superscript"/>
        </w:rPr>
        <w:footnoteReference w:id="12"/>
      </w:r>
      <w:r>
        <w:rPr>
          <w:color w:val="00000A"/>
        </w:rPr>
        <w:t xml:space="preserve"> </w:t>
      </w:r>
      <w:r>
        <w:rPr>
          <w:color w:val="00000A"/>
        </w:rPr>
        <w:tab/>
        <w:t xml:space="preserve">в </w:t>
      </w:r>
    </w:p>
    <w:p w:rsidR="004627AA" w:rsidRDefault="007C4868" w:rsidP="004627AA">
      <w:pPr>
        <w:spacing w:after="16" w:line="387" w:lineRule="auto"/>
        <w:ind w:left="-15" w:right="9" w:firstLine="15"/>
        <w:rPr>
          <w:color w:val="00000A"/>
        </w:rPr>
      </w:pPr>
      <w:r>
        <w:rPr>
          <w:color w:val="00000A"/>
        </w:rPr>
        <w:t xml:space="preserve">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  </w:t>
      </w:r>
      <w:r w:rsidR="004627AA">
        <w:rPr>
          <w:color w:val="00000A"/>
        </w:rPr>
        <w:t xml:space="preserve">                  - </w:t>
      </w:r>
      <w:r>
        <w:rPr>
          <w:color w:val="00000A"/>
        </w:rPr>
        <w:t xml:space="preserve">обеспечение вариативности и разнообразия содержания АООП НОО 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 </w:t>
      </w:r>
    </w:p>
    <w:p w:rsidR="0031100F" w:rsidRDefault="004627AA" w:rsidP="004627AA">
      <w:pPr>
        <w:spacing w:after="16" w:line="387" w:lineRule="auto"/>
        <w:ind w:left="-15" w:right="9" w:firstLine="15"/>
      </w:pPr>
      <w:r>
        <w:rPr>
          <w:color w:val="00000A"/>
        </w:rPr>
        <w:t xml:space="preserve">            -</w:t>
      </w:r>
      <w:r w:rsidR="007C4868">
        <w:rPr>
          <w:color w:val="00000A"/>
        </w:rPr>
        <w:t xml:space="preserve"> формирование социокультурной и </w:t>
      </w:r>
      <w:r>
        <w:rPr>
          <w:color w:val="00000A"/>
        </w:rPr>
        <w:t xml:space="preserve">образовательной среды с учетом </w:t>
      </w:r>
      <w:r w:rsidR="007C4868">
        <w:rPr>
          <w:color w:val="00000A"/>
        </w:rPr>
        <w:t xml:space="preserve">общих и особых образовательных потребностей разных групп обучающихся. </w:t>
      </w:r>
    </w:p>
    <w:p w:rsidR="0031100F" w:rsidRDefault="007C4868">
      <w:pPr>
        <w:spacing w:after="3" w:line="397" w:lineRule="auto"/>
        <w:ind w:right="0" w:firstLine="708"/>
      </w:pPr>
      <w:r>
        <w:rPr>
          <w:b/>
        </w:rPr>
        <w:t xml:space="preserve">Принципы и подходы к формированию адаптированной основной общеобразовательной программы начального общего образования </w:t>
      </w:r>
      <w:r>
        <w:t xml:space="preserve">Представлены в разделе 1. Общие положения. </w:t>
      </w:r>
    </w:p>
    <w:p w:rsidR="0031100F" w:rsidRDefault="007C4868">
      <w:pPr>
        <w:tabs>
          <w:tab w:val="center" w:pos="1152"/>
          <w:tab w:val="center" w:pos="3524"/>
          <w:tab w:val="center" w:pos="6504"/>
          <w:tab w:val="right" w:pos="9711"/>
        </w:tabs>
        <w:spacing w:after="198" w:line="259" w:lineRule="auto"/>
        <w:ind w:right="0" w:firstLine="0"/>
        <w:jc w:val="left"/>
      </w:pPr>
      <w:r>
        <w:rPr>
          <w:rFonts w:ascii="Calibri" w:eastAsia="Calibri" w:hAnsi="Calibri" w:cs="Calibri"/>
          <w:sz w:val="22"/>
        </w:rPr>
        <w:tab/>
      </w:r>
      <w:r>
        <w:rPr>
          <w:b/>
        </w:rPr>
        <w:t xml:space="preserve">Общая </w:t>
      </w:r>
      <w:r>
        <w:rPr>
          <w:b/>
        </w:rPr>
        <w:tab/>
        <w:t xml:space="preserve">характеристика </w:t>
      </w:r>
      <w:r>
        <w:rPr>
          <w:b/>
        </w:rPr>
        <w:tab/>
        <w:t xml:space="preserve">адаптированной </w:t>
      </w:r>
      <w:r>
        <w:rPr>
          <w:b/>
        </w:rPr>
        <w:tab/>
        <w:t xml:space="preserve">основной </w:t>
      </w:r>
    </w:p>
    <w:p w:rsidR="0031100F" w:rsidRDefault="007C4868">
      <w:pPr>
        <w:spacing w:after="114" w:line="270" w:lineRule="auto"/>
        <w:ind w:left="10" w:right="0" w:hanging="10"/>
      </w:pPr>
      <w:r>
        <w:rPr>
          <w:b/>
        </w:rPr>
        <w:t xml:space="preserve">общеобразовательной программы начального общего образования </w:t>
      </w:r>
    </w:p>
    <w:p w:rsidR="0031100F" w:rsidRDefault="007C4868">
      <w:pPr>
        <w:spacing w:after="16" w:line="387" w:lineRule="auto"/>
        <w:ind w:left="-15" w:right="9"/>
      </w:pPr>
      <w:r>
        <w:rPr>
          <w:color w:val="00000A"/>
        </w:rPr>
        <w:t xml:space="preserve">Вариант 8.2. АООП НОО предполагает, что обучающийся с РАС получает образование, сопоставимое по конечным достижениям с образованием сверстников, не имеющих ограничений по возможностям здоровья, в пролонгированные сроки. Данный вариант предполагает пролонгированные </w:t>
      </w:r>
      <w:r>
        <w:rPr>
          <w:color w:val="00000A"/>
        </w:rPr>
        <w:lastRenderedPageBreak/>
        <w:t>сроки обучения: пять лет (с одним первым дополнительным классом) - для детей, получивших дошк</w:t>
      </w:r>
      <w:r w:rsidR="004627AA">
        <w:rPr>
          <w:color w:val="00000A"/>
        </w:rPr>
        <w:t>ольное образование; шесть лет (</w:t>
      </w:r>
      <w:r>
        <w:rPr>
          <w:color w:val="00000A"/>
        </w:rPr>
        <w:t xml:space="preserve">с двумя первыми дополнительными классами) - для детей, не получивших дошкольное образование, способствующее освоению НОО на основе АООП. </w:t>
      </w:r>
    </w:p>
    <w:p w:rsidR="0031100F" w:rsidRDefault="007C4868">
      <w:pPr>
        <w:spacing w:after="16" w:line="387" w:lineRule="auto"/>
        <w:ind w:left="-15" w:right="75"/>
      </w:pPr>
      <w:r>
        <w:rPr>
          <w:color w:val="00000A"/>
        </w:rPr>
        <w:t xml:space="preserve">Данный вариант предполагает в большей </w:t>
      </w:r>
      <w:r w:rsidR="004627AA">
        <w:rPr>
          <w:color w:val="00000A"/>
        </w:rPr>
        <w:t xml:space="preserve">степени развитие у обучающихся </w:t>
      </w:r>
      <w:r>
        <w:rPr>
          <w:color w:val="00000A"/>
        </w:rPr>
        <w:t xml:space="preserve">жизненной компетенции на основе планомерного введения в более сложную социальную среду, поэтапное формирование учебной деятельности и коммуникативного поведения, расширение жизненного опыта, социальных контактов с детьми и взрослыми.  </w:t>
      </w:r>
    </w:p>
    <w:p w:rsidR="0031100F" w:rsidRDefault="007C4868">
      <w:pPr>
        <w:ind w:left="-15" w:right="5"/>
      </w:pPr>
      <w:r>
        <w:t>Обязательным является организация и расширение повседневных социальных контактов, включение специальных курсов коррекционно</w:t>
      </w:r>
      <w:r w:rsidR="004627AA">
        <w:t>-</w:t>
      </w:r>
      <w:r>
        <w:t>развивающего направления, особое структурирование содержания обучения на основе усиления внимания к целенаправленному развитию эмоционально</w:t>
      </w:r>
      <w:r w:rsidR="004627AA">
        <w:t>-</w:t>
      </w:r>
      <w:r>
        <w:t xml:space="preserve">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  </w:t>
      </w:r>
    </w:p>
    <w:p w:rsidR="0031100F" w:rsidRDefault="007C4868">
      <w:pPr>
        <w:spacing w:after="3" w:line="392" w:lineRule="auto"/>
        <w:ind w:left="715" w:right="0" w:hanging="10"/>
      </w:pPr>
      <w:r>
        <w:rPr>
          <w:b/>
        </w:rPr>
        <w:t xml:space="preserve">Психолого-педагогическая характеристика обучающихся с РАС </w:t>
      </w:r>
      <w:r>
        <w:t xml:space="preserve">Представлена в разделе 1. Общие положения. </w:t>
      </w:r>
    </w:p>
    <w:p w:rsidR="0031100F" w:rsidRDefault="007C4868">
      <w:pPr>
        <w:spacing w:after="134" w:line="392" w:lineRule="auto"/>
        <w:ind w:left="715" w:right="0" w:hanging="10"/>
      </w:pPr>
      <w:r>
        <w:rPr>
          <w:b/>
        </w:rPr>
        <w:t xml:space="preserve">Особые образовательные потребности обучающихся с РАС </w:t>
      </w:r>
      <w:r>
        <w:t xml:space="preserve">Представлены в разделе 1. Общие положения. </w:t>
      </w:r>
    </w:p>
    <w:p w:rsidR="0031100F" w:rsidRDefault="007C4868">
      <w:pPr>
        <w:pStyle w:val="3"/>
        <w:spacing w:after="73" w:line="270" w:lineRule="auto"/>
        <w:ind w:left="41" w:right="31"/>
      </w:pPr>
      <w:r>
        <w:t>3.1.2.</w:t>
      </w:r>
      <w:r>
        <w:rPr>
          <w:color w:val="00000A"/>
        </w:rPr>
        <w:t xml:space="preserve"> Планируемые результаты освоения обучающимися с расстройствами аутистического спектра адаптированной основной общеобразовательной </w:t>
      </w:r>
    </w:p>
    <w:p w:rsidR="0031100F" w:rsidRDefault="007C4868">
      <w:pPr>
        <w:pStyle w:val="1"/>
        <w:spacing w:after="73"/>
        <w:ind w:left="41" w:right="31"/>
      </w:pPr>
      <w:r>
        <w:t>программы начального общего образования</w:t>
      </w:r>
      <w:r>
        <w:rPr>
          <w:b w:val="0"/>
        </w:rPr>
        <w:t xml:space="preserve"> </w:t>
      </w:r>
    </w:p>
    <w:p w:rsidR="0031100F" w:rsidRDefault="007C4868">
      <w:pPr>
        <w:spacing w:after="16" w:line="387" w:lineRule="auto"/>
        <w:ind w:left="-15" w:right="9"/>
      </w:pPr>
      <w:r>
        <w:rPr>
          <w:color w:val="00000A"/>
        </w:rPr>
        <w:t xml:space="preserve">Результаты освоения обучающимися с РАС АООП НОО оцениваются как итоговые на момент завершения начального общего образования. </w:t>
      </w:r>
    </w:p>
    <w:p w:rsidR="0031100F" w:rsidRDefault="007C4868">
      <w:pPr>
        <w:spacing w:after="16" w:line="387" w:lineRule="auto"/>
        <w:ind w:left="-15" w:right="76"/>
      </w:pPr>
      <w:r>
        <w:rPr>
          <w:color w:val="00000A"/>
        </w:rPr>
        <w:t xml:space="preserve">Освоение адаптированной образовательной программы начального общего образования (вариант 8.2.), созданной на основе ФГОС НОО обучающихся с </w:t>
      </w:r>
      <w:r>
        <w:rPr>
          <w:color w:val="00000A"/>
        </w:rPr>
        <w:lastRenderedPageBreak/>
        <w:t xml:space="preserve">РАС, обеспечивает достижение обучающимися с РАС трех видов результатов: личностных, метапредметных и предметных.  </w:t>
      </w:r>
    </w:p>
    <w:p w:rsidR="0031100F" w:rsidRDefault="007C4868">
      <w:pPr>
        <w:spacing w:after="6"/>
        <w:ind w:left="-15" w:right="5"/>
      </w:pPr>
      <w:r>
        <w:rPr>
          <w:i/>
          <w:color w:val="00000A"/>
        </w:rPr>
        <w:t>Личностные результаты</w:t>
      </w:r>
      <w:r>
        <w:rPr>
          <w:color w:val="00000A"/>
        </w:rPr>
        <w:t xml:space="preserve"> освоения АООП НОО обучающихся с РАС включают индивидуально-личностные качества и социальные (жизненные) компетенции обучающегося, </w:t>
      </w:r>
      <w:r>
        <w:t>социально значимые ценностные установки, необходимые для достижения основной цели современного образования ― введения обучающихся с РАС в культуру, овладение ими социокультурным опытом.</w:t>
      </w:r>
      <w:r>
        <w:rPr>
          <w:color w:val="00000A"/>
        </w:rPr>
        <w:t xml:space="preserve"> </w:t>
      </w:r>
    </w:p>
    <w:p w:rsidR="0031100F" w:rsidRDefault="007C4868">
      <w:pPr>
        <w:spacing w:after="16" w:line="387" w:lineRule="auto"/>
        <w:ind w:left="-15" w:right="9"/>
      </w:pPr>
      <w:r>
        <w:rPr>
          <w:color w:val="00000A"/>
        </w:rPr>
        <w:t xml:space="preserve">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 </w:t>
      </w:r>
    </w:p>
    <w:p w:rsidR="0031100F" w:rsidRDefault="007C4868">
      <w:pPr>
        <w:spacing w:after="134" w:line="259" w:lineRule="auto"/>
        <w:ind w:left="720" w:right="9" w:firstLine="0"/>
      </w:pPr>
      <w:r>
        <w:rPr>
          <w:color w:val="00000A"/>
        </w:rPr>
        <w:t xml:space="preserve">Личностные результаты освоения АООП должны отражать динамику:  </w:t>
      </w:r>
    </w:p>
    <w:p w:rsidR="0031100F" w:rsidRDefault="007C4868">
      <w:pPr>
        <w:numPr>
          <w:ilvl w:val="0"/>
          <w:numId w:val="18"/>
        </w:numPr>
        <w:spacing w:after="16" w:line="387" w:lineRule="auto"/>
        <w:ind w:right="9"/>
      </w:pPr>
      <w:r>
        <w:rPr>
          <w:color w:val="00000A"/>
        </w:rPr>
        <w:t xml:space="preserve">понимания причин и мотивов эмоциональных проявлений, поступков, поведения других людей;  </w:t>
      </w:r>
    </w:p>
    <w:p w:rsidR="0031100F" w:rsidRDefault="007C4868">
      <w:pPr>
        <w:numPr>
          <w:ilvl w:val="0"/>
          <w:numId w:val="18"/>
        </w:numPr>
        <w:spacing w:after="186" w:line="259" w:lineRule="auto"/>
        <w:ind w:right="9"/>
      </w:pPr>
      <w:r>
        <w:rPr>
          <w:color w:val="00000A"/>
        </w:rPr>
        <w:t xml:space="preserve">принятия и освоения своей социальной роли; </w:t>
      </w:r>
    </w:p>
    <w:p w:rsidR="0031100F" w:rsidRDefault="007C4868">
      <w:pPr>
        <w:numPr>
          <w:ilvl w:val="0"/>
          <w:numId w:val="18"/>
        </w:numPr>
        <w:spacing w:after="133" w:line="259" w:lineRule="auto"/>
        <w:ind w:right="9"/>
      </w:pPr>
      <w:r>
        <w:rPr>
          <w:color w:val="00000A"/>
        </w:rPr>
        <w:t xml:space="preserve">формирования и развития мотивов учебной деятельности;  </w:t>
      </w:r>
    </w:p>
    <w:p w:rsidR="0031100F" w:rsidRDefault="007C4868">
      <w:pPr>
        <w:numPr>
          <w:ilvl w:val="0"/>
          <w:numId w:val="18"/>
        </w:numPr>
        <w:spacing w:after="16" w:line="387" w:lineRule="auto"/>
        <w:ind w:right="9"/>
      </w:pPr>
      <w:r>
        <w:rPr>
          <w:color w:val="00000A"/>
        </w:rPr>
        <w:t xml:space="preserve">потребности в общении, владения навыками коммуникации и адекватными ритуалами социального взаимодействия; </w:t>
      </w:r>
    </w:p>
    <w:p w:rsidR="0031100F" w:rsidRDefault="007C4868">
      <w:pPr>
        <w:numPr>
          <w:ilvl w:val="0"/>
          <w:numId w:val="18"/>
        </w:numPr>
        <w:spacing w:after="16" w:line="387" w:lineRule="auto"/>
        <w:ind w:right="9"/>
      </w:pPr>
      <w:r>
        <w:rPr>
          <w:color w:val="00000A"/>
        </w:rPr>
        <w:t xml:space="preserve">развития навыков сотрудничества со взрослыми и сверстниками в различных ситуациях взаимодействия;  </w:t>
      </w:r>
    </w:p>
    <w:p w:rsidR="0031100F" w:rsidRDefault="007C4868">
      <w:pPr>
        <w:numPr>
          <w:ilvl w:val="0"/>
          <w:numId w:val="18"/>
        </w:numPr>
        <w:spacing w:after="181" w:line="259" w:lineRule="auto"/>
        <w:ind w:right="9"/>
      </w:pPr>
      <w:r>
        <w:rPr>
          <w:color w:val="00000A"/>
        </w:rPr>
        <w:t xml:space="preserve">способности к осмыслению социального окружения, своего места в </w:t>
      </w:r>
    </w:p>
    <w:p w:rsidR="0031100F" w:rsidRDefault="007C4868">
      <w:pPr>
        <w:spacing w:after="186" w:line="259" w:lineRule="auto"/>
        <w:ind w:left="-15" w:right="9" w:firstLine="0"/>
      </w:pPr>
      <w:r>
        <w:rPr>
          <w:color w:val="00000A"/>
        </w:rPr>
        <w:t xml:space="preserve">нем;  </w:t>
      </w:r>
    </w:p>
    <w:p w:rsidR="0031100F" w:rsidRDefault="007C4868">
      <w:pPr>
        <w:numPr>
          <w:ilvl w:val="0"/>
          <w:numId w:val="18"/>
        </w:numPr>
        <w:spacing w:after="165" w:line="259" w:lineRule="auto"/>
        <w:ind w:right="9"/>
      </w:pPr>
      <w:r>
        <w:rPr>
          <w:color w:val="00000A"/>
        </w:rPr>
        <w:t xml:space="preserve">принятия соответствующих возрасту ценностей и социальных ролей;  </w:t>
      </w:r>
    </w:p>
    <w:p w:rsidR="0031100F" w:rsidRDefault="007C4868">
      <w:pPr>
        <w:numPr>
          <w:ilvl w:val="0"/>
          <w:numId w:val="18"/>
        </w:numPr>
        <w:spacing w:after="195" w:line="259" w:lineRule="auto"/>
        <w:ind w:right="9"/>
      </w:pPr>
      <w:r>
        <w:rPr>
          <w:color w:val="00000A"/>
        </w:rPr>
        <w:t xml:space="preserve">овладения </w:t>
      </w:r>
      <w:r>
        <w:rPr>
          <w:color w:val="00000A"/>
        </w:rPr>
        <w:tab/>
        <w:t xml:space="preserve">начальными </w:t>
      </w:r>
      <w:r>
        <w:rPr>
          <w:color w:val="00000A"/>
        </w:rPr>
        <w:tab/>
        <w:t xml:space="preserve">навыками </w:t>
      </w:r>
      <w:r>
        <w:rPr>
          <w:color w:val="00000A"/>
        </w:rPr>
        <w:tab/>
        <w:t xml:space="preserve">адаптации </w:t>
      </w:r>
      <w:r>
        <w:rPr>
          <w:color w:val="00000A"/>
        </w:rPr>
        <w:tab/>
        <w:t xml:space="preserve">в </w:t>
      </w:r>
      <w:r>
        <w:rPr>
          <w:color w:val="00000A"/>
        </w:rPr>
        <w:tab/>
        <w:t xml:space="preserve">динамично </w:t>
      </w:r>
    </w:p>
    <w:p w:rsidR="0031100F" w:rsidRDefault="007C4868">
      <w:pPr>
        <w:spacing w:after="131" w:line="259" w:lineRule="auto"/>
        <w:ind w:left="-15" w:right="9" w:firstLine="0"/>
      </w:pPr>
      <w:r>
        <w:rPr>
          <w:color w:val="00000A"/>
        </w:rPr>
        <w:t xml:space="preserve">изменяющейся среде;  </w:t>
      </w:r>
    </w:p>
    <w:p w:rsidR="0031100F" w:rsidRDefault="007C4868">
      <w:pPr>
        <w:numPr>
          <w:ilvl w:val="0"/>
          <w:numId w:val="18"/>
        </w:numPr>
        <w:spacing w:after="16" w:line="387" w:lineRule="auto"/>
        <w:ind w:right="9"/>
      </w:pPr>
      <w:r>
        <w:rPr>
          <w:color w:val="00000A"/>
        </w:rPr>
        <w:lastRenderedPageBreak/>
        <w:t xml:space="preserve">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 </w:t>
      </w:r>
    </w:p>
    <w:p w:rsidR="0031100F" w:rsidRDefault="007C4868">
      <w:pPr>
        <w:spacing w:after="16" w:line="387" w:lineRule="auto"/>
        <w:ind w:left="-15" w:right="9"/>
      </w:pPr>
      <w:r>
        <w:t xml:space="preserve"> </w:t>
      </w:r>
      <w:r>
        <w:rPr>
          <w:i/>
          <w:color w:val="00000A"/>
        </w:rPr>
        <w:t>Метапредметные результаты</w:t>
      </w:r>
      <w:r>
        <w:rPr>
          <w:color w:val="00000A"/>
        </w:rPr>
        <w:t xml:space="preserve"> освоения АООП НОО,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 </w:t>
      </w:r>
    </w:p>
    <w:p w:rsidR="0031100F" w:rsidRDefault="007C4868">
      <w:pPr>
        <w:spacing w:after="16" w:line="387" w:lineRule="auto"/>
        <w:ind w:left="-15" w:right="9"/>
      </w:pPr>
      <w:r>
        <w:rPr>
          <w:color w:val="00000A"/>
        </w:rPr>
        <w:t>Метапредметные результаты освоения А</w:t>
      </w:r>
      <w:r w:rsidR="004627AA">
        <w:rPr>
          <w:color w:val="00000A"/>
        </w:rPr>
        <w:t xml:space="preserve">ООП НОО соответствуют ФГОС НОО </w:t>
      </w:r>
      <w:r>
        <w:rPr>
          <w:color w:val="00000A"/>
        </w:rPr>
        <w:t xml:space="preserve">за исключением:  </w:t>
      </w:r>
    </w:p>
    <w:p w:rsidR="0031100F" w:rsidRDefault="007C4868">
      <w:pPr>
        <w:spacing w:after="16" w:line="259" w:lineRule="auto"/>
        <w:ind w:left="720" w:right="9" w:firstLine="0"/>
      </w:pPr>
      <w:r>
        <w:rPr>
          <w:color w:val="00000A"/>
        </w:rPr>
        <w:t xml:space="preserve">готовности слушать собеседника и вести диалог;  </w:t>
      </w:r>
    </w:p>
    <w:p w:rsidR="0031100F" w:rsidRDefault="007C4868">
      <w:pPr>
        <w:spacing w:after="189" w:line="259" w:lineRule="auto"/>
        <w:ind w:left="10" w:right="83" w:hanging="10"/>
        <w:jc w:val="right"/>
      </w:pPr>
      <w:r>
        <w:rPr>
          <w:color w:val="00000A"/>
        </w:rPr>
        <w:t xml:space="preserve">готовности признавать возможность существования различных точек </w:t>
      </w:r>
    </w:p>
    <w:p w:rsidR="0031100F" w:rsidRDefault="007C4868">
      <w:pPr>
        <w:spacing w:after="16" w:line="387" w:lineRule="auto"/>
        <w:ind w:left="705" w:right="9" w:hanging="720"/>
      </w:pPr>
      <w:r>
        <w:rPr>
          <w:color w:val="00000A"/>
        </w:rPr>
        <w:t>зрен</w:t>
      </w:r>
      <w:r w:rsidR="004627AA">
        <w:rPr>
          <w:color w:val="00000A"/>
        </w:rPr>
        <w:t xml:space="preserve">ия и права каждого иметь свою; </w:t>
      </w:r>
      <w:r>
        <w:rPr>
          <w:color w:val="00000A"/>
        </w:rPr>
        <w:t xml:space="preserve">излагать свое мнение и аргументировать свою точку зрения и оценку </w:t>
      </w:r>
    </w:p>
    <w:p w:rsidR="0031100F" w:rsidRDefault="004627AA">
      <w:pPr>
        <w:spacing w:after="16" w:line="387" w:lineRule="auto"/>
        <w:ind w:left="705" w:right="3137" w:hanging="720"/>
      </w:pPr>
      <w:r>
        <w:rPr>
          <w:color w:val="00000A"/>
        </w:rPr>
        <w:t xml:space="preserve">событий; </w:t>
      </w:r>
      <w:r w:rsidR="007C4868">
        <w:rPr>
          <w:color w:val="00000A"/>
        </w:rPr>
        <w:t xml:space="preserve">определения общей цели и путей ее достижения;  </w:t>
      </w:r>
    </w:p>
    <w:p w:rsidR="0031100F" w:rsidRDefault="007C4868">
      <w:pPr>
        <w:spacing w:after="189" w:line="259" w:lineRule="auto"/>
        <w:ind w:left="10" w:right="83" w:hanging="10"/>
        <w:jc w:val="right"/>
      </w:pPr>
      <w:r>
        <w:rPr>
          <w:color w:val="00000A"/>
        </w:rPr>
        <w:t xml:space="preserve">умения договариваться о распределении функций и ролей в совместной </w:t>
      </w:r>
    </w:p>
    <w:p w:rsidR="0031100F" w:rsidRDefault="007C4868">
      <w:pPr>
        <w:spacing w:after="186" w:line="259" w:lineRule="auto"/>
        <w:ind w:left="-15" w:right="9" w:firstLine="0"/>
      </w:pPr>
      <w:r>
        <w:rPr>
          <w:color w:val="00000A"/>
        </w:rPr>
        <w:t xml:space="preserve">деятельности.  </w:t>
      </w:r>
    </w:p>
    <w:p w:rsidR="0031100F" w:rsidRDefault="007C4868">
      <w:pPr>
        <w:ind w:left="-15" w:right="5"/>
      </w:pPr>
      <w:r>
        <w:rPr>
          <w:i/>
        </w:rPr>
        <w:t>Предметные результаты</w:t>
      </w:r>
      <w:r>
        <w:t xml:space="preserve"> освоения АООП НОО с учетом специфики содержания образовательных областей, включающих в себя конкретные учебные предметы, должны отражать:  </w:t>
      </w:r>
    </w:p>
    <w:p w:rsidR="004627AA" w:rsidRDefault="004627AA">
      <w:pPr>
        <w:spacing w:after="180" w:line="270" w:lineRule="auto"/>
        <w:ind w:left="715" w:right="0" w:hanging="10"/>
        <w:rPr>
          <w:b/>
        </w:rPr>
      </w:pPr>
    </w:p>
    <w:p w:rsidR="004627AA" w:rsidRDefault="004627AA">
      <w:pPr>
        <w:spacing w:after="180" w:line="270" w:lineRule="auto"/>
        <w:ind w:left="715" w:right="0" w:hanging="10"/>
        <w:rPr>
          <w:b/>
        </w:rPr>
      </w:pPr>
    </w:p>
    <w:p w:rsidR="0031100F" w:rsidRDefault="007C4868">
      <w:pPr>
        <w:spacing w:after="180" w:line="270" w:lineRule="auto"/>
        <w:ind w:left="715" w:right="0" w:hanging="10"/>
      </w:pPr>
      <w:r>
        <w:rPr>
          <w:b/>
        </w:rPr>
        <w:lastRenderedPageBreak/>
        <w:t xml:space="preserve">Филология </w:t>
      </w:r>
    </w:p>
    <w:p w:rsidR="0031100F" w:rsidRDefault="007C4868">
      <w:pPr>
        <w:spacing w:after="16" w:line="387" w:lineRule="auto"/>
        <w:ind w:left="-15" w:right="76"/>
      </w:pPr>
      <w:r>
        <w:rPr>
          <w:b/>
          <w:i/>
          <w:color w:val="00000A"/>
        </w:rPr>
        <w:t xml:space="preserve">Русский язык. Литературное чтение. </w:t>
      </w:r>
      <w:r>
        <w:rPr>
          <w:color w:val="00000A"/>
        </w:rPr>
        <w:t xml:space="preserve">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  умения выбрать адекватные средства  вербальной и невербальной </w:t>
      </w:r>
    </w:p>
    <w:p w:rsidR="0031100F" w:rsidRDefault="007C4868">
      <w:pPr>
        <w:spacing w:after="16" w:line="387" w:lineRule="auto"/>
        <w:ind w:left="705" w:right="79" w:hanging="720"/>
      </w:pPr>
      <w:r>
        <w:rPr>
          <w:color w:val="00000A"/>
        </w:rPr>
        <w:t>коммуникации</w:t>
      </w:r>
      <w:r w:rsidR="004627AA">
        <w:rPr>
          <w:color w:val="00000A"/>
        </w:rPr>
        <w:t xml:space="preserve"> в зависимости от собеседника; </w:t>
      </w:r>
      <w:r>
        <w:rPr>
          <w:color w:val="00000A"/>
        </w:rPr>
        <w:t xml:space="preserve">сформированность позитивного отношения к правильной устной и </w:t>
      </w:r>
    </w:p>
    <w:p w:rsidR="0031100F" w:rsidRDefault="007C4868">
      <w:pPr>
        <w:spacing w:after="16" w:line="387" w:lineRule="auto"/>
        <w:ind w:left="705" w:right="9" w:hanging="720"/>
      </w:pPr>
      <w:r>
        <w:rPr>
          <w:color w:val="00000A"/>
        </w:rPr>
        <w:t xml:space="preserve">письменной речи, стремления к улучшению качества собственной речи; овладение орфографическими знаниями и умениями, каллиграфическими </w:t>
      </w:r>
    </w:p>
    <w:p w:rsidR="0031100F" w:rsidRDefault="007C4868">
      <w:pPr>
        <w:spacing w:after="16" w:line="387" w:lineRule="auto"/>
        <w:ind w:left="705" w:right="79" w:hanging="720"/>
      </w:pPr>
      <w:r>
        <w:rPr>
          <w:color w:val="00000A"/>
        </w:rPr>
        <w:t xml:space="preserve">навыками; сформированность </w:t>
      </w:r>
      <w:r>
        <w:rPr>
          <w:color w:val="00000A"/>
        </w:rPr>
        <w:tab/>
        <w:t xml:space="preserve">интереса </w:t>
      </w:r>
      <w:r>
        <w:rPr>
          <w:color w:val="00000A"/>
        </w:rPr>
        <w:tab/>
        <w:t xml:space="preserve">к </w:t>
      </w:r>
      <w:r>
        <w:rPr>
          <w:color w:val="00000A"/>
        </w:rPr>
        <w:tab/>
        <w:t xml:space="preserve">чтению </w:t>
      </w:r>
      <w:r>
        <w:rPr>
          <w:color w:val="00000A"/>
        </w:rPr>
        <w:tab/>
        <w:t xml:space="preserve">доступных </w:t>
      </w:r>
      <w:r>
        <w:rPr>
          <w:color w:val="00000A"/>
        </w:rPr>
        <w:tab/>
        <w:t xml:space="preserve">литературных </w:t>
      </w:r>
    </w:p>
    <w:p w:rsidR="0031100F" w:rsidRDefault="007C4868">
      <w:pPr>
        <w:spacing w:after="16" w:line="387" w:lineRule="auto"/>
        <w:ind w:left="-15" w:right="9" w:firstLine="0"/>
      </w:pPr>
      <w:r>
        <w:rPr>
          <w:color w:val="00000A"/>
        </w:rPr>
        <w:t>произведений, наличие положительног</w:t>
      </w:r>
      <w:r w:rsidR="004627AA">
        <w:rPr>
          <w:color w:val="00000A"/>
        </w:rPr>
        <w:t xml:space="preserve">о читательского опыта и личных </w:t>
      </w:r>
      <w:r>
        <w:rPr>
          <w:color w:val="00000A"/>
        </w:rPr>
        <w:t xml:space="preserve">читательских предпочтений;  </w:t>
      </w:r>
    </w:p>
    <w:p w:rsidR="0031100F" w:rsidRDefault="007C4868">
      <w:pPr>
        <w:spacing w:after="16" w:line="387" w:lineRule="auto"/>
        <w:ind w:left="-15" w:right="9"/>
      </w:pPr>
      <w:r>
        <w:rPr>
          <w:color w:val="00000A"/>
        </w:rPr>
        <w:t xml:space="preserve">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 овладение различными видами чтения (ознакомительное, изучающее, </w:t>
      </w:r>
    </w:p>
    <w:p w:rsidR="004627AA" w:rsidRDefault="007C4868">
      <w:pPr>
        <w:spacing w:after="16" w:line="387" w:lineRule="auto"/>
        <w:ind w:left="705" w:right="4881" w:hanging="720"/>
        <w:rPr>
          <w:color w:val="00000A"/>
        </w:rPr>
      </w:pPr>
      <w:r>
        <w:rPr>
          <w:color w:val="00000A"/>
        </w:rPr>
        <w:t xml:space="preserve">выборочное, поисковое). </w:t>
      </w:r>
    </w:p>
    <w:p w:rsidR="004627AA" w:rsidRDefault="004627AA">
      <w:pPr>
        <w:spacing w:after="16" w:line="387" w:lineRule="auto"/>
        <w:ind w:left="705" w:right="4881" w:hanging="720"/>
        <w:rPr>
          <w:color w:val="00000A"/>
        </w:rPr>
      </w:pPr>
    </w:p>
    <w:p w:rsidR="004627AA" w:rsidRDefault="004627AA">
      <w:pPr>
        <w:spacing w:after="16" w:line="387" w:lineRule="auto"/>
        <w:ind w:left="705" w:right="4881" w:hanging="720"/>
        <w:rPr>
          <w:color w:val="00000A"/>
        </w:rPr>
      </w:pPr>
    </w:p>
    <w:p w:rsidR="0031100F" w:rsidRDefault="007C4868">
      <w:pPr>
        <w:spacing w:after="16" w:line="387" w:lineRule="auto"/>
        <w:ind w:left="705" w:right="4881" w:hanging="720"/>
      </w:pPr>
      <w:r>
        <w:rPr>
          <w:b/>
          <w:i/>
          <w:color w:val="00000A"/>
        </w:rPr>
        <w:lastRenderedPageBreak/>
        <w:t xml:space="preserve">Иностранный язык: </w:t>
      </w:r>
    </w:p>
    <w:p w:rsidR="0031100F" w:rsidRDefault="007C4868">
      <w:pPr>
        <w:spacing w:after="16" w:line="387" w:lineRule="auto"/>
        <w:ind w:left="-15" w:right="9"/>
      </w:pPr>
      <w:r>
        <w:rPr>
          <w:color w:val="00000A"/>
        </w:rPr>
        <w:t xml:space="preserve">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освоение начальных лингвистических представлений, необходимых для овладения на элементарном уровне устной и письменной речью на </w:t>
      </w:r>
    </w:p>
    <w:p w:rsidR="0031100F" w:rsidRDefault="007C4868">
      <w:pPr>
        <w:spacing w:after="16" w:line="387" w:lineRule="auto"/>
        <w:ind w:left="-15" w:right="77" w:firstLine="0"/>
      </w:pPr>
      <w:r>
        <w:rPr>
          <w:color w:val="00000A"/>
        </w:rPr>
        <w:t xml:space="preserve">иностранном языке, расширение лингвистического кругозора; 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31100F" w:rsidRDefault="007C4868">
      <w:pPr>
        <w:spacing w:after="16" w:line="387" w:lineRule="auto"/>
        <w:ind w:left="-15" w:right="9"/>
      </w:pPr>
      <w:r>
        <w:rPr>
          <w:b/>
          <w:color w:val="00000A"/>
        </w:rPr>
        <w:t xml:space="preserve">Математика и информатика </w:t>
      </w:r>
      <w:r>
        <w:rPr>
          <w:b/>
          <w:i/>
          <w:color w:val="00000A"/>
        </w:rPr>
        <w:t xml:space="preserve">Математика и информатика: </w:t>
      </w:r>
      <w:r>
        <w:rPr>
          <w:color w:val="00000A"/>
        </w:rPr>
        <w:t xml:space="preserve">использование начальных математических знаний для  познания окружающих предметов, процессов, явлений, оценки количественных и пространственных отношений в процессе организованной предметнопрактической деятельности;  овладение простыми логическими операциями, пространственными представлениями, необходимыми вычислительными навыками, математической терминологией, необходимой для освоения содержания курса; приобретение начального опыта применения математических знаний в </w:t>
      </w:r>
    </w:p>
    <w:p w:rsidR="0031100F" w:rsidRDefault="007C4868">
      <w:pPr>
        <w:spacing w:after="16" w:line="259" w:lineRule="auto"/>
        <w:ind w:left="-15" w:right="9" w:firstLine="0"/>
      </w:pPr>
      <w:r>
        <w:rPr>
          <w:color w:val="00000A"/>
        </w:rPr>
        <w:t xml:space="preserve">повседневных ситуациях; </w:t>
      </w:r>
    </w:p>
    <w:p w:rsidR="0031100F" w:rsidRDefault="007C4868">
      <w:pPr>
        <w:spacing w:after="16" w:line="387" w:lineRule="auto"/>
        <w:ind w:left="-15" w:right="75"/>
      </w:pPr>
      <w:r>
        <w:rPr>
          <w:color w:val="00000A"/>
        </w:rPr>
        <w:t>умение выполнять арифметические действия с числами; накопление опыта решения доступных обучающемуся по смыслу и речевому оформлению текстовых задач; умение распознавать и изображать геометрические фигуры, составлять и использовать таблицы для решения матема</w:t>
      </w:r>
      <w:r w:rsidR="004627AA">
        <w:rPr>
          <w:color w:val="00000A"/>
        </w:rPr>
        <w:t xml:space="preserve">тических </w:t>
      </w:r>
      <w:r>
        <w:rPr>
          <w:color w:val="00000A"/>
        </w:rPr>
        <w:t xml:space="preserve">задач, владение простыми навыками работы с диаграммами, умение объяснять, сравнивать и обобщать информацию, делать выводы (используя доступные вербальные и невербальные средства). </w:t>
      </w:r>
    </w:p>
    <w:p w:rsidR="0031100F" w:rsidRDefault="007C4868">
      <w:pPr>
        <w:spacing w:after="16" w:line="387" w:lineRule="auto"/>
        <w:ind w:left="-15" w:right="9"/>
      </w:pPr>
      <w:r>
        <w:rPr>
          <w:color w:val="00000A"/>
        </w:rPr>
        <w:lastRenderedPageBreak/>
        <w:t xml:space="preserve">приобретение первоначальных представлений о компьютерной грамотности. </w:t>
      </w:r>
    </w:p>
    <w:p w:rsidR="0031100F" w:rsidRDefault="007C4868">
      <w:pPr>
        <w:spacing w:after="187" w:line="264" w:lineRule="auto"/>
        <w:ind w:left="730" w:right="58" w:hanging="10"/>
      </w:pPr>
      <w:r>
        <w:rPr>
          <w:b/>
          <w:color w:val="00000A"/>
        </w:rPr>
        <w:t xml:space="preserve">Обществознание и естествознание </w:t>
      </w:r>
    </w:p>
    <w:p w:rsidR="0031100F" w:rsidRDefault="007C4868">
      <w:pPr>
        <w:spacing w:after="16" w:line="387" w:lineRule="auto"/>
        <w:ind w:left="720" w:right="9" w:firstLine="0"/>
      </w:pPr>
      <w:r>
        <w:rPr>
          <w:b/>
          <w:i/>
          <w:color w:val="00000A"/>
        </w:rPr>
        <w:t xml:space="preserve">Обществознание и естествознание Окружающий мир: </w:t>
      </w:r>
      <w:r>
        <w:rPr>
          <w:color w:val="00000A"/>
        </w:rPr>
        <w:t xml:space="preserve">сформированность чувства гордости за национальные свершения, </w:t>
      </w:r>
    </w:p>
    <w:p w:rsidR="0031100F" w:rsidRDefault="007C4868">
      <w:pPr>
        <w:spacing w:after="16" w:line="387" w:lineRule="auto"/>
        <w:ind w:left="705" w:right="9" w:hanging="720"/>
      </w:pPr>
      <w:r>
        <w:rPr>
          <w:color w:val="00000A"/>
        </w:rPr>
        <w:t xml:space="preserve">открытия, победы; сформированность уважительного отношения к России, родному краю, </w:t>
      </w:r>
    </w:p>
    <w:p w:rsidR="0031100F" w:rsidRDefault="007C4868">
      <w:pPr>
        <w:spacing w:after="131" w:line="259" w:lineRule="auto"/>
        <w:ind w:left="-15" w:right="9" w:firstLine="0"/>
      </w:pPr>
      <w:r>
        <w:rPr>
          <w:color w:val="00000A"/>
        </w:rPr>
        <w:t xml:space="preserve">своей семье, истории, культуре, природе нашей страны, её современной жизни; </w:t>
      </w:r>
    </w:p>
    <w:p w:rsidR="0031100F" w:rsidRDefault="007C4868">
      <w:pPr>
        <w:spacing w:after="16" w:line="387" w:lineRule="auto"/>
        <w:ind w:left="-15" w:right="9"/>
      </w:pPr>
      <w:r>
        <w:rPr>
          <w:color w:val="00000A"/>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освоение доступных способов изучения природы и общества в услов</w:t>
      </w:r>
      <w:r w:rsidR="004627AA">
        <w:rPr>
          <w:color w:val="00000A"/>
        </w:rPr>
        <w:t xml:space="preserve">иях интересных и доступных для </w:t>
      </w:r>
      <w:r>
        <w:rPr>
          <w:color w:val="00000A"/>
        </w:rPr>
        <w:t xml:space="preserve">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 </w:t>
      </w:r>
    </w:p>
    <w:p w:rsidR="0031100F" w:rsidRDefault="007C4868">
      <w:pPr>
        <w:spacing w:after="4" w:line="403" w:lineRule="auto"/>
        <w:ind w:left="715" w:right="1919" w:hanging="10"/>
        <w:jc w:val="left"/>
      </w:pPr>
      <w:r>
        <w:rPr>
          <w:b/>
          <w:color w:val="00000A"/>
        </w:rPr>
        <w:t xml:space="preserve">Основы религиозных культур и светской этики </w:t>
      </w:r>
      <w:r>
        <w:rPr>
          <w:rFonts w:ascii="Calibri" w:eastAsia="Calibri" w:hAnsi="Calibri" w:cs="Calibri"/>
          <w:color w:val="00000A"/>
          <w:sz w:val="20"/>
        </w:rPr>
        <w:t xml:space="preserve">         </w:t>
      </w:r>
      <w:r>
        <w:rPr>
          <w:b/>
          <w:i/>
          <w:color w:val="00000A"/>
        </w:rPr>
        <w:t xml:space="preserve">Основы религиозных культур и светской этики: </w:t>
      </w:r>
    </w:p>
    <w:p w:rsidR="0031100F" w:rsidRDefault="007C4868">
      <w:pPr>
        <w:spacing w:after="189" w:line="259" w:lineRule="auto"/>
        <w:ind w:left="10" w:right="83" w:hanging="10"/>
        <w:jc w:val="right"/>
      </w:pPr>
      <w:r>
        <w:rPr>
          <w:color w:val="00000A"/>
        </w:rPr>
        <w:t xml:space="preserve">формирование первоначальных представлений о светской этике, о </w:t>
      </w:r>
    </w:p>
    <w:p w:rsidR="0031100F" w:rsidRDefault="007C4868">
      <w:pPr>
        <w:spacing w:after="16" w:line="387" w:lineRule="auto"/>
        <w:ind w:left="705" w:right="9" w:hanging="720"/>
      </w:pPr>
      <w:r>
        <w:rPr>
          <w:color w:val="00000A"/>
        </w:rPr>
        <w:t xml:space="preserve">традиционных религиях; воспитание нравственности, основанной на свободе совести и </w:t>
      </w:r>
    </w:p>
    <w:p w:rsidR="0031100F" w:rsidRDefault="007C4868">
      <w:pPr>
        <w:spacing w:after="16" w:line="387" w:lineRule="auto"/>
        <w:ind w:left="705" w:right="1727" w:hanging="720"/>
      </w:pPr>
      <w:r>
        <w:rPr>
          <w:color w:val="00000A"/>
        </w:rPr>
        <w:t xml:space="preserve">вероисповедания, духовных традициях народов России; осознание ценности человеческой жизни. </w:t>
      </w:r>
    </w:p>
    <w:p w:rsidR="0031100F" w:rsidRDefault="007C4868">
      <w:pPr>
        <w:spacing w:after="189" w:line="264" w:lineRule="auto"/>
        <w:ind w:left="730" w:right="58" w:hanging="10"/>
      </w:pPr>
      <w:r>
        <w:rPr>
          <w:b/>
          <w:color w:val="00000A"/>
        </w:rPr>
        <w:t xml:space="preserve">Искусство </w:t>
      </w:r>
    </w:p>
    <w:p w:rsidR="0031100F" w:rsidRDefault="007C4868">
      <w:pPr>
        <w:spacing w:after="156" w:line="261" w:lineRule="auto"/>
        <w:ind w:left="715" w:right="124" w:hanging="10"/>
        <w:jc w:val="left"/>
      </w:pPr>
      <w:r>
        <w:rPr>
          <w:b/>
          <w:i/>
          <w:color w:val="00000A"/>
        </w:rPr>
        <w:t xml:space="preserve">Изобразительное искусство: </w:t>
      </w:r>
    </w:p>
    <w:p w:rsidR="0031100F" w:rsidRDefault="007C4868">
      <w:pPr>
        <w:tabs>
          <w:tab w:val="center" w:pos="1854"/>
          <w:tab w:val="center" w:pos="4517"/>
          <w:tab w:val="center" w:pos="6934"/>
          <w:tab w:val="center" w:pos="8442"/>
          <w:tab w:val="right" w:pos="9711"/>
        </w:tabs>
        <w:spacing w:after="193" w:line="259" w:lineRule="auto"/>
        <w:ind w:right="0" w:firstLine="0"/>
        <w:jc w:val="left"/>
      </w:pPr>
      <w:r>
        <w:rPr>
          <w:rFonts w:ascii="Calibri" w:eastAsia="Calibri" w:hAnsi="Calibri" w:cs="Calibri"/>
          <w:sz w:val="22"/>
        </w:rPr>
        <w:tab/>
      </w:r>
      <w:r>
        <w:rPr>
          <w:color w:val="00000A"/>
        </w:rPr>
        <w:t xml:space="preserve">сформированность </w:t>
      </w:r>
      <w:r>
        <w:rPr>
          <w:color w:val="00000A"/>
        </w:rPr>
        <w:tab/>
        <w:t xml:space="preserve">первоначальных </w:t>
      </w:r>
      <w:r>
        <w:rPr>
          <w:color w:val="00000A"/>
        </w:rPr>
        <w:tab/>
        <w:t xml:space="preserve">представлений </w:t>
      </w:r>
      <w:r>
        <w:rPr>
          <w:color w:val="00000A"/>
        </w:rPr>
        <w:tab/>
        <w:t xml:space="preserve">о </w:t>
      </w:r>
      <w:r>
        <w:rPr>
          <w:color w:val="00000A"/>
        </w:rPr>
        <w:tab/>
        <w:t xml:space="preserve">роли </w:t>
      </w:r>
    </w:p>
    <w:p w:rsidR="0031100F" w:rsidRDefault="007C4868">
      <w:pPr>
        <w:spacing w:after="16" w:line="387" w:lineRule="auto"/>
        <w:ind w:left="705" w:right="78" w:hanging="720"/>
      </w:pPr>
      <w:r>
        <w:rPr>
          <w:color w:val="00000A"/>
        </w:rPr>
        <w:t xml:space="preserve">изобразительного искусства в жизни человека; развитие интереса к изобразительному искусству и изобразительной </w:t>
      </w:r>
    </w:p>
    <w:p w:rsidR="0031100F" w:rsidRDefault="007C4868">
      <w:pPr>
        <w:spacing w:after="16" w:line="387" w:lineRule="auto"/>
        <w:ind w:left="705" w:right="79" w:hanging="720"/>
      </w:pPr>
      <w:r>
        <w:rPr>
          <w:color w:val="00000A"/>
        </w:rPr>
        <w:lastRenderedPageBreak/>
        <w:t xml:space="preserve">деятельности, потребности в художественном творчестве; владение </w:t>
      </w:r>
      <w:r>
        <w:rPr>
          <w:color w:val="00000A"/>
        </w:rPr>
        <w:tab/>
        <w:t xml:space="preserve">практическими </w:t>
      </w:r>
      <w:r>
        <w:rPr>
          <w:color w:val="00000A"/>
        </w:rPr>
        <w:tab/>
        <w:t xml:space="preserve">умениями </w:t>
      </w:r>
      <w:r>
        <w:rPr>
          <w:color w:val="00000A"/>
        </w:rPr>
        <w:tab/>
        <w:t xml:space="preserve">и </w:t>
      </w:r>
      <w:r>
        <w:rPr>
          <w:color w:val="00000A"/>
        </w:rPr>
        <w:tab/>
        <w:t xml:space="preserve">навыками </w:t>
      </w:r>
      <w:r>
        <w:rPr>
          <w:color w:val="00000A"/>
        </w:rPr>
        <w:tab/>
        <w:t xml:space="preserve">в </w:t>
      </w:r>
      <w:r>
        <w:rPr>
          <w:color w:val="00000A"/>
        </w:rPr>
        <w:tab/>
        <w:t xml:space="preserve">восприятии </w:t>
      </w:r>
    </w:p>
    <w:p w:rsidR="0031100F" w:rsidRDefault="007C4868">
      <w:pPr>
        <w:spacing w:after="4" w:line="390" w:lineRule="auto"/>
        <w:ind w:left="-5" w:right="0" w:hanging="10"/>
        <w:jc w:val="left"/>
      </w:pPr>
      <w:r>
        <w:rPr>
          <w:color w:val="00000A"/>
        </w:rPr>
        <w:t xml:space="preserve">произведений искусства; овладение элементарными практическими умениями и навыками в различных </w:t>
      </w:r>
      <w:r>
        <w:rPr>
          <w:color w:val="00000A"/>
        </w:rPr>
        <w:tab/>
        <w:t xml:space="preserve">видах </w:t>
      </w:r>
      <w:r>
        <w:rPr>
          <w:color w:val="00000A"/>
        </w:rPr>
        <w:tab/>
        <w:t xml:space="preserve">художественной </w:t>
      </w:r>
      <w:r>
        <w:rPr>
          <w:color w:val="00000A"/>
        </w:rPr>
        <w:tab/>
        <w:t xml:space="preserve">деятельности </w:t>
      </w:r>
      <w:r>
        <w:rPr>
          <w:color w:val="00000A"/>
        </w:rPr>
        <w:tab/>
        <w:t xml:space="preserve">(рисунке, </w:t>
      </w:r>
      <w:r>
        <w:rPr>
          <w:color w:val="00000A"/>
        </w:rPr>
        <w:tab/>
        <w:t xml:space="preserve">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 </w:t>
      </w:r>
    </w:p>
    <w:p w:rsidR="0031100F" w:rsidRDefault="007C4868">
      <w:pPr>
        <w:spacing w:after="121" w:line="261" w:lineRule="auto"/>
        <w:ind w:left="715" w:right="124" w:hanging="10"/>
        <w:jc w:val="left"/>
      </w:pPr>
      <w:r>
        <w:rPr>
          <w:b/>
          <w:i/>
          <w:color w:val="00000A"/>
        </w:rPr>
        <w:t xml:space="preserve">Музыка: </w:t>
      </w:r>
    </w:p>
    <w:p w:rsidR="0031100F" w:rsidRDefault="007C4868">
      <w:pPr>
        <w:spacing w:after="185" w:line="259" w:lineRule="auto"/>
        <w:ind w:left="720" w:right="9" w:firstLine="0"/>
      </w:pPr>
      <w:r>
        <w:rPr>
          <w:color w:val="00000A"/>
        </w:rPr>
        <w:t xml:space="preserve">сформированность первоначальных представлений о роли музыки в </w:t>
      </w:r>
    </w:p>
    <w:p w:rsidR="0031100F" w:rsidRDefault="007C4868">
      <w:pPr>
        <w:spacing w:after="131" w:line="259" w:lineRule="auto"/>
        <w:ind w:left="-15" w:right="9" w:firstLine="0"/>
      </w:pPr>
      <w:r>
        <w:rPr>
          <w:color w:val="00000A"/>
        </w:rPr>
        <w:t xml:space="preserve">жизни человека;  </w:t>
      </w:r>
    </w:p>
    <w:p w:rsidR="0031100F" w:rsidRDefault="007C4868">
      <w:pPr>
        <w:spacing w:after="16" w:line="387" w:lineRule="auto"/>
        <w:ind w:left="-15" w:right="9"/>
      </w:pPr>
      <w:r>
        <w:rPr>
          <w:color w:val="00000A"/>
        </w:rPr>
        <w:t xml:space="preserve">развитие интереса к музыкальному искусству и музыкальной деятельности. </w:t>
      </w:r>
    </w:p>
    <w:p w:rsidR="004627AA" w:rsidRDefault="007C4868">
      <w:pPr>
        <w:spacing w:after="16" w:line="387" w:lineRule="auto"/>
        <w:ind w:left="720" w:right="9" w:firstLine="0"/>
        <w:rPr>
          <w:b/>
          <w:i/>
          <w:color w:val="00000A"/>
        </w:rPr>
      </w:pPr>
      <w:r>
        <w:rPr>
          <w:b/>
          <w:color w:val="00000A"/>
        </w:rPr>
        <w:t xml:space="preserve"> </w:t>
      </w:r>
      <w:r>
        <w:rPr>
          <w:b/>
          <w:i/>
          <w:color w:val="00000A"/>
        </w:rPr>
        <w:t xml:space="preserve">Технология (труд): </w:t>
      </w:r>
    </w:p>
    <w:p w:rsidR="0031100F" w:rsidRDefault="007C4868">
      <w:pPr>
        <w:spacing w:after="16" w:line="387" w:lineRule="auto"/>
        <w:ind w:left="720" w:right="9" w:firstLine="0"/>
      </w:pPr>
      <w:r>
        <w:rPr>
          <w:color w:val="00000A"/>
        </w:rPr>
        <w:t xml:space="preserve">получение первоначальных представлений о значении труда в жизни </w:t>
      </w:r>
    </w:p>
    <w:p w:rsidR="0031100F" w:rsidRDefault="007C4868">
      <w:pPr>
        <w:spacing w:after="16" w:line="387" w:lineRule="auto"/>
        <w:ind w:left="705" w:right="2432" w:hanging="720"/>
      </w:pPr>
      <w:r>
        <w:rPr>
          <w:color w:val="00000A"/>
        </w:rPr>
        <w:t xml:space="preserve">человека и общества, о профессиях; формирование представлений о свойствах материалов; </w:t>
      </w:r>
    </w:p>
    <w:p w:rsidR="0031100F" w:rsidRDefault="007C4868" w:rsidP="004627AA">
      <w:pPr>
        <w:spacing w:after="4" w:line="390" w:lineRule="auto"/>
        <w:ind w:left="-15" w:right="0" w:firstLine="720"/>
      </w:pPr>
      <w:r>
        <w:rPr>
          <w:color w:val="00000A"/>
        </w:rPr>
        <w:t xml:space="preserve">приобретение </w:t>
      </w:r>
      <w:r>
        <w:rPr>
          <w:color w:val="00000A"/>
        </w:rPr>
        <w:tab/>
        <w:t xml:space="preserve">навыков </w:t>
      </w:r>
      <w:r>
        <w:rPr>
          <w:color w:val="00000A"/>
        </w:rPr>
        <w:tab/>
        <w:t xml:space="preserve">самообслуживания; </w:t>
      </w:r>
      <w:r>
        <w:rPr>
          <w:color w:val="00000A"/>
        </w:rPr>
        <w:tab/>
        <w:t xml:space="preserve">овладение </w:t>
      </w:r>
      <w:r>
        <w:rPr>
          <w:color w:val="00000A"/>
        </w:rPr>
        <w:tab/>
        <w:t xml:space="preserve">доступными трудовыми умениями и навыками использования инструментов и обработки различных материалов; усвоение правил техники безопасности; развитие </w:t>
      </w:r>
      <w:r>
        <w:rPr>
          <w:color w:val="00000A"/>
        </w:rPr>
        <w:tab/>
        <w:t xml:space="preserve">интереса </w:t>
      </w:r>
      <w:r>
        <w:rPr>
          <w:color w:val="00000A"/>
        </w:rPr>
        <w:tab/>
        <w:t xml:space="preserve">и </w:t>
      </w:r>
      <w:r>
        <w:rPr>
          <w:color w:val="00000A"/>
        </w:rPr>
        <w:tab/>
        <w:t xml:space="preserve">способностей </w:t>
      </w:r>
      <w:r>
        <w:rPr>
          <w:color w:val="00000A"/>
        </w:rPr>
        <w:tab/>
        <w:t xml:space="preserve">к </w:t>
      </w:r>
      <w:r>
        <w:rPr>
          <w:color w:val="00000A"/>
        </w:rPr>
        <w:tab/>
        <w:t xml:space="preserve">предметно-преобразующей деятельности, воспитание творческого подхода к решению доступных технологических задач; </w:t>
      </w:r>
    </w:p>
    <w:p w:rsidR="0031100F" w:rsidRDefault="007C4868">
      <w:pPr>
        <w:tabs>
          <w:tab w:val="center" w:pos="1548"/>
          <w:tab w:val="center" w:pos="3668"/>
          <w:tab w:val="center" w:pos="5453"/>
          <w:tab w:val="center" w:pos="6952"/>
          <w:tab w:val="right" w:pos="9711"/>
        </w:tabs>
        <w:spacing w:after="189" w:line="259" w:lineRule="auto"/>
        <w:ind w:right="0" w:firstLine="0"/>
        <w:jc w:val="left"/>
      </w:pPr>
      <w:r>
        <w:rPr>
          <w:rFonts w:ascii="Calibri" w:eastAsia="Calibri" w:hAnsi="Calibri" w:cs="Calibri"/>
          <w:sz w:val="22"/>
        </w:rPr>
        <w:tab/>
      </w:r>
      <w:r>
        <w:rPr>
          <w:color w:val="00000A"/>
        </w:rPr>
        <w:t xml:space="preserve">приобретение </w:t>
      </w:r>
      <w:r>
        <w:rPr>
          <w:color w:val="00000A"/>
        </w:rPr>
        <w:tab/>
        <w:t xml:space="preserve">первоначальных </w:t>
      </w:r>
      <w:r>
        <w:rPr>
          <w:color w:val="00000A"/>
        </w:rPr>
        <w:tab/>
        <w:t xml:space="preserve">навыков </w:t>
      </w:r>
      <w:r>
        <w:rPr>
          <w:color w:val="00000A"/>
        </w:rPr>
        <w:tab/>
        <w:t xml:space="preserve">совместной </w:t>
      </w:r>
      <w:r>
        <w:rPr>
          <w:color w:val="00000A"/>
        </w:rPr>
        <w:tab/>
        <w:t xml:space="preserve">продуктивной </w:t>
      </w:r>
    </w:p>
    <w:p w:rsidR="0031100F" w:rsidRDefault="007C4868">
      <w:pPr>
        <w:spacing w:after="194" w:line="259" w:lineRule="auto"/>
        <w:ind w:left="-15" w:right="9" w:firstLine="0"/>
      </w:pPr>
      <w:r>
        <w:rPr>
          <w:color w:val="00000A"/>
        </w:rPr>
        <w:t xml:space="preserve">деятельности, сотрудничества, взаимопомощи, планирования и организации.  </w:t>
      </w:r>
    </w:p>
    <w:p w:rsidR="0031100F" w:rsidRDefault="007C4868">
      <w:pPr>
        <w:spacing w:after="187" w:line="264" w:lineRule="auto"/>
        <w:ind w:left="730" w:right="58" w:hanging="10"/>
      </w:pPr>
      <w:r>
        <w:rPr>
          <w:b/>
          <w:color w:val="00000A"/>
        </w:rPr>
        <w:t xml:space="preserve">Физическая культура </w:t>
      </w:r>
    </w:p>
    <w:p w:rsidR="0031100F" w:rsidRDefault="007C4868">
      <w:pPr>
        <w:spacing w:after="16" w:line="387" w:lineRule="auto"/>
        <w:ind w:left="720" w:right="79" w:firstLine="0"/>
      </w:pPr>
      <w:r>
        <w:rPr>
          <w:b/>
          <w:i/>
          <w:color w:val="00000A"/>
        </w:rPr>
        <w:t>Ф</w:t>
      </w:r>
      <w:r w:rsidR="004627AA">
        <w:rPr>
          <w:b/>
          <w:i/>
          <w:color w:val="00000A"/>
        </w:rPr>
        <w:t>изическая культура (адаптивная)</w:t>
      </w:r>
      <w:r>
        <w:rPr>
          <w:color w:val="00000A"/>
        </w:rPr>
        <w:t xml:space="preserve"> формирование первоначальных представлений о значении физической </w:t>
      </w:r>
    </w:p>
    <w:p w:rsidR="0031100F" w:rsidRDefault="007C4868">
      <w:pPr>
        <w:spacing w:after="16" w:line="387" w:lineRule="auto"/>
        <w:ind w:left="705" w:right="9" w:hanging="720"/>
      </w:pPr>
      <w:r>
        <w:rPr>
          <w:color w:val="00000A"/>
        </w:rPr>
        <w:lastRenderedPageBreak/>
        <w:t xml:space="preserve">культуры для укрепления здоровья человека, физического развития; формирование умения следить за своим физическим состоянием, </w:t>
      </w:r>
    </w:p>
    <w:p w:rsidR="004627AA" w:rsidRDefault="007C4868">
      <w:pPr>
        <w:pStyle w:val="1"/>
        <w:spacing w:after="16" w:line="336" w:lineRule="auto"/>
        <w:ind w:left="-15" w:right="79" w:firstLine="0"/>
        <w:jc w:val="both"/>
        <w:rPr>
          <w:b w:val="0"/>
        </w:rPr>
      </w:pPr>
      <w:r>
        <w:rPr>
          <w:b w:val="0"/>
        </w:rPr>
        <w:t xml:space="preserve">осанкой; понимание простых инструкций в ходе игр и при выполнении физических упражнений; овладение в соответствии с возрастом и индивидуальными особенностями доступными видами физкультурно-спортивной деятельности. </w:t>
      </w:r>
    </w:p>
    <w:p w:rsidR="004627AA" w:rsidRDefault="004627AA">
      <w:pPr>
        <w:pStyle w:val="1"/>
        <w:spacing w:after="16" w:line="336" w:lineRule="auto"/>
        <w:ind w:left="-15" w:right="79" w:firstLine="0"/>
        <w:jc w:val="both"/>
        <w:rPr>
          <w:b w:val="0"/>
        </w:rPr>
      </w:pPr>
    </w:p>
    <w:p w:rsidR="0031100F" w:rsidRDefault="007C4868">
      <w:pPr>
        <w:pStyle w:val="1"/>
        <w:spacing w:after="16" w:line="336" w:lineRule="auto"/>
        <w:ind w:left="-15" w:right="79" w:firstLine="0"/>
        <w:jc w:val="both"/>
      </w:pPr>
      <w:r>
        <w:rPr>
          <w:color w:val="000000"/>
        </w:rPr>
        <w:t xml:space="preserve">3.1.3. Система оценки достижения обучающимися с </w:t>
      </w:r>
      <w:r>
        <w:t xml:space="preserve">расстройствами аутистического спектра </w:t>
      </w:r>
      <w:r>
        <w:rPr>
          <w:color w:val="000000"/>
        </w:rPr>
        <w:t xml:space="preserve">планируемых результатов освоения </w:t>
      </w:r>
    </w:p>
    <w:p w:rsidR="0031100F" w:rsidRDefault="007C4868">
      <w:pPr>
        <w:spacing w:after="16" w:line="336" w:lineRule="auto"/>
        <w:ind w:left="-15" w:right="79" w:firstLine="0"/>
      </w:pPr>
      <w:r>
        <w:rPr>
          <w:b/>
          <w:color w:val="00000A"/>
        </w:rPr>
        <w:t xml:space="preserve">адаптированной основной общеобразовательной программы начального </w:t>
      </w:r>
    </w:p>
    <w:p w:rsidR="0031100F" w:rsidRDefault="007C4868">
      <w:pPr>
        <w:pStyle w:val="1"/>
        <w:spacing w:after="16" w:line="336" w:lineRule="auto"/>
        <w:ind w:left="-15" w:right="79" w:firstLine="0"/>
        <w:jc w:val="both"/>
      </w:pPr>
      <w:r>
        <w:t>общего образования</w:t>
      </w:r>
      <w:r>
        <w:rPr>
          <w:color w:val="000000"/>
        </w:rPr>
        <w:t xml:space="preserve"> </w:t>
      </w:r>
    </w:p>
    <w:p w:rsidR="0031100F" w:rsidRDefault="007C4868">
      <w:pPr>
        <w:spacing w:after="0"/>
        <w:ind w:left="-15" w:right="5" w:firstLine="566"/>
      </w:pPr>
      <w:r>
        <w:t xml:space="preserve">Основными направлениями и целями оценочной деятельности в соответствии с требованиями ФГОС НОО обучающихся с РАС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31100F" w:rsidRDefault="007C4868">
      <w:pPr>
        <w:ind w:left="-15" w:right="5" w:firstLine="566"/>
      </w:pPr>
      <w:r>
        <w:t>Система оценки достижения обучающимися с РАС планируемых результатов освоения АООП НОО</w:t>
      </w:r>
      <w:r>
        <w:rPr>
          <w:color w:val="00000A"/>
        </w:rPr>
        <w:t xml:space="preserve"> </w:t>
      </w:r>
      <w:r>
        <w:t>призвана решить следующие задачи:</w:t>
      </w:r>
      <w:r>
        <w:rPr>
          <w:color w:val="00000A"/>
        </w:rPr>
        <w:t xml:space="preserve"> </w:t>
      </w:r>
    </w:p>
    <w:p w:rsidR="0031100F" w:rsidRDefault="007C4868">
      <w:pPr>
        <w:spacing w:after="16" w:line="387" w:lineRule="auto"/>
        <w:ind w:left="-15" w:right="9"/>
      </w:pPr>
      <w:r>
        <w:rPr>
          <w:color w:val="00000A"/>
        </w:rPr>
        <w:t xml:space="preserve">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 </w:t>
      </w:r>
    </w:p>
    <w:p w:rsidR="0031100F" w:rsidRDefault="007C4868">
      <w:pPr>
        <w:spacing w:after="16" w:line="387" w:lineRule="auto"/>
        <w:ind w:left="-15" w:right="9"/>
      </w:pPr>
      <w:r>
        <w:rPr>
          <w:color w:val="00000A"/>
        </w:rPr>
        <w:t>обеспечивать комплексный подход к оценке результатов</w:t>
      </w:r>
      <w:r>
        <w:rPr>
          <w:b/>
          <w:color w:val="00000A"/>
        </w:rPr>
        <w:t xml:space="preserve"> </w:t>
      </w:r>
      <w:r>
        <w:rPr>
          <w:color w:val="00000A"/>
        </w:rPr>
        <w:t>освоения АООП НОО, позволяющий вести оценку предметных, метапредметных и личностных результатов;</w:t>
      </w:r>
      <w:r>
        <w:rPr>
          <w:color w:val="FF0000"/>
        </w:rPr>
        <w:t xml:space="preserve"> </w:t>
      </w:r>
      <w:r>
        <w:rPr>
          <w:color w:val="00000A"/>
        </w:rPr>
        <w:t xml:space="preserve">предусматривать оценку достижений обучающихся с РАС и оценку </w:t>
      </w:r>
    </w:p>
    <w:p w:rsidR="0031100F" w:rsidRDefault="007C4868">
      <w:pPr>
        <w:spacing w:after="16" w:line="387" w:lineRule="auto"/>
        <w:ind w:left="705" w:right="77" w:hanging="720"/>
      </w:pPr>
      <w:r>
        <w:rPr>
          <w:color w:val="00000A"/>
        </w:rPr>
        <w:lastRenderedPageBreak/>
        <w:t xml:space="preserve">эффективности деятельности образовательного учреждения; позволять осуществлять оценку динамики учебных достижений </w:t>
      </w:r>
    </w:p>
    <w:p w:rsidR="0031100F" w:rsidRDefault="007C4868">
      <w:pPr>
        <w:spacing w:after="131" w:line="259" w:lineRule="auto"/>
        <w:ind w:left="-15" w:right="9" w:firstLine="0"/>
      </w:pPr>
      <w:r>
        <w:rPr>
          <w:color w:val="00000A"/>
        </w:rPr>
        <w:t xml:space="preserve">обучающихся с РАС и развития жизненной компетенции.  </w:t>
      </w:r>
    </w:p>
    <w:p w:rsidR="0031100F" w:rsidRDefault="007C4868">
      <w:pPr>
        <w:spacing w:after="3"/>
        <w:ind w:left="-15" w:right="76"/>
      </w:pPr>
      <w:r>
        <w:t xml:space="preserve">Результаты достижений обучающихся с РАС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 </w:t>
      </w:r>
    </w:p>
    <w:p w:rsidR="0031100F" w:rsidRDefault="007C4868">
      <w:pPr>
        <w:numPr>
          <w:ilvl w:val="0"/>
          <w:numId w:val="19"/>
        </w:numPr>
        <w:spacing w:after="11"/>
        <w:ind w:right="5"/>
      </w:pPr>
      <w:r>
        <w:t>дифференциации оценки достижений с учетом типологических и индивидуальных</w:t>
      </w:r>
      <w:r w:rsidR="006C060E">
        <w:t xml:space="preserve"> особенностей развития и особых </w:t>
      </w:r>
      <w:r>
        <w:t xml:space="preserve">образовательных потребностей обучающихся с РАС; </w:t>
      </w:r>
    </w:p>
    <w:p w:rsidR="0031100F" w:rsidRDefault="007C4868">
      <w:pPr>
        <w:numPr>
          <w:ilvl w:val="0"/>
          <w:numId w:val="19"/>
        </w:numPr>
        <w:spacing w:after="10"/>
        <w:ind w:right="5"/>
      </w:pPr>
      <w: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w:t>
      </w:r>
    </w:p>
    <w:p w:rsidR="0031100F" w:rsidRDefault="007C4868">
      <w:pPr>
        <w:numPr>
          <w:ilvl w:val="0"/>
          <w:numId w:val="19"/>
        </w:numPr>
        <w:spacing w:after="0"/>
        <w:ind w:right="5"/>
      </w:pPr>
      <w:r>
        <w:t xml:space="preserve">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 </w:t>
      </w:r>
    </w:p>
    <w:p w:rsidR="0031100F" w:rsidRDefault="007C4868">
      <w:pPr>
        <w:spacing w:after="3"/>
        <w:ind w:left="-15" w:right="5"/>
      </w:pPr>
      <w:r>
        <w:t xml:space="preserve">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их образования.  </w:t>
      </w:r>
    </w:p>
    <w:p w:rsidR="0031100F" w:rsidRDefault="007C4868">
      <w:pPr>
        <w:spacing w:after="13"/>
        <w:ind w:left="-15" w:right="5"/>
      </w:pPr>
      <w:r>
        <w:t xml:space="preserve">При разработке системы оценки достижений обучающихся в освоении содержания АООП НОО необходимо ориентироваться на представленный в Стандарте перечень планируемых результатов. В соответствии с требования </w:t>
      </w:r>
      <w:r>
        <w:lastRenderedPageBreak/>
        <w:t xml:space="preserve">ФГОС НОО обучающихся с РАС оценке подлежат личностные, метапредметные и предметные результаты. </w:t>
      </w:r>
    </w:p>
    <w:p w:rsidR="0031100F" w:rsidRDefault="007C4868">
      <w:pPr>
        <w:ind w:left="-15" w:right="5"/>
      </w:pPr>
      <w:r>
        <w:rPr>
          <w:i/>
        </w:rPr>
        <w:t>Личностные результаты</w:t>
      </w:r>
      <w: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w:t>
      </w:r>
    </w:p>
    <w:p w:rsidR="0031100F" w:rsidRDefault="007C4868">
      <w:pPr>
        <w:spacing w:after="3"/>
        <w:ind w:left="-15" w:right="76"/>
      </w:pPr>
      <w:r>
        <w:t xml:space="preserve">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w:t>
      </w:r>
    </w:p>
    <w:p w:rsidR="0031100F" w:rsidRDefault="007C4868">
      <w:pPr>
        <w:spacing w:after="6"/>
        <w:ind w:left="-15" w:right="5"/>
      </w:pPr>
      <w:r>
        <w:t xml:space="preserve">Для оценки продвижения обучающегося с РАС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ребёнком. 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учителей-логопедов, педагогов-психологов, социальных педагогов, врача психоневролога, невропатолога, педиатра), которые хорошо знают обучающегося. Для полноты оценки личностных результатов освоения обучающимися с РАС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w:t>
      </w:r>
      <w:r>
        <w:lastRenderedPageBreak/>
        <w:t xml:space="preserve">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w:t>
      </w:r>
    </w:p>
    <w:p w:rsidR="0031100F" w:rsidRDefault="007C4868">
      <w:pPr>
        <w:spacing w:after="152"/>
        <w:ind w:left="-15" w:right="5"/>
      </w:pPr>
      <w:r>
        <w:t xml:space="preserve">Основной формой работы участников экспертной группы является психолого-медико-педагогический консилиум. </w:t>
      </w:r>
    </w:p>
    <w:p w:rsidR="0031100F" w:rsidRDefault="007C4868">
      <w:pPr>
        <w:spacing w:after="162"/>
        <w:ind w:left="-15" w:right="5"/>
      </w:pPr>
      <w:r>
        <w:t>На основе требований, сформулированных в разделе «IV.</w:t>
      </w:r>
      <w:r>
        <w:rPr>
          <w:b/>
        </w:rPr>
        <w:t xml:space="preserve"> </w:t>
      </w:r>
      <w:r w:rsidR="006C060E">
        <w:rPr>
          <w:color w:val="00000A"/>
        </w:rPr>
        <w:t>Требования</w:t>
      </w:r>
      <w:r>
        <w:rPr>
          <w:color w:val="00000A"/>
        </w:rPr>
        <w:t xml:space="preserve"> к результатам освоения АООП НОО для обучающихся с РАС</w:t>
      </w:r>
      <w:r>
        <w:t xml:space="preserve">» ФГОС НОО обучающихся с РАС, образовательная организация при разработке АООП НОО разрабатывает собственную программу оценки личностных результатов с учетом типологических и индивидуальных особенностей обучающихся с РАС, которая утверждается локальными актами организации. </w:t>
      </w:r>
    </w:p>
    <w:p w:rsidR="0031100F" w:rsidRDefault="007C4868">
      <w:pPr>
        <w:spacing w:after="16" w:line="387" w:lineRule="auto"/>
        <w:ind w:left="-15" w:right="9"/>
      </w:pPr>
      <w:r>
        <w:rPr>
          <w:i/>
          <w:color w:val="00000A"/>
        </w:rPr>
        <w:t>Метапредметные результаты</w:t>
      </w:r>
      <w:r>
        <w:rPr>
          <w:color w:val="00000A"/>
        </w:rPr>
        <w:t xml:space="preserve">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 </w:t>
      </w:r>
    </w:p>
    <w:p w:rsidR="0031100F" w:rsidRDefault="007C4868">
      <w:pPr>
        <w:spacing w:after="16" w:line="387" w:lineRule="auto"/>
        <w:ind w:left="-15" w:right="9"/>
      </w:pPr>
      <w:r>
        <w:t xml:space="preserve">Оценка метапредметных результатов предполагает </w:t>
      </w:r>
      <w:r>
        <w:rPr>
          <w:color w:val="00000A"/>
        </w:rPr>
        <w:t xml:space="preserve">оценку продвижения обучающегося с РАС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 </w:t>
      </w:r>
    </w:p>
    <w:p w:rsidR="0031100F" w:rsidRDefault="007C4868">
      <w:pPr>
        <w:spacing w:after="16" w:line="387" w:lineRule="auto"/>
        <w:ind w:left="-15" w:right="9"/>
      </w:pPr>
      <w:r>
        <w:rPr>
          <w:color w:val="00000A"/>
        </w:rPr>
        <w:t xml:space="preserve">Основное содержание оценки метапредметных результатов на ступени начального общего образования строится вокруг умения учиться, т.е. той </w:t>
      </w:r>
      <w:r>
        <w:rPr>
          <w:color w:val="00000A"/>
        </w:rPr>
        <w:lastRenderedPageBreak/>
        <w:t xml:space="preserve">совокупности способов действий, которая, собственно, и обеспечивает способность обучающихся с РАС к самостоятельному усвоению новых знаний и умений, включая организацию этого процесса. </w:t>
      </w:r>
    </w:p>
    <w:p w:rsidR="0031100F" w:rsidRDefault="007C4868">
      <w:pPr>
        <w:spacing w:after="16" w:line="387" w:lineRule="auto"/>
        <w:ind w:left="-15" w:right="9"/>
      </w:pPr>
      <w:r>
        <w:rPr>
          <w:color w:val="00000A"/>
        </w:rPr>
        <w:t xml:space="preserve">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 </w:t>
      </w:r>
    </w:p>
    <w:p w:rsidR="0031100F" w:rsidRDefault="007C4868">
      <w:pPr>
        <w:numPr>
          <w:ilvl w:val="0"/>
          <w:numId w:val="20"/>
        </w:numPr>
        <w:spacing w:after="16" w:line="387" w:lineRule="auto"/>
        <w:ind w:right="9"/>
      </w:pPr>
      <w:r>
        <w:rPr>
          <w:color w:val="00000A"/>
        </w:rPr>
        <w:t xml:space="preserve">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w:t>
      </w:r>
    </w:p>
    <w:p w:rsidR="0031100F" w:rsidRDefault="007C4868">
      <w:pPr>
        <w:numPr>
          <w:ilvl w:val="0"/>
          <w:numId w:val="20"/>
        </w:numPr>
        <w:spacing w:after="16" w:line="387" w:lineRule="auto"/>
        <w:ind w:right="9"/>
      </w:pPr>
      <w:r>
        <w:rPr>
          <w:color w:val="00000A"/>
        </w:rPr>
        <w:t xml:space="preserve">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w:t>
      </w:r>
    </w:p>
    <w:p w:rsidR="0031100F" w:rsidRDefault="007C4868">
      <w:pPr>
        <w:numPr>
          <w:ilvl w:val="0"/>
          <w:numId w:val="20"/>
        </w:numPr>
        <w:spacing w:after="16" w:line="387" w:lineRule="auto"/>
        <w:ind w:right="9"/>
      </w:pPr>
      <w:r>
        <w:rPr>
          <w:color w:val="00000A"/>
        </w:rPr>
        <w:t xml:space="preserve">достижение метапредметных результатов может проявиться в успешности выполнения комплексных заданий на межпредметной основе. </w:t>
      </w:r>
    </w:p>
    <w:p w:rsidR="0031100F" w:rsidRDefault="007C4868">
      <w:pPr>
        <w:spacing w:after="16" w:line="387" w:lineRule="auto"/>
        <w:ind w:left="-15" w:right="9"/>
      </w:pPr>
      <w:r>
        <w:rPr>
          <w:i/>
          <w:color w:val="00000A"/>
        </w:rPr>
        <w:t>Предметные результаты</w:t>
      </w:r>
      <w:r>
        <w:rPr>
          <w:color w:val="00000A"/>
        </w:rPr>
        <w:t xml:space="preserve"> включают</w:t>
      </w:r>
      <w:r>
        <w:t xml:space="preserve"> освоенны</w:t>
      </w:r>
      <w:r>
        <w:rPr>
          <w:color w:val="00000A"/>
        </w:rPr>
        <w:t xml:space="preserve">е обучающимися с РАС знания и умения, специфичные для каждой образовательной области, готовность их </w:t>
      </w:r>
      <w:r>
        <w:t xml:space="preserve">применения. </w:t>
      </w:r>
    </w:p>
    <w:p w:rsidR="0031100F" w:rsidRDefault="007C4868">
      <w:pPr>
        <w:spacing w:after="11"/>
        <w:ind w:left="-15" w:right="78"/>
      </w:pPr>
      <w:r>
        <w:t xml:space="preserve">Оценку этой группы результатов целесообразно начинать со второго полугодия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 </w:t>
      </w:r>
    </w:p>
    <w:p w:rsidR="0031100F" w:rsidRDefault="007C4868">
      <w:pPr>
        <w:spacing w:after="0"/>
        <w:ind w:left="-15" w:right="5"/>
      </w:pPr>
      <w:r>
        <w:t xml:space="preserve">Во время обучения в 1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w:t>
      </w:r>
      <w:r>
        <w:lastRenderedPageBreak/>
        <w:t xml:space="preserve">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 </w:t>
      </w:r>
    </w:p>
    <w:p w:rsidR="0031100F" w:rsidRDefault="007C4868">
      <w:pPr>
        <w:spacing w:after="258" w:line="387" w:lineRule="auto"/>
        <w:ind w:left="-15" w:right="76"/>
      </w:pPr>
      <w:r>
        <w:rPr>
          <w:color w:val="00000A"/>
        </w:rPr>
        <w:t xml:space="preserve">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p>
    <w:p w:rsidR="0031100F" w:rsidRDefault="007C4868">
      <w:pPr>
        <w:pStyle w:val="2"/>
        <w:spacing w:after="130" w:line="270" w:lineRule="auto"/>
        <w:ind w:left="41" w:right="103"/>
      </w:pPr>
      <w:r>
        <w:rPr>
          <w:color w:val="00000A"/>
        </w:rPr>
        <w:t>3.2. Содержательный раздел</w:t>
      </w:r>
      <w:r>
        <w:rPr>
          <w:color w:val="FF0000"/>
        </w:rPr>
        <w:t xml:space="preserve"> </w:t>
      </w:r>
    </w:p>
    <w:p w:rsidR="0031100F" w:rsidRDefault="007C4868">
      <w:pPr>
        <w:pStyle w:val="3"/>
        <w:spacing w:after="73" w:line="270" w:lineRule="auto"/>
        <w:ind w:left="41" w:right="102"/>
      </w:pPr>
      <w:r>
        <w:rPr>
          <w:color w:val="00000A"/>
        </w:rPr>
        <w:t xml:space="preserve">3.2.1. Программа формирования универсальных учебных действий </w:t>
      </w:r>
    </w:p>
    <w:p w:rsidR="0031100F" w:rsidRDefault="007C4868">
      <w:pPr>
        <w:spacing w:after="0"/>
        <w:ind w:left="-15" w:right="5"/>
      </w:pPr>
      <w:r>
        <w:t xml:space="preserve">Программа формирования универсальных учебных действий на ступени начального общего образования конкретизирует требования ФГОС НОО обучающихся с РАС к личностным, метапредметным и предметным результатам освоения АООП НОО, и служит основой разработки программ учебных предметов, курсов, программы коррекционной работы. </w:t>
      </w:r>
    </w:p>
    <w:p w:rsidR="0031100F" w:rsidRDefault="007C4868">
      <w:pPr>
        <w:ind w:left="-15" w:right="5"/>
      </w:pPr>
      <w:r>
        <w:t xml:space="preserve">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РАС и призвана способствовать развитию универсальных учебных действий, обеспечивающих обучающимся умение учиться. </w:t>
      </w:r>
    </w:p>
    <w:p w:rsidR="0031100F" w:rsidRDefault="007C4868">
      <w:pPr>
        <w:ind w:left="-15" w:right="78" w:firstLine="852"/>
      </w:pPr>
      <w:r>
        <w:t>Основная</w:t>
      </w:r>
      <w:r>
        <w:rPr>
          <w:b/>
        </w:rPr>
        <w:t xml:space="preserve"> </w:t>
      </w:r>
      <w:r>
        <w:t xml:space="preserve">цель реализации программы формирования универсальных учебных действий состоит в формировании обучающегося с РАС как субъекта учебной деятельности.  </w:t>
      </w:r>
    </w:p>
    <w:p w:rsidR="0031100F" w:rsidRDefault="007C4868">
      <w:pPr>
        <w:spacing w:after="186" w:line="259" w:lineRule="auto"/>
        <w:ind w:left="852" w:right="5" w:firstLine="0"/>
      </w:pPr>
      <w:r>
        <w:t xml:space="preserve">Задачами реализации программы являются: </w:t>
      </w:r>
    </w:p>
    <w:p w:rsidR="0031100F" w:rsidRDefault="007C4868">
      <w:pPr>
        <w:spacing w:after="189" w:line="259" w:lineRule="auto"/>
        <w:ind w:left="454" w:right="9" w:firstLine="0"/>
      </w:pPr>
      <w:r>
        <w:rPr>
          <w:color w:val="00000A"/>
        </w:rPr>
        <w:t xml:space="preserve">― формирование мотивационного компонента учебной деятельности; </w:t>
      </w:r>
    </w:p>
    <w:p w:rsidR="0031100F" w:rsidRDefault="007C4868">
      <w:pPr>
        <w:spacing w:after="16" w:line="387" w:lineRule="auto"/>
        <w:ind w:left="-15" w:right="9" w:firstLine="454"/>
      </w:pPr>
      <w:r>
        <w:rPr>
          <w:color w:val="00000A"/>
        </w:rPr>
        <w:lastRenderedPageBreak/>
        <w:t xml:space="preserve">― овладение комплексом универсальных учебных действий, составляющих операционный компонент учебной деятельности; </w:t>
      </w:r>
    </w:p>
    <w:p w:rsidR="0031100F" w:rsidRDefault="007C4868">
      <w:pPr>
        <w:spacing w:after="16" w:line="387" w:lineRule="auto"/>
        <w:ind w:left="-15" w:right="9" w:firstLine="454"/>
      </w:pPr>
      <w:r>
        <w:rPr>
          <w:color w:val="00000A"/>
        </w:rPr>
        <w:t xml:space="preserve">―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w:t>
      </w:r>
    </w:p>
    <w:p w:rsidR="0031100F" w:rsidRDefault="007C4868">
      <w:pPr>
        <w:ind w:left="-15" w:right="5"/>
      </w:pPr>
      <w:r>
        <w:t xml:space="preserve">Для реализации поставленной цели и соответствующих ей задач необходимо: </w:t>
      </w:r>
    </w:p>
    <w:p w:rsidR="0031100F" w:rsidRDefault="007C4868">
      <w:pPr>
        <w:spacing w:after="11"/>
        <w:ind w:left="-15" w:right="5"/>
      </w:pPr>
      <w:r>
        <w:t xml:space="preserve">•определить функции и состав универсальных учебных действий, учитывая психофизические особенности и своеобразие учебной деятельности обучающихся с РАС;  </w:t>
      </w:r>
    </w:p>
    <w:p w:rsidR="0031100F" w:rsidRDefault="007C4868">
      <w:pPr>
        <w:ind w:left="-15" w:right="5"/>
      </w:pPr>
      <w:r>
        <w:t xml:space="preserve">•определить связи универсальных учебных действий с содержанием учебных предметов. </w:t>
      </w:r>
    </w:p>
    <w:p w:rsidR="0031100F" w:rsidRDefault="007C4868">
      <w:pPr>
        <w:ind w:left="-15" w:right="5"/>
      </w:pPr>
      <w:r>
        <w:t>Программа формирования универсальных учебных действий у обучающихся с РАС должна содержать</w:t>
      </w:r>
      <w:r>
        <w:rPr>
          <w:i/>
        </w:rPr>
        <w:t>:</w:t>
      </w:r>
      <w:r>
        <w:t xml:space="preserve"> </w:t>
      </w:r>
    </w:p>
    <w:p w:rsidR="0031100F" w:rsidRDefault="007C4868">
      <w:pPr>
        <w:spacing w:after="189" w:line="259" w:lineRule="auto"/>
        <w:ind w:left="10" w:right="3" w:hanging="10"/>
        <w:jc w:val="right"/>
      </w:pPr>
      <w:r>
        <w:t xml:space="preserve">описание ценностных ориентиров образования обучающихся с РАС на </w:t>
      </w:r>
    </w:p>
    <w:p w:rsidR="0031100F" w:rsidRDefault="007C4868">
      <w:pPr>
        <w:spacing w:after="16" w:line="387" w:lineRule="auto"/>
        <w:ind w:left="693" w:right="78" w:hanging="708"/>
      </w:pPr>
      <w:r>
        <w:t>уровне начального общего образования</w:t>
      </w:r>
      <w:r>
        <w:rPr>
          <w:i/>
        </w:rPr>
        <w:t>;</w:t>
      </w:r>
      <w:r>
        <w:t xml:space="preserve"> </w:t>
      </w:r>
      <w:r>
        <w:rPr>
          <w:color w:val="00000A"/>
        </w:rPr>
        <w:t xml:space="preserve">связь универсальных учебных действий с содержанием учебных </w:t>
      </w:r>
    </w:p>
    <w:p w:rsidR="0031100F" w:rsidRDefault="007C4868">
      <w:pPr>
        <w:spacing w:after="16" w:line="387" w:lineRule="auto"/>
        <w:ind w:left="693" w:right="77" w:hanging="708"/>
      </w:pPr>
      <w:r>
        <w:rPr>
          <w:color w:val="00000A"/>
        </w:rPr>
        <w:t xml:space="preserve">предметов; характеристики </w:t>
      </w:r>
      <w:r>
        <w:rPr>
          <w:color w:val="00000A"/>
        </w:rPr>
        <w:tab/>
        <w:t xml:space="preserve">личностных, </w:t>
      </w:r>
      <w:r>
        <w:rPr>
          <w:color w:val="00000A"/>
        </w:rPr>
        <w:tab/>
        <w:t xml:space="preserve">регулятивных, </w:t>
      </w:r>
      <w:r>
        <w:rPr>
          <w:color w:val="00000A"/>
        </w:rPr>
        <w:tab/>
        <w:t xml:space="preserve">познавательных, </w:t>
      </w:r>
    </w:p>
    <w:p w:rsidR="0031100F" w:rsidRDefault="007C4868">
      <w:pPr>
        <w:spacing w:after="16" w:line="387" w:lineRule="auto"/>
        <w:ind w:left="693" w:right="9" w:hanging="708"/>
      </w:pPr>
      <w:r>
        <w:rPr>
          <w:color w:val="00000A"/>
        </w:rPr>
        <w:t xml:space="preserve">коммуникативных универсальных учебных действий обучающихся с РАС;  типовые задачи формирования личностных, регулятивных, </w:t>
      </w:r>
    </w:p>
    <w:p w:rsidR="0031100F" w:rsidRDefault="007C4868">
      <w:pPr>
        <w:spacing w:after="16" w:line="387" w:lineRule="auto"/>
        <w:ind w:left="-15" w:right="9" w:firstLine="0"/>
      </w:pPr>
      <w:r>
        <w:rPr>
          <w:color w:val="00000A"/>
        </w:rPr>
        <w:t xml:space="preserve">познавательных, коммуникативных универсальных учебных действий; описание преемственности программы формирования универсальных учебных действий при переходе </w:t>
      </w:r>
      <w:r>
        <w:t>обучающихся</w:t>
      </w:r>
      <w:r>
        <w:rPr>
          <w:i/>
          <w:color w:val="3366FF"/>
        </w:rPr>
        <w:t xml:space="preserve"> </w:t>
      </w:r>
      <w:r>
        <w:t xml:space="preserve">с РАС </w:t>
      </w:r>
      <w:r>
        <w:rPr>
          <w:color w:val="00000A"/>
        </w:rPr>
        <w:t xml:space="preserve">от дошкольного к начальному общему образованию.  </w:t>
      </w:r>
    </w:p>
    <w:p w:rsidR="0031100F" w:rsidRDefault="007C4868">
      <w:pPr>
        <w:spacing w:after="16" w:line="387" w:lineRule="auto"/>
        <w:ind w:left="-15" w:right="78"/>
      </w:pPr>
      <w:r>
        <w:rPr>
          <w:color w:val="00000A"/>
        </w:rPr>
        <w:lastRenderedPageBreak/>
        <w:t xml:space="preserve">Сформированность универсальных учебных действий у обучающихся на ступени начального общего образования должна быть определена на этапе завершения обучения в начальной школе. </w:t>
      </w:r>
    </w:p>
    <w:p w:rsidR="0031100F" w:rsidRDefault="007C4868">
      <w:pPr>
        <w:spacing w:after="109"/>
        <w:ind w:left="-15" w:right="78"/>
      </w:pPr>
      <w:r>
        <w:t xml:space="preserve">Программа формирования универсальных учебных действий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обучающихся с РАС. </w:t>
      </w:r>
    </w:p>
    <w:p w:rsidR="0031100F" w:rsidRDefault="007C4868">
      <w:pPr>
        <w:spacing w:after="90" w:line="259" w:lineRule="auto"/>
        <w:ind w:right="0" w:firstLine="0"/>
        <w:jc w:val="center"/>
      </w:pPr>
      <w:r>
        <w:rPr>
          <w:b/>
          <w:color w:val="00000A"/>
        </w:rPr>
        <w:t xml:space="preserve"> </w:t>
      </w:r>
    </w:p>
    <w:p w:rsidR="0031100F" w:rsidRDefault="007C4868">
      <w:pPr>
        <w:spacing w:after="90" w:line="259" w:lineRule="auto"/>
        <w:ind w:right="0" w:firstLine="0"/>
        <w:jc w:val="center"/>
      </w:pPr>
      <w:r>
        <w:rPr>
          <w:b/>
          <w:color w:val="00000A"/>
        </w:rPr>
        <w:t xml:space="preserve"> </w:t>
      </w:r>
    </w:p>
    <w:p w:rsidR="0031100F" w:rsidRDefault="007C4868">
      <w:pPr>
        <w:spacing w:after="0" w:line="259" w:lineRule="auto"/>
        <w:ind w:right="0" w:firstLine="0"/>
        <w:jc w:val="center"/>
      </w:pPr>
      <w:r>
        <w:rPr>
          <w:b/>
          <w:color w:val="00000A"/>
        </w:rPr>
        <w:t xml:space="preserve"> </w:t>
      </w:r>
    </w:p>
    <w:p w:rsidR="0031100F" w:rsidRDefault="007C4868">
      <w:pPr>
        <w:pStyle w:val="3"/>
        <w:ind w:left="301" w:right="224"/>
      </w:pPr>
      <w:r>
        <w:rPr>
          <w:color w:val="00000A"/>
        </w:rPr>
        <w:t>3.2.2. П</w:t>
      </w:r>
      <w:r>
        <w:t>рограммы учебных предметов, курсов  коррекционно-развивающей области</w:t>
      </w:r>
      <w:r>
        <w:rPr>
          <w:b w:val="0"/>
        </w:rPr>
        <w:t xml:space="preserve"> </w:t>
      </w:r>
    </w:p>
    <w:p w:rsidR="0031100F" w:rsidRDefault="007C4868">
      <w:pPr>
        <w:spacing w:after="233" w:line="271" w:lineRule="auto"/>
        <w:ind w:left="301" w:right="361" w:hanging="10"/>
        <w:jc w:val="center"/>
      </w:pPr>
      <w:r>
        <w:rPr>
          <w:b/>
        </w:rPr>
        <w:t xml:space="preserve">Основное содержание учебных предметов </w:t>
      </w:r>
    </w:p>
    <w:p w:rsidR="0031100F" w:rsidRDefault="007C4868">
      <w:pPr>
        <w:spacing w:after="135" w:line="387" w:lineRule="auto"/>
        <w:ind w:left="-15" w:right="77"/>
      </w:pPr>
      <w:r>
        <w:rPr>
          <w:color w:val="00000A"/>
        </w:rPr>
        <w:t xml:space="preserve">Программы отдельных учебных предметов, курсов должны обеспечивать достижение планируемых результатов (личностных, метапредметных, предметных) освоения АООП НОО обучающихся с РАС. </w:t>
      </w:r>
    </w:p>
    <w:p w:rsidR="0031100F" w:rsidRDefault="007C4868">
      <w:pPr>
        <w:spacing w:after="188" w:line="259" w:lineRule="auto"/>
        <w:ind w:left="720" w:right="9" w:firstLine="0"/>
      </w:pPr>
      <w:r>
        <w:rPr>
          <w:color w:val="00000A"/>
        </w:rPr>
        <w:t xml:space="preserve">Программа учебного предмета (курса) должна содержать: </w:t>
      </w:r>
    </w:p>
    <w:p w:rsidR="0031100F" w:rsidRDefault="007C4868">
      <w:pPr>
        <w:numPr>
          <w:ilvl w:val="0"/>
          <w:numId w:val="21"/>
        </w:numPr>
        <w:spacing w:after="16" w:line="387" w:lineRule="auto"/>
        <w:ind w:right="9"/>
      </w:pPr>
      <w:r>
        <w:rPr>
          <w:color w:val="00000A"/>
        </w:rPr>
        <w:t xml:space="preserve">пояснительную записку, в которой конкретизируются общие цели начального общего образования с учетом специфики учебного предмета (курса); </w:t>
      </w:r>
    </w:p>
    <w:p w:rsidR="0031100F" w:rsidRDefault="007C4868">
      <w:pPr>
        <w:numPr>
          <w:ilvl w:val="0"/>
          <w:numId w:val="21"/>
        </w:numPr>
        <w:spacing w:after="190" w:line="259" w:lineRule="auto"/>
        <w:ind w:right="9"/>
      </w:pPr>
      <w:r>
        <w:rPr>
          <w:color w:val="00000A"/>
        </w:rPr>
        <w:t xml:space="preserve">общую характеристику учебного предмета (курса); </w:t>
      </w:r>
    </w:p>
    <w:p w:rsidR="0031100F" w:rsidRDefault="007C4868">
      <w:pPr>
        <w:numPr>
          <w:ilvl w:val="0"/>
          <w:numId w:val="21"/>
        </w:numPr>
        <w:spacing w:after="188" w:line="259" w:lineRule="auto"/>
        <w:ind w:right="9"/>
      </w:pPr>
      <w:r>
        <w:rPr>
          <w:color w:val="00000A"/>
        </w:rPr>
        <w:t xml:space="preserve">описание места учебного предмета (курса) в учебном плане; </w:t>
      </w:r>
    </w:p>
    <w:p w:rsidR="0031100F" w:rsidRDefault="007C4868">
      <w:pPr>
        <w:numPr>
          <w:ilvl w:val="0"/>
          <w:numId w:val="21"/>
        </w:numPr>
        <w:spacing w:after="16" w:line="387" w:lineRule="auto"/>
        <w:ind w:right="9"/>
      </w:pPr>
      <w:r>
        <w:rPr>
          <w:color w:val="00000A"/>
        </w:rPr>
        <w:t xml:space="preserve">личностные, метапредметные и предметные результаты освоения конкретного учебного предмета (курса); </w:t>
      </w:r>
    </w:p>
    <w:p w:rsidR="0031100F" w:rsidRDefault="007C4868">
      <w:pPr>
        <w:numPr>
          <w:ilvl w:val="0"/>
          <w:numId w:val="21"/>
        </w:numPr>
        <w:spacing w:after="191" w:line="259" w:lineRule="auto"/>
        <w:ind w:right="9"/>
      </w:pPr>
      <w:r>
        <w:rPr>
          <w:color w:val="00000A"/>
        </w:rPr>
        <w:t xml:space="preserve">содержание учебного предмета (курса); </w:t>
      </w:r>
    </w:p>
    <w:p w:rsidR="0031100F" w:rsidRDefault="007C4868">
      <w:pPr>
        <w:numPr>
          <w:ilvl w:val="0"/>
          <w:numId w:val="21"/>
        </w:numPr>
        <w:spacing w:after="16" w:line="387" w:lineRule="auto"/>
        <w:ind w:right="9"/>
      </w:pPr>
      <w:r>
        <w:rPr>
          <w:color w:val="00000A"/>
        </w:rPr>
        <w:t xml:space="preserve">тематическое планирование с определением основных видов учебной деятельности обучающихся;  </w:t>
      </w:r>
    </w:p>
    <w:p w:rsidR="0031100F" w:rsidRDefault="007C4868">
      <w:pPr>
        <w:numPr>
          <w:ilvl w:val="0"/>
          <w:numId w:val="21"/>
        </w:numPr>
        <w:spacing w:after="16" w:line="387" w:lineRule="auto"/>
        <w:ind w:right="9"/>
      </w:pPr>
      <w:r>
        <w:rPr>
          <w:color w:val="00000A"/>
        </w:rPr>
        <w:lastRenderedPageBreak/>
        <w:t xml:space="preserve">описание материально-технического обеспечения образовательного процесса. </w:t>
      </w:r>
    </w:p>
    <w:p w:rsidR="0031100F" w:rsidRDefault="007C4868">
      <w:pPr>
        <w:spacing w:after="0"/>
        <w:ind w:left="-15" w:right="5"/>
      </w:pPr>
      <w:r>
        <w:t xml:space="preserve">В данном разделе ПрАООП НОО приводится основное содержание курсов по всем обязательным предметам на ступени начального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и состава класса. </w:t>
      </w:r>
    </w:p>
    <w:p w:rsidR="0031100F" w:rsidRDefault="007C4868">
      <w:pPr>
        <w:spacing w:after="113"/>
        <w:ind w:left="-15" w:right="77"/>
      </w:pPr>
      <w:r>
        <w:t xml:space="preserve">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управление в сфере образования, с учётом требований Стандарта к результатам освоения данных курсов и программы формирования универсальных учебных действий, а также специфики содержания и особенностей их изучения. </w:t>
      </w:r>
    </w:p>
    <w:p w:rsidR="0031100F" w:rsidRDefault="007C4868">
      <w:pPr>
        <w:spacing w:after="131" w:line="271" w:lineRule="auto"/>
        <w:ind w:left="301" w:right="361" w:hanging="10"/>
        <w:jc w:val="center"/>
      </w:pPr>
      <w:r>
        <w:rPr>
          <w:b/>
        </w:rPr>
        <w:t xml:space="preserve">Основное содержание учебных предметов </w:t>
      </w:r>
    </w:p>
    <w:p w:rsidR="0031100F" w:rsidRDefault="007C4868">
      <w:pPr>
        <w:spacing w:after="29" w:line="259" w:lineRule="auto"/>
        <w:ind w:left="397" w:right="0" w:hanging="10"/>
        <w:jc w:val="center"/>
      </w:pPr>
      <w:r>
        <w:rPr>
          <w:b/>
          <w:i/>
        </w:rPr>
        <w:t xml:space="preserve">1. Русский язык </w:t>
      </w:r>
    </w:p>
    <w:p w:rsidR="0031100F" w:rsidRDefault="007C4868">
      <w:pPr>
        <w:pStyle w:val="5"/>
        <w:ind w:left="715"/>
      </w:pPr>
      <w:r>
        <w:t xml:space="preserve">Виды речевой деятельности </w:t>
      </w:r>
    </w:p>
    <w:p w:rsidR="0031100F" w:rsidRDefault="007C4868">
      <w:pPr>
        <w:spacing w:after="13"/>
        <w:ind w:left="-15" w:right="5"/>
      </w:pPr>
      <w:r>
        <w:rPr>
          <w:b/>
        </w:rPr>
        <w:t xml:space="preserve">Слушание. </w:t>
      </w:r>
      <w:r>
        <w:t xml:space="preserve">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 </w:t>
      </w:r>
    </w:p>
    <w:p w:rsidR="0031100F" w:rsidRDefault="007C4868">
      <w:pPr>
        <w:spacing w:after="0"/>
        <w:ind w:left="-15" w:right="5"/>
      </w:pPr>
      <w:r>
        <w:rPr>
          <w:b/>
        </w:rPr>
        <w:t xml:space="preserve">Говорение. </w:t>
      </w:r>
      <w:r>
        <w:t xml:space="preserve">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w:t>
      </w:r>
      <w:r>
        <w:lastRenderedPageBreak/>
        <w:t xml:space="preserve">благодарность, обращение с просьбой). Соблюдение орфоэпических норм и правильной интонации. </w:t>
      </w:r>
    </w:p>
    <w:p w:rsidR="0031100F" w:rsidRDefault="007C4868">
      <w:pPr>
        <w:spacing w:after="5"/>
        <w:ind w:left="-15" w:right="5"/>
      </w:pPr>
      <w:r>
        <w:rPr>
          <w:b/>
        </w:rPr>
        <w:t xml:space="preserve">Чтение. </w:t>
      </w:r>
      <w: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31100F" w:rsidRDefault="007C4868">
      <w:pPr>
        <w:ind w:left="-15" w:right="5"/>
      </w:pPr>
      <w:r>
        <w:rPr>
          <w:b/>
        </w:rPr>
        <w:t xml:space="preserve">Письмо. </w:t>
      </w:r>
      <w: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w:t>
      </w:r>
      <w:r w:rsidR="006C060E">
        <w:t xml:space="preserve">бственных текстов по интересной </w:t>
      </w:r>
      <w:r>
        <w:t xml:space="preserve">детям тематике (на основе впечатлений, литературных произведений, сюжетных картин, серий картин, просмотра фрагмента видеозаписи и т.п.). </w:t>
      </w:r>
    </w:p>
    <w:p w:rsidR="0031100F" w:rsidRDefault="007C4868">
      <w:pPr>
        <w:pStyle w:val="5"/>
        <w:ind w:left="715"/>
      </w:pPr>
      <w:r>
        <w:t xml:space="preserve">Обучение грамоте </w:t>
      </w:r>
    </w:p>
    <w:p w:rsidR="0031100F" w:rsidRDefault="007C4868">
      <w:pPr>
        <w:ind w:left="-15" w:right="5"/>
      </w:pPr>
      <w:r>
        <w:rPr>
          <w:b/>
        </w:rPr>
        <w:t xml:space="preserve">Фонетика. </w:t>
      </w:r>
      <w:r>
        <w:t xml:space="preserve">Звуки речи. Осознание единства звукового состава слова и его значения. Установление числа и последовательности звуков в слове. </w:t>
      </w:r>
    </w:p>
    <w:p w:rsidR="0031100F" w:rsidRDefault="007C4868">
      <w:pPr>
        <w:spacing w:after="131" w:line="259" w:lineRule="auto"/>
        <w:ind w:left="-15" w:right="5" w:firstLine="0"/>
      </w:pPr>
      <w:r>
        <w:t xml:space="preserve">Сопоставление слов, различающихся одним или несколькими звуками. </w:t>
      </w:r>
    </w:p>
    <w:p w:rsidR="0031100F" w:rsidRDefault="007C4868">
      <w:pPr>
        <w:ind w:left="-15" w:right="5"/>
      </w:pPr>
      <w:r>
        <w:t xml:space="preserve">Различение гласных и согласных звуков, гласных ударных и безударных, согласных твёрдых и мягких, звонких и глухих. </w:t>
      </w:r>
    </w:p>
    <w:p w:rsidR="0031100F" w:rsidRDefault="007C4868">
      <w:pPr>
        <w:spacing w:after="189" w:line="259" w:lineRule="auto"/>
        <w:ind w:left="10" w:right="76" w:hanging="10"/>
        <w:jc w:val="right"/>
      </w:pPr>
      <w:r>
        <w:t xml:space="preserve">Слог как минимальная произносительная единица. Деление слов на слоги. </w:t>
      </w:r>
    </w:p>
    <w:p w:rsidR="0031100F" w:rsidRDefault="007C4868">
      <w:pPr>
        <w:spacing w:after="133" w:line="259" w:lineRule="auto"/>
        <w:ind w:left="-15" w:right="5" w:firstLine="0"/>
      </w:pPr>
      <w:r>
        <w:t xml:space="preserve">Определение места ударения. </w:t>
      </w:r>
    </w:p>
    <w:p w:rsidR="0031100F" w:rsidRDefault="007C4868">
      <w:pPr>
        <w:ind w:left="-15" w:right="5"/>
      </w:pPr>
      <w:r>
        <w:rPr>
          <w:b/>
        </w:rPr>
        <w:t xml:space="preserve">Графика. </w:t>
      </w:r>
      <w: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Pr>
          <w:b/>
          <w:i/>
        </w:rPr>
        <w:t xml:space="preserve">е, ё, ю, я. </w:t>
      </w:r>
    </w:p>
    <w:p w:rsidR="0031100F" w:rsidRDefault="007C4868">
      <w:pPr>
        <w:spacing w:after="186" w:line="259" w:lineRule="auto"/>
        <w:ind w:left="-15" w:right="5" w:firstLine="0"/>
      </w:pPr>
      <w:r>
        <w:t>Мягкий знак</w:t>
      </w:r>
      <w:r>
        <w:rPr>
          <w:b/>
          <w:i/>
        </w:rPr>
        <w:t xml:space="preserve"> </w:t>
      </w:r>
      <w:r>
        <w:t xml:space="preserve">как показатель мягкости предшествующего согласного звука. </w:t>
      </w:r>
    </w:p>
    <w:p w:rsidR="0031100F" w:rsidRDefault="007C4868">
      <w:pPr>
        <w:spacing w:after="137" w:line="259" w:lineRule="auto"/>
        <w:ind w:left="708" w:right="5" w:firstLine="0"/>
      </w:pPr>
      <w:r>
        <w:t>Знакомство с русским алфавитом как последовательностью букв.</w:t>
      </w:r>
      <w:r>
        <w:rPr>
          <w:b/>
        </w:rPr>
        <w:t xml:space="preserve"> </w:t>
      </w:r>
    </w:p>
    <w:p w:rsidR="0031100F" w:rsidRDefault="007C4868">
      <w:pPr>
        <w:spacing w:after="0"/>
        <w:ind w:left="-15" w:right="5"/>
      </w:pPr>
      <w:r>
        <w:rPr>
          <w:b/>
        </w:rPr>
        <w:lastRenderedPageBreak/>
        <w:t xml:space="preserve">Чтение. </w:t>
      </w:r>
      <w: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31100F" w:rsidRDefault="007C4868">
      <w:pPr>
        <w:spacing w:after="10"/>
        <w:ind w:left="-15" w:right="5"/>
      </w:pPr>
      <w: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31100F" w:rsidRDefault="007C4868">
      <w:pPr>
        <w:spacing w:after="3"/>
        <w:ind w:left="-15" w:right="76"/>
      </w:pPr>
      <w:r>
        <w:rPr>
          <w:b/>
        </w:rPr>
        <w:t xml:space="preserve">Письмо. </w:t>
      </w:r>
      <w: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31100F" w:rsidRDefault="007C4868">
      <w:pPr>
        <w:spacing w:after="16" w:line="387" w:lineRule="auto"/>
        <w:ind w:left="-15" w:right="9"/>
      </w:pPr>
      <w:r>
        <w:rPr>
          <w:color w:val="00000A"/>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w:t>
      </w:r>
    </w:p>
    <w:p w:rsidR="0031100F" w:rsidRDefault="007C4868">
      <w:pPr>
        <w:spacing w:after="16" w:line="387" w:lineRule="auto"/>
        <w:ind w:left="-15" w:right="75"/>
      </w:pPr>
      <w:r>
        <w:rPr>
          <w:color w:val="00000A"/>
        </w:rPr>
        <w:t xml:space="preserve">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 </w:t>
      </w:r>
    </w:p>
    <w:p w:rsidR="0031100F" w:rsidRDefault="007C4868">
      <w:pPr>
        <w:ind w:left="-15" w:right="5"/>
      </w:pPr>
      <w:r>
        <w:t>Понимание функции небуквенных графических средств: пробела между словами, знака переноса.</w:t>
      </w:r>
      <w:r>
        <w:rPr>
          <w:b/>
        </w:rPr>
        <w:t xml:space="preserve"> </w:t>
      </w:r>
    </w:p>
    <w:p w:rsidR="0031100F" w:rsidRDefault="007C4868">
      <w:pPr>
        <w:ind w:left="-15" w:right="5"/>
      </w:pPr>
      <w:r>
        <w:rPr>
          <w:b/>
        </w:rPr>
        <w:t xml:space="preserve">Слово и предложение. </w:t>
      </w:r>
      <w:r>
        <w:t xml:space="preserve">Восприятие слова как объекта изучения, материала для анализа. Наблюдение над значением слова. </w:t>
      </w:r>
    </w:p>
    <w:p w:rsidR="0031100F" w:rsidRDefault="007C4868">
      <w:pPr>
        <w:spacing w:after="16" w:line="387" w:lineRule="auto"/>
        <w:ind w:left="-15" w:right="79"/>
      </w:pPr>
      <w:r>
        <w:rPr>
          <w:color w:val="00000A"/>
        </w:rPr>
        <w:lastRenderedPageBreak/>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31100F" w:rsidRDefault="007C4868">
      <w:pPr>
        <w:ind w:left="-15" w:right="5"/>
      </w:pPr>
      <w:r>
        <w:rPr>
          <w:b/>
        </w:rPr>
        <w:t xml:space="preserve">Орфография. </w:t>
      </w:r>
      <w:r>
        <w:t>Знакомство с правилами правописания и их применение: раздельное написание слов; обозначение гласных после шипящих (</w:t>
      </w:r>
      <w:r>
        <w:rPr>
          <w:b/>
          <w:i/>
        </w:rPr>
        <w:t>ча</w:t>
      </w:r>
      <w:r>
        <w:rPr>
          <w:b/>
        </w:rPr>
        <w:t>—</w:t>
      </w:r>
      <w:r>
        <w:rPr>
          <w:b/>
          <w:i/>
        </w:rPr>
        <w:t>ща</w:t>
      </w:r>
      <w:r>
        <w:rPr>
          <w:b/>
        </w:rPr>
        <w:t xml:space="preserve">, </w:t>
      </w:r>
      <w:r>
        <w:rPr>
          <w:b/>
          <w:i/>
        </w:rPr>
        <w:t>чу</w:t>
      </w:r>
      <w:r>
        <w:rPr>
          <w:b/>
        </w:rPr>
        <w:t>—</w:t>
      </w:r>
      <w:r>
        <w:rPr>
          <w:b/>
          <w:i/>
        </w:rPr>
        <w:t>щу</w:t>
      </w:r>
      <w:r>
        <w:rPr>
          <w:b/>
        </w:rPr>
        <w:t xml:space="preserve">, </w:t>
      </w:r>
      <w:r>
        <w:rPr>
          <w:b/>
          <w:i/>
        </w:rPr>
        <w:t>жи</w:t>
      </w:r>
      <w:r>
        <w:rPr>
          <w:b/>
        </w:rPr>
        <w:t>—</w:t>
      </w:r>
      <w:r>
        <w:rPr>
          <w:b/>
          <w:i/>
        </w:rPr>
        <w:t>ши</w:t>
      </w:r>
      <w:r>
        <w:t xml:space="preserve">);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 </w:t>
      </w:r>
    </w:p>
    <w:p w:rsidR="0031100F" w:rsidRDefault="007C4868">
      <w:pPr>
        <w:ind w:left="-15" w:right="5"/>
      </w:pPr>
      <w:r>
        <w:rPr>
          <w:b/>
        </w:rPr>
        <w:t xml:space="preserve">Развитие речи. </w:t>
      </w:r>
      <w:r>
        <w:t xml:space="preserve">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w:t>
      </w:r>
    </w:p>
    <w:p w:rsidR="0031100F" w:rsidRDefault="007C4868">
      <w:pPr>
        <w:pStyle w:val="5"/>
        <w:spacing w:after="184"/>
        <w:ind w:left="715"/>
      </w:pPr>
      <w:r>
        <w:t xml:space="preserve">Систематический курс </w:t>
      </w:r>
    </w:p>
    <w:p w:rsidR="0031100F" w:rsidRDefault="007C4868">
      <w:pPr>
        <w:ind w:left="-15" w:right="5"/>
      </w:pPr>
      <w:r>
        <w:rPr>
          <w:b/>
        </w:rPr>
        <w:t>Фонетика и орфоэпия.</w:t>
      </w:r>
      <w: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w:t>
      </w:r>
      <w:r>
        <w:rPr>
          <w:i/>
        </w:rPr>
        <w:t xml:space="preserve"> </w:t>
      </w:r>
      <w:r>
        <w:t xml:space="preserve">Произношение звуков и сочетаний звуков в соответствии с нормами современного русского литературного языка. Фонетический разбор слова. </w:t>
      </w:r>
    </w:p>
    <w:p w:rsidR="0031100F" w:rsidRDefault="007C4868">
      <w:pPr>
        <w:ind w:left="-15" w:right="5"/>
      </w:pPr>
      <w:r>
        <w:rPr>
          <w:b/>
        </w:rPr>
        <w:t xml:space="preserve">Графика. </w:t>
      </w:r>
      <w:r>
        <w:t xml:space="preserve">Различение звука и буквы: буква как знак звука. Овладение позиционным способом обозначения звуков буквами. </w:t>
      </w:r>
    </w:p>
    <w:p w:rsidR="0031100F" w:rsidRDefault="007C4868">
      <w:pPr>
        <w:spacing w:after="18"/>
        <w:ind w:left="-15" w:right="76"/>
      </w:pPr>
      <w:r>
        <w:lastRenderedPageBreak/>
        <w:t xml:space="preserve">Обозначение на письме твёрдости и мягкости согласных звуков. Буквы гласных как показатель твёрдости—мягкости согласных звуков. Функция букв </w:t>
      </w:r>
      <w:r>
        <w:rPr>
          <w:b/>
          <w:i/>
        </w:rPr>
        <w:t xml:space="preserve">е, ё, ю, я. </w:t>
      </w:r>
      <w:r>
        <w:t>Мягкий знак</w:t>
      </w:r>
      <w:r>
        <w:rPr>
          <w:b/>
          <w:i/>
        </w:rPr>
        <w:t xml:space="preserve"> </w:t>
      </w:r>
      <w:r>
        <w:t xml:space="preserve">как показатель мягкости предшествующего согласного звука. Использование на письме разделительных </w:t>
      </w:r>
      <w:r>
        <w:rPr>
          <w:i/>
        </w:rPr>
        <w:t>ъ</w:t>
      </w:r>
      <w:r>
        <w:rPr>
          <w:b/>
          <w:i/>
        </w:rPr>
        <w:t xml:space="preserve"> </w:t>
      </w:r>
      <w:r>
        <w:t xml:space="preserve">и </w:t>
      </w:r>
      <w:r>
        <w:rPr>
          <w:i/>
        </w:rPr>
        <w:t>ь</w:t>
      </w:r>
      <w:r>
        <w:rPr>
          <w:b/>
        </w:rPr>
        <w:t xml:space="preserve">. </w:t>
      </w:r>
    </w:p>
    <w:p w:rsidR="0031100F" w:rsidRDefault="007C4868">
      <w:pPr>
        <w:ind w:left="-15" w:right="5"/>
      </w:pPr>
      <w:r>
        <w:t xml:space="preserve">Установление соотношения звукового и буквенного состава слова в словах типа </w:t>
      </w:r>
      <w:r>
        <w:rPr>
          <w:i/>
        </w:rPr>
        <w:t>стол, конь</w:t>
      </w:r>
      <w:r>
        <w:t xml:space="preserve">; в словах с йотированными гласными </w:t>
      </w:r>
      <w:r>
        <w:rPr>
          <w:b/>
          <w:i/>
        </w:rPr>
        <w:t>е</w:t>
      </w:r>
      <w:r>
        <w:rPr>
          <w:b/>
        </w:rPr>
        <w:t xml:space="preserve">, </w:t>
      </w:r>
      <w:r>
        <w:rPr>
          <w:b/>
          <w:i/>
        </w:rPr>
        <w:t>ё</w:t>
      </w:r>
      <w:r>
        <w:rPr>
          <w:b/>
        </w:rPr>
        <w:t xml:space="preserve">, </w:t>
      </w:r>
      <w:r>
        <w:rPr>
          <w:b/>
          <w:i/>
        </w:rPr>
        <w:t>ю</w:t>
      </w:r>
      <w:r>
        <w:rPr>
          <w:b/>
        </w:rPr>
        <w:t xml:space="preserve">, </w:t>
      </w:r>
      <w:r>
        <w:rPr>
          <w:b/>
          <w:i/>
        </w:rPr>
        <w:t>я</w:t>
      </w:r>
      <w:r>
        <w:t>;</w:t>
      </w:r>
      <w:r>
        <w:rPr>
          <w:b/>
        </w:rPr>
        <w:t xml:space="preserve"> </w:t>
      </w:r>
      <w:r>
        <w:t xml:space="preserve">в словах с непроизносимыми согласными. </w:t>
      </w:r>
    </w:p>
    <w:p w:rsidR="0031100F" w:rsidRDefault="007C4868">
      <w:pPr>
        <w:ind w:left="-15" w:right="5"/>
      </w:pPr>
      <w:r>
        <w:t xml:space="preserve">Использование небуквенных графических средств: пробела между словами, знака переноса, абзаца. </w:t>
      </w:r>
    </w:p>
    <w:p w:rsidR="0031100F" w:rsidRDefault="007C4868">
      <w:pPr>
        <w:ind w:left="-15" w:right="5"/>
      </w:pPr>
      <w:r>
        <w:t xml:space="preserve">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 </w:t>
      </w:r>
    </w:p>
    <w:p w:rsidR="0031100F" w:rsidRDefault="007C4868">
      <w:pPr>
        <w:spacing w:after="16" w:line="387" w:lineRule="auto"/>
        <w:ind w:left="-15" w:right="9"/>
      </w:pPr>
      <w:r>
        <w:rPr>
          <w:b/>
          <w:color w:val="00000A"/>
        </w:rPr>
        <w:t xml:space="preserve">Состав слова (морфемика). </w:t>
      </w:r>
      <w:r>
        <w:rPr>
          <w:color w:val="00000A"/>
        </w:rP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 </w:t>
      </w:r>
    </w:p>
    <w:p w:rsidR="0031100F" w:rsidRDefault="007C4868">
      <w:pPr>
        <w:spacing w:after="16" w:line="387" w:lineRule="auto"/>
        <w:ind w:left="-15" w:right="9"/>
      </w:pPr>
      <w:r>
        <w:rPr>
          <w:color w:val="00000A"/>
        </w:rP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  </w:t>
      </w:r>
    </w:p>
    <w:p w:rsidR="0031100F" w:rsidRDefault="007C4868">
      <w:pPr>
        <w:spacing w:after="16" w:line="387" w:lineRule="auto"/>
        <w:ind w:left="-15" w:right="9"/>
      </w:pPr>
      <w:r>
        <w:rPr>
          <w:color w:val="00000A"/>
        </w:rPr>
        <w:t>Представление о значении суффиксов и приставок</w:t>
      </w:r>
      <w:r>
        <w:rPr>
          <w:i/>
          <w:color w:val="00000A"/>
        </w:rPr>
        <w:t xml:space="preserve">. </w:t>
      </w:r>
      <w:r>
        <w:rPr>
          <w:color w:val="00000A"/>
        </w:rPr>
        <w:t xml:space="preserve">Умение отличать приставку от предлога. Умение подбирать однокоренные слова с приставками и суффиксами. </w:t>
      </w:r>
    </w:p>
    <w:p w:rsidR="0031100F" w:rsidRDefault="007C4868">
      <w:pPr>
        <w:spacing w:after="132" w:line="259" w:lineRule="auto"/>
        <w:ind w:left="708" w:right="9" w:firstLine="0"/>
      </w:pPr>
      <w:r>
        <w:rPr>
          <w:color w:val="00000A"/>
        </w:rPr>
        <w:t>Различение изменяемых и неизменяемых слов.</w:t>
      </w:r>
      <w:r>
        <w:rPr>
          <w:i/>
          <w:color w:val="00000A"/>
        </w:rPr>
        <w:t xml:space="preserve"> </w:t>
      </w:r>
      <w:r>
        <w:rPr>
          <w:color w:val="00000A"/>
        </w:rPr>
        <w:t>Разбор слова по составу.</w:t>
      </w:r>
      <w:r>
        <w:rPr>
          <w:i/>
          <w:color w:val="00000A"/>
        </w:rPr>
        <w:t xml:space="preserve"> </w:t>
      </w:r>
    </w:p>
    <w:p w:rsidR="0031100F" w:rsidRDefault="007C4868">
      <w:pPr>
        <w:spacing w:after="16" w:line="387" w:lineRule="auto"/>
        <w:ind w:left="-15" w:right="9"/>
      </w:pPr>
      <w:r>
        <w:rPr>
          <w:b/>
          <w:color w:val="00000A"/>
        </w:rPr>
        <w:lastRenderedPageBreak/>
        <w:t xml:space="preserve">Морфология. </w:t>
      </w:r>
      <w:r>
        <w:rPr>
          <w:color w:val="00000A"/>
        </w:rPr>
        <w:t>Общие сведения о частях речи: имя существительное, имя прилагательное, местоимение, глагол, предлог.</w:t>
      </w:r>
      <w:r>
        <w:rPr>
          <w:i/>
          <w:color w:val="00000A"/>
        </w:rPr>
        <w:t xml:space="preserve"> </w:t>
      </w:r>
      <w:r>
        <w:rPr>
          <w:color w:val="00000A"/>
        </w:rPr>
        <w:t xml:space="preserve">Деление частей речи на самостоятельные и служебные. </w:t>
      </w:r>
    </w:p>
    <w:p w:rsidR="0031100F" w:rsidRDefault="007C4868">
      <w:pPr>
        <w:spacing w:after="16" w:line="387" w:lineRule="auto"/>
        <w:ind w:left="-15" w:right="9"/>
      </w:pPr>
      <w:r>
        <w:rPr>
          <w:i/>
          <w:color w:val="00000A"/>
        </w:rPr>
        <w:t>Имя существительное</w:t>
      </w:r>
      <w:r>
        <w:rPr>
          <w:color w:val="00000A"/>
        </w:rPr>
        <w:t xml:space="preserve">. Его значение и употребление в речи. Вопросы, различение имён существительных, отвечающих на вопросы «кто?» и «что?». </w:t>
      </w:r>
    </w:p>
    <w:p w:rsidR="0031100F" w:rsidRDefault="007C4868">
      <w:pPr>
        <w:spacing w:after="131" w:line="259" w:lineRule="auto"/>
        <w:ind w:left="-15" w:right="9" w:firstLine="0"/>
      </w:pPr>
      <w:r>
        <w:rPr>
          <w:color w:val="00000A"/>
        </w:rPr>
        <w:t xml:space="preserve">Умение опознавать имена собственные. </w:t>
      </w:r>
    </w:p>
    <w:p w:rsidR="0031100F" w:rsidRDefault="007C4868">
      <w:pPr>
        <w:spacing w:after="16" w:line="387" w:lineRule="auto"/>
        <w:ind w:left="-15" w:right="9"/>
      </w:pPr>
      <w:r>
        <w:rPr>
          <w:color w:val="00000A"/>
        </w:rPr>
        <w:t xml:space="preserve">Род существительных: мужской, женский, средний. Различение имён существительных мужского, женского и среднего рода. </w:t>
      </w:r>
    </w:p>
    <w:p w:rsidR="0031100F" w:rsidRDefault="007C4868">
      <w:pPr>
        <w:spacing w:after="133" w:line="259" w:lineRule="auto"/>
        <w:ind w:left="708" w:right="9" w:firstLine="0"/>
      </w:pPr>
      <w:r>
        <w:rPr>
          <w:color w:val="00000A"/>
        </w:rPr>
        <w:t xml:space="preserve">Изменение имен существительных по числам.  </w:t>
      </w:r>
    </w:p>
    <w:p w:rsidR="0031100F" w:rsidRDefault="007C4868">
      <w:pPr>
        <w:spacing w:after="16" w:line="387" w:lineRule="auto"/>
        <w:ind w:left="-15" w:right="9"/>
      </w:pPr>
      <w:r>
        <w:rPr>
          <w:color w:val="00000A"/>
        </w:rPr>
        <w:t xml:space="preserve">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 </w:t>
      </w:r>
    </w:p>
    <w:p w:rsidR="0031100F" w:rsidRDefault="007C4868">
      <w:pPr>
        <w:spacing w:after="185" w:line="259" w:lineRule="auto"/>
        <w:ind w:left="708" w:right="9" w:firstLine="0"/>
      </w:pPr>
      <w:r>
        <w:rPr>
          <w:color w:val="00000A"/>
        </w:rPr>
        <w:t xml:space="preserve">Склонение имен существительных во множественном числе.  </w:t>
      </w:r>
    </w:p>
    <w:p w:rsidR="0031100F" w:rsidRDefault="007C4868">
      <w:pPr>
        <w:spacing w:after="186" w:line="259" w:lineRule="auto"/>
        <w:ind w:left="708" w:right="9" w:firstLine="0"/>
      </w:pPr>
      <w:r>
        <w:rPr>
          <w:color w:val="00000A"/>
        </w:rPr>
        <w:t xml:space="preserve">Морфологический разбор имён существительных. </w:t>
      </w:r>
    </w:p>
    <w:p w:rsidR="0031100F" w:rsidRDefault="007C4868">
      <w:pPr>
        <w:spacing w:after="16" w:line="387" w:lineRule="auto"/>
        <w:ind w:left="-15" w:right="9"/>
      </w:pPr>
      <w:r>
        <w:rPr>
          <w:i/>
          <w:color w:val="00000A"/>
        </w:rPr>
        <w:t>Имя прилагательное</w:t>
      </w:r>
      <w:r>
        <w:rPr>
          <w:color w:val="00000A"/>
        </w:rPr>
        <w:t>.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r>
        <w:rPr>
          <w:i/>
          <w:color w:val="00000A"/>
        </w:rPr>
        <w:t>ий, -ья, -ье, -ов, -ин</w:t>
      </w:r>
      <w:r>
        <w:rPr>
          <w:color w:val="00000A"/>
        </w:rPr>
        <w:t xml:space="preserve">). </w:t>
      </w:r>
    </w:p>
    <w:p w:rsidR="0031100F" w:rsidRDefault="007C4868">
      <w:pPr>
        <w:spacing w:after="131" w:line="259" w:lineRule="auto"/>
        <w:ind w:left="-15" w:right="9" w:firstLine="0"/>
      </w:pPr>
      <w:r>
        <w:rPr>
          <w:color w:val="00000A"/>
        </w:rPr>
        <w:t>Морфологический разбор имён прилагательных</w:t>
      </w:r>
      <w:r>
        <w:rPr>
          <w:i/>
          <w:color w:val="00000A"/>
        </w:rPr>
        <w:t>.</w:t>
      </w:r>
      <w:r>
        <w:rPr>
          <w:color w:val="00000A"/>
        </w:rPr>
        <w:t xml:space="preserve"> </w:t>
      </w:r>
    </w:p>
    <w:p w:rsidR="0031100F" w:rsidRDefault="007C4868">
      <w:pPr>
        <w:spacing w:after="16" w:line="387" w:lineRule="auto"/>
        <w:ind w:left="-15" w:right="9"/>
      </w:pPr>
      <w:r>
        <w:rPr>
          <w:i/>
          <w:color w:val="00000A"/>
        </w:rPr>
        <w:t>Местоимение</w:t>
      </w:r>
      <w:r>
        <w:rPr>
          <w:color w:val="00000A"/>
        </w:rPr>
        <w:t>. Общее представление о местоимении. Личные местоимения, значение и употребление в речи.</w:t>
      </w:r>
      <w:r>
        <w:rPr>
          <w:i/>
          <w:color w:val="00000A"/>
        </w:rPr>
        <w:t xml:space="preserve"> </w:t>
      </w:r>
      <w:r>
        <w:rPr>
          <w:color w:val="00000A"/>
        </w:rPr>
        <w:t>Личные местоимения 1, 2, 3­го лица единственного и множественного числа.</w:t>
      </w:r>
      <w:r>
        <w:rPr>
          <w:i/>
          <w:color w:val="00000A"/>
        </w:rPr>
        <w:t xml:space="preserve"> </w:t>
      </w:r>
      <w:r>
        <w:rPr>
          <w:color w:val="00000A"/>
        </w:rPr>
        <w:t xml:space="preserve">Склонение личных местоимений. Правильное употребление местоимений в речи </w:t>
      </w:r>
      <w:r>
        <w:rPr>
          <w:i/>
          <w:color w:val="00000A"/>
        </w:rPr>
        <w:t xml:space="preserve">(меня, мною, у него, с ней, о нем). </w:t>
      </w:r>
    </w:p>
    <w:p w:rsidR="0031100F" w:rsidRDefault="007C4868">
      <w:pPr>
        <w:spacing w:after="16" w:line="387" w:lineRule="auto"/>
        <w:ind w:left="-15" w:right="9"/>
      </w:pPr>
      <w:r>
        <w:rPr>
          <w:i/>
          <w:color w:val="00000A"/>
        </w:rPr>
        <w:t>Глагол.</w:t>
      </w:r>
      <w:r>
        <w:rPr>
          <w:color w:val="00000A"/>
        </w:rP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w:t>
      </w:r>
      <w:r>
        <w:rPr>
          <w:color w:val="00000A"/>
        </w:rPr>
        <w:lastRenderedPageBreak/>
        <w:t>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r>
        <w:rPr>
          <w:i/>
          <w:color w:val="00000A"/>
        </w:rPr>
        <w:t>.</w:t>
      </w:r>
      <w:r>
        <w:rPr>
          <w:color w:val="00000A"/>
        </w:rPr>
        <w:t xml:space="preserve"> </w:t>
      </w:r>
    </w:p>
    <w:p w:rsidR="0031100F" w:rsidRDefault="007C4868">
      <w:pPr>
        <w:spacing w:after="16" w:line="387" w:lineRule="auto"/>
        <w:ind w:left="-15" w:right="9"/>
      </w:pPr>
      <w:r>
        <w:rPr>
          <w:i/>
          <w:color w:val="00000A"/>
        </w:rPr>
        <w:t>Предлог.</w:t>
      </w:r>
      <w:r>
        <w:rPr>
          <w:color w:val="00000A"/>
        </w:rPr>
        <w:t xml:space="preserve"> Знакомство с наиболее употребительными предлогами.</w:t>
      </w:r>
      <w:r>
        <w:rPr>
          <w:i/>
          <w:color w:val="00000A"/>
        </w:rPr>
        <w:t xml:space="preserve"> </w:t>
      </w:r>
      <w:r>
        <w:rPr>
          <w:color w:val="00000A"/>
        </w:rPr>
        <w:t>Функция предлогов: образование падежных форм имён существительных и местоимений.</w:t>
      </w:r>
      <w:r>
        <w:rPr>
          <w:i/>
          <w:color w:val="00000A"/>
        </w:rPr>
        <w:t xml:space="preserve"> </w:t>
      </w:r>
      <w:r>
        <w:rPr>
          <w:color w:val="00000A"/>
        </w:rPr>
        <w:t xml:space="preserve">Отличие предлогов от приставок. </w:t>
      </w:r>
    </w:p>
    <w:p w:rsidR="0031100F" w:rsidRDefault="007C4868">
      <w:pPr>
        <w:spacing w:after="16" w:line="387" w:lineRule="auto"/>
        <w:ind w:left="-15" w:right="9"/>
      </w:pPr>
      <w:r>
        <w:rPr>
          <w:b/>
          <w:color w:val="00000A"/>
        </w:rPr>
        <w:t>Лексика</w:t>
      </w:r>
      <w:r>
        <w:rPr>
          <w:b/>
          <w:color w:val="00000A"/>
          <w:vertAlign w:val="superscript"/>
        </w:rPr>
        <w:footnoteReference w:id="13"/>
      </w:r>
      <w:r>
        <w:rPr>
          <w:b/>
          <w:color w:val="00000A"/>
        </w:rPr>
        <w:t xml:space="preserve">. </w:t>
      </w:r>
      <w:r>
        <w:rPr>
          <w:color w:val="00000A"/>
        </w:rPr>
        <w:t xml:space="preserve">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 </w:t>
      </w:r>
    </w:p>
    <w:p w:rsidR="0031100F" w:rsidRDefault="007C4868">
      <w:pPr>
        <w:spacing w:after="16" w:line="387" w:lineRule="auto"/>
        <w:ind w:left="-15" w:right="9"/>
      </w:pPr>
      <w:r>
        <w:rPr>
          <w:b/>
          <w:color w:val="00000A"/>
        </w:rPr>
        <w:t xml:space="preserve">Синтаксис. </w:t>
      </w:r>
      <w:r>
        <w:rPr>
          <w:color w:val="00000A"/>
        </w:rPr>
        <w:t xml:space="preserve">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w:t>
      </w:r>
    </w:p>
    <w:p w:rsidR="0031100F" w:rsidRDefault="007C4868">
      <w:pPr>
        <w:spacing w:after="16" w:line="387" w:lineRule="auto"/>
        <w:ind w:left="-15" w:right="77"/>
      </w:pPr>
      <w:r>
        <w:rPr>
          <w:color w:val="00000A"/>
        </w:rPr>
        <w:t xml:space="preserve">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 </w:t>
      </w:r>
    </w:p>
    <w:p w:rsidR="0031100F" w:rsidRDefault="007C4868">
      <w:pPr>
        <w:spacing w:after="16" w:line="387" w:lineRule="auto"/>
        <w:ind w:left="-15" w:right="9"/>
      </w:pPr>
      <w:r>
        <w:rPr>
          <w:color w:val="00000A"/>
        </w:rPr>
        <w:t xml:space="preserve">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p>
    <w:p w:rsidR="0031100F" w:rsidRDefault="007C4868">
      <w:pPr>
        <w:spacing w:after="16" w:line="387" w:lineRule="auto"/>
        <w:ind w:left="-15" w:right="9"/>
      </w:pPr>
      <w:r>
        <w:rPr>
          <w:color w:val="00000A"/>
        </w:rPr>
        <w:lastRenderedPageBreak/>
        <w:t xml:space="preserve">Предложения с однородными членами с союзами </w:t>
      </w:r>
      <w:r>
        <w:rPr>
          <w:i/>
          <w:color w:val="00000A"/>
        </w:rPr>
        <w:t>и</w:t>
      </w:r>
      <w:r>
        <w:rPr>
          <w:color w:val="00000A"/>
        </w:rPr>
        <w:t xml:space="preserve"> (без перечисления), </w:t>
      </w:r>
      <w:r>
        <w:rPr>
          <w:i/>
          <w:color w:val="00000A"/>
        </w:rPr>
        <w:t xml:space="preserve">а, но </w:t>
      </w:r>
      <w:r>
        <w:rPr>
          <w:color w:val="00000A"/>
        </w:rPr>
        <w:t xml:space="preserve">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w:t>
      </w:r>
      <w:r>
        <w:rPr>
          <w:i/>
          <w:color w:val="00000A"/>
        </w:rPr>
        <w:t>и, а, но</w:t>
      </w:r>
      <w:r>
        <w:rPr>
          <w:color w:val="00000A"/>
        </w:rPr>
        <w:t xml:space="preserve">.  </w:t>
      </w:r>
    </w:p>
    <w:p w:rsidR="0031100F" w:rsidRDefault="007C4868">
      <w:pPr>
        <w:spacing w:after="16" w:line="387" w:lineRule="auto"/>
        <w:ind w:left="-15" w:right="9"/>
      </w:pPr>
      <w:r>
        <w:rPr>
          <w:color w:val="00000A"/>
        </w:rPr>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w:t>
      </w:r>
      <w:r>
        <w:rPr>
          <w:i/>
          <w:color w:val="00000A"/>
        </w:rPr>
        <w:t xml:space="preserve">и, а, но.  </w:t>
      </w:r>
    </w:p>
    <w:p w:rsidR="0031100F" w:rsidRDefault="007C4868">
      <w:pPr>
        <w:spacing w:after="193" w:line="259" w:lineRule="auto"/>
        <w:ind w:left="708" w:right="5" w:firstLine="0"/>
      </w:pPr>
      <w:r>
        <w:rPr>
          <w:b/>
        </w:rPr>
        <w:t>Орфография и пунктуация.</w:t>
      </w:r>
      <w:r>
        <w:t xml:space="preserve"> Формирование орфографической зоркости. </w:t>
      </w:r>
    </w:p>
    <w:p w:rsidR="0031100F" w:rsidRDefault="007C4868">
      <w:pPr>
        <w:spacing w:after="186" w:line="259" w:lineRule="auto"/>
        <w:ind w:left="-15" w:right="5" w:firstLine="0"/>
      </w:pPr>
      <w:r>
        <w:t xml:space="preserve">Использование орфографического словаря. </w:t>
      </w:r>
    </w:p>
    <w:p w:rsidR="0031100F" w:rsidRDefault="007C4868">
      <w:pPr>
        <w:spacing w:after="11" w:line="388" w:lineRule="auto"/>
        <w:ind w:left="718" w:right="795" w:hanging="10"/>
        <w:jc w:val="left"/>
      </w:pPr>
      <w:r>
        <w:t xml:space="preserve">Применение правил правописания: сочетания </w:t>
      </w:r>
      <w:r>
        <w:rPr>
          <w:b/>
          <w:i/>
        </w:rPr>
        <w:t>жи—ши</w:t>
      </w:r>
      <w:r>
        <w:rPr>
          <w:vertAlign w:val="superscript"/>
        </w:rPr>
        <w:footnoteReference w:id="14"/>
      </w:r>
      <w:r>
        <w:rPr>
          <w:b/>
          <w:i/>
        </w:rPr>
        <w:t xml:space="preserve">, ча—ща, чу—щу </w:t>
      </w:r>
      <w:r>
        <w:t xml:space="preserve">в положении под ударением; сочетания </w:t>
      </w:r>
      <w:r>
        <w:rPr>
          <w:b/>
          <w:i/>
        </w:rPr>
        <w:t>чк—чн, чт, щн</w:t>
      </w:r>
      <w:r>
        <w:t xml:space="preserve">; перенос слов; </w:t>
      </w:r>
    </w:p>
    <w:p w:rsidR="0031100F" w:rsidRDefault="007C4868">
      <w:pPr>
        <w:spacing w:after="11" w:line="388" w:lineRule="auto"/>
        <w:ind w:left="718" w:right="1378" w:hanging="10"/>
        <w:jc w:val="left"/>
      </w:pPr>
      <w:r>
        <w:t xml:space="preserve">прописная буква в начале предложения, в именах собственных; проверяемые безударные гласные в корне слова; парные звонкие и глухие согласные в корне слова; непроизносимые согласные; </w:t>
      </w:r>
    </w:p>
    <w:p w:rsidR="0031100F" w:rsidRDefault="007C4868">
      <w:pPr>
        <w:spacing w:after="184" w:line="259" w:lineRule="auto"/>
        <w:ind w:left="708" w:right="5" w:firstLine="0"/>
      </w:pPr>
      <w:r>
        <w:t xml:space="preserve">непроверяемые гласные и согласные в корне слова (на ограниченном </w:t>
      </w:r>
    </w:p>
    <w:p w:rsidR="0031100F" w:rsidRDefault="007C4868">
      <w:pPr>
        <w:ind w:left="693" w:right="1642" w:hanging="708"/>
      </w:pPr>
      <w:r>
        <w:t xml:space="preserve">перечне слов); гласные и согласные в неизменяемых на письме приставках; разделительные </w:t>
      </w:r>
      <w:r>
        <w:rPr>
          <w:b/>
          <w:i/>
        </w:rPr>
        <w:t xml:space="preserve">ъ </w:t>
      </w:r>
      <w:r>
        <w:t xml:space="preserve">и </w:t>
      </w:r>
      <w:r>
        <w:rPr>
          <w:b/>
          <w:i/>
        </w:rPr>
        <w:t>ь</w:t>
      </w:r>
      <w:r>
        <w:t xml:space="preserve">; </w:t>
      </w:r>
    </w:p>
    <w:p w:rsidR="0031100F" w:rsidRDefault="007C4868">
      <w:pPr>
        <w:spacing w:after="191" w:line="259" w:lineRule="auto"/>
        <w:ind w:left="708" w:right="5" w:firstLine="0"/>
      </w:pPr>
      <w:r>
        <w:t>мягкий знак после шипящих на конце имён существительных (</w:t>
      </w:r>
      <w:r>
        <w:rPr>
          <w:b/>
          <w:i/>
        </w:rPr>
        <w:t xml:space="preserve">ночь, нож, </w:t>
      </w:r>
    </w:p>
    <w:p w:rsidR="0031100F" w:rsidRDefault="007C4868">
      <w:pPr>
        <w:ind w:left="693" w:right="5" w:hanging="708"/>
      </w:pPr>
      <w:r>
        <w:rPr>
          <w:b/>
          <w:i/>
        </w:rPr>
        <w:t>рожь, мышь</w:t>
      </w:r>
      <w:r>
        <w:t xml:space="preserve">); безударные падежные окончания имён существительных (кроме </w:t>
      </w:r>
    </w:p>
    <w:p w:rsidR="0031100F" w:rsidRDefault="007C4868">
      <w:pPr>
        <w:ind w:left="693" w:right="1565" w:hanging="708"/>
      </w:pPr>
      <w:r>
        <w:lastRenderedPageBreak/>
        <w:t>существительных на ­</w:t>
      </w:r>
      <w:r>
        <w:rPr>
          <w:b/>
          <w:i/>
        </w:rPr>
        <w:t>мя, ­ий, ­ья, ­ье, ­ия, ­ов, ­ин</w:t>
      </w:r>
      <w:r>
        <w:t xml:space="preserve">); безударные окончания имён прилагательных; раздельное написание предлогов с личными местоимениями; </w:t>
      </w:r>
    </w:p>
    <w:p w:rsidR="0031100F" w:rsidRDefault="007C4868">
      <w:pPr>
        <w:spacing w:after="191" w:line="259" w:lineRule="auto"/>
        <w:ind w:left="708" w:right="5" w:firstLine="0"/>
      </w:pPr>
      <w:r>
        <w:rPr>
          <w:b/>
          <w:i/>
        </w:rPr>
        <w:t xml:space="preserve">не </w:t>
      </w:r>
      <w:r>
        <w:t xml:space="preserve">с глаголами; </w:t>
      </w:r>
    </w:p>
    <w:p w:rsidR="0031100F" w:rsidRDefault="007C4868">
      <w:pPr>
        <w:spacing w:after="188" w:line="259" w:lineRule="auto"/>
        <w:ind w:left="708" w:right="5" w:firstLine="0"/>
      </w:pPr>
      <w:r>
        <w:t xml:space="preserve">мягкий знак после шипящих на конце глаголов в форме 2­го лица </w:t>
      </w:r>
    </w:p>
    <w:p w:rsidR="0031100F" w:rsidRDefault="007C4868">
      <w:pPr>
        <w:spacing w:after="11" w:line="388" w:lineRule="auto"/>
        <w:ind w:left="693" w:right="2657" w:hanging="708"/>
        <w:jc w:val="left"/>
      </w:pPr>
      <w:r>
        <w:t>единственного числа (</w:t>
      </w:r>
      <w:r>
        <w:rPr>
          <w:b/>
          <w:i/>
        </w:rPr>
        <w:t>пишешь, учишь</w:t>
      </w:r>
      <w:r>
        <w:t>); мягкий знак в глаголах в сочетании ­</w:t>
      </w:r>
      <w:r>
        <w:rPr>
          <w:b/>
          <w:i/>
        </w:rPr>
        <w:t>ться</w:t>
      </w:r>
      <w:r>
        <w:t xml:space="preserve">; безударные личные окончания глаголов; раздельное написание предлогов с другими словами; </w:t>
      </w:r>
    </w:p>
    <w:p w:rsidR="0031100F" w:rsidRDefault="007C4868">
      <w:pPr>
        <w:spacing w:after="185" w:line="259" w:lineRule="auto"/>
        <w:ind w:left="708" w:right="5" w:firstLine="0"/>
      </w:pPr>
      <w:r>
        <w:t xml:space="preserve">знаки препинания в конце предложения: точка, вопросительный и </w:t>
      </w:r>
    </w:p>
    <w:p w:rsidR="0031100F" w:rsidRDefault="007C4868">
      <w:pPr>
        <w:ind w:left="693" w:right="639" w:hanging="708"/>
      </w:pPr>
      <w:r>
        <w:t>восклицательный знаки; знаки препинания (запятая) в предложениях с однородными членами.</w:t>
      </w:r>
      <w:r>
        <w:rPr>
          <w:b/>
        </w:rPr>
        <w:t xml:space="preserve"> </w:t>
      </w:r>
    </w:p>
    <w:p w:rsidR="0031100F" w:rsidRDefault="007C4868">
      <w:pPr>
        <w:pStyle w:val="5"/>
        <w:spacing w:after="176" w:line="261" w:lineRule="auto"/>
        <w:ind w:left="715" w:right="124"/>
      </w:pPr>
      <w:r>
        <w:rPr>
          <w:color w:val="00000A"/>
        </w:rPr>
        <w:t xml:space="preserve">Развитие речи </w:t>
      </w:r>
    </w:p>
    <w:p w:rsidR="0031100F" w:rsidRDefault="007C4868">
      <w:pPr>
        <w:ind w:left="-15" w:right="5"/>
      </w:pPr>
      <w:r>
        <w:t>Осознание ситуации общения, эмоциональное осмысление происходящих событий: с какой целью, с кем и где происходит общение, отношение к происходящему.</w:t>
      </w:r>
      <w:r>
        <w:rPr>
          <w:sz w:val="26"/>
        </w:rPr>
        <w:t xml:space="preserve">  </w:t>
      </w:r>
      <w:r>
        <w:t xml:space="preserve"> </w:t>
      </w:r>
    </w:p>
    <w:p w:rsidR="0031100F" w:rsidRDefault="007C4868">
      <w:pPr>
        <w:spacing w:after="2"/>
        <w:ind w:left="-15" w:right="77"/>
      </w:pPr>
      <w: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31100F" w:rsidRDefault="007C4868">
      <w:pPr>
        <w:spacing w:after="10"/>
        <w:ind w:left="-15" w:right="76"/>
      </w:pPr>
      <w:r>
        <w:t xml:space="preserve">Овладение краткими и полными ответами на вопросы. Составление вопросов устно и письменно. Составление диалогов в форме вопросов и ответов. </w:t>
      </w:r>
    </w:p>
    <w:p w:rsidR="0031100F" w:rsidRDefault="007C4868">
      <w:pPr>
        <w:ind w:left="-15" w:right="5"/>
      </w:pPr>
      <w:r>
        <w:t xml:space="preserve">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w:t>
      </w:r>
      <w:r>
        <w:lastRenderedPageBreak/>
        <w:t xml:space="preserve">в рассказы элементов описания. Построение устного ответа по учебному материалу (специфика учебно-деловой речи). </w:t>
      </w:r>
    </w:p>
    <w:p w:rsidR="0031100F" w:rsidRDefault="007C4868">
      <w:pPr>
        <w:spacing w:after="165" w:line="259" w:lineRule="auto"/>
        <w:ind w:left="708" w:right="5" w:firstLine="0"/>
      </w:pPr>
      <w:r>
        <w:t xml:space="preserve">Текст. Признаки текста. Смысловое единство предложений в тексте. </w:t>
      </w:r>
    </w:p>
    <w:p w:rsidR="0031100F" w:rsidRDefault="007C4868">
      <w:pPr>
        <w:tabs>
          <w:tab w:val="center" w:pos="2014"/>
          <w:tab w:val="center" w:pos="4200"/>
          <w:tab w:val="center" w:pos="6774"/>
          <w:tab w:val="center" w:pos="8193"/>
          <w:tab w:val="right" w:pos="9711"/>
        </w:tabs>
        <w:spacing w:after="192" w:line="259" w:lineRule="auto"/>
        <w:ind w:left="-15" w:right="0" w:firstLine="0"/>
        <w:jc w:val="left"/>
      </w:pPr>
      <w:r>
        <w:t xml:space="preserve">Заглавие </w:t>
      </w:r>
      <w:r>
        <w:tab/>
        <w:t xml:space="preserve">текста. </w:t>
      </w:r>
      <w:r>
        <w:tab/>
        <w:t xml:space="preserve">Последовательность </w:t>
      </w:r>
      <w:r>
        <w:tab/>
        <w:t xml:space="preserve">предложений </w:t>
      </w:r>
      <w:r>
        <w:tab/>
        <w:t xml:space="preserve">в </w:t>
      </w:r>
      <w:r>
        <w:tab/>
        <w:t xml:space="preserve">тексте. </w:t>
      </w:r>
    </w:p>
    <w:p w:rsidR="0031100F" w:rsidRDefault="007C4868">
      <w:pPr>
        <w:spacing w:line="259" w:lineRule="auto"/>
        <w:ind w:left="-15" w:right="5" w:firstLine="0"/>
      </w:pPr>
      <w:r>
        <w:t xml:space="preserve">Последовательность частей текста (абзацев). </w:t>
      </w:r>
    </w:p>
    <w:p w:rsidR="0031100F" w:rsidRDefault="007C4868">
      <w:pPr>
        <w:ind w:left="-15" w:right="5"/>
      </w:pPr>
      <w:r>
        <w:t xml:space="preserve">Комплексная работа над структурой текста: озаглавливание, корректирование порядка предложений и частей текста (абзацев). План текста. </w:t>
      </w:r>
    </w:p>
    <w:p w:rsidR="0031100F" w:rsidRDefault="007C4868">
      <w:pPr>
        <w:spacing w:after="186" w:line="259" w:lineRule="auto"/>
        <w:ind w:left="-15" w:right="5" w:firstLine="0"/>
      </w:pPr>
      <w:r>
        <w:t xml:space="preserve">Составление планов к данным текстам.  </w:t>
      </w:r>
    </w:p>
    <w:p w:rsidR="0031100F" w:rsidRDefault="007C4868">
      <w:pPr>
        <w:spacing w:after="186" w:line="259" w:lineRule="auto"/>
        <w:ind w:left="708" w:right="5" w:firstLine="0"/>
      </w:pPr>
      <w:r>
        <w:t xml:space="preserve">Типы текстов: описание, повествование, рассуждение, их особенности. </w:t>
      </w:r>
    </w:p>
    <w:p w:rsidR="0031100F" w:rsidRDefault="007C4868">
      <w:pPr>
        <w:spacing w:after="133" w:line="259" w:lineRule="auto"/>
        <w:ind w:left="708" w:right="5" w:firstLine="0"/>
      </w:pPr>
      <w:r>
        <w:t xml:space="preserve">Знакомство с жанрами письма и поздравления. </w:t>
      </w:r>
    </w:p>
    <w:p w:rsidR="0031100F" w:rsidRDefault="007C4868">
      <w:pPr>
        <w:spacing w:after="10"/>
        <w:ind w:left="-15" w:right="5"/>
      </w:pPr>
      <w: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w:t>
      </w:r>
    </w:p>
    <w:p w:rsidR="0031100F" w:rsidRDefault="007C4868">
      <w:pPr>
        <w:ind w:left="-15" w:right="79"/>
      </w:pPr>
      <w:r>
        <w:t xml:space="preserve">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 </w:t>
      </w:r>
    </w:p>
    <w:p w:rsidR="0031100F" w:rsidRDefault="007C4868">
      <w:pPr>
        <w:spacing w:after="190" w:line="259" w:lineRule="auto"/>
        <w:ind w:right="71" w:firstLine="0"/>
        <w:jc w:val="center"/>
      </w:pPr>
      <w:r>
        <w:rPr>
          <w:b/>
          <w:i/>
          <w:color w:val="00000A"/>
        </w:rPr>
        <w:t xml:space="preserve">2. Литературное чтение </w:t>
      </w:r>
    </w:p>
    <w:p w:rsidR="0031100F" w:rsidRDefault="007C4868">
      <w:pPr>
        <w:pStyle w:val="6"/>
        <w:ind w:left="715"/>
      </w:pPr>
      <w:r>
        <w:t xml:space="preserve">Виды речевой и читательской деятельности </w:t>
      </w:r>
    </w:p>
    <w:p w:rsidR="0031100F" w:rsidRDefault="007C4868">
      <w:pPr>
        <w:ind w:left="-15" w:right="5"/>
      </w:pPr>
      <w:r>
        <w:rPr>
          <w:b/>
        </w:rPr>
        <w:t xml:space="preserve">Аудирование (слушание). </w:t>
      </w:r>
      <w: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rsidR="0031100F" w:rsidRDefault="007C4868">
      <w:pPr>
        <w:pStyle w:val="6"/>
        <w:spacing w:after="181"/>
        <w:ind w:left="715"/>
      </w:pPr>
      <w:r>
        <w:t xml:space="preserve">Чтение </w:t>
      </w:r>
    </w:p>
    <w:p w:rsidR="0031100F" w:rsidRDefault="007C4868">
      <w:pPr>
        <w:ind w:left="-15" w:right="5"/>
      </w:pPr>
      <w:r>
        <w:rPr>
          <w:b/>
        </w:rPr>
        <w:t>Чтение вслух.</w:t>
      </w:r>
      <w: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w:t>
      </w:r>
      <w:r>
        <w:lastRenderedPageBreak/>
        <w:t xml:space="preserve">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w:t>
      </w:r>
    </w:p>
    <w:p w:rsidR="0031100F" w:rsidRDefault="007C4868">
      <w:pPr>
        <w:ind w:left="-15" w:right="5"/>
      </w:pPr>
      <w:r>
        <w:rPr>
          <w:b/>
        </w:rPr>
        <w:t>Чтение про себя.</w:t>
      </w:r>
      <w:r>
        <w:t xml:space="preserve"> Осознание смысла произведения при чтении про себя (доступных по объёму и жанру произведений). Умение находить в тексте необходимую информацию.  </w:t>
      </w:r>
    </w:p>
    <w:p w:rsidR="0031100F" w:rsidRDefault="007C4868">
      <w:pPr>
        <w:ind w:left="-15" w:right="5"/>
      </w:pPr>
      <w:r>
        <w:rPr>
          <w:b/>
        </w:rPr>
        <w:t>Работа с разными видами текста.</w:t>
      </w:r>
      <w:r>
        <w:t xml:space="preserve">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 </w:t>
      </w:r>
    </w:p>
    <w:p w:rsidR="0031100F" w:rsidRDefault="007C4868">
      <w:pPr>
        <w:spacing w:after="189" w:line="259" w:lineRule="auto"/>
        <w:ind w:left="10" w:right="78" w:hanging="10"/>
        <w:jc w:val="right"/>
      </w:pPr>
      <w:r>
        <w:t xml:space="preserve">Практическое освоение умения отличать текст от набора предложений. </w:t>
      </w:r>
    </w:p>
    <w:p w:rsidR="0031100F" w:rsidRDefault="007C4868">
      <w:pPr>
        <w:spacing w:after="131" w:line="259" w:lineRule="auto"/>
        <w:ind w:left="-15" w:right="5" w:firstLine="0"/>
      </w:pPr>
      <w:r>
        <w:t xml:space="preserve">Прогнозирование содержания книги по её названию и оформлению. </w:t>
      </w:r>
    </w:p>
    <w:p w:rsidR="0031100F" w:rsidRDefault="007C4868">
      <w:pPr>
        <w:ind w:left="-15" w:right="5"/>
      </w:pPr>
      <w:r>
        <w:t xml:space="preserve">Самостоятельное деление текста на смысловые части, их озаглавливание. Умение работать с разными видами информации. </w:t>
      </w:r>
    </w:p>
    <w:p w:rsidR="0031100F" w:rsidRDefault="007C4868">
      <w:pPr>
        <w:ind w:left="-15" w:right="5"/>
      </w:pPr>
      <w: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31100F" w:rsidRDefault="007C4868">
      <w:pPr>
        <w:ind w:left="-15" w:right="5"/>
      </w:pPr>
      <w:r>
        <w:rPr>
          <w:b/>
        </w:rPr>
        <w:t>Библиографическая культура.</w:t>
      </w:r>
      <w:r>
        <w:t xml:space="preserve">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w:t>
      </w:r>
    </w:p>
    <w:p w:rsidR="0031100F" w:rsidRDefault="007C4868">
      <w:pPr>
        <w:spacing w:after="10"/>
        <w:ind w:left="-15" w:right="5"/>
      </w:pPr>
      <w: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rsidR="0031100F" w:rsidRDefault="007C4868">
      <w:pPr>
        <w:ind w:left="-15" w:right="5"/>
      </w:pPr>
      <w:r>
        <w:lastRenderedPageBreak/>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31100F" w:rsidRDefault="007C4868">
      <w:pPr>
        <w:ind w:left="-15" w:right="5"/>
      </w:pPr>
      <w:r>
        <w:rPr>
          <w:b/>
        </w:rPr>
        <w:t>Работа с текстом художественного произведения.</w:t>
      </w:r>
      <w: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rsidR="0031100F" w:rsidRDefault="007C4868">
      <w:pPr>
        <w:spacing w:after="0"/>
        <w:ind w:left="-15" w:right="5"/>
      </w:pPr>
      <w: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rsidR="0031100F" w:rsidRDefault="007C4868">
      <w:pPr>
        <w:spacing w:after="0"/>
        <w:ind w:left="-15" w:right="5"/>
      </w:pPr>
      <w:r>
        <w:t xml:space="preserve">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w:t>
      </w:r>
    </w:p>
    <w:p w:rsidR="0031100F" w:rsidRDefault="007C4868">
      <w:pPr>
        <w:ind w:left="-15" w:right="5"/>
      </w:pPr>
      <w:r>
        <w:t xml:space="preserve">Характеристика героя произведения. Портрет, характер героя, выраженные через поступки и речь. </w:t>
      </w:r>
    </w:p>
    <w:p w:rsidR="0031100F" w:rsidRDefault="007C4868">
      <w:pPr>
        <w:ind w:left="-15" w:right="5"/>
      </w:pPr>
      <w:r>
        <w:t xml:space="preserve">Освоение разных видов пересказа художественного текста: подробный, выборочный и краткий (передача основных мыслей). </w:t>
      </w:r>
    </w:p>
    <w:p w:rsidR="0031100F" w:rsidRDefault="007C4868">
      <w:pPr>
        <w:ind w:left="-15" w:right="5"/>
      </w:pPr>
      <w:r>
        <w:t xml:space="preserve">Подробный пересказ текста: определение главной мысли фрагмента, выделение опорных или ключевых слов, озаглавливание, подробный пересказ </w:t>
      </w:r>
      <w:r>
        <w:lastRenderedPageBreak/>
        <w:t xml:space="preserve">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rsidR="0031100F" w:rsidRDefault="007C4868">
      <w:pPr>
        <w:spacing w:after="0"/>
        <w:ind w:left="-15" w:right="5"/>
      </w:pPr>
      <w: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w:t>
      </w:r>
    </w:p>
    <w:p w:rsidR="0031100F" w:rsidRDefault="007C4868">
      <w:pPr>
        <w:ind w:left="-15" w:right="5"/>
      </w:pPr>
      <w:r>
        <w:rPr>
          <w:b/>
        </w:rPr>
        <w:t xml:space="preserve">Работа с учебными, научно­популярными и другими текстами. </w:t>
      </w:r>
      <w:r>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w:t>
      </w:r>
    </w:p>
    <w:p w:rsidR="0031100F" w:rsidRDefault="007C4868">
      <w:pPr>
        <w:pStyle w:val="6"/>
        <w:ind w:left="715"/>
      </w:pPr>
      <w:r>
        <w:t xml:space="preserve">Говорение (культура речевого общения) </w:t>
      </w:r>
    </w:p>
    <w:p w:rsidR="0031100F" w:rsidRDefault="007C4868">
      <w:pPr>
        <w:spacing w:after="6"/>
        <w:ind w:left="-15" w:right="5"/>
      </w:pPr>
      <w: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  </w:t>
      </w:r>
    </w:p>
    <w:p w:rsidR="0031100F" w:rsidRDefault="007C4868">
      <w:pPr>
        <w:ind w:left="-15" w:right="5"/>
      </w:pPr>
      <w:r>
        <w:t xml:space="preserve">Работа со словом (распознание прямого и переносного значения слов, их многозначности), пополнение активного словарного запаса. </w:t>
      </w:r>
    </w:p>
    <w:p w:rsidR="0031100F" w:rsidRDefault="007C4868">
      <w:pPr>
        <w:ind w:left="-15" w:right="5"/>
      </w:pPr>
      <w:r>
        <w:t xml:space="preserve">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w:t>
      </w:r>
      <w:r>
        <w:lastRenderedPageBreak/>
        <w:t xml:space="preserve">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w:t>
      </w:r>
    </w:p>
    <w:p w:rsidR="0031100F" w:rsidRDefault="007C4868">
      <w:pPr>
        <w:pStyle w:val="6"/>
        <w:ind w:left="715"/>
      </w:pPr>
      <w:r>
        <w:t xml:space="preserve">Письмо (культура письменной речи) </w:t>
      </w:r>
    </w:p>
    <w:p w:rsidR="0031100F" w:rsidRDefault="007C4868">
      <w:pPr>
        <w:ind w:left="-15" w:right="78"/>
      </w:pPr>
      <w:r>
        <w:t xml:space="preserve">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 </w:t>
      </w:r>
    </w:p>
    <w:p w:rsidR="0031100F" w:rsidRDefault="007C4868">
      <w:pPr>
        <w:pStyle w:val="6"/>
        <w:ind w:left="715"/>
      </w:pPr>
      <w:r>
        <w:t xml:space="preserve">Круг детского чтения </w:t>
      </w:r>
    </w:p>
    <w:p w:rsidR="0031100F" w:rsidRDefault="007C4868">
      <w:pPr>
        <w:spacing w:after="11"/>
        <w:ind w:left="-15" w:right="5"/>
      </w:pPr>
      <w: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 </w:t>
      </w:r>
    </w:p>
    <w:p w:rsidR="0031100F" w:rsidRDefault="007C4868">
      <w:pPr>
        <w:spacing w:after="11"/>
        <w:ind w:left="-15" w:right="77"/>
      </w:pPr>
      <w: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rsidR="0031100F" w:rsidRDefault="007C4868">
      <w:pPr>
        <w:ind w:left="-15" w:right="5"/>
      </w:pPr>
      <w:r>
        <w:t xml:space="preserve">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 </w:t>
      </w:r>
    </w:p>
    <w:p w:rsidR="0031100F" w:rsidRDefault="007C4868">
      <w:pPr>
        <w:pStyle w:val="6"/>
        <w:ind w:left="715"/>
      </w:pPr>
      <w:r>
        <w:t xml:space="preserve">Литературоведческая пропедевтика (практическое освоение) </w:t>
      </w:r>
    </w:p>
    <w:p w:rsidR="0031100F" w:rsidRDefault="007C4868">
      <w:pPr>
        <w:spacing w:after="10"/>
        <w:ind w:left="-15" w:right="5"/>
      </w:pPr>
      <w: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rsidR="0031100F" w:rsidRDefault="007C4868">
      <w:pPr>
        <w:spacing w:after="11"/>
        <w:ind w:left="-15" w:right="5"/>
      </w:pPr>
      <w:r>
        <w:lastRenderedPageBreak/>
        <w:t xml:space="preserve">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 </w:t>
      </w:r>
    </w:p>
    <w:p w:rsidR="0031100F" w:rsidRDefault="007C4868">
      <w:pPr>
        <w:ind w:left="-15" w:right="5"/>
      </w:pPr>
      <w:r>
        <w:t xml:space="preserve">Прозаическая и стихотворная речь: узнавание, различение, выделение особенностей стихотворного произведения (ритм, рифма). </w:t>
      </w:r>
    </w:p>
    <w:p w:rsidR="0031100F" w:rsidRDefault="007C4868">
      <w:pPr>
        <w:spacing w:after="133" w:line="259" w:lineRule="auto"/>
        <w:ind w:left="120" w:right="276" w:hanging="10"/>
        <w:jc w:val="center"/>
      </w:pPr>
      <w:r>
        <w:t xml:space="preserve">Фольклор и авторские художественные произведения (различение). </w:t>
      </w:r>
    </w:p>
    <w:p w:rsidR="0031100F" w:rsidRDefault="007C4868">
      <w:pPr>
        <w:ind w:left="-15" w:right="5"/>
      </w:pPr>
      <w: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w:t>
      </w:r>
    </w:p>
    <w:p w:rsidR="0031100F" w:rsidRDefault="007C4868">
      <w:pPr>
        <w:ind w:left="-15" w:right="5"/>
      </w:pPr>
      <w:r>
        <w:t xml:space="preserve">Сказки (о животных, бытовые, волшебные). Художественные особенности сказок: лексика, построение (композиция). Литературная </w:t>
      </w:r>
    </w:p>
    <w:p w:rsidR="0031100F" w:rsidRDefault="007C4868">
      <w:pPr>
        <w:spacing w:after="186" w:line="259" w:lineRule="auto"/>
        <w:ind w:left="-15" w:right="5" w:firstLine="0"/>
      </w:pPr>
      <w:r>
        <w:t xml:space="preserve">(авторская) сказка. </w:t>
      </w:r>
    </w:p>
    <w:p w:rsidR="0031100F" w:rsidRDefault="007C4868">
      <w:pPr>
        <w:ind w:left="-15" w:right="5"/>
      </w:pPr>
      <w:r>
        <w:t xml:space="preserve">Рассказ, стихотворение, басня — общее представление о жанре, особенностях построения и выразительных средствах. </w:t>
      </w:r>
    </w:p>
    <w:p w:rsidR="0031100F" w:rsidRDefault="007C4868">
      <w:pPr>
        <w:pStyle w:val="6"/>
        <w:spacing w:after="0" w:line="401" w:lineRule="auto"/>
        <w:ind w:left="0" w:firstLine="708"/>
      </w:pPr>
      <w:r>
        <w:t xml:space="preserve">Творческая деятельность обучающихся (на основе литературных произведений) </w:t>
      </w:r>
    </w:p>
    <w:p w:rsidR="0031100F" w:rsidRDefault="007C4868">
      <w:pPr>
        <w:ind w:left="-15" w:right="5"/>
      </w:pPr>
      <w: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w:t>
      </w:r>
    </w:p>
    <w:p w:rsidR="006C060E" w:rsidRDefault="006C060E">
      <w:pPr>
        <w:ind w:left="-15" w:right="5"/>
      </w:pPr>
    </w:p>
    <w:p w:rsidR="006C060E" w:rsidRDefault="006C060E">
      <w:pPr>
        <w:ind w:left="-15" w:right="5"/>
      </w:pPr>
    </w:p>
    <w:p w:rsidR="006C060E" w:rsidRDefault="006C060E">
      <w:pPr>
        <w:ind w:left="-15" w:right="5"/>
      </w:pPr>
    </w:p>
    <w:p w:rsidR="0031100F" w:rsidRDefault="007C4868">
      <w:pPr>
        <w:spacing w:after="187" w:line="259" w:lineRule="auto"/>
        <w:ind w:left="397" w:right="458" w:hanging="10"/>
        <w:jc w:val="center"/>
      </w:pPr>
      <w:r>
        <w:rPr>
          <w:b/>
          <w:i/>
        </w:rPr>
        <w:lastRenderedPageBreak/>
        <w:t xml:space="preserve">3. Иностранный язык </w:t>
      </w:r>
    </w:p>
    <w:p w:rsidR="0031100F" w:rsidRDefault="007C4868">
      <w:pPr>
        <w:pStyle w:val="6"/>
        <w:ind w:left="715"/>
      </w:pPr>
      <w:r>
        <w:t xml:space="preserve">Предметное содержание речи </w:t>
      </w:r>
    </w:p>
    <w:p w:rsidR="0031100F" w:rsidRDefault="007C4868">
      <w:pPr>
        <w:ind w:left="-15" w:right="5"/>
      </w:pPr>
      <w:r>
        <w:rPr>
          <w:b/>
        </w:rPr>
        <w:t xml:space="preserve">Знакомство. </w:t>
      </w:r>
      <w:r>
        <w:t>С одноклассниками, учителем, персонажами детских 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w:t>
      </w:r>
      <w:r>
        <w:rPr>
          <w:b/>
        </w:rPr>
        <w:t xml:space="preserve"> </w:t>
      </w:r>
    </w:p>
    <w:p w:rsidR="0031100F" w:rsidRDefault="007C4868">
      <w:pPr>
        <w:ind w:left="-15" w:right="5"/>
      </w:pPr>
      <w:r>
        <w:rPr>
          <w:b/>
        </w:rPr>
        <w:t xml:space="preserve">Я и моя семья. </w:t>
      </w:r>
      <w:r>
        <w:t>Члены семьи, их имена, возраст, внешность, характер. Мой день (распорядок дня)</w:t>
      </w:r>
      <w:r>
        <w:rPr>
          <w:i/>
        </w:rPr>
        <w:t xml:space="preserve">. </w:t>
      </w:r>
      <w:r>
        <w:t xml:space="preserve">Любимая еда. Семейные праздники: день рождения, Новый год/Рождество. </w:t>
      </w:r>
      <w:r>
        <w:rPr>
          <w:b/>
        </w:rPr>
        <w:t xml:space="preserve"> </w:t>
      </w:r>
    </w:p>
    <w:p w:rsidR="0031100F" w:rsidRDefault="007C4868">
      <w:pPr>
        <w:spacing w:after="189" w:line="259" w:lineRule="auto"/>
        <w:ind w:left="10" w:right="3" w:hanging="10"/>
        <w:jc w:val="right"/>
      </w:pPr>
      <w:r>
        <w:rPr>
          <w:b/>
        </w:rPr>
        <w:t xml:space="preserve">Мир моих увлечений. </w:t>
      </w:r>
      <w:r>
        <w:t>Мои любимые занятия. Мои любимые сказки</w:t>
      </w:r>
      <w:r>
        <w:rPr>
          <w:i/>
        </w:rPr>
        <w:t xml:space="preserve">. </w:t>
      </w:r>
    </w:p>
    <w:p w:rsidR="0031100F" w:rsidRDefault="007C4868">
      <w:pPr>
        <w:spacing w:after="143" w:line="259" w:lineRule="auto"/>
        <w:ind w:left="-15" w:right="5" w:firstLine="0"/>
      </w:pPr>
      <w:r>
        <w:t>Выходной день</w:t>
      </w:r>
      <w:r>
        <w:rPr>
          <w:i/>
        </w:rPr>
        <w:t xml:space="preserve">, </w:t>
      </w:r>
      <w:r>
        <w:t>каникулы.</w:t>
      </w:r>
      <w:r>
        <w:rPr>
          <w:b/>
        </w:rPr>
        <w:t xml:space="preserve"> </w:t>
      </w:r>
    </w:p>
    <w:p w:rsidR="0031100F" w:rsidRDefault="007C4868">
      <w:pPr>
        <w:spacing w:after="189" w:line="259" w:lineRule="auto"/>
        <w:ind w:left="10" w:right="3" w:hanging="10"/>
        <w:jc w:val="right"/>
      </w:pPr>
      <w:r>
        <w:rPr>
          <w:b/>
        </w:rPr>
        <w:t xml:space="preserve">Я и мои друзья. </w:t>
      </w:r>
      <w:r>
        <w:t xml:space="preserve">Имя, возраст, внешность, характер, увлечения/хобби. </w:t>
      </w:r>
    </w:p>
    <w:p w:rsidR="0031100F" w:rsidRDefault="007C4868">
      <w:pPr>
        <w:spacing w:after="136" w:line="259" w:lineRule="auto"/>
        <w:ind w:left="-15" w:right="5" w:firstLine="0"/>
      </w:pPr>
      <w:r>
        <w:t>Любимое домашнее животное: имя, возраст, цвет, размер, характер.</w:t>
      </w:r>
      <w:r>
        <w:rPr>
          <w:b/>
        </w:rPr>
        <w:t xml:space="preserve"> </w:t>
      </w:r>
    </w:p>
    <w:p w:rsidR="0031100F" w:rsidRDefault="007C4868">
      <w:pPr>
        <w:ind w:left="-15" w:right="5"/>
      </w:pPr>
      <w:r>
        <w:rPr>
          <w:b/>
        </w:rPr>
        <w:t xml:space="preserve">Моя школа. </w:t>
      </w:r>
      <w:r>
        <w:t xml:space="preserve">Классная комната, учебные предметы, школьные принадлежности. </w:t>
      </w:r>
      <w:r>
        <w:rPr>
          <w:b/>
        </w:rPr>
        <w:t xml:space="preserve"> </w:t>
      </w:r>
    </w:p>
    <w:p w:rsidR="0031100F" w:rsidRDefault="007C4868">
      <w:pPr>
        <w:spacing w:after="189" w:line="259" w:lineRule="auto"/>
        <w:ind w:left="10" w:right="77" w:hanging="10"/>
        <w:jc w:val="right"/>
      </w:pPr>
      <w:r>
        <w:rPr>
          <w:b/>
        </w:rPr>
        <w:t xml:space="preserve">Мир вокруг меня. </w:t>
      </w:r>
      <w:r>
        <w:t xml:space="preserve">Мой дом/квартира/комната: названия комнат. </w:t>
      </w:r>
    </w:p>
    <w:p w:rsidR="0031100F" w:rsidRDefault="007C4868">
      <w:pPr>
        <w:spacing w:line="259" w:lineRule="auto"/>
        <w:ind w:left="-15" w:right="5" w:firstLine="0"/>
      </w:pPr>
      <w:r>
        <w:t>Природа. Дикие и домашние животные</w:t>
      </w:r>
      <w:r>
        <w:rPr>
          <w:i/>
        </w:rPr>
        <w:t xml:space="preserve">. </w:t>
      </w:r>
      <w:r>
        <w:t>Любимое время года. Погода.</w:t>
      </w:r>
      <w:r>
        <w:rPr>
          <w:b/>
        </w:rPr>
        <w:t xml:space="preserve"> </w:t>
      </w:r>
    </w:p>
    <w:p w:rsidR="0031100F" w:rsidRDefault="007C4868">
      <w:pPr>
        <w:spacing w:after="121" w:line="270" w:lineRule="auto"/>
        <w:ind w:left="715" w:right="0" w:hanging="10"/>
      </w:pPr>
      <w:r>
        <w:rPr>
          <w:b/>
        </w:rPr>
        <w:t xml:space="preserve">Страна/страны изучаемого языка и родная страна. </w:t>
      </w:r>
      <w:r>
        <w:t xml:space="preserve">Общие сведения: </w:t>
      </w:r>
    </w:p>
    <w:p w:rsidR="0031100F" w:rsidRDefault="007C4868">
      <w:pPr>
        <w:ind w:left="-15" w:right="5" w:firstLine="0"/>
      </w:pPr>
      <w:r>
        <w:t xml:space="preserve">название, столица. Небольшие произведения детского фольклора на изучаемом иностранном языке (рифмовки, стихи, песни, сказки). </w:t>
      </w:r>
    </w:p>
    <w:p w:rsidR="0031100F" w:rsidRDefault="007C4868">
      <w:pPr>
        <w:pStyle w:val="6"/>
        <w:spacing w:after="190"/>
        <w:ind w:left="715"/>
      </w:pPr>
      <w:r>
        <w:t xml:space="preserve">Коммуникативные умения по видам речевой деятельности </w:t>
      </w:r>
    </w:p>
    <w:p w:rsidR="0031100F" w:rsidRDefault="007C4868">
      <w:pPr>
        <w:ind w:left="708" w:right="5" w:firstLine="0"/>
      </w:pPr>
      <w:r>
        <w:rPr>
          <w:b/>
        </w:rPr>
        <w:t>В русле говорения</w:t>
      </w:r>
      <w:r>
        <w:rPr>
          <w:i/>
        </w:rPr>
        <w:t xml:space="preserve"> 1. Диалогическая форма</w:t>
      </w:r>
      <w:r>
        <w:t xml:space="preserve"> Уметь вести: этикетные диалоги в типичных ситуациях бытового и учебно­трудового </w:t>
      </w:r>
    </w:p>
    <w:p w:rsidR="0031100F" w:rsidRDefault="007C4868">
      <w:pPr>
        <w:spacing w:after="133" w:line="259" w:lineRule="auto"/>
        <w:ind w:left="-15" w:right="5" w:firstLine="0"/>
      </w:pPr>
      <w:r>
        <w:t xml:space="preserve">общения; </w:t>
      </w:r>
    </w:p>
    <w:p w:rsidR="0031100F" w:rsidRDefault="007C4868">
      <w:pPr>
        <w:spacing w:after="186" w:line="259" w:lineRule="auto"/>
        <w:ind w:left="708" w:right="5" w:firstLine="0"/>
      </w:pPr>
      <w:r>
        <w:t xml:space="preserve">диалог­расспрос (запрос информации и ответ на него) с опорой на </w:t>
      </w:r>
    </w:p>
    <w:p w:rsidR="0031100F" w:rsidRDefault="007C4868">
      <w:pPr>
        <w:ind w:left="-15" w:right="5" w:firstLine="0"/>
      </w:pPr>
      <w:r>
        <w:t>картинку и модель, объем диалогического высказывания 2-3 реплики с каждой стороны; диалог — побуждение к действию.</w:t>
      </w:r>
      <w:r>
        <w:rPr>
          <w:i/>
        </w:rPr>
        <w:t xml:space="preserve"> </w:t>
      </w:r>
    </w:p>
    <w:p w:rsidR="0031100F" w:rsidRDefault="007C4868">
      <w:pPr>
        <w:spacing w:after="132" w:line="259" w:lineRule="auto"/>
        <w:ind w:left="703" w:right="0" w:hanging="10"/>
      </w:pPr>
      <w:r>
        <w:rPr>
          <w:i/>
        </w:rPr>
        <w:t>2. Монологическая форма</w:t>
      </w:r>
      <w:r>
        <w:t xml:space="preserve"> </w:t>
      </w:r>
    </w:p>
    <w:p w:rsidR="0031100F" w:rsidRDefault="007C4868">
      <w:pPr>
        <w:spacing w:after="131" w:line="259" w:lineRule="auto"/>
        <w:ind w:left="708" w:right="5" w:firstLine="0"/>
      </w:pPr>
      <w:r>
        <w:lastRenderedPageBreak/>
        <w:t xml:space="preserve">Уметь пользоваться основными коммуникативными типами речи: </w:t>
      </w:r>
    </w:p>
    <w:p w:rsidR="0031100F" w:rsidRDefault="007C4868">
      <w:pPr>
        <w:ind w:left="-15" w:right="5" w:firstLine="0"/>
      </w:pPr>
      <w:r>
        <w:t xml:space="preserve">описание, рассказ, характеристика (персонажей) с опорой на картинку (небольшой объем). </w:t>
      </w:r>
    </w:p>
    <w:p w:rsidR="0031100F" w:rsidRDefault="007C4868">
      <w:pPr>
        <w:spacing w:after="174" w:line="270" w:lineRule="auto"/>
        <w:ind w:left="715" w:right="0" w:hanging="10"/>
      </w:pPr>
      <w:r>
        <w:rPr>
          <w:b/>
        </w:rPr>
        <w:t>В русле аудирования</w:t>
      </w:r>
      <w:r>
        <w:t xml:space="preserve"> </w:t>
      </w:r>
    </w:p>
    <w:p w:rsidR="0031100F" w:rsidRDefault="007C4868">
      <w:pPr>
        <w:ind w:left="708" w:right="5" w:firstLine="0"/>
      </w:pPr>
      <w:r>
        <w:t xml:space="preserve">Воспринимать на слух и понимать: речь учителя и одноклассников в процессе общения на уроке и </w:t>
      </w:r>
    </w:p>
    <w:p w:rsidR="0031100F" w:rsidRDefault="007C4868">
      <w:pPr>
        <w:spacing w:after="197" w:line="259" w:lineRule="auto"/>
        <w:ind w:left="-15" w:right="5" w:firstLine="0"/>
      </w:pPr>
      <w:r>
        <w:t xml:space="preserve">вербально/невербально реагировать на услышанное. </w:t>
      </w:r>
    </w:p>
    <w:p w:rsidR="0031100F" w:rsidRDefault="007C4868">
      <w:pPr>
        <w:spacing w:after="174" w:line="270" w:lineRule="auto"/>
        <w:ind w:left="715" w:right="0" w:hanging="10"/>
      </w:pPr>
      <w:r>
        <w:rPr>
          <w:b/>
        </w:rPr>
        <w:t>В русле чтения</w:t>
      </w:r>
      <w:r>
        <w:t xml:space="preserve"> </w:t>
      </w:r>
    </w:p>
    <w:p w:rsidR="0031100F" w:rsidRDefault="007C4868">
      <w:pPr>
        <w:spacing w:after="11" w:line="388" w:lineRule="auto"/>
        <w:ind w:left="-15" w:right="14" w:firstLine="708"/>
        <w:jc w:val="left"/>
      </w:pPr>
      <w:r>
        <w:t>Читать (использовать метод глобального чтения): вслух читать слова изучаемой лексики и понимать небольшие диалоги, построенные на изученном языковом материале; находить необходимую информацию (имена персонажей, где происходит действие и</w:t>
      </w:r>
      <w:r>
        <w:rPr>
          <w:rFonts w:ascii="Calibri" w:eastAsia="Calibri" w:hAnsi="Calibri" w:cs="Calibri"/>
          <w:noProof/>
          <w:sz w:val="22"/>
        </w:rPr>
        <mc:AlternateContent>
          <mc:Choice Requires="wpg">
            <w:drawing>
              <wp:inline distT="0" distB="0" distL="0" distR="0">
                <wp:extent cx="39228" cy="178308"/>
                <wp:effectExtent l="0" t="0" r="0" b="0"/>
                <wp:docPr id="439811" name="Group 439811"/>
                <wp:cNvGraphicFramePr/>
                <a:graphic xmlns:a="http://schemas.openxmlformats.org/drawingml/2006/main">
                  <a:graphicData uri="http://schemas.microsoft.com/office/word/2010/wordprocessingGroup">
                    <wpg:wgp>
                      <wpg:cNvGrpSpPr/>
                      <wpg:grpSpPr>
                        <a:xfrm>
                          <a:off x="0" y="0"/>
                          <a:ext cx="39228" cy="178308"/>
                          <a:chOff x="0" y="0"/>
                          <a:chExt cx="39228" cy="178308"/>
                        </a:xfrm>
                      </wpg:grpSpPr>
                      <wps:wsp>
                        <wps:cNvPr id="8192" name="Rectangle 8192"/>
                        <wps:cNvSpPr/>
                        <wps:spPr>
                          <a:xfrm>
                            <a:off x="0" y="0"/>
                            <a:ext cx="52173" cy="237149"/>
                          </a:xfrm>
                          <a:prstGeom prst="rect">
                            <a:avLst/>
                          </a:prstGeom>
                          <a:ln>
                            <a:noFill/>
                          </a:ln>
                        </wps:spPr>
                        <wps:txbx>
                          <w:txbxContent>
                            <w:p w:rsidR="00810551" w:rsidRDefault="00810551">
                              <w:pPr>
                                <w:spacing w:after="160" w:line="259" w:lineRule="auto"/>
                                <w:ind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w:pict>
              <v:group id="Group 439811" o:spid="_x0000_s1026" style="width:3.1pt;height:14.05pt;mso-position-horizontal-relative:char;mso-position-vertical-relative:line" coordsize="39228,17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">
                <v:rect id="Rectangle 8192" o:spid="_x0000_s1027" style="position:absolute;width:52173;height:237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kJ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ckyXcHfm/AE5OYXAAD//wMAUEsBAi0AFAAGAAgAAAAhANvh9svuAAAAhQEAABMAAAAAAAAA&#10;AAAAAAAAAAAAAFtDb250ZW50X1R5cGVzXS54bWxQSwECLQAUAAYACAAAACEAWvQsW78AAAAVAQAA&#10;CwAAAAAAAAAAAAAAAAAfAQAAX3JlbHMvLnJlbHNQSwECLQAUAAYACAAAACEAx8l5CcYAAADdAAAA&#10;DwAAAAAAAAAAAAAAAAAHAgAAZHJzL2Rvd25yZXYueG1sUEsFBgAAAAADAAMAtwAAAPoCAAAAAA==&#10;" filled="f" stroked="f">
                  <v:textbox inset="0,0,0,0">
                    <w:txbxContent>
                      <w:p w:rsidR="00810551" w:rsidRDefault="00810551">
                        <w:pPr>
                          <w:spacing w:after="160" w:line="259" w:lineRule="auto"/>
                          <w:ind w:right="0" w:firstLine="0"/>
                          <w:jc w:val="left"/>
                        </w:pPr>
                        <w:r>
                          <w:rPr>
                            <w:rFonts w:ascii="Cambria Math" w:eastAsia="Cambria Math" w:hAnsi="Cambria Math" w:cs="Cambria Math"/>
                          </w:rPr>
                          <w:t xml:space="preserve"> </w:t>
                        </w:r>
                      </w:p>
                    </w:txbxContent>
                  </v:textbox>
                </v:rect>
                <w10:anchorlock/>
              </v:group>
            </w:pict>
          </mc:Fallback>
        </mc:AlternateContent>
      </w:r>
      <w:r>
        <w:t xml:space="preserve"> т.</w:t>
      </w:r>
      <w:r>
        <w:rPr>
          <w:rFonts w:ascii="Calibri" w:eastAsia="Calibri" w:hAnsi="Calibri" w:cs="Calibri"/>
          <w:noProof/>
          <w:sz w:val="22"/>
        </w:rPr>
        <mc:AlternateContent>
          <mc:Choice Requires="wpg">
            <w:drawing>
              <wp:inline distT="0" distB="0" distL="0" distR="0">
                <wp:extent cx="39228" cy="178308"/>
                <wp:effectExtent l="0" t="0" r="0" b="0"/>
                <wp:docPr id="439813" name="Group 439813"/>
                <wp:cNvGraphicFramePr/>
                <a:graphic xmlns:a="http://schemas.openxmlformats.org/drawingml/2006/main">
                  <a:graphicData uri="http://schemas.microsoft.com/office/word/2010/wordprocessingGroup">
                    <wpg:wgp>
                      <wpg:cNvGrpSpPr/>
                      <wpg:grpSpPr>
                        <a:xfrm>
                          <a:off x="0" y="0"/>
                          <a:ext cx="39228" cy="178308"/>
                          <a:chOff x="0" y="0"/>
                          <a:chExt cx="39228" cy="178308"/>
                        </a:xfrm>
                      </wpg:grpSpPr>
                      <wps:wsp>
                        <wps:cNvPr id="8194" name="Rectangle 8194"/>
                        <wps:cNvSpPr/>
                        <wps:spPr>
                          <a:xfrm>
                            <a:off x="0" y="0"/>
                            <a:ext cx="52173" cy="237149"/>
                          </a:xfrm>
                          <a:prstGeom prst="rect">
                            <a:avLst/>
                          </a:prstGeom>
                          <a:ln>
                            <a:noFill/>
                          </a:ln>
                        </wps:spPr>
                        <wps:txbx>
                          <w:txbxContent>
                            <w:p w:rsidR="00810551" w:rsidRDefault="00810551">
                              <w:pPr>
                                <w:spacing w:after="160" w:line="259" w:lineRule="auto"/>
                                <w:ind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w:pict>
              <v:group id="Group 439813" o:spid="_x0000_s1028" style="width:3.1pt;height:14.05pt;mso-position-horizontal-relative:char;mso-position-vertical-relative:line" coordsize="39228,17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">
                <v:rect id="Rectangle 8194" o:spid="_x0000_s1029" style="position:absolute;width:52173;height:237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" filled="f" stroked="f">
                  <v:textbox inset="0,0,0,0">
                    <w:txbxContent>
                      <w:p w:rsidR="00810551" w:rsidRDefault="00810551">
                        <w:pPr>
                          <w:spacing w:after="160" w:line="259" w:lineRule="auto"/>
                          <w:ind w:right="0" w:firstLine="0"/>
                          <w:jc w:val="left"/>
                        </w:pPr>
                        <w:r>
                          <w:rPr>
                            <w:rFonts w:ascii="Cambria Math" w:eastAsia="Cambria Math" w:hAnsi="Cambria Math" w:cs="Cambria Math"/>
                          </w:rPr>
                          <w:t xml:space="preserve"> </w:t>
                        </w:r>
                      </w:p>
                    </w:txbxContent>
                  </v:textbox>
                </v:rect>
                <w10:anchorlock/>
              </v:group>
            </w:pict>
          </mc:Fallback>
        </mc:AlternateContent>
      </w:r>
      <w:r>
        <w:t xml:space="preserve"> д.). </w:t>
      </w:r>
    </w:p>
    <w:p w:rsidR="0031100F" w:rsidRDefault="007C4868">
      <w:pPr>
        <w:spacing w:after="172" w:line="270" w:lineRule="auto"/>
        <w:ind w:left="715" w:right="0" w:hanging="10"/>
      </w:pPr>
      <w:r>
        <w:rPr>
          <w:b/>
        </w:rPr>
        <w:t>В русле письма</w:t>
      </w:r>
      <w:r>
        <w:t xml:space="preserve"> </w:t>
      </w:r>
    </w:p>
    <w:p w:rsidR="0031100F" w:rsidRDefault="007C4868">
      <w:pPr>
        <w:spacing w:after="183" w:line="259" w:lineRule="auto"/>
        <w:ind w:left="708" w:right="5" w:firstLine="0"/>
      </w:pPr>
      <w:r>
        <w:t xml:space="preserve">Знать и уметь писать буквы английского алфавита. </w:t>
      </w:r>
    </w:p>
    <w:p w:rsidR="0031100F" w:rsidRDefault="007C4868">
      <w:pPr>
        <w:spacing w:after="186" w:line="259" w:lineRule="auto"/>
        <w:ind w:left="708" w:right="5" w:firstLine="0"/>
      </w:pPr>
      <w:r>
        <w:t xml:space="preserve">Владеть: </w:t>
      </w:r>
    </w:p>
    <w:p w:rsidR="0031100F" w:rsidRDefault="007C4868">
      <w:pPr>
        <w:spacing w:line="259" w:lineRule="auto"/>
        <w:ind w:left="708" w:right="5" w:firstLine="0"/>
      </w:pPr>
      <w:r>
        <w:t xml:space="preserve">умением выписывать из текста слова, словосочетания и предложения. </w:t>
      </w:r>
    </w:p>
    <w:p w:rsidR="0031100F" w:rsidRDefault="007C4868">
      <w:pPr>
        <w:pStyle w:val="6"/>
        <w:ind w:left="715"/>
      </w:pPr>
      <w:r>
        <w:t>Языковые средства и навыки пользования ими Английский язык</w:t>
      </w:r>
      <w:r>
        <w:rPr>
          <w:i w:val="0"/>
        </w:rPr>
        <w:t xml:space="preserve"> </w:t>
      </w:r>
    </w:p>
    <w:p w:rsidR="0031100F" w:rsidRDefault="007C4868">
      <w:pPr>
        <w:ind w:left="-15" w:right="5"/>
      </w:pPr>
      <w:r>
        <w:rPr>
          <w:b/>
        </w:rPr>
        <w:t xml:space="preserve">Графика, каллиграфия, орфография. </w:t>
      </w:r>
      <w:r>
        <w:t xml:space="preserve">Буквы английского алфавита. Основные буквосочетания. Звуко­буквенные соответствия. Апостроф. </w:t>
      </w:r>
      <w:r>
        <w:rPr>
          <w:b/>
        </w:rPr>
        <w:t xml:space="preserve"> </w:t>
      </w:r>
    </w:p>
    <w:p w:rsidR="0031100F" w:rsidRDefault="007C4868">
      <w:pPr>
        <w:spacing w:after="11"/>
        <w:ind w:left="-15" w:right="5"/>
      </w:pPr>
      <w:r>
        <w:rPr>
          <w:b/>
        </w:rPr>
        <w:t xml:space="preserve">Фонетическая сторона речи. </w:t>
      </w:r>
      <w:r>
        <w:t>Произношение и различение на слух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w:t>
      </w:r>
      <w:r>
        <w:rPr>
          <w:i/>
        </w:rPr>
        <w:t xml:space="preserve"> </w:t>
      </w:r>
      <w:r>
        <w:t>Ударение в слове, фразе.</w:t>
      </w:r>
      <w:r>
        <w:rPr>
          <w:i/>
        </w:rPr>
        <w:t xml:space="preserve"> </w:t>
      </w:r>
      <w:r>
        <w:t>Отсутствие ударения на служебных словах (артиклях, союзах, предлогах).</w:t>
      </w:r>
      <w:r>
        <w:rPr>
          <w:i/>
        </w:rPr>
        <w:t xml:space="preserve"> </w:t>
      </w:r>
      <w:r>
        <w:t xml:space="preserve">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w:t>
      </w:r>
      <w:r>
        <w:rPr>
          <w:b/>
        </w:rPr>
        <w:t xml:space="preserve"> </w:t>
      </w:r>
    </w:p>
    <w:p w:rsidR="0031100F" w:rsidRDefault="007C4868">
      <w:pPr>
        <w:spacing w:after="16"/>
        <w:ind w:left="-15" w:right="5"/>
      </w:pPr>
      <w:r>
        <w:rPr>
          <w:b/>
        </w:rPr>
        <w:lastRenderedPageBreak/>
        <w:t xml:space="preserve">Лексическая сторона речи. </w:t>
      </w:r>
      <w:r>
        <w:t xml:space="preserve">Лексические единицы, обслуживающие ситуации общения, в пределах тематики начальной школы, в объёме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w:t>
      </w:r>
    </w:p>
    <w:p w:rsidR="0031100F" w:rsidRDefault="007C4868">
      <w:pPr>
        <w:spacing w:after="143" w:line="259" w:lineRule="auto"/>
        <w:ind w:left="-15" w:right="5" w:firstLine="0"/>
      </w:pPr>
      <w:r>
        <w:t xml:space="preserve">(например, doctor, film). </w:t>
      </w:r>
      <w:r>
        <w:rPr>
          <w:b/>
        </w:rPr>
        <w:t xml:space="preserve"> </w:t>
      </w:r>
    </w:p>
    <w:p w:rsidR="0031100F" w:rsidRDefault="007C4868">
      <w:pPr>
        <w:ind w:left="-15" w:right="5"/>
      </w:pPr>
      <w:r>
        <w:rPr>
          <w:b/>
        </w:rPr>
        <w:t xml:space="preserve">Грамматическая сторона речи. </w:t>
      </w:r>
      <w:r>
        <w:t>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w:t>
      </w:r>
      <w:r>
        <w:rPr>
          <w:i/>
        </w:rPr>
        <w:t>.</w:t>
      </w:r>
      <w:r>
        <w:t xml:space="preserve"> Предложения с оборотом there is/there are. Простые распространённые предложения. Предложения с однородными членами.  </w:t>
      </w:r>
    </w:p>
    <w:p w:rsidR="0031100F" w:rsidRDefault="007C4868">
      <w:pPr>
        <w:spacing w:after="12"/>
        <w:ind w:left="-15" w:right="5"/>
      </w:pPr>
      <w:r>
        <w:t xml:space="preserve">Глагольные конструкции I’d like 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w:t>
      </w:r>
    </w:p>
    <w:p w:rsidR="0031100F" w:rsidRDefault="007C4868">
      <w:pPr>
        <w:spacing w:after="11"/>
        <w:ind w:left="-15" w:right="5"/>
      </w:pPr>
      <w:r>
        <w:t xml:space="preserve">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 </w:t>
      </w:r>
    </w:p>
    <w:p w:rsidR="0031100F" w:rsidRPr="007C4868" w:rsidRDefault="007C4868">
      <w:pPr>
        <w:spacing w:after="186" w:line="259" w:lineRule="auto"/>
        <w:ind w:left="708" w:right="5" w:firstLine="0"/>
        <w:rPr>
          <w:lang w:val="en-US"/>
        </w:rPr>
      </w:pPr>
      <w:r>
        <w:t>Наречия</w:t>
      </w:r>
      <w:r w:rsidRPr="007C4868">
        <w:rPr>
          <w:lang w:val="en-US"/>
        </w:rPr>
        <w:t xml:space="preserve"> </w:t>
      </w:r>
      <w:r>
        <w:t>времени</w:t>
      </w:r>
      <w:r w:rsidRPr="007C4868">
        <w:rPr>
          <w:lang w:val="en-US"/>
        </w:rPr>
        <w:t xml:space="preserve"> (yesterday, tomorrow, never, usually, often, sometimes). </w:t>
      </w:r>
    </w:p>
    <w:p w:rsidR="0031100F" w:rsidRPr="007C4868" w:rsidRDefault="007C4868">
      <w:pPr>
        <w:spacing w:after="132" w:line="259" w:lineRule="auto"/>
        <w:ind w:left="-15" w:right="5" w:firstLine="0"/>
        <w:rPr>
          <w:lang w:val="en-US"/>
        </w:rPr>
      </w:pPr>
      <w:r>
        <w:t>Наречия</w:t>
      </w:r>
      <w:r w:rsidRPr="007C4868">
        <w:rPr>
          <w:lang w:val="en-US"/>
        </w:rPr>
        <w:t xml:space="preserve"> </w:t>
      </w:r>
      <w:r>
        <w:t>степени</w:t>
      </w:r>
      <w:r w:rsidRPr="007C4868">
        <w:rPr>
          <w:lang w:val="en-US"/>
        </w:rPr>
        <w:t xml:space="preserve"> (much, little, very). </w:t>
      </w:r>
    </w:p>
    <w:p w:rsidR="0031100F" w:rsidRDefault="007C4868">
      <w:pPr>
        <w:spacing w:after="133" w:line="259" w:lineRule="auto"/>
        <w:ind w:left="708" w:right="5" w:firstLine="0"/>
      </w:pPr>
      <w:r>
        <w:t xml:space="preserve">Количественные числительные (до 100), порядковые числительные (до </w:t>
      </w:r>
    </w:p>
    <w:p w:rsidR="0031100F" w:rsidRPr="007C4868" w:rsidRDefault="007C4868">
      <w:pPr>
        <w:spacing w:after="160" w:line="259" w:lineRule="auto"/>
        <w:ind w:left="-15" w:right="5" w:firstLine="0"/>
        <w:rPr>
          <w:lang w:val="en-US"/>
        </w:rPr>
      </w:pPr>
      <w:r w:rsidRPr="007C4868">
        <w:rPr>
          <w:lang w:val="en-US"/>
        </w:rPr>
        <w:t xml:space="preserve">10). </w:t>
      </w:r>
    </w:p>
    <w:p w:rsidR="0031100F" w:rsidRPr="007C4868" w:rsidRDefault="007C4868">
      <w:pPr>
        <w:spacing w:after="202" w:line="259" w:lineRule="auto"/>
        <w:ind w:left="708" w:right="5" w:firstLine="0"/>
        <w:rPr>
          <w:lang w:val="en-US"/>
        </w:rPr>
      </w:pPr>
      <w:r>
        <w:t>Наиболее</w:t>
      </w:r>
      <w:r w:rsidRPr="007C4868">
        <w:rPr>
          <w:lang w:val="en-US"/>
        </w:rPr>
        <w:t xml:space="preserve"> </w:t>
      </w:r>
      <w:r>
        <w:t>употребительные</w:t>
      </w:r>
      <w:r w:rsidRPr="007C4868">
        <w:rPr>
          <w:lang w:val="en-US"/>
        </w:rPr>
        <w:t xml:space="preserve"> </w:t>
      </w:r>
      <w:r>
        <w:t>предлоги</w:t>
      </w:r>
      <w:r w:rsidRPr="007C4868">
        <w:rPr>
          <w:lang w:val="en-US"/>
        </w:rPr>
        <w:t>: in, on, at, into, to, from, of, with.</w:t>
      </w:r>
      <w:r w:rsidRPr="007C4868">
        <w:rPr>
          <w:b/>
          <w:i/>
          <w:lang w:val="en-US"/>
        </w:rPr>
        <w:t xml:space="preserve"> </w:t>
      </w:r>
    </w:p>
    <w:p w:rsidR="0031100F" w:rsidRDefault="007C4868">
      <w:pPr>
        <w:pStyle w:val="6"/>
        <w:ind w:left="715"/>
      </w:pPr>
      <w:r>
        <w:lastRenderedPageBreak/>
        <w:t xml:space="preserve">Социокультурная осведомлённость </w:t>
      </w:r>
    </w:p>
    <w:p w:rsidR="0031100F" w:rsidRDefault="007C4868">
      <w:pPr>
        <w:ind w:left="-15" w:right="5"/>
      </w:pPr>
      <w:r>
        <w:t xml:space="preserve">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 </w:t>
      </w:r>
    </w:p>
    <w:p w:rsidR="0031100F" w:rsidRDefault="007C4868">
      <w:pPr>
        <w:spacing w:after="187" w:line="259" w:lineRule="auto"/>
        <w:ind w:left="397" w:right="459" w:hanging="10"/>
        <w:jc w:val="center"/>
      </w:pPr>
      <w:r>
        <w:rPr>
          <w:b/>
          <w:i/>
        </w:rPr>
        <w:t xml:space="preserve">4. Математика </w:t>
      </w:r>
    </w:p>
    <w:p w:rsidR="0031100F" w:rsidRDefault="007C4868">
      <w:pPr>
        <w:pStyle w:val="6"/>
        <w:ind w:left="715"/>
      </w:pPr>
      <w:r>
        <w:t xml:space="preserve">Числа и величины </w:t>
      </w:r>
    </w:p>
    <w:p w:rsidR="0031100F" w:rsidRDefault="007C4868">
      <w:pPr>
        <w:spacing w:after="12"/>
        <w:ind w:left="-15" w:right="5"/>
      </w:pPr>
      <w:r>
        <w:t xml:space="preserve">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w:t>
      </w:r>
    </w:p>
    <w:p w:rsidR="0031100F" w:rsidRDefault="007C4868">
      <w:pPr>
        <w:spacing w:after="0"/>
        <w:ind w:left="-15" w:right="5"/>
      </w:pPr>
      <w:r>
        <w:t xml:space="preserve">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w:t>
      </w:r>
    </w:p>
    <w:p w:rsidR="0031100F" w:rsidRDefault="007C4868">
      <w:pPr>
        <w:ind w:left="-15" w:right="5" w:firstLine="0"/>
      </w:pPr>
      <w:r>
        <w:t xml:space="preserve">Сравнение и упорядочение однородных величин. Доля величины (половина, треть, четверть, десятая, сотая, тысячная). </w:t>
      </w:r>
    </w:p>
    <w:p w:rsidR="0031100F" w:rsidRDefault="007C4868">
      <w:pPr>
        <w:pStyle w:val="6"/>
        <w:ind w:left="715"/>
      </w:pPr>
      <w:r>
        <w:t xml:space="preserve">Арифметические действия </w:t>
      </w:r>
    </w:p>
    <w:p w:rsidR="0031100F" w:rsidRDefault="007C4868">
      <w:pPr>
        <w:spacing w:after="0"/>
        <w:ind w:left="-15" w:right="5"/>
      </w:pPr>
      <w:r>
        <w:t xml:space="preserve">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 </w:t>
      </w:r>
    </w:p>
    <w:p w:rsidR="0031100F" w:rsidRDefault="007C4868">
      <w:pPr>
        <w:spacing w:after="0"/>
        <w:ind w:left="-15" w:right="76"/>
      </w:pPr>
      <w: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w:t>
      </w:r>
    </w:p>
    <w:p w:rsidR="0031100F" w:rsidRDefault="007C4868">
      <w:pPr>
        <w:ind w:left="-15" w:right="5"/>
      </w:pPr>
      <w:r>
        <w:lastRenderedPageBreak/>
        <w:t xml:space="preserve">Алгоритмы письменного сложения, вычитания, умножения и деления многозначных чисел.  </w:t>
      </w:r>
    </w:p>
    <w:p w:rsidR="0031100F" w:rsidRDefault="007C4868">
      <w:pPr>
        <w:ind w:left="-15" w:right="5"/>
      </w:pPr>
      <w:r>
        <w:t xml:space="preserve">Способы проверки правильности вычислений (алгоритм, обратное действие, оценка достоверности, прикидки результата, вычисление на калькуляторе). </w:t>
      </w:r>
    </w:p>
    <w:p w:rsidR="0031100F" w:rsidRDefault="007C4868">
      <w:pPr>
        <w:pStyle w:val="6"/>
        <w:ind w:left="715"/>
      </w:pPr>
      <w:r>
        <w:t xml:space="preserve">Работа с текстовыми задачами </w:t>
      </w:r>
    </w:p>
    <w:p w:rsidR="0031100F" w:rsidRDefault="007C4868">
      <w:pPr>
        <w:ind w:left="-15" w:right="5"/>
      </w:pPr>
      <w:r>
        <w:t xml:space="preserve">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w:t>
      </w:r>
    </w:p>
    <w:p w:rsidR="0031100F" w:rsidRDefault="007C4868">
      <w:pPr>
        <w:spacing w:after="198" w:line="259" w:lineRule="auto"/>
        <w:ind w:left="708" w:right="5" w:firstLine="0"/>
      </w:pPr>
      <w:r>
        <w:t xml:space="preserve">Задачи на нахождение доли целого и целого по его доле. </w:t>
      </w:r>
    </w:p>
    <w:p w:rsidR="0031100F" w:rsidRDefault="007C4868">
      <w:pPr>
        <w:pStyle w:val="6"/>
        <w:ind w:left="715"/>
      </w:pPr>
      <w:r>
        <w:t xml:space="preserve">Пространственные отношения. Геометрические фигуры </w:t>
      </w:r>
    </w:p>
    <w:p w:rsidR="0031100F" w:rsidRDefault="007C4868">
      <w:pPr>
        <w:ind w:left="-15" w:right="5"/>
      </w:pPr>
      <w: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 </w:t>
      </w:r>
    </w:p>
    <w:p w:rsidR="0031100F" w:rsidRDefault="007C4868">
      <w:pPr>
        <w:pStyle w:val="6"/>
        <w:ind w:left="715"/>
      </w:pPr>
      <w:r>
        <w:t xml:space="preserve">Геометрические величины </w:t>
      </w:r>
    </w:p>
    <w:p w:rsidR="0031100F" w:rsidRDefault="007C4868">
      <w:pPr>
        <w:spacing w:after="11"/>
        <w:ind w:left="-15" w:right="5"/>
      </w:pPr>
      <w:r>
        <w:t xml:space="preserve">Геометрические величины и их измерение. Измерение длины отрезка. Единицы длины (мм, см, дм, м, км). Периметр. Вычисление периметра многоугольника. </w:t>
      </w:r>
    </w:p>
    <w:p w:rsidR="0031100F" w:rsidRDefault="007C4868">
      <w:pPr>
        <w:ind w:left="-15" w:right="5"/>
      </w:pPr>
      <w:r>
        <w:lastRenderedPageBreak/>
        <w:t>Площадь геометрической фигуры. Единицы площади (см</w:t>
      </w:r>
      <w:r>
        <w:rPr>
          <w:vertAlign w:val="superscript"/>
        </w:rPr>
        <w:t>2</w:t>
      </w:r>
      <w:r>
        <w:t>, дм</w:t>
      </w:r>
      <w:r>
        <w:rPr>
          <w:vertAlign w:val="superscript"/>
        </w:rPr>
        <w:t>2</w:t>
      </w:r>
      <w:r>
        <w:t>, м</w:t>
      </w:r>
      <w:r>
        <w:rPr>
          <w:vertAlign w:val="superscript"/>
        </w:rPr>
        <w:t>2</w:t>
      </w:r>
      <w:r>
        <w:t xml:space="preserve">). Точное и приближённое измерение площади геометрической фигуры. </w:t>
      </w:r>
    </w:p>
    <w:p w:rsidR="0031100F" w:rsidRDefault="007C4868">
      <w:pPr>
        <w:spacing w:after="197" w:line="259" w:lineRule="auto"/>
        <w:ind w:left="-15" w:right="5" w:firstLine="0"/>
      </w:pPr>
      <w:r>
        <w:t xml:space="preserve">Вычисление площади прямоугольника. </w:t>
      </w:r>
    </w:p>
    <w:p w:rsidR="0031100F" w:rsidRDefault="007C4868">
      <w:pPr>
        <w:pStyle w:val="6"/>
        <w:ind w:left="715"/>
      </w:pPr>
      <w:r>
        <w:t xml:space="preserve">Работа с информацией </w:t>
      </w:r>
    </w:p>
    <w:p w:rsidR="0031100F" w:rsidRDefault="007C4868">
      <w:pPr>
        <w:ind w:left="-15" w:right="5"/>
      </w:pPr>
      <w:r>
        <w:t xml:space="preserve">Сбор и представление информации, связанной со счётом (пересчётом), измерением величин; фиксирование, анализ полученной информации. </w:t>
      </w:r>
    </w:p>
    <w:p w:rsidR="0031100F" w:rsidRDefault="007C4868">
      <w:pPr>
        <w:spacing w:after="10"/>
        <w:ind w:left="-15" w:right="5"/>
      </w:pPr>
      <w:r>
        <w:t xml:space="preserve">Построение простейших выражений с помощью логических связок и слов («и»; «не»; «если… то…»; «верно/неверно, что…»; «каждый»; «все»; «некоторые»); истинность утверждений. </w:t>
      </w:r>
    </w:p>
    <w:p w:rsidR="0031100F" w:rsidRDefault="007C4868">
      <w:pPr>
        <w:ind w:left="-15" w:right="5"/>
      </w:pPr>
      <w:r>
        <w:t xml:space="preserve">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w:t>
      </w:r>
    </w:p>
    <w:p w:rsidR="0031100F" w:rsidRDefault="007C4868">
      <w:pPr>
        <w:ind w:left="-15" w:right="5"/>
      </w:pPr>
      <w:r>
        <w:t xml:space="preserve">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 </w:t>
      </w:r>
    </w:p>
    <w:p w:rsidR="0031100F" w:rsidRDefault="007C4868">
      <w:pPr>
        <w:spacing w:after="187" w:line="259" w:lineRule="auto"/>
        <w:ind w:left="397" w:right="457" w:hanging="10"/>
        <w:jc w:val="center"/>
      </w:pPr>
      <w:r>
        <w:rPr>
          <w:b/>
          <w:i/>
        </w:rPr>
        <w:t xml:space="preserve">5. Окружающий мир (Человек, природа, общество) </w:t>
      </w:r>
    </w:p>
    <w:p w:rsidR="0031100F" w:rsidRDefault="007C4868">
      <w:pPr>
        <w:pStyle w:val="6"/>
        <w:spacing w:after="178"/>
        <w:ind w:left="715"/>
      </w:pPr>
      <w:r>
        <w:t xml:space="preserve">Человек и природа </w:t>
      </w:r>
    </w:p>
    <w:p w:rsidR="0031100F" w:rsidRDefault="007C4868">
      <w:pPr>
        <w:ind w:left="-15" w:right="5"/>
      </w:pPr>
      <w: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 </w:t>
      </w:r>
    </w:p>
    <w:p w:rsidR="0031100F" w:rsidRDefault="007C4868">
      <w:pPr>
        <w:ind w:left="-15" w:right="5"/>
      </w:pPr>
      <w: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w:t>
      </w:r>
    </w:p>
    <w:p w:rsidR="0031100F" w:rsidRDefault="007C4868">
      <w:pPr>
        <w:spacing w:after="3"/>
        <w:ind w:left="-15" w:right="5"/>
      </w:pPr>
      <w:r>
        <w:lastRenderedPageBreak/>
        <w:t xml:space="preserve">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p>
    <w:p w:rsidR="0031100F" w:rsidRDefault="007C4868">
      <w:pPr>
        <w:ind w:left="-15" w:right="5" w:firstLine="0"/>
      </w:pPr>
      <w:r>
        <w:t xml:space="preserve">Важнейшие природные объекты своей страны, района. Ориентирование на местности. Компас. </w:t>
      </w:r>
    </w:p>
    <w:p w:rsidR="0031100F" w:rsidRDefault="007C4868">
      <w:pPr>
        <w:spacing w:after="3"/>
        <w:ind w:left="-15" w:right="5"/>
      </w:pPr>
      <w: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 </w:t>
      </w:r>
    </w:p>
    <w:p w:rsidR="0031100F" w:rsidRDefault="007C4868">
      <w:pPr>
        <w:ind w:left="-15" w:right="5"/>
      </w:pPr>
      <w:r>
        <w:t xml:space="preserve">Погода, её составляющие (температура воздуха, облачность, осадки, ветер). Наблюдение за погодой своего края.  </w:t>
      </w:r>
    </w:p>
    <w:p w:rsidR="0031100F" w:rsidRDefault="007C4868">
      <w:pPr>
        <w:spacing w:after="11"/>
        <w:ind w:left="-15" w:right="78"/>
      </w:pPr>
      <w: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31100F" w:rsidRDefault="007C4868">
      <w:pPr>
        <w:ind w:left="-15" w:right="5"/>
      </w:pPr>
      <w:r>
        <w:t xml:space="preserve">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 </w:t>
      </w:r>
    </w:p>
    <w:p w:rsidR="0031100F" w:rsidRDefault="007C4868">
      <w:pPr>
        <w:ind w:left="-15" w:right="5"/>
      </w:pPr>
      <w:r>
        <w:t>Воздух — смесь газов. Свойства воздуха. Значение воздуха для растений, животных, человека.</w:t>
      </w:r>
      <w:r w:rsidR="006C060E">
        <w:t xml:space="preserve"> Охрана, бережное использование</w:t>
      </w:r>
      <w:r>
        <w:t xml:space="preserve"> воздуха. </w:t>
      </w:r>
    </w:p>
    <w:p w:rsidR="0031100F" w:rsidRDefault="007C4868">
      <w:pPr>
        <w:spacing w:after="11"/>
        <w:ind w:left="-15" w:right="5"/>
      </w:pPr>
      <w:r>
        <w:t xml:space="preserve">Вода. Свойства воды. Состояния воды, её распространение в природе, значение для живых организмов и хозяйственной жизни человека. Круговорот воды в природе. </w:t>
      </w:r>
      <w:r w:rsidR="006C060E">
        <w:t xml:space="preserve">Охрана, бережное использование </w:t>
      </w:r>
      <w:r>
        <w:t xml:space="preserve">воды. </w:t>
      </w:r>
    </w:p>
    <w:p w:rsidR="0031100F" w:rsidRDefault="007C4868">
      <w:pPr>
        <w:ind w:left="-15" w:right="76"/>
      </w:pPr>
      <w:r>
        <w:t xml:space="preserve">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31100F" w:rsidRDefault="007C4868">
      <w:pPr>
        <w:ind w:left="-15" w:right="5"/>
      </w:pPr>
      <w:r>
        <w:t xml:space="preserve">Почва, её состав, значение для живой природы и для хозяйственной жизни человека. Охрана, бережное использование почв. </w:t>
      </w:r>
    </w:p>
    <w:p w:rsidR="0031100F" w:rsidRDefault="007C4868">
      <w:pPr>
        <w:ind w:left="-15" w:right="76"/>
      </w:pPr>
      <w:r>
        <w:lastRenderedPageBreak/>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w:t>
      </w:r>
      <w:r w:rsidR="006C060E">
        <w:t xml:space="preserve">мнатными </w:t>
      </w:r>
      <w:r>
        <w:t xml:space="preserve">и культурными растениям. Растения родного края, названия и краткая характеристика на основе наблюдений. </w:t>
      </w:r>
    </w:p>
    <w:p w:rsidR="0031100F" w:rsidRDefault="007C4868">
      <w:pPr>
        <w:spacing w:after="131" w:line="259" w:lineRule="auto"/>
        <w:ind w:left="708" w:right="5" w:firstLine="0"/>
      </w:pPr>
      <w:r>
        <w:t xml:space="preserve">Грибы: съедобные и ядовитые. Правила сбора грибов. </w:t>
      </w:r>
    </w:p>
    <w:p w:rsidR="0031100F" w:rsidRDefault="007C4868">
      <w:pPr>
        <w:ind w:left="-15" w:right="5"/>
      </w:pPr>
      <w:r>
        <w:t xml:space="preserve">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 </w:t>
      </w:r>
    </w:p>
    <w:p w:rsidR="0031100F" w:rsidRDefault="007C4868">
      <w:pPr>
        <w:ind w:left="-15" w:right="5"/>
      </w:pPr>
      <w:r>
        <w:t xml:space="preserve">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p>
    <w:p w:rsidR="0031100F" w:rsidRDefault="007C4868">
      <w:pPr>
        <w:ind w:left="-15" w:right="5"/>
      </w:pPr>
      <w: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31100F" w:rsidRDefault="007C4868">
      <w:pPr>
        <w:ind w:left="-15" w:right="5"/>
      </w:pPr>
      <w: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w:t>
      </w:r>
    </w:p>
    <w:p w:rsidR="0031100F" w:rsidRDefault="007C4868">
      <w:pPr>
        <w:ind w:left="-15" w:right="5" w:firstLine="0"/>
      </w:pPr>
      <w:r>
        <w:lastRenderedPageBreak/>
        <w:t xml:space="preserve">Народный календарь (приметы, поговорки, пословицы), определяющий сезонный труд людей. </w:t>
      </w:r>
    </w:p>
    <w:p w:rsidR="0031100F" w:rsidRDefault="007C4868">
      <w:pPr>
        <w:ind w:left="-15" w:right="5"/>
      </w:pPr>
      <w: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w:t>
      </w:r>
    </w:p>
    <w:p w:rsidR="0031100F" w:rsidRDefault="007C4868">
      <w:pPr>
        <w:spacing w:after="133" w:line="259" w:lineRule="auto"/>
        <w:ind w:left="-15" w:right="5" w:firstLine="0"/>
      </w:pPr>
      <w:r>
        <w:t xml:space="preserve">Личная ответственность каждого человека за сохранность природы. </w:t>
      </w:r>
    </w:p>
    <w:p w:rsidR="0031100F" w:rsidRDefault="007C4868">
      <w:pPr>
        <w:ind w:left="-15" w:right="5"/>
      </w:pPr>
      <w:r>
        <w:t xml:space="preserve">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 </w:t>
      </w:r>
    </w:p>
    <w:p w:rsidR="0031100F" w:rsidRDefault="007C4868">
      <w:pPr>
        <w:pStyle w:val="6"/>
        <w:spacing w:after="178"/>
        <w:ind w:left="715"/>
      </w:pPr>
      <w:r>
        <w:t xml:space="preserve">Человек и общество </w:t>
      </w:r>
    </w:p>
    <w:p w:rsidR="0031100F" w:rsidRDefault="007C4868">
      <w:pPr>
        <w:ind w:left="-15" w:right="5"/>
      </w:pPr>
      <w:r>
        <w:t>Общество - совокупность людей, которые объединены общей культурой и связаны друг с другом совместной деятельностью во имя общей цели. Духовно­нра</w:t>
      </w:r>
      <w:r w:rsidR="006C060E">
        <w:t>вственные и культурные ценности</w:t>
      </w:r>
      <w:r>
        <w:t xml:space="preserve"> российского общества, отраженные в государственных праздниках и народных традициях региона.  </w:t>
      </w:r>
    </w:p>
    <w:p w:rsidR="0031100F" w:rsidRDefault="007C4868">
      <w:pPr>
        <w:ind w:left="-15" w:right="5"/>
      </w:pPr>
      <w:r>
        <w:t xml:space="preserve">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w:t>
      </w:r>
      <w:r>
        <w:lastRenderedPageBreak/>
        <w:t xml:space="preserve">каждого народа для него самого и для всей страны. Взаимоотношения человека с другими людьми. Культура общения. Уважение к чужому мнению.  </w:t>
      </w:r>
    </w:p>
    <w:p w:rsidR="0031100F" w:rsidRDefault="007C4868">
      <w:pPr>
        <w:spacing w:after="1"/>
        <w:ind w:left="-15" w:right="5"/>
      </w:pPr>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w:t>
      </w:r>
      <w:r w:rsidR="006C060E">
        <w:t xml:space="preserve"> День Матери. День любви, семьи</w:t>
      </w:r>
      <w:r>
        <w:t xml:space="preserve"> и верности. </w:t>
      </w:r>
    </w:p>
    <w:p w:rsidR="0031100F" w:rsidRDefault="007C4868">
      <w:pPr>
        <w:spacing w:after="3"/>
        <w:ind w:left="-15" w:right="5"/>
      </w:pPr>
      <w:r>
        <w:t xml:space="preserve">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  </w:t>
      </w:r>
    </w:p>
    <w:p w:rsidR="0031100F" w:rsidRDefault="007C4868">
      <w:pPr>
        <w:spacing w:after="3"/>
        <w:ind w:left="-15" w:right="5"/>
      </w:pPr>
      <w:r>
        <w:t xml:space="preserve">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31100F" w:rsidRDefault="007C4868">
      <w:pPr>
        <w:spacing w:after="3"/>
        <w:ind w:left="-15" w:right="5"/>
      </w:pPr>
      <w: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w:t>
      </w:r>
    </w:p>
    <w:p w:rsidR="0031100F" w:rsidRDefault="007C4868">
      <w:pPr>
        <w:ind w:left="-15" w:right="5"/>
      </w:pPr>
      <w:r>
        <w:t xml:space="preserve">Общественный транспорт. Транспорт города или села. Наземный, воздушный и водный транспорт. Правила пользования транспортом. </w:t>
      </w:r>
      <w:r>
        <w:rPr>
          <w:i/>
        </w:rPr>
        <w:t xml:space="preserve"> </w:t>
      </w:r>
    </w:p>
    <w:p w:rsidR="0031100F" w:rsidRDefault="007C4868">
      <w:pPr>
        <w:spacing w:after="186" w:line="259" w:lineRule="auto"/>
        <w:ind w:left="708" w:right="5" w:firstLine="0"/>
      </w:pPr>
      <w:r>
        <w:t xml:space="preserve">Средства массовой информации: радио, телевидение, пресса, Интернет.  </w:t>
      </w:r>
    </w:p>
    <w:p w:rsidR="0031100F" w:rsidRDefault="007C4868">
      <w:pPr>
        <w:ind w:left="-15" w:right="5"/>
      </w:pPr>
      <w: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w:t>
      </w:r>
      <w:r>
        <w:lastRenderedPageBreak/>
        <w:t xml:space="preserve">Государственный гимн России; правила поведения при прослушивании гимна. Конституция — Основной закон Российской Федерации. Права ребёнка. </w:t>
      </w:r>
    </w:p>
    <w:p w:rsidR="0031100F" w:rsidRDefault="007C4868">
      <w:pPr>
        <w:tabs>
          <w:tab w:val="center" w:pos="1349"/>
          <w:tab w:val="center" w:pos="3288"/>
          <w:tab w:val="center" w:pos="5437"/>
          <w:tab w:val="center" w:pos="7202"/>
          <w:tab w:val="right" w:pos="9711"/>
        </w:tabs>
        <w:spacing w:after="141" w:line="259" w:lineRule="auto"/>
        <w:ind w:right="0" w:firstLine="0"/>
        <w:jc w:val="left"/>
      </w:pPr>
      <w:r>
        <w:rPr>
          <w:rFonts w:ascii="Calibri" w:eastAsia="Calibri" w:hAnsi="Calibri" w:cs="Calibri"/>
          <w:sz w:val="22"/>
        </w:rPr>
        <w:tab/>
      </w:r>
      <w:r>
        <w:t xml:space="preserve">Президент </w:t>
      </w:r>
      <w:r>
        <w:tab/>
        <w:t xml:space="preserve">Российской </w:t>
      </w:r>
      <w:r>
        <w:tab/>
        <w:t xml:space="preserve">Федерации — </w:t>
      </w:r>
      <w:r>
        <w:tab/>
        <w:t xml:space="preserve">глава </w:t>
      </w:r>
      <w:r>
        <w:tab/>
        <w:t xml:space="preserve">государства. </w:t>
      </w:r>
    </w:p>
    <w:p w:rsidR="0031100F" w:rsidRDefault="007C4868">
      <w:pPr>
        <w:ind w:left="-15" w:right="5" w:firstLine="0"/>
      </w:pPr>
      <w:r>
        <w:t xml:space="preserve">Ответственность главы государства за социальное и духовно­нравственное благополучие граждан. </w:t>
      </w:r>
    </w:p>
    <w:p w:rsidR="0031100F" w:rsidRDefault="007C4868">
      <w:pPr>
        <w:ind w:left="-15" w:right="5"/>
      </w:pPr>
      <w: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 </w:t>
      </w:r>
    </w:p>
    <w:p w:rsidR="0031100F" w:rsidRDefault="007C4868">
      <w:pPr>
        <w:spacing w:after="186" w:line="259" w:lineRule="auto"/>
        <w:ind w:left="708" w:right="5" w:firstLine="0"/>
      </w:pPr>
      <w:r>
        <w:t xml:space="preserve">Россия на карте, государственная граница России. </w:t>
      </w:r>
    </w:p>
    <w:p w:rsidR="0031100F" w:rsidRDefault="007C4868">
      <w:pPr>
        <w:ind w:left="-15" w:right="5"/>
      </w:pPr>
      <w:r>
        <w:t xml:space="preserve">Москва — столица России. Достопримечательности Москвы: Кремль, Красная площадь, Большой театр и др. Расположение Москвы на карте. </w:t>
      </w:r>
    </w:p>
    <w:p w:rsidR="0031100F" w:rsidRDefault="007C4868">
      <w:pPr>
        <w:ind w:left="-15" w:right="5"/>
      </w:pPr>
      <w:r>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 </w:t>
      </w:r>
    </w:p>
    <w:p w:rsidR="0031100F" w:rsidRDefault="007C4868">
      <w:pPr>
        <w:ind w:left="-15" w:right="5"/>
      </w:pPr>
      <w:r>
        <w:t xml:space="preserve">Россия — многонациональная страна. Народы, населяющие Россию, их обычаи, характерные особенности быта (по выбору).  </w:t>
      </w:r>
    </w:p>
    <w:p w:rsidR="0031100F" w:rsidRDefault="007C4868">
      <w:pPr>
        <w:spacing w:after="3"/>
        <w:ind w:left="-15" w:right="5"/>
      </w:pPr>
      <w:r>
        <w:t xml:space="preserve">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w:t>
      </w:r>
    </w:p>
    <w:p w:rsidR="0031100F" w:rsidRDefault="007C4868">
      <w:pPr>
        <w:ind w:left="-15" w:right="5"/>
      </w:pPr>
      <w:r>
        <w:lastRenderedPageBreak/>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 </w:t>
      </w:r>
    </w:p>
    <w:p w:rsidR="0031100F" w:rsidRDefault="007C4868">
      <w:pPr>
        <w:pStyle w:val="6"/>
        <w:spacing w:after="179"/>
        <w:ind w:left="715"/>
      </w:pPr>
      <w:r>
        <w:t xml:space="preserve">Правила безопасной жизни </w:t>
      </w:r>
    </w:p>
    <w:p w:rsidR="0031100F" w:rsidRDefault="007C4868">
      <w:pPr>
        <w:spacing w:after="132" w:line="259" w:lineRule="auto"/>
        <w:ind w:left="708" w:right="5" w:firstLine="0"/>
      </w:pPr>
      <w:r>
        <w:t xml:space="preserve">Ценность здоровья и здорового образа жизни. </w:t>
      </w:r>
    </w:p>
    <w:p w:rsidR="0031100F" w:rsidRDefault="007C4868">
      <w:pPr>
        <w:spacing w:after="0"/>
        <w:ind w:left="-15" w:right="5"/>
      </w:pPr>
      <w: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Pr>
          <w:i/>
        </w:rPr>
        <w:t xml:space="preserve">(ушиб, порез, ожог), обмораживании, перегреве. </w:t>
      </w:r>
    </w:p>
    <w:p w:rsidR="0031100F" w:rsidRDefault="007C4868">
      <w:pPr>
        <w:ind w:left="-15" w:right="5"/>
      </w:pPr>
      <w:r>
        <w:t xml:space="preserve">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 </w:t>
      </w:r>
    </w:p>
    <w:p w:rsidR="0031100F" w:rsidRDefault="007C4868">
      <w:pPr>
        <w:spacing w:after="133" w:line="259" w:lineRule="auto"/>
        <w:ind w:left="708" w:right="5" w:firstLine="0"/>
      </w:pPr>
      <w:r>
        <w:t xml:space="preserve">Правила безопасного поведения в природе. </w:t>
      </w:r>
    </w:p>
    <w:p w:rsidR="0031100F" w:rsidRDefault="007C4868">
      <w:pPr>
        <w:ind w:left="-15" w:right="5"/>
      </w:pPr>
      <w:r>
        <w:t xml:space="preserve">Правило безопасного поведения в общественных местах. Правила взаимодействия с незнакомыми людьми. </w:t>
      </w:r>
    </w:p>
    <w:p w:rsidR="0031100F" w:rsidRDefault="007C4868">
      <w:pPr>
        <w:ind w:left="-15" w:right="5"/>
      </w:pPr>
      <w:r>
        <w:t xml:space="preserve">Забота о здоровье и безопасности окружающих людей — нравственный долг каждого человека. </w:t>
      </w:r>
    </w:p>
    <w:p w:rsidR="0031100F" w:rsidRDefault="007C4868">
      <w:pPr>
        <w:numPr>
          <w:ilvl w:val="0"/>
          <w:numId w:val="22"/>
        </w:numPr>
        <w:spacing w:after="9" w:line="390" w:lineRule="auto"/>
        <w:ind w:right="664" w:firstLine="987"/>
        <w:jc w:val="left"/>
      </w:pPr>
      <w:r>
        <w:rPr>
          <w:b/>
          <w:i/>
        </w:rPr>
        <w:t xml:space="preserve">Основы религиозных культур и светской этики </w:t>
      </w:r>
      <w:r>
        <w:t xml:space="preserve">Россия — наша Родина. </w:t>
      </w:r>
    </w:p>
    <w:p w:rsidR="0031100F" w:rsidRDefault="007C4868">
      <w:pPr>
        <w:spacing w:after="131" w:line="259" w:lineRule="auto"/>
        <w:ind w:left="708" w:right="5" w:firstLine="0"/>
      </w:pPr>
      <w:r>
        <w:t xml:space="preserve">Культура и религия. Праздники в религиях мира.  </w:t>
      </w:r>
    </w:p>
    <w:p w:rsidR="0031100F" w:rsidRDefault="007C4868">
      <w:pPr>
        <w:ind w:left="-15" w:right="5"/>
      </w:pPr>
      <w:r>
        <w:lastRenderedPageBreak/>
        <w:t xml:space="preserve">Представление о светской этике, об отечественных традиционных религиях, их роли в культуре, истории и современности России. </w:t>
      </w:r>
    </w:p>
    <w:p w:rsidR="0031100F" w:rsidRDefault="007C4868">
      <w:pPr>
        <w:spacing w:after="0"/>
        <w:ind w:left="-15" w:right="5"/>
      </w:pPr>
      <w:r>
        <w:t xml:space="preserve">Знакомство с основными нормами светской и религиозной </w:t>
      </w:r>
      <w:r w:rsidR="006C060E">
        <w:t>морали, понимание их значения в</w:t>
      </w:r>
      <w:r>
        <w:t xml:space="preserve"> выстраивании конструктивных отношений в семье и обществе. Значение нравственности, веры и религии в жизни человека и общества.  </w:t>
      </w:r>
    </w:p>
    <w:p w:rsidR="0031100F" w:rsidRDefault="007C4868">
      <w:pPr>
        <w:ind w:left="-15" w:right="5"/>
      </w:pPr>
      <w:r>
        <w:t xml:space="preserve">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31100F" w:rsidRDefault="007C4868">
      <w:pPr>
        <w:numPr>
          <w:ilvl w:val="0"/>
          <w:numId w:val="22"/>
        </w:numPr>
        <w:spacing w:after="187" w:line="259" w:lineRule="auto"/>
        <w:ind w:right="664" w:firstLine="987"/>
        <w:jc w:val="left"/>
      </w:pPr>
      <w:r>
        <w:rPr>
          <w:b/>
          <w:i/>
        </w:rPr>
        <w:t xml:space="preserve">Изобразительное искусство </w:t>
      </w:r>
    </w:p>
    <w:p w:rsidR="0031100F" w:rsidRDefault="007C4868">
      <w:pPr>
        <w:pStyle w:val="6"/>
        <w:ind w:left="715"/>
      </w:pPr>
      <w:r>
        <w:t xml:space="preserve">Виды художественной деятельности </w:t>
      </w:r>
    </w:p>
    <w:p w:rsidR="0031100F" w:rsidRDefault="007C4868">
      <w:pPr>
        <w:spacing w:after="0"/>
        <w:ind w:left="-15" w:right="5"/>
      </w:pPr>
      <w:r>
        <w:rPr>
          <w:b/>
        </w:rPr>
        <w:t xml:space="preserve">Восприятие произведений искусства. </w:t>
      </w:r>
      <w: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эмоциональная нагрузка изображенного.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w:t>
      </w:r>
      <w:r>
        <w:rPr>
          <w:b/>
        </w:rPr>
        <w:t xml:space="preserve"> </w:t>
      </w:r>
    </w:p>
    <w:p w:rsidR="0031100F" w:rsidRDefault="007C4868">
      <w:pPr>
        <w:spacing w:after="12"/>
        <w:ind w:left="-15" w:right="5"/>
      </w:pPr>
      <w:r>
        <w:rPr>
          <w:b/>
        </w:rPr>
        <w:t xml:space="preserve">Рисунок. </w:t>
      </w:r>
      <w:r>
        <w:t xml:space="preserve">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w:t>
      </w:r>
      <w:r>
        <w:lastRenderedPageBreak/>
        <w:t xml:space="preserve">природы, человека, зданий, предметов, выраженные средствами рисунка. Изображение деревьев, птиц, животных: общие и характерные черты. </w:t>
      </w:r>
    </w:p>
    <w:p w:rsidR="0031100F" w:rsidRDefault="007C4868">
      <w:pPr>
        <w:ind w:left="-15" w:right="5"/>
      </w:pPr>
      <w:r>
        <w:rPr>
          <w:b/>
        </w:rPr>
        <w:t xml:space="preserve">Живопись. </w:t>
      </w:r>
      <w:r>
        <w:t xml:space="preserve">Живописные материалы. Красота и разнообразие природы, человека, зданий, предметов, выраженные средствами живописи. Цвет – основа языка живописи.  </w:t>
      </w:r>
    </w:p>
    <w:p w:rsidR="0031100F" w:rsidRDefault="007C4868">
      <w:pPr>
        <w:spacing w:after="11"/>
        <w:ind w:left="-15" w:right="5"/>
      </w:pPr>
      <w:r>
        <w:t xml:space="preserve">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 </w:t>
      </w:r>
    </w:p>
    <w:p w:rsidR="0031100F" w:rsidRDefault="007C4868">
      <w:pPr>
        <w:spacing w:after="7"/>
        <w:ind w:left="-15" w:right="5"/>
      </w:pPr>
      <w:r>
        <w:rPr>
          <w:b/>
        </w:rPr>
        <w:t xml:space="preserve">Скульптура. </w:t>
      </w:r>
      <w:r>
        <w:t xml:space="preserve">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 </w:t>
      </w:r>
    </w:p>
    <w:p w:rsidR="0031100F" w:rsidRDefault="007C4868">
      <w:pPr>
        <w:ind w:left="-15" w:right="5"/>
      </w:pPr>
      <w:r>
        <w:rPr>
          <w:b/>
        </w:rPr>
        <w:t xml:space="preserve">Художественное конструирование и дизайн. </w:t>
      </w:r>
      <w:r>
        <w:t xml:space="preserve">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 </w:t>
      </w:r>
    </w:p>
    <w:p w:rsidR="0031100F" w:rsidRDefault="007C4868">
      <w:pPr>
        <w:ind w:left="-15" w:right="5"/>
      </w:pPr>
      <w:r>
        <w:rPr>
          <w:b/>
        </w:rPr>
        <w:t xml:space="preserve">Декоративно­прикладное искусство. </w:t>
      </w:r>
      <w:r>
        <w:t xml:space="preserve">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w:t>
      </w:r>
      <w:r>
        <w:lastRenderedPageBreak/>
        <w:t xml:space="preserve">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 </w:t>
      </w:r>
    </w:p>
    <w:p w:rsidR="0031100F" w:rsidRDefault="007C4868">
      <w:pPr>
        <w:spacing w:after="128" w:line="259" w:lineRule="auto"/>
        <w:ind w:left="715" w:right="0" w:hanging="10"/>
        <w:jc w:val="left"/>
      </w:pPr>
      <w:r>
        <w:rPr>
          <w:b/>
          <w:i/>
        </w:rPr>
        <w:t xml:space="preserve">Азбука искусства. Как говорит искусство? </w:t>
      </w:r>
    </w:p>
    <w:p w:rsidR="0031100F" w:rsidRDefault="007C4868">
      <w:pPr>
        <w:spacing w:after="0"/>
        <w:ind w:left="-15" w:right="5"/>
      </w:pPr>
      <w:r>
        <w:rPr>
          <w:b/>
        </w:rPr>
        <w:t xml:space="preserve">Композиция. </w:t>
      </w:r>
      <w:r>
        <w:t xml:space="preserve">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 д. Главное и второстепенное в композиции. Симметрия и асимметрия. </w:t>
      </w:r>
    </w:p>
    <w:p w:rsidR="0031100F" w:rsidRDefault="007C4868">
      <w:pPr>
        <w:spacing w:after="1"/>
        <w:ind w:left="-15" w:right="5"/>
      </w:pPr>
      <w:r>
        <w:rPr>
          <w:b/>
        </w:rPr>
        <w:t xml:space="preserve">Цвет. </w:t>
      </w:r>
      <w:r>
        <w:t xml:space="preserve">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 </w:t>
      </w:r>
    </w:p>
    <w:p w:rsidR="0031100F" w:rsidRDefault="007C4868">
      <w:pPr>
        <w:spacing w:after="4"/>
        <w:ind w:left="-15" w:right="5"/>
      </w:pPr>
      <w:r>
        <w:rPr>
          <w:b/>
        </w:rPr>
        <w:t xml:space="preserve">Линия. </w:t>
      </w:r>
      <w:r>
        <w:t xml:space="preserve">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 </w:t>
      </w:r>
    </w:p>
    <w:p w:rsidR="0031100F" w:rsidRDefault="007C4868">
      <w:pPr>
        <w:spacing w:after="4"/>
        <w:ind w:left="-15" w:right="5"/>
      </w:pPr>
      <w:r>
        <w:rPr>
          <w:b/>
        </w:rPr>
        <w:t xml:space="preserve">Форма. </w:t>
      </w:r>
      <w: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 </w:t>
      </w:r>
    </w:p>
    <w:p w:rsidR="0031100F" w:rsidRDefault="007C4868">
      <w:pPr>
        <w:ind w:left="-15" w:right="5"/>
      </w:pPr>
      <w:r>
        <w:rPr>
          <w:b/>
        </w:rPr>
        <w:t xml:space="preserve">Объём. </w:t>
      </w:r>
      <w:r>
        <w:t>Объём в пространстве и объём на плоскости. Способы передачи объёма. Выразительность объёмных композиций.</w:t>
      </w:r>
      <w:r>
        <w:rPr>
          <w:b/>
        </w:rPr>
        <w:t xml:space="preserve"> </w:t>
      </w:r>
    </w:p>
    <w:p w:rsidR="0031100F" w:rsidRDefault="007C4868">
      <w:pPr>
        <w:ind w:left="-15" w:right="5"/>
      </w:pPr>
      <w:r>
        <w:rPr>
          <w:b/>
        </w:rPr>
        <w:t xml:space="preserve">Ритм. </w:t>
      </w:r>
      <w:r>
        <w:t xml:space="preserve">Виды ритма (спокойный, замедленный, порывистый, беспокойный и т. д.). Ритм линий, пятен, цвета. Роль ритма в эмоциональном звучании </w:t>
      </w:r>
      <w:r>
        <w:lastRenderedPageBreak/>
        <w:t xml:space="preserve">композиции в живописи и рисунке. Передача движения в композиции с помощью ритма элементов. Особая роль ритма в декоративно­прикладном искусстве. </w:t>
      </w:r>
    </w:p>
    <w:p w:rsidR="0031100F" w:rsidRDefault="007C4868">
      <w:pPr>
        <w:spacing w:after="178" w:line="259" w:lineRule="auto"/>
        <w:ind w:left="715" w:right="0" w:hanging="10"/>
        <w:jc w:val="left"/>
      </w:pPr>
      <w:r>
        <w:rPr>
          <w:b/>
          <w:i/>
        </w:rPr>
        <w:t xml:space="preserve">Значимые темы искусства. О чём говорит искусство? </w:t>
      </w:r>
    </w:p>
    <w:p w:rsidR="0031100F" w:rsidRDefault="007C4868">
      <w:pPr>
        <w:spacing w:after="0"/>
        <w:ind w:left="-15" w:right="76"/>
      </w:pPr>
      <w:r>
        <w:rPr>
          <w:b/>
        </w:rPr>
        <w:t xml:space="preserve">Земля — наш общий дом. </w:t>
      </w:r>
      <w: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 </w:t>
      </w:r>
    </w:p>
    <w:p w:rsidR="0031100F" w:rsidRDefault="007C4868">
      <w:pPr>
        <w:ind w:left="-15" w:right="5"/>
      </w:pPr>
      <w:r>
        <w:t xml:space="preserve">Восприятие и эмоциональная оценка шедевров русского и зарубежного искусства, изображающих природу. </w:t>
      </w:r>
    </w:p>
    <w:p w:rsidR="0031100F" w:rsidRDefault="007C4868">
      <w:pPr>
        <w:spacing w:after="0"/>
        <w:ind w:left="-15" w:right="5"/>
      </w:pPr>
      <w:r>
        <w:rPr>
          <w:b/>
        </w:rPr>
        <w:t xml:space="preserve">Родина моя — Россия. </w:t>
      </w:r>
      <w:r>
        <w:t xml:space="preserve">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 </w:t>
      </w:r>
    </w:p>
    <w:p w:rsidR="0031100F" w:rsidRDefault="007C4868">
      <w:pPr>
        <w:spacing w:after="7"/>
        <w:ind w:left="-15" w:right="5" w:firstLine="454"/>
      </w:pPr>
      <w:r>
        <w:rPr>
          <w:b/>
        </w:rPr>
        <w:t xml:space="preserve">Человек и человеческие взаимоотношения. </w:t>
      </w:r>
      <w: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r>
        <w:rPr>
          <w:b/>
        </w:rPr>
        <w:t xml:space="preserve"> </w:t>
      </w:r>
    </w:p>
    <w:p w:rsidR="0031100F" w:rsidRDefault="007C4868">
      <w:pPr>
        <w:ind w:left="-15" w:right="5"/>
      </w:pPr>
      <w:r>
        <w:rPr>
          <w:b/>
        </w:rPr>
        <w:t xml:space="preserve">Искусство дарит людям красоту. </w:t>
      </w:r>
      <w:r>
        <w:t xml:space="preserve">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w:t>
      </w:r>
      <w:r>
        <w:lastRenderedPageBreak/>
        <w:t xml:space="preserve">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 </w:t>
      </w:r>
    </w:p>
    <w:p w:rsidR="0031100F" w:rsidRDefault="007C4868">
      <w:pPr>
        <w:pStyle w:val="6"/>
        <w:ind w:left="715"/>
      </w:pPr>
      <w:r>
        <w:t xml:space="preserve">Опыт художественно­творческой деятельности </w:t>
      </w:r>
    </w:p>
    <w:p w:rsidR="0031100F" w:rsidRDefault="007C4868">
      <w:pPr>
        <w:spacing w:after="3"/>
        <w:ind w:left="-15" w:right="5"/>
      </w:pPr>
      <w:r>
        <w:t xml:space="preserve">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 </w:t>
      </w:r>
    </w:p>
    <w:p w:rsidR="0031100F" w:rsidRDefault="007C4868">
      <w:pPr>
        <w:ind w:left="-15" w:right="5" w:firstLine="454"/>
      </w:pPr>
      <w:r>
        <w:t xml:space="preserve">Выбор и применение выразительных средств для реализации собственного замысла в рисунке, живописи, аппликации, художественном конструировании. </w:t>
      </w:r>
    </w:p>
    <w:p w:rsidR="0031100F" w:rsidRDefault="007C4868">
      <w:pPr>
        <w:spacing w:after="3"/>
        <w:ind w:left="-15" w:right="5" w:firstLine="454"/>
      </w:pPr>
      <w:r>
        <w:t xml:space="preserve">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объёма, фактуры материала. </w:t>
      </w:r>
    </w:p>
    <w:p w:rsidR="0031100F" w:rsidRDefault="007C4868">
      <w:pPr>
        <w:ind w:left="-15" w:right="5" w:firstLine="454"/>
      </w:pPr>
      <w: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w:t>
      </w:r>
      <w:r w:rsidR="006C060E">
        <w:t xml:space="preserve">ации, натурной мультипликации, </w:t>
      </w:r>
      <w:r>
        <w:t xml:space="preserve">бумажной пластики, гуаши, акварели, пастели, восковых мелков, туши, карандаша, фломастеров, пластилина, глины, подручных и природных материалов. </w:t>
      </w:r>
    </w:p>
    <w:p w:rsidR="0031100F" w:rsidRDefault="007C4868">
      <w:pPr>
        <w:ind w:left="-15" w:right="5" w:firstLine="454"/>
      </w:pPr>
      <w:r>
        <w:t xml:space="preserve">Участие в обсуждении содержания и выразительных средств произведений изобразительного искусства, выражение своего отношения к произведению. </w:t>
      </w:r>
    </w:p>
    <w:p w:rsidR="0031100F" w:rsidRDefault="007C4868">
      <w:pPr>
        <w:spacing w:after="187" w:line="259" w:lineRule="auto"/>
        <w:ind w:left="397" w:right="456" w:hanging="10"/>
        <w:jc w:val="center"/>
      </w:pPr>
      <w:r>
        <w:rPr>
          <w:b/>
          <w:i/>
        </w:rPr>
        <w:t xml:space="preserve">8. Музыка </w:t>
      </w:r>
    </w:p>
    <w:p w:rsidR="0031100F" w:rsidRDefault="007C4868">
      <w:pPr>
        <w:spacing w:after="13"/>
        <w:ind w:left="-15" w:right="5"/>
      </w:pPr>
      <w:r>
        <w:rPr>
          <w:b/>
        </w:rPr>
        <w:t>Музыка в жизни человека.</w:t>
      </w:r>
      <w: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w:t>
      </w:r>
    </w:p>
    <w:p w:rsidR="0031100F" w:rsidRDefault="007C4868">
      <w:pPr>
        <w:spacing w:after="3"/>
        <w:ind w:left="-15" w:right="5"/>
      </w:pPr>
      <w:r>
        <w:lastRenderedPageBreak/>
        <w:t xml:space="preserve">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w:t>
      </w:r>
    </w:p>
    <w:p w:rsidR="0031100F" w:rsidRDefault="007C4868">
      <w:pPr>
        <w:ind w:left="-15" w:right="5"/>
      </w:pPr>
      <w: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r>
        <w:rPr>
          <w:b/>
        </w:rPr>
        <w:t xml:space="preserve"> </w:t>
      </w:r>
    </w:p>
    <w:p w:rsidR="0031100F" w:rsidRDefault="007C4868">
      <w:pPr>
        <w:tabs>
          <w:tab w:val="center" w:pos="1350"/>
          <w:tab w:val="center" w:pos="3837"/>
          <w:tab w:val="center" w:pos="6586"/>
          <w:tab w:val="right" w:pos="9711"/>
        </w:tabs>
        <w:spacing w:after="137" w:line="259" w:lineRule="auto"/>
        <w:ind w:right="0" w:firstLine="0"/>
        <w:jc w:val="left"/>
      </w:pPr>
      <w:r>
        <w:rPr>
          <w:rFonts w:ascii="Calibri" w:eastAsia="Calibri" w:hAnsi="Calibri" w:cs="Calibri"/>
          <w:sz w:val="22"/>
        </w:rPr>
        <w:tab/>
      </w:r>
      <w:r>
        <w:rPr>
          <w:b/>
        </w:rPr>
        <w:t xml:space="preserve">Основные </w:t>
      </w:r>
      <w:r>
        <w:rPr>
          <w:b/>
        </w:rPr>
        <w:tab/>
        <w:t xml:space="preserve">закономерности </w:t>
      </w:r>
      <w:r>
        <w:rPr>
          <w:b/>
        </w:rPr>
        <w:tab/>
        <w:t xml:space="preserve">музыкального </w:t>
      </w:r>
      <w:r>
        <w:rPr>
          <w:b/>
        </w:rPr>
        <w:tab/>
        <w:t>искусства.</w:t>
      </w:r>
      <w:r>
        <w:t xml:space="preserve"> </w:t>
      </w:r>
    </w:p>
    <w:p w:rsidR="0031100F" w:rsidRDefault="007C4868">
      <w:pPr>
        <w:ind w:left="-15" w:right="5" w:firstLine="0"/>
      </w:pPr>
      <w:r>
        <w:t xml:space="preserve">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w:t>
      </w:r>
    </w:p>
    <w:p w:rsidR="0031100F" w:rsidRDefault="007C4868">
      <w:pPr>
        <w:spacing w:after="11"/>
        <w:ind w:left="-15" w:right="5"/>
      </w:pPr>
      <w:r>
        <w:t xml:space="preserve">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 </w:t>
      </w:r>
    </w:p>
    <w:p w:rsidR="0031100F" w:rsidRDefault="007C4868">
      <w:pPr>
        <w:ind w:left="-15" w:right="5"/>
      </w:pPr>
      <w:r>
        <w:t xml:space="preserve">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 </w:t>
      </w:r>
    </w:p>
    <w:p w:rsidR="0031100F" w:rsidRDefault="007C4868">
      <w:pPr>
        <w:spacing w:after="11"/>
        <w:ind w:left="-15" w:right="5"/>
      </w:pPr>
      <w:r>
        <w:t xml:space="preserve">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w:t>
      </w:r>
    </w:p>
    <w:p w:rsidR="0031100F" w:rsidRDefault="007C4868">
      <w:pPr>
        <w:ind w:left="-15" w:right="5"/>
      </w:pPr>
      <w: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r>
        <w:rPr>
          <w:b/>
        </w:rPr>
        <w:t xml:space="preserve"> </w:t>
      </w:r>
    </w:p>
    <w:p w:rsidR="0031100F" w:rsidRDefault="007C4868">
      <w:pPr>
        <w:spacing w:after="7"/>
        <w:ind w:left="-15" w:right="5"/>
      </w:pPr>
      <w:r>
        <w:rPr>
          <w:b/>
        </w:rPr>
        <w:lastRenderedPageBreak/>
        <w:t>Музыкальная картина мира.</w:t>
      </w:r>
      <w: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w:t>
      </w:r>
    </w:p>
    <w:p w:rsidR="0031100F" w:rsidRDefault="007C4868">
      <w:pPr>
        <w:spacing w:after="3"/>
        <w:ind w:left="-15" w:right="5"/>
      </w:pPr>
      <w: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w:t>
      </w:r>
    </w:p>
    <w:p w:rsidR="0031100F" w:rsidRDefault="007C4868">
      <w:pPr>
        <w:ind w:left="-15" w:right="5"/>
      </w:pPr>
      <w:r>
        <w:t xml:space="preserve">Народное и профессиональное музыкальное творчество разных стран мира. Многообразие этнокультурных, исторически сложившихся традиций. </w:t>
      </w:r>
    </w:p>
    <w:p w:rsidR="0031100F" w:rsidRDefault="007C4868">
      <w:pPr>
        <w:ind w:left="-15" w:right="5" w:firstLine="0"/>
      </w:pPr>
      <w:r>
        <w:t xml:space="preserve">Региональные музыкально­поэтические традиции: содержание, образная сфера и музыкальный язык. </w:t>
      </w:r>
    </w:p>
    <w:p w:rsidR="0031100F" w:rsidRDefault="007C4868">
      <w:pPr>
        <w:spacing w:after="129" w:line="259" w:lineRule="auto"/>
        <w:ind w:left="397" w:right="459" w:hanging="10"/>
        <w:jc w:val="center"/>
      </w:pPr>
      <w:r>
        <w:rPr>
          <w:b/>
          <w:i/>
        </w:rPr>
        <w:t xml:space="preserve">9. Технология (Труд) </w:t>
      </w:r>
    </w:p>
    <w:p w:rsidR="0031100F" w:rsidRDefault="007C4868">
      <w:pPr>
        <w:spacing w:after="3" w:line="402" w:lineRule="auto"/>
        <w:ind w:right="0" w:firstLine="708"/>
      </w:pPr>
      <w:r>
        <w:rPr>
          <w:b/>
        </w:rPr>
        <w:t>Общекультурные и общетрудовые компетенции. Основы культуры труда, самообслуживания</w:t>
      </w:r>
      <w:r>
        <w:t xml:space="preserve"> </w:t>
      </w:r>
    </w:p>
    <w:p w:rsidR="0031100F" w:rsidRDefault="007C4868">
      <w:pPr>
        <w:spacing w:after="15"/>
        <w:ind w:left="-15" w:right="5"/>
      </w:pPr>
      <w: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31100F" w:rsidRDefault="007C4868">
      <w:pPr>
        <w:spacing w:after="3"/>
        <w:ind w:left="-15" w:right="5"/>
      </w:pPr>
      <w: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p>
    <w:p w:rsidR="0031100F" w:rsidRDefault="007C4868">
      <w:pPr>
        <w:spacing w:after="3"/>
        <w:ind w:left="-15" w:right="5"/>
      </w:pPr>
      <w:r>
        <w:lastRenderedPageBreak/>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31100F" w:rsidRDefault="007C4868">
      <w:pPr>
        <w:spacing w:after="11"/>
        <w:ind w:left="-15" w:right="5"/>
      </w:pPr>
      <w: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 </w:t>
      </w:r>
    </w:p>
    <w:p w:rsidR="0031100F" w:rsidRDefault="007C4868">
      <w:pPr>
        <w:ind w:left="-15" w:right="5"/>
      </w:pPr>
      <w:r>
        <w:t xml:space="preserve">Выполнение доступных видов работ по самообслуживанию, домашнему труду, оказание доступных видов помощи малышам, взрослым и сверстникам. </w:t>
      </w:r>
    </w:p>
    <w:p w:rsidR="0031100F" w:rsidRDefault="007C4868">
      <w:pPr>
        <w:spacing w:after="3" w:line="431" w:lineRule="auto"/>
        <w:ind w:right="0" w:firstLine="708"/>
      </w:pPr>
      <w:r>
        <w:rPr>
          <w:b/>
        </w:rPr>
        <w:t>Технология ручной обработки материалов</w:t>
      </w:r>
      <w:r>
        <w:rPr>
          <w:vertAlign w:val="superscript"/>
        </w:rPr>
        <w:footnoteReference w:id="15"/>
      </w:r>
      <w:r>
        <w:rPr>
          <w:b/>
        </w:rPr>
        <w:t>. Элементы графической грамоты.</w:t>
      </w:r>
      <w:r>
        <w:t xml:space="preserve"> </w:t>
      </w:r>
    </w:p>
    <w:p w:rsidR="0031100F" w:rsidRDefault="007C4868">
      <w:pPr>
        <w:spacing w:after="2"/>
        <w:ind w:left="-15" w:right="5"/>
      </w:pPr>
      <w: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w:t>
      </w:r>
    </w:p>
    <w:p w:rsidR="0031100F" w:rsidRDefault="007C4868">
      <w:pPr>
        <w:spacing w:after="3"/>
        <w:ind w:left="-15" w:right="75"/>
      </w:pPr>
      <w:r>
        <w:t xml:space="preserve">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31100F" w:rsidRDefault="007C4868">
      <w:pPr>
        <w:spacing w:after="10"/>
        <w:ind w:left="-15" w:right="5"/>
      </w:pPr>
      <w:r>
        <w:lastRenderedPageBreak/>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r>
        <w:rPr>
          <w:i/>
        </w:rPr>
        <w:t xml:space="preserve"> </w:t>
      </w:r>
    </w:p>
    <w:p w:rsidR="0031100F" w:rsidRDefault="007C4868">
      <w:pPr>
        <w:spacing w:after="0"/>
        <w:ind w:left="-15" w:right="5"/>
      </w:pPr>
      <w: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 </w:t>
      </w:r>
    </w:p>
    <w:p w:rsidR="0031100F" w:rsidRDefault="007C4868">
      <w:pPr>
        <w:ind w:left="-15" w:right="5"/>
      </w:pPr>
      <w: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 </w:t>
      </w:r>
    </w:p>
    <w:p w:rsidR="0031100F" w:rsidRDefault="007C4868">
      <w:pPr>
        <w:spacing w:after="118" w:line="270" w:lineRule="auto"/>
        <w:ind w:left="715" w:right="0" w:hanging="10"/>
      </w:pPr>
      <w:r>
        <w:rPr>
          <w:b/>
        </w:rPr>
        <w:t>Конструирование и моделирование</w:t>
      </w:r>
      <w:r>
        <w:t xml:space="preserve"> </w:t>
      </w:r>
    </w:p>
    <w:p w:rsidR="0031100F" w:rsidRDefault="007C4868">
      <w:pPr>
        <w:spacing w:after="6"/>
        <w:ind w:left="-15" w:right="5"/>
      </w:pPr>
      <w: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w:t>
      </w:r>
      <w:r>
        <w:lastRenderedPageBreak/>
        <w:t xml:space="preserve">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31100F" w:rsidRDefault="007C4868">
      <w:pPr>
        <w:ind w:left="-15" w:right="5"/>
      </w:pPr>
      <w:r>
        <w:t xml:space="preserve">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 </w:t>
      </w:r>
    </w:p>
    <w:p w:rsidR="0031100F" w:rsidRDefault="007C4868">
      <w:pPr>
        <w:spacing w:after="117" w:line="270" w:lineRule="auto"/>
        <w:ind w:left="715" w:right="0" w:hanging="10"/>
      </w:pPr>
      <w:r>
        <w:rPr>
          <w:b/>
        </w:rPr>
        <w:t>Практика работы на компьютере</w:t>
      </w:r>
      <w:r>
        <w:t xml:space="preserve"> </w:t>
      </w:r>
    </w:p>
    <w:p w:rsidR="0031100F" w:rsidRDefault="007C4868">
      <w:pPr>
        <w:ind w:left="-15" w:right="5"/>
      </w:pPr>
      <w:r>
        <w:t xml:space="preserve">Информация и её отбор. Способы получения, хранения, переработки информации. </w:t>
      </w:r>
    </w:p>
    <w:p w:rsidR="0031100F" w:rsidRDefault="007C4868">
      <w:pPr>
        <w:spacing w:after="0"/>
        <w:ind w:left="-15" w:right="5"/>
      </w:pPr>
      <w: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 </w:t>
      </w:r>
    </w:p>
    <w:p w:rsidR="0031100F" w:rsidRDefault="007C4868">
      <w:pPr>
        <w:ind w:left="-15" w:right="75"/>
      </w:pPr>
      <w: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p>
    <w:p w:rsidR="0031100F" w:rsidRDefault="007C4868">
      <w:pPr>
        <w:spacing w:after="197" w:line="259" w:lineRule="auto"/>
        <w:ind w:left="-15" w:right="5" w:firstLine="0"/>
      </w:pPr>
      <w:r>
        <w:t xml:space="preserve">Использование рисунков из ресурса компьютера, программ Word и Power Point. </w:t>
      </w:r>
    </w:p>
    <w:p w:rsidR="0031100F" w:rsidRDefault="007C4868">
      <w:pPr>
        <w:spacing w:after="187" w:line="259" w:lineRule="auto"/>
        <w:ind w:left="397" w:right="10" w:hanging="10"/>
        <w:jc w:val="center"/>
      </w:pPr>
      <w:r>
        <w:rPr>
          <w:b/>
          <w:i/>
        </w:rPr>
        <w:t xml:space="preserve">10. Физическая культура (адаптивная)  </w:t>
      </w:r>
    </w:p>
    <w:p w:rsidR="0031100F" w:rsidRDefault="007C4868">
      <w:pPr>
        <w:pStyle w:val="6"/>
        <w:ind w:left="715"/>
      </w:pPr>
      <w:r>
        <w:t xml:space="preserve">Знания по физической культуре </w:t>
      </w:r>
    </w:p>
    <w:p w:rsidR="0031100F" w:rsidRDefault="007C4868">
      <w:pPr>
        <w:ind w:left="-15" w:right="5"/>
      </w:pPr>
      <w:r>
        <w:rPr>
          <w:b/>
        </w:rPr>
        <w:t xml:space="preserve">Физическая культура. </w:t>
      </w:r>
      <w:r>
        <w:t xml:space="preserve">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 </w:t>
      </w:r>
    </w:p>
    <w:p w:rsidR="0031100F" w:rsidRDefault="007C4868">
      <w:pPr>
        <w:ind w:left="-15" w:right="5"/>
      </w:pPr>
      <w:r>
        <w:rPr>
          <w:b/>
        </w:rPr>
        <w:lastRenderedPageBreak/>
        <w:t xml:space="preserve">Физические упражнения. </w:t>
      </w:r>
      <w:r>
        <w:t xml:space="preserve">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её связь с развитием основных физических качеств. Характеристика основных физических качеств: </w:t>
      </w:r>
    </w:p>
    <w:p w:rsidR="0031100F" w:rsidRDefault="007C4868">
      <w:pPr>
        <w:spacing w:after="198" w:line="259" w:lineRule="auto"/>
        <w:ind w:left="-15" w:right="5" w:firstLine="0"/>
      </w:pPr>
      <w:r>
        <w:t xml:space="preserve">силы, быстроты, выносливости, гибкости и равновесия. </w:t>
      </w:r>
    </w:p>
    <w:p w:rsidR="0031100F" w:rsidRDefault="007C4868">
      <w:pPr>
        <w:pStyle w:val="6"/>
        <w:ind w:left="715"/>
      </w:pPr>
      <w:r>
        <w:t xml:space="preserve">Способы физкультурной деятельности </w:t>
      </w:r>
    </w:p>
    <w:p w:rsidR="0031100F" w:rsidRDefault="007C4868">
      <w:pPr>
        <w:spacing w:after="4"/>
        <w:ind w:left="-15" w:right="5"/>
      </w:pPr>
      <w:r>
        <w:rPr>
          <w:b/>
        </w:rPr>
        <w:t xml:space="preserve">Самостоятельные занятия. </w:t>
      </w:r>
      <w: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31100F" w:rsidRDefault="007C4868">
      <w:pPr>
        <w:ind w:left="-15" w:right="5"/>
      </w:pPr>
      <w:r>
        <w:rPr>
          <w:b/>
        </w:rPr>
        <w:t xml:space="preserve">Самостоятельные игры и развлечения. </w:t>
      </w:r>
      <w:r>
        <w:t xml:space="preserve">Организация и проведение подвижных игр (на спортивных площадках и в спортивных залах). Соблюдение правил игр. </w:t>
      </w:r>
    </w:p>
    <w:p w:rsidR="0031100F" w:rsidRDefault="007C4868">
      <w:pPr>
        <w:pStyle w:val="6"/>
        <w:ind w:left="715"/>
      </w:pPr>
      <w:r>
        <w:t xml:space="preserve">Физическое совершенствование </w:t>
      </w:r>
    </w:p>
    <w:p w:rsidR="0031100F" w:rsidRDefault="007C4868">
      <w:pPr>
        <w:ind w:left="-15" w:right="5"/>
      </w:pPr>
      <w:r>
        <w:rPr>
          <w:b/>
        </w:rPr>
        <w:t xml:space="preserve">Физкультурно­оздоровительная деятельность. </w:t>
      </w:r>
      <w:r>
        <w:t xml:space="preserve">Комплексы физических упражнений для утренней зарядки, физкультминуток, занятий по профилактике и коррекции нарушений осанки. </w:t>
      </w:r>
    </w:p>
    <w:p w:rsidR="0031100F" w:rsidRDefault="007C4868">
      <w:pPr>
        <w:spacing w:after="186" w:line="259" w:lineRule="auto"/>
        <w:ind w:left="454" w:right="5" w:firstLine="0"/>
      </w:pPr>
      <w:r>
        <w:t xml:space="preserve">Комплексы упражнений на развитие физических качеств. </w:t>
      </w:r>
    </w:p>
    <w:p w:rsidR="0031100F" w:rsidRDefault="007C4868">
      <w:pPr>
        <w:spacing w:line="259" w:lineRule="auto"/>
        <w:ind w:left="454" w:right="5" w:firstLine="0"/>
      </w:pPr>
      <w:r>
        <w:t xml:space="preserve">Комплексы дыхательных упражнений. Гимнастика для глаз. </w:t>
      </w:r>
    </w:p>
    <w:p w:rsidR="0031100F" w:rsidRDefault="007C4868">
      <w:pPr>
        <w:spacing w:after="179" w:line="270" w:lineRule="auto"/>
        <w:ind w:left="715" w:right="0" w:hanging="10"/>
      </w:pPr>
      <w:r>
        <w:rPr>
          <w:b/>
        </w:rPr>
        <w:t xml:space="preserve">Спортивно­оздоровительная деятельность. </w:t>
      </w:r>
    </w:p>
    <w:p w:rsidR="0031100F" w:rsidRDefault="007C4868">
      <w:pPr>
        <w:spacing w:after="168" w:line="270" w:lineRule="auto"/>
        <w:ind w:left="715" w:right="0" w:hanging="10"/>
      </w:pPr>
      <w:r>
        <w:rPr>
          <w:b/>
        </w:rPr>
        <w:t xml:space="preserve">Гимнастика.  </w:t>
      </w:r>
    </w:p>
    <w:p w:rsidR="0031100F" w:rsidRDefault="007C4868">
      <w:pPr>
        <w:spacing w:after="10"/>
        <w:ind w:left="-15" w:right="5"/>
      </w:pPr>
      <w:r>
        <w:rPr>
          <w:i/>
        </w:rPr>
        <w:t xml:space="preserve">Организующие команды и приёмы. </w:t>
      </w:r>
      <w:r>
        <w:t>Простейшие виды построений.</w:t>
      </w:r>
      <w:r>
        <w:rPr>
          <w:i/>
        </w:rPr>
        <w:t xml:space="preserve"> </w:t>
      </w:r>
      <w:r>
        <w:t>Строевые действия в шеренге и колонне; выполнение простейших строевых команд с одновременным показом учителя.</w:t>
      </w:r>
      <w:r>
        <w:rPr>
          <w:i/>
        </w:rPr>
        <w:t xml:space="preserve"> </w:t>
      </w:r>
    </w:p>
    <w:p w:rsidR="0031100F" w:rsidRDefault="007C4868">
      <w:pPr>
        <w:ind w:left="-15" w:right="5"/>
      </w:pPr>
      <w:r>
        <w:rPr>
          <w:i/>
        </w:rPr>
        <w:t xml:space="preserve">Упражнения </w:t>
      </w:r>
      <w:r>
        <w:t>без предметов (для различных групп мышц) и с предметами (гимнастические палки, ф</w:t>
      </w:r>
      <w:r w:rsidR="006C060E">
        <w:t xml:space="preserve">лажки, обручи, малые и большие </w:t>
      </w:r>
      <w:r>
        <w:t xml:space="preserve">мячи). </w:t>
      </w:r>
    </w:p>
    <w:p w:rsidR="0031100F" w:rsidRDefault="007C4868">
      <w:pPr>
        <w:spacing w:after="11"/>
        <w:ind w:left="-15" w:right="5"/>
      </w:pPr>
      <w:r>
        <w:rPr>
          <w:i/>
        </w:rPr>
        <w:lastRenderedPageBreak/>
        <w:t>Опорный прыжок:</w:t>
      </w:r>
      <w:r>
        <w:t xml:space="preserve"> имитационные упражнения, подводящие упражнения к прыжкам с разбега через гимнастического козла (с повышенной организацией техники безопасности).</w:t>
      </w:r>
      <w:r>
        <w:rPr>
          <w:i/>
        </w:rPr>
        <w:t xml:space="preserve"> </w:t>
      </w:r>
    </w:p>
    <w:p w:rsidR="0031100F" w:rsidRDefault="007C4868">
      <w:pPr>
        <w:spacing w:after="3"/>
        <w:ind w:left="-15" w:right="5"/>
      </w:pPr>
      <w:r>
        <w:rPr>
          <w:i/>
        </w:rPr>
        <w:t xml:space="preserve">Гимнастические упражнения прикладного характера. </w:t>
      </w:r>
      <w:r>
        <w:t xml:space="preserve">Ходьба, бег, метания.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31100F" w:rsidRDefault="007C4868">
      <w:pPr>
        <w:ind w:left="-15" w:right="5"/>
      </w:pPr>
      <w:r>
        <w:rPr>
          <w:i/>
        </w:rPr>
        <w:t>Упражнения в поднимании и переноске грузов</w:t>
      </w:r>
      <w:r>
        <w:t xml:space="preserve">: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 </w:t>
      </w:r>
    </w:p>
    <w:p w:rsidR="0031100F" w:rsidRDefault="007C4868">
      <w:pPr>
        <w:spacing w:after="114" w:line="270" w:lineRule="auto"/>
        <w:ind w:left="715" w:right="0" w:hanging="10"/>
      </w:pPr>
      <w:r>
        <w:rPr>
          <w:b/>
        </w:rPr>
        <w:t xml:space="preserve">Лёгкая атлетика.  </w:t>
      </w:r>
    </w:p>
    <w:p w:rsidR="0031100F" w:rsidRDefault="007C4868">
      <w:pPr>
        <w:ind w:left="-15" w:right="5"/>
      </w:pPr>
      <w:r>
        <w:rPr>
          <w:i/>
        </w:rPr>
        <w:t>Ходьба:</w:t>
      </w:r>
      <w:r w:rsidR="006C060E">
        <w:rPr>
          <w:i/>
        </w:rPr>
        <w:t xml:space="preserve"> </w:t>
      </w:r>
      <w:r>
        <w:t xml:space="preserve">парами, по кругу парами; в умеренном темпе в колонне по одному в обход зала за учителем. Ходьба с сохранением правильной осанки. </w:t>
      </w:r>
    </w:p>
    <w:p w:rsidR="0031100F" w:rsidRDefault="007C4868">
      <w:pPr>
        <w:spacing w:after="134" w:line="259" w:lineRule="auto"/>
        <w:ind w:left="-15" w:right="5" w:firstLine="0"/>
      </w:pPr>
      <w:r>
        <w:t>Ходьба в чередовании с бегом.</w:t>
      </w:r>
      <w:r>
        <w:rPr>
          <w:i/>
        </w:rPr>
        <w:t xml:space="preserve"> </w:t>
      </w:r>
    </w:p>
    <w:p w:rsidR="0031100F" w:rsidRDefault="007C4868">
      <w:pPr>
        <w:spacing w:after="10"/>
        <w:ind w:left="-15" w:right="5"/>
      </w:pPr>
      <w:r>
        <w:rPr>
          <w:i/>
        </w:rPr>
        <w:t xml:space="preserve">Беговые упражнения: </w:t>
      </w:r>
      <w:r>
        <w:t>с высоким подниманием бедра, с изменением направления движения, из разных исходных положений; челночный бег; высокий старт с последующим ускорением.</w:t>
      </w:r>
      <w:r>
        <w:rPr>
          <w:i/>
        </w:rPr>
        <w:t xml:space="preserve"> </w:t>
      </w:r>
    </w:p>
    <w:p w:rsidR="0031100F" w:rsidRDefault="007C4868">
      <w:pPr>
        <w:ind w:left="-15" w:right="5"/>
      </w:pPr>
      <w:r>
        <w:rPr>
          <w:i/>
        </w:rPr>
        <w:t xml:space="preserve">Прыжковые упражнения: </w:t>
      </w:r>
      <w:r>
        <w:t>на одной ноге и двух ногах на месте и с продвижением; в длину и высоту; спрыгивание и запрыгивание.</w:t>
      </w:r>
      <w:r>
        <w:rPr>
          <w:i/>
        </w:rPr>
        <w:t xml:space="preserve"> </w:t>
      </w:r>
    </w:p>
    <w:p w:rsidR="0031100F" w:rsidRDefault="007C4868">
      <w:pPr>
        <w:spacing w:after="131" w:line="259" w:lineRule="auto"/>
        <w:ind w:left="708" w:right="5" w:firstLine="0"/>
      </w:pPr>
      <w:r>
        <w:rPr>
          <w:i/>
        </w:rPr>
        <w:t xml:space="preserve">Броски: </w:t>
      </w:r>
      <w:r>
        <w:t>большого мяча (1 кг) на дальность разными способами.</w:t>
      </w:r>
      <w:r>
        <w:rPr>
          <w:i/>
        </w:rPr>
        <w:t xml:space="preserve"> </w:t>
      </w:r>
    </w:p>
    <w:p w:rsidR="0031100F" w:rsidRDefault="007C4868">
      <w:pPr>
        <w:ind w:left="-15" w:right="5"/>
      </w:pPr>
      <w:r>
        <w:rPr>
          <w:i/>
        </w:rPr>
        <w:t xml:space="preserve">Метание: </w:t>
      </w:r>
      <w:r>
        <w:t xml:space="preserve">малого мяча в вертикальную и горизонтальную цель и на дальность. </w:t>
      </w:r>
    </w:p>
    <w:p w:rsidR="0031100F" w:rsidRDefault="007C4868">
      <w:pPr>
        <w:ind w:left="-15" w:right="5"/>
      </w:pPr>
      <w:r>
        <w:rPr>
          <w:b/>
        </w:rPr>
        <w:t>Лыжная подготовка.</w:t>
      </w:r>
      <w:r>
        <w:rPr>
          <w:b/>
          <w:i/>
        </w:rPr>
        <w:t xml:space="preserve"> </w:t>
      </w:r>
      <w:r>
        <w:t>Передвижение на лыжах; повороты; спуски; подъёмы; торможение.</w:t>
      </w:r>
      <w:r>
        <w:rPr>
          <w:b/>
          <w:i/>
        </w:rPr>
        <w:t xml:space="preserve"> </w:t>
      </w:r>
    </w:p>
    <w:p w:rsidR="0031100F" w:rsidRDefault="007C4868">
      <w:pPr>
        <w:spacing w:after="114" w:line="270" w:lineRule="auto"/>
        <w:ind w:left="715" w:right="0" w:hanging="10"/>
      </w:pPr>
      <w:r>
        <w:rPr>
          <w:b/>
        </w:rPr>
        <w:t xml:space="preserve">Плавание.  </w:t>
      </w:r>
    </w:p>
    <w:p w:rsidR="0031100F" w:rsidRDefault="007C4868">
      <w:pPr>
        <w:ind w:left="-15" w:right="5"/>
      </w:pPr>
      <w:r>
        <w:rPr>
          <w:i/>
        </w:rPr>
        <w:lastRenderedPageBreak/>
        <w:t xml:space="preserve">Подводящие упражнения: </w:t>
      </w:r>
      <w:r>
        <w:t xml:space="preserve">вхождение в воду; передвижение по дну бассейна; упражнения на всплывание; лежание и скольжение; упражнения на согласование работы рук и ног. Игры в воде. </w:t>
      </w:r>
    </w:p>
    <w:p w:rsidR="0031100F" w:rsidRDefault="007C4868">
      <w:pPr>
        <w:pStyle w:val="6"/>
        <w:ind w:left="715"/>
      </w:pPr>
      <w:r>
        <w:t xml:space="preserve">Подвижные игры и элементы спортивных игр </w:t>
      </w:r>
    </w:p>
    <w:p w:rsidR="0031100F" w:rsidRDefault="007C4868">
      <w:pPr>
        <w:ind w:left="-15" w:right="5"/>
      </w:pPr>
      <w:r>
        <w:rPr>
          <w:i/>
        </w:rPr>
        <w:t xml:space="preserve">На материале гимнастики: </w:t>
      </w:r>
      <w:r>
        <w:t>игровые задания с использованием строевых упражнений, упражнений на внимание, силу, ловкость и координацию.</w:t>
      </w:r>
      <w:r>
        <w:rPr>
          <w:i/>
        </w:rPr>
        <w:t xml:space="preserve"> </w:t>
      </w:r>
    </w:p>
    <w:p w:rsidR="0031100F" w:rsidRDefault="007C4868">
      <w:pPr>
        <w:ind w:left="-15" w:right="5"/>
      </w:pPr>
      <w:r>
        <w:rPr>
          <w:i/>
        </w:rPr>
        <w:t xml:space="preserve">На материале лёгкой атлетики: </w:t>
      </w:r>
      <w:r>
        <w:t xml:space="preserve">прыжки, бег, метания и броски; упражнения на координацию, выносливость и быстроту. </w:t>
      </w:r>
    </w:p>
    <w:p w:rsidR="0031100F" w:rsidRDefault="007C4868">
      <w:pPr>
        <w:ind w:left="-15" w:right="5"/>
      </w:pPr>
      <w:r>
        <w:rPr>
          <w:i/>
        </w:rPr>
        <w:t xml:space="preserve">На материале лыжной подготовки: </w:t>
      </w:r>
      <w:r>
        <w:t>эстафеты в передвижении на лыжах, упражнения на выносливость и координацию.</w:t>
      </w:r>
      <w:r>
        <w:rPr>
          <w:i/>
        </w:rPr>
        <w:t xml:space="preserve"> </w:t>
      </w:r>
    </w:p>
    <w:p w:rsidR="0031100F" w:rsidRDefault="007C4868">
      <w:pPr>
        <w:spacing w:after="132" w:line="259" w:lineRule="auto"/>
        <w:ind w:left="703" w:right="0" w:hanging="10"/>
      </w:pPr>
      <w:r>
        <w:rPr>
          <w:i/>
        </w:rPr>
        <w:t xml:space="preserve">На материале спортивных игр: </w:t>
      </w:r>
    </w:p>
    <w:p w:rsidR="0031100F" w:rsidRDefault="007C4868">
      <w:pPr>
        <w:ind w:left="-15" w:right="5"/>
      </w:pPr>
      <w:r>
        <w:rPr>
          <w:i/>
        </w:rPr>
        <w:t xml:space="preserve">Футбол: </w:t>
      </w:r>
      <w:r>
        <w:t>удар по неподвижному и катящемуся мячу; остановка мяча; ведение мяча; подвижные игры на материале футбола.</w:t>
      </w:r>
      <w:r>
        <w:rPr>
          <w:i/>
        </w:rPr>
        <w:t xml:space="preserve"> </w:t>
      </w:r>
    </w:p>
    <w:p w:rsidR="0031100F" w:rsidRDefault="007C4868">
      <w:pPr>
        <w:ind w:left="-15" w:right="5"/>
      </w:pPr>
      <w:r>
        <w:rPr>
          <w:i/>
        </w:rPr>
        <w:t xml:space="preserve">Баскетбол: </w:t>
      </w:r>
      <w:r>
        <w:t>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r>
        <w:rPr>
          <w:i/>
        </w:rPr>
        <w:t xml:space="preserve"> </w:t>
      </w:r>
    </w:p>
    <w:p w:rsidR="0031100F" w:rsidRDefault="007C4868">
      <w:pPr>
        <w:ind w:left="-15" w:right="5"/>
      </w:pPr>
      <w:r>
        <w:rPr>
          <w:i/>
        </w:rPr>
        <w:t>Пионербол</w:t>
      </w:r>
      <w:r>
        <w:t xml:space="preserve">: броски и ловля мяча в парах через сетку двумя руками снизу и сверху; нижняя подача мяча (одной рукой снизу). </w:t>
      </w:r>
    </w:p>
    <w:p w:rsidR="0031100F" w:rsidRDefault="007C4868">
      <w:pPr>
        <w:ind w:left="-15" w:right="5"/>
      </w:pPr>
      <w:r>
        <w:rPr>
          <w:i/>
        </w:rPr>
        <w:t xml:space="preserve">Волейбол: </w:t>
      </w:r>
      <w:r>
        <w:t xml:space="preserve">подбрасывание мяча; подача мяча; приём и передача мяча; подвижные игры на материале волейбола.  </w:t>
      </w:r>
    </w:p>
    <w:p w:rsidR="0031100F" w:rsidRDefault="007C4868">
      <w:pPr>
        <w:spacing w:after="186" w:line="259" w:lineRule="auto"/>
        <w:ind w:left="703" w:right="0" w:hanging="10"/>
      </w:pPr>
      <w:r>
        <w:rPr>
          <w:i/>
        </w:rPr>
        <w:t>Подвижные игры разных народов</w:t>
      </w:r>
      <w:r>
        <w:t xml:space="preserve">. </w:t>
      </w:r>
    </w:p>
    <w:p w:rsidR="0031100F" w:rsidRDefault="007C4868">
      <w:pPr>
        <w:ind w:left="-15" w:right="5"/>
      </w:pPr>
      <w:r>
        <w:rPr>
          <w:i/>
        </w:rPr>
        <w:t>Коррекционно-развивающие игры</w:t>
      </w:r>
      <w:r>
        <w:t xml:space="preserve">: «Порядок и беспорядок», «Узнай, где звонили», «Собери урожай». </w:t>
      </w:r>
    </w:p>
    <w:p w:rsidR="0031100F" w:rsidRDefault="007C4868">
      <w:pPr>
        <w:ind w:left="-15" w:right="5"/>
      </w:pPr>
      <w:r>
        <w:rPr>
          <w:i/>
        </w:rPr>
        <w:t>Игры с бегом и прыжками</w:t>
      </w:r>
      <w:r>
        <w:t xml:space="preserve">: «Сорви шишку», «У медведя во бору», «Подбеги к своему предмету», «День и ночь», «Кот и мыши», «Пятнашки»; «Прыжки по кочкам». </w:t>
      </w:r>
    </w:p>
    <w:p w:rsidR="0031100F" w:rsidRDefault="007C4868">
      <w:pPr>
        <w:ind w:left="-15" w:right="5"/>
      </w:pPr>
      <w:r>
        <w:rPr>
          <w:i/>
        </w:rPr>
        <w:lastRenderedPageBreak/>
        <w:t>Игры с мячом</w:t>
      </w:r>
      <w:r>
        <w:t xml:space="preserve">: «Метание мячей и мешочков»; «Кого назвали – тот и ловит», «Мяч по кругу», «Не урони мяч». </w:t>
      </w:r>
    </w:p>
    <w:p w:rsidR="0031100F" w:rsidRDefault="007C4868">
      <w:pPr>
        <w:pStyle w:val="6"/>
        <w:spacing w:after="191"/>
        <w:ind w:left="715"/>
      </w:pPr>
      <w:r>
        <w:t xml:space="preserve">Адаптивная физическая реабилитация Общеразвивающие упражнения </w:t>
      </w:r>
    </w:p>
    <w:p w:rsidR="0031100F" w:rsidRDefault="007C4868">
      <w:pPr>
        <w:spacing w:after="120" w:line="270" w:lineRule="auto"/>
        <w:ind w:left="715" w:right="0" w:hanging="10"/>
      </w:pPr>
      <w:r>
        <w:rPr>
          <w:b/>
        </w:rPr>
        <w:t xml:space="preserve">На материале гимнастики </w:t>
      </w:r>
      <w:r>
        <w:rPr>
          <w:i/>
        </w:rPr>
        <w:t xml:space="preserve"> </w:t>
      </w:r>
    </w:p>
    <w:p w:rsidR="0031100F" w:rsidRDefault="007C4868">
      <w:pPr>
        <w:spacing w:after="0"/>
        <w:ind w:left="-15" w:right="5"/>
      </w:pPr>
      <w:r>
        <w:rPr>
          <w:i/>
        </w:rPr>
        <w:t xml:space="preserve">Развитие гибкости: </w:t>
      </w:r>
      <w:r>
        <w:t xml:space="preserve">широкие стойки на ногах; ходьба 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 </w:t>
      </w:r>
    </w:p>
    <w:p w:rsidR="0031100F" w:rsidRDefault="007C4868">
      <w:pPr>
        <w:spacing w:after="0"/>
        <w:ind w:left="-15" w:right="5"/>
      </w:pPr>
      <w:r>
        <w:rPr>
          <w:i/>
        </w:rPr>
        <w:t xml:space="preserve">Развитие координации: </w:t>
      </w:r>
      <w:r>
        <w:t xml:space="preserve">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 </w:t>
      </w:r>
    </w:p>
    <w:p w:rsidR="0031100F" w:rsidRDefault="007C4868">
      <w:pPr>
        <w:spacing w:after="0"/>
        <w:ind w:left="-15" w:right="5"/>
      </w:pPr>
      <w:r>
        <w:rPr>
          <w:i/>
        </w:rPr>
        <w:t xml:space="preserve">Формирование осанки: </w:t>
      </w:r>
      <w:r>
        <w:t xml:space="preserve">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 </w:t>
      </w:r>
    </w:p>
    <w:p w:rsidR="0031100F" w:rsidRDefault="007C4868">
      <w:pPr>
        <w:ind w:left="-15" w:right="5"/>
      </w:pPr>
      <w:r>
        <w:rPr>
          <w:i/>
        </w:rPr>
        <w:t xml:space="preserve">Развитие силовых способностей: </w:t>
      </w:r>
      <w:r>
        <w:t xml:space="preserve">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w:t>
      </w:r>
      <w:r>
        <w:lastRenderedPageBreak/>
        <w:t xml:space="preserve">булавы), преодоление сопротивления партнера (парные упражнения); отжимания от повышенной опоры (гимнастическая скамейка). </w:t>
      </w:r>
    </w:p>
    <w:p w:rsidR="0031100F" w:rsidRDefault="007C4868">
      <w:pPr>
        <w:spacing w:after="3" w:line="270" w:lineRule="auto"/>
        <w:ind w:left="715" w:right="0" w:hanging="10"/>
      </w:pPr>
      <w:r>
        <w:rPr>
          <w:b/>
        </w:rPr>
        <w:t>На материале лёгкой атлетики</w:t>
      </w:r>
      <w:r>
        <w:rPr>
          <w:i/>
        </w:rPr>
        <w:t xml:space="preserve"> </w:t>
      </w:r>
    </w:p>
    <w:p w:rsidR="0031100F" w:rsidRDefault="007C4868">
      <w:pPr>
        <w:spacing w:after="3"/>
        <w:ind w:left="-15" w:right="5"/>
      </w:pPr>
      <w:r>
        <w:rPr>
          <w:i/>
        </w:rPr>
        <w:t xml:space="preserve">Развитие координации: </w:t>
      </w:r>
      <w:r>
        <w:t xml:space="preserve">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 </w:t>
      </w:r>
    </w:p>
    <w:p w:rsidR="0031100F" w:rsidRDefault="007C4868">
      <w:pPr>
        <w:ind w:left="-15" w:right="5"/>
      </w:pPr>
      <w:r>
        <w:rPr>
          <w:i/>
        </w:rPr>
        <w:t xml:space="preserve">Развитие быстроты: </w:t>
      </w:r>
      <w:r>
        <w:t xml:space="preserve">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 </w:t>
      </w:r>
    </w:p>
    <w:p w:rsidR="0031100F" w:rsidRDefault="007C4868">
      <w:pPr>
        <w:ind w:left="-15" w:right="5"/>
      </w:pPr>
      <w:r>
        <w:rPr>
          <w:i/>
        </w:rPr>
        <w:t xml:space="preserve">Развитие выносливости: </w:t>
      </w:r>
      <w: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 </w:t>
      </w:r>
    </w:p>
    <w:p w:rsidR="0031100F" w:rsidRDefault="007C4868">
      <w:pPr>
        <w:ind w:left="-15" w:right="5" w:firstLine="454"/>
      </w:pPr>
      <w:r>
        <w:rPr>
          <w:i/>
        </w:rPr>
        <w:t xml:space="preserve">Развитие силовых способностей: </w:t>
      </w:r>
      <w:r>
        <w:t xml:space="preserve">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w:t>
      </w:r>
    </w:p>
    <w:p w:rsidR="0031100F" w:rsidRDefault="007C4868">
      <w:pPr>
        <w:spacing w:after="118" w:line="270" w:lineRule="auto"/>
        <w:ind w:left="715" w:right="0" w:hanging="10"/>
      </w:pPr>
      <w:r>
        <w:rPr>
          <w:b/>
        </w:rPr>
        <w:t>На материале лыжных гонок</w:t>
      </w:r>
      <w:r>
        <w:rPr>
          <w:i/>
        </w:rPr>
        <w:t xml:space="preserve"> </w:t>
      </w:r>
    </w:p>
    <w:p w:rsidR="0031100F" w:rsidRDefault="007C4868">
      <w:pPr>
        <w:ind w:left="-15" w:right="5"/>
      </w:pPr>
      <w:r>
        <w:rPr>
          <w:i/>
        </w:rPr>
        <w:t xml:space="preserve">Развитие координации: </w:t>
      </w:r>
      <w:r>
        <w:t xml:space="preserve">перенос тяжести тела с лыжи на лыжу (на месте); комплексы общеразвивающих упражнений с изменением поз тела, стоя на лыжах; </w:t>
      </w:r>
      <w:r>
        <w:lastRenderedPageBreak/>
        <w:t>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r>
        <w:rPr>
          <w:i/>
        </w:rPr>
        <w:t xml:space="preserve"> </w:t>
      </w:r>
    </w:p>
    <w:p w:rsidR="0031100F" w:rsidRDefault="007C4868">
      <w:pPr>
        <w:ind w:left="-15" w:right="5"/>
      </w:pPr>
      <w:r>
        <w:rPr>
          <w:i/>
        </w:rPr>
        <w:t xml:space="preserve">Развитие выносливости: </w:t>
      </w:r>
      <w:r>
        <w:t xml:space="preserve">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 </w:t>
      </w:r>
    </w:p>
    <w:p w:rsidR="0031100F" w:rsidRDefault="007C4868">
      <w:pPr>
        <w:spacing w:after="172" w:line="270" w:lineRule="auto"/>
        <w:ind w:left="715" w:right="0" w:hanging="10"/>
      </w:pPr>
      <w:r>
        <w:rPr>
          <w:b/>
        </w:rPr>
        <w:t>На материале плавания</w:t>
      </w:r>
      <w:r>
        <w:rPr>
          <w:i/>
        </w:rPr>
        <w:t xml:space="preserve"> </w:t>
      </w:r>
    </w:p>
    <w:p w:rsidR="0031100F" w:rsidRDefault="007C4868">
      <w:pPr>
        <w:ind w:left="-15" w:right="5"/>
      </w:pPr>
      <w:r>
        <w:rPr>
          <w:i/>
        </w:rPr>
        <w:t xml:space="preserve">Развитие выносливости: </w:t>
      </w:r>
      <w:r>
        <w:t>работа ног у вертикальной</w:t>
      </w:r>
      <w:r>
        <w:rPr>
          <w:i/>
        </w:rPr>
        <w:t xml:space="preserve"> </w:t>
      </w:r>
      <w:r>
        <w:t xml:space="preserve">поверхности, проплывание отрезков на ногах, держась за доску; скольжение на груди и спине с задержкой дыхания (стрелочкой. </w:t>
      </w:r>
    </w:p>
    <w:p w:rsidR="0031100F" w:rsidRDefault="007C4868">
      <w:pPr>
        <w:pStyle w:val="6"/>
        <w:spacing w:after="179"/>
        <w:ind w:left="715"/>
      </w:pPr>
      <w:r>
        <w:t xml:space="preserve">Коррекционно-развивающие упражнения </w:t>
      </w:r>
    </w:p>
    <w:p w:rsidR="0031100F" w:rsidRDefault="007C4868">
      <w:pPr>
        <w:ind w:left="-15" w:right="5"/>
      </w:pPr>
      <w:r>
        <w:rPr>
          <w:i/>
        </w:rPr>
        <w:t>Основные положения и движения головы, конечностей и туловища</w:t>
      </w:r>
      <w:r>
        <w:t xml:space="preserve">, </w:t>
      </w:r>
      <w:r>
        <w:rPr>
          <w:i/>
        </w:rPr>
        <w:t>выполняемые на месте</w:t>
      </w:r>
      <w:r>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31100F" w:rsidRDefault="007C4868">
      <w:pPr>
        <w:ind w:left="-15" w:right="5"/>
      </w:pPr>
      <w:r>
        <w:rPr>
          <w:i/>
        </w:rPr>
        <w:t>Упражнения на дыхание</w:t>
      </w:r>
      <w:r>
        <w:t xml:space="preserve">: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 </w:t>
      </w:r>
    </w:p>
    <w:p w:rsidR="0031100F" w:rsidRDefault="007C4868">
      <w:pPr>
        <w:ind w:left="-15" w:right="5"/>
      </w:pPr>
      <w:r>
        <w:rPr>
          <w:i/>
        </w:rPr>
        <w:t>Упражнения на коррекцию и формирование правильной осанки</w:t>
      </w:r>
      <w:r>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w:t>
      </w:r>
      <w:r>
        <w:lastRenderedPageBreak/>
        <w:t xml:space="preserve">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 </w:t>
      </w:r>
    </w:p>
    <w:p w:rsidR="0031100F" w:rsidRDefault="007C4868">
      <w:pPr>
        <w:ind w:left="-15" w:right="5"/>
      </w:pPr>
      <w:r>
        <w:rPr>
          <w:i/>
        </w:rPr>
        <w:t>Упражнения на коррекцию и профилактику плоскостопия:</w:t>
      </w:r>
      <w:r>
        <w:t xml:space="preserve">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 </w:t>
      </w:r>
    </w:p>
    <w:p w:rsidR="0031100F" w:rsidRDefault="007C4868">
      <w:pPr>
        <w:spacing w:after="16"/>
        <w:ind w:left="-15" w:right="5"/>
      </w:pPr>
      <w:r>
        <w:rPr>
          <w:i/>
        </w:rPr>
        <w:t>Упражнения на развитие общей и мелкой моторики:</w:t>
      </w:r>
      <w:r>
        <w:t xml:space="preserve">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 </w:t>
      </w:r>
    </w:p>
    <w:p w:rsidR="0031100F" w:rsidRDefault="007C4868">
      <w:pPr>
        <w:ind w:left="-15" w:right="5"/>
      </w:pPr>
      <w:r>
        <w:rPr>
          <w:i/>
        </w:rPr>
        <w:t>Упражнения на развитие точности и координации движений</w:t>
      </w:r>
      <w:r>
        <w:t xml:space="preserve">: построение в шеренгу и в колонну с изменением места построения; ходьба между различными ориентирами; бег по начерченным на полу ориентирам (все задания </w:t>
      </w:r>
      <w:r>
        <w:lastRenderedPageBreak/>
        <w:t xml:space="preserve">выполняются вместе с учителем);  несколько поворотов подряд по показу, ходьба по двум параллельно поставленным скамейкам с помощью. </w:t>
      </w:r>
    </w:p>
    <w:p w:rsidR="0031100F" w:rsidRDefault="007C4868">
      <w:pPr>
        <w:spacing w:after="132" w:line="259" w:lineRule="auto"/>
        <w:ind w:left="703" w:right="0" w:hanging="10"/>
      </w:pPr>
      <w:r>
        <w:rPr>
          <w:i/>
        </w:rPr>
        <w:t xml:space="preserve">Упражнения на развитие двигательных умений и навыков </w:t>
      </w:r>
    </w:p>
    <w:p w:rsidR="0031100F" w:rsidRDefault="007C4868">
      <w:pPr>
        <w:spacing w:after="0"/>
        <w:ind w:left="-15" w:right="5"/>
      </w:pPr>
      <w:r>
        <w:rPr>
          <w:i/>
        </w:rPr>
        <w:t>Построения и перестроения</w:t>
      </w:r>
      <w:r>
        <w:t xml:space="preserve">: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 </w:t>
      </w:r>
    </w:p>
    <w:p w:rsidR="0031100F" w:rsidRDefault="007C4868">
      <w:pPr>
        <w:ind w:left="-15" w:right="5"/>
      </w:pPr>
      <w:r>
        <w:rPr>
          <w:i/>
        </w:rPr>
        <w:t>Ходьба и бег</w:t>
      </w:r>
      <w:r>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 </w:t>
      </w:r>
    </w:p>
    <w:p w:rsidR="0031100F" w:rsidRDefault="007C4868">
      <w:pPr>
        <w:ind w:left="-15" w:right="5"/>
      </w:pPr>
      <w:r>
        <w:rPr>
          <w:i/>
        </w:rPr>
        <w:t>Прыжки</w:t>
      </w:r>
      <w:r>
        <w:t>: прыжки на двух (одной) ноге на месте с поворотами на 180° и 360°; прыжки на одной ноге с продвижением вперед; прыжки в длину с места толчком двух ног; пр</w:t>
      </w:r>
      <w:r w:rsidR="006C060E">
        <w:t xml:space="preserve">ыжки в глубину с высоты 50 см; </w:t>
      </w:r>
      <w:r>
        <w:t xml:space="preserve">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 </w:t>
      </w:r>
    </w:p>
    <w:p w:rsidR="0031100F" w:rsidRDefault="007C4868">
      <w:pPr>
        <w:ind w:left="-15" w:right="5"/>
      </w:pPr>
      <w:r>
        <w:rPr>
          <w:i/>
        </w:rPr>
        <w:t>Броски, ловля, метание мяча и передача предметов</w:t>
      </w:r>
      <w:r>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 </w:t>
      </w:r>
    </w:p>
    <w:p w:rsidR="0031100F" w:rsidRDefault="007C4868">
      <w:pPr>
        <w:ind w:left="-15" w:right="5"/>
      </w:pPr>
      <w:r>
        <w:rPr>
          <w:i/>
        </w:rPr>
        <w:lastRenderedPageBreak/>
        <w:t>Равновесие</w:t>
      </w:r>
      <w:r>
        <w:t xml:space="preserve">: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 </w:t>
      </w:r>
    </w:p>
    <w:p w:rsidR="0031100F" w:rsidRDefault="007C4868">
      <w:pPr>
        <w:ind w:left="-15" w:right="5"/>
      </w:pPr>
      <w:r>
        <w:rPr>
          <w:i/>
        </w:rPr>
        <w:t>Лазание, перелезание, подлезание</w:t>
      </w:r>
      <w:r>
        <w:t xml:space="preserve">: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 </w:t>
      </w:r>
    </w:p>
    <w:p w:rsidR="0031100F" w:rsidRDefault="007C4868">
      <w:pPr>
        <w:spacing w:after="171" w:line="271" w:lineRule="auto"/>
        <w:ind w:left="301" w:right="362" w:hanging="10"/>
        <w:jc w:val="center"/>
      </w:pPr>
      <w:r>
        <w:rPr>
          <w:b/>
        </w:rPr>
        <w:t xml:space="preserve">Содержание курсов коррекционно-развивающей области </w:t>
      </w:r>
    </w:p>
    <w:p w:rsidR="0031100F" w:rsidRDefault="007C4868">
      <w:pPr>
        <w:spacing w:after="11"/>
        <w:ind w:left="-15" w:right="5"/>
      </w:pPr>
      <w:r>
        <w:rPr>
          <w:b/>
          <w:i/>
        </w:rPr>
        <w:t>Коррекционно-развивающее направление</w:t>
      </w:r>
      <w:r>
        <w:t xml:space="preserve">, согласно требованиям ФГОС НОО обучающихся с РАС, является </w:t>
      </w:r>
      <w:r>
        <w:rPr>
          <w:b/>
        </w:rPr>
        <w:t>обязательным</w:t>
      </w:r>
      <w:r>
        <w:t xml:space="preserve"> и представлено фронтальными и индивидуальными коррек</w:t>
      </w:r>
      <w:r w:rsidR="006C060E">
        <w:t xml:space="preserve">ционно-развивающими занятиями, </w:t>
      </w:r>
      <w:r>
        <w:t>направленными на коррекцию недостатков развития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w:t>
      </w:r>
      <w:r w:rsidR="006C060E">
        <w:t>й самостоятельно, исходя из</w:t>
      </w:r>
      <w:r>
        <w:t>психофизических особенностей обучающихся с РАС на основании рекомендаций ПМПК и индивидуальной программы реабилитации инвалида. Коррекционно</w:t>
      </w:r>
      <w:r w:rsidR="006C060E">
        <w:t>-</w:t>
      </w:r>
      <w:r>
        <w:t xml:space="preserve">развивающие занятия могут проводиться в индивидуальной и групповой форме. </w:t>
      </w:r>
    </w:p>
    <w:p w:rsidR="0031100F" w:rsidRDefault="007C4868">
      <w:pPr>
        <w:ind w:left="-15" w:right="5"/>
      </w:pPr>
      <w:r>
        <w:t xml:space="preserve">Выбор остальных направлений внеурочной деятельности определяется образовательной организацией. </w:t>
      </w:r>
    </w:p>
    <w:p w:rsidR="0031100F" w:rsidRDefault="007C4868">
      <w:pPr>
        <w:ind w:left="-15" w:right="5"/>
      </w:pPr>
      <w:r>
        <w:lastRenderedPageBreak/>
        <w:t xml:space="preserve">Организация внеурочной деятельности предполагает, что в этой работе принимают участие все педагогические работники образовательной организации (учителя-дефектологи, тьютор, ассистент (помощник), учителя групп продленного дня, воспитатели, учителя-логопеды, педагоги-психологи, социальные педагоги, педагоги дополнительного образования и др.), так же и медицинские работники. </w:t>
      </w:r>
    </w:p>
    <w:p w:rsidR="0031100F" w:rsidRDefault="007C4868">
      <w:pPr>
        <w:spacing w:after="3"/>
        <w:ind w:left="-15" w:right="5"/>
      </w:pPr>
      <w:r>
        <w:t xml:space="preserve">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 10 ч, из них не менее 5 часов отводится на проведение коррекционно-развивающих занятий. </w:t>
      </w:r>
    </w:p>
    <w:p w:rsidR="0031100F" w:rsidRDefault="007C4868">
      <w:pPr>
        <w:ind w:left="-15" w:right="5"/>
      </w:pPr>
      <w:r>
        <w:t xml:space="preserve">Чередование учебной и внеурочной деятельности в рамках реализации АООП НОО определяет образовательная организация. </w:t>
      </w:r>
    </w:p>
    <w:p w:rsidR="0031100F" w:rsidRDefault="007C4868">
      <w:pPr>
        <w:spacing w:after="17"/>
        <w:ind w:left="-15" w:right="5"/>
      </w:pPr>
      <w:r>
        <w:t>Коррекционная работа представляет собой систему психолого</w:t>
      </w:r>
      <w:r w:rsidR="006C060E">
        <w:t>-</w:t>
      </w:r>
      <w:r>
        <w:t xml:space="preserve">педагогических и медицинских средств, направленных на преодоление и/или ослабление недостатков в психическом и физическом развитии обучающихся с РАС.   </w:t>
      </w:r>
    </w:p>
    <w:p w:rsidR="0031100F" w:rsidRDefault="007C4868">
      <w:pPr>
        <w:spacing w:after="11"/>
        <w:ind w:left="-15" w:right="5"/>
      </w:pPr>
      <w:r>
        <w:t xml:space="preserve">В соответствии с требованиями ФГОС НОО обучающихся с РАС целью 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 РАС,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 </w:t>
      </w:r>
      <w:r>
        <w:rPr>
          <w:color w:val="00000A"/>
        </w:rPr>
        <w:t xml:space="preserve">Программа коррекционной работы должна обеспечивать: </w:t>
      </w:r>
    </w:p>
    <w:p w:rsidR="0031100F" w:rsidRDefault="007C4868">
      <w:pPr>
        <w:spacing w:after="189" w:line="259" w:lineRule="auto"/>
        <w:ind w:left="10" w:right="83" w:hanging="10"/>
        <w:jc w:val="right"/>
      </w:pPr>
      <w:r>
        <w:rPr>
          <w:color w:val="00000A"/>
        </w:rPr>
        <w:t xml:space="preserve">выявление особых образовательных потребностей обучающихся с РАС, </w:t>
      </w:r>
    </w:p>
    <w:p w:rsidR="0031100F" w:rsidRDefault="007C4868">
      <w:pPr>
        <w:spacing w:after="16" w:line="387" w:lineRule="auto"/>
        <w:ind w:left="705" w:right="9" w:hanging="720"/>
      </w:pPr>
      <w:r>
        <w:rPr>
          <w:color w:val="00000A"/>
        </w:rPr>
        <w:lastRenderedPageBreak/>
        <w:t>обусловленных недостатками в их физическом и (или) психическом развитии; осуществление индивидуально ориентированной психолого-медико-</w:t>
      </w:r>
    </w:p>
    <w:p w:rsidR="0031100F" w:rsidRDefault="007C4868">
      <w:pPr>
        <w:spacing w:after="16" w:line="387" w:lineRule="auto"/>
        <w:ind w:left="-15" w:right="9" w:firstLine="0"/>
      </w:pPr>
      <w:r>
        <w:rPr>
          <w:color w:val="00000A"/>
        </w:rPr>
        <w:t xml:space="preserve">педагогической помощи обучающимся с РАС с учетом особенностей их психофизического развития и индивидуальных возможностей (в соответствии с рекомендациями ПМПК); </w:t>
      </w:r>
      <w:r>
        <w:t xml:space="preserve">разработку и реализацию индивидуальных учебных планов, организацию </w:t>
      </w:r>
    </w:p>
    <w:p w:rsidR="0031100F" w:rsidRDefault="007C4868">
      <w:pPr>
        <w:ind w:left="-15" w:right="5" w:firstLine="0"/>
      </w:pPr>
      <w:r>
        <w:t xml:space="preserve">индивидуальных и групповых коррекционно-развивающих занятий для обучающихся с учетом индивидуальных и типологических особенностей психофизического развития и индивидуальных возможностей; </w:t>
      </w:r>
    </w:p>
    <w:p w:rsidR="0031100F" w:rsidRDefault="007C4868" w:rsidP="006C060E">
      <w:pPr>
        <w:spacing w:after="189" w:line="259" w:lineRule="auto"/>
        <w:ind w:left="10" w:right="76" w:hanging="10"/>
        <w:jc w:val="center"/>
      </w:pPr>
      <w:r>
        <w:t xml:space="preserve">возможность освоения обучающимися с РАС АООП НОО и их </w:t>
      </w:r>
    </w:p>
    <w:p w:rsidR="0031100F" w:rsidRDefault="007C4868">
      <w:pPr>
        <w:ind w:left="-15" w:right="5" w:firstLine="0"/>
      </w:pPr>
      <w:r>
        <w:t>интеграции в образовательном учреждении; 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r>
        <w:rPr>
          <w:color w:val="00B050"/>
        </w:rPr>
        <w:t xml:space="preserve">. </w:t>
      </w:r>
    </w:p>
    <w:p w:rsidR="0031100F" w:rsidRDefault="007C4868">
      <w:pPr>
        <w:spacing w:after="185" w:line="259" w:lineRule="auto"/>
        <w:ind w:left="703" w:right="0" w:hanging="10"/>
      </w:pPr>
      <w:r>
        <w:rPr>
          <w:i/>
        </w:rPr>
        <w:t xml:space="preserve">Принципы коррекционной работы: </w:t>
      </w:r>
    </w:p>
    <w:p w:rsidR="0031100F" w:rsidRDefault="007C4868">
      <w:pPr>
        <w:ind w:left="-15" w:right="5"/>
      </w:pPr>
      <w:r>
        <w:t xml:space="preserve">Принцип </w:t>
      </w:r>
      <w:r>
        <w:rPr>
          <w:i/>
        </w:rPr>
        <w:t>приоритетности интересов</w:t>
      </w:r>
      <w:r>
        <w:t xml:space="preserve"> обучающегося определяет отношение работников организации в процессе оказания помощи в развитии каждому обучающемуся с учетом его индивидуальных образовательных потребностей. </w:t>
      </w:r>
    </w:p>
    <w:p w:rsidR="0031100F" w:rsidRDefault="007C4868">
      <w:pPr>
        <w:ind w:left="-15" w:right="5"/>
      </w:pPr>
      <w:r>
        <w:t>Принцип</w:t>
      </w:r>
      <w:r>
        <w:rPr>
          <w:i/>
        </w:rPr>
        <w:t xml:space="preserve"> системности -</w:t>
      </w:r>
      <w: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  </w:t>
      </w:r>
    </w:p>
    <w:p w:rsidR="0031100F" w:rsidRDefault="007C4868">
      <w:pPr>
        <w:ind w:left="-15" w:right="5"/>
      </w:pPr>
      <w:r>
        <w:t>Принцип</w:t>
      </w:r>
      <w:r>
        <w:rPr>
          <w:i/>
        </w:rPr>
        <w:t xml:space="preserve"> непрерывности </w:t>
      </w:r>
      <w:r>
        <w:t xml:space="preserve">обеспечивает проведение коррекционной работы на всем протяжении обучения школьника с учетом изменений в их личностном развитии. </w:t>
      </w:r>
    </w:p>
    <w:p w:rsidR="0031100F" w:rsidRDefault="007C4868">
      <w:pPr>
        <w:ind w:left="-15" w:right="5"/>
      </w:pPr>
      <w:r>
        <w:lastRenderedPageBreak/>
        <w:t xml:space="preserve">Принцип </w:t>
      </w:r>
      <w:r>
        <w:rPr>
          <w:i/>
        </w:rPr>
        <w:t>вариативности</w:t>
      </w:r>
      <w:r>
        <w:t xml:space="preserve">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31100F" w:rsidRDefault="007C4868">
      <w:pPr>
        <w:ind w:left="-15" w:right="5"/>
      </w:pPr>
      <w:r>
        <w:t xml:space="preserve">Принцип </w:t>
      </w:r>
      <w:r>
        <w:rPr>
          <w:i/>
        </w:rPr>
        <w:t>единства психолого-педагогических и медицинских средств</w:t>
      </w:r>
      <w:r>
        <w:t xml:space="preserve">,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 </w:t>
      </w:r>
    </w:p>
    <w:p w:rsidR="0031100F" w:rsidRDefault="007C4868">
      <w:pPr>
        <w:ind w:left="-15" w:right="5"/>
      </w:pPr>
      <w:r>
        <w:t xml:space="preserve">Принцип </w:t>
      </w:r>
      <w:r>
        <w:rPr>
          <w:i/>
        </w:rPr>
        <w:t>сотрудничества с семьей</w:t>
      </w:r>
      <w: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rsidR="0031100F" w:rsidRDefault="007C4868">
      <w:pPr>
        <w:spacing w:after="16" w:line="259" w:lineRule="auto"/>
        <w:ind w:left="720" w:right="9" w:firstLine="0"/>
      </w:pPr>
      <w:r>
        <w:rPr>
          <w:color w:val="00000A"/>
        </w:rPr>
        <w:t xml:space="preserve">Программа коррекционной работы должна содержать: </w:t>
      </w:r>
    </w:p>
    <w:p w:rsidR="0031100F" w:rsidRDefault="007C4868">
      <w:pPr>
        <w:spacing w:after="16" w:line="387" w:lineRule="auto"/>
        <w:ind w:left="-15" w:right="9"/>
      </w:pPr>
      <w:r>
        <w:rPr>
          <w:color w:val="00000A"/>
        </w:rPr>
        <w:t xml:space="preserve">перечень, содержание и план реализации коррекционных занятий, обеспечивающих удовлетворение особых образовательных потребностей обучающихся с РАС и освоение ими АООП НОО;  систему комплексного психолого-медико-педагогического </w:t>
      </w:r>
      <w:r>
        <w:t>сопровождения обучающихся</w:t>
      </w:r>
      <w:r>
        <w:rPr>
          <w:color w:val="00000A"/>
        </w:rPr>
        <w:t xml:space="preserve"> с РАС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w:t>
      </w:r>
      <w:r>
        <w:t>обучающихся и</w:t>
      </w:r>
      <w:r>
        <w:rPr>
          <w:color w:val="00000A"/>
        </w:rPr>
        <w:t xml:space="preserve"> их успешности в освоении АООП НОО; </w:t>
      </w:r>
    </w:p>
    <w:p w:rsidR="0031100F" w:rsidRDefault="007C4868">
      <w:pPr>
        <w:spacing w:after="16" w:line="387" w:lineRule="auto"/>
        <w:ind w:left="-15" w:right="9" w:firstLine="0"/>
      </w:pPr>
      <w:r>
        <w:rPr>
          <w:color w:val="00000A"/>
        </w:rPr>
        <w:t xml:space="preserve">корректировку коррекционных мероприятий; 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w:t>
      </w:r>
      <w:r>
        <w:t>специализирующихся в области социально-психолого-педагогической поддержки семьи и других социальных институтов</w:t>
      </w:r>
      <w:r>
        <w:rPr>
          <w:color w:val="00000A"/>
        </w:rPr>
        <w:t xml:space="preserve">; </w:t>
      </w:r>
      <w:r>
        <w:t xml:space="preserve">планируемые результаты коррекционной работы. </w:t>
      </w:r>
    </w:p>
    <w:p w:rsidR="0031100F" w:rsidRDefault="007C4868">
      <w:pPr>
        <w:spacing w:after="16" w:line="387" w:lineRule="auto"/>
        <w:ind w:left="-15" w:right="9"/>
      </w:pPr>
      <w:r>
        <w:rPr>
          <w:color w:val="00000A"/>
        </w:rPr>
        <w:lastRenderedPageBreak/>
        <w:t xml:space="preserve">Программа коррекционной работы на ступени начального общего образования обучающихся с РАС включает в себя взаимосвязанные направления, отражающие ее основное содержание: </w:t>
      </w:r>
    </w:p>
    <w:p w:rsidR="0031100F" w:rsidRDefault="007C4868">
      <w:pPr>
        <w:spacing w:after="16" w:line="387" w:lineRule="auto"/>
        <w:ind w:left="-15" w:right="9"/>
      </w:pPr>
      <w:r>
        <w:rPr>
          <w:i/>
          <w:color w:val="00000A"/>
        </w:rPr>
        <w:t>диагностическая работа</w:t>
      </w:r>
      <w:r>
        <w:rPr>
          <w:color w:val="00000A"/>
        </w:rPr>
        <w:t xml:space="preserve"> обеспечивает своевременное выявление у обучающихся с РАС особых потребностей в адаптации к освоению АООП НОО, проведение комплексного обследования и подготовку рекомендаций по оказанию психолого-медико-педагогического сопровождения в условиях образовательной организации.   </w:t>
      </w:r>
    </w:p>
    <w:p w:rsidR="0031100F" w:rsidRDefault="007C4868">
      <w:pPr>
        <w:spacing w:after="16" w:line="387" w:lineRule="auto"/>
        <w:ind w:left="-15" w:right="9"/>
      </w:pPr>
      <w:r>
        <w:rPr>
          <w:i/>
          <w:color w:val="00000A"/>
        </w:rPr>
        <w:t>коррекционно-развивающая работа</w:t>
      </w:r>
      <w:r>
        <w:rPr>
          <w:color w:val="00000A"/>
        </w:rPr>
        <w:t xml:space="preserve"> обеспечивает оказание своевременной адресной специализированной помощи в освоении содержания образования и коррекцию недостатков в физическом и (или) психическом развитии обучающихся с РАС. </w:t>
      </w:r>
      <w:r>
        <w:rPr>
          <w:i/>
          <w:color w:val="00000A"/>
        </w:rPr>
        <w:t xml:space="preserve"> </w:t>
      </w:r>
    </w:p>
    <w:p w:rsidR="0031100F" w:rsidRDefault="007C4868">
      <w:pPr>
        <w:spacing w:after="16" w:line="387" w:lineRule="auto"/>
        <w:ind w:left="-15" w:right="9"/>
      </w:pPr>
      <w:r>
        <w:rPr>
          <w:i/>
          <w:color w:val="00000A"/>
        </w:rPr>
        <w:t>консультативная работа</w:t>
      </w:r>
      <w:r>
        <w:rPr>
          <w:color w:val="00000A"/>
        </w:rPr>
        <w:t xml:space="preserve"> обеспечивает непрерывность специального сопровождения обучающихся с РАС в освоении  АООП НОО, консультирование специалистов, работающих с детьми, их семей по вопросам реализации дифференцированных </w:t>
      </w:r>
      <w:r>
        <w:rPr>
          <w:color w:val="00000A"/>
        </w:rPr>
        <w:tab/>
        <w:t xml:space="preserve">психолого-педагогических </w:t>
      </w:r>
      <w:r>
        <w:rPr>
          <w:color w:val="00000A"/>
        </w:rPr>
        <w:tab/>
        <w:t xml:space="preserve">условий </w:t>
      </w:r>
      <w:r>
        <w:rPr>
          <w:color w:val="00000A"/>
        </w:rPr>
        <w:tab/>
        <w:t xml:space="preserve">образования, воспитания, коррекции, развития и социализации обучающихся с РАС. </w:t>
      </w:r>
    </w:p>
    <w:p w:rsidR="0031100F" w:rsidRDefault="007C4868">
      <w:pPr>
        <w:spacing w:after="16" w:line="387" w:lineRule="auto"/>
        <w:ind w:left="-15" w:right="9"/>
      </w:pPr>
      <w:r>
        <w:rPr>
          <w:i/>
          <w:color w:val="00000A"/>
        </w:rPr>
        <w:t>информационно-просветительская работа</w:t>
      </w:r>
      <w:r>
        <w:rPr>
          <w:color w:val="00000A"/>
        </w:rPr>
        <w:t xml:space="preserve"> направлена на разъяснительную деятельность по вопросам, связанным с особенностями образовательного процесса для обучающихся с РАС, со всеми его участниками - сверстниками, родителями (законными представителями). </w:t>
      </w:r>
    </w:p>
    <w:p w:rsidR="0031100F" w:rsidRDefault="007C4868">
      <w:pPr>
        <w:spacing w:after="16" w:line="387" w:lineRule="auto"/>
        <w:ind w:left="-15" w:right="9"/>
      </w:pPr>
      <w:r>
        <w:rPr>
          <w:color w:val="00000A"/>
        </w:rPr>
        <w:t>Коррекционная работа осуществляется в ходе всего учебно</w:t>
      </w:r>
      <w:r w:rsidR="006C060E">
        <w:rPr>
          <w:color w:val="00000A"/>
        </w:rPr>
        <w:t>-</w:t>
      </w:r>
      <w:r>
        <w:rPr>
          <w:color w:val="00000A"/>
        </w:rPr>
        <w:t xml:space="preserve">воспитательного процесса, при изучении предметов учебного плана, специальных курсов и на индивидуальных/подгрупповых занятиях. </w:t>
      </w:r>
    </w:p>
    <w:p w:rsidR="0031100F" w:rsidRDefault="007C4868">
      <w:pPr>
        <w:spacing w:after="16" w:line="387" w:lineRule="auto"/>
        <w:ind w:left="-15" w:right="9"/>
      </w:pPr>
      <w:r>
        <w:rPr>
          <w:color w:val="00000A"/>
        </w:rPr>
        <w:t xml:space="preserve">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обеспечивающее комплексное, системное </w:t>
      </w:r>
      <w:r>
        <w:rPr>
          <w:color w:val="00000A"/>
        </w:rPr>
        <w:lastRenderedPageBreak/>
        <w:t xml:space="preserve">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 </w:t>
      </w:r>
    </w:p>
    <w:p w:rsidR="0031100F" w:rsidRDefault="007C4868">
      <w:pPr>
        <w:spacing w:after="16" w:line="387" w:lineRule="auto"/>
        <w:ind w:left="-15" w:right="9"/>
      </w:pPr>
      <w:r>
        <w:rPr>
          <w:color w:val="00000A"/>
        </w:rPr>
        <w:t xml:space="preserve">Взаимодействие специалистов образовательной организации предусматривает: </w:t>
      </w:r>
    </w:p>
    <w:p w:rsidR="0031100F" w:rsidRDefault="007C4868">
      <w:pPr>
        <w:spacing w:after="16" w:line="387" w:lineRule="auto"/>
        <w:ind w:left="-15" w:right="9"/>
      </w:pPr>
      <w:r>
        <w:rPr>
          <w:color w:val="00000A"/>
        </w:rPr>
        <w:t>многоас</w:t>
      </w:r>
      <w:r w:rsidR="006C060E">
        <w:rPr>
          <w:color w:val="00000A"/>
        </w:rPr>
        <w:t xml:space="preserve">пектный анализ психофизического </w:t>
      </w:r>
      <w:r>
        <w:rPr>
          <w:color w:val="00000A"/>
        </w:rPr>
        <w:t xml:space="preserve">развития обучающего с РАС; комплексный подход к диагностике, определению и решению проблем обучающегося с РАС, к предоставлению ему квалифицированной помощи с учетом уровня психического развития; разработку индивидуальных образовательных маршрутов обучающихся с РАС. </w:t>
      </w:r>
    </w:p>
    <w:p w:rsidR="0031100F" w:rsidRDefault="007C4868">
      <w:pPr>
        <w:spacing w:after="16" w:line="387" w:lineRule="auto"/>
        <w:ind w:left="-15" w:right="78"/>
      </w:pPr>
      <w:r>
        <w:rPr>
          <w:color w:val="00000A"/>
        </w:rPr>
        <w:t xml:space="preserve">Социальное партнерство предусматривает: 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РАС; сотрудничество со средствами массовой информации; сотрудничество с родительской общественностью. </w:t>
      </w:r>
    </w:p>
    <w:p w:rsidR="0031100F" w:rsidRDefault="007C4868">
      <w:pPr>
        <w:pStyle w:val="3"/>
        <w:ind w:left="301" w:right="369"/>
      </w:pPr>
      <w:r>
        <w:t>3.2.3. Программа духовно-нравственного развития, воспитания</w:t>
      </w:r>
      <w:r>
        <w:rPr>
          <w:b w:val="0"/>
        </w:rPr>
        <w:t xml:space="preserve"> </w:t>
      </w:r>
    </w:p>
    <w:p w:rsidR="0031100F" w:rsidRDefault="007C4868">
      <w:pPr>
        <w:ind w:left="-15" w:right="5"/>
      </w:pPr>
      <w:r>
        <w:t>Нормативно-правовой и методологической основой программы духовно</w:t>
      </w:r>
      <w:r w:rsidR="006C060E">
        <w:t>-</w:t>
      </w:r>
      <w:r>
        <w:t xml:space="preserve">нравственного развития и воспитания обучающихся на ступени начального общего образования являются Закон Российской Федерации «Об образовании в Российской Федерации», ФГОС НОО, ФГОС НОО для обучающихся с РАС, Концепция духовно-нравственного развития и воспитания личности гражданина России. </w:t>
      </w:r>
    </w:p>
    <w:p w:rsidR="0031100F" w:rsidRDefault="007C4868">
      <w:pPr>
        <w:spacing w:after="11"/>
        <w:ind w:left="-15" w:right="5" w:firstLine="566"/>
      </w:pPr>
      <w:r>
        <w:t xml:space="preserve">Программа духовно-нравственного развития призвана направлять образовательный процесс на воспитание обучающихся с РАС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r>
        <w:lastRenderedPageBreak/>
        <w:t xml:space="preserve">Программа должна предусматривать приобщение обучающихся с РАС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 через совместную деятельность на основе эмоционального осмысления происходящего. </w:t>
      </w:r>
    </w:p>
    <w:p w:rsidR="0031100F" w:rsidRDefault="007C4868">
      <w:pPr>
        <w:spacing w:after="16" w:line="387" w:lineRule="auto"/>
        <w:ind w:left="-15" w:right="80"/>
      </w:pPr>
      <w:r>
        <w:rPr>
          <w:color w:val="00000A"/>
        </w:rPr>
        <w:t xml:space="preserve">В основу программы должны быть положены ключевые воспитательные задачи, базовые национальные ценности российского общества и общечеловеческие ценности. </w:t>
      </w:r>
    </w:p>
    <w:p w:rsidR="0031100F" w:rsidRDefault="007C4868">
      <w:pPr>
        <w:ind w:left="-15" w:right="5"/>
      </w:pPr>
      <w:r>
        <w:t>Целью</w:t>
      </w:r>
      <w:r>
        <w:rPr>
          <w:b/>
        </w:rPr>
        <w:t xml:space="preserve"> </w:t>
      </w:r>
      <w:r>
        <w:t>духовно</w:t>
      </w:r>
      <w:r>
        <w:rPr>
          <w:b/>
        </w:rPr>
        <w:t>-</w:t>
      </w:r>
      <w:r>
        <w:t>нравственного развития и воспитания обучающихся с РАС на ступени начального общего образования является социально</w:t>
      </w:r>
      <w:r w:rsidR="006C060E">
        <w:t>-</w:t>
      </w:r>
      <w:r>
        <w:t xml:space="preserve">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 </w:t>
      </w:r>
    </w:p>
    <w:p w:rsidR="0031100F" w:rsidRDefault="007C4868">
      <w:pPr>
        <w:ind w:left="-15" w:right="5"/>
      </w:pPr>
      <w:r>
        <w:t xml:space="preserve">Задачи духовно-нравственного развития обучающихся с РАС на ступени начального общего образования: </w:t>
      </w:r>
    </w:p>
    <w:p w:rsidR="0031100F" w:rsidRDefault="007C4868">
      <w:pPr>
        <w:ind w:left="-15" w:right="5"/>
      </w:pPr>
      <w:r>
        <w:rPr>
          <w:i/>
        </w:rPr>
        <w:t xml:space="preserve">в области формирования личностной культуры: </w:t>
      </w:r>
      <w:r>
        <w:t xml:space="preserve">формирование мотивации универсальной нравственной компетенции —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   формирование нравственных представлений о том, что такое «хорошо» и </w:t>
      </w:r>
    </w:p>
    <w:p w:rsidR="0031100F" w:rsidRDefault="007C4868" w:rsidP="006C060E">
      <w:pPr>
        <w:ind w:left="-15" w:right="5" w:firstLine="0"/>
      </w:pPr>
      <w:r>
        <w:t xml:space="preserve">что такое «плохо», а также внутренней установки в сознании школьника поступать «хорошо»; формирование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формирование в сознании школьников нравственного смысла учения;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w:t>
      </w:r>
      <w:r w:rsidR="006C060E">
        <w:t xml:space="preserve">и зле, должном </w:t>
      </w:r>
      <w:r w:rsidR="006C060E">
        <w:lastRenderedPageBreak/>
        <w:t xml:space="preserve">и недопустимом; </w:t>
      </w:r>
      <w:r>
        <w:t>формирование представлений о базовых национальных, этнических и духовных традициях; формирование эстетических потребностей, ценност</w:t>
      </w:r>
      <w:r w:rsidR="006C060E">
        <w:t>ей и чувств;</w:t>
      </w:r>
      <w:r>
        <w:t xml:space="preserve"> формирование критичности к собственным намерениям, мыслям и </w:t>
      </w:r>
      <w:r w:rsidR="006C060E">
        <w:t xml:space="preserve">поступкам; </w:t>
      </w:r>
      <w: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развитие трудолюбия, способности к преодолению трудностей,   настойчивости в достижении результата.  </w:t>
      </w:r>
    </w:p>
    <w:p w:rsidR="0031100F" w:rsidRDefault="007C4868">
      <w:pPr>
        <w:spacing w:after="186" w:line="259" w:lineRule="auto"/>
        <w:ind w:left="703" w:right="0" w:hanging="10"/>
      </w:pPr>
      <w:r>
        <w:rPr>
          <w:i/>
        </w:rPr>
        <w:t>в области формирования социальной культуры:</w:t>
      </w:r>
      <w:r>
        <w:t xml:space="preserve"> </w:t>
      </w:r>
    </w:p>
    <w:p w:rsidR="0031100F" w:rsidRDefault="007C4868">
      <w:pPr>
        <w:tabs>
          <w:tab w:val="center" w:pos="1579"/>
          <w:tab w:val="center" w:pos="3153"/>
          <w:tab w:val="center" w:pos="4540"/>
          <w:tab w:val="center" w:pos="6344"/>
          <w:tab w:val="center" w:pos="8301"/>
          <w:tab w:val="right" w:pos="9711"/>
        </w:tabs>
        <w:spacing w:after="139" w:line="259" w:lineRule="auto"/>
        <w:ind w:right="0" w:firstLine="0"/>
        <w:jc w:val="left"/>
      </w:pPr>
      <w:r>
        <w:rPr>
          <w:rFonts w:ascii="Calibri" w:eastAsia="Calibri" w:hAnsi="Calibri" w:cs="Calibri"/>
          <w:sz w:val="22"/>
        </w:rPr>
        <w:tab/>
      </w:r>
      <w:r>
        <w:t xml:space="preserve">формирование </w:t>
      </w:r>
      <w:r>
        <w:tab/>
        <w:t xml:space="preserve">основ </w:t>
      </w:r>
      <w:r>
        <w:tab/>
        <w:t xml:space="preserve">российской </w:t>
      </w:r>
      <w:r>
        <w:tab/>
        <w:t xml:space="preserve">гражданской </w:t>
      </w:r>
      <w:r>
        <w:tab/>
        <w:t xml:space="preserve">идентичности </w:t>
      </w:r>
      <w:r>
        <w:tab/>
        <w:t xml:space="preserve">– </w:t>
      </w:r>
    </w:p>
    <w:p w:rsidR="0031100F" w:rsidRDefault="007C4868" w:rsidP="006C060E">
      <w:pPr>
        <w:ind w:left="-15" w:right="81" w:firstLine="0"/>
      </w:pPr>
      <w:r>
        <w:t>усвоенного, осознанного и принимаемого самим обучающимся обра</w:t>
      </w:r>
      <w:r w:rsidR="006C060E">
        <w:t>за себя как гражданина России;</w:t>
      </w:r>
      <w:r>
        <w:t xml:space="preserve"> пробуждение чувства патриотизма и веры в Россию, свой народ, чувства личной ответственности за свои </w:t>
      </w:r>
      <w:r w:rsidR="006C060E">
        <w:t xml:space="preserve">дела и поступки, за Отечество; </w:t>
      </w:r>
      <w:r>
        <w:t>воспитание положительного отношения к своему н</w:t>
      </w:r>
      <w:r w:rsidR="006C060E">
        <w:t xml:space="preserve">ациональному языку и культуре; </w:t>
      </w:r>
      <w:r>
        <w:t xml:space="preserve">формирование патриотизма и чувства причастности к коллективным </w:t>
      </w:r>
    </w:p>
    <w:p w:rsidR="0031100F" w:rsidRDefault="007C4868" w:rsidP="006C060E">
      <w:pPr>
        <w:spacing w:after="0" w:line="360" w:lineRule="auto"/>
        <w:ind w:left="-17" w:right="6" w:firstLine="0"/>
      </w:pPr>
      <w:r>
        <w:t xml:space="preserve">делам; развитие </w:t>
      </w:r>
      <w:r>
        <w:tab/>
        <w:t xml:space="preserve">навыков </w:t>
      </w:r>
      <w:r>
        <w:tab/>
        <w:t xml:space="preserve">осуществления </w:t>
      </w:r>
      <w:r>
        <w:tab/>
        <w:t xml:space="preserve">сотрудничества </w:t>
      </w:r>
      <w:r>
        <w:tab/>
        <w:t>с педагогами, сверстниками, родителями, старшими д</w:t>
      </w:r>
      <w:r w:rsidR="006C060E">
        <w:t xml:space="preserve">етьми в решении общих проблем; </w:t>
      </w:r>
      <w:r>
        <w:t>укре</w:t>
      </w:r>
      <w:r w:rsidR="006C060E">
        <w:t xml:space="preserve">пление доверия к другим людям; </w:t>
      </w:r>
      <w:r>
        <w:t xml:space="preserve">развитие доброжелательности и эмоциональной отзывчивости, понимания </w:t>
      </w:r>
      <w:r w:rsidR="006C060E">
        <w:t>других людей и сопереживания им;</w:t>
      </w:r>
      <w:r>
        <w:t xml:space="preserve"> формирование осознанного и уважительного отношения к традиционным российским религиям и религиозным организациям, к вере и религиозным убеждениям;  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31100F" w:rsidRDefault="006C060E" w:rsidP="006C060E">
      <w:pPr>
        <w:ind w:right="5" w:firstLine="0"/>
      </w:pPr>
      <w:r>
        <w:rPr>
          <w:i/>
        </w:rPr>
        <w:t xml:space="preserve">            </w:t>
      </w:r>
      <w:r w:rsidR="007C4868">
        <w:rPr>
          <w:i/>
        </w:rPr>
        <w:t>в области формирования семейной культуры:</w:t>
      </w:r>
      <w:r w:rsidR="007C4868">
        <w:t xml:space="preserve"> формирование отношения к семье к</w:t>
      </w:r>
      <w:r>
        <w:t>ак основе российского общества;</w:t>
      </w:r>
      <w:r w:rsidR="007C4868">
        <w:t xml:space="preserve"> формирование у обучающихся уважительного отношения к родителям, осознанного, заботливого </w:t>
      </w:r>
      <w:r>
        <w:t xml:space="preserve">отношения к старшим и младшим; </w:t>
      </w:r>
      <w:r w:rsidR="007C4868">
        <w:t xml:space="preserve">формирование представления о семейных ценностях, </w:t>
      </w:r>
      <w:r w:rsidR="007C4868">
        <w:lastRenderedPageBreak/>
        <w:t>гендерных се</w:t>
      </w:r>
      <w:r>
        <w:t xml:space="preserve">мейных ролях и уважения к ним; </w:t>
      </w:r>
      <w:r w:rsidR="007C4868">
        <w:t xml:space="preserve">знакомство обучающихся с культурно-историческими и этническими традициями российской семьи. </w:t>
      </w:r>
    </w:p>
    <w:p w:rsidR="0031100F" w:rsidRDefault="007C4868">
      <w:pPr>
        <w:ind w:left="-15" w:right="77" w:firstLine="566"/>
      </w:pPr>
      <w:r>
        <w:t>Образовательная организация может конкретизировать общие задачи нравственного развития обучающихся с учётом национальных и региональных условий и особенностей организации обр</w:t>
      </w:r>
      <w:r w:rsidR="006C060E">
        <w:t>азовательного процесса, а также</w:t>
      </w:r>
      <w:r>
        <w:t xml:space="preserve">потребностей обучающихся с РАС и их родителей (законных представителей). </w:t>
      </w:r>
    </w:p>
    <w:p w:rsidR="0031100F" w:rsidRDefault="007C4868">
      <w:pPr>
        <w:ind w:left="-15" w:right="5" w:firstLine="566"/>
      </w:pPr>
      <w:r>
        <w:t xml:space="preserve">Реализация программы должна проходить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w:t>
      </w:r>
    </w:p>
    <w:p w:rsidR="0031100F" w:rsidRDefault="007C4868">
      <w:pPr>
        <w:spacing w:after="16" w:line="387" w:lineRule="auto"/>
        <w:ind w:left="-15" w:right="75"/>
      </w:pPr>
      <w:r>
        <w:rPr>
          <w:color w:val="00000A"/>
        </w:rPr>
        <w:t xml:space="preserve">Реализация программы предполагает создание социально открытого пространства, где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31100F" w:rsidRDefault="007C4868">
      <w:pPr>
        <w:spacing w:after="186" w:line="259" w:lineRule="auto"/>
        <w:ind w:left="708" w:right="9" w:firstLine="0"/>
      </w:pPr>
      <w:r>
        <w:rPr>
          <w:color w:val="00000A"/>
        </w:rPr>
        <w:t xml:space="preserve">в содержании и построении уроков;  </w:t>
      </w:r>
    </w:p>
    <w:p w:rsidR="006C060E" w:rsidRDefault="006C060E" w:rsidP="006C060E">
      <w:pPr>
        <w:spacing w:after="0" w:line="360" w:lineRule="auto"/>
        <w:ind w:left="10" w:right="71" w:hanging="10"/>
        <w:rPr>
          <w:color w:val="00000A"/>
        </w:rPr>
      </w:pPr>
      <w:r>
        <w:rPr>
          <w:color w:val="00000A"/>
        </w:rPr>
        <w:t xml:space="preserve">          </w:t>
      </w:r>
      <w:r w:rsidR="007C4868">
        <w:rPr>
          <w:color w:val="00000A"/>
        </w:rPr>
        <w:t>в способах организации совместной деятельности взрослых и детей в учеб</w:t>
      </w:r>
      <w:r>
        <w:rPr>
          <w:color w:val="00000A"/>
        </w:rPr>
        <w:t xml:space="preserve">ной и внеучебной деятельности; </w:t>
      </w:r>
    </w:p>
    <w:p w:rsidR="006C060E" w:rsidRDefault="006C060E" w:rsidP="006C060E">
      <w:pPr>
        <w:spacing w:after="0" w:line="360" w:lineRule="auto"/>
        <w:ind w:left="10" w:right="71" w:hanging="10"/>
        <w:rPr>
          <w:color w:val="00000A"/>
        </w:rPr>
      </w:pPr>
      <w:r>
        <w:rPr>
          <w:color w:val="00000A"/>
        </w:rPr>
        <w:t xml:space="preserve">          </w:t>
      </w:r>
      <w:r w:rsidR="007C4868">
        <w:rPr>
          <w:color w:val="00000A"/>
        </w:rPr>
        <w:t xml:space="preserve">в характере общения и сотрудничества взрослого и ребенка; </w:t>
      </w:r>
    </w:p>
    <w:p w:rsidR="006C060E" w:rsidRDefault="006C060E" w:rsidP="006C060E">
      <w:pPr>
        <w:spacing w:after="0" w:line="360" w:lineRule="auto"/>
        <w:ind w:left="10" w:right="71" w:hanging="10"/>
        <w:rPr>
          <w:color w:val="00000A"/>
        </w:rPr>
      </w:pPr>
      <w:r>
        <w:rPr>
          <w:color w:val="00000A"/>
        </w:rPr>
        <w:t xml:space="preserve">          </w:t>
      </w:r>
      <w:r w:rsidR="007C4868">
        <w:rPr>
          <w:color w:val="00000A"/>
        </w:rPr>
        <w:t>в опыте организации индивиду</w:t>
      </w:r>
      <w:r>
        <w:rPr>
          <w:color w:val="00000A"/>
        </w:rPr>
        <w:t xml:space="preserve">альной, групповой, коллективной </w:t>
      </w:r>
      <w:r w:rsidR="007C4868">
        <w:rPr>
          <w:color w:val="00000A"/>
        </w:rPr>
        <w:t xml:space="preserve">деятельности обучающихся; </w:t>
      </w:r>
    </w:p>
    <w:p w:rsidR="0031100F" w:rsidRDefault="006C060E" w:rsidP="006C060E">
      <w:pPr>
        <w:spacing w:after="0" w:line="360" w:lineRule="auto"/>
        <w:ind w:left="10" w:right="71" w:hanging="10"/>
      </w:pPr>
      <w:r>
        <w:rPr>
          <w:color w:val="00000A"/>
        </w:rPr>
        <w:t xml:space="preserve">          </w:t>
      </w:r>
      <w:r w:rsidR="007C4868">
        <w:rPr>
          <w:color w:val="00000A"/>
        </w:rPr>
        <w:t xml:space="preserve">в специальных событиях, спроектированных с учетом определенной </w:t>
      </w:r>
    </w:p>
    <w:p w:rsidR="006C060E" w:rsidRDefault="007C4868" w:rsidP="006C060E">
      <w:pPr>
        <w:spacing w:after="0" w:line="360" w:lineRule="auto"/>
        <w:ind w:left="10" w:right="71" w:hanging="708"/>
        <w:rPr>
          <w:color w:val="00000A"/>
        </w:rPr>
      </w:pPr>
      <w:r>
        <w:rPr>
          <w:color w:val="00000A"/>
        </w:rPr>
        <w:t xml:space="preserve">ценности и смысла; </w:t>
      </w:r>
    </w:p>
    <w:p w:rsidR="0031100F" w:rsidRDefault="006C060E" w:rsidP="006C060E">
      <w:pPr>
        <w:spacing w:after="0" w:line="360" w:lineRule="auto"/>
        <w:ind w:left="10" w:right="71" w:hanging="708"/>
      </w:pPr>
      <w:r>
        <w:rPr>
          <w:color w:val="00000A"/>
        </w:rPr>
        <w:t xml:space="preserve">                    </w:t>
      </w:r>
      <w:r w:rsidR="007C4868">
        <w:rPr>
          <w:color w:val="00000A"/>
        </w:rPr>
        <w:t xml:space="preserve">в личном  примере ученикам.  </w:t>
      </w:r>
    </w:p>
    <w:p w:rsidR="0031100F" w:rsidRDefault="007C4868">
      <w:pPr>
        <w:spacing w:after="16" w:line="387" w:lineRule="auto"/>
        <w:ind w:left="-15" w:right="9"/>
      </w:pPr>
      <w:r>
        <w:rPr>
          <w:color w:val="00000A"/>
        </w:rPr>
        <w:t xml:space="preserve">Для организации такого пространства и его полноценного функционирования требуются согласованные усилия </w:t>
      </w:r>
      <w:r>
        <w:t>всех социальных субъектов - участников воспитания: семьи, общественн</w:t>
      </w:r>
      <w:r>
        <w:rPr>
          <w:color w:val="00000A"/>
        </w:rPr>
        <w:t xml:space="preserve">ых организаций, включая и детско-юношеские движения и организации, учреждений дополнительного образования, </w:t>
      </w:r>
      <w:r>
        <w:rPr>
          <w:color w:val="00000A"/>
        </w:rPr>
        <w:lastRenderedPageBreak/>
        <w:t xml:space="preserve">культуры и спорта, средств массовой информации, традиционных российских религиозных объединений. </w:t>
      </w:r>
    </w:p>
    <w:p w:rsidR="0031100F" w:rsidRDefault="007C4868">
      <w:pPr>
        <w:spacing w:after="131" w:line="259" w:lineRule="auto"/>
        <w:ind w:left="708" w:right="9" w:firstLine="0"/>
      </w:pPr>
      <w:r>
        <w:rPr>
          <w:color w:val="00000A"/>
        </w:rPr>
        <w:t xml:space="preserve">Программа должна обеспечивать: </w:t>
      </w:r>
    </w:p>
    <w:p w:rsidR="0031100F" w:rsidRDefault="007C4868">
      <w:pPr>
        <w:spacing w:after="16" w:line="387" w:lineRule="auto"/>
        <w:ind w:left="-15" w:right="9"/>
      </w:pPr>
      <w:r>
        <w:rPr>
          <w:color w:val="00000A"/>
        </w:rPr>
        <w:t xml:space="preserve">организацию системы воспитательных мероприятий, позволяющих </w:t>
      </w:r>
      <w:r>
        <w:t>каждому обучающемуся</w:t>
      </w:r>
      <w:r>
        <w:rPr>
          <w:color w:val="00000A"/>
        </w:rPr>
        <w:t xml:space="preserve"> с РАС использовать на практике полученные знания, усвоенные модели и нормы поведения; формирование целостной образовательной среды, включающей урочную, </w:t>
      </w:r>
    </w:p>
    <w:p w:rsidR="0031100F" w:rsidRDefault="007C4868">
      <w:pPr>
        <w:spacing w:after="16" w:line="387" w:lineRule="auto"/>
        <w:ind w:left="-15" w:right="9" w:firstLine="0"/>
      </w:pPr>
      <w:r>
        <w:rPr>
          <w:color w:val="00000A"/>
        </w:rPr>
        <w:t>внеурочную и внешкольную деятельность и учитывающей историко</w:t>
      </w:r>
      <w:r w:rsidR="006C060E">
        <w:rPr>
          <w:color w:val="00000A"/>
        </w:rPr>
        <w:t>-</w:t>
      </w:r>
      <w:r>
        <w:rPr>
          <w:color w:val="00000A"/>
        </w:rPr>
        <w:t xml:space="preserve">культурную, этническую и региональную специфику.  </w:t>
      </w:r>
    </w:p>
    <w:p w:rsidR="0031100F" w:rsidRDefault="007C4868">
      <w:pPr>
        <w:spacing w:after="16" w:line="387" w:lineRule="auto"/>
        <w:ind w:left="-15" w:right="9"/>
      </w:pPr>
      <w:r>
        <w:t>Программа духовно-нравственного развития должна</w:t>
      </w:r>
      <w:r>
        <w:rPr>
          <w:color w:val="00000A"/>
        </w:rPr>
        <w:t xml:space="preserve"> включать </w:t>
      </w:r>
      <w:r>
        <w:t>описание: цели и задач, основных направлений</w:t>
      </w:r>
      <w:r>
        <w:rPr>
          <w:color w:val="00000A"/>
        </w:rPr>
        <w:t xml:space="preserve"> работы, перечень планируемых результатов воспитания (социальных компетенций, моделей поведения обучающихся с РАС), формы организации работы.  </w:t>
      </w:r>
    </w:p>
    <w:p w:rsidR="0031100F" w:rsidRDefault="007C4868">
      <w:pPr>
        <w:spacing w:after="162"/>
        <w:ind w:left="-15" w:right="80"/>
      </w:pPr>
      <w:r>
        <w:t xml:space="preserve">Программа духовно-нравственного развития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обучающихся с РАС. </w:t>
      </w:r>
    </w:p>
    <w:p w:rsidR="0031100F" w:rsidRDefault="007C4868">
      <w:pPr>
        <w:pStyle w:val="3"/>
        <w:spacing w:after="71"/>
        <w:ind w:left="301" w:right="222"/>
      </w:pPr>
      <w:r>
        <w:t>3.2.4.</w:t>
      </w:r>
      <w:r>
        <w:rPr>
          <w:rFonts w:ascii="Courier New" w:eastAsia="Courier New" w:hAnsi="Courier New" w:cs="Courier New"/>
        </w:rPr>
        <w:t xml:space="preserve"> </w:t>
      </w:r>
      <w:r>
        <w:t>Программа формирования эко</w:t>
      </w:r>
      <w:r w:rsidR="006C060E">
        <w:t xml:space="preserve">логической культуры, здорового </w:t>
      </w:r>
      <w:r>
        <w:t>и безопасного образа жизни</w:t>
      </w:r>
      <w:r>
        <w:rPr>
          <w:b w:val="0"/>
        </w:rPr>
        <w:t xml:space="preserve"> </w:t>
      </w:r>
    </w:p>
    <w:p w:rsidR="0031100F" w:rsidRDefault="007C4868">
      <w:pPr>
        <w:spacing w:after="16" w:line="387" w:lineRule="auto"/>
        <w:ind w:left="-15" w:right="9"/>
      </w:pPr>
      <w:r>
        <w:rPr>
          <w:color w:val="00000A"/>
        </w:rPr>
        <w:t xml:space="preserve">Программа формирования экологической культуры, здорового и безопасного образа жизни — комплексная программа формирования у обучающихся с РАС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обучающегося. </w:t>
      </w:r>
    </w:p>
    <w:p w:rsidR="0031100F" w:rsidRDefault="007C4868">
      <w:pPr>
        <w:spacing w:after="16" w:line="387" w:lineRule="auto"/>
        <w:ind w:left="-15" w:right="9"/>
      </w:pPr>
      <w:r>
        <w:rPr>
          <w:color w:val="00000A"/>
        </w:rPr>
        <w:t xml:space="preserve">Программа формирования экологической культуры разрабатывается </w:t>
      </w:r>
      <w:r>
        <w:t>на основе системно-деятельностного и культурно-исторического подходов,</w:t>
      </w:r>
      <w:r>
        <w:rPr>
          <w:color w:val="00000A"/>
        </w:rPr>
        <w:t xml:space="preserve"> с учётом </w:t>
      </w:r>
      <w:r>
        <w:rPr>
          <w:color w:val="00000A"/>
        </w:rPr>
        <w:lastRenderedPageBreak/>
        <w:t xml:space="preserve">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31100F" w:rsidRDefault="007C4868">
      <w:pPr>
        <w:spacing w:after="0"/>
        <w:ind w:left="-15" w:right="5"/>
      </w:pPr>
      <w:r>
        <w:t xml:space="preserve">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целостного, социально ориентированного взгляда на мир в его органичном единстве и разнообразии природы, народов, культур и религий, овладение начальными навыками адаптации в динамично изменяющемся и развивающемся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при вовлечении ученика в совместную деятельность на основе эмоционального осмысления происходящих событий.. </w:t>
      </w:r>
    </w:p>
    <w:p w:rsidR="0031100F" w:rsidRDefault="007C4868">
      <w:pPr>
        <w:ind w:left="-15" w:right="5"/>
      </w:pPr>
      <w:r>
        <w:t xml:space="preserve">Программа формирования экологической культуры, здорового и безопасного образа жизни должна обеспечивать:  </w:t>
      </w:r>
    </w:p>
    <w:p w:rsidR="0031100F" w:rsidRDefault="007C4868" w:rsidP="006C060E">
      <w:pPr>
        <w:ind w:left="-15" w:right="75"/>
      </w:pPr>
      <w:r>
        <w:t>формирование представлений об основах экологической культуры на примере экологически сообразного поведения в быту и в природе, безопасного д</w:t>
      </w:r>
      <w:r w:rsidR="006C060E">
        <w:t>ля человека и окружающей среды;</w:t>
      </w:r>
      <w:r>
        <w:t xml:space="preserve">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w:t>
      </w:r>
      <w:r w:rsidR="006C060E">
        <w:t xml:space="preserve">ктера учебной деятельности и общения; </w:t>
      </w:r>
      <w:r>
        <w:t xml:space="preserve">формирование познавательного интереса и бережного отношения к </w:t>
      </w:r>
      <w:r w:rsidR="006C060E">
        <w:t xml:space="preserve"> </w:t>
      </w:r>
      <w:r>
        <w:t xml:space="preserve">природе;  формирование установок на использование здорового питания; использование оптимальных двигательных режимов для обучающихся с учетом их возрастных, психофизических особенностей,  развитие потребности в занятиях физической </w:t>
      </w:r>
      <w:r>
        <w:lastRenderedPageBreak/>
        <w:t xml:space="preserve">культурой и спортом;  соблюдение здоровьесозидающих режимов дня;  формирование негативного отношения к факторам риска здоровью обучающихся </w:t>
      </w:r>
      <w:r>
        <w:tab/>
        <w:t xml:space="preserve">(сниженная </w:t>
      </w:r>
      <w:r>
        <w:tab/>
        <w:t xml:space="preserve">двигательная </w:t>
      </w:r>
      <w:r>
        <w:tab/>
        <w:t xml:space="preserve">активность, </w:t>
      </w:r>
      <w:r>
        <w:tab/>
        <w:t xml:space="preserve">курение, </w:t>
      </w:r>
      <w:r>
        <w:tab/>
        <w:t xml:space="preserve">алкоголь, наркотики и другие психоактивные вещества, инфекционные заболевания);  становление умений противостояния вовлечению в табакокурение, употребление алкоголя, наркотических и сильнодействующих веществ; 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формирование умений безопасного поведения в окружающей среде и простейших умений поведения в экстремальных (чрезвычайных) ситуациях. </w:t>
      </w:r>
    </w:p>
    <w:p w:rsidR="0031100F" w:rsidRDefault="007C4868">
      <w:pPr>
        <w:spacing w:after="16" w:line="387" w:lineRule="auto"/>
        <w:ind w:left="-15" w:right="78"/>
      </w:pPr>
      <w:r>
        <w:rPr>
          <w:color w:val="00000A"/>
        </w:rPr>
        <w:t xml:space="preserve">Программа формирования экологической культуры, здорового и безопасного образа жизни обучающихся с РАС реализуется по следующим направлениям: </w:t>
      </w:r>
    </w:p>
    <w:p w:rsidR="0031100F" w:rsidRDefault="007C4868">
      <w:pPr>
        <w:numPr>
          <w:ilvl w:val="0"/>
          <w:numId w:val="23"/>
        </w:numPr>
        <w:spacing w:after="16" w:line="387" w:lineRule="auto"/>
        <w:ind w:right="9"/>
      </w:pPr>
      <w:r>
        <w:rPr>
          <w:color w:val="00000A"/>
        </w:rPr>
        <w:t xml:space="preserve">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РАС.  </w:t>
      </w:r>
    </w:p>
    <w:p w:rsidR="0031100F" w:rsidRDefault="007C4868">
      <w:pPr>
        <w:numPr>
          <w:ilvl w:val="0"/>
          <w:numId w:val="23"/>
        </w:numPr>
        <w:spacing w:after="16" w:line="387" w:lineRule="auto"/>
        <w:ind w:right="9"/>
      </w:pPr>
      <w:r>
        <w:rPr>
          <w:color w:val="00000A"/>
        </w:rPr>
        <w:t>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РАС установку на безопасный, здоровый образ жизни, предусматривающего обсуждение проблем, связанных с безопасностью жизни, укреплением собственног</w:t>
      </w:r>
      <w:r w:rsidR="006C060E">
        <w:rPr>
          <w:color w:val="00000A"/>
        </w:rPr>
        <w:t xml:space="preserve">о физического, нравственного и </w:t>
      </w:r>
      <w:r>
        <w:rPr>
          <w:color w:val="00000A"/>
        </w:rPr>
        <w:t xml:space="preserve">духовного здоровья, активным отдыхом. </w:t>
      </w:r>
    </w:p>
    <w:p w:rsidR="0031100F" w:rsidRDefault="007C4868">
      <w:pPr>
        <w:numPr>
          <w:ilvl w:val="0"/>
          <w:numId w:val="23"/>
        </w:numPr>
        <w:spacing w:after="16" w:line="387" w:lineRule="auto"/>
        <w:ind w:right="9"/>
      </w:pPr>
      <w:r>
        <w:rPr>
          <w:color w:val="00000A"/>
        </w:rPr>
        <w:t xml:space="preserve">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РАС, </w:t>
      </w:r>
      <w:r>
        <w:rPr>
          <w:color w:val="00000A"/>
        </w:rPr>
        <w:lastRenderedPageBreak/>
        <w:t xml:space="preserve">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 </w:t>
      </w:r>
    </w:p>
    <w:p w:rsidR="0031100F" w:rsidRDefault="007C4868">
      <w:pPr>
        <w:numPr>
          <w:ilvl w:val="0"/>
          <w:numId w:val="23"/>
        </w:numPr>
        <w:ind w:right="9"/>
      </w:pPr>
      <w:r>
        <w:t xml:space="preserve">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 </w:t>
      </w:r>
    </w:p>
    <w:p w:rsidR="0031100F" w:rsidRDefault="007C4868">
      <w:pPr>
        <w:numPr>
          <w:ilvl w:val="0"/>
          <w:numId w:val="23"/>
        </w:numPr>
        <w:spacing w:after="0"/>
        <w:ind w:right="9"/>
      </w:pPr>
      <w:r>
        <w:t xml:space="preserve">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РАС, прошедшими саногенетический мониторинг и получивших рекомендации по коррекции различных параметров здоровья. </w:t>
      </w:r>
    </w:p>
    <w:p w:rsidR="0031100F" w:rsidRDefault="007C4868">
      <w:pPr>
        <w:ind w:left="-15" w:right="77"/>
      </w:pPr>
      <w:r>
        <w:t xml:space="preserve">Программа должна содержать: цель и задачи, планируемые результаты, основные направления работы, перечень и характеристику организационных форм. </w:t>
      </w:r>
    </w:p>
    <w:p w:rsidR="0031100F" w:rsidRDefault="007C4868">
      <w:pPr>
        <w:spacing w:after="163"/>
        <w:ind w:left="-15" w:right="5"/>
      </w:pPr>
      <w:r>
        <w:t xml:space="preserve">Программа формирования экологической культуры, здорового и безопасного образа жизни самостоятельно разрабатывается образовательной организацией на основе программы, разработанной для общеобразовательной </w:t>
      </w:r>
      <w:r>
        <w:lastRenderedPageBreak/>
        <w:t>школы, с у</w:t>
      </w:r>
      <w:r w:rsidR="006C060E">
        <w:t xml:space="preserve">четом специфики образовательны </w:t>
      </w:r>
      <w:r>
        <w:t xml:space="preserve">потребностей обучающихся с расстройствами аутистического спектра.   </w:t>
      </w:r>
    </w:p>
    <w:p w:rsidR="0031100F" w:rsidRDefault="007C4868">
      <w:pPr>
        <w:pStyle w:val="3"/>
        <w:spacing w:after="130" w:line="270" w:lineRule="auto"/>
        <w:ind w:left="41" w:right="107"/>
      </w:pPr>
      <w:r>
        <w:rPr>
          <w:color w:val="00000A"/>
        </w:rPr>
        <w:t>3.2.5. Программа коррекционной работы</w:t>
      </w:r>
      <w:r>
        <w:rPr>
          <w:b w:val="0"/>
          <w:color w:val="00000A"/>
        </w:rPr>
        <w:t xml:space="preserve"> </w:t>
      </w:r>
    </w:p>
    <w:p w:rsidR="0031100F" w:rsidRDefault="007C4868">
      <w:pPr>
        <w:spacing w:after="16" w:line="387" w:lineRule="auto"/>
        <w:ind w:left="-15" w:right="9"/>
      </w:pPr>
      <w:r>
        <w:rPr>
          <w:color w:val="00000A"/>
        </w:rPr>
        <w:t>Коррекционно-развивающая область является обязательной частью внеурочной деятельности</w:t>
      </w:r>
      <w:r>
        <w:rPr>
          <w:b/>
          <w:i/>
          <w:color w:val="00000A"/>
        </w:rPr>
        <w:t>,</w:t>
      </w:r>
      <w:r>
        <w:rPr>
          <w:color w:val="00000A"/>
        </w:rPr>
        <w:t xml:space="preserve"> поддерживающей процесс освоения содержания АООП НОО.  </w:t>
      </w:r>
    </w:p>
    <w:p w:rsidR="0031100F" w:rsidRDefault="007C4868">
      <w:pPr>
        <w:spacing w:after="16" w:line="387" w:lineRule="auto"/>
        <w:ind w:left="-15" w:right="9"/>
      </w:pPr>
      <w:r>
        <w:rPr>
          <w:color w:val="00000A"/>
        </w:rPr>
        <w:t>Программа коррекционной работы должна обеспечивать: выявление особы</w:t>
      </w:r>
      <w:r w:rsidR="006C060E">
        <w:rPr>
          <w:color w:val="00000A"/>
        </w:rPr>
        <w:t xml:space="preserve">х образовательных потребностей </w:t>
      </w:r>
      <w:r>
        <w:rPr>
          <w:color w:val="00000A"/>
        </w:rPr>
        <w:t xml:space="preserve">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 </w:t>
      </w:r>
    </w:p>
    <w:p w:rsidR="0031100F" w:rsidRDefault="007C4868">
      <w:pPr>
        <w:spacing w:after="16" w:line="387" w:lineRule="auto"/>
        <w:ind w:left="-15" w:right="9"/>
      </w:pPr>
      <w:r>
        <w:rPr>
          <w:color w:val="00000A"/>
        </w:rPr>
        <w:t xml:space="preserve">Программа коррекционной работы предусматривает реализацию коррекционно-развивающей области (направления) через:  </w:t>
      </w:r>
    </w:p>
    <w:p w:rsidR="0031100F" w:rsidRDefault="007C4868">
      <w:pPr>
        <w:numPr>
          <w:ilvl w:val="0"/>
          <w:numId w:val="24"/>
        </w:numPr>
        <w:spacing w:after="189" w:line="259" w:lineRule="auto"/>
        <w:ind w:right="9"/>
      </w:pPr>
      <w:r>
        <w:rPr>
          <w:color w:val="00000A"/>
        </w:rPr>
        <w:t xml:space="preserve">коррекционные курсы, что позволяет формировать у обучающихся с </w:t>
      </w:r>
    </w:p>
    <w:p w:rsidR="0031100F" w:rsidRDefault="007C4868">
      <w:pPr>
        <w:spacing w:after="16" w:line="387" w:lineRule="auto"/>
        <w:ind w:left="-15" w:right="9" w:firstLine="0"/>
      </w:pPr>
      <w:r>
        <w:rPr>
          <w:color w:val="00000A"/>
        </w:rPr>
        <w:t xml:space="preserve">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детей к эмоционально-личностным проявлениям близких взрослых и соучеников и понимания взаимоотношений, чувств, намерений других людей; развитие избирательных способностей обучающихся.   </w:t>
      </w:r>
    </w:p>
    <w:p w:rsidR="0031100F" w:rsidRDefault="007C4868">
      <w:pPr>
        <w:numPr>
          <w:ilvl w:val="0"/>
          <w:numId w:val="24"/>
        </w:numPr>
        <w:spacing w:after="16" w:line="387" w:lineRule="auto"/>
        <w:ind w:right="9"/>
      </w:pPr>
      <w:r>
        <w:rPr>
          <w:color w:val="00000A"/>
        </w:rPr>
        <w:lastRenderedPageBreak/>
        <w:t xml:space="preserve">обеспечение коррекционной направленности общеобразовательных предметов и воспитательных мероприятий в условиях урочной и внеурочной деятельности;  </w:t>
      </w:r>
    </w:p>
    <w:p w:rsidR="0031100F" w:rsidRDefault="007C4868">
      <w:pPr>
        <w:numPr>
          <w:ilvl w:val="0"/>
          <w:numId w:val="24"/>
        </w:numPr>
        <w:spacing w:after="16" w:line="387" w:lineRule="auto"/>
        <w:ind w:right="9"/>
      </w:pPr>
      <w:r>
        <w:rPr>
          <w:color w:val="00000A"/>
        </w:rPr>
        <w:t xml:space="preserve">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 </w:t>
      </w:r>
    </w:p>
    <w:p w:rsidR="0031100F" w:rsidRDefault="007C4868">
      <w:pPr>
        <w:numPr>
          <w:ilvl w:val="0"/>
          <w:numId w:val="24"/>
        </w:numPr>
        <w:spacing w:after="16" w:line="387" w:lineRule="auto"/>
        <w:ind w:right="9"/>
      </w:pPr>
      <w:r>
        <w:rPr>
          <w:color w:val="00000A"/>
        </w:rPr>
        <w:t xml:space="preserve">взаимодействие с семьей (законными представителями) обучающихся с РАС. </w:t>
      </w:r>
    </w:p>
    <w:p w:rsidR="0031100F" w:rsidRDefault="007C4868">
      <w:pPr>
        <w:spacing w:after="16" w:line="387" w:lineRule="auto"/>
        <w:ind w:left="-15" w:right="9"/>
      </w:pPr>
      <w:r>
        <w:rPr>
          <w:color w:val="00000A"/>
        </w:rPr>
        <w:t>Программа коррекционной работы должна содержать: цель, задачи, программы коррекционных курсов, систему комплексного психолого-медико</w:t>
      </w:r>
      <w:r w:rsidR="00100286">
        <w:rPr>
          <w:color w:val="00000A"/>
        </w:rPr>
        <w:t>-</w:t>
      </w:r>
      <w:r>
        <w:rPr>
          <w:color w:val="00000A"/>
        </w:rPr>
        <w:t xml:space="preserve">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 </w:t>
      </w:r>
    </w:p>
    <w:p w:rsidR="0031100F" w:rsidRDefault="007C4868">
      <w:pPr>
        <w:spacing w:after="16" w:line="387" w:lineRule="auto"/>
        <w:ind w:left="-15" w:right="9"/>
      </w:pPr>
      <w:r>
        <w:rPr>
          <w:color w:val="00000A"/>
        </w:rPr>
        <w:t xml:space="preserve">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 – ритмические занятия» (фронтальные занятия), «Социально – бытовая ориентировка» (фронтальные занятия).  </w:t>
      </w:r>
    </w:p>
    <w:p w:rsidR="0031100F" w:rsidRDefault="007C4868">
      <w:pPr>
        <w:spacing w:after="16" w:line="387" w:lineRule="auto"/>
        <w:ind w:left="-15" w:right="9"/>
      </w:pPr>
      <w:r>
        <w:rPr>
          <w:color w:val="00000A"/>
        </w:rPr>
        <w:t xml:space="preserve">Содержание данной области может быть дополнено организацией самостоятельно на основании рекомендаций ПМПК, ИПР. </w:t>
      </w:r>
      <w:r>
        <w:rPr>
          <w:b/>
          <w:i/>
          <w:color w:val="00000A"/>
        </w:rPr>
        <w:t xml:space="preserve"> </w:t>
      </w:r>
    </w:p>
    <w:p w:rsidR="0031100F" w:rsidRDefault="007C4868">
      <w:pPr>
        <w:spacing w:after="16" w:line="387" w:lineRule="auto"/>
        <w:ind w:left="-15" w:right="9"/>
      </w:pPr>
      <w:r>
        <w:rPr>
          <w:color w:val="00000A"/>
        </w:rPr>
        <w:t>Коррекционный курс</w:t>
      </w:r>
      <w:r>
        <w:rPr>
          <w:b/>
          <w:i/>
          <w:color w:val="00000A"/>
        </w:rPr>
        <w:t xml:space="preserve"> «Формирование коммуникативного поведения»</w:t>
      </w:r>
      <w:r>
        <w:rPr>
          <w:color w:val="00000A"/>
        </w:rPr>
        <w:t xml:space="preserve"> (фронтальные и индивидуальные занятия).  </w:t>
      </w:r>
    </w:p>
    <w:p w:rsidR="0031100F" w:rsidRDefault="007C4868">
      <w:pPr>
        <w:spacing w:after="16" w:line="387" w:lineRule="auto"/>
        <w:ind w:left="-15" w:right="9"/>
      </w:pPr>
      <w:r>
        <w:rPr>
          <w:color w:val="00000A"/>
        </w:rPr>
        <w:lastRenderedPageBreak/>
        <w:t>Основные задачи реализации</w:t>
      </w:r>
      <w:r w:rsidR="00100286">
        <w:rPr>
          <w:color w:val="00000A"/>
        </w:rPr>
        <w:t xml:space="preserve"> </w:t>
      </w:r>
      <w:r>
        <w:rPr>
          <w:color w:val="00000A"/>
        </w:rPr>
        <w:t xml:space="preserve">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  </w:t>
      </w:r>
    </w:p>
    <w:p w:rsidR="0031100F" w:rsidRDefault="007C4868">
      <w:pPr>
        <w:tabs>
          <w:tab w:val="center" w:pos="1673"/>
          <w:tab w:val="center" w:pos="3514"/>
          <w:tab w:val="center" w:pos="6108"/>
          <w:tab w:val="right" w:pos="9711"/>
        </w:tabs>
        <w:spacing w:after="192" w:line="259" w:lineRule="auto"/>
        <w:ind w:right="-7" w:firstLine="0"/>
        <w:jc w:val="left"/>
      </w:pPr>
      <w:r>
        <w:rPr>
          <w:rFonts w:ascii="Calibri" w:eastAsia="Calibri" w:hAnsi="Calibri" w:cs="Calibri"/>
          <w:sz w:val="22"/>
        </w:rPr>
        <w:tab/>
      </w:r>
      <w:r>
        <w:rPr>
          <w:color w:val="00000A"/>
        </w:rPr>
        <w:t xml:space="preserve">Коррекционный </w:t>
      </w:r>
      <w:r>
        <w:rPr>
          <w:color w:val="00000A"/>
        </w:rPr>
        <w:tab/>
        <w:t>курс</w:t>
      </w:r>
      <w:r>
        <w:rPr>
          <w:b/>
          <w:i/>
          <w:color w:val="00000A"/>
        </w:rPr>
        <w:t xml:space="preserve"> </w:t>
      </w:r>
      <w:r>
        <w:rPr>
          <w:b/>
          <w:i/>
          <w:color w:val="00000A"/>
        </w:rPr>
        <w:tab/>
        <w:t xml:space="preserve">«Музыкально-ритмические </w:t>
      </w:r>
      <w:r>
        <w:rPr>
          <w:b/>
          <w:i/>
          <w:color w:val="00000A"/>
        </w:rPr>
        <w:tab/>
        <w:t>занятия»</w:t>
      </w:r>
      <w:r>
        <w:rPr>
          <w:color w:val="00000A"/>
        </w:rPr>
        <w:t xml:space="preserve"> </w:t>
      </w:r>
    </w:p>
    <w:p w:rsidR="0031100F" w:rsidRDefault="007C4868">
      <w:pPr>
        <w:spacing w:after="186" w:line="259" w:lineRule="auto"/>
        <w:ind w:left="-15" w:right="9" w:firstLine="0"/>
      </w:pPr>
      <w:r>
        <w:rPr>
          <w:color w:val="00000A"/>
        </w:rPr>
        <w:t xml:space="preserve">(фронтальные занятия).  </w:t>
      </w:r>
    </w:p>
    <w:p w:rsidR="0031100F" w:rsidRDefault="00100286">
      <w:pPr>
        <w:spacing w:after="16" w:line="387" w:lineRule="auto"/>
        <w:ind w:left="-15" w:right="9"/>
      </w:pPr>
      <w:r>
        <w:rPr>
          <w:color w:val="00000A"/>
        </w:rPr>
        <w:t xml:space="preserve">Основные задачи реализации </w:t>
      </w:r>
      <w:r w:rsidR="007C4868">
        <w:rPr>
          <w:color w:val="00000A"/>
        </w:rPr>
        <w:t>содержания:</w:t>
      </w:r>
      <w:r w:rsidR="007C4868">
        <w:rPr>
          <w:i/>
          <w:color w:val="00000A"/>
        </w:rPr>
        <w:t xml:space="preserve"> </w:t>
      </w:r>
      <w:r w:rsidR="007C4868">
        <w:rPr>
          <w:color w:val="00000A"/>
        </w:rPr>
        <w:t>Эстетическое воспитание, развитие эмоционально-волевой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Развитие у обучающихся стремления и умений применять приобретенный опыт в музыкально-ритмической деятельности в</w:t>
      </w:r>
      <w:r>
        <w:rPr>
          <w:color w:val="00000A"/>
        </w:rPr>
        <w:t>о внеурочное время, в том числе</w:t>
      </w:r>
      <w:r w:rsidR="007C4868">
        <w:rPr>
          <w:color w:val="00000A"/>
        </w:rPr>
        <w:t xml:space="preserve"> при реа</w:t>
      </w:r>
      <w:r>
        <w:rPr>
          <w:color w:val="00000A"/>
        </w:rPr>
        <w:t xml:space="preserve">лизации совместных проектов со </w:t>
      </w:r>
      <w:r w:rsidR="007C4868">
        <w:rPr>
          <w:color w:val="00000A"/>
        </w:rPr>
        <w:t>сверстниками.</w:t>
      </w:r>
      <w:r w:rsidR="007C4868">
        <w:rPr>
          <w:b/>
          <w:i/>
          <w:color w:val="00000A"/>
        </w:rPr>
        <w:t xml:space="preserve"> </w:t>
      </w:r>
    </w:p>
    <w:p w:rsidR="0031100F" w:rsidRDefault="007C4868">
      <w:pPr>
        <w:tabs>
          <w:tab w:val="center" w:pos="1673"/>
          <w:tab w:val="center" w:pos="3530"/>
          <w:tab w:val="center" w:pos="5766"/>
          <w:tab w:val="right" w:pos="9711"/>
        </w:tabs>
        <w:spacing w:after="192" w:line="259" w:lineRule="auto"/>
        <w:ind w:right="-7" w:firstLine="0"/>
        <w:jc w:val="left"/>
      </w:pPr>
      <w:r>
        <w:rPr>
          <w:rFonts w:ascii="Calibri" w:eastAsia="Calibri" w:hAnsi="Calibri" w:cs="Calibri"/>
          <w:sz w:val="22"/>
        </w:rPr>
        <w:tab/>
      </w:r>
      <w:r>
        <w:rPr>
          <w:color w:val="00000A"/>
        </w:rPr>
        <w:t xml:space="preserve">Коррекционный </w:t>
      </w:r>
      <w:r>
        <w:rPr>
          <w:color w:val="00000A"/>
        </w:rPr>
        <w:tab/>
        <w:t>курс</w:t>
      </w:r>
      <w:r>
        <w:rPr>
          <w:b/>
          <w:i/>
          <w:color w:val="00000A"/>
        </w:rPr>
        <w:t xml:space="preserve"> </w:t>
      </w:r>
      <w:r>
        <w:rPr>
          <w:b/>
          <w:i/>
          <w:color w:val="00000A"/>
        </w:rPr>
        <w:tab/>
        <w:t xml:space="preserve">«Социально-бытовая </w:t>
      </w:r>
      <w:r>
        <w:rPr>
          <w:b/>
          <w:i/>
          <w:color w:val="00000A"/>
        </w:rPr>
        <w:tab/>
        <w:t>ориентировка»</w:t>
      </w:r>
      <w:r>
        <w:rPr>
          <w:i/>
          <w:color w:val="00000A"/>
        </w:rPr>
        <w:t xml:space="preserve"> </w:t>
      </w:r>
    </w:p>
    <w:p w:rsidR="0031100F" w:rsidRDefault="007C4868">
      <w:pPr>
        <w:spacing w:after="186" w:line="259" w:lineRule="auto"/>
        <w:ind w:left="-15" w:right="9" w:firstLine="0"/>
      </w:pPr>
      <w:r>
        <w:rPr>
          <w:color w:val="00000A"/>
        </w:rPr>
        <w:t>(фронтальные занятия).</w:t>
      </w:r>
      <w:r>
        <w:rPr>
          <w:i/>
          <w:color w:val="00000A"/>
        </w:rPr>
        <w:t xml:space="preserve">  </w:t>
      </w:r>
    </w:p>
    <w:p w:rsidR="0031100F" w:rsidRDefault="00100286">
      <w:pPr>
        <w:spacing w:after="142" w:line="387" w:lineRule="auto"/>
        <w:ind w:left="-15" w:right="9"/>
      </w:pPr>
      <w:r>
        <w:rPr>
          <w:color w:val="00000A"/>
        </w:rPr>
        <w:t xml:space="preserve">Основные задачи реализации </w:t>
      </w:r>
      <w:r w:rsidR="007C4868">
        <w:rPr>
          <w:color w:val="00000A"/>
        </w:rPr>
        <w:t xml:space="preserve">содержания: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w:t>
      </w:r>
      <w:r w:rsidR="007C4868">
        <w:rPr>
          <w:color w:val="00000A"/>
        </w:rPr>
        <w:lastRenderedPageBreak/>
        <w:t>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w:t>
      </w:r>
      <w:r>
        <w:rPr>
          <w:color w:val="00000A"/>
        </w:rPr>
        <w:t xml:space="preserve">ых с бытом семьи. Формирование </w:t>
      </w:r>
      <w:r w:rsidR="007C4868">
        <w:rPr>
          <w:color w:val="00000A"/>
        </w:rPr>
        <w:t>элементарных знаний о технике безопасности и их применение в повседневной жизни. Знакомство с трудом родителей и других взрослых. Формирование элементарных экономических и правовых знаний, необходимых для жизнедеятельности обучающихся.</w:t>
      </w:r>
      <w:r w:rsidR="007C4868">
        <w:rPr>
          <w:rFonts w:ascii="Calibri" w:eastAsia="Calibri" w:hAnsi="Calibri" w:cs="Calibri"/>
          <w:color w:val="00000A"/>
          <w:sz w:val="20"/>
        </w:rPr>
        <w:t xml:space="preserve">  </w:t>
      </w:r>
    </w:p>
    <w:p w:rsidR="0031100F" w:rsidRDefault="007C4868">
      <w:pPr>
        <w:pStyle w:val="3"/>
        <w:spacing w:after="72"/>
        <w:ind w:left="301" w:right="370"/>
      </w:pPr>
      <w:r>
        <w:t xml:space="preserve">3.2.6. Программа внеурочной деятельности </w:t>
      </w:r>
    </w:p>
    <w:p w:rsidR="0031100F" w:rsidRDefault="007C4868">
      <w:pPr>
        <w:ind w:left="-15" w:right="5"/>
      </w:pPr>
      <w:r>
        <w:t xml:space="preserve">Программа внеурочной деятельности является организационным механизмом реализации АООП НОО обучающихся с РАС.  </w:t>
      </w:r>
    </w:p>
    <w:p w:rsidR="0031100F" w:rsidRDefault="007C4868">
      <w:pPr>
        <w:spacing w:after="10"/>
        <w:ind w:left="-15" w:right="76"/>
      </w:pPr>
      <w:r>
        <w:t>Программа внеурочной деятельности обеспечивает учет индивидуальных особенностей и потребностей обучающихся с РАС через организацию внеурочной деятельности</w:t>
      </w:r>
      <w:r>
        <w:rPr>
          <w:sz w:val="26"/>
        </w:rPr>
        <w:t xml:space="preserve">   </w:t>
      </w:r>
      <w:r>
        <w:t xml:space="preserve">как совместно осмысленной деятельности. </w:t>
      </w:r>
    </w:p>
    <w:p w:rsidR="0031100F" w:rsidRDefault="007C4868">
      <w:pPr>
        <w:ind w:left="-15" w:right="5"/>
      </w:pPr>
      <w:r>
        <w:t>Под внеурочной деятельностью понимается образовательная деятельность, направленная на достижение результатов освоения основной 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r>
        <w:rPr>
          <w:b/>
        </w:rPr>
        <w:t xml:space="preserve"> </w:t>
      </w:r>
    </w:p>
    <w:p w:rsidR="0031100F" w:rsidRDefault="007C4868">
      <w:pPr>
        <w:ind w:left="-15" w:right="75"/>
      </w:pPr>
      <w:r>
        <w:t xml:space="preserve">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РАС, организации их свободного времени. </w:t>
      </w:r>
    </w:p>
    <w:p w:rsidR="0031100F" w:rsidRDefault="007C4868">
      <w:pPr>
        <w:ind w:left="-15" w:right="5"/>
      </w:pPr>
      <w:r>
        <w:lastRenderedPageBreak/>
        <w:t>Внеурочная деятельность ориентирована на создание условий для:</w:t>
      </w:r>
      <w:r>
        <w:rPr>
          <w:b/>
          <w:i/>
        </w:rPr>
        <w:t xml:space="preserve"> </w:t>
      </w:r>
      <w:r>
        <w:t xml:space="preserve">творческой самореализации обучающихся с РАС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w:t>
      </w:r>
    </w:p>
    <w:p w:rsidR="00100286" w:rsidRDefault="007C4868">
      <w:pPr>
        <w:ind w:left="-15" w:right="5"/>
      </w:pPr>
      <w:r>
        <w:rPr>
          <w:b/>
          <w:i/>
        </w:rPr>
        <w:t>Основными целями</w:t>
      </w:r>
      <w:r>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РАС, создание воспитывающей среды, обеспечивающей развит</w:t>
      </w:r>
      <w:r w:rsidR="00100286">
        <w:t xml:space="preserve">ие социальных, интеллектуальных </w:t>
      </w:r>
      <w:r>
        <w:t xml:space="preserve">интересов учащихся в свободное время. </w:t>
      </w:r>
    </w:p>
    <w:p w:rsidR="00100286" w:rsidRDefault="007C4868" w:rsidP="00100286">
      <w:pPr>
        <w:ind w:left="-15" w:right="5"/>
        <w:rPr>
          <w:b/>
          <w:i/>
        </w:rPr>
      </w:pPr>
      <w:r>
        <w:rPr>
          <w:b/>
          <w:i/>
        </w:rPr>
        <w:t xml:space="preserve">Основные задачи: </w:t>
      </w:r>
    </w:p>
    <w:p w:rsidR="00100286" w:rsidRDefault="007C4868" w:rsidP="00100286">
      <w:pPr>
        <w:ind w:left="-15" w:right="5"/>
      </w:pPr>
      <w:r>
        <w:t xml:space="preserve">коррекция всех компонентов психофизического, интеллектуального, личностного развития </w:t>
      </w:r>
      <w:r w:rsidR="00100286">
        <w:t>обучающихся с РАС с учетом их</w:t>
      </w:r>
      <w:r>
        <w:t xml:space="preserve"> возрастных и индивидуальных особенностей; </w:t>
      </w:r>
    </w:p>
    <w:p w:rsidR="00100286" w:rsidRDefault="00100286" w:rsidP="00100286">
      <w:pPr>
        <w:ind w:left="-15" w:right="5"/>
        <w:rPr>
          <w:color w:val="00000A"/>
        </w:rPr>
      </w:pPr>
      <w:r>
        <w:rPr>
          <w:color w:val="00000A"/>
        </w:rPr>
        <w:t xml:space="preserve">развитие активности, </w:t>
      </w:r>
      <w:r w:rsidR="007C4868">
        <w:rPr>
          <w:color w:val="00000A"/>
        </w:rPr>
        <w:t xml:space="preserve">самостоятельности и независимости в повседневной жизни; </w:t>
      </w:r>
    </w:p>
    <w:p w:rsidR="00100286" w:rsidRDefault="007C4868" w:rsidP="00100286">
      <w:pPr>
        <w:ind w:left="-15" w:right="5"/>
        <w:rPr>
          <w:color w:val="00000A"/>
        </w:rPr>
      </w:pPr>
      <w:r>
        <w:rPr>
          <w:color w:val="00000A"/>
        </w:rPr>
        <w:t xml:space="preserve">развитие возможных избирательных способностей и интересов обучающегося в разных видах деятельности; </w:t>
      </w:r>
    </w:p>
    <w:p w:rsidR="00100286" w:rsidRDefault="007C4868" w:rsidP="00100286">
      <w:pPr>
        <w:ind w:left="-15" w:right="5"/>
        <w:rPr>
          <w:color w:val="00000A"/>
        </w:rPr>
      </w:pPr>
      <w:r>
        <w:rPr>
          <w:color w:val="00000A"/>
        </w:rPr>
        <w:t xml:space="preserve">формирование основ нравственного самосознания личности, умения </w:t>
      </w:r>
      <w:r w:rsidR="00100286">
        <w:rPr>
          <w:color w:val="00000A"/>
        </w:rPr>
        <w:t>п</w:t>
      </w:r>
      <w:r>
        <w:rPr>
          <w:color w:val="00000A"/>
        </w:rPr>
        <w:t>равильно оценивать окружающее и самих себя, формирование эстетических потребностей, ценностей и чувств;</w:t>
      </w:r>
    </w:p>
    <w:p w:rsidR="0031100F" w:rsidRDefault="007C4868" w:rsidP="00100286">
      <w:pPr>
        <w:ind w:left="-15" w:right="5"/>
      </w:pPr>
      <w:r>
        <w:rPr>
          <w:color w:val="00000A"/>
        </w:rPr>
        <w:t xml:space="preserve">  развитие трудолюбия, способности к преодолению трудностей, целеустремлённости и настойчивости в достижении результата; </w:t>
      </w:r>
    </w:p>
    <w:p w:rsidR="00100286" w:rsidRDefault="00100286" w:rsidP="00100286">
      <w:pPr>
        <w:spacing w:after="189" w:line="259" w:lineRule="auto"/>
        <w:ind w:left="10" w:right="83" w:hanging="10"/>
        <w:rPr>
          <w:color w:val="00000A"/>
        </w:rPr>
      </w:pPr>
      <w:r>
        <w:rPr>
          <w:color w:val="00000A"/>
        </w:rPr>
        <w:t xml:space="preserve">           </w:t>
      </w:r>
      <w:r w:rsidR="007C4868">
        <w:rPr>
          <w:color w:val="00000A"/>
        </w:rPr>
        <w:t xml:space="preserve">расширение представлений обучающегося о мире и о себе, его социального опыта; </w:t>
      </w:r>
    </w:p>
    <w:p w:rsidR="00100286" w:rsidRDefault="00100286" w:rsidP="00100286">
      <w:pPr>
        <w:spacing w:after="189" w:line="259" w:lineRule="auto"/>
        <w:ind w:left="10" w:right="83" w:hanging="10"/>
        <w:rPr>
          <w:color w:val="00000A"/>
        </w:rPr>
      </w:pPr>
      <w:r>
        <w:rPr>
          <w:color w:val="00000A"/>
        </w:rPr>
        <w:lastRenderedPageBreak/>
        <w:t xml:space="preserve">            </w:t>
      </w:r>
      <w:r w:rsidR="007C4868">
        <w:rPr>
          <w:color w:val="00000A"/>
        </w:rPr>
        <w:t xml:space="preserve">формирование положительного отношения к базовым общественным ценностям; </w:t>
      </w:r>
    </w:p>
    <w:p w:rsidR="00100286" w:rsidRDefault="00100286">
      <w:pPr>
        <w:spacing w:after="16" w:line="387" w:lineRule="auto"/>
        <w:ind w:left="693" w:right="77" w:hanging="708"/>
        <w:rPr>
          <w:color w:val="00000A"/>
        </w:rPr>
      </w:pPr>
      <w:r>
        <w:rPr>
          <w:color w:val="333333"/>
        </w:rPr>
        <w:t xml:space="preserve">            </w:t>
      </w:r>
      <w:r w:rsidR="007C4868">
        <w:rPr>
          <w:color w:val="333333"/>
        </w:rPr>
        <w:t>формирование умений, навыков социального общения людей;</w:t>
      </w:r>
      <w:r w:rsidR="007C4868">
        <w:rPr>
          <w:color w:val="00000A"/>
        </w:rPr>
        <w:t xml:space="preserve">  </w:t>
      </w:r>
    </w:p>
    <w:p w:rsidR="00100286" w:rsidRDefault="00100286" w:rsidP="00100286">
      <w:pPr>
        <w:spacing w:after="16" w:line="387" w:lineRule="auto"/>
        <w:ind w:left="693" w:right="77" w:hanging="708"/>
        <w:rPr>
          <w:color w:val="00000A"/>
        </w:rPr>
      </w:pPr>
      <w:r>
        <w:rPr>
          <w:color w:val="00000A"/>
        </w:rPr>
        <w:t xml:space="preserve">            </w:t>
      </w:r>
      <w:r w:rsidR="007C4868">
        <w:rPr>
          <w:color w:val="00000A"/>
        </w:rPr>
        <w:t xml:space="preserve">расширение круга общения, выход </w:t>
      </w:r>
      <w:r>
        <w:rPr>
          <w:color w:val="00000A"/>
        </w:rPr>
        <w:t xml:space="preserve">обучающегося за пределы семьи и </w:t>
      </w:r>
      <w:r w:rsidR="007C4868">
        <w:rPr>
          <w:color w:val="00000A"/>
        </w:rPr>
        <w:t xml:space="preserve">образовательной организации; </w:t>
      </w:r>
    </w:p>
    <w:p w:rsidR="0031100F" w:rsidRDefault="00100286" w:rsidP="00100286">
      <w:pPr>
        <w:spacing w:after="16" w:line="387" w:lineRule="auto"/>
        <w:ind w:right="77" w:firstLine="0"/>
      </w:pPr>
      <w:r>
        <w:rPr>
          <w:color w:val="00000A"/>
        </w:rPr>
        <w:t xml:space="preserve">           </w:t>
      </w:r>
      <w:r w:rsidR="007C4868">
        <w:rPr>
          <w:color w:val="00000A"/>
        </w:rPr>
        <w:t xml:space="preserve">развитие навыков осуществления сотрудничества с педагогами, сверстниками, родителями, старшими детьми в решении общих проблем;  </w:t>
      </w:r>
      <w:r>
        <w:rPr>
          <w:color w:val="00000A"/>
        </w:rPr>
        <w:t xml:space="preserve">    </w:t>
      </w:r>
      <w:r w:rsidR="007C4868">
        <w:rPr>
          <w:color w:val="00000A"/>
        </w:rPr>
        <w:t xml:space="preserve">укрепление доверия к другим людям;  </w:t>
      </w:r>
    </w:p>
    <w:p w:rsidR="0031100F" w:rsidRDefault="007C4868">
      <w:pPr>
        <w:spacing w:after="189" w:line="259" w:lineRule="auto"/>
        <w:ind w:left="10" w:right="83" w:hanging="10"/>
        <w:jc w:val="right"/>
      </w:pPr>
      <w:r>
        <w:rPr>
          <w:color w:val="00000A"/>
        </w:rPr>
        <w:t xml:space="preserve">развитие доброжелательности и эмоциональной отзывчивости, понимания </w:t>
      </w:r>
    </w:p>
    <w:p w:rsidR="0031100F" w:rsidRDefault="007C4868">
      <w:pPr>
        <w:spacing w:after="131" w:line="259" w:lineRule="auto"/>
        <w:ind w:left="-15" w:right="9" w:firstLine="0"/>
      </w:pPr>
      <w:r>
        <w:rPr>
          <w:color w:val="00000A"/>
        </w:rPr>
        <w:t xml:space="preserve">других людей и сопереживания им. </w:t>
      </w:r>
    </w:p>
    <w:p w:rsidR="0031100F" w:rsidRDefault="007C4868">
      <w:pPr>
        <w:ind w:left="-15" w:right="5"/>
      </w:pPr>
      <w:r>
        <w:t>Внеурочная деятельность организуется по направлениям развития личности (коррекционно-развивающее, спортивно-оздоровительное, духовно</w:t>
      </w:r>
      <w:r w:rsidR="00100286">
        <w:t>-</w:t>
      </w:r>
      <w:r>
        <w:t xml:space="preserve">нравственное, социальное, общеинтеллектуальное, общекультурное) в таких формах как экскурсии, кружки, «веселые старты», олимпиады, соревнования, походы, проекты и т.д. </w:t>
      </w:r>
    </w:p>
    <w:p w:rsidR="0031100F" w:rsidRDefault="007C4868">
      <w:pPr>
        <w:spacing w:after="3"/>
        <w:ind w:left="-15" w:right="5" w:firstLine="566"/>
      </w:pPr>
      <w:r>
        <w:rPr>
          <w:b/>
        </w:rPr>
        <w:t xml:space="preserve">Коррекционно-развивающая область </w:t>
      </w:r>
      <w:r>
        <w:t xml:space="preserve">является </w:t>
      </w:r>
      <w:r>
        <w:rPr>
          <w:b/>
        </w:rPr>
        <w:t xml:space="preserve">обязательной </w:t>
      </w:r>
      <w:r>
        <w:t xml:space="preserve">частью внеурочной деятельности, поддерживающей процесс освоения содержания АООП начального общего образования обучающихся с РАС. Содержание этого направления представлено коррекционными образовательными курсами. </w:t>
      </w:r>
    </w:p>
    <w:p w:rsidR="0031100F" w:rsidRDefault="007C4868">
      <w:pPr>
        <w:spacing w:after="0"/>
        <w:ind w:left="-15" w:right="5"/>
      </w:pPr>
      <w: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РАС, так и обычно развивающихся сверстников.  </w:t>
      </w:r>
    </w:p>
    <w:p w:rsidR="0031100F" w:rsidRDefault="007C4868">
      <w:pPr>
        <w:spacing w:after="0"/>
        <w:ind w:left="-15" w:right="5"/>
      </w:pPr>
      <w: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w:t>
      </w:r>
      <w:r>
        <w:lastRenderedPageBreak/>
        <w:t xml:space="preserve">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  </w:t>
      </w:r>
    </w:p>
    <w:p w:rsidR="0031100F" w:rsidRDefault="007C4868">
      <w:pPr>
        <w:spacing w:after="284"/>
        <w:ind w:left="-15" w:right="5"/>
      </w:pPr>
      <w:r>
        <w:t xml:space="preserve">Программа внеурочной деятельности разрабатывается образовательной организацией с учётом, этнических, социально-экономических и иных особенностей региона, запросов семей и других субъектов образовательного процесса основе системно-деятельностного и культурно-исторического подходов. </w:t>
      </w:r>
    </w:p>
    <w:p w:rsidR="0031100F" w:rsidRDefault="007C4868">
      <w:pPr>
        <w:pStyle w:val="2"/>
        <w:ind w:left="301" w:right="361"/>
      </w:pPr>
      <w:r>
        <w:t xml:space="preserve">3.3. Организационный раздел </w:t>
      </w:r>
    </w:p>
    <w:p w:rsidR="0031100F" w:rsidRDefault="007C4868">
      <w:pPr>
        <w:pStyle w:val="3"/>
        <w:spacing w:after="72"/>
        <w:ind w:left="301" w:right="361"/>
      </w:pPr>
      <w:r>
        <w:t xml:space="preserve">3.3.1. Учебный план </w:t>
      </w:r>
    </w:p>
    <w:p w:rsidR="0031100F" w:rsidRDefault="007C4868">
      <w:pPr>
        <w:spacing w:after="3"/>
        <w:ind w:left="-15" w:right="5"/>
      </w:pPr>
      <w:r>
        <w:rPr>
          <w:color w:val="00000A"/>
        </w:rPr>
        <w:t xml:space="preserve">АООП НОО обучающихся с РАС может включать как один, так и несколько учебных планов. </w:t>
      </w:r>
      <w:r>
        <w:t xml:space="preserve">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Pr>
          <w:color w:val="00000A"/>
        </w:rPr>
        <w:t xml:space="preserve"> </w:t>
      </w:r>
    </w:p>
    <w:p w:rsidR="0031100F" w:rsidRDefault="007C4868">
      <w:pPr>
        <w:spacing w:after="16" w:line="387" w:lineRule="auto"/>
        <w:ind w:left="-15" w:right="9"/>
      </w:pPr>
      <w:r>
        <w:rPr>
          <w:color w:val="00000A"/>
        </w:rPr>
        <w:t>Учебный план обеспечивает в случаях предусмотренных законодательством Российской Федерации в области образования</w:t>
      </w:r>
      <w:r>
        <w:rPr>
          <w:color w:val="00000A"/>
          <w:vertAlign w:val="superscript"/>
        </w:rPr>
        <w:footnoteReference w:id="16"/>
      </w:r>
      <w:r>
        <w:rPr>
          <w:color w:val="00000A"/>
        </w:rPr>
        <w:t xml:space="preserve"> возможность обучения на государственных языках субъектов Российской Федерации, а также возможность их изучения, и устанавливает количество занятий, отводимых на их изучение, по классам (годам) обучения. </w:t>
      </w:r>
    </w:p>
    <w:p w:rsidR="0031100F" w:rsidRDefault="007C4868">
      <w:pPr>
        <w:ind w:left="-15" w:right="5"/>
      </w:pPr>
      <w:r>
        <w:lastRenderedPageBreak/>
        <w:t xml:space="preserve">Для первой ступени общего образования обучающихся с РАС представлены четыре варианта примерного учебного плана: </w:t>
      </w:r>
    </w:p>
    <w:p w:rsidR="0031100F" w:rsidRDefault="007C4868">
      <w:pPr>
        <w:spacing w:after="189" w:line="259" w:lineRule="auto"/>
        <w:ind w:left="10" w:right="3" w:hanging="10"/>
        <w:jc w:val="right"/>
      </w:pPr>
      <w:r>
        <w:t>вариант 1 — для образовательных организаций, в котор</w:t>
      </w:r>
      <w:r w:rsidR="00100286">
        <w:t xml:space="preserve">ых обучение </w:t>
      </w:r>
      <w:r>
        <w:t xml:space="preserve">в </w:t>
      </w:r>
    </w:p>
    <w:p w:rsidR="0031100F" w:rsidRDefault="007C4868">
      <w:pPr>
        <w:ind w:left="-15" w:right="5" w:firstLine="0"/>
      </w:pPr>
      <w:r>
        <w:t xml:space="preserve">течение 5-ти лет ведётся на русском языке; вариант 2 — для образовательных организаций, в которых обучение ведётся в течение 5-ти лет на русском языке, но наряду с ним изучается один из языков народов России; вариант 3 — для образовательных организаций, в которых обучение </w:t>
      </w:r>
    </w:p>
    <w:p w:rsidR="0031100F" w:rsidRDefault="007C4868">
      <w:pPr>
        <w:ind w:left="-15" w:right="75" w:firstLine="0"/>
      </w:pPr>
      <w:r>
        <w:t xml:space="preserve">ведётся в течение 6-ти лет на русском языке; вариант 4 — для образовательных организаций, в которых обучение ведётся в течение 6-ти лет на русском языке, но наряду с ним изучается один из языков народов России. </w:t>
      </w:r>
    </w:p>
    <w:p w:rsidR="0031100F" w:rsidRDefault="007C4868">
      <w:pPr>
        <w:ind w:left="-15" w:right="5"/>
      </w:pPr>
      <w:r>
        <w:t>Сроки освоения АООП НОО (вариант 8.2.) обучающимися с РАС составляют 5 лет или 6 л</w:t>
      </w:r>
      <w:r w:rsidR="00100286">
        <w:t xml:space="preserve">ет (включая один первый или два первых </w:t>
      </w:r>
      <w:r>
        <w:t xml:space="preserve">дополнительных класса). </w:t>
      </w:r>
    </w:p>
    <w:p w:rsidR="0031100F" w:rsidRDefault="007C4868">
      <w:pPr>
        <w:spacing w:after="10"/>
        <w:ind w:left="-15" w:right="5"/>
      </w:pPr>
      <w:r>
        <w:t xml:space="preserve">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 </w:t>
      </w:r>
    </w:p>
    <w:p w:rsidR="0031100F" w:rsidRDefault="007C4868">
      <w:pPr>
        <w:ind w:left="-15" w:right="5"/>
      </w:pPr>
      <w:r>
        <w:t xml:space="preserve">Продолжительность учебного года на первой ступени общего образования составляет 34 недели, в 1 </w:t>
      </w:r>
      <w:r w:rsidR="00100286">
        <w:t>и первых дополнительных классах</w:t>
      </w:r>
      <w:r>
        <w:t xml:space="preserve"> — 33 недели. 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  </w:t>
      </w:r>
    </w:p>
    <w:p w:rsidR="0031100F" w:rsidRDefault="007C4868">
      <w:pPr>
        <w:spacing w:after="18"/>
        <w:ind w:left="-15" w:right="5"/>
      </w:pPr>
      <w:r>
        <w:t xml:space="preserve">Продолжительность учебных занятий составляет 35—40 минут (по решению образовательной организации). При определении продолжительности занятий в 1-х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w:t>
      </w:r>
    </w:p>
    <w:p w:rsidR="0031100F" w:rsidRDefault="007C4868">
      <w:pPr>
        <w:ind w:left="-15" w:right="5" w:firstLine="0"/>
      </w:pPr>
      <w:r>
        <w:lastRenderedPageBreak/>
        <w:t>40 минут каждый);</w:t>
      </w:r>
      <w:r>
        <w:rPr>
          <w:vertAlign w:val="superscript"/>
        </w:rPr>
        <w:footnoteReference w:id="17"/>
      </w:r>
      <w:r>
        <w:t xml:space="preserve"> </w:t>
      </w:r>
    </w:p>
    <w:p w:rsidR="0031100F" w:rsidRDefault="007C4868">
      <w:pPr>
        <w:spacing w:after="16" w:line="387" w:lineRule="auto"/>
        <w:ind w:left="-15" w:right="9"/>
      </w:pPr>
      <w:r>
        <w:rPr>
          <w:color w:val="00000A"/>
        </w:rPr>
        <w:t>Количество часов, отводимых на изучение учебных предметов «Русский язык», «Литературное чтение» и «</w:t>
      </w:r>
      <w:r>
        <w:t>Родной язык и литературное чтение</w:t>
      </w:r>
      <w:r>
        <w:rPr>
          <w:color w:val="00000A"/>
        </w:rPr>
        <w:t xml:space="preserve">» может корректироваться в рамках предметной области «Филология» с учётом психофизических особенностей обучающихся с РАС. </w:t>
      </w:r>
    </w:p>
    <w:p w:rsidR="0031100F" w:rsidRDefault="007C4868">
      <w:pPr>
        <w:ind w:left="-15" w:right="5"/>
      </w:pPr>
      <w:r>
        <w:rPr>
          <w:color w:val="00000A"/>
        </w:rPr>
        <w:t xml:space="preserve">В предметную область «Филология» введен учебный предмет «Иностранный язык», в результате изучения которого у обучающихся с РАС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РАС </w:t>
      </w:r>
      <w:r>
        <w:t xml:space="preserve">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  </w:t>
      </w:r>
    </w:p>
    <w:p w:rsidR="0031100F" w:rsidRDefault="007C4868">
      <w:pPr>
        <w:spacing w:after="16" w:line="387" w:lineRule="auto"/>
        <w:ind w:left="-15" w:right="9"/>
      </w:pPr>
      <w:r>
        <w:rPr>
          <w:color w:val="00000A"/>
        </w:rPr>
        <w:t xml:space="preserve">Часы коррекционно-развивающей области представлены групповыми и индивидуальными коррекционно-развивающими занятиями, направленными на </w:t>
      </w:r>
      <w:r>
        <w:t xml:space="preserve">коррекцию недостатков психофизического развития обучающихся и восполнение пробелов в знаниях. </w:t>
      </w:r>
      <w:r>
        <w:rPr>
          <w:color w:val="00000A"/>
        </w:rPr>
        <w:t xml:space="preserve">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15-20 мин., на групповые занятия – 35-40 минут. </w:t>
      </w:r>
    </w:p>
    <w:p w:rsidR="0031100F" w:rsidRDefault="007C4868">
      <w:pPr>
        <w:spacing w:after="16" w:line="387" w:lineRule="auto"/>
        <w:ind w:left="-15" w:right="9"/>
      </w:pPr>
      <w:r>
        <w:rPr>
          <w:color w:val="00000A"/>
        </w:rPr>
        <w:t>Количество учебных занятий за 5 учебных лет не может составл</w:t>
      </w:r>
      <w:r w:rsidR="00100286">
        <w:rPr>
          <w:color w:val="00000A"/>
        </w:rPr>
        <w:t xml:space="preserve">ять более 3732 часов, за 6 лет </w:t>
      </w:r>
      <w:r>
        <w:rPr>
          <w:color w:val="00000A"/>
        </w:rPr>
        <w:t xml:space="preserve">– более 4478 часов.  </w:t>
      </w:r>
    </w:p>
    <w:p w:rsidR="0031100F" w:rsidRDefault="007C4868">
      <w:pPr>
        <w:spacing w:after="16" w:line="387" w:lineRule="auto"/>
        <w:ind w:left="-15" w:right="9"/>
      </w:pPr>
      <w:r>
        <w:rPr>
          <w:color w:val="00000A"/>
        </w:rPr>
        <w:lastRenderedPageBreak/>
        <w:t>Время, отводимое на внеурочную деятельность, на ступени начального общего обучения составляет − 1680 часов (2016 часов за 6 лет), из них не м</w:t>
      </w:r>
      <w:r w:rsidR="00100286">
        <w:rPr>
          <w:color w:val="00000A"/>
        </w:rPr>
        <w:t xml:space="preserve">енее 850 ч. (1010 ч. за 6 лет) </w:t>
      </w:r>
      <w:r>
        <w:rPr>
          <w:color w:val="00000A"/>
        </w:rPr>
        <w:t xml:space="preserve">приходится на коррекционно-развивающее направление. </w:t>
      </w:r>
    </w:p>
    <w:p w:rsidR="0031100F" w:rsidRDefault="007C4868">
      <w:pPr>
        <w:spacing w:after="0" w:line="259" w:lineRule="auto"/>
        <w:ind w:left="708" w:right="0" w:firstLine="0"/>
        <w:jc w:val="left"/>
      </w:pPr>
      <w:r>
        <w:rPr>
          <w:color w:val="00000A"/>
        </w:rPr>
        <w:t xml:space="preserve"> </w:t>
      </w:r>
      <w:r>
        <w:rPr>
          <w:color w:val="00000A"/>
        </w:rPr>
        <w:tab/>
      </w:r>
      <w:r>
        <w:rPr>
          <w:color w:val="00000A"/>
          <w:sz w:val="16"/>
        </w:rPr>
        <w:t xml:space="preserve"> </w:t>
      </w:r>
    </w:p>
    <w:p w:rsidR="0031100F" w:rsidRDefault="007C4868">
      <w:pPr>
        <w:spacing w:after="0" w:line="259" w:lineRule="auto"/>
        <w:ind w:right="0" w:firstLine="0"/>
      </w:pPr>
      <w:r>
        <w:rPr>
          <w:rFonts w:ascii="Calibri" w:eastAsia="Calibri" w:hAnsi="Calibri" w:cs="Calibri"/>
          <w:strike/>
          <w:color w:val="00000A"/>
          <w:sz w:val="22"/>
        </w:rPr>
        <w:t xml:space="preserve">                                                                                                                                                                                               </w:t>
      </w:r>
      <w:r>
        <w:rPr>
          <w:rFonts w:ascii="Calibri" w:eastAsia="Calibri" w:hAnsi="Calibri" w:cs="Calibri"/>
          <w:color w:val="00000A"/>
          <w:sz w:val="22"/>
        </w:rPr>
        <w:t xml:space="preserve"> </w:t>
      </w:r>
    </w:p>
    <w:p w:rsidR="0031100F" w:rsidRDefault="007C4868">
      <w:pPr>
        <w:spacing w:after="0" w:line="259" w:lineRule="auto"/>
        <w:ind w:right="0" w:firstLine="0"/>
        <w:jc w:val="left"/>
      </w:pPr>
      <w:r>
        <w:rPr>
          <w:rFonts w:ascii="Calibri" w:eastAsia="Calibri" w:hAnsi="Calibri" w:cs="Calibri"/>
          <w:color w:val="00000A"/>
          <w:sz w:val="22"/>
        </w:rPr>
        <w:t xml:space="preserve"> </w:t>
      </w:r>
      <w:r>
        <w:rPr>
          <w:rFonts w:ascii="Calibri" w:eastAsia="Calibri" w:hAnsi="Calibri" w:cs="Calibri"/>
          <w:color w:val="00000A"/>
          <w:sz w:val="22"/>
        </w:rPr>
        <w:tab/>
        <w:t xml:space="preserve"> </w:t>
      </w:r>
    </w:p>
    <w:p w:rsidR="0031100F" w:rsidRDefault="0031100F">
      <w:pPr>
        <w:sectPr w:rsidR="0031100F">
          <w:headerReference w:type="even" r:id="rId8"/>
          <w:headerReference w:type="default" r:id="rId9"/>
          <w:footerReference w:type="even" r:id="rId10"/>
          <w:footerReference w:type="default" r:id="rId11"/>
          <w:headerReference w:type="first" r:id="rId12"/>
          <w:footerReference w:type="first" r:id="rId13"/>
          <w:pgSz w:w="11906" w:h="16838"/>
          <w:pgMar w:top="1138" w:right="494" w:bottom="1138" w:left="1702" w:header="720" w:footer="720" w:gutter="0"/>
          <w:cols w:space="720"/>
          <w:titlePg/>
        </w:sectPr>
      </w:pPr>
    </w:p>
    <w:p w:rsidR="0031100F" w:rsidRDefault="007C4868">
      <w:pPr>
        <w:spacing w:after="10" w:line="271" w:lineRule="auto"/>
        <w:ind w:left="301" w:right="291" w:hanging="10"/>
        <w:jc w:val="center"/>
      </w:pPr>
      <w:r>
        <w:rPr>
          <w:b/>
          <w:color w:val="00000A"/>
        </w:rPr>
        <w:lastRenderedPageBreak/>
        <w:t xml:space="preserve">Примерный годовой учебный план начального общего образования </w:t>
      </w:r>
      <w:r>
        <w:rPr>
          <w:b/>
        </w:rPr>
        <w:t>обучающихся с расстройствами аутистического спектра (вариант 8.2.)</w:t>
      </w:r>
      <w:r>
        <w:rPr>
          <w:b/>
          <w:color w:val="00000A"/>
        </w:rPr>
        <w:t xml:space="preserve"> </w:t>
      </w:r>
    </w:p>
    <w:p w:rsidR="0031100F" w:rsidRDefault="007C4868">
      <w:pPr>
        <w:pStyle w:val="4"/>
        <w:spacing w:after="25"/>
        <w:ind w:left="41" w:right="6"/>
      </w:pPr>
      <w:r>
        <w:t xml:space="preserve">(вариант 1 -5 лет) </w:t>
      </w:r>
    </w:p>
    <w:p w:rsidR="0031100F" w:rsidRDefault="007C4868">
      <w:pPr>
        <w:tabs>
          <w:tab w:val="center" w:pos="3944"/>
          <w:tab w:val="center" w:pos="6678"/>
        </w:tabs>
        <w:spacing w:after="94" w:line="264" w:lineRule="auto"/>
        <w:ind w:right="0" w:firstLine="0"/>
        <w:jc w:val="left"/>
      </w:pPr>
      <w:r>
        <w:rPr>
          <w:rFonts w:ascii="Calibri" w:eastAsia="Calibri" w:hAnsi="Calibri" w:cs="Calibri"/>
          <w:sz w:val="22"/>
        </w:rPr>
        <w:tab/>
      </w:r>
      <w:r>
        <w:rPr>
          <w:b/>
          <w:color w:val="00000A"/>
        </w:rPr>
        <w:t xml:space="preserve">Классы  </w:t>
      </w:r>
      <w:r>
        <w:rPr>
          <w:b/>
          <w:color w:val="00000A"/>
        </w:rPr>
        <w:tab/>
        <w:t xml:space="preserve">Количество часов  </w:t>
      </w:r>
    </w:p>
    <w:p w:rsidR="0031100F" w:rsidRDefault="007C4868">
      <w:pPr>
        <w:spacing w:after="43" w:line="276" w:lineRule="auto"/>
        <w:ind w:left="295" w:right="-15" w:hanging="310"/>
        <w:jc w:val="left"/>
      </w:pPr>
      <w:r>
        <w:rPr>
          <w:b/>
          <w:color w:val="00000A"/>
        </w:rPr>
        <w:t xml:space="preserve">Предметные   </w:t>
      </w:r>
      <w:r>
        <w:rPr>
          <w:b/>
          <w:color w:val="00000A"/>
        </w:rPr>
        <w:tab/>
        <w:t xml:space="preserve">в год </w:t>
      </w:r>
      <w:r>
        <w:rPr>
          <w:b/>
          <w:color w:val="00000A"/>
        </w:rPr>
        <w:tab/>
      </w:r>
      <w:r>
        <w:rPr>
          <w:b/>
          <w:color w:val="00000A"/>
          <w:sz w:val="43"/>
          <w:vertAlign w:val="superscript"/>
        </w:rPr>
        <w:t>Всего</w:t>
      </w:r>
      <w:r>
        <w:rPr>
          <w:b/>
          <w:color w:val="00000A"/>
        </w:rPr>
        <w:t xml:space="preserve"> области </w:t>
      </w:r>
      <w:r>
        <w:rPr>
          <w:b/>
          <w:color w:val="00000A"/>
        </w:rPr>
        <w:tab/>
        <w:t xml:space="preserve">Учебные предметы </w:t>
      </w:r>
      <w:r>
        <w:rPr>
          <w:b/>
          <w:color w:val="00000A"/>
        </w:rPr>
        <w:tab/>
      </w:r>
      <w:r>
        <w:rPr>
          <w:color w:val="00000A"/>
        </w:rPr>
        <w:t xml:space="preserve">I  </w:t>
      </w:r>
      <w:r>
        <w:rPr>
          <w:color w:val="00000A"/>
        </w:rPr>
        <w:tab/>
        <w:t xml:space="preserve">I </w:t>
      </w:r>
      <w:r>
        <w:rPr>
          <w:color w:val="00000A"/>
        </w:rPr>
        <w:tab/>
        <w:t xml:space="preserve">II </w:t>
      </w:r>
      <w:r>
        <w:rPr>
          <w:color w:val="00000A"/>
        </w:rPr>
        <w:tab/>
        <w:t xml:space="preserve">III </w:t>
      </w:r>
      <w:r>
        <w:rPr>
          <w:color w:val="00000A"/>
        </w:rPr>
        <w:tab/>
        <w:t xml:space="preserve">IV </w:t>
      </w:r>
      <w:r>
        <w:rPr>
          <w:color w:val="00000A"/>
          <w:sz w:val="22"/>
        </w:rPr>
        <w:t xml:space="preserve">доп. </w:t>
      </w:r>
      <w:r>
        <w:rPr>
          <w:color w:val="00000A"/>
        </w:rPr>
        <w:t xml:space="preserve"> </w:t>
      </w:r>
    </w:p>
    <w:p w:rsidR="0031100F" w:rsidRDefault="007C4868">
      <w:pPr>
        <w:pStyle w:val="5"/>
        <w:tabs>
          <w:tab w:val="center" w:pos="2217"/>
          <w:tab w:val="center" w:pos="4645"/>
        </w:tabs>
        <w:spacing w:after="4" w:line="261" w:lineRule="auto"/>
        <w:ind w:left="0" w:firstLine="0"/>
      </w:pPr>
      <w:r>
        <w:rPr>
          <w:rFonts w:ascii="Calibri" w:eastAsia="Calibri" w:hAnsi="Calibri" w:cs="Calibri"/>
          <w:b w:val="0"/>
          <w:i w:val="0"/>
          <w:sz w:val="22"/>
        </w:rPr>
        <w:tab/>
      </w:r>
      <w:r>
        <w:rPr>
          <w:color w:val="00000A"/>
        </w:rPr>
        <w:t xml:space="preserve">Обязательная часть </w:t>
      </w:r>
      <w:r>
        <w:rPr>
          <w:color w:val="00000A"/>
        </w:rPr>
        <w:tab/>
      </w:r>
      <w:r>
        <w:rPr>
          <w:b w:val="0"/>
          <w:i w:val="0"/>
          <w:color w:val="00000A"/>
        </w:rPr>
        <w:t xml:space="preserve"> </w:t>
      </w:r>
    </w:p>
    <w:p w:rsidR="0031100F" w:rsidRDefault="007C4868">
      <w:pPr>
        <w:tabs>
          <w:tab w:val="center" w:pos="2759"/>
          <w:tab w:val="center" w:pos="5103"/>
          <w:tab w:val="center" w:pos="6024"/>
          <w:tab w:val="center" w:pos="6735"/>
          <w:tab w:val="center" w:pos="7443"/>
          <w:tab w:val="center" w:pos="8310"/>
          <w:tab w:val="right" w:pos="9651"/>
        </w:tabs>
        <w:spacing w:after="16" w:line="259" w:lineRule="auto"/>
        <w:ind w:right="0" w:firstLine="0"/>
        <w:jc w:val="left"/>
      </w:pPr>
      <w:r>
        <w:rPr>
          <w:rFonts w:ascii="Calibri" w:eastAsia="Calibri" w:hAnsi="Calibri" w:cs="Calibri"/>
          <w:sz w:val="22"/>
        </w:rPr>
        <w:tab/>
      </w:r>
      <w:r>
        <w:rPr>
          <w:color w:val="00000A"/>
        </w:rPr>
        <w:t xml:space="preserve">Русский язык </w:t>
      </w:r>
      <w:r>
        <w:rPr>
          <w:color w:val="00000A"/>
        </w:rPr>
        <w:tab/>
        <w:t xml:space="preserve">165 </w:t>
      </w:r>
      <w:r>
        <w:rPr>
          <w:color w:val="00000A"/>
        </w:rPr>
        <w:tab/>
        <w:t xml:space="preserve">165 </w:t>
      </w:r>
      <w:r>
        <w:rPr>
          <w:color w:val="00000A"/>
        </w:rPr>
        <w:tab/>
        <w:t xml:space="preserve">170 </w:t>
      </w:r>
      <w:r>
        <w:rPr>
          <w:color w:val="00000A"/>
        </w:rPr>
        <w:tab/>
        <w:t xml:space="preserve">136 </w:t>
      </w:r>
      <w:r>
        <w:rPr>
          <w:color w:val="00000A"/>
        </w:rPr>
        <w:tab/>
        <w:t xml:space="preserve">136 </w:t>
      </w:r>
      <w:r>
        <w:rPr>
          <w:color w:val="00000A"/>
        </w:rPr>
        <w:tab/>
        <w:t xml:space="preserve">772 </w:t>
      </w:r>
    </w:p>
    <w:p w:rsidR="0031100F" w:rsidRDefault="007C4868">
      <w:pPr>
        <w:spacing w:after="16" w:line="259" w:lineRule="auto"/>
        <w:ind w:left="1952" w:right="9" w:firstLine="0"/>
      </w:pPr>
      <w:r>
        <w:rPr>
          <w:color w:val="00000A"/>
        </w:rPr>
        <w:t xml:space="preserve">Литературное </w:t>
      </w:r>
    </w:p>
    <w:p w:rsidR="0031100F" w:rsidRDefault="007C4868">
      <w:pPr>
        <w:tabs>
          <w:tab w:val="center" w:pos="2358"/>
          <w:tab w:val="center" w:pos="5103"/>
          <w:tab w:val="center" w:pos="6024"/>
          <w:tab w:val="center" w:pos="6735"/>
          <w:tab w:val="center" w:pos="7443"/>
          <w:tab w:val="center" w:pos="8310"/>
          <w:tab w:val="right" w:pos="9651"/>
        </w:tabs>
        <w:spacing w:after="368" w:line="259" w:lineRule="auto"/>
        <w:ind w:left="-15" w:right="0" w:firstLine="0"/>
        <w:jc w:val="left"/>
      </w:pPr>
      <w:r>
        <w:rPr>
          <w:color w:val="00000A"/>
        </w:rPr>
        <w:t xml:space="preserve">Филология </w:t>
      </w:r>
      <w:r>
        <w:rPr>
          <w:color w:val="00000A"/>
        </w:rPr>
        <w:tab/>
        <w:t xml:space="preserve">чтение </w:t>
      </w:r>
      <w:r>
        <w:rPr>
          <w:color w:val="00000A"/>
        </w:rPr>
        <w:tab/>
        <w:t xml:space="preserve">132 </w:t>
      </w:r>
      <w:r>
        <w:rPr>
          <w:color w:val="00000A"/>
        </w:rPr>
        <w:tab/>
        <w:t xml:space="preserve">132 </w:t>
      </w:r>
      <w:r>
        <w:rPr>
          <w:color w:val="00000A"/>
        </w:rPr>
        <w:tab/>
        <w:t xml:space="preserve">136 </w:t>
      </w:r>
      <w:r>
        <w:rPr>
          <w:color w:val="00000A"/>
        </w:rPr>
        <w:tab/>
        <w:t xml:space="preserve">136 </w:t>
      </w:r>
      <w:r>
        <w:rPr>
          <w:color w:val="00000A"/>
        </w:rPr>
        <w:tab/>
        <w:t xml:space="preserve">102 </w:t>
      </w:r>
      <w:r>
        <w:rPr>
          <w:color w:val="00000A"/>
        </w:rPr>
        <w:tab/>
        <w:t xml:space="preserve">638 </w:t>
      </w:r>
    </w:p>
    <w:p w:rsidR="0031100F" w:rsidRDefault="007C4868">
      <w:pPr>
        <w:tabs>
          <w:tab w:val="center" w:pos="3094"/>
          <w:tab w:val="center" w:pos="5102"/>
          <w:tab w:val="center" w:pos="6024"/>
          <w:tab w:val="center" w:pos="6735"/>
          <w:tab w:val="center" w:pos="7443"/>
          <w:tab w:val="center" w:pos="8310"/>
          <w:tab w:val="right" w:pos="9651"/>
        </w:tabs>
        <w:spacing w:after="108" w:line="259" w:lineRule="auto"/>
        <w:ind w:right="0" w:firstLine="0"/>
        <w:jc w:val="left"/>
      </w:pPr>
      <w:r>
        <w:rPr>
          <w:rFonts w:ascii="Calibri" w:eastAsia="Calibri" w:hAnsi="Calibri" w:cs="Calibri"/>
          <w:sz w:val="22"/>
        </w:rPr>
        <w:tab/>
      </w:r>
      <w:r>
        <w:rPr>
          <w:color w:val="00000A"/>
        </w:rPr>
        <w:t xml:space="preserve">Иностранный язык </w:t>
      </w:r>
      <w:r>
        <w:rPr>
          <w:color w:val="00000A"/>
        </w:rPr>
        <w:tab/>
        <w:t xml:space="preserve">- </w:t>
      </w:r>
      <w:r>
        <w:rPr>
          <w:color w:val="00000A"/>
        </w:rPr>
        <w:tab/>
        <w:t xml:space="preserve">- </w:t>
      </w:r>
      <w:r>
        <w:rPr>
          <w:color w:val="00000A"/>
        </w:rPr>
        <w:tab/>
        <w:t xml:space="preserve">- </w:t>
      </w:r>
      <w:r>
        <w:rPr>
          <w:color w:val="00000A"/>
        </w:rPr>
        <w:tab/>
        <w:t xml:space="preserve">34 </w:t>
      </w:r>
      <w:r>
        <w:rPr>
          <w:color w:val="00000A"/>
        </w:rPr>
        <w:tab/>
        <w:t xml:space="preserve">34 </w:t>
      </w:r>
      <w:r>
        <w:rPr>
          <w:color w:val="00000A"/>
        </w:rPr>
        <w:tab/>
        <w:t xml:space="preserve">68 </w:t>
      </w:r>
    </w:p>
    <w:p w:rsidR="0031100F" w:rsidRDefault="007C4868">
      <w:pPr>
        <w:spacing w:after="16" w:line="259" w:lineRule="auto"/>
        <w:ind w:left="-15" w:right="9" w:firstLine="0"/>
      </w:pPr>
      <w:r>
        <w:rPr>
          <w:color w:val="00000A"/>
        </w:rPr>
        <w:t xml:space="preserve">Математика и </w:t>
      </w:r>
    </w:p>
    <w:p w:rsidR="0031100F" w:rsidRDefault="007C4868">
      <w:pPr>
        <w:tabs>
          <w:tab w:val="center" w:pos="2669"/>
          <w:tab w:val="center" w:pos="5103"/>
          <w:tab w:val="center" w:pos="6024"/>
          <w:tab w:val="center" w:pos="6735"/>
          <w:tab w:val="center" w:pos="7443"/>
          <w:tab w:val="center" w:pos="8310"/>
          <w:tab w:val="right" w:pos="9651"/>
        </w:tabs>
        <w:spacing w:after="55" w:line="259" w:lineRule="auto"/>
        <w:ind w:left="-15" w:right="0" w:firstLine="0"/>
        <w:jc w:val="left"/>
      </w:pPr>
      <w:r>
        <w:rPr>
          <w:color w:val="00000A"/>
          <w:sz w:val="43"/>
          <w:vertAlign w:val="subscript"/>
        </w:rPr>
        <w:t>информатика</w:t>
      </w:r>
      <w:r>
        <w:rPr>
          <w:color w:val="00000A"/>
        </w:rPr>
        <w:t xml:space="preserve"> </w:t>
      </w:r>
      <w:r>
        <w:rPr>
          <w:color w:val="00000A"/>
        </w:rPr>
        <w:tab/>
        <w:t xml:space="preserve">Математика </w:t>
      </w:r>
      <w:r>
        <w:rPr>
          <w:color w:val="00000A"/>
        </w:rPr>
        <w:tab/>
        <w:t xml:space="preserve">132 </w:t>
      </w:r>
      <w:r>
        <w:rPr>
          <w:color w:val="00000A"/>
        </w:rPr>
        <w:tab/>
        <w:t xml:space="preserve">132 </w:t>
      </w:r>
      <w:r>
        <w:rPr>
          <w:color w:val="00000A"/>
        </w:rPr>
        <w:tab/>
        <w:t xml:space="preserve">136 </w:t>
      </w:r>
      <w:r>
        <w:rPr>
          <w:color w:val="00000A"/>
        </w:rPr>
        <w:tab/>
        <w:t xml:space="preserve">136 </w:t>
      </w:r>
      <w:r>
        <w:rPr>
          <w:color w:val="00000A"/>
        </w:rPr>
        <w:tab/>
        <w:t xml:space="preserve">136 </w:t>
      </w:r>
      <w:r>
        <w:rPr>
          <w:color w:val="00000A"/>
        </w:rPr>
        <w:tab/>
        <w:t xml:space="preserve">672 </w:t>
      </w:r>
    </w:p>
    <w:p w:rsidR="0031100F" w:rsidRDefault="007C4868">
      <w:pPr>
        <w:spacing w:after="16" w:line="239" w:lineRule="auto"/>
        <w:ind w:left="-15" w:right="7630" w:firstLine="0"/>
      </w:pPr>
      <w:r>
        <w:rPr>
          <w:color w:val="00000A"/>
        </w:rPr>
        <w:t xml:space="preserve">Обществозна ние и </w:t>
      </w:r>
    </w:p>
    <w:p w:rsidR="0031100F" w:rsidRDefault="007C4868">
      <w:pPr>
        <w:tabs>
          <w:tab w:val="center" w:pos="3048"/>
          <w:tab w:val="center" w:pos="5103"/>
          <w:tab w:val="center" w:pos="6024"/>
          <w:tab w:val="center" w:pos="6735"/>
          <w:tab w:val="center" w:pos="7443"/>
          <w:tab w:val="center" w:pos="8310"/>
          <w:tab w:val="right" w:pos="9651"/>
        </w:tabs>
        <w:spacing w:after="16" w:line="259" w:lineRule="auto"/>
        <w:ind w:right="0" w:firstLine="0"/>
        <w:jc w:val="left"/>
      </w:pPr>
      <w:r>
        <w:rPr>
          <w:rFonts w:ascii="Calibri" w:eastAsia="Calibri" w:hAnsi="Calibri" w:cs="Calibri"/>
          <w:sz w:val="22"/>
        </w:rPr>
        <w:tab/>
      </w:r>
      <w:r>
        <w:rPr>
          <w:color w:val="00000A"/>
        </w:rPr>
        <w:t xml:space="preserve">Окружающий мир </w:t>
      </w:r>
      <w:r>
        <w:rPr>
          <w:color w:val="00000A"/>
        </w:rPr>
        <w:tab/>
        <w:t xml:space="preserve">66 </w:t>
      </w:r>
      <w:r>
        <w:rPr>
          <w:color w:val="00000A"/>
        </w:rPr>
        <w:tab/>
        <w:t xml:space="preserve">66 </w:t>
      </w:r>
      <w:r>
        <w:rPr>
          <w:color w:val="00000A"/>
        </w:rPr>
        <w:tab/>
        <w:t xml:space="preserve">68 </w:t>
      </w:r>
      <w:r>
        <w:rPr>
          <w:color w:val="00000A"/>
        </w:rPr>
        <w:tab/>
        <w:t xml:space="preserve">68 </w:t>
      </w:r>
      <w:r>
        <w:rPr>
          <w:color w:val="00000A"/>
        </w:rPr>
        <w:tab/>
        <w:t xml:space="preserve">68 </w:t>
      </w:r>
      <w:r>
        <w:rPr>
          <w:color w:val="00000A"/>
        </w:rPr>
        <w:tab/>
        <w:t xml:space="preserve">336 </w:t>
      </w:r>
    </w:p>
    <w:p w:rsidR="0031100F" w:rsidRDefault="007C4868">
      <w:pPr>
        <w:spacing w:after="16" w:line="263" w:lineRule="auto"/>
        <w:ind w:left="-15" w:right="7815" w:firstLine="0"/>
      </w:pPr>
      <w:r>
        <w:rPr>
          <w:color w:val="00000A"/>
        </w:rPr>
        <w:t xml:space="preserve">естествознани е </w:t>
      </w:r>
    </w:p>
    <w:p w:rsidR="0031100F" w:rsidRDefault="007C4868">
      <w:pPr>
        <w:spacing w:after="16" w:line="259" w:lineRule="auto"/>
        <w:ind w:left="-15" w:right="9" w:firstLine="0"/>
      </w:pPr>
      <w:r>
        <w:rPr>
          <w:color w:val="00000A"/>
        </w:rPr>
        <w:t xml:space="preserve">Основы </w:t>
      </w:r>
    </w:p>
    <w:p w:rsidR="0031100F" w:rsidRDefault="007C4868">
      <w:pPr>
        <w:spacing w:after="16" w:line="259" w:lineRule="auto"/>
        <w:ind w:left="1952" w:right="9" w:firstLine="0"/>
      </w:pPr>
      <w:r>
        <w:rPr>
          <w:color w:val="00000A"/>
        </w:rPr>
        <w:t xml:space="preserve">Основы </w:t>
      </w:r>
    </w:p>
    <w:p w:rsidR="0031100F" w:rsidRDefault="007C4868">
      <w:pPr>
        <w:spacing w:after="16" w:line="216" w:lineRule="auto"/>
        <w:ind w:left="1937" w:right="6151" w:hanging="1952"/>
      </w:pPr>
      <w:r>
        <w:rPr>
          <w:color w:val="00000A"/>
        </w:rPr>
        <w:t xml:space="preserve">религиозных религиозных </w:t>
      </w:r>
    </w:p>
    <w:p w:rsidR="0031100F" w:rsidRDefault="007C4868">
      <w:pPr>
        <w:tabs>
          <w:tab w:val="center" w:pos="5104"/>
          <w:tab w:val="center" w:pos="6023"/>
          <w:tab w:val="center" w:pos="6734"/>
          <w:tab w:val="center" w:pos="7443"/>
          <w:tab w:val="center" w:pos="8310"/>
          <w:tab w:val="right" w:pos="9651"/>
        </w:tabs>
        <w:spacing w:after="16" w:line="259" w:lineRule="auto"/>
        <w:ind w:left="-15" w:right="0" w:firstLine="0"/>
        <w:jc w:val="left"/>
      </w:pPr>
      <w:r>
        <w:rPr>
          <w:color w:val="00000A"/>
        </w:rPr>
        <w:t xml:space="preserve">культур и </w:t>
      </w:r>
      <w:r>
        <w:rPr>
          <w:color w:val="00000A"/>
        </w:rPr>
        <w:tab/>
      </w:r>
      <w:r>
        <w:rPr>
          <w:rFonts w:ascii="Segoe UI Symbol" w:eastAsia="Segoe UI Symbol" w:hAnsi="Segoe UI Symbol" w:cs="Segoe UI Symbol"/>
          <w:color w:val="00000A"/>
        </w:rPr>
        <w:t></w:t>
      </w:r>
      <w:r>
        <w:rPr>
          <w:color w:val="00000A"/>
        </w:rPr>
        <w:t xml:space="preserve"> </w:t>
      </w:r>
      <w:r>
        <w:rPr>
          <w:color w:val="00000A"/>
        </w:rPr>
        <w:tab/>
      </w:r>
      <w:r>
        <w:rPr>
          <w:rFonts w:ascii="Segoe UI Symbol" w:eastAsia="Segoe UI Symbol" w:hAnsi="Segoe UI Symbol" w:cs="Segoe UI Symbol"/>
          <w:color w:val="00000A"/>
        </w:rPr>
        <w:t></w:t>
      </w:r>
      <w:r>
        <w:rPr>
          <w:color w:val="00000A"/>
        </w:rPr>
        <w:t xml:space="preserve"> </w:t>
      </w:r>
      <w:r>
        <w:rPr>
          <w:color w:val="00000A"/>
        </w:rPr>
        <w:tab/>
      </w:r>
      <w:r>
        <w:rPr>
          <w:rFonts w:ascii="Segoe UI Symbol" w:eastAsia="Segoe UI Symbol" w:hAnsi="Segoe UI Symbol" w:cs="Segoe UI Symbol"/>
          <w:color w:val="00000A"/>
        </w:rPr>
        <w:t></w:t>
      </w:r>
      <w:r>
        <w:rPr>
          <w:color w:val="00000A"/>
        </w:rPr>
        <w:t xml:space="preserve"> </w:t>
      </w:r>
      <w:r>
        <w:rPr>
          <w:color w:val="00000A"/>
        </w:rPr>
        <w:tab/>
        <w:t xml:space="preserve">- </w:t>
      </w:r>
      <w:r>
        <w:rPr>
          <w:color w:val="00000A"/>
        </w:rPr>
        <w:tab/>
        <w:t xml:space="preserve">34 </w:t>
      </w:r>
      <w:r>
        <w:rPr>
          <w:color w:val="00000A"/>
        </w:rPr>
        <w:tab/>
        <w:t xml:space="preserve">34 </w:t>
      </w:r>
    </w:p>
    <w:p w:rsidR="0031100F" w:rsidRDefault="007C4868">
      <w:pPr>
        <w:spacing w:after="16" w:line="259" w:lineRule="auto"/>
        <w:ind w:left="1952" w:right="9" w:firstLine="0"/>
      </w:pPr>
      <w:r>
        <w:rPr>
          <w:color w:val="00000A"/>
        </w:rPr>
        <w:t xml:space="preserve">культур и светской </w:t>
      </w:r>
    </w:p>
    <w:p w:rsidR="0031100F" w:rsidRDefault="007C4868">
      <w:pPr>
        <w:spacing w:after="37" w:line="259" w:lineRule="auto"/>
        <w:ind w:left="-15" w:right="9" w:firstLine="0"/>
      </w:pPr>
      <w:r>
        <w:rPr>
          <w:color w:val="00000A"/>
        </w:rPr>
        <w:t xml:space="preserve">светской </w:t>
      </w:r>
    </w:p>
    <w:p w:rsidR="0031100F" w:rsidRDefault="007C4868">
      <w:pPr>
        <w:tabs>
          <w:tab w:val="center" w:pos="2292"/>
        </w:tabs>
        <w:spacing w:after="184" w:line="259" w:lineRule="auto"/>
        <w:ind w:left="-15" w:right="0" w:firstLine="0"/>
        <w:jc w:val="left"/>
      </w:pPr>
      <w:r>
        <w:rPr>
          <w:color w:val="00000A"/>
        </w:rPr>
        <w:t xml:space="preserve">этики </w:t>
      </w:r>
      <w:r>
        <w:rPr>
          <w:color w:val="00000A"/>
        </w:rPr>
        <w:tab/>
        <w:t xml:space="preserve">этики </w:t>
      </w:r>
    </w:p>
    <w:p w:rsidR="0031100F" w:rsidRDefault="007C4868">
      <w:pPr>
        <w:tabs>
          <w:tab w:val="center" w:pos="2420"/>
          <w:tab w:val="center" w:pos="5103"/>
          <w:tab w:val="center" w:pos="6024"/>
          <w:tab w:val="center" w:pos="6735"/>
          <w:tab w:val="center" w:pos="7443"/>
          <w:tab w:val="center" w:pos="8310"/>
          <w:tab w:val="right" w:pos="9651"/>
        </w:tabs>
        <w:spacing w:after="74" w:line="259" w:lineRule="auto"/>
        <w:ind w:right="0" w:firstLine="0"/>
        <w:jc w:val="left"/>
      </w:pPr>
      <w:r>
        <w:rPr>
          <w:rFonts w:ascii="Calibri" w:eastAsia="Calibri" w:hAnsi="Calibri" w:cs="Calibri"/>
          <w:sz w:val="22"/>
        </w:rPr>
        <w:tab/>
      </w:r>
      <w:r>
        <w:rPr>
          <w:color w:val="00000A"/>
        </w:rPr>
        <w:t xml:space="preserve">Музыка </w:t>
      </w:r>
      <w:r>
        <w:rPr>
          <w:color w:val="00000A"/>
        </w:rPr>
        <w:tab/>
        <w:t xml:space="preserve">33 </w:t>
      </w:r>
      <w:r>
        <w:rPr>
          <w:color w:val="00000A"/>
        </w:rPr>
        <w:tab/>
        <w:t xml:space="preserve">33 </w:t>
      </w:r>
      <w:r>
        <w:rPr>
          <w:color w:val="00000A"/>
        </w:rPr>
        <w:tab/>
        <w:t xml:space="preserve">34 </w:t>
      </w:r>
      <w:r>
        <w:rPr>
          <w:color w:val="00000A"/>
        </w:rPr>
        <w:tab/>
        <w:t xml:space="preserve">34 </w:t>
      </w:r>
      <w:r>
        <w:rPr>
          <w:color w:val="00000A"/>
        </w:rPr>
        <w:tab/>
        <w:t xml:space="preserve">34 </w:t>
      </w:r>
      <w:r>
        <w:rPr>
          <w:color w:val="00000A"/>
        </w:rPr>
        <w:tab/>
        <w:t xml:space="preserve">168 </w:t>
      </w:r>
    </w:p>
    <w:p w:rsidR="0031100F" w:rsidRDefault="007C4868">
      <w:pPr>
        <w:tabs>
          <w:tab w:val="center" w:pos="2977"/>
        </w:tabs>
        <w:spacing w:after="16" w:line="259" w:lineRule="auto"/>
        <w:ind w:left="-15" w:right="0" w:firstLine="0"/>
        <w:jc w:val="left"/>
      </w:pPr>
      <w:r>
        <w:rPr>
          <w:color w:val="00000A"/>
        </w:rPr>
        <w:t xml:space="preserve">Искусство </w:t>
      </w:r>
      <w:r>
        <w:rPr>
          <w:color w:val="00000A"/>
        </w:rPr>
        <w:tab/>
        <w:t xml:space="preserve">Изобразительное </w:t>
      </w:r>
    </w:p>
    <w:p w:rsidR="0031100F" w:rsidRDefault="007C4868">
      <w:pPr>
        <w:tabs>
          <w:tab w:val="center" w:pos="5103"/>
          <w:tab w:val="center" w:pos="6024"/>
          <w:tab w:val="center" w:pos="6735"/>
          <w:tab w:val="center" w:pos="7443"/>
          <w:tab w:val="center" w:pos="8310"/>
          <w:tab w:val="right" w:pos="9651"/>
        </w:tabs>
        <w:spacing w:after="0" w:line="259" w:lineRule="auto"/>
        <w:ind w:right="0" w:firstLine="0"/>
        <w:jc w:val="left"/>
      </w:pPr>
      <w:r>
        <w:rPr>
          <w:rFonts w:ascii="Calibri" w:eastAsia="Calibri" w:hAnsi="Calibri" w:cs="Calibri"/>
          <w:sz w:val="22"/>
        </w:rPr>
        <w:tab/>
      </w:r>
      <w:r>
        <w:rPr>
          <w:color w:val="00000A"/>
        </w:rPr>
        <w:t xml:space="preserve">33 </w:t>
      </w:r>
      <w:r>
        <w:rPr>
          <w:color w:val="00000A"/>
        </w:rPr>
        <w:tab/>
        <w:t xml:space="preserve">33 </w:t>
      </w:r>
      <w:r>
        <w:rPr>
          <w:color w:val="00000A"/>
        </w:rPr>
        <w:tab/>
        <w:t xml:space="preserve">34 </w:t>
      </w:r>
      <w:r>
        <w:rPr>
          <w:color w:val="00000A"/>
        </w:rPr>
        <w:tab/>
        <w:t xml:space="preserve">34 </w:t>
      </w:r>
      <w:r>
        <w:rPr>
          <w:color w:val="00000A"/>
        </w:rPr>
        <w:tab/>
        <w:t xml:space="preserve">34 </w:t>
      </w:r>
      <w:r>
        <w:rPr>
          <w:color w:val="00000A"/>
        </w:rPr>
        <w:tab/>
        <w:t xml:space="preserve">168 </w:t>
      </w:r>
    </w:p>
    <w:p w:rsidR="0031100F" w:rsidRDefault="007C4868">
      <w:pPr>
        <w:spacing w:after="16" w:line="259" w:lineRule="auto"/>
        <w:ind w:left="1952" w:right="9" w:firstLine="0"/>
      </w:pPr>
      <w:r>
        <w:rPr>
          <w:color w:val="00000A"/>
        </w:rPr>
        <w:t xml:space="preserve">искусство </w:t>
      </w:r>
    </w:p>
    <w:p w:rsidR="0031100F" w:rsidRDefault="007C4868">
      <w:pPr>
        <w:tabs>
          <w:tab w:val="center" w:pos="2642"/>
          <w:tab w:val="center" w:pos="5103"/>
          <w:tab w:val="center" w:pos="6024"/>
          <w:tab w:val="center" w:pos="6735"/>
          <w:tab w:val="center" w:pos="7443"/>
          <w:tab w:val="center" w:pos="8310"/>
          <w:tab w:val="right" w:pos="9651"/>
        </w:tabs>
        <w:spacing w:after="79" w:line="259" w:lineRule="auto"/>
        <w:ind w:left="-15" w:right="0" w:firstLine="0"/>
        <w:jc w:val="left"/>
      </w:pPr>
      <w:r>
        <w:rPr>
          <w:color w:val="00000A"/>
        </w:rPr>
        <w:t xml:space="preserve">Технология </w:t>
      </w:r>
      <w:r>
        <w:rPr>
          <w:color w:val="00000A"/>
        </w:rPr>
        <w:tab/>
        <w:t xml:space="preserve">Технология </w:t>
      </w:r>
      <w:r>
        <w:rPr>
          <w:color w:val="00000A"/>
        </w:rPr>
        <w:tab/>
        <w:t xml:space="preserve">33 </w:t>
      </w:r>
      <w:r>
        <w:rPr>
          <w:color w:val="00000A"/>
        </w:rPr>
        <w:tab/>
        <w:t xml:space="preserve">33 </w:t>
      </w:r>
      <w:r>
        <w:rPr>
          <w:color w:val="00000A"/>
        </w:rPr>
        <w:tab/>
        <w:t xml:space="preserve">34 </w:t>
      </w:r>
      <w:r>
        <w:rPr>
          <w:color w:val="00000A"/>
        </w:rPr>
        <w:tab/>
        <w:t xml:space="preserve">34 </w:t>
      </w:r>
      <w:r>
        <w:rPr>
          <w:color w:val="00000A"/>
        </w:rPr>
        <w:tab/>
        <w:t xml:space="preserve">34 </w:t>
      </w:r>
      <w:r>
        <w:rPr>
          <w:color w:val="00000A"/>
        </w:rPr>
        <w:tab/>
        <w:t xml:space="preserve">168 </w:t>
      </w:r>
    </w:p>
    <w:p w:rsidR="0031100F" w:rsidRDefault="007C4868">
      <w:pPr>
        <w:tabs>
          <w:tab w:val="center" w:pos="2659"/>
        </w:tabs>
        <w:spacing w:after="16" w:line="259" w:lineRule="auto"/>
        <w:ind w:left="-15" w:right="0" w:firstLine="0"/>
        <w:jc w:val="left"/>
      </w:pPr>
      <w:r>
        <w:rPr>
          <w:color w:val="00000A"/>
        </w:rPr>
        <w:t xml:space="preserve">Физическая </w:t>
      </w:r>
      <w:r>
        <w:rPr>
          <w:color w:val="00000A"/>
        </w:rPr>
        <w:tab/>
        <w:t xml:space="preserve">Физическая </w:t>
      </w:r>
    </w:p>
    <w:p w:rsidR="0031100F" w:rsidRDefault="007C4868">
      <w:pPr>
        <w:tabs>
          <w:tab w:val="center" w:pos="5103"/>
          <w:tab w:val="center" w:pos="6024"/>
          <w:tab w:val="center" w:pos="6735"/>
          <w:tab w:val="center" w:pos="7443"/>
          <w:tab w:val="center" w:pos="8310"/>
          <w:tab w:val="right" w:pos="9651"/>
        </w:tabs>
        <w:spacing w:after="0" w:line="259" w:lineRule="auto"/>
        <w:ind w:right="0" w:firstLine="0"/>
        <w:jc w:val="left"/>
      </w:pPr>
      <w:r>
        <w:rPr>
          <w:rFonts w:ascii="Calibri" w:eastAsia="Calibri" w:hAnsi="Calibri" w:cs="Calibri"/>
          <w:sz w:val="22"/>
        </w:rPr>
        <w:tab/>
      </w:r>
      <w:r>
        <w:rPr>
          <w:color w:val="00000A"/>
        </w:rPr>
        <w:t xml:space="preserve">99 </w:t>
      </w:r>
      <w:r>
        <w:rPr>
          <w:color w:val="00000A"/>
        </w:rPr>
        <w:tab/>
        <w:t xml:space="preserve">99 </w:t>
      </w:r>
      <w:r>
        <w:rPr>
          <w:color w:val="00000A"/>
        </w:rPr>
        <w:tab/>
        <w:t xml:space="preserve">102 </w:t>
      </w:r>
      <w:r>
        <w:rPr>
          <w:color w:val="00000A"/>
        </w:rPr>
        <w:tab/>
        <w:t xml:space="preserve">102 </w:t>
      </w:r>
      <w:r>
        <w:rPr>
          <w:color w:val="00000A"/>
        </w:rPr>
        <w:tab/>
        <w:t xml:space="preserve">102 </w:t>
      </w:r>
      <w:r>
        <w:rPr>
          <w:color w:val="00000A"/>
        </w:rPr>
        <w:tab/>
        <w:t xml:space="preserve">504 </w:t>
      </w:r>
    </w:p>
    <w:p w:rsidR="0031100F" w:rsidRDefault="007C4868">
      <w:pPr>
        <w:tabs>
          <w:tab w:val="center" w:pos="2471"/>
        </w:tabs>
        <w:spacing w:after="64" w:line="259" w:lineRule="auto"/>
        <w:ind w:left="-15" w:right="0" w:firstLine="0"/>
        <w:jc w:val="left"/>
      </w:pPr>
      <w:r>
        <w:rPr>
          <w:color w:val="00000A"/>
        </w:rPr>
        <w:t xml:space="preserve">культура </w:t>
      </w:r>
      <w:r>
        <w:rPr>
          <w:color w:val="00000A"/>
        </w:rPr>
        <w:tab/>
        <w:t xml:space="preserve">культура  </w:t>
      </w:r>
    </w:p>
    <w:p w:rsidR="0031100F" w:rsidRDefault="007C4868">
      <w:pPr>
        <w:tabs>
          <w:tab w:val="center" w:pos="4053"/>
          <w:tab w:val="center" w:pos="5103"/>
          <w:tab w:val="center" w:pos="6024"/>
          <w:tab w:val="center" w:pos="6735"/>
          <w:tab w:val="center" w:pos="7443"/>
          <w:tab w:val="center" w:pos="8310"/>
          <w:tab w:val="right" w:pos="9651"/>
        </w:tabs>
        <w:spacing w:after="169" w:line="259" w:lineRule="auto"/>
        <w:ind w:right="0" w:firstLine="0"/>
        <w:jc w:val="left"/>
      </w:pPr>
      <w:r>
        <w:rPr>
          <w:rFonts w:ascii="Calibri" w:eastAsia="Calibri" w:hAnsi="Calibri" w:cs="Calibri"/>
          <w:sz w:val="22"/>
        </w:rPr>
        <w:tab/>
      </w:r>
      <w:r>
        <w:rPr>
          <w:b/>
          <w:color w:val="00000A"/>
        </w:rPr>
        <w:t xml:space="preserve">Итого </w:t>
      </w:r>
      <w:r>
        <w:rPr>
          <w:b/>
          <w:color w:val="00000A"/>
        </w:rPr>
        <w:tab/>
        <w:t xml:space="preserve">693 </w:t>
      </w:r>
      <w:r>
        <w:rPr>
          <w:b/>
          <w:color w:val="00000A"/>
        </w:rPr>
        <w:tab/>
        <w:t xml:space="preserve">693 </w:t>
      </w:r>
      <w:r>
        <w:rPr>
          <w:b/>
          <w:color w:val="00000A"/>
        </w:rPr>
        <w:tab/>
        <w:t xml:space="preserve">714 </w:t>
      </w:r>
      <w:r>
        <w:rPr>
          <w:b/>
          <w:color w:val="00000A"/>
        </w:rPr>
        <w:tab/>
        <w:t xml:space="preserve">714 </w:t>
      </w:r>
      <w:r>
        <w:rPr>
          <w:b/>
          <w:color w:val="00000A"/>
        </w:rPr>
        <w:tab/>
        <w:t xml:space="preserve">714 </w:t>
      </w:r>
      <w:r>
        <w:rPr>
          <w:b/>
          <w:color w:val="00000A"/>
        </w:rPr>
        <w:tab/>
        <w:t xml:space="preserve">3528 </w:t>
      </w:r>
    </w:p>
    <w:p w:rsidR="0031100F" w:rsidRDefault="007C4868">
      <w:pPr>
        <w:pStyle w:val="5"/>
        <w:spacing w:after="4" w:line="261" w:lineRule="auto"/>
        <w:ind w:left="10" w:right="124"/>
      </w:pPr>
      <w:r>
        <w:rPr>
          <w:noProof/>
        </w:rPr>
        <w:lastRenderedPageBreak/>
        <w:drawing>
          <wp:anchor distT="0" distB="0" distL="114300" distR="114300" simplePos="0" relativeHeight="251659264" behindDoc="1" locked="0" layoutInCell="1" allowOverlap="0">
            <wp:simplePos x="0" y="0"/>
            <wp:positionH relativeFrom="column">
              <wp:posOffset>-75996</wp:posOffset>
            </wp:positionH>
            <wp:positionV relativeFrom="paragraph">
              <wp:posOffset>-6530067</wp:posOffset>
            </wp:positionV>
            <wp:extent cx="6291073" cy="9168384"/>
            <wp:effectExtent l="0" t="0" r="0" b="0"/>
            <wp:wrapNone/>
            <wp:docPr id="439814" name="Picture 439814"/>
            <wp:cNvGraphicFramePr/>
            <a:graphic xmlns:a="http://schemas.openxmlformats.org/drawingml/2006/main">
              <a:graphicData uri="http://schemas.openxmlformats.org/drawingml/2006/picture">
                <pic:pic xmlns:pic="http://schemas.openxmlformats.org/drawingml/2006/picture">
                  <pic:nvPicPr>
                    <pic:cNvPr id="439814" name="Picture 439814"/>
                    <pic:cNvPicPr/>
                  </pic:nvPicPr>
                  <pic:blipFill>
                    <a:blip r:embed="rId14"/>
                    <a:stretch>
                      <a:fillRect/>
                    </a:stretch>
                  </pic:blipFill>
                  <pic:spPr>
                    <a:xfrm>
                      <a:off x="0" y="0"/>
                      <a:ext cx="6291073" cy="9168384"/>
                    </a:xfrm>
                    <a:prstGeom prst="rect">
                      <a:avLst/>
                    </a:prstGeom>
                  </pic:spPr>
                </pic:pic>
              </a:graphicData>
            </a:graphic>
          </wp:anchor>
        </w:drawing>
      </w:r>
      <w:r>
        <w:rPr>
          <w:color w:val="00000A"/>
        </w:rPr>
        <w:t xml:space="preserve">Часть, формируемая участниками </w:t>
      </w:r>
      <w:r>
        <w:rPr>
          <w:color w:val="00000A"/>
        </w:rPr>
        <w:tab/>
      </w:r>
      <w:r>
        <w:rPr>
          <w:b w:val="0"/>
          <w:i w:val="0"/>
          <w:color w:val="00000A"/>
        </w:rPr>
        <w:t xml:space="preserve">- </w:t>
      </w:r>
      <w:r>
        <w:rPr>
          <w:b w:val="0"/>
          <w:i w:val="0"/>
          <w:color w:val="00000A"/>
        </w:rPr>
        <w:tab/>
        <w:t xml:space="preserve">- </w:t>
      </w:r>
      <w:r>
        <w:rPr>
          <w:b w:val="0"/>
          <w:i w:val="0"/>
          <w:color w:val="00000A"/>
        </w:rPr>
        <w:tab/>
        <w:t xml:space="preserve">68 </w:t>
      </w:r>
      <w:r>
        <w:rPr>
          <w:b w:val="0"/>
          <w:i w:val="0"/>
          <w:color w:val="00000A"/>
        </w:rPr>
        <w:tab/>
        <w:t xml:space="preserve">68 </w:t>
      </w:r>
      <w:r>
        <w:rPr>
          <w:b w:val="0"/>
          <w:i w:val="0"/>
          <w:color w:val="00000A"/>
        </w:rPr>
        <w:tab/>
        <w:t xml:space="preserve">68 </w:t>
      </w:r>
      <w:r>
        <w:rPr>
          <w:b w:val="0"/>
          <w:i w:val="0"/>
          <w:color w:val="00000A"/>
        </w:rPr>
        <w:tab/>
        <w:t xml:space="preserve">204 </w:t>
      </w:r>
      <w:r>
        <w:rPr>
          <w:color w:val="00000A"/>
        </w:rPr>
        <w:t xml:space="preserve">образовательного процесса </w:t>
      </w:r>
      <w:r>
        <w:rPr>
          <w:i w:val="0"/>
          <w:color w:val="00000A"/>
        </w:rPr>
        <w:t xml:space="preserve">Максимально допустимая годовая </w:t>
      </w:r>
    </w:p>
    <w:p w:rsidR="0031100F" w:rsidRDefault="007C4868">
      <w:pPr>
        <w:spacing w:after="16" w:line="275" w:lineRule="auto"/>
        <w:ind w:left="-15" w:right="9" w:firstLine="0"/>
      </w:pPr>
      <w:r>
        <w:rPr>
          <w:b/>
          <w:color w:val="00000A"/>
        </w:rPr>
        <w:t>нагрузка</w:t>
      </w:r>
      <w:r>
        <w:rPr>
          <w:color w:val="00000A"/>
        </w:rPr>
        <w:t xml:space="preserve"> (при 5-дневной учебной </w:t>
      </w:r>
      <w:r>
        <w:rPr>
          <w:b/>
          <w:color w:val="00000A"/>
        </w:rPr>
        <w:t xml:space="preserve">693 693 782 782 782 3732 </w:t>
      </w:r>
      <w:r>
        <w:rPr>
          <w:color w:val="00000A"/>
        </w:rPr>
        <w:t xml:space="preserve">неделе) </w:t>
      </w:r>
    </w:p>
    <w:p w:rsidR="0031100F" w:rsidRDefault="007C4868">
      <w:pPr>
        <w:tabs>
          <w:tab w:val="center" w:pos="3580"/>
        </w:tabs>
        <w:spacing w:after="5" w:line="264" w:lineRule="auto"/>
        <w:ind w:left="-15" w:right="0" w:firstLine="0"/>
        <w:jc w:val="left"/>
      </w:pPr>
      <w:r>
        <w:rPr>
          <w:b/>
          <w:color w:val="00000A"/>
        </w:rPr>
        <w:t xml:space="preserve">Внеурочная </w:t>
      </w:r>
      <w:r>
        <w:rPr>
          <w:b/>
          <w:color w:val="00000A"/>
        </w:rPr>
        <w:tab/>
        <w:t>деятельность</w:t>
      </w:r>
      <w:r>
        <w:rPr>
          <w:color w:val="00000A"/>
        </w:rPr>
        <w:t xml:space="preserve"> </w:t>
      </w:r>
    </w:p>
    <w:p w:rsidR="0031100F" w:rsidRDefault="007C4868">
      <w:pPr>
        <w:spacing w:after="16" w:line="282" w:lineRule="auto"/>
        <w:ind w:left="-15" w:right="9" w:firstLine="0"/>
      </w:pPr>
      <w:r>
        <w:rPr>
          <w:color w:val="00000A"/>
        </w:rPr>
        <w:t xml:space="preserve">(включая </w:t>
      </w:r>
      <w:r>
        <w:rPr>
          <w:color w:val="00000A"/>
        </w:rPr>
        <w:tab/>
        <w:t>коррекционно-</w:t>
      </w:r>
      <w:r>
        <w:rPr>
          <w:color w:val="00000A"/>
        </w:rPr>
        <w:tab/>
      </w:r>
      <w:r>
        <w:rPr>
          <w:b/>
          <w:color w:val="00000A"/>
        </w:rPr>
        <w:t xml:space="preserve">330 </w:t>
      </w:r>
      <w:r>
        <w:rPr>
          <w:b/>
          <w:color w:val="00000A"/>
        </w:rPr>
        <w:tab/>
        <w:t xml:space="preserve">330 </w:t>
      </w:r>
      <w:r>
        <w:rPr>
          <w:b/>
          <w:color w:val="00000A"/>
        </w:rPr>
        <w:tab/>
        <w:t xml:space="preserve">340 </w:t>
      </w:r>
      <w:r>
        <w:rPr>
          <w:b/>
          <w:color w:val="00000A"/>
        </w:rPr>
        <w:tab/>
        <w:t xml:space="preserve">340 </w:t>
      </w:r>
      <w:r>
        <w:rPr>
          <w:b/>
          <w:color w:val="00000A"/>
        </w:rPr>
        <w:tab/>
        <w:t xml:space="preserve">340 </w:t>
      </w:r>
      <w:r>
        <w:rPr>
          <w:b/>
          <w:color w:val="00000A"/>
        </w:rPr>
        <w:tab/>
        <w:t xml:space="preserve">1680 </w:t>
      </w:r>
      <w:r>
        <w:rPr>
          <w:color w:val="00000A"/>
        </w:rPr>
        <w:t xml:space="preserve">развивающую работу): </w:t>
      </w:r>
    </w:p>
    <w:p w:rsidR="0031100F" w:rsidRDefault="007C4868">
      <w:pPr>
        <w:spacing w:after="16" w:line="268" w:lineRule="auto"/>
        <w:ind w:left="-15" w:right="9" w:firstLine="0"/>
      </w:pPr>
      <w:r>
        <w:rPr>
          <w:i/>
          <w:color w:val="00000A"/>
        </w:rPr>
        <w:t>коррекционно-развивающая работа</w:t>
      </w:r>
      <w:r>
        <w:rPr>
          <w:b/>
          <w:i/>
          <w:color w:val="00000A"/>
        </w:rPr>
        <w:t xml:space="preserve"> </w:t>
      </w:r>
      <w:r>
        <w:rPr>
          <w:i/>
          <w:color w:val="00000A"/>
        </w:rPr>
        <w:t xml:space="preserve">231 231 238 238 238 1176 </w:t>
      </w:r>
      <w:r>
        <w:rPr>
          <w:color w:val="00000A"/>
        </w:rPr>
        <w:t xml:space="preserve">коррекционно-развивающие занятия 198 198 204 204 204 1008 </w:t>
      </w:r>
    </w:p>
    <w:p w:rsidR="0031100F" w:rsidRDefault="007C4868">
      <w:pPr>
        <w:spacing w:after="16" w:line="259" w:lineRule="auto"/>
        <w:ind w:left="-15" w:right="9" w:firstLine="0"/>
      </w:pPr>
      <w:r>
        <w:rPr>
          <w:color w:val="00000A"/>
        </w:rPr>
        <w:t xml:space="preserve">Ритмика </w:t>
      </w:r>
    </w:p>
    <w:p w:rsidR="0031100F" w:rsidRDefault="007C4868">
      <w:pPr>
        <w:tabs>
          <w:tab w:val="center" w:pos="5103"/>
          <w:tab w:val="center" w:pos="6024"/>
          <w:tab w:val="center" w:pos="6735"/>
          <w:tab w:val="center" w:pos="7506"/>
          <w:tab w:val="center" w:pos="8372"/>
          <w:tab w:val="right" w:pos="9651"/>
        </w:tabs>
        <w:spacing w:after="0" w:line="259" w:lineRule="auto"/>
        <w:ind w:right="0" w:firstLine="0"/>
        <w:jc w:val="left"/>
      </w:pPr>
      <w:r>
        <w:rPr>
          <w:rFonts w:ascii="Calibri" w:eastAsia="Calibri" w:hAnsi="Calibri" w:cs="Calibri"/>
          <w:sz w:val="22"/>
        </w:rPr>
        <w:tab/>
      </w:r>
      <w:r>
        <w:rPr>
          <w:color w:val="00000A"/>
        </w:rPr>
        <w:t xml:space="preserve">33 </w:t>
      </w:r>
      <w:r>
        <w:rPr>
          <w:color w:val="00000A"/>
        </w:rPr>
        <w:tab/>
        <w:t xml:space="preserve">33 </w:t>
      </w:r>
      <w:r>
        <w:rPr>
          <w:color w:val="00000A"/>
        </w:rPr>
        <w:tab/>
        <w:t xml:space="preserve">34 </w:t>
      </w:r>
      <w:r>
        <w:rPr>
          <w:color w:val="00000A"/>
        </w:rPr>
        <w:tab/>
        <w:t xml:space="preserve">34 </w:t>
      </w:r>
      <w:r>
        <w:rPr>
          <w:color w:val="00000A"/>
        </w:rPr>
        <w:tab/>
        <w:t xml:space="preserve">34 </w:t>
      </w:r>
      <w:r>
        <w:rPr>
          <w:color w:val="00000A"/>
        </w:rPr>
        <w:tab/>
        <w:t xml:space="preserve">168 </w:t>
      </w:r>
    </w:p>
    <w:p w:rsidR="0031100F" w:rsidRDefault="007C4868">
      <w:pPr>
        <w:spacing w:after="12" w:line="259" w:lineRule="auto"/>
        <w:ind w:right="0" w:firstLine="0"/>
        <w:jc w:val="left"/>
      </w:pPr>
      <w:r>
        <w:rPr>
          <w:color w:val="00000A"/>
        </w:rPr>
        <w:t xml:space="preserve"> </w:t>
      </w:r>
    </w:p>
    <w:p w:rsidR="0031100F" w:rsidRDefault="007C4868">
      <w:pPr>
        <w:tabs>
          <w:tab w:val="center" w:pos="1937"/>
          <w:tab w:val="center" w:pos="3761"/>
          <w:tab w:val="center" w:pos="5103"/>
          <w:tab w:val="center" w:pos="6024"/>
          <w:tab w:val="center" w:pos="6735"/>
          <w:tab w:val="center" w:pos="7506"/>
          <w:tab w:val="center" w:pos="8372"/>
          <w:tab w:val="right" w:pos="9651"/>
        </w:tabs>
        <w:spacing w:after="3" w:line="259" w:lineRule="auto"/>
        <w:ind w:left="-15" w:right="0" w:firstLine="0"/>
        <w:jc w:val="left"/>
      </w:pPr>
      <w:r>
        <w:rPr>
          <w:i/>
          <w:color w:val="00000A"/>
        </w:rPr>
        <w:t xml:space="preserve">другие </w:t>
      </w:r>
      <w:r>
        <w:rPr>
          <w:i/>
          <w:color w:val="00000A"/>
        </w:rPr>
        <w:tab/>
        <w:t xml:space="preserve">направления </w:t>
      </w:r>
      <w:r>
        <w:rPr>
          <w:i/>
          <w:color w:val="00000A"/>
        </w:rPr>
        <w:tab/>
        <w:t xml:space="preserve">внеурочной </w:t>
      </w:r>
      <w:r>
        <w:rPr>
          <w:i/>
          <w:color w:val="00000A"/>
        </w:rPr>
        <w:tab/>
        <w:t xml:space="preserve">99 </w:t>
      </w:r>
      <w:r>
        <w:rPr>
          <w:i/>
          <w:color w:val="00000A"/>
        </w:rPr>
        <w:tab/>
        <w:t xml:space="preserve">99 </w:t>
      </w:r>
      <w:r>
        <w:rPr>
          <w:i/>
          <w:color w:val="00000A"/>
        </w:rPr>
        <w:tab/>
        <w:t xml:space="preserve">102 </w:t>
      </w:r>
      <w:r>
        <w:rPr>
          <w:i/>
          <w:color w:val="00000A"/>
        </w:rPr>
        <w:tab/>
        <w:t xml:space="preserve">102 </w:t>
      </w:r>
      <w:r>
        <w:rPr>
          <w:i/>
          <w:color w:val="00000A"/>
        </w:rPr>
        <w:tab/>
        <w:t xml:space="preserve">102 </w:t>
      </w:r>
      <w:r>
        <w:rPr>
          <w:i/>
          <w:color w:val="00000A"/>
        </w:rPr>
        <w:tab/>
        <w:t xml:space="preserve">504 </w:t>
      </w:r>
    </w:p>
    <w:tbl>
      <w:tblPr>
        <w:tblStyle w:val="TableGrid"/>
        <w:tblW w:w="9890" w:type="dxa"/>
        <w:tblInd w:w="-108" w:type="dxa"/>
        <w:tblCellMar>
          <w:top w:w="14" w:type="dxa"/>
          <w:left w:w="106" w:type="dxa"/>
          <w:right w:w="38" w:type="dxa"/>
        </w:tblCellMar>
        <w:tblLook w:val="04A0" w:firstRow="1" w:lastRow="0" w:firstColumn="1" w:lastColumn="0" w:noHBand="0" w:noVBand="1"/>
      </w:tblPr>
      <w:tblGrid>
        <w:gridCol w:w="4645"/>
        <w:gridCol w:w="1135"/>
        <w:gridCol w:w="709"/>
        <w:gridCol w:w="708"/>
        <w:gridCol w:w="833"/>
        <w:gridCol w:w="900"/>
        <w:gridCol w:w="960"/>
      </w:tblGrid>
      <w:tr w:rsidR="0031100F">
        <w:trPr>
          <w:trHeight w:val="334"/>
        </w:trPr>
        <w:tc>
          <w:tcPr>
            <w:tcW w:w="4645"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i/>
                <w:color w:val="00000A"/>
              </w:rPr>
              <w:t xml:space="preserve">деятельности </w:t>
            </w:r>
          </w:p>
        </w:tc>
        <w:tc>
          <w:tcPr>
            <w:tcW w:w="1135" w:type="dxa"/>
            <w:tcBorders>
              <w:top w:val="single" w:sz="4" w:space="0" w:color="000000"/>
              <w:left w:val="single" w:sz="4" w:space="0" w:color="000000"/>
              <w:bottom w:val="single" w:sz="4" w:space="0" w:color="000000"/>
              <w:right w:val="single" w:sz="4" w:space="0" w:color="000000"/>
            </w:tcBorders>
            <w:vAlign w:val="bottom"/>
          </w:tcPr>
          <w:p w:rsidR="0031100F" w:rsidRDefault="0031100F">
            <w:pPr>
              <w:spacing w:after="160" w:line="259" w:lineRule="auto"/>
              <w:ind w:right="0" w:firstLine="0"/>
              <w:jc w:val="left"/>
            </w:pPr>
          </w:p>
        </w:tc>
        <w:tc>
          <w:tcPr>
            <w:tcW w:w="709" w:type="dxa"/>
            <w:tcBorders>
              <w:top w:val="single" w:sz="4" w:space="0" w:color="000000"/>
              <w:left w:val="single" w:sz="4" w:space="0" w:color="000000"/>
              <w:bottom w:val="single" w:sz="4" w:space="0" w:color="000000"/>
              <w:right w:val="single" w:sz="4" w:space="0" w:color="000000"/>
            </w:tcBorders>
            <w:vAlign w:val="bottom"/>
          </w:tcPr>
          <w:p w:rsidR="0031100F" w:rsidRDefault="0031100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833"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r>
      <w:tr w:rsidR="0031100F">
        <w:trPr>
          <w:trHeight w:val="653"/>
        </w:trPr>
        <w:tc>
          <w:tcPr>
            <w:tcW w:w="4645"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right"/>
            </w:pPr>
            <w:r>
              <w:rPr>
                <w:b/>
                <w:color w:val="00000A"/>
              </w:rPr>
              <w:t xml:space="preserve">Всего к финансированию </w:t>
            </w:r>
          </w:p>
        </w:tc>
        <w:tc>
          <w:tcPr>
            <w:tcW w:w="1135"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2" w:firstLine="0"/>
              <w:jc w:val="center"/>
            </w:pPr>
            <w:r>
              <w:rPr>
                <w:b/>
                <w:color w:val="00000A"/>
              </w:rPr>
              <w:t xml:space="preserve">1023 </w:t>
            </w:r>
          </w:p>
        </w:tc>
        <w:tc>
          <w:tcPr>
            <w:tcW w:w="70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b/>
                <w:color w:val="00000A"/>
              </w:rPr>
              <w:t>102</w:t>
            </w:r>
          </w:p>
          <w:p w:rsidR="0031100F" w:rsidRDefault="007C4868">
            <w:pPr>
              <w:spacing w:after="0" w:line="259" w:lineRule="auto"/>
              <w:ind w:right="0" w:firstLine="0"/>
              <w:jc w:val="left"/>
            </w:pPr>
            <w:r>
              <w:rPr>
                <w:b/>
                <w:color w:val="00000A"/>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46" w:right="0" w:firstLine="0"/>
              <w:jc w:val="left"/>
            </w:pPr>
            <w:r>
              <w:rPr>
                <w:b/>
                <w:color w:val="00000A"/>
              </w:rPr>
              <w:t>112</w:t>
            </w:r>
          </w:p>
          <w:p w:rsidR="0031100F" w:rsidRDefault="007C4868">
            <w:pPr>
              <w:spacing w:after="0" w:line="259" w:lineRule="auto"/>
              <w:ind w:right="69" w:firstLine="0"/>
              <w:jc w:val="center"/>
            </w:pPr>
            <w:r>
              <w:rPr>
                <w:b/>
                <w:color w:val="00000A"/>
              </w:rPr>
              <w:t xml:space="preserve">2 </w:t>
            </w:r>
          </w:p>
        </w:tc>
        <w:tc>
          <w:tcPr>
            <w:tcW w:w="833"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2" w:right="0" w:firstLine="0"/>
            </w:pPr>
            <w:r>
              <w:rPr>
                <w:b/>
                <w:color w:val="00000A"/>
              </w:rPr>
              <w:t xml:space="preserve">1122 </w:t>
            </w:r>
          </w:p>
        </w:tc>
        <w:tc>
          <w:tcPr>
            <w:tcW w:w="90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72" w:right="0" w:firstLine="0"/>
              <w:jc w:val="left"/>
            </w:pPr>
            <w:r>
              <w:rPr>
                <w:b/>
                <w:color w:val="00000A"/>
              </w:rPr>
              <w:t xml:space="preserve">1122 </w:t>
            </w:r>
          </w:p>
        </w:tc>
        <w:tc>
          <w:tcPr>
            <w:tcW w:w="96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94" w:right="0" w:firstLine="0"/>
              <w:jc w:val="left"/>
            </w:pPr>
            <w:r>
              <w:rPr>
                <w:b/>
                <w:color w:val="00000A"/>
              </w:rPr>
              <w:t xml:space="preserve">5412 </w:t>
            </w:r>
          </w:p>
        </w:tc>
      </w:tr>
    </w:tbl>
    <w:p w:rsidR="0031100F" w:rsidRDefault="007C4868">
      <w:pPr>
        <w:spacing w:after="0" w:line="259" w:lineRule="auto"/>
        <w:ind w:left="4820" w:right="0" w:firstLine="0"/>
      </w:pPr>
      <w:r>
        <w:rPr>
          <w:color w:val="00000A"/>
        </w:rPr>
        <w:t xml:space="preserve"> </w:t>
      </w:r>
    </w:p>
    <w:p w:rsidR="0031100F" w:rsidRDefault="007C4868">
      <w:pPr>
        <w:spacing w:after="0" w:line="259" w:lineRule="auto"/>
        <w:ind w:left="-120" w:right="-137" w:firstLine="0"/>
        <w:jc w:val="left"/>
      </w:pPr>
      <w:r>
        <w:rPr>
          <w:noProof/>
        </w:rPr>
        <w:lastRenderedPageBreak/>
        <w:drawing>
          <wp:inline distT="0" distB="0" distL="0" distR="0">
            <wp:extent cx="6291073" cy="8278368"/>
            <wp:effectExtent l="0" t="0" r="0" b="0"/>
            <wp:docPr id="439816" name="Picture 439816"/>
            <wp:cNvGraphicFramePr/>
            <a:graphic xmlns:a="http://schemas.openxmlformats.org/drawingml/2006/main">
              <a:graphicData uri="http://schemas.openxmlformats.org/drawingml/2006/picture">
                <pic:pic xmlns:pic="http://schemas.openxmlformats.org/drawingml/2006/picture">
                  <pic:nvPicPr>
                    <pic:cNvPr id="439816" name="Picture 439816"/>
                    <pic:cNvPicPr/>
                  </pic:nvPicPr>
                  <pic:blipFill>
                    <a:blip r:embed="rId15"/>
                    <a:stretch>
                      <a:fillRect/>
                    </a:stretch>
                  </pic:blipFill>
                  <pic:spPr>
                    <a:xfrm>
                      <a:off x="0" y="0"/>
                      <a:ext cx="6291073" cy="8278368"/>
                    </a:xfrm>
                    <a:prstGeom prst="rect">
                      <a:avLst/>
                    </a:prstGeom>
                  </pic:spPr>
                </pic:pic>
              </a:graphicData>
            </a:graphic>
          </wp:inline>
        </w:drawing>
      </w:r>
    </w:p>
    <w:tbl>
      <w:tblPr>
        <w:tblStyle w:val="TableGrid"/>
        <w:tblW w:w="9890" w:type="dxa"/>
        <w:tblInd w:w="-108" w:type="dxa"/>
        <w:tblCellMar>
          <w:top w:w="9" w:type="dxa"/>
          <w:left w:w="108" w:type="dxa"/>
          <w:right w:w="38" w:type="dxa"/>
        </w:tblCellMar>
        <w:tblLook w:val="04A0" w:firstRow="1" w:lastRow="0" w:firstColumn="1" w:lastColumn="0" w:noHBand="0" w:noVBand="1"/>
      </w:tblPr>
      <w:tblGrid>
        <w:gridCol w:w="4646"/>
        <w:gridCol w:w="1135"/>
        <w:gridCol w:w="709"/>
        <w:gridCol w:w="708"/>
        <w:gridCol w:w="710"/>
        <w:gridCol w:w="708"/>
        <w:gridCol w:w="1274"/>
      </w:tblGrid>
      <w:tr w:rsidR="0031100F">
        <w:trPr>
          <w:trHeight w:val="656"/>
        </w:trPr>
        <w:tc>
          <w:tcPr>
            <w:tcW w:w="4645" w:type="dxa"/>
            <w:tcBorders>
              <w:top w:val="single" w:sz="4" w:space="0" w:color="000000"/>
              <w:left w:val="single" w:sz="4" w:space="0" w:color="000000"/>
              <w:bottom w:val="single" w:sz="4" w:space="0" w:color="000000"/>
              <w:right w:val="single" w:sz="4" w:space="0" w:color="000000"/>
            </w:tcBorders>
          </w:tcPr>
          <w:p w:rsidR="0031100F" w:rsidRDefault="007C4868">
            <w:pPr>
              <w:tabs>
                <w:tab w:val="right" w:pos="4499"/>
              </w:tabs>
              <w:spacing w:after="32" w:line="259" w:lineRule="auto"/>
              <w:ind w:right="0" w:firstLine="0"/>
              <w:jc w:val="left"/>
            </w:pPr>
            <w:r>
              <w:rPr>
                <w:color w:val="00000A"/>
              </w:rPr>
              <w:t xml:space="preserve">(включая </w:t>
            </w:r>
            <w:r>
              <w:rPr>
                <w:color w:val="00000A"/>
              </w:rPr>
              <w:tab/>
              <w:t>коррекционно-</w:t>
            </w:r>
          </w:p>
          <w:p w:rsidR="0031100F" w:rsidRDefault="007C4868">
            <w:pPr>
              <w:spacing w:after="0" w:line="259" w:lineRule="auto"/>
              <w:ind w:right="0" w:firstLine="0"/>
              <w:jc w:val="left"/>
            </w:pPr>
            <w:r>
              <w:rPr>
                <w:color w:val="00000A"/>
              </w:rPr>
              <w:t xml:space="preserve">развивающую работу) </w:t>
            </w:r>
          </w:p>
        </w:tc>
        <w:tc>
          <w:tcPr>
            <w:tcW w:w="1135"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709"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r>
      <w:tr w:rsidR="0031100F">
        <w:trPr>
          <w:trHeight w:val="331"/>
        </w:trPr>
        <w:tc>
          <w:tcPr>
            <w:tcW w:w="4645"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i/>
                <w:color w:val="00000A"/>
              </w:rPr>
              <w:t>коррекционно-развивающая работа</w:t>
            </w:r>
            <w:r>
              <w:rPr>
                <w:b/>
                <w:i/>
                <w:color w:val="00000A"/>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i/>
                <w:color w:val="00000A"/>
              </w:rPr>
              <w:t xml:space="preserve">7 </w:t>
            </w:r>
          </w:p>
        </w:tc>
        <w:tc>
          <w:tcPr>
            <w:tcW w:w="70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7" w:firstLine="0"/>
              <w:jc w:val="center"/>
            </w:pPr>
            <w:r>
              <w:rPr>
                <w:i/>
                <w:color w:val="00000A"/>
              </w:rPr>
              <w:t xml:space="preserve">7 </w:t>
            </w:r>
          </w:p>
        </w:tc>
        <w:tc>
          <w:tcPr>
            <w:tcW w:w="70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i/>
                <w:color w:val="00000A"/>
              </w:rPr>
              <w:t xml:space="preserve">7 </w:t>
            </w:r>
          </w:p>
        </w:tc>
        <w:tc>
          <w:tcPr>
            <w:tcW w:w="71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4" w:firstLine="0"/>
              <w:jc w:val="center"/>
            </w:pPr>
            <w:r>
              <w:rPr>
                <w:i/>
                <w:color w:val="00000A"/>
              </w:rPr>
              <w:t xml:space="preserve">7 </w:t>
            </w:r>
          </w:p>
        </w:tc>
        <w:tc>
          <w:tcPr>
            <w:tcW w:w="70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2" w:firstLine="0"/>
              <w:jc w:val="center"/>
            </w:pPr>
            <w:r>
              <w:rPr>
                <w:i/>
                <w:color w:val="00000A"/>
              </w:rPr>
              <w:t xml:space="preserve">7 </w:t>
            </w:r>
          </w:p>
        </w:tc>
        <w:tc>
          <w:tcPr>
            <w:tcW w:w="127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4" w:firstLine="0"/>
              <w:jc w:val="center"/>
            </w:pPr>
            <w:r>
              <w:rPr>
                <w:i/>
                <w:color w:val="00000A"/>
              </w:rPr>
              <w:t xml:space="preserve">35 </w:t>
            </w:r>
          </w:p>
        </w:tc>
      </w:tr>
      <w:tr w:rsidR="0031100F">
        <w:trPr>
          <w:trHeight w:val="334"/>
        </w:trPr>
        <w:tc>
          <w:tcPr>
            <w:tcW w:w="4645"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pPr>
            <w:r>
              <w:rPr>
                <w:color w:val="00000A"/>
              </w:rPr>
              <w:lastRenderedPageBreak/>
              <w:t xml:space="preserve">коррекционно-развивающие занятия </w:t>
            </w:r>
          </w:p>
        </w:tc>
        <w:tc>
          <w:tcPr>
            <w:tcW w:w="1135"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color w:val="00000A"/>
              </w:rPr>
              <w:t xml:space="preserve">6 </w:t>
            </w:r>
          </w:p>
        </w:tc>
        <w:tc>
          <w:tcPr>
            <w:tcW w:w="70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7" w:firstLine="0"/>
              <w:jc w:val="center"/>
            </w:pPr>
            <w:r>
              <w:rPr>
                <w:color w:val="00000A"/>
              </w:rPr>
              <w:t xml:space="preserve">6 </w:t>
            </w:r>
          </w:p>
        </w:tc>
        <w:tc>
          <w:tcPr>
            <w:tcW w:w="70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color w:val="00000A"/>
              </w:rPr>
              <w:t xml:space="preserve">6 </w:t>
            </w:r>
          </w:p>
        </w:tc>
        <w:tc>
          <w:tcPr>
            <w:tcW w:w="71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4" w:firstLine="0"/>
              <w:jc w:val="center"/>
            </w:pPr>
            <w:r>
              <w:rPr>
                <w:color w:val="00000A"/>
              </w:rPr>
              <w:t xml:space="preserve">6 </w:t>
            </w:r>
          </w:p>
        </w:tc>
        <w:tc>
          <w:tcPr>
            <w:tcW w:w="70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2" w:firstLine="0"/>
              <w:jc w:val="center"/>
            </w:pPr>
            <w:r>
              <w:rPr>
                <w:color w:val="00000A"/>
              </w:rPr>
              <w:t xml:space="preserve">6 </w:t>
            </w:r>
          </w:p>
        </w:tc>
        <w:tc>
          <w:tcPr>
            <w:tcW w:w="127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4" w:firstLine="0"/>
              <w:jc w:val="center"/>
            </w:pPr>
            <w:r>
              <w:rPr>
                <w:color w:val="00000A"/>
              </w:rPr>
              <w:t xml:space="preserve">30 </w:t>
            </w:r>
          </w:p>
        </w:tc>
      </w:tr>
      <w:tr w:rsidR="0031100F">
        <w:trPr>
          <w:trHeight w:val="331"/>
        </w:trPr>
        <w:tc>
          <w:tcPr>
            <w:tcW w:w="4645"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ритмика </w:t>
            </w:r>
          </w:p>
        </w:tc>
        <w:tc>
          <w:tcPr>
            <w:tcW w:w="1135"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color w:val="00000A"/>
              </w:rPr>
              <w:t xml:space="preserve">1 </w:t>
            </w:r>
          </w:p>
        </w:tc>
        <w:tc>
          <w:tcPr>
            <w:tcW w:w="70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7" w:firstLine="0"/>
              <w:jc w:val="center"/>
            </w:pPr>
            <w:r>
              <w:rPr>
                <w:color w:val="00000A"/>
              </w:rPr>
              <w:t xml:space="preserve">1 </w:t>
            </w:r>
          </w:p>
        </w:tc>
        <w:tc>
          <w:tcPr>
            <w:tcW w:w="70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color w:val="00000A"/>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4" w:firstLine="0"/>
              <w:jc w:val="center"/>
            </w:pPr>
            <w:r>
              <w:rPr>
                <w:color w:val="00000A"/>
              </w:rPr>
              <w:t xml:space="preserve">1 </w:t>
            </w:r>
          </w:p>
        </w:tc>
        <w:tc>
          <w:tcPr>
            <w:tcW w:w="70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2" w:firstLine="0"/>
              <w:jc w:val="center"/>
            </w:pPr>
            <w:r>
              <w:rPr>
                <w:color w:val="00000A"/>
              </w:rPr>
              <w:t xml:space="preserve">1 </w:t>
            </w:r>
          </w:p>
        </w:tc>
        <w:tc>
          <w:tcPr>
            <w:tcW w:w="127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color w:val="00000A"/>
              </w:rPr>
              <w:t xml:space="preserve">5 </w:t>
            </w:r>
          </w:p>
        </w:tc>
      </w:tr>
      <w:tr w:rsidR="0031100F">
        <w:trPr>
          <w:trHeight w:val="653"/>
        </w:trPr>
        <w:tc>
          <w:tcPr>
            <w:tcW w:w="4645"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i/>
                <w:color w:val="00000A"/>
              </w:rPr>
              <w:t xml:space="preserve">другие </w:t>
            </w:r>
            <w:r>
              <w:rPr>
                <w:i/>
                <w:color w:val="00000A"/>
              </w:rPr>
              <w:tab/>
              <w:t xml:space="preserve">направления </w:t>
            </w:r>
            <w:r>
              <w:rPr>
                <w:i/>
                <w:color w:val="00000A"/>
              </w:rPr>
              <w:tab/>
              <w:t xml:space="preserve">внеурочной деятельности </w:t>
            </w:r>
          </w:p>
        </w:tc>
        <w:tc>
          <w:tcPr>
            <w:tcW w:w="1135"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i/>
                <w:color w:val="00000A"/>
              </w:rPr>
              <w:t xml:space="preserve">3 </w:t>
            </w:r>
          </w:p>
        </w:tc>
        <w:tc>
          <w:tcPr>
            <w:tcW w:w="709"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7" w:firstLine="0"/>
              <w:jc w:val="center"/>
            </w:pPr>
            <w:r>
              <w:rPr>
                <w:i/>
                <w:color w:val="00000A"/>
              </w:rPr>
              <w:t xml:space="preserve">3 </w:t>
            </w:r>
          </w:p>
        </w:tc>
        <w:tc>
          <w:tcPr>
            <w:tcW w:w="708"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i/>
                <w:color w:val="00000A"/>
              </w:rPr>
              <w:t xml:space="preserve">3 </w:t>
            </w:r>
          </w:p>
        </w:tc>
        <w:tc>
          <w:tcPr>
            <w:tcW w:w="71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4" w:firstLine="0"/>
              <w:jc w:val="center"/>
            </w:pPr>
            <w:r>
              <w:rPr>
                <w:i/>
                <w:color w:val="00000A"/>
              </w:rPr>
              <w:t xml:space="preserve">3 </w:t>
            </w:r>
          </w:p>
        </w:tc>
        <w:tc>
          <w:tcPr>
            <w:tcW w:w="708"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2" w:firstLine="0"/>
              <w:jc w:val="center"/>
            </w:pPr>
            <w:r>
              <w:rPr>
                <w:i/>
                <w:color w:val="00000A"/>
              </w:rPr>
              <w:t xml:space="preserve">3 </w:t>
            </w:r>
          </w:p>
        </w:tc>
        <w:tc>
          <w:tcPr>
            <w:tcW w:w="1274"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4" w:firstLine="0"/>
              <w:jc w:val="center"/>
            </w:pPr>
            <w:r>
              <w:rPr>
                <w:i/>
                <w:color w:val="00000A"/>
              </w:rPr>
              <w:t xml:space="preserve">15 </w:t>
            </w:r>
          </w:p>
        </w:tc>
      </w:tr>
      <w:tr w:rsidR="0031100F">
        <w:trPr>
          <w:trHeight w:val="334"/>
        </w:trPr>
        <w:tc>
          <w:tcPr>
            <w:tcW w:w="4645"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right"/>
            </w:pPr>
            <w:r>
              <w:rPr>
                <w:b/>
                <w:color w:val="00000A"/>
              </w:rPr>
              <w:t xml:space="preserve">Всего к финансированию </w:t>
            </w:r>
          </w:p>
        </w:tc>
        <w:tc>
          <w:tcPr>
            <w:tcW w:w="1135"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4" w:firstLine="0"/>
              <w:jc w:val="center"/>
            </w:pPr>
            <w:r>
              <w:rPr>
                <w:b/>
                <w:color w:val="00000A"/>
              </w:rPr>
              <w:t xml:space="preserve">31 </w:t>
            </w:r>
          </w:p>
        </w:tc>
        <w:tc>
          <w:tcPr>
            <w:tcW w:w="70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3" w:right="0" w:firstLine="0"/>
              <w:jc w:val="left"/>
            </w:pPr>
            <w:r>
              <w:rPr>
                <w:b/>
                <w:color w:val="00000A"/>
              </w:rPr>
              <w:t xml:space="preserve">31 </w:t>
            </w:r>
          </w:p>
        </w:tc>
        <w:tc>
          <w:tcPr>
            <w:tcW w:w="70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6" w:right="0" w:firstLine="0"/>
              <w:jc w:val="left"/>
            </w:pPr>
            <w:r>
              <w:rPr>
                <w:b/>
                <w:color w:val="00000A"/>
              </w:rPr>
              <w:t xml:space="preserve">33 </w:t>
            </w:r>
          </w:p>
        </w:tc>
        <w:tc>
          <w:tcPr>
            <w:tcW w:w="71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6" w:right="0" w:firstLine="0"/>
              <w:jc w:val="left"/>
            </w:pPr>
            <w:r>
              <w:rPr>
                <w:b/>
                <w:color w:val="00000A"/>
              </w:rPr>
              <w:t xml:space="preserve">33 </w:t>
            </w:r>
          </w:p>
        </w:tc>
        <w:tc>
          <w:tcPr>
            <w:tcW w:w="70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6" w:right="0" w:firstLine="0"/>
              <w:jc w:val="left"/>
            </w:pPr>
            <w:r>
              <w:rPr>
                <w:b/>
                <w:color w:val="00000A"/>
              </w:rPr>
              <w:t xml:space="preserve">33 </w:t>
            </w:r>
          </w:p>
        </w:tc>
        <w:tc>
          <w:tcPr>
            <w:tcW w:w="127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4" w:firstLine="0"/>
              <w:jc w:val="center"/>
            </w:pPr>
            <w:r>
              <w:rPr>
                <w:b/>
                <w:color w:val="00000A"/>
              </w:rPr>
              <w:t xml:space="preserve">161 </w:t>
            </w:r>
          </w:p>
        </w:tc>
      </w:tr>
    </w:tbl>
    <w:p w:rsidR="0031100F" w:rsidRDefault="007C4868">
      <w:pPr>
        <w:spacing w:after="0" w:line="259" w:lineRule="auto"/>
        <w:ind w:right="0" w:firstLine="0"/>
      </w:pPr>
      <w:r>
        <w:rPr>
          <w:color w:val="00000A"/>
        </w:rPr>
        <w:t xml:space="preserve"> </w:t>
      </w:r>
    </w:p>
    <w:p w:rsidR="0031100F" w:rsidRDefault="007C4868">
      <w:pPr>
        <w:spacing w:after="0" w:line="259" w:lineRule="auto"/>
        <w:ind w:left="-120" w:right="-69" w:firstLine="0"/>
        <w:jc w:val="left"/>
      </w:pPr>
      <w:r>
        <w:rPr>
          <w:noProof/>
        </w:rPr>
        <w:drawing>
          <wp:inline distT="0" distB="0" distL="0" distR="0">
            <wp:extent cx="6248400" cy="7220712"/>
            <wp:effectExtent l="0" t="0" r="0" b="0"/>
            <wp:docPr id="439818" name="Picture 439818"/>
            <wp:cNvGraphicFramePr/>
            <a:graphic xmlns:a="http://schemas.openxmlformats.org/drawingml/2006/main">
              <a:graphicData uri="http://schemas.openxmlformats.org/drawingml/2006/picture">
                <pic:pic xmlns:pic="http://schemas.openxmlformats.org/drawingml/2006/picture">
                  <pic:nvPicPr>
                    <pic:cNvPr id="439818" name="Picture 439818"/>
                    <pic:cNvPicPr/>
                  </pic:nvPicPr>
                  <pic:blipFill>
                    <a:blip r:embed="rId16"/>
                    <a:stretch>
                      <a:fillRect/>
                    </a:stretch>
                  </pic:blipFill>
                  <pic:spPr>
                    <a:xfrm>
                      <a:off x="0" y="0"/>
                      <a:ext cx="6248400" cy="7220712"/>
                    </a:xfrm>
                    <a:prstGeom prst="rect">
                      <a:avLst/>
                    </a:prstGeom>
                  </pic:spPr>
                </pic:pic>
              </a:graphicData>
            </a:graphic>
          </wp:inline>
        </w:drawing>
      </w:r>
    </w:p>
    <w:p w:rsidR="0031100F" w:rsidRDefault="0031100F">
      <w:pPr>
        <w:sectPr w:rsidR="0031100F">
          <w:headerReference w:type="even" r:id="rId17"/>
          <w:headerReference w:type="default" r:id="rId18"/>
          <w:footerReference w:type="even" r:id="rId19"/>
          <w:footerReference w:type="default" r:id="rId20"/>
          <w:headerReference w:type="first" r:id="rId21"/>
          <w:footerReference w:type="first" r:id="rId22"/>
          <w:pgSz w:w="11906" w:h="16838"/>
          <w:pgMar w:top="1138" w:right="553" w:bottom="1198" w:left="1702" w:header="720" w:footer="238" w:gutter="0"/>
          <w:cols w:space="720"/>
        </w:sectPr>
      </w:pPr>
    </w:p>
    <w:tbl>
      <w:tblPr>
        <w:tblStyle w:val="TableGrid"/>
        <w:tblW w:w="9841" w:type="dxa"/>
        <w:tblInd w:w="-108" w:type="dxa"/>
        <w:tblCellMar>
          <w:top w:w="9" w:type="dxa"/>
          <w:right w:w="7" w:type="dxa"/>
        </w:tblCellMar>
        <w:tblLook w:val="04A0" w:firstRow="1" w:lastRow="0" w:firstColumn="1" w:lastColumn="0" w:noHBand="0" w:noVBand="1"/>
      </w:tblPr>
      <w:tblGrid>
        <w:gridCol w:w="4642"/>
        <w:gridCol w:w="863"/>
        <w:gridCol w:w="900"/>
        <w:gridCol w:w="745"/>
        <w:gridCol w:w="162"/>
        <w:gridCol w:w="848"/>
        <w:gridCol w:w="899"/>
        <w:gridCol w:w="782"/>
      </w:tblGrid>
      <w:tr w:rsidR="0031100F">
        <w:trPr>
          <w:trHeight w:val="334"/>
        </w:trPr>
        <w:tc>
          <w:tcPr>
            <w:tcW w:w="4645"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101" w:firstLine="0"/>
              <w:jc w:val="right"/>
            </w:pPr>
            <w:r>
              <w:rPr>
                <w:b/>
                <w:color w:val="00000A"/>
              </w:rPr>
              <w:lastRenderedPageBreak/>
              <w:t xml:space="preserve">Итого </w:t>
            </w:r>
          </w:p>
        </w:tc>
        <w:tc>
          <w:tcPr>
            <w:tcW w:w="86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21" w:right="0" w:firstLine="0"/>
              <w:jc w:val="left"/>
            </w:pPr>
            <w:r>
              <w:rPr>
                <w:b/>
                <w:color w:val="00000A"/>
              </w:rPr>
              <w:t xml:space="preserve">693 </w:t>
            </w:r>
          </w:p>
        </w:tc>
        <w:tc>
          <w:tcPr>
            <w:tcW w:w="90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40" w:right="0" w:firstLine="0"/>
              <w:jc w:val="left"/>
            </w:pPr>
            <w:r>
              <w:rPr>
                <w:b/>
                <w:color w:val="00000A"/>
              </w:rPr>
              <w:t xml:space="preserve">693 </w:t>
            </w:r>
          </w:p>
        </w:tc>
        <w:tc>
          <w:tcPr>
            <w:tcW w:w="7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49" w:right="0" w:firstLine="0"/>
              <w:jc w:val="left"/>
            </w:pPr>
            <w:r>
              <w:rPr>
                <w:b/>
                <w:color w:val="00000A"/>
              </w:rPr>
              <w:t xml:space="preserve">714 </w:t>
            </w:r>
          </w:p>
        </w:tc>
        <w:tc>
          <w:tcPr>
            <w:tcW w:w="1012"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27" w:firstLine="0"/>
              <w:jc w:val="center"/>
            </w:pPr>
            <w:r>
              <w:rPr>
                <w:b/>
                <w:color w:val="00000A"/>
              </w:rPr>
              <w:t xml:space="preserve">714 </w:t>
            </w:r>
          </w:p>
        </w:tc>
        <w:tc>
          <w:tcPr>
            <w:tcW w:w="90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24" w:right="0" w:firstLine="0"/>
              <w:jc w:val="left"/>
            </w:pPr>
            <w:r>
              <w:rPr>
                <w:b/>
                <w:color w:val="00000A"/>
              </w:rPr>
              <w:t xml:space="preserve">714 </w:t>
            </w:r>
          </w:p>
        </w:tc>
        <w:tc>
          <w:tcPr>
            <w:tcW w:w="78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95" w:right="0" w:firstLine="0"/>
            </w:pPr>
            <w:r>
              <w:rPr>
                <w:b/>
                <w:color w:val="00000A"/>
              </w:rPr>
              <w:t xml:space="preserve">3528 </w:t>
            </w:r>
          </w:p>
        </w:tc>
      </w:tr>
      <w:tr w:rsidR="0031100F">
        <w:trPr>
          <w:trHeight w:val="653"/>
        </w:trPr>
        <w:tc>
          <w:tcPr>
            <w:tcW w:w="4645"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8" w:right="0" w:firstLine="0"/>
            </w:pPr>
            <w:r>
              <w:rPr>
                <w:b/>
                <w:i/>
                <w:color w:val="00000A"/>
              </w:rPr>
              <w:t xml:space="preserve">Часть, формируемая участниками образовательного процесса </w:t>
            </w:r>
          </w:p>
        </w:tc>
        <w:tc>
          <w:tcPr>
            <w:tcW w:w="864"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4" w:right="0" w:firstLine="0"/>
              <w:jc w:val="center"/>
            </w:pPr>
            <w:r>
              <w:rPr>
                <w:color w:val="00000A"/>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6" w:right="0" w:firstLine="0"/>
              <w:jc w:val="center"/>
            </w:pPr>
            <w:r>
              <w:rPr>
                <w:color w:val="00000A"/>
              </w:rPr>
              <w:t xml:space="preserve">- </w:t>
            </w:r>
          </w:p>
        </w:tc>
        <w:tc>
          <w:tcPr>
            <w:tcW w:w="737"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218" w:right="0" w:firstLine="0"/>
              <w:jc w:val="left"/>
            </w:pPr>
            <w:r>
              <w:rPr>
                <w:color w:val="00000A"/>
              </w:rPr>
              <w:t xml:space="preserve">68 </w:t>
            </w:r>
          </w:p>
        </w:tc>
        <w:tc>
          <w:tcPr>
            <w:tcW w:w="1012" w:type="dxa"/>
            <w:gridSpan w:val="2"/>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27" w:firstLine="0"/>
              <w:jc w:val="center"/>
            </w:pPr>
            <w:r>
              <w:rPr>
                <w:color w:val="00000A"/>
              </w:rPr>
              <w:t xml:space="preserve">68 </w:t>
            </w:r>
          </w:p>
        </w:tc>
        <w:tc>
          <w:tcPr>
            <w:tcW w:w="90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24" w:firstLine="0"/>
              <w:jc w:val="center"/>
            </w:pPr>
            <w:r>
              <w:rPr>
                <w:color w:val="00000A"/>
              </w:rPr>
              <w:t xml:space="preserve">68 </w:t>
            </w:r>
          </w:p>
        </w:tc>
        <w:tc>
          <w:tcPr>
            <w:tcW w:w="782"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164" w:right="0" w:firstLine="0"/>
              <w:jc w:val="left"/>
            </w:pPr>
            <w:r>
              <w:rPr>
                <w:color w:val="00000A"/>
              </w:rPr>
              <w:t xml:space="preserve">204 </w:t>
            </w:r>
          </w:p>
        </w:tc>
      </w:tr>
      <w:tr w:rsidR="0031100F">
        <w:trPr>
          <w:trHeight w:val="977"/>
        </w:trPr>
        <w:tc>
          <w:tcPr>
            <w:tcW w:w="4645"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8" w:right="102" w:firstLine="0"/>
            </w:pPr>
            <w:r>
              <w:rPr>
                <w:b/>
                <w:color w:val="00000A"/>
              </w:rPr>
              <w:t>Максимально допустимая годовая нагрузка</w:t>
            </w:r>
            <w:r>
              <w:rPr>
                <w:color w:val="00000A"/>
              </w:rPr>
              <w:t xml:space="preserve"> (при 5-дневной учебной неделе) </w:t>
            </w:r>
          </w:p>
        </w:tc>
        <w:tc>
          <w:tcPr>
            <w:tcW w:w="864"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221" w:right="0" w:firstLine="0"/>
              <w:jc w:val="left"/>
            </w:pPr>
            <w:r>
              <w:rPr>
                <w:b/>
                <w:color w:val="00000A"/>
              </w:rPr>
              <w:t xml:space="preserve">693 </w:t>
            </w:r>
          </w:p>
        </w:tc>
        <w:tc>
          <w:tcPr>
            <w:tcW w:w="90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240" w:right="0" w:firstLine="0"/>
              <w:jc w:val="left"/>
            </w:pPr>
            <w:r>
              <w:rPr>
                <w:b/>
                <w:color w:val="00000A"/>
              </w:rPr>
              <w:t xml:space="preserve">693 </w:t>
            </w:r>
          </w:p>
        </w:tc>
        <w:tc>
          <w:tcPr>
            <w:tcW w:w="737"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166" w:right="0" w:firstLine="0"/>
              <w:jc w:val="left"/>
            </w:pPr>
            <w:r>
              <w:rPr>
                <w:b/>
                <w:color w:val="00000A"/>
              </w:rPr>
              <w:t xml:space="preserve">782 </w:t>
            </w:r>
          </w:p>
        </w:tc>
        <w:tc>
          <w:tcPr>
            <w:tcW w:w="1012" w:type="dxa"/>
            <w:gridSpan w:val="2"/>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35" w:right="0" w:firstLine="0"/>
              <w:jc w:val="center"/>
            </w:pPr>
            <w:r>
              <w:rPr>
                <w:b/>
                <w:color w:val="00000A"/>
              </w:rPr>
              <w:t xml:space="preserve">782 </w:t>
            </w:r>
          </w:p>
        </w:tc>
        <w:tc>
          <w:tcPr>
            <w:tcW w:w="90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38" w:right="0" w:firstLine="0"/>
              <w:jc w:val="center"/>
            </w:pPr>
            <w:r>
              <w:rPr>
                <w:b/>
                <w:color w:val="00000A"/>
              </w:rPr>
              <w:t xml:space="preserve">782 </w:t>
            </w:r>
          </w:p>
        </w:tc>
        <w:tc>
          <w:tcPr>
            <w:tcW w:w="782"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126" w:right="0" w:firstLine="0"/>
            </w:pPr>
            <w:r>
              <w:rPr>
                <w:b/>
                <w:color w:val="00000A"/>
              </w:rPr>
              <w:t xml:space="preserve">3732 </w:t>
            </w:r>
          </w:p>
        </w:tc>
      </w:tr>
      <w:tr w:rsidR="0031100F">
        <w:trPr>
          <w:trHeight w:val="977"/>
        </w:trPr>
        <w:tc>
          <w:tcPr>
            <w:tcW w:w="4645" w:type="dxa"/>
            <w:tcBorders>
              <w:top w:val="single" w:sz="4" w:space="0" w:color="000000"/>
              <w:left w:val="single" w:sz="4" w:space="0" w:color="000000"/>
              <w:bottom w:val="single" w:sz="4" w:space="0" w:color="000000"/>
              <w:right w:val="single" w:sz="4" w:space="0" w:color="000000"/>
            </w:tcBorders>
          </w:tcPr>
          <w:p w:rsidR="0031100F" w:rsidRDefault="007C4868">
            <w:pPr>
              <w:tabs>
                <w:tab w:val="right" w:pos="4638"/>
              </w:tabs>
              <w:spacing w:after="27" w:line="259" w:lineRule="auto"/>
              <w:ind w:right="0" w:firstLine="0"/>
              <w:jc w:val="left"/>
            </w:pPr>
            <w:r>
              <w:rPr>
                <w:b/>
                <w:color w:val="00000A"/>
              </w:rPr>
              <w:t xml:space="preserve">Внеурочная </w:t>
            </w:r>
            <w:r>
              <w:rPr>
                <w:b/>
                <w:color w:val="00000A"/>
              </w:rPr>
              <w:tab/>
              <w:t>деятельность</w:t>
            </w:r>
            <w:r>
              <w:rPr>
                <w:color w:val="00000A"/>
              </w:rPr>
              <w:t xml:space="preserve"> </w:t>
            </w:r>
          </w:p>
          <w:p w:rsidR="0031100F" w:rsidRDefault="007C4868">
            <w:pPr>
              <w:tabs>
                <w:tab w:val="right" w:pos="4638"/>
              </w:tabs>
              <w:spacing w:after="32" w:line="259" w:lineRule="auto"/>
              <w:ind w:right="0" w:firstLine="0"/>
              <w:jc w:val="left"/>
            </w:pPr>
            <w:r>
              <w:rPr>
                <w:color w:val="00000A"/>
              </w:rPr>
              <w:t xml:space="preserve">(включая </w:t>
            </w:r>
            <w:r>
              <w:rPr>
                <w:color w:val="00000A"/>
              </w:rPr>
              <w:tab/>
              <w:t>коррекционно-</w:t>
            </w:r>
          </w:p>
          <w:p w:rsidR="0031100F" w:rsidRDefault="007C4868">
            <w:pPr>
              <w:spacing w:after="0" w:line="259" w:lineRule="auto"/>
              <w:ind w:left="108" w:right="0" w:firstLine="0"/>
              <w:jc w:val="left"/>
            </w:pPr>
            <w:r>
              <w:rPr>
                <w:color w:val="00000A"/>
              </w:rPr>
              <w:t xml:space="preserve">развивающую работу) </w:t>
            </w:r>
          </w:p>
        </w:tc>
        <w:tc>
          <w:tcPr>
            <w:tcW w:w="864"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221" w:right="0" w:firstLine="0"/>
              <w:jc w:val="left"/>
            </w:pPr>
            <w:r>
              <w:rPr>
                <w:b/>
                <w:color w:val="00000A"/>
              </w:rPr>
              <w:t xml:space="preserve">330 </w:t>
            </w:r>
          </w:p>
        </w:tc>
        <w:tc>
          <w:tcPr>
            <w:tcW w:w="90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240" w:right="0" w:firstLine="0"/>
              <w:jc w:val="left"/>
            </w:pPr>
            <w:r>
              <w:rPr>
                <w:b/>
                <w:color w:val="00000A"/>
              </w:rPr>
              <w:t xml:space="preserve">330 </w:t>
            </w:r>
          </w:p>
        </w:tc>
        <w:tc>
          <w:tcPr>
            <w:tcW w:w="737" w:type="dxa"/>
            <w:tcBorders>
              <w:top w:val="single" w:sz="4" w:space="0" w:color="000000"/>
              <w:left w:val="single" w:sz="4" w:space="0" w:color="000000"/>
              <w:bottom w:val="single" w:sz="4" w:space="0" w:color="000000"/>
              <w:right w:val="nil"/>
            </w:tcBorders>
            <w:vAlign w:val="center"/>
          </w:tcPr>
          <w:p w:rsidR="0031100F" w:rsidRDefault="007C4868">
            <w:pPr>
              <w:spacing w:after="0" w:line="259" w:lineRule="auto"/>
              <w:ind w:left="240" w:right="0" w:firstLine="0"/>
              <w:jc w:val="left"/>
            </w:pPr>
            <w:r>
              <w:rPr>
                <w:b/>
                <w:color w:val="00000A"/>
              </w:rPr>
              <w:t xml:space="preserve">340 </w:t>
            </w:r>
          </w:p>
        </w:tc>
        <w:tc>
          <w:tcPr>
            <w:tcW w:w="163" w:type="dxa"/>
            <w:tcBorders>
              <w:top w:val="single" w:sz="4" w:space="0" w:color="000000"/>
              <w:left w:val="nil"/>
              <w:bottom w:val="single" w:sz="4" w:space="0" w:color="000000"/>
              <w:right w:val="single" w:sz="4" w:space="0" w:color="000000"/>
            </w:tcBorders>
          </w:tcPr>
          <w:p w:rsidR="0031100F" w:rsidRDefault="0031100F">
            <w:pPr>
              <w:spacing w:after="160" w:line="259" w:lineRule="auto"/>
              <w:ind w:right="0" w:firstLine="0"/>
              <w:jc w:val="left"/>
            </w:pPr>
          </w:p>
        </w:tc>
        <w:tc>
          <w:tcPr>
            <w:tcW w:w="848"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206" w:right="0" w:firstLine="0"/>
              <w:jc w:val="left"/>
            </w:pPr>
            <w:r>
              <w:rPr>
                <w:b/>
                <w:color w:val="00000A"/>
              </w:rPr>
              <w:t xml:space="preserve">340 </w:t>
            </w:r>
          </w:p>
        </w:tc>
        <w:tc>
          <w:tcPr>
            <w:tcW w:w="90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224" w:right="0" w:firstLine="0"/>
              <w:jc w:val="left"/>
            </w:pPr>
            <w:r>
              <w:rPr>
                <w:b/>
                <w:color w:val="00000A"/>
              </w:rPr>
              <w:t xml:space="preserve">340 </w:t>
            </w:r>
          </w:p>
        </w:tc>
        <w:tc>
          <w:tcPr>
            <w:tcW w:w="782"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95" w:right="0" w:firstLine="0"/>
            </w:pPr>
            <w:r>
              <w:rPr>
                <w:b/>
                <w:color w:val="00000A"/>
              </w:rPr>
              <w:t xml:space="preserve">1680 </w:t>
            </w:r>
          </w:p>
        </w:tc>
      </w:tr>
      <w:tr w:rsidR="0031100F">
        <w:trPr>
          <w:trHeight w:val="331"/>
        </w:trPr>
        <w:tc>
          <w:tcPr>
            <w:tcW w:w="4645"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8" w:right="0" w:firstLine="0"/>
              <w:jc w:val="left"/>
            </w:pPr>
            <w:r>
              <w:rPr>
                <w:i/>
                <w:color w:val="00000A"/>
              </w:rPr>
              <w:t>коррекционно-развивающая работа</w:t>
            </w:r>
            <w:r>
              <w:rPr>
                <w:b/>
                <w:i/>
                <w:color w:val="00000A"/>
              </w:rPr>
              <w:t xml:space="preserve"> </w:t>
            </w:r>
          </w:p>
        </w:tc>
        <w:tc>
          <w:tcPr>
            <w:tcW w:w="86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21" w:right="0" w:firstLine="0"/>
              <w:jc w:val="left"/>
            </w:pPr>
            <w:r>
              <w:rPr>
                <w:i/>
                <w:color w:val="00000A"/>
              </w:rPr>
              <w:t xml:space="preserve">231 </w:t>
            </w:r>
          </w:p>
        </w:tc>
        <w:tc>
          <w:tcPr>
            <w:tcW w:w="90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40" w:right="0" w:firstLine="0"/>
              <w:jc w:val="left"/>
            </w:pPr>
            <w:r>
              <w:rPr>
                <w:i/>
                <w:color w:val="00000A"/>
              </w:rPr>
              <w:t xml:space="preserve">231 </w:t>
            </w:r>
          </w:p>
        </w:tc>
        <w:tc>
          <w:tcPr>
            <w:tcW w:w="737" w:type="dxa"/>
            <w:tcBorders>
              <w:top w:val="single" w:sz="4" w:space="0" w:color="000000"/>
              <w:left w:val="single" w:sz="4" w:space="0" w:color="000000"/>
              <w:bottom w:val="single" w:sz="4" w:space="0" w:color="000000"/>
              <w:right w:val="nil"/>
            </w:tcBorders>
          </w:tcPr>
          <w:p w:rsidR="0031100F" w:rsidRDefault="007C4868">
            <w:pPr>
              <w:spacing w:after="0" w:line="259" w:lineRule="auto"/>
              <w:ind w:left="240" w:right="0" w:firstLine="0"/>
              <w:jc w:val="left"/>
            </w:pPr>
            <w:r>
              <w:rPr>
                <w:i/>
                <w:color w:val="00000A"/>
              </w:rPr>
              <w:t xml:space="preserve">238 </w:t>
            </w:r>
          </w:p>
        </w:tc>
        <w:tc>
          <w:tcPr>
            <w:tcW w:w="163" w:type="dxa"/>
            <w:tcBorders>
              <w:top w:val="single" w:sz="4" w:space="0" w:color="000000"/>
              <w:left w:val="nil"/>
              <w:bottom w:val="single" w:sz="4" w:space="0" w:color="000000"/>
              <w:right w:val="single" w:sz="4" w:space="0" w:color="000000"/>
            </w:tcBorders>
          </w:tcPr>
          <w:p w:rsidR="0031100F" w:rsidRDefault="0031100F">
            <w:pPr>
              <w:spacing w:after="160" w:line="259" w:lineRule="auto"/>
              <w:ind w:right="0" w:firstLine="0"/>
              <w:jc w:val="left"/>
            </w:pPr>
          </w:p>
        </w:tc>
        <w:tc>
          <w:tcPr>
            <w:tcW w:w="84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06" w:right="0" w:firstLine="0"/>
              <w:jc w:val="left"/>
            </w:pPr>
            <w:r>
              <w:rPr>
                <w:i/>
                <w:color w:val="00000A"/>
              </w:rPr>
              <w:t xml:space="preserve">238 </w:t>
            </w:r>
          </w:p>
        </w:tc>
        <w:tc>
          <w:tcPr>
            <w:tcW w:w="90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24" w:right="0" w:firstLine="0"/>
              <w:jc w:val="left"/>
            </w:pPr>
            <w:r>
              <w:rPr>
                <w:i/>
                <w:color w:val="00000A"/>
              </w:rPr>
              <w:t xml:space="preserve">238 </w:t>
            </w:r>
          </w:p>
        </w:tc>
        <w:tc>
          <w:tcPr>
            <w:tcW w:w="78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4" w:right="0" w:firstLine="0"/>
            </w:pPr>
            <w:r>
              <w:rPr>
                <w:i/>
                <w:color w:val="00000A"/>
              </w:rPr>
              <w:t xml:space="preserve">1176 </w:t>
            </w:r>
          </w:p>
        </w:tc>
      </w:tr>
      <w:tr w:rsidR="0031100F">
        <w:trPr>
          <w:trHeight w:val="331"/>
        </w:trPr>
        <w:tc>
          <w:tcPr>
            <w:tcW w:w="4645"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8" w:right="0" w:firstLine="0"/>
            </w:pPr>
            <w:r>
              <w:rPr>
                <w:color w:val="00000A"/>
              </w:rPr>
              <w:t xml:space="preserve">коррекционно-развивающие занятия </w:t>
            </w:r>
          </w:p>
        </w:tc>
        <w:tc>
          <w:tcPr>
            <w:tcW w:w="86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21" w:right="0" w:firstLine="0"/>
              <w:jc w:val="left"/>
            </w:pPr>
            <w:r>
              <w:rPr>
                <w:color w:val="00000A"/>
              </w:rPr>
              <w:t xml:space="preserve">198 </w:t>
            </w:r>
          </w:p>
        </w:tc>
        <w:tc>
          <w:tcPr>
            <w:tcW w:w="90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40" w:right="0" w:firstLine="0"/>
              <w:jc w:val="left"/>
            </w:pPr>
            <w:r>
              <w:rPr>
                <w:color w:val="00000A"/>
              </w:rPr>
              <w:t xml:space="preserve">198 </w:t>
            </w:r>
          </w:p>
        </w:tc>
        <w:tc>
          <w:tcPr>
            <w:tcW w:w="737" w:type="dxa"/>
            <w:tcBorders>
              <w:top w:val="single" w:sz="4" w:space="0" w:color="000000"/>
              <w:left w:val="single" w:sz="4" w:space="0" w:color="000000"/>
              <w:bottom w:val="single" w:sz="4" w:space="0" w:color="000000"/>
              <w:right w:val="nil"/>
            </w:tcBorders>
          </w:tcPr>
          <w:p w:rsidR="0031100F" w:rsidRDefault="007C4868">
            <w:pPr>
              <w:spacing w:after="0" w:line="259" w:lineRule="auto"/>
              <w:ind w:left="240" w:right="0" w:firstLine="0"/>
              <w:jc w:val="left"/>
            </w:pPr>
            <w:r>
              <w:rPr>
                <w:color w:val="00000A"/>
              </w:rPr>
              <w:t xml:space="preserve">204 </w:t>
            </w:r>
          </w:p>
        </w:tc>
        <w:tc>
          <w:tcPr>
            <w:tcW w:w="163" w:type="dxa"/>
            <w:tcBorders>
              <w:top w:val="single" w:sz="4" w:space="0" w:color="000000"/>
              <w:left w:val="nil"/>
              <w:bottom w:val="single" w:sz="4" w:space="0" w:color="000000"/>
              <w:right w:val="single" w:sz="4" w:space="0" w:color="000000"/>
            </w:tcBorders>
          </w:tcPr>
          <w:p w:rsidR="0031100F" w:rsidRDefault="0031100F">
            <w:pPr>
              <w:spacing w:after="160" w:line="259" w:lineRule="auto"/>
              <w:ind w:right="0" w:firstLine="0"/>
              <w:jc w:val="left"/>
            </w:pPr>
          </w:p>
        </w:tc>
        <w:tc>
          <w:tcPr>
            <w:tcW w:w="84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06" w:right="0" w:firstLine="0"/>
              <w:jc w:val="left"/>
            </w:pPr>
            <w:r>
              <w:rPr>
                <w:color w:val="00000A"/>
              </w:rPr>
              <w:t xml:space="preserve">204 </w:t>
            </w:r>
          </w:p>
        </w:tc>
        <w:tc>
          <w:tcPr>
            <w:tcW w:w="90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24" w:right="0" w:firstLine="0"/>
              <w:jc w:val="left"/>
            </w:pPr>
            <w:r>
              <w:rPr>
                <w:color w:val="00000A"/>
              </w:rPr>
              <w:t xml:space="preserve">204 </w:t>
            </w:r>
          </w:p>
        </w:tc>
        <w:tc>
          <w:tcPr>
            <w:tcW w:w="78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95" w:right="0" w:firstLine="0"/>
            </w:pPr>
            <w:r>
              <w:rPr>
                <w:color w:val="00000A"/>
              </w:rPr>
              <w:t xml:space="preserve">1008 </w:t>
            </w:r>
          </w:p>
        </w:tc>
      </w:tr>
      <w:tr w:rsidR="0031100F">
        <w:trPr>
          <w:trHeight w:val="334"/>
        </w:trPr>
        <w:tc>
          <w:tcPr>
            <w:tcW w:w="4645"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8" w:right="0" w:firstLine="0"/>
              <w:jc w:val="left"/>
            </w:pPr>
            <w:r>
              <w:rPr>
                <w:color w:val="00000A"/>
              </w:rPr>
              <w:t xml:space="preserve">ритмика </w:t>
            </w:r>
          </w:p>
        </w:tc>
        <w:tc>
          <w:tcPr>
            <w:tcW w:w="86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 w:right="0" w:firstLine="0"/>
              <w:jc w:val="center"/>
            </w:pPr>
            <w:r>
              <w:rPr>
                <w:color w:val="00000A"/>
              </w:rPr>
              <w:t xml:space="preserve">33 </w:t>
            </w:r>
          </w:p>
        </w:tc>
        <w:tc>
          <w:tcPr>
            <w:tcW w:w="90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7" w:right="0" w:firstLine="0"/>
              <w:jc w:val="center"/>
            </w:pPr>
            <w:r>
              <w:rPr>
                <w:color w:val="00000A"/>
              </w:rPr>
              <w:t xml:space="preserve">33 </w:t>
            </w:r>
          </w:p>
        </w:tc>
        <w:tc>
          <w:tcPr>
            <w:tcW w:w="737" w:type="dxa"/>
            <w:tcBorders>
              <w:top w:val="single" w:sz="4" w:space="0" w:color="000000"/>
              <w:left w:val="single" w:sz="4" w:space="0" w:color="000000"/>
              <w:bottom w:val="single" w:sz="4" w:space="0" w:color="000000"/>
              <w:right w:val="nil"/>
            </w:tcBorders>
          </w:tcPr>
          <w:p w:rsidR="0031100F" w:rsidRDefault="007C4868">
            <w:pPr>
              <w:spacing w:after="0" w:line="259" w:lineRule="auto"/>
              <w:ind w:right="139" w:firstLine="0"/>
              <w:jc w:val="right"/>
            </w:pPr>
            <w:r>
              <w:rPr>
                <w:color w:val="00000A"/>
              </w:rPr>
              <w:t xml:space="preserve">34 </w:t>
            </w:r>
          </w:p>
        </w:tc>
        <w:tc>
          <w:tcPr>
            <w:tcW w:w="163" w:type="dxa"/>
            <w:tcBorders>
              <w:top w:val="single" w:sz="4" w:space="0" w:color="000000"/>
              <w:left w:val="nil"/>
              <w:bottom w:val="single" w:sz="4" w:space="0" w:color="000000"/>
              <w:right w:val="single" w:sz="4" w:space="0" w:color="000000"/>
            </w:tcBorders>
          </w:tcPr>
          <w:p w:rsidR="0031100F" w:rsidRDefault="0031100F">
            <w:pPr>
              <w:spacing w:after="160" w:line="259" w:lineRule="auto"/>
              <w:ind w:right="0" w:firstLine="0"/>
              <w:jc w:val="left"/>
            </w:pPr>
          </w:p>
        </w:tc>
        <w:tc>
          <w:tcPr>
            <w:tcW w:w="84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8" w:firstLine="0"/>
              <w:jc w:val="center"/>
            </w:pPr>
            <w:r>
              <w:rPr>
                <w:color w:val="00000A"/>
              </w:rPr>
              <w:t xml:space="preserve">34 </w:t>
            </w:r>
          </w:p>
        </w:tc>
        <w:tc>
          <w:tcPr>
            <w:tcW w:w="90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24" w:firstLine="0"/>
              <w:jc w:val="center"/>
            </w:pPr>
            <w:r>
              <w:rPr>
                <w:color w:val="00000A"/>
              </w:rPr>
              <w:t xml:space="preserve">34 </w:t>
            </w:r>
          </w:p>
        </w:tc>
        <w:tc>
          <w:tcPr>
            <w:tcW w:w="78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64" w:right="0" w:firstLine="0"/>
              <w:jc w:val="left"/>
            </w:pPr>
            <w:r>
              <w:rPr>
                <w:color w:val="00000A"/>
              </w:rPr>
              <w:t xml:space="preserve">168 </w:t>
            </w:r>
          </w:p>
        </w:tc>
      </w:tr>
      <w:tr w:rsidR="0031100F">
        <w:trPr>
          <w:trHeight w:val="653"/>
        </w:trPr>
        <w:tc>
          <w:tcPr>
            <w:tcW w:w="4645"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8" w:right="0" w:firstLine="0"/>
              <w:jc w:val="left"/>
            </w:pPr>
            <w:r>
              <w:rPr>
                <w:i/>
                <w:color w:val="00000A"/>
              </w:rPr>
              <w:t xml:space="preserve">другие </w:t>
            </w:r>
            <w:r>
              <w:rPr>
                <w:i/>
                <w:color w:val="00000A"/>
              </w:rPr>
              <w:tab/>
              <w:t xml:space="preserve">направления </w:t>
            </w:r>
            <w:r>
              <w:rPr>
                <w:i/>
                <w:color w:val="00000A"/>
              </w:rPr>
              <w:tab/>
              <w:t xml:space="preserve">внеурочной деятельности </w:t>
            </w:r>
          </w:p>
        </w:tc>
        <w:tc>
          <w:tcPr>
            <w:tcW w:w="864"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5" w:right="0" w:firstLine="0"/>
              <w:jc w:val="center"/>
            </w:pPr>
            <w:r>
              <w:rPr>
                <w:i/>
                <w:color w:val="00000A"/>
              </w:rPr>
              <w:t xml:space="preserve">99 </w:t>
            </w:r>
          </w:p>
        </w:tc>
        <w:tc>
          <w:tcPr>
            <w:tcW w:w="90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7" w:right="0" w:firstLine="0"/>
              <w:jc w:val="center"/>
            </w:pPr>
            <w:r>
              <w:rPr>
                <w:i/>
                <w:color w:val="00000A"/>
              </w:rPr>
              <w:t xml:space="preserve">99 </w:t>
            </w:r>
          </w:p>
        </w:tc>
        <w:tc>
          <w:tcPr>
            <w:tcW w:w="737" w:type="dxa"/>
            <w:tcBorders>
              <w:top w:val="single" w:sz="4" w:space="0" w:color="000000"/>
              <w:left w:val="single" w:sz="4" w:space="0" w:color="000000"/>
              <w:bottom w:val="single" w:sz="4" w:space="0" w:color="000000"/>
              <w:right w:val="nil"/>
            </w:tcBorders>
            <w:vAlign w:val="center"/>
          </w:tcPr>
          <w:p w:rsidR="0031100F" w:rsidRDefault="007C4868">
            <w:pPr>
              <w:spacing w:after="0" w:line="259" w:lineRule="auto"/>
              <w:ind w:left="240" w:right="0" w:firstLine="0"/>
              <w:jc w:val="left"/>
            </w:pPr>
            <w:r>
              <w:rPr>
                <w:i/>
                <w:color w:val="00000A"/>
              </w:rPr>
              <w:t xml:space="preserve">102 </w:t>
            </w:r>
          </w:p>
        </w:tc>
        <w:tc>
          <w:tcPr>
            <w:tcW w:w="163" w:type="dxa"/>
            <w:tcBorders>
              <w:top w:val="single" w:sz="4" w:space="0" w:color="000000"/>
              <w:left w:val="nil"/>
              <w:bottom w:val="single" w:sz="4" w:space="0" w:color="000000"/>
              <w:right w:val="single" w:sz="4" w:space="0" w:color="000000"/>
            </w:tcBorders>
          </w:tcPr>
          <w:p w:rsidR="0031100F" w:rsidRDefault="0031100F">
            <w:pPr>
              <w:spacing w:after="160" w:line="259" w:lineRule="auto"/>
              <w:ind w:right="0" w:firstLine="0"/>
              <w:jc w:val="left"/>
            </w:pPr>
          </w:p>
        </w:tc>
        <w:tc>
          <w:tcPr>
            <w:tcW w:w="848"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206" w:right="0" w:firstLine="0"/>
              <w:jc w:val="left"/>
            </w:pPr>
            <w:r>
              <w:rPr>
                <w:i/>
                <w:color w:val="00000A"/>
              </w:rPr>
              <w:t xml:space="preserve">102 </w:t>
            </w:r>
          </w:p>
        </w:tc>
        <w:tc>
          <w:tcPr>
            <w:tcW w:w="90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224" w:right="0" w:firstLine="0"/>
              <w:jc w:val="left"/>
            </w:pPr>
            <w:r>
              <w:rPr>
                <w:i/>
                <w:color w:val="00000A"/>
              </w:rPr>
              <w:t xml:space="preserve">102 </w:t>
            </w:r>
          </w:p>
        </w:tc>
        <w:tc>
          <w:tcPr>
            <w:tcW w:w="782"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164" w:right="0" w:firstLine="0"/>
              <w:jc w:val="left"/>
            </w:pPr>
            <w:r>
              <w:rPr>
                <w:i/>
                <w:color w:val="00000A"/>
              </w:rPr>
              <w:t xml:space="preserve">504 </w:t>
            </w:r>
          </w:p>
        </w:tc>
      </w:tr>
      <w:tr w:rsidR="0031100F">
        <w:trPr>
          <w:trHeight w:val="331"/>
        </w:trPr>
        <w:tc>
          <w:tcPr>
            <w:tcW w:w="4645"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102" w:firstLine="0"/>
              <w:jc w:val="right"/>
            </w:pPr>
            <w:r>
              <w:rPr>
                <w:b/>
                <w:color w:val="00000A"/>
              </w:rPr>
              <w:t xml:space="preserve">Всего к финансированию </w:t>
            </w:r>
          </w:p>
        </w:tc>
        <w:tc>
          <w:tcPr>
            <w:tcW w:w="86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8" w:right="0" w:firstLine="0"/>
              <w:jc w:val="left"/>
            </w:pPr>
            <w:r>
              <w:rPr>
                <w:b/>
                <w:color w:val="00000A"/>
              </w:rPr>
              <w:t xml:space="preserve">1023 </w:t>
            </w:r>
          </w:p>
        </w:tc>
        <w:tc>
          <w:tcPr>
            <w:tcW w:w="90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8" w:right="0" w:firstLine="0"/>
              <w:jc w:val="left"/>
            </w:pPr>
            <w:r>
              <w:rPr>
                <w:b/>
                <w:color w:val="00000A"/>
              </w:rPr>
              <w:t xml:space="preserve">1023 </w:t>
            </w:r>
          </w:p>
        </w:tc>
        <w:tc>
          <w:tcPr>
            <w:tcW w:w="737" w:type="dxa"/>
            <w:tcBorders>
              <w:top w:val="single" w:sz="4" w:space="0" w:color="000000"/>
              <w:left w:val="single" w:sz="4" w:space="0" w:color="000000"/>
              <w:bottom w:val="single" w:sz="4" w:space="0" w:color="000000"/>
              <w:right w:val="nil"/>
            </w:tcBorders>
          </w:tcPr>
          <w:p w:rsidR="0031100F" w:rsidRDefault="007C4868">
            <w:pPr>
              <w:spacing w:after="0" w:line="259" w:lineRule="auto"/>
              <w:ind w:left="178" w:right="0" w:firstLine="0"/>
              <w:jc w:val="left"/>
            </w:pPr>
            <w:r>
              <w:rPr>
                <w:b/>
                <w:color w:val="00000A"/>
              </w:rPr>
              <w:t>1122</w:t>
            </w:r>
          </w:p>
        </w:tc>
        <w:tc>
          <w:tcPr>
            <w:tcW w:w="163" w:type="dxa"/>
            <w:tcBorders>
              <w:top w:val="single" w:sz="4" w:space="0" w:color="000000"/>
              <w:left w:val="nil"/>
              <w:bottom w:val="single" w:sz="4" w:space="0" w:color="000000"/>
              <w:right w:val="single" w:sz="4" w:space="0" w:color="000000"/>
            </w:tcBorders>
          </w:tcPr>
          <w:p w:rsidR="0031100F" w:rsidRDefault="007C4868">
            <w:pPr>
              <w:spacing w:after="0" w:line="259" w:lineRule="auto"/>
              <w:ind w:left="-14" w:right="0" w:firstLine="0"/>
              <w:jc w:val="left"/>
            </w:pPr>
            <w:r>
              <w:rPr>
                <w:b/>
                <w:color w:val="00000A"/>
              </w:rPr>
              <w:t xml:space="preserve"> </w:t>
            </w:r>
          </w:p>
        </w:tc>
        <w:tc>
          <w:tcPr>
            <w:tcW w:w="84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8" w:right="0" w:firstLine="0"/>
            </w:pPr>
            <w:r>
              <w:rPr>
                <w:b/>
                <w:color w:val="00000A"/>
              </w:rPr>
              <w:t xml:space="preserve"> 1122 </w:t>
            </w:r>
          </w:p>
        </w:tc>
        <w:tc>
          <w:tcPr>
            <w:tcW w:w="90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62" w:right="0" w:firstLine="0"/>
              <w:jc w:val="left"/>
            </w:pPr>
            <w:r>
              <w:rPr>
                <w:b/>
                <w:color w:val="00000A"/>
              </w:rPr>
              <w:t xml:space="preserve">1122 </w:t>
            </w:r>
          </w:p>
        </w:tc>
        <w:tc>
          <w:tcPr>
            <w:tcW w:w="78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92" w:right="0" w:firstLine="0"/>
            </w:pPr>
            <w:r>
              <w:rPr>
                <w:b/>
                <w:color w:val="00000A"/>
              </w:rPr>
              <w:t xml:space="preserve">5412 </w:t>
            </w:r>
          </w:p>
        </w:tc>
      </w:tr>
    </w:tbl>
    <w:p w:rsidR="0031100F" w:rsidRDefault="007C4868">
      <w:pPr>
        <w:spacing w:after="0" w:line="259" w:lineRule="auto"/>
        <w:ind w:left="4820" w:right="0" w:firstLine="0"/>
      </w:pPr>
      <w:r>
        <w:rPr>
          <w:color w:val="00000A"/>
        </w:rPr>
        <w:t xml:space="preserve"> </w:t>
      </w:r>
    </w:p>
    <w:p w:rsidR="0031100F" w:rsidRDefault="007C4868">
      <w:pPr>
        <w:spacing w:after="0" w:line="259" w:lineRule="auto"/>
        <w:ind w:left="-120" w:right="-142" w:firstLine="0"/>
        <w:jc w:val="left"/>
      </w:pPr>
      <w:r>
        <w:rPr>
          <w:noProof/>
        </w:rPr>
        <w:lastRenderedPageBreak/>
        <w:drawing>
          <wp:inline distT="0" distB="0" distL="0" distR="0">
            <wp:extent cx="6291073" cy="5599176"/>
            <wp:effectExtent l="0" t="0" r="0" b="0"/>
            <wp:docPr id="439820" name="Picture 439820"/>
            <wp:cNvGraphicFramePr/>
            <a:graphic xmlns:a="http://schemas.openxmlformats.org/drawingml/2006/main">
              <a:graphicData uri="http://schemas.openxmlformats.org/drawingml/2006/picture">
                <pic:pic xmlns:pic="http://schemas.openxmlformats.org/drawingml/2006/picture">
                  <pic:nvPicPr>
                    <pic:cNvPr id="439820" name="Picture 439820"/>
                    <pic:cNvPicPr/>
                  </pic:nvPicPr>
                  <pic:blipFill>
                    <a:blip r:embed="rId23"/>
                    <a:stretch>
                      <a:fillRect/>
                    </a:stretch>
                  </pic:blipFill>
                  <pic:spPr>
                    <a:xfrm>
                      <a:off x="0" y="0"/>
                      <a:ext cx="6291073" cy="5599176"/>
                    </a:xfrm>
                    <a:prstGeom prst="rect">
                      <a:avLst/>
                    </a:prstGeom>
                  </pic:spPr>
                </pic:pic>
              </a:graphicData>
            </a:graphic>
          </wp:inline>
        </w:drawing>
      </w:r>
    </w:p>
    <w:tbl>
      <w:tblPr>
        <w:tblStyle w:val="TableGrid"/>
        <w:tblW w:w="9890" w:type="dxa"/>
        <w:tblInd w:w="-108" w:type="dxa"/>
        <w:tblCellMar>
          <w:top w:w="9" w:type="dxa"/>
          <w:left w:w="108" w:type="dxa"/>
          <w:right w:w="38" w:type="dxa"/>
        </w:tblCellMar>
        <w:tblLook w:val="04A0" w:firstRow="1" w:lastRow="0" w:firstColumn="1" w:lastColumn="0" w:noHBand="0" w:noVBand="1"/>
      </w:tblPr>
      <w:tblGrid>
        <w:gridCol w:w="1953"/>
        <w:gridCol w:w="2976"/>
        <w:gridCol w:w="852"/>
        <w:gridCol w:w="709"/>
        <w:gridCol w:w="708"/>
        <w:gridCol w:w="710"/>
        <w:gridCol w:w="708"/>
        <w:gridCol w:w="1274"/>
      </w:tblGrid>
      <w:tr w:rsidR="0031100F">
        <w:trPr>
          <w:trHeight w:val="658"/>
        </w:trPr>
        <w:tc>
          <w:tcPr>
            <w:tcW w:w="1952"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Изобразительное искусство </w:t>
            </w:r>
          </w:p>
        </w:tc>
        <w:tc>
          <w:tcPr>
            <w:tcW w:w="852"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color w:val="00000A"/>
              </w:rPr>
              <w:t xml:space="preserve">1 </w:t>
            </w:r>
          </w:p>
        </w:tc>
        <w:tc>
          <w:tcPr>
            <w:tcW w:w="709"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7" w:firstLine="0"/>
              <w:jc w:val="center"/>
            </w:pPr>
            <w:r>
              <w:rPr>
                <w:color w:val="00000A"/>
              </w:rPr>
              <w:t xml:space="preserve">1 </w:t>
            </w:r>
          </w:p>
        </w:tc>
        <w:tc>
          <w:tcPr>
            <w:tcW w:w="708"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color w:val="00000A"/>
              </w:rPr>
              <w:t xml:space="preserve">1 </w:t>
            </w:r>
          </w:p>
        </w:tc>
        <w:tc>
          <w:tcPr>
            <w:tcW w:w="71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4" w:firstLine="0"/>
              <w:jc w:val="center"/>
            </w:pPr>
            <w:r>
              <w:rPr>
                <w:color w:val="00000A"/>
              </w:rPr>
              <w:t xml:space="preserve">1 </w:t>
            </w:r>
          </w:p>
        </w:tc>
        <w:tc>
          <w:tcPr>
            <w:tcW w:w="708"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2" w:firstLine="0"/>
              <w:jc w:val="center"/>
            </w:pPr>
            <w:r>
              <w:rPr>
                <w:color w:val="00000A"/>
              </w:rPr>
              <w:t xml:space="preserve">1 </w:t>
            </w:r>
          </w:p>
        </w:tc>
        <w:tc>
          <w:tcPr>
            <w:tcW w:w="1274"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color w:val="00000A"/>
              </w:rPr>
              <w:t xml:space="preserve">5 </w:t>
            </w:r>
          </w:p>
        </w:tc>
      </w:tr>
      <w:tr w:rsidR="0031100F">
        <w:trPr>
          <w:trHeight w:val="334"/>
        </w:trPr>
        <w:tc>
          <w:tcPr>
            <w:tcW w:w="195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Технология </w:t>
            </w:r>
          </w:p>
        </w:tc>
        <w:tc>
          <w:tcPr>
            <w:tcW w:w="297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Технология </w:t>
            </w:r>
          </w:p>
        </w:tc>
        <w:tc>
          <w:tcPr>
            <w:tcW w:w="85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color w:val="00000A"/>
              </w:rPr>
              <w:t xml:space="preserve">1 </w:t>
            </w:r>
          </w:p>
        </w:tc>
        <w:tc>
          <w:tcPr>
            <w:tcW w:w="70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7" w:firstLine="0"/>
              <w:jc w:val="center"/>
            </w:pPr>
            <w:r>
              <w:rPr>
                <w:color w:val="00000A"/>
              </w:rPr>
              <w:t xml:space="preserve">1 </w:t>
            </w:r>
          </w:p>
        </w:tc>
        <w:tc>
          <w:tcPr>
            <w:tcW w:w="70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color w:val="00000A"/>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4" w:firstLine="0"/>
              <w:jc w:val="center"/>
            </w:pPr>
            <w:r>
              <w:rPr>
                <w:color w:val="00000A"/>
              </w:rPr>
              <w:t xml:space="preserve">1 </w:t>
            </w:r>
          </w:p>
        </w:tc>
        <w:tc>
          <w:tcPr>
            <w:tcW w:w="70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2" w:firstLine="0"/>
              <w:jc w:val="center"/>
            </w:pPr>
            <w:r>
              <w:rPr>
                <w:color w:val="00000A"/>
              </w:rPr>
              <w:t xml:space="preserve">1 </w:t>
            </w:r>
          </w:p>
        </w:tc>
        <w:tc>
          <w:tcPr>
            <w:tcW w:w="127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color w:val="00000A"/>
              </w:rPr>
              <w:t xml:space="preserve">5 </w:t>
            </w:r>
          </w:p>
        </w:tc>
      </w:tr>
      <w:tr w:rsidR="0031100F">
        <w:trPr>
          <w:trHeight w:val="768"/>
        </w:trPr>
        <w:tc>
          <w:tcPr>
            <w:tcW w:w="195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Физическая культура </w:t>
            </w:r>
          </w:p>
        </w:tc>
        <w:tc>
          <w:tcPr>
            <w:tcW w:w="2976"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color w:val="00000A"/>
              </w:rPr>
              <w:t xml:space="preserve">Физическая культура  </w:t>
            </w:r>
          </w:p>
        </w:tc>
        <w:tc>
          <w:tcPr>
            <w:tcW w:w="852"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color w:val="00000A"/>
              </w:rPr>
              <w:t xml:space="preserve">3 </w:t>
            </w:r>
          </w:p>
        </w:tc>
        <w:tc>
          <w:tcPr>
            <w:tcW w:w="709"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7" w:firstLine="0"/>
              <w:jc w:val="center"/>
            </w:pPr>
            <w:r>
              <w:rPr>
                <w:color w:val="00000A"/>
              </w:rPr>
              <w:t xml:space="preserve">3 </w:t>
            </w:r>
          </w:p>
        </w:tc>
        <w:tc>
          <w:tcPr>
            <w:tcW w:w="708"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color w:val="00000A"/>
              </w:rPr>
              <w:t xml:space="preserve">3 </w:t>
            </w:r>
          </w:p>
        </w:tc>
        <w:tc>
          <w:tcPr>
            <w:tcW w:w="71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4" w:firstLine="0"/>
              <w:jc w:val="center"/>
            </w:pPr>
            <w:r>
              <w:rPr>
                <w:color w:val="00000A"/>
              </w:rPr>
              <w:t xml:space="preserve">3 </w:t>
            </w:r>
          </w:p>
        </w:tc>
        <w:tc>
          <w:tcPr>
            <w:tcW w:w="708"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2" w:firstLine="0"/>
              <w:jc w:val="center"/>
            </w:pPr>
            <w:r>
              <w:rPr>
                <w:color w:val="00000A"/>
              </w:rPr>
              <w:t xml:space="preserve">3 </w:t>
            </w:r>
          </w:p>
        </w:tc>
        <w:tc>
          <w:tcPr>
            <w:tcW w:w="1274"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4" w:firstLine="0"/>
              <w:jc w:val="center"/>
            </w:pPr>
            <w:r>
              <w:rPr>
                <w:color w:val="00000A"/>
              </w:rPr>
              <w:t xml:space="preserve">15 </w:t>
            </w:r>
          </w:p>
        </w:tc>
      </w:tr>
      <w:tr w:rsidR="0031100F">
        <w:trPr>
          <w:trHeight w:val="331"/>
        </w:trPr>
        <w:tc>
          <w:tcPr>
            <w:tcW w:w="4928"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right"/>
            </w:pPr>
            <w:r>
              <w:rPr>
                <w:b/>
                <w:color w:val="00000A"/>
              </w:rPr>
              <w:t xml:space="preserve">Итого </w:t>
            </w:r>
          </w:p>
        </w:tc>
        <w:tc>
          <w:tcPr>
            <w:tcW w:w="85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4" w:firstLine="0"/>
              <w:jc w:val="center"/>
            </w:pPr>
            <w:r>
              <w:rPr>
                <w:b/>
                <w:color w:val="00000A"/>
              </w:rPr>
              <w:t xml:space="preserve">21 </w:t>
            </w:r>
          </w:p>
        </w:tc>
        <w:tc>
          <w:tcPr>
            <w:tcW w:w="70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3" w:right="0" w:firstLine="0"/>
              <w:jc w:val="left"/>
            </w:pPr>
            <w:r>
              <w:rPr>
                <w:b/>
                <w:color w:val="00000A"/>
              </w:rPr>
              <w:t xml:space="preserve">21 </w:t>
            </w:r>
          </w:p>
        </w:tc>
        <w:tc>
          <w:tcPr>
            <w:tcW w:w="70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6" w:right="0" w:firstLine="0"/>
              <w:jc w:val="left"/>
            </w:pPr>
            <w:r>
              <w:rPr>
                <w:b/>
                <w:color w:val="00000A"/>
              </w:rPr>
              <w:t xml:space="preserve">21 </w:t>
            </w:r>
          </w:p>
        </w:tc>
        <w:tc>
          <w:tcPr>
            <w:tcW w:w="71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6" w:right="0" w:firstLine="0"/>
              <w:jc w:val="left"/>
            </w:pPr>
            <w:r>
              <w:rPr>
                <w:b/>
                <w:color w:val="00000A"/>
              </w:rPr>
              <w:t xml:space="preserve">21 </w:t>
            </w:r>
          </w:p>
        </w:tc>
        <w:tc>
          <w:tcPr>
            <w:tcW w:w="70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6" w:right="0" w:firstLine="0"/>
              <w:jc w:val="left"/>
            </w:pPr>
            <w:r>
              <w:rPr>
                <w:b/>
                <w:color w:val="00000A"/>
              </w:rPr>
              <w:t xml:space="preserve">21 </w:t>
            </w:r>
          </w:p>
        </w:tc>
        <w:tc>
          <w:tcPr>
            <w:tcW w:w="127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4" w:firstLine="0"/>
              <w:jc w:val="center"/>
            </w:pPr>
            <w:r>
              <w:rPr>
                <w:b/>
                <w:color w:val="00000A"/>
              </w:rPr>
              <w:t xml:space="preserve">105 </w:t>
            </w:r>
          </w:p>
        </w:tc>
      </w:tr>
      <w:tr w:rsidR="0031100F">
        <w:trPr>
          <w:trHeight w:val="655"/>
        </w:trPr>
        <w:tc>
          <w:tcPr>
            <w:tcW w:w="4928"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pPr>
            <w:r>
              <w:rPr>
                <w:b/>
                <w:i/>
                <w:color w:val="00000A"/>
              </w:rPr>
              <w:t>Часть, формируемая участниками образовательного процесса</w:t>
            </w:r>
            <w:r>
              <w:rPr>
                <w:b/>
                <w:color w:val="00000A"/>
              </w:rPr>
              <w:t xml:space="preserve"> </w:t>
            </w:r>
          </w:p>
        </w:tc>
        <w:tc>
          <w:tcPr>
            <w:tcW w:w="852"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5" w:firstLine="0"/>
              <w:jc w:val="center"/>
            </w:pPr>
            <w:r>
              <w:rPr>
                <w:color w:val="00000A"/>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6" w:firstLine="0"/>
              <w:jc w:val="center"/>
            </w:pPr>
            <w:r>
              <w:rPr>
                <w:color w:val="00000A"/>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color w:val="00000A"/>
              </w:rPr>
              <w:t xml:space="preserve">2 </w:t>
            </w:r>
          </w:p>
        </w:tc>
        <w:tc>
          <w:tcPr>
            <w:tcW w:w="71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4" w:firstLine="0"/>
              <w:jc w:val="center"/>
            </w:pPr>
            <w:r>
              <w:rPr>
                <w:color w:val="00000A"/>
              </w:rPr>
              <w:t xml:space="preserve">2 </w:t>
            </w:r>
          </w:p>
        </w:tc>
        <w:tc>
          <w:tcPr>
            <w:tcW w:w="708"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2" w:firstLine="0"/>
              <w:jc w:val="center"/>
            </w:pPr>
            <w:r>
              <w:rPr>
                <w:color w:val="00000A"/>
              </w:rPr>
              <w:t xml:space="preserve">2 </w:t>
            </w:r>
          </w:p>
        </w:tc>
        <w:tc>
          <w:tcPr>
            <w:tcW w:w="1274"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color w:val="00000A"/>
              </w:rPr>
              <w:t xml:space="preserve">6 </w:t>
            </w:r>
          </w:p>
        </w:tc>
      </w:tr>
      <w:tr w:rsidR="0031100F">
        <w:trPr>
          <w:trHeight w:val="974"/>
        </w:trPr>
        <w:tc>
          <w:tcPr>
            <w:tcW w:w="4928"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2" w:line="274" w:lineRule="auto"/>
              <w:ind w:right="0" w:firstLine="0"/>
            </w:pPr>
            <w:r>
              <w:rPr>
                <w:b/>
                <w:color w:val="00000A"/>
              </w:rPr>
              <w:t>Максимально допустимая недельная нагрузка</w:t>
            </w:r>
            <w:r>
              <w:rPr>
                <w:color w:val="00000A"/>
              </w:rPr>
              <w:t xml:space="preserve"> (при 5-дневной учебной </w:t>
            </w:r>
          </w:p>
          <w:p w:rsidR="0031100F" w:rsidRDefault="007C4868">
            <w:pPr>
              <w:spacing w:after="0" w:line="259" w:lineRule="auto"/>
              <w:ind w:right="0" w:firstLine="0"/>
              <w:jc w:val="left"/>
            </w:pPr>
            <w:r>
              <w:rPr>
                <w:color w:val="00000A"/>
              </w:rPr>
              <w:t xml:space="preserve">неделе) </w:t>
            </w:r>
          </w:p>
        </w:tc>
        <w:tc>
          <w:tcPr>
            <w:tcW w:w="852"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4" w:firstLine="0"/>
              <w:jc w:val="center"/>
            </w:pPr>
            <w:r>
              <w:rPr>
                <w:b/>
                <w:color w:val="00000A"/>
              </w:rPr>
              <w:t xml:space="preserve">21 </w:t>
            </w:r>
          </w:p>
        </w:tc>
        <w:tc>
          <w:tcPr>
            <w:tcW w:w="709"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103" w:right="0" w:firstLine="0"/>
              <w:jc w:val="left"/>
            </w:pPr>
            <w:r>
              <w:rPr>
                <w:b/>
                <w:color w:val="00000A"/>
              </w:rPr>
              <w:t xml:space="preserve">21 </w:t>
            </w:r>
          </w:p>
        </w:tc>
        <w:tc>
          <w:tcPr>
            <w:tcW w:w="708"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106" w:right="0" w:firstLine="0"/>
              <w:jc w:val="left"/>
            </w:pPr>
            <w:r>
              <w:rPr>
                <w:b/>
                <w:color w:val="00000A"/>
              </w:rPr>
              <w:t xml:space="preserve">23 </w:t>
            </w:r>
          </w:p>
        </w:tc>
        <w:tc>
          <w:tcPr>
            <w:tcW w:w="71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106" w:right="0" w:firstLine="0"/>
              <w:jc w:val="left"/>
            </w:pPr>
            <w:r>
              <w:rPr>
                <w:b/>
                <w:color w:val="00000A"/>
              </w:rPr>
              <w:t xml:space="preserve">23 </w:t>
            </w:r>
          </w:p>
        </w:tc>
        <w:tc>
          <w:tcPr>
            <w:tcW w:w="708"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106" w:right="0" w:firstLine="0"/>
              <w:jc w:val="left"/>
            </w:pPr>
            <w:r>
              <w:rPr>
                <w:b/>
                <w:color w:val="00000A"/>
              </w:rPr>
              <w:t xml:space="preserve">23 </w:t>
            </w:r>
          </w:p>
        </w:tc>
        <w:tc>
          <w:tcPr>
            <w:tcW w:w="1274"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b/>
                <w:color w:val="00000A"/>
              </w:rPr>
              <w:t xml:space="preserve">111 </w:t>
            </w:r>
          </w:p>
        </w:tc>
      </w:tr>
      <w:tr w:rsidR="0031100F">
        <w:trPr>
          <w:trHeight w:val="656"/>
        </w:trPr>
        <w:tc>
          <w:tcPr>
            <w:tcW w:w="4928"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pPr>
            <w:r>
              <w:rPr>
                <w:b/>
                <w:color w:val="00000A"/>
              </w:rPr>
              <w:t>Внеурочная деятельность</w:t>
            </w:r>
            <w:r>
              <w:rPr>
                <w:color w:val="00000A"/>
              </w:rPr>
              <w:t xml:space="preserve"> (включая коррекционно-развивающую работу) </w:t>
            </w:r>
          </w:p>
        </w:tc>
        <w:tc>
          <w:tcPr>
            <w:tcW w:w="852"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4" w:firstLine="0"/>
              <w:jc w:val="center"/>
            </w:pPr>
            <w:r>
              <w:rPr>
                <w:color w:val="00000A"/>
              </w:rPr>
              <w:t xml:space="preserve">10 </w:t>
            </w:r>
          </w:p>
        </w:tc>
        <w:tc>
          <w:tcPr>
            <w:tcW w:w="709"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103" w:right="0" w:firstLine="0"/>
              <w:jc w:val="left"/>
            </w:pPr>
            <w:r>
              <w:rPr>
                <w:color w:val="00000A"/>
              </w:rPr>
              <w:t xml:space="preserve">10 </w:t>
            </w:r>
          </w:p>
        </w:tc>
        <w:tc>
          <w:tcPr>
            <w:tcW w:w="708"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106" w:right="0" w:firstLine="0"/>
              <w:jc w:val="left"/>
            </w:pPr>
            <w:r>
              <w:rPr>
                <w:color w:val="00000A"/>
              </w:rPr>
              <w:t xml:space="preserve">10 </w:t>
            </w:r>
          </w:p>
        </w:tc>
        <w:tc>
          <w:tcPr>
            <w:tcW w:w="71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106" w:right="0" w:firstLine="0"/>
              <w:jc w:val="left"/>
            </w:pPr>
            <w:r>
              <w:rPr>
                <w:color w:val="00000A"/>
              </w:rPr>
              <w:t xml:space="preserve">10 </w:t>
            </w:r>
          </w:p>
        </w:tc>
        <w:tc>
          <w:tcPr>
            <w:tcW w:w="708"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106" w:right="0" w:firstLine="0"/>
              <w:jc w:val="left"/>
            </w:pPr>
            <w:r>
              <w:rPr>
                <w:color w:val="00000A"/>
              </w:rPr>
              <w:t xml:space="preserve">10 </w:t>
            </w:r>
          </w:p>
        </w:tc>
        <w:tc>
          <w:tcPr>
            <w:tcW w:w="1274"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4" w:firstLine="0"/>
              <w:jc w:val="center"/>
            </w:pPr>
            <w:r>
              <w:rPr>
                <w:color w:val="00000A"/>
              </w:rPr>
              <w:t xml:space="preserve">50 </w:t>
            </w:r>
          </w:p>
        </w:tc>
      </w:tr>
      <w:tr w:rsidR="0031100F">
        <w:trPr>
          <w:trHeight w:val="331"/>
        </w:trPr>
        <w:tc>
          <w:tcPr>
            <w:tcW w:w="4928"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i/>
                <w:color w:val="00000A"/>
              </w:rPr>
              <w:t xml:space="preserve">коррекционно-развивающая работа </w:t>
            </w:r>
          </w:p>
        </w:tc>
        <w:tc>
          <w:tcPr>
            <w:tcW w:w="85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i/>
                <w:color w:val="00000A"/>
              </w:rPr>
              <w:t xml:space="preserve">7 </w:t>
            </w:r>
          </w:p>
        </w:tc>
        <w:tc>
          <w:tcPr>
            <w:tcW w:w="70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7" w:firstLine="0"/>
              <w:jc w:val="center"/>
            </w:pPr>
            <w:r>
              <w:rPr>
                <w:i/>
                <w:color w:val="00000A"/>
              </w:rPr>
              <w:t xml:space="preserve">7 </w:t>
            </w:r>
          </w:p>
        </w:tc>
        <w:tc>
          <w:tcPr>
            <w:tcW w:w="70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i/>
                <w:color w:val="00000A"/>
              </w:rPr>
              <w:t xml:space="preserve">7 </w:t>
            </w:r>
          </w:p>
        </w:tc>
        <w:tc>
          <w:tcPr>
            <w:tcW w:w="71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4" w:firstLine="0"/>
              <w:jc w:val="center"/>
            </w:pPr>
            <w:r>
              <w:rPr>
                <w:i/>
                <w:color w:val="00000A"/>
              </w:rPr>
              <w:t xml:space="preserve">7 </w:t>
            </w:r>
          </w:p>
        </w:tc>
        <w:tc>
          <w:tcPr>
            <w:tcW w:w="70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2" w:firstLine="0"/>
              <w:jc w:val="center"/>
            </w:pPr>
            <w:r>
              <w:rPr>
                <w:i/>
                <w:color w:val="00000A"/>
              </w:rPr>
              <w:t xml:space="preserve">7 </w:t>
            </w:r>
          </w:p>
        </w:tc>
        <w:tc>
          <w:tcPr>
            <w:tcW w:w="127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4" w:firstLine="0"/>
              <w:jc w:val="center"/>
            </w:pPr>
            <w:r>
              <w:rPr>
                <w:i/>
                <w:color w:val="00000A"/>
              </w:rPr>
              <w:t xml:space="preserve">35 </w:t>
            </w:r>
          </w:p>
        </w:tc>
      </w:tr>
      <w:tr w:rsidR="0031100F">
        <w:trPr>
          <w:trHeight w:val="334"/>
        </w:trPr>
        <w:tc>
          <w:tcPr>
            <w:tcW w:w="4928"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коррекционно-развивающие занятия </w:t>
            </w:r>
          </w:p>
        </w:tc>
        <w:tc>
          <w:tcPr>
            <w:tcW w:w="85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color w:val="00000A"/>
              </w:rPr>
              <w:t xml:space="preserve">6 </w:t>
            </w:r>
          </w:p>
        </w:tc>
        <w:tc>
          <w:tcPr>
            <w:tcW w:w="70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7" w:firstLine="0"/>
              <w:jc w:val="center"/>
            </w:pPr>
            <w:r>
              <w:rPr>
                <w:color w:val="00000A"/>
              </w:rPr>
              <w:t xml:space="preserve">6 </w:t>
            </w:r>
          </w:p>
        </w:tc>
        <w:tc>
          <w:tcPr>
            <w:tcW w:w="70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color w:val="00000A"/>
              </w:rPr>
              <w:t xml:space="preserve">6 </w:t>
            </w:r>
          </w:p>
        </w:tc>
        <w:tc>
          <w:tcPr>
            <w:tcW w:w="71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4" w:firstLine="0"/>
              <w:jc w:val="center"/>
            </w:pPr>
            <w:r>
              <w:rPr>
                <w:color w:val="00000A"/>
              </w:rPr>
              <w:t xml:space="preserve">6 </w:t>
            </w:r>
          </w:p>
        </w:tc>
        <w:tc>
          <w:tcPr>
            <w:tcW w:w="70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2" w:firstLine="0"/>
              <w:jc w:val="center"/>
            </w:pPr>
            <w:r>
              <w:rPr>
                <w:color w:val="00000A"/>
              </w:rPr>
              <w:t xml:space="preserve">6 </w:t>
            </w:r>
          </w:p>
        </w:tc>
        <w:tc>
          <w:tcPr>
            <w:tcW w:w="127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4" w:firstLine="0"/>
              <w:jc w:val="center"/>
            </w:pPr>
            <w:r>
              <w:rPr>
                <w:color w:val="00000A"/>
              </w:rPr>
              <w:t xml:space="preserve">30 </w:t>
            </w:r>
          </w:p>
        </w:tc>
      </w:tr>
      <w:tr w:rsidR="0031100F">
        <w:trPr>
          <w:trHeight w:val="331"/>
        </w:trPr>
        <w:tc>
          <w:tcPr>
            <w:tcW w:w="4928"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lastRenderedPageBreak/>
              <w:t xml:space="preserve">ритмика </w:t>
            </w:r>
          </w:p>
        </w:tc>
        <w:tc>
          <w:tcPr>
            <w:tcW w:w="85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color w:val="00000A"/>
              </w:rPr>
              <w:t xml:space="preserve">1 </w:t>
            </w:r>
          </w:p>
        </w:tc>
        <w:tc>
          <w:tcPr>
            <w:tcW w:w="70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7" w:firstLine="0"/>
              <w:jc w:val="center"/>
            </w:pPr>
            <w:r>
              <w:rPr>
                <w:color w:val="00000A"/>
              </w:rPr>
              <w:t xml:space="preserve">1 </w:t>
            </w:r>
          </w:p>
        </w:tc>
        <w:tc>
          <w:tcPr>
            <w:tcW w:w="70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color w:val="00000A"/>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4" w:firstLine="0"/>
              <w:jc w:val="center"/>
            </w:pPr>
            <w:r>
              <w:rPr>
                <w:color w:val="00000A"/>
              </w:rPr>
              <w:t xml:space="preserve">1 </w:t>
            </w:r>
          </w:p>
        </w:tc>
        <w:tc>
          <w:tcPr>
            <w:tcW w:w="70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2" w:firstLine="0"/>
              <w:jc w:val="center"/>
            </w:pPr>
            <w:r>
              <w:rPr>
                <w:color w:val="00000A"/>
              </w:rPr>
              <w:t xml:space="preserve">1 </w:t>
            </w:r>
          </w:p>
        </w:tc>
        <w:tc>
          <w:tcPr>
            <w:tcW w:w="127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color w:val="00000A"/>
              </w:rPr>
              <w:t xml:space="preserve">5 </w:t>
            </w:r>
          </w:p>
        </w:tc>
      </w:tr>
      <w:tr w:rsidR="0031100F">
        <w:trPr>
          <w:trHeight w:val="653"/>
        </w:trPr>
        <w:tc>
          <w:tcPr>
            <w:tcW w:w="4928"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i/>
                <w:color w:val="00000A"/>
              </w:rPr>
              <w:t xml:space="preserve">другие </w:t>
            </w:r>
            <w:r>
              <w:rPr>
                <w:i/>
                <w:color w:val="00000A"/>
              </w:rPr>
              <w:tab/>
              <w:t xml:space="preserve">направления </w:t>
            </w:r>
            <w:r>
              <w:rPr>
                <w:i/>
                <w:color w:val="00000A"/>
              </w:rPr>
              <w:tab/>
              <w:t xml:space="preserve">внеурочной деятельности </w:t>
            </w:r>
          </w:p>
        </w:tc>
        <w:tc>
          <w:tcPr>
            <w:tcW w:w="852"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i/>
                <w:color w:val="00000A"/>
              </w:rPr>
              <w:t xml:space="preserve">3 </w:t>
            </w:r>
          </w:p>
        </w:tc>
        <w:tc>
          <w:tcPr>
            <w:tcW w:w="709"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7" w:firstLine="0"/>
              <w:jc w:val="center"/>
            </w:pPr>
            <w:r>
              <w:rPr>
                <w:i/>
                <w:color w:val="00000A"/>
              </w:rPr>
              <w:t xml:space="preserve">3 </w:t>
            </w:r>
          </w:p>
        </w:tc>
        <w:tc>
          <w:tcPr>
            <w:tcW w:w="708"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i/>
                <w:color w:val="00000A"/>
              </w:rPr>
              <w:t xml:space="preserve">3 </w:t>
            </w:r>
          </w:p>
        </w:tc>
        <w:tc>
          <w:tcPr>
            <w:tcW w:w="71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4" w:firstLine="0"/>
              <w:jc w:val="center"/>
            </w:pPr>
            <w:r>
              <w:rPr>
                <w:i/>
                <w:color w:val="00000A"/>
              </w:rPr>
              <w:t xml:space="preserve">3 </w:t>
            </w:r>
          </w:p>
        </w:tc>
        <w:tc>
          <w:tcPr>
            <w:tcW w:w="708"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2" w:firstLine="0"/>
              <w:jc w:val="center"/>
            </w:pPr>
            <w:r>
              <w:rPr>
                <w:i/>
                <w:color w:val="00000A"/>
              </w:rPr>
              <w:t xml:space="preserve">3 </w:t>
            </w:r>
          </w:p>
        </w:tc>
        <w:tc>
          <w:tcPr>
            <w:tcW w:w="1274"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4" w:firstLine="0"/>
              <w:jc w:val="center"/>
            </w:pPr>
            <w:r>
              <w:rPr>
                <w:i/>
                <w:color w:val="00000A"/>
              </w:rPr>
              <w:t xml:space="preserve">15 </w:t>
            </w:r>
          </w:p>
        </w:tc>
      </w:tr>
      <w:tr w:rsidR="0031100F">
        <w:trPr>
          <w:trHeight w:val="334"/>
        </w:trPr>
        <w:tc>
          <w:tcPr>
            <w:tcW w:w="4928"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right"/>
            </w:pPr>
            <w:r>
              <w:rPr>
                <w:b/>
                <w:color w:val="00000A"/>
              </w:rPr>
              <w:t xml:space="preserve">Всего к финансированию </w:t>
            </w:r>
          </w:p>
        </w:tc>
        <w:tc>
          <w:tcPr>
            <w:tcW w:w="85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4" w:firstLine="0"/>
              <w:jc w:val="center"/>
            </w:pPr>
            <w:r>
              <w:rPr>
                <w:b/>
                <w:color w:val="00000A"/>
              </w:rPr>
              <w:t xml:space="preserve">31 </w:t>
            </w:r>
          </w:p>
        </w:tc>
        <w:tc>
          <w:tcPr>
            <w:tcW w:w="70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3" w:right="0" w:firstLine="0"/>
              <w:jc w:val="left"/>
            </w:pPr>
            <w:r>
              <w:rPr>
                <w:b/>
                <w:color w:val="00000A"/>
              </w:rPr>
              <w:t xml:space="preserve">31 </w:t>
            </w:r>
          </w:p>
        </w:tc>
        <w:tc>
          <w:tcPr>
            <w:tcW w:w="70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6" w:right="0" w:firstLine="0"/>
              <w:jc w:val="left"/>
            </w:pPr>
            <w:r>
              <w:rPr>
                <w:b/>
                <w:color w:val="00000A"/>
              </w:rPr>
              <w:t xml:space="preserve">33 </w:t>
            </w:r>
          </w:p>
        </w:tc>
        <w:tc>
          <w:tcPr>
            <w:tcW w:w="71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6" w:right="0" w:firstLine="0"/>
              <w:jc w:val="left"/>
            </w:pPr>
            <w:r>
              <w:rPr>
                <w:b/>
                <w:color w:val="00000A"/>
              </w:rPr>
              <w:t xml:space="preserve">33 </w:t>
            </w:r>
          </w:p>
        </w:tc>
        <w:tc>
          <w:tcPr>
            <w:tcW w:w="70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6" w:right="0" w:firstLine="0"/>
              <w:jc w:val="left"/>
            </w:pPr>
            <w:r>
              <w:rPr>
                <w:b/>
                <w:color w:val="00000A"/>
              </w:rPr>
              <w:t xml:space="preserve">33 </w:t>
            </w:r>
          </w:p>
        </w:tc>
        <w:tc>
          <w:tcPr>
            <w:tcW w:w="127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4" w:firstLine="0"/>
              <w:jc w:val="center"/>
            </w:pPr>
            <w:r>
              <w:rPr>
                <w:b/>
                <w:color w:val="00000A"/>
              </w:rPr>
              <w:t>161</w:t>
            </w:r>
            <w:r>
              <w:rPr>
                <w:color w:val="00000A"/>
              </w:rPr>
              <w:t xml:space="preserve"> </w:t>
            </w:r>
          </w:p>
        </w:tc>
      </w:tr>
    </w:tbl>
    <w:p w:rsidR="0031100F" w:rsidRDefault="007C4868">
      <w:pPr>
        <w:spacing w:after="0" w:line="259" w:lineRule="auto"/>
        <w:ind w:left="708" w:right="0" w:firstLine="0"/>
      </w:pPr>
      <w:r>
        <w:rPr>
          <w:color w:val="00000A"/>
        </w:rPr>
        <w:t xml:space="preserve"> </w:t>
      </w:r>
    </w:p>
    <w:p w:rsidR="0031100F" w:rsidRDefault="007C4868">
      <w:pPr>
        <w:spacing w:after="0" w:line="259" w:lineRule="auto"/>
        <w:ind w:left="-120" w:right="-142" w:firstLine="0"/>
        <w:jc w:val="left"/>
      </w:pPr>
      <w:r>
        <w:rPr>
          <w:noProof/>
        </w:rPr>
        <w:drawing>
          <wp:inline distT="0" distB="0" distL="0" distR="0">
            <wp:extent cx="6291073" cy="4843272"/>
            <wp:effectExtent l="0" t="0" r="0" b="0"/>
            <wp:docPr id="439822" name="Picture 439822"/>
            <wp:cNvGraphicFramePr/>
            <a:graphic xmlns:a="http://schemas.openxmlformats.org/drawingml/2006/main">
              <a:graphicData uri="http://schemas.openxmlformats.org/drawingml/2006/picture">
                <pic:pic xmlns:pic="http://schemas.openxmlformats.org/drawingml/2006/picture">
                  <pic:nvPicPr>
                    <pic:cNvPr id="439822" name="Picture 439822"/>
                    <pic:cNvPicPr/>
                  </pic:nvPicPr>
                  <pic:blipFill>
                    <a:blip r:embed="rId24"/>
                    <a:stretch>
                      <a:fillRect/>
                    </a:stretch>
                  </pic:blipFill>
                  <pic:spPr>
                    <a:xfrm>
                      <a:off x="0" y="0"/>
                      <a:ext cx="6291073" cy="4843272"/>
                    </a:xfrm>
                    <a:prstGeom prst="rect">
                      <a:avLst/>
                    </a:prstGeom>
                  </pic:spPr>
                </pic:pic>
              </a:graphicData>
            </a:graphic>
          </wp:inline>
        </w:drawing>
      </w:r>
    </w:p>
    <w:tbl>
      <w:tblPr>
        <w:tblStyle w:val="TableGrid"/>
        <w:tblW w:w="9890" w:type="dxa"/>
        <w:tblInd w:w="-108" w:type="dxa"/>
        <w:tblCellMar>
          <w:top w:w="14" w:type="dxa"/>
          <w:left w:w="108" w:type="dxa"/>
          <w:right w:w="38" w:type="dxa"/>
        </w:tblCellMar>
        <w:tblLook w:val="04A0" w:firstRow="1" w:lastRow="0" w:firstColumn="1" w:lastColumn="0" w:noHBand="0" w:noVBand="1"/>
      </w:tblPr>
      <w:tblGrid>
        <w:gridCol w:w="1952"/>
        <w:gridCol w:w="2477"/>
        <w:gridCol w:w="720"/>
        <w:gridCol w:w="900"/>
        <w:gridCol w:w="721"/>
        <w:gridCol w:w="720"/>
        <w:gridCol w:w="720"/>
        <w:gridCol w:w="720"/>
        <w:gridCol w:w="960"/>
      </w:tblGrid>
      <w:tr w:rsidR="0031100F">
        <w:trPr>
          <w:trHeight w:val="334"/>
        </w:trPr>
        <w:tc>
          <w:tcPr>
            <w:tcW w:w="195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этики </w:t>
            </w:r>
          </w:p>
        </w:tc>
        <w:tc>
          <w:tcPr>
            <w:tcW w:w="2477"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720" w:type="dxa"/>
            <w:tcBorders>
              <w:top w:val="single" w:sz="4" w:space="0" w:color="000000"/>
              <w:left w:val="single" w:sz="4" w:space="0" w:color="000000"/>
              <w:bottom w:val="single" w:sz="4" w:space="0" w:color="000000"/>
              <w:right w:val="single" w:sz="4" w:space="0" w:color="000000"/>
            </w:tcBorders>
            <w:vAlign w:val="bottom"/>
          </w:tcPr>
          <w:p w:rsidR="0031100F" w:rsidRDefault="0031100F">
            <w:pPr>
              <w:spacing w:after="160" w:line="259" w:lineRule="auto"/>
              <w:ind w:righ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721" w:type="dxa"/>
            <w:tcBorders>
              <w:top w:val="single" w:sz="4" w:space="0" w:color="000000"/>
              <w:left w:val="single" w:sz="4" w:space="0" w:color="000000"/>
              <w:bottom w:val="single" w:sz="4" w:space="0" w:color="000000"/>
              <w:right w:val="single" w:sz="4" w:space="0" w:color="000000"/>
            </w:tcBorders>
            <w:vAlign w:val="bottom"/>
          </w:tcPr>
          <w:p w:rsidR="0031100F" w:rsidRDefault="0031100F">
            <w:pPr>
              <w:spacing w:after="160" w:line="259" w:lineRule="auto"/>
              <w:ind w:righ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r>
      <w:tr w:rsidR="0031100F">
        <w:trPr>
          <w:trHeight w:val="581"/>
        </w:trPr>
        <w:tc>
          <w:tcPr>
            <w:tcW w:w="1952" w:type="dxa"/>
            <w:vMerge w:val="restart"/>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color w:val="00000A"/>
              </w:rPr>
              <w:t xml:space="preserve">Искусство </w:t>
            </w:r>
          </w:p>
        </w:tc>
        <w:tc>
          <w:tcPr>
            <w:tcW w:w="247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Музыка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sz w:val="22"/>
              </w:rPr>
              <w:t xml:space="preserve">33 </w:t>
            </w:r>
          </w:p>
        </w:tc>
        <w:tc>
          <w:tcPr>
            <w:tcW w:w="90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sz w:val="22"/>
              </w:rPr>
              <w:t xml:space="preserve"> 33 </w:t>
            </w:r>
          </w:p>
        </w:tc>
        <w:tc>
          <w:tcPr>
            <w:tcW w:w="72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center"/>
            </w:pPr>
            <w:r>
              <w:rPr>
                <w:color w:val="00000A"/>
                <w:sz w:val="22"/>
              </w:rPr>
              <w:t xml:space="preserve">33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center"/>
            </w:pPr>
            <w:r>
              <w:rPr>
                <w:color w:val="00000A"/>
                <w:sz w:val="22"/>
              </w:rPr>
              <w:t xml:space="preserve">34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center"/>
            </w:pPr>
            <w:r>
              <w:rPr>
                <w:color w:val="00000A"/>
                <w:sz w:val="22"/>
              </w:rPr>
              <w:t xml:space="preserve">34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color w:val="00000A"/>
                <w:sz w:val="22"/>
              </w:rPr>
              <w:t xml:space="preserve">34 </w:t>
            </w:r>
          </w:p>
        </w:tc>
        <w:tc>
          <w:tcPr>
            <w:tcW w:w="96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center"/>
            </w:pPr>
            <w:r>
              <w:rPr>
                <w:color w:val="00000A"/>
                <w:sz w:val="22"/>
              </w:rPr>
              <w:t xml:space="preserve">201 </w:t>
            </w:r>
          </w:p>
        </w:tc>
      </w:tr>
      <w:tr w:rsidR="0031100F">
        <w:trPr>
          <w:trHeight w:val="950"/>
        </w:trPr>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247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Изобразительное искусство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sz w:val="22"/>
              </w:rPr>
              <w:t xml:space="preserve">33 </w:t>
            </w:r>
          </w:p>
        </w:tc>
        <w:tc>
          <w:tcPr>
            <w:tcW w:w="90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sz w:val="22"/>
              </w:rPr>
              <w:t xml:space="preserve"> 33 </w:t>
            </w:r>
          </w:p>
        </w:tc>
        <w:tc>
          <w:tcPr>
            <w:tcW w:w="72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center"/>
            </w:pPr>
            <w:r>
              <w:rPr>
                <w:color w:val="00000A"/>
                <w:sz w:val="22"/>
              </w:rPr>
              <w:t xml:space="preserve">33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center"/>
            </w:pPr>
            <w:r>
              <w:rPr>
                <w:color w:val="00000A"/>
                <w:sz w:val="22"/>
              </w:rPr>
              <w:t xml:space="preserve">34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center"/>
            </w:pPr>
            <w:r>
              <w:rPr>
                <w:color w:val="00000A"/>
                <w:sz w:val="22"/>
              </w:rPr>
              <w:t xml:space="preserve">34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color w:val="00000A"/>
                <w:sz w:val="22"/>
              </w:rPr>
              <w:t xml:space="preserve">34 </w:t>
            </w:r>
          </w:p>
        </w:tc>
        <w:tc>
          <w:tcPr>
            <w:tcW w:w="96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center"/>
            </w:pPr>
            <w:r>
              <w:rPr>
                <w:color w:val="00000A"/>
                <w:sz w:val="22"/>
              </w:rPr>
              <w:t xml:space="preserve">201 </w:t>
            </w:r>
          </w:p>
        </w:tc>
      </w:tr>
      <w:tr w:rsidR="0031100F">
        <w:trPr>
          <w:trHeight w:val="331"/>
        </w:trPr>
        <w:tc>
          <w:tcPr>
            <w:tcW w:w="195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Технология </w:t>
            </w:r>
          </w:p>
        </w:tc>
        <w:tc>
          <w:tcPr>
            <w:tcW w:w="247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Технология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sz w:val="22"/>
              </w:rPr>
              <w:t xml:space="preserve">33 </w:t>
            </w:r>
          </w:p>
        </w:tc>
        <w:tc>
          <w:tcPr>
            <w:tcW w:w="90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sz w:val="22"/>
              </w:rPr>
              <w:t xml:space="preserve"> 33 </w:t>
            </w:r>
          </w:p>
        </w:tc>
        <w:tc>
          <w:tcPr>
            <w:tcW w:w="72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center"/>
            </w:pPr>
            <w:r>
              <w:rPr>
                <w:color w:val="00000A"/>
                <w:sz w:val="22"/>
              </w:rPr>
              <w:t xml:space="preserve">33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center"/>
            </w:pPr>
            <w:r>
              <w:rPr>
                <w:color w:val="00000A"/>
                <w:sz w:val="22"/>
              </w:rPr>
              <w:t xml:space="preserve">34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center"/>
            </w:pPr>
            <w:r>
              <w:rPr>
                <w:color w:val="00000A"/>
                <w:sz w:val="22"/>
              </w:rPr>
              <w:t xml:space="preserve">34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color w:val="00000A"/>
                <w:sz w:val="22"/>
              </w:rPr>
              <w:t xml:space="preserve">34 </w:t>
            </w:r>
          </w:p>
        </w:tc>
        <w:tc>
          <w:tcPr>
            <w:tcW w:w="96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center"/>
            </w:pPr>
            <w:r>
              <w:rPr>
                <w:color w:val="00000A"/>
                <w:sz w:val="22"/>
              </w:rPr>
              <w:t xml:space="preserve">201 </w:t>
            </w:r>
          </w:p>
        </w:tc>
      </w:tr>
      <w:tr w:rsidR="0031100F">
        <w:trPr>
          <w:trHeight w:val="768"/>
        </w:trPr>
        <w:tc>
          <w:tcPr>
            <w:tcW w:w="195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Физическая культура </w:t>
            </w:r>
          </w:p>
        </w:tc>
        <w:tc>
          <w:tcPr>
            <w:tcW w:w="247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Физическая культура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color w:val="00000A"/>
                <w:sz w:val="22"/>
              </w:rPr>
              <w:t xml:space="preserve">99 </w:t>
            </w:r>
          </w:p>
        </w:tc>
        <w:tc>
          <w:tcPr>
            <w:tcW w:w="90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color w:val="00000A"/>
                <w:sz w:val="22"/>
              </w:rPr>
              <w:t xml:space="preserve"> 99 </w:t>
            </w:r>
          </w:p>
        </w:tc>
        <w:tc>
          <w:tcPr>
            <w:tcW w:w="72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color w:val="00000A"/>
                <w:sz w:val="22"/>
              </w:rPr>
              <w:t xml:space="preserve">99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color w:val="00000A"/>
                <w:sz w:val="22"/>
              </w:rPr>
              <w:t xml:space="preserve">102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color w:val="00000A"/>
                <w:sz w:val="22"/>
              </w:rPr>
              <w:t xml:space="preserve">102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color w:val="00000A"/>
                <w:sz w:val="22"/>
              </w:rPr>
              <w:t xml:space="preserve">102 </w:t>
            </w:r>
          </w:p>
        </w:tc>
        <w:tc>
          <w:tcPr>
            <w:tcW w:w="96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color w:val="00000A"/>
                <w:sz w:val="22"/>
              </w:rPr>
              <w:t xml:space="preserve">603 </w:t>
            </w:r>
          </w:p>
        </w:tc>
      </w:tr>
      <w:tr w:rsidR="0031100F">
        <w:trPr>
          <w:trHeight w:val="334"/>
        </w:trPr>
        <w:tc>
          <w:tcPr>
            <w:tcW w:w="4429"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right"/>
            </w:pPr>
            <w:r>
              <w:rPr>
                <w:b/>
                <w:color w:val="00000A"/>
              </w:rPr>
              <w:t xml:space="preserve">Итого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b/>
                <w:color w:val="00000A"/>
                <w:sz w:val="22"/>
              </w:rPr>
              <w:t xml:space="preserve">693 </w:t>
            </w:r>
          </w:p>
        </w:tc>
        <w:tc>
          <w:tcPr>
            <w:tcW w:w="90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b/>
                <w:color w:val="00000A"/>
                <w:sz w:val="22"/>
              </w:rPr>
              <w:t xml:space="preserve">693 </w:t>
            </w:r>
          </w:p>
        </w:tc>
        <w:tc>
          <w:tcPr>
            <w:tcW w:w="72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center"/>
            </w:pPr>
            <w:r>
              <w:rPr>
                <w:b/>
                <w:color w:val="00000A"/>
                <w:sz w:val="22"/>
              </w:rPr>
              <w:t xml:space="preserve">693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center"/>
            </w:pPr>
            <w:r>
              <w:rPr>
                <w:b/>
                <w:color w:val="00000A"/>
                <w:sz w:val="22"/>
              </w:rPr>
              <w:t xml:space="preserve">714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center"/>
            </w:pPr>
            <w:r>
              <w:rPr>
                <w:b/>
                <w:color w:val="00000A"/>
                <w:sz w:val="22"/>
              </w:rPr>
              <w:t xml:space="preserve">714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b/>
                <w:color w:val="00000A"/>
                <w:sz w:val="22"/>
              </w:rPr>
              <w:t xml:space="preserve">714 </w:t>
            </w:r>
          </w:p>
        </w:tc>
        <w:tc>
          <w:tcPr>
            <w:tcW w:w="96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center"/>
            </w:pPr>
            <w:r>
              <w:rPr>
                <w:b/>
                <w:color w:val="00000A"/>
                <w:sz w:val="22"/>
              </w:rPr>
              <w:t xml:space="preserve">4221 </w:t>
            </w:r>
          </w:p>
        </w:tc>
      </w:tr>
      <w:tr w:rsidR="0031100F">
        <w:trPr>
          <w:trHeight w:val="975"/>
        </w:trPr>
        <w:tc>
          <w:tcPr>
            <w:tcW w:w="4429"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b/>
                <w:i/>
                <w:color w:val="00000A"/>
              </w:rPr>
              <w:t xml:space="preserve">Часть, </w:t>
            </w:r>
            <w:r>
              <w:rPr>
                <w:b/>
                <w:i/>
                <w:color w:val="00000A"/>
              </w:rPr>
              <w:tab/>
              <w:t xml:space="preserve">формируемая участниками </w:t>
            </w:r>
            <w:r>
              <w:rPr>
                <w:b/>
                <w:i/>
                <w:color w:val="00000A"/>
              </w:rPr>
              <w:tab/>
              <w:t xml:space="preserve">образовательного процесса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color w:val="00000A"/>
                <w:sz w:val="22"/>
              </w:rPr>
              <w:t xml:space="preserve">- </w:t>
            </w:r>
          </w:p>
        </w:tc>
        <w:tc>
          <w:tcPr>
            <w:tcW w:w="90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color w:val="00000A"/>
                <w:sz w:val="22"/>
              </w:rPr>
              <w:t xml:space="preserve"> - </w:t>
            </w:r>
          </w:p>
        </w:tc>
        <w:tc>
          <w:tcPr>
            <w:tcW w:w="72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3" w:firstLine="0"/>
              <w:jc w:val="center"/>
            </w:pPr>
            <w:r>
              <w:rPr>
                <w:color w:val="00000A"/>
                <w:sz w:val="22"/>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color w:val="00000A"/>
                <w:sz w:val="22"/>
              </w:rPr>
              <w:t xml:space="preserve">68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color w:val="00000A"/>
                <w:sz w:val="22"/>
              </w:rPr>
              <w:t xml:space="preserve">68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color w:val="00000A"/>
                <w:sz w:val="22"/>
              </w:rPr>
              <w:t xml:space="preserve">68 </w:t>
            </w:r>
          </w:p>
        </w:tc>
        <w:tc>
          <w:tcPr>
            <w:tcW w:w="96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color w:val="00000A"/>
                <w:sz w:val="22"/>
              </w:rPr>
              <w:t xml:space="preserve">204 </w:t>
            </w:r>
          </w:p>
        </w:tc>
      </w:tr>
      <w:tr w:rsidR="0031100F">
        <w:trPr>
          <w:trHeight w:val="977"/>
        </w:trPr>
        <w:tc>
          <w:tcPr>
            <w:tcW w:w="4429"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b/>
                <w:color w:val="00000A"/>
              </w:rPr>
              <w:lastRenderedPageBreak/>
              <w:t xml:space="preserve">Максимально </w:t>
            </w:r>
            <w:r>
              <w:rPr>
                <w:b/>
                <w:color w:val="00000A"/>
              </w:rPr>
              <w:tab/>
              <w:t>допустимая годовая нагрузка</w:t>
            </w:r>
            <w:r>
              <w:rPr>
                <w:color w:val="00000A"/>
              </w:rPr>
              <w:t xml:space="preserve"> (при 5-дневной учебной неделе)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b/>
                <w:color w:val="00000A"/>
                <w:sz w:val="22"/>
              </w:rPr>
              <w:t xml:space="preserve">693 </w:t>
            </w:r>
          </w:p>
        </w:tc>
        <w:tc>
          <w:tcPr>
            <w:tcW w:w="90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b/>
                <w:color w:val="00000A"/>
                <w:sz w:val="22"/>
              </w:rPr>
              <w:t xml:space="preserve">693 </w:t>
            </w:r>
          </w:p>
        </w:tc>
        <w:tc>
          <w:tcPr>
            <w:tcW w:w="72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b/>
                <w:color w:val="00000A"/>
                <w:sz w:val="22"/>
              </w:rPr>
              <w:t xml:space="preserve">693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b/>
                <w:color w:val="00000A"/>
                <w:sz w:val="22"/>
              </w:rPr>
              <w:t xml:space="preserve">782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b/>
                <w:color w:val="00000A"/>
                <w:sz w:val="22"/>
              </w:rPr>
              <w:t xml:space="preserve">782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b/>
                <w:color w:val="00000A"/>
                <w:sz w:val="22"/>
              </w:rPr>
              <w:t xml:space="preserve">782 </w:t>
            </w:r>
          </w:p>
        </w:tc>
        <w:tc>
          <w:tcPr>
            <w:tcW w:w="96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b/>
                <w:color w:val="00000A"/>
                <w:sz w:val="22"/>
              </w:rPr>
              <w:t xml:space="preserve">4425 </w:t>
            </w:r>
          </w:p>
        </w:tc>
      </w:tr>
      <w:tr w:rsidR="0031100F">
        <w:trPr>
          <w:trHeight w:val="977"/>
        </w:trPr>
        <w:tc>
          <w:tcPr>
            <w:tcW w:w="4429" w:type="dxa"/>
            <w:gridSpan w:val="2"/>
            <w:tcBorders>
              <w:top w:val="single" w:sz="4" w:space="0" w:color="000000"/>
              <w:left w:val="single" w:sz="4" w:space="0" w:color="000000"/>
              <w:bottom w:val="single" w:sz="4" w:space="0" w:color="000000"/>
              <w:right w:val="single" w:sz="4" w:space="0" w:color="000000"/>
            </w:tcBorders>
          </w:tcPr>
          <w:p w:rsidR="0031100F" w:rsidRDefault="007C4868">
            <w:pPr>
              <w:tabs>
                <w:tab w:val="right" w:pos="4283"/>
              </w:tabs>
              <w:spacing w:after="27" w:line="259" w:lineRule="auto"/>
              <w:ind w:right="0" w:firstLine="0"/>
              <w:jc w:val="left"/>
            </w:pPr>
            <w:r>
              <w:rPr>
                <w:b/>
                <w:color w:val="00000A"/>
              </w:rPr>
              <w:t xml:space="preserve">Внеурочная </w:t>
            </w:r>
            <w:r>
              <w:rPr>
                <w:b/>
                <w:color w:val="00000A"/>
              </w:rPr>
              <w:tab/>
              <w:t>деятельность</w:t>
            </w:r>
            <w:r>
              <w:rPr>
                <w:color w:val="00000A"/>
              </w:rPr>
              <w:t xml:space="preserve"> </w:t>
            </w:r>
          </w:p>
          <w:p w:rsidR="0031100F" w:rsidRDefault="007C4868">
            <w:pPr>
              <w:spacing w:after="0" w:line="259" w:lineRule="auto"/>
              <w:ind w:right="0" w:firstLine="0"/>
            </w:pPr>
            <w:r>
              <w:rPr>
                <w:color w:val="00000A"/>
              </w:rPr>
              <w:t xml:space="preserve">(включая коррекционноразвивающую работу):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b/>
                <w:color w:val="00000A"/>
                <w:sz w:val="22"/>
              </w:rPr>
              <w:t xml:space="preserve">330 </w:t>
            </w:r>
          </w:p>
        </w:tc>
        <w:tc>
          <w:tcPr>
            <w:tcW w:w="90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b/>
                <w:color w:val="00000A"/>
                <w:sz w:val="22"/>
              </w:rPr>
              <w:t xml:space="preserve">330 </w:t>
            </w:r>
          </w:p>
        </w:tc>
        <w:tc>
          <w:tcPr>
            <w:tcW w:w="72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b/>
                <w:color w:val="00000A"/>
                <w:sz w:val="22"/>
              </w:rPr>
              <w:t xml:space="preserve">330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b/>
                <w:color w:val="00000A"/>
                <w:sz w:val="22"/>
              </w:rPr>
              <w:t xml:space="preserve">340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b/>
                <w:color w:val="00000A"/>
                <w:sz w:val="22"/>
              </w:rPr>
              <w:t xml:space="preserve">340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b/>
                <w:color w:val="00000A"/>
                <w:sz w:val="22"/>
              </w:rPr>
              <w:t xml:space="preserve">340 </w:t>
            </w:r>
          </w:p>
        </w:tc>
        <w:tc>
          <w:tcPr>
            <w:tcW w:w="96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b/>
                <w:color w:val="00000A"/>
                <w:sz w:val="22"/>
              </w:rPr>
              <w:t xml:space="preserve">2010 </w:t>
            </w:r>
          </w:p>
        </w:tc>
      </w:tr>
      <w:tr w:rsidR="0031100F">
        <w:trPr>
          <w:trHeight w:val="653"/>
        </w:trPr>
        <w:tc>
          <w:tcPr>
            <w:tcW w:w="4429"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i/>
                <w:color w:val="00000A"/>
              </w:rPr>
              <w:t>коррекционно-развивающая работа</w:t>
            </w:r>
            <w:r>
              <w:rPr>
                <w:b/>
                <w:i/>
                <w:color w:val="00000A"/>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i/>
                <w:color w:val="00000A"/>
                <w:sz w:val="22"/>
              </w:rPr>
              <w:t xml:space="preserve">231 </w:t>
            </w:r>
          </w:p>
        </w:tc>
        <w:tc>
          <w:tcPr>
            <w:tcW w:w="90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i/>
                <w:color w:val="00000A"/>
                <w:sz w:val="22"/>
              </w:rPr>
              <w:t xml:space="preserve">231 </w:t>
            </w:r>
          </w:p>
        </w:tc>
        <w:tc>
          <w:tcPr>
            <w:tcW w:w="72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i/>
                <w:color w:val="00000A"/>
                <w:sz w:val="22"/>
              </w:rPr>
              <w:t xml:space="preserve">231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i/>
                <w:color w:val="00000A"/>
                <w:sz w:val="22"/>
              </w:rPr>
              <w:t xml:space="preserve">238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i/>
                <w:color w:val="00000A"/>
                <w:sz w:val="22"/>
              </w:rPr>
              <w:t xml:space="preserve">238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i/>
                <w:color w:val="00000A"/>
                <w:sz w:val="22"/>
              </w:rPr>
              <w:t xml:space="preserve">238 </w:t>
            </w:r>
          </w:p>
        </w:tc>
        <w:tc>
          <w:tcPr>
            <w:tcW w:w="96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i/>
                <w:color w:val="00000A"/>
                <w:sz w:val="22"/>
              </w:rPr>
              <w:t xml:space="preserve">1407 </w:t>
            </w:r>
          </w:p>
        </w:tc>
      </w:tr>
      <w:tr w:rsidR="0031100F">
        <w:trPr>
          <w:trHeight w:val="655"/>
        </w:trPr>
        <w:tc>
          <w:tcPr>
            <w:tcW w:w="4429"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коррекционно-развивающие занятия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color w:val="00000A"/>
                <w:sz w:val="22"/>
              </w:rPr>
              <w:t xml:space="preserve">198 </w:t>
            </w:r>
          </w:p>
        </w:tc>
        <w:tc>
          <w:tcPr>
            <w:tcW w:w="90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color w:val="00000A"/>
                <w:sz w:val="22"/>
              </w:rPr>
              <w:t xml:space="preserve">198 </w:t>
            </w:r>
          </w:p>
        </w:tc>
        <w:tc>
          <w:tcPr>
            <w:tcW w:w="72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color w:val="00000A"/>
                <w:sz w:val="22"/>
              </w:rPr>
              <w:t xml:space="preserve">198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color w:val="00000A"/>
                <w:sz w:val="22"/>
              </w:rPr>
              <w:t xml:space="preserve">204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color w:val="00000A"/>
                <w:sz w:val="22"/>
              </w:rPr>
              <w:t xml:space="preserve">204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color w:val="00000A"/>
                <w:sz w:val="22"/>
              </w:rPr>
              <w:t xml:space="preserve">204 </w:t>
            </w:r>
          </w:p>
        </w:tc>
        <w:tc>
          <w:tcPr>
            <w:tcW w:w="96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color w:val="00000A"/>
                <w:sz w:val="22"/>
              </w:rPr>
              <w:t xml:space="preserve">1206 </w:t>
            </w:r>
          </w:p>
        </w:tc>
      </w:tr>
      <w:tr w:rsidR="0031100F">
        <w:trPr>
          <w:trHeight w:val="332"/>
        </w:trPr>
        <w:tc>
          <w:tcPr>
            <w:tcW w:w="4429"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ритмика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sz w:val="22"/>
              </w:rPr>
              <w:t xml:space="preserve">33 </w:t>
            </w:r>
          </w:p>
        </w:tc>
        <w:tc>
          <w:tcPr>
            <w:tcW w:w="90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sz w:val="22"/>
              </w:rPr>
              <w:t xml:space="preserve"> 33 </w:t>
            </w:r>
          </w:p>
        </w:tc>
        <w:tc>
          <w:tcPr>
            <w:tcW w:w="72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center"/>
            </w:pPr>
            <w:r>
              <w:rPr>
                <w:color w:val="00000A"/>
                <w:sz w:val="22"/>
              </w:rPr>
              <w:t xml:space="preserve">33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center"/>
            </w:pPr>
            <w:r>
              <w:rPr>
                <w:color w:val="00000A"/>
                <w:sz w:val="22"/>
              </w:rPr>
              <w:t xml:space="preserve">34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center"/>
            </w:pPr>
            <w:r>
              <w:rPr>
                <w:color w:val="00000A"/>
                <w:sz w:val="22"/>
              </w:rPr>
              <w:t xml:space="preserve">34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color w:val="00000A"/>
                <w:sz w:val="22"/>
              </w:rPr>
              <w:t xml:space="preserve">34 </w:t>
            </w:r>
          </w:p>
        </w:tc>
        <w:tc>
          <w:tcPr>
            <w:tcW w:w="96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center"/>
            </w:pPr>
            <w:r>
              <w:rPr>
                <w:color w:val="00000A"/>
                <w:sz w:val="22"/>
              </w:rPr>
              <w:t xml:space="preserve">201 </w:t>
            </w:r>
          </w:p>
        </w:tc>
      </w:tr>
      <w:tr w:rsidR="0031100F">
        <w:trPr>
          <w:trHeight w:val="653"/>
        </w:trPr>
        <w:tc>
          <w:tcPr>
            <w:tcW w:w="4429"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i/>
                <w:color w:val="00000A"/>
              </w:rPr>
              <w:t xml:space="preserve">другие </w:t>
            </w:r>
            <w:r>
              <w:rPr>
                <w:i/>
                <w:color w:val="00000A"/>
              </w:rPr>
              <w:tab/>
              <w:t xml:space="preserve">направления </w:t>
            </w:r>
            <w:r>
              <w:rPr>
                <w:i/>
                <w:color w:val="00000A"/>
              </w:rPr>
              <w:tab/>
              <w:t xml:space="preserve">внеурочной деятельности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i/>
                <w:color w:val="00000A"/>
                <w:sz w:val="22"/>
              </w:rPr>
              <w:t xml:space="preserve">99 </w:t>
            </w:r>
          </w:p>
        </w:tc>
        <w:tc>
          <w:tcPr>
            <w:tcW w:w="90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i/>
                <w:color w:val="00000A"/>
                <w:sz w:val="22"/>
              </w:rPr>
              <w:t xml:space="preserve">99 </w:t>
            </w:r>
          </w:p>
        </w:tc>
        <w:tc>
          <w:tcPr>
            <w:tcW w:w="72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i/>
                <w:color w:val="00000A"/>
                <w:sz w:val="22"/>
              </w:rPr>
              <w:t xml:space="preserve">99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i/>
                <w:color w:val="00000A"/>
                <w:sz w:val="22"/>
              </w:rPr>
              <w:t xml:space="preserve">102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i/>
                <w:color w:val="00000A"/>
                <w:sz w:val="22"/>
              </w:rPr>
              <w:t xml:space="preserve">102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i/>
                <w:color w:val="00000A"/>
                <w:sz w:val="22"/>
              </w:rPr>
              <w:t xml:space="preserve">102 </w:t>
            </w:r>
          </w:p>
        </w:tc>
        <w:tc>
          <w:tcPr>
            <w:tcW w:w="96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i/>
                <w:color w:val="00000A"/>
                <w:sz w:val="22"/>
              </w:rPr>
              <w:t xml:space="preserve">603 </w:t>
            </w:r>
          </w:p>
        </w:tc>
      </w:tr>
      <w:tr w:rsidR="0031100F">
        <w:trPr>
          <w:trHeight w:val="770"/>
        </w:trPr>
        <w:tc>
          <w:tcPr>
            <w:tcW w:w="4429" w:type="dxa"/>
            <w:gridSpan w:val="2"/>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right"/>
            </w:pPr>
            <w:r>
              <w:rPr>
                <w:b/>
                <w:color w:val="00000A"/>
              </w:rPr>
              <w:t xml:space="preserve">Всего к финансированию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b/>
                <w:color w:val="00000A"/>
                <w:sz w:val="22"/>
              </w:rPr>
              <w:t xml:space="preserve">1023 </w:t>
            </w:r>
          </w:p>
        </w:tc>
        <w:tc>
          <w:tcPr>
            <w:tcW w:w="90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b/>
                <w:color w:val="00000A"/>
                <w:sz w:val="22"/>
              </w:rPr>
              <w:t xml:space="preserve">1023 </w:t>
            </w:r>
          </w:p>
        </w:tc>
        <w:tc>
          <w:tcPr>
            <w:tcW w:w="72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31" w:right="0" w:firstLine="0"/>
              <w:jc w:val="left"/>
            </w:pPr>
            <w:r>
              <w:rPr>
                <w:b/>
                <w:color w:val="00000A"/>
                <w:sz w:val="22"/>
              </w:rPr>
              <w:t xml:space="preserve">1023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38" w:right="0" w:firstLine="0"/>
              <w:jc w:val="left"/>
            </w:pPr>
            <w:r>
              <w:rPr>
                <w:b/>
                <w:color w:val="00000A"/>
                <w:sz w:val="22"/>
              </w:rPr>
              <w:t xml:space="preserve">1122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38" w:right="0" w:firstLine="0"/>
              <w:jc w:val="left"/>
            </w:pPr>
            <w:r>
              <w:rPr>
                <w:b/>
                <w:color w:val="00000A"/>
                <w:sz w:val="22"/>
              </w:rPr>
              <w:t xml:space="preserve">1122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38" w:right="0" w:firstLine="0"/>
              <w:jc w:val="left"/>
            </w:pPr>
            <w:r>
              <w:rPr>
                <w:b/>
                <w:color w:val="00000A"/>
                <w:sz w:val="22"/>
              </w:rPr>
              <w:t xml:space="preserve">1122 </w:t>
            </w:r>
          </w:p>
        </w:tc>
        <w:tc>
          <w:tcPr>
            <w:tcW w:w="96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b/>
                <w:color w:val="00000A"/>
                <w:sz w:val="22"/>
              </w:rPr>
              <w:t xml:space="preserve"> </w:t>
            </w:r>
          </w:p>
          <w:p w:rsidR="0031100F" w:rsidRDefault="007C4868">
            <w:pPr>
              <w:spacing w:after="0" w:line="259" w:lineRule="auto"/>
              <w:ind w:firstLine="0"/>
              <w:jc w:val="center"/>
            </w:pPr>
            <w:r>
              <w:rPr>
                <w:b/>
                <w:color w:val="00000A"/>
                <w:sz w:val="22"/>
              </w:rPr>
              <w:t xml:space="preserve">6435 </w:t>
            </w:r>
          </w:p>
          <w:p w:rsidR="0031100F" w:rsidRDefault="007C4868">
            <w:pPr>
              <w:spacing w:after="0" w:line="259" w:lineRule="auto"/>
              <w:ind w:right="15" w:firstLine="0"/>
              <w:jc w:val="center"/>
            </w:pPr>
            <w:r>
              <w:rPr>
                <w:b/>
                <w:color w:val="00000A"/>
                <w:sz w:val="22"/>
              </w:rPr>
              <w:t xml:space="preserve"> </w:t>
            </w:r>
          </w:p>
        </w:tc>
      </w:tr>
    </w:tbl>
    <w:p w:rsidR="0031100F" w:rsidRDefault="007C4868">
      <w:pPr>
        <w:spacing w:after="205" w:line="259" w:lineRule="auto"/>
        <w:ind w:left="65" w:right="0" w:firstLine="0"/>
        <w:jc w:val="center"/>
      </w:pPr>
      <w:r>
        <w:rPr>
          <w:color w:val="00000A"/>
        </w:rPr>
        <w:t xml:space="preserve"> </w:t>
      </w:r>
    </w:p>
    <w:p w:rsidR="0031100F" w:rsidRDefault="007C4868">
      <w:pPr>
        <w:spacing w:after="14" w:line="271" w:lineRule="auto"/>
        <w:ind w:left="301" w:right="291" w:hanging="10"/>
        <w:jc w:val="center"/>
      </w:pPr>
      <w:r>
        <w:rPr>
          <w:b/>
          <w:color w:val="00000A"/>
        </w:rPr>
        <w:t xml:space="preserve">Примерный недельный учебный план начального общего образования </w:t>
      </w:r>
      <w:r>
        <w:rPr>
          <w:b/>
        </w:rPr>
        <w:t>обучающихся с расстройствами аутистического спектра (вариант 8.2.</w:t>
      </w:r>
      <w:r>
        <w:t>)</w:t>
      </w:r>
      <w:r>
        <w:rPr>
          <w:b/>
        </w:rPr>
        <w:t xml:space="preserve"> </w:t>
      </w:r>
    </w:p>
    <w:p w:rsidR="0031100F" w:rsidRDefault="007C4868">
      <w:pPr>
        <w:pStyle w:val="4"/>
        <w:spacing w:after="25"/>
        <w:ind w:left="41"/>
      </w:pPr>
      <w:r>
        <w:t xml:space="preserve">(вариант 3 -6 лет) </w:t>
      </w:r>
    </w:p>
    <w:p w:rsidR="0031100F" w:rsidRDefault="007C4868">
      <w:pPr>
        <w:tabs>
          <w:tab w:val="center" w:pos="3944"/>
          <w:tab w:val="center" w:pos="6587"/>
        </w:tabs>
        <w:spacing w:after="28" w:line="264" w:lineRule="auto"/>
        <w:ind w:right="0" w:firstLine="0"/>
        <w:jc w:val="left"/>
      </w:pPr>
      <w:r>
        <w:rPr>
          <w:rFonts w:ascii="Calibri" w:eastAsia="Calibri" w:hAnsi="Calibri" w:cs="Calibri"/>
          <w:sz w:val="22"/>
        </w:rPr>
        <w:tab/>
      </w:r>
      <w:r>
        <w:rPr>
          <w:b/>
          <w:color w:val="00000A"/>
        </w:rPr>
        <w:t xml:space="preserve">Классы  </w:t>
      </w:r>
      <w:r>
        <w:rPr>
          <w:b/>
          <w:color w:val="00000A"/>
        </w:rPr>
        <w:tab/>
        <w:t xml:space="preserve">Количество часов  </w:t>
      </w:r>
    </w:p>
    <w:p w:rsidR="0031100F" w:rsidRDefault="007C4868">
      <w:pPr>
        <w:spacing w:after="5" w:line="264" w:lineRule="auto"/>
        <w:ind w:left="285" w:right="58" w:hanging="300"/>
      </w:pPr>
      <w:r>
        <w:rPr>
          <w:noProof/>
        </w:rPr>
        <w:drawing>
          <wp:anchor distT="0" distB="0" distL="114300" distR="114300" simplePos="0" relativeHeight="251660288" behindDoc="1" locked="0" layoutInCell="1" allowOverlap="0">
            <wp:simplePos x="0" y="0"/>
            <wp:positionH relativeFrom="column">
              <wp:posOffset>-75996</wp:posOffset>
            </wp:positionH>
            <wp:positionV relativeFrom="paragraph">
              <wp:posOffset>-879458</wp:posOffset>
            </wp:positionV>
            <wp:extent cx="6291073" cy="2987040"/>
            <wp:effectExtent l="0" t="0" r="0" b="0"/>
            <wp:wrapNone/>
            <wp:docPr id="439824" name="Picture 439824"/>
            <wp:cNvGraphicFramePr/>
            <a:graphic xmlns:a="http://schemas.openxmlformats.org/drawingml/2006/main">
              <a:graphicData uri="http://schemas.openxmlformats.org/drawingml/2006/picture">
                <pic:pic xmlns:pic="http://schemas.openxmlformats.org/drawingml/2006/picture">
                  <pic:nvPicPr>
                    <pic:cNvPr id="439824" name="Picture 439824"/>
                    <pic:cNvPicPr/>
                  </pic:nvPicPr>
                  <pic:blipFill>
                    <a:blip r:embed="rId25"/>
                    <a:stretch>
                      <a:fillRect/>
                    </a:stretch>
                  </pic:blipFill>
                  <pic:spPr>
                    <a:xfrm>
                      <a:off x="0" y="0"/>
                      <a:ext cx="6291073" cy="2987040"/>
                    </a:xfrm>
                    <a:prstGeom prst="rect">
                      <a:avLst/>
                    </a:prstGeom>
                  </pic:spPr>
                </pic:pic>
              </a:graphicData>
            </a:graphic>
          </wp:anchor>
        </w:drawing>
      </w:r>
      <w:r>
        <w:rPr>
          <w:b/>
          <w:color w:val="00000A"/>
        </w:rPr>
        <w:t xml:space="preserve">Предметные   в неделю Всего области Учебные предметы </w:t>
      </w:r>
      <w:r>
        <w:rPr>
          <w:color w:val="00000A"/>
        </w:rPr>
        <w:t xml:space="preserve">I  I I II III IV </w:t>
      </w:r>
      <w:r>
        <w:rPr>
          <w:b/>
          <w:color w:val="00000A"/>
        </w:rPr>
        <w:t xml:space="preserve"> </w:t>
      </w:r>
    </w:p>
    <w:p w:rsidR="0031100F" w:rsidRDefault="007C4868">
      <w:pPr>
        <w:tabs>
          <w:tab w:val="center" w:pos="4429"/>
          <w:tab w:val="center" w:pos="5527"/>
          <w:tab w:val="center" w:pos="6303"/>
        </w:tabs>
        <w:spacing w:after="144" w:line="259" w:lineRule="auto"/>
        <w:ind w:right="0" w:firstLine="0"/>
        <w:jc w:val="left"/>
      </w:pPr>
      <w:r>
        <w:rPr>
          <w:rFonts w:ascii="Calibri" w:eastAsia="Calibri" w:hAnsi="Calibri" w:cs="Calibri"/>
          <w:sz w:val="22"/>
        </w:rPr>
        <w:tab/>
      </w:r>
      <w:r>
        <w:rPr>
          <w:b/>
          <w:color w:val="00000A"/>
        </w:rPr>
        <w:t xml:space="preserve"> </w:t>
      </w:r>
      <w:r>
        <w:rPr>
          <w:b/>
          <w:color w:val="00000A"/>
        </w:rPr>
        <w:tab/>
      </w:r>
      <w:r>
        <w:rPr>
          <w:color w:val="00000A"/>
          <w:sz w:val="22"/>
        </w:rPr>
        <w:t>доп.</w:t>
      </w:r>
      <w:r>
        <w:rPr>
          <w:color w:val="00000A"/>
        </w:rPr>
        <w:t xml:space="preserve"> </w:t>
      </w:r>
      <w:r>
        <w:rPr>
          <w:color w:val="00000A"/>
        </w:rPr>
        <w:tab/>
      </w:r>
      <w:r>
        <w:rPr>
          <w:color w:val="00000A"/>
          <w:sz w:val="22"/>
        </w:rPr>
        <w:t xml:space="preserve">доп. </w:t>
      </w:r>
    </w:p>
    <w:p w:rsidR="0031100F" w:rsidRDefault="007C4868">
      <w:pPr>
        <w:pStyle w:val="5"/>
        <w:tabs>
          <w:tab w:val="center" w:pos="2217"/>
          <w:tab w:val="center" w:pos="4645"/>
          <w:tab w:val="center" w:pos="5329"/>
        </w:tabs>
        <w:spacing w:after="100" w:line="261" w:lineRule="auto"/>
        <w:ind w:left="0" w:firstLine="0"/>
      </w:pPr>
      <w:r>
        <w:rPr>
          <w:rFonts w:ascii="Calibri" w:eastAsia="Calibri" w:hAnsi="Calibri" w:cs="Calibri"/>
          <w:b w:val="0"/>
          <w:i w:val="0"/>
          <w:sz w:val="22"/>
        </w:rPr>
        <w:tab/>
      </w:r>
      <w:r>
        <w:rPr>
          <w:color w:val="00000A"/>
        </w:rPr>
        <w:t xml:space="preserve">Обязательная часть </w:t>
      </w:r>
      <w:r>
        <w:rPr>
          <w:color w:val="00000A"/>
        </w:rPr>
        <w:tab/>
      </w:r>
      <w:r>
        <w:rPr>
          <w:b w:val="0"/>
          <w:i w:val="0"/>
          <w:color w:val="00000A"/>
        </w:rPr>
        <w:t xml:space="preserve"> </w:t>
      </w:r>
      <w:r>
        <w:rPr>
          <w:b w:val="0"/>
          <w:i w:val="0"/>
          <w:color w:val="00000A"/>
        </w:rPr>
        <w:tab/>
        <w:t xml:space="preserve"> </w:t>
      </w:r>
    </w:p>
    <w:p w:rsidR="0031100F" w:rsidRDefault="007C4868">
      <w:pPr>
        <w:tabs>
          <w:tab w:val="center" w:pos="2759"/>
          <w:tab w:val="center" w:pos="4878"/>
          <w:tab w:val="center" w:pos="5582"/>
          <w:tab w:val="center" w:pos="6302"/>
          <w:tab w:val="center" w:pos="7022"/>
          <w:tab w:val="center" w:pos="7742"/>
          <w:tab w:val="center" w:pos="8463"/>
          <w:tab w:val="right" w:pos="9645"/>
        </w:tabs>
        <w:spacing w:after="79" w:line="259" w:lineRule="auto"/>
        <w:ind w:right="0" w:firstLine="0"/>
        <w:jc w:val="left"/>
      </w:pPr>
      <w:r>
        <w:rPr>
          <w:rFonts w:ascii="Calibri" w:eastAsia="Calibri" w:hAnsi="Calibri" w:cs="Calibri"/>
          <w:sz w:val="22"/>
        </w:rPr>
        <w:tab/>
      </w:r>
      <w:r>
        <w:rPr>
          <w:color w:val="00000A"/>
        </w:rPr>
        <w:t xml:space="preserve">Русский язык </w:t>
      </w:r>
      <w:r>
        <w:rPr>
          <w:color w:val="00000A"/>
        </w:rPr>
        <w:tab/>
        <w:t xml:space="preserve">5 </w:t>
      </w:r>
      <w:r>
        <w:rPr>
          <w:color w:val="00000A"/>
        </w:rPr>
        <w:tab/>
        <w:t xml:space="preserve">5 </w:t>
      </w:r>
      <w:r>
        <w:rPr>
          <w:color w:val="00000A"/>
        </w:rPr>
        <w:tab/>
        <w:t xml:space="preserve">5 </w:t>
      </w:r>
      <w:r>
        <w:rPr>
          <w:color w:val="00000A"/>
        </w:rPr>
        <w:tab/>
        <w:t xml:space="preserve">5 </w:t>
      </w:r>
      <w:r>
        <w:rPr>
          <w:color w:val="00000A"/>
        </w:rPr>
        <w:tab/>
        <w:t xml:space="preserve">4 </w:t>
      </w:r>
      <w:r>
        <w:rPr>
          <w:color w:val="00000A"/>
        </w:rPr>
        <w:tab/>
        <w:t xml:space="preserve">4 </w:t>
      </w:r>
      <w:r>
        <w:rPr>
          <w:color w:val="00000A"/>
        </w:rPr>
        <w:tab/>
        <w:t xml:space="preserve">23 </w:t>
      </w:r>
    </w:p>
    <w:p w:rsidR="0031100F" w:rsidRDefault="007C4868">
      <w:pPr>
        <w:spacing w:after="16" w:line="259" w:lineRule="auto"/>
        <w:ind w:left="1952" w:right="9" w:firstLine="0"/>
      </w:pPr>
      <w:r>
        <w:rPr>
          <w:color w:val="00000A"/>
        </w:rPr>
        <w:t xml:space="preserve">Литературное </w:t>
      </w:r>
    </w:p>
    <w:p w:rsidR="0031100F" w:rsidRDefault="007C4868">
      <w:pPr>
        <w:tabs>
          <w:tab w:val="center" w:pos="2358"/>
          <w:tab w:val="center" w:pos="4878"/>
          <w:tab w:val="center" w:pos="5582"/>
          <w:tab w:val="center" w:pos="6302"/>
          <w:tab w:val="center" w:pos="7022"/>
          <w:tab w:val="center" w:pos="7742"/>
          <w:tab w:val="center" w:pos="8463"/>
          <w:tab w:val="right" w:pos="9645"/>
        </w:tabs>
        <w:spacing w:after="311" w:line="259" w:lineRule="auto"/>
        <w:ind w:left="-15" w:right="0" w:firstLine="0"/>
        <w:jc w:val="left"/>
      </w:pPr>
      <w:r>
        <w:rPr>
          <w:color w:val="00000A"/>
        </w:rPr>
        <w:t xml:space="preserve">Филология </w:t>
      </w:r>
      <w:r>
        <w:rPr>
          <w:color w:val="00000A"/>
        </w:rPr>
        <w:tab/>
      </w:r>
      <w:r>
        <w:rPr>
          <w:color w:val="00000A"/>
          <w:sz w:val="43"/>
          <w:vertAlign w:val="subscript"/>
        </w:rPr>
        <w:t>чтение</w:t>
      </w:r>
      <w:r>
        <w:rPr>
          <w:color w:val="00000A"/>
        </w:rPr>
        <w:t xml:space="preserve"> </w:t>
      </w:r>
      <w:r>
        <w:rPr>
          <w:color w:val="00000A"/>
        </w:rPr>
        <w:tab/>
        <w:t xml:space="preserve">4 </w:t>
      </w:r>
      <w:r>
        <w:rPr>
          <w:color w:val="00000A"/>
        </w:rPr>
        <w:tab/>
        <w:t xml:space="preserve">4 </w:t>
      </w:r>
      <w:r>
        <w:rPr>
          <w:color w:val="00000A"/>
        </w:rPr>
        <w:tab/>
        <w:t xml:space="preserve">4 </w:t>
      </w:r>
      <w:r>
        <w:rPr>
          <w:color w:val="00000A"/>
        </w:rPr>
        <w:tab/>
        <w:t xml:space="preserve">4 </w:t>
      </w:r>
      <w:r>
        <w:rPr>
          <w:color w:val="00000A"/>
        </w:rPr>
        <w:tab/>
        <w:t xml:space="preserve">4 </w:t>
      </w:r>
      <w:r>
        <w:rPr>
          <w:color w:val="00000A"/>
        </w:rPr>
        <w:tab/>
        <w:t xml:space="preserve">3 </w:t>
      </w:r>
      <w:r>
        <w:rPr>
          <w:color w:val="00000A"/>
        </w:rPr>
        <w:tab/>
        <w:t xml:space="preserve">19 </w:t>
      </w:r>
    </w:p>
    <w:p w:rsidR="0031100F" w:rsidRDefault="007C4868">
      <w:pPr>
        <w:tabs>
          <w:tab w:val="center" w:pos="3094"/>
          <w:tab w:val="center" w:pos="4879"/>
          <w:tab w:val="center" w:pos="5580"/>
          <w:tab w:val="center" w:pos="6300"/>
          <w:tab w:val="center" w:pos="7020"/>
          <w:tab w:val="center" w:pos="7742"/>
          <w:tab w:val="center" w:pos="8463"/>
          <w:tab w:val="center" w:pos="9303"/>
        </w:tabs>
        <w:spacing w:after="0" w:line="259" w:lineRule="auto"/>
        <w:ind w:right="0" w:firstLine="0"/>
        <w:jc w:val="left"/>
      </w:pPr>
      <w:r>
        <w:rPr>
          <w:rFonts w:ascii="Calibri" w:eastAsia="Calibri" w:hAnsi="Calibri" w:cs="Calibri"/>
          <w:sz w:val="22"/>
        </w:rPr>
        <w:tab/>
      </w:r>
      <w:r>
        <w:rPr>
          <w:color w:val="00000A"/>
        </w:rPr>
        <w:t xml:space="preserve">Иностранный язык </w:t>
      </w:r>
      <w:r>
        <w:rPr>
          <w:color w:val="00000A"/>
        </w:rPr>
        <w:tab/>
        <w:t xml:space="preserve">- </w:t>
      </w:r>
      <w:r>
        <w:rPr>
          <w:color w:val="00000A"/>
        </w:rPr>
        <w:tab/>
      </w:r>
      <w:r>
        <w:rPr>
          <w:color w:val="00000A"/>
          <w:sz w:val="43"/>
          <w:vertAlign w:val="superscript"/>
        </w:rPr>
        <w:t xml:space="preserve">- </w:t>
      </w:r>
      <w:r>
        <w:rPr>
          <w:color w:val="00000A"/>
          <w:sz w:val="43"/>
          <w:vertAlign w:val="superscript"/>
        </w:rPr>
        <w:tab/>
      </w:r>
      <w:r>
        <w:rPr>
          <w:color w:val="00000A"/>
        </w:rPr>
        <w:t xml:space="preserve">- </w:t>
      </w:r>
      <w:r>
        <w:rPr>
          <w:color w:val="00000A"/>
        </w:rPr>
        <w:tab/>
        <w:t xml:space="preserve">- </w:t>
      </w:r>
      <w:r>
        <w:rPr>
          <w:color w:val="00000A"/>
        </w:rPr>
        <w:tab/>
        <w:t xml:space="preserve">1 </w:t>
      </w:r>
      <w:r>
        <w:rPr>
          <w:color w:val="00000A"/>
        </w:rPr>
        <w:tab/>
        <w:t xml:space="preserve">1 </w:t>
      </w:r>
      <w:r>
        <w:rPr>
          <w:color w:val="00000A"/>
        </w:rPr>
        <w:tab/>
        <w:t xml:space="preserve">2 </w:t>
      </w:r>
    </w:p>
    <w:p w:rsidR="0031100F" w:rsidRDefault="007C4868">
      <w:pPr>
        <w:tabs>
          <w:tab w:val="center" w:pos="2669"/>
          <w:tab w:val="center" w:pos="4878"/>
          <w:tab w:val="center" w:pos="5582"/>
          <w:tab w:val="center" w:pos="6302"/>
          <w:tab w:val="center" w:pos="7022"/>
          <w:tab w:val="center" w:pos="7742"/>
          <w:tab w:val="center" w:pos="8463"/>
          <w:tab w:val="right" w:pos="9645"/>
        </w:tabs>
        <w:spacing w:after="16" w:line="259" w:lineRule="auto"/>
        <w:ind w:left="-15" w:right="0" w:firstLine="0"/>
        <w:jc w:val="left"/>
      </w:pPr>
      <w:r>
        <w:rPr>
          <w:color w:val="00000A"/>
        </w:rPr>
        <w:t xml:space="preserve">Математика </w:t>
      </w:r>
      <w:r>
        <w:rPr>
          <w:color w:val="00000A"/>
        </w:rPr>
        <w:tab/>
        <w:t xml:space="preserve">Математика </w:t>
      </w:r>
      <w:r>
        <w:rPr>
          <w:color w:val="00000A"/>
        </w:rPr>
        <w:tab/>
        <w:t xml:space="preserve">4 </w:t>
      </w:r>
      <w:r>
        <w:rPr>
          <w:color w:val="00000A"/>
        </w:rPr>
        <w:tab/>
        <w:t xml:space="preserve">4 </w:t>
      </w:r>
      <w:r>
        <w:rPr>
          <w:color w:val="00000A"/>
        </w:rPr>
        <w:tab/>
        <w:t xml:space="preserve">4 </w:t>
      </w:r>
      <w:r>
        <w:rPr>
          <w:color w:val="00000A"/>
        </w:rPr>
        <w:tab/>
        <w:t xml:space="preserve">4 </w:t>
      </w:r>
      <w:r>
        <w:rPr>
          <w:color w:val="00000A"/>
        </w:rPr>
        <w:tab/>
        <w:t xml:space="preserve">4 </w:t>
      </w:r>
      <w:r>
        <w:rPr>
          <w:color w:val="00000A"/>
        </w:rPr>
        <w:tab/>
        <w:t xml:space="preserve">4 </w:t>
      </w:r>
      <w:r>
        <w:rPr>
          <w:color w:val="00000A"/>
        </w:rPr>
        <w:tab/>
        <w:t xml:space="preserve">20 </w:t>
      </w:r>
    </w:p>
    <w:tbl>
      <w:tblPr>
        <w:tblStyle w:val="TableGrid"/>
        <w:tblW w:w="9890" w:type="dxa"/>
        <w:tblInd w:w="-108" w:type="dxa"/>
        <w:tblCellMar>
          <w:top w:w="9" w:type="dxa"/>
          <w:left w:w="108" w:type="dxa"/>
          <w:right w:w="38" w:type="dxa"/>
        </w:tblCellMar>
        <w:tblLook w:val="04A0" w:firstRow="1" w:lastRow="0" w:firstColumn="1" w:lastColumn="0" w:noHBand="0" w:noVBand="1"/>
      </w:tblPr>
      <w:tblGrid>
        <w:gridCol w:w="1970"/>
        <w:gridCol w:w="2689"/>
        <w:gridCol w:w="683"/>
        <w:gridCol w:w="718"/>
        <w:gridCol w:w="719"/>
        <w:gridCol w:w="718"/>
        <w:gridCol w:w="718"/>
        <w:gridCol w:w="718"/>
        <w:gridCol w:w="957"/>
      </w:tblGrid>
      <w:tr w:rsidR="0031100F">
        <w:trPr>
          <w:trHeight w:val="656"/>
        </w:trPr>
        <w:tc>
          <w:tcPr>
            <w:tcW w:w="195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 w:firstLine="0"/>
              <w:jc w:val="left"/>
            </w:pPr>
            <w:r>
              <w:rPr>
                <w:color w:val="00000A"/>
              </w:rPr>
              <w:t xml:space="preserve">и информатика </w:t>
            </w:r>
          </w:p>
        </w:tc>
        <w:tc>
          <w:tcPr>
            <w:tcW w:w="2693"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684"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721"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r>
      <w:tr w:rsidR="0031100F">
        <w:trPr>
          <w:trHeight w:val="1298"/>
        </w:trPr>
        <w:tc>
          <w:tcPr>
            <w:tcW w:w="195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Обществозна ние и естествознание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color w:val="00000A"/>
              </w:rPr>
              <w:t xml:space="preserve">Окружающий мир </w:t>
            </w:r>
          </w:p>
        </w:tc>
        <w:tc>
          <w:tcPr>
            <w:tcW w:w="684"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color w:val="00000A"/>
              </w:rPr>
              <w:t xml:space="preserve">2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9" w:firstLine="0"/>
              <w:jc w:val="center"/>
            </w:pPr>
            <w:r>
              <w:rPr>
                <w:color w:val="00000A"/>
              </w:rPr>
              <w:t xml:space="preserve">2 </w:t>
            </w:r>
          </w:p>
        </w:tc>
        <w:tc>
          <w:tcPr>
            <w:tcW w:w="72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8" w:firstLine="0"/>
              <w:jc w:val="center"/>
            </w:pPr>
            <w:r>
              <w:rPr>
                <w:color w:val="00000A"/>
              </w:rPr>
              <w:t xml:space="preserve">2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9" w:firstLine="0"/>
              <w:jc w:val="center"/>
            </w:pPr>
            <w:r>
              <w:rPr>
                <w:color w:val="00000A"/>
              </w:rPr>
              <w:t xml:space="preserve">2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9" w:firstLine="0"/>
              <w:jc w:val="center"/>
            </w:pPr>
            <w:r>
              <w:rPr>
                <w:color w:val="00000A"/>
              </w:rPr>
              <w:t xml:space="preserve">2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9" w:firstLine="0"/>
              <w:jc w:val="center"/>
            </w:pPr>
            <w:r>
              <w:rPr>
                <w:color w:val="00000A"/>
              </w:rPr>
              <w:t xml:space="preserve">2 </w:t>
            </w:r>
          </w:p>
        </w:tc>
        <w:tc>
          <w:tcPr>
            <w:tcW w:w="96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color w:val="00000A"/>
              </w:rPr>
              <w:t xml:space="preserve">10 </w:t>
            </w:r>
          </w:p>
        </w:tc>
      </w:tr>
      <w:tr w:rsidR="0031100F">
        <w:trPr>
          <w:trHeight w:val="1620"/>
        </w:trPr>
        <w:tc>
          <w:tcPr>
            <w:tcW w:w="195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13" w:firstLine="0"/>
              <w:jc w:val="left"/>
            </w:pPr>
            <w:r>
              <w:rPr>
                <w:color w:val="00000A"/>
              </w:rPr>
              <w:lastRenderedPageBreak/>
              <w:t xml:space="preserve">Основы религиозных культур и светской этики </w:t>
            </w:r>
          </w:p>
        </w:tc>
        <w:tc>
          <w:tcPr>
            <w:tcW w:w="2693"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15" w:firstLine="0"/>
              <w:jc w:val="left"/>
            </w:pPr>
            <w:r>
              <w:rPr>
                <w:color w:val="00000A"/>
              </w:rPr>
              <w:t xml:space="preserve">Основы религиозных культур и светской этики </w:t>
            </w:r>
          </w:p>
        </w:tc>
        <w:tc>
          <w:tcPr>
            <w:tcW w:w="684"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2" w:firstLine="0"/>
              <w:jc w:val="center"/>
            </w:pPr>
            <w:r>
              <w:rPr>
                <w:rFonts w:ascii="Segoe UI Symbol" w:eastAsia="Segoe UI Symbol" w:hAnsi="Segoe UI Symbol" w:cs="Segoe UI Symbol"/>
                <w:color w:val="00000A"/>
              </w:rPr>
              <w:t></w:t>
            </w:r>
            <w:r>
              <w:rPr>
                <w:color w:val="00000A"/>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9" w:firstLine="0"/>
              <w:jc w:val="center"/>
            </w:pPr>
            <w:r>
              <w:rPr>
                <w:color w:val="00000A"/>
              </w:rPr>
              <w:t xml:space="preserve">_ </w:t>
            </w:r>
          </w:p>
        </w:tc>
        <w:tc>
          <w:tcPr>
            <w:tcW w:w="72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9" w:firstLine="0"/>
              <w:jc w:val="center"/>
            </w:pPr>
            <w:r>
              <w:rPr>
                <w:rFonts w:ascii="Segoe UI Symbol" w:eastAsia="Segoe UI Symbol" w:hAnsi="Segoe UI Symbol" w:cs="Segoe UI Symbol"/>
                <w:color w:val="00000A"/>
              </w:rPr>
              <w:t></w:t>
            </w:r>
            <w:r>
              <w:rPr>
                <w:color w:val="00000A"/>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rFonts w:ascii="Segoe UI Symbol" w:eastAsia="Segoe UI Symbol" w:hAnsi="Segoe UI Symbol" w:cs="Segoe UI Symbol"/>
                <w:color w:val="00000A"/>
              </w:rPr>
              <w:t></w:t>
            </w:r>
            <w:r>
              <w:rPr>
                <w:color w:val="00000A"/>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rFonts w:ascii="Segoe UI Symbol" w:eastAsia="Segoe UI Symbol" w:hAnsi="Segoe UI Symbol" w:cs="Segoe UI Symbol"/>
                <w:color w:val="00000A"/>
              </w:rPr>
              <w:t></w:t>
            </w:r>
            <w:r>
              <w:rPr>
                <w:color w:val="00000A"/>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9" w:firstLine="0"/>
              <w:jc w:val="center"/>
            </w:pPr>
            <w:r>
              <w:rPr>
                <w:color w:val="00000A"/>
              </w:rPr>
              <w:t xml:space="preserve">1 </w:t>
            </w:r>
          </w:p>
        </w:tc>
        <w:tc>
          <w:tcPr>
            <w:tcW w:w="96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9" w:firstLine="0"/>
              <w:jc w:val="center"/>
            </w:pPr>
            <w:r>
              <w:rPr>
                <w:color w:val="00000A"/>
              </w:rPr>
              <w:t xml:space="preserve">1 </w:t>
            </w:r>
          </w:p>
        </w:tc>
      </w:tr>
      <w:tr w:rsidR="0031100F">
        <w:trPr>
          <w:trHeight w:val="451"/>
        </w:trPr>
        <w:tc>
          <w:tcPr>
            <w:tcW w:w="1952" w:type="dxa"/>
            <w:vMerge w:val="restart"/>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color w:val="00000A"/>
              </w:rPr>
              <w:t xml:space="preserve">Искусство </w:t>
            </w:r>
          </w:p>
        </w:tc>
        <w:tc>
          <w:tcPr>
            <w:tcW w:w="2693"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Музыка </w:t>
            </w:r>
          </w:p>
        </w:tc>
        <w:tc>
          <w:tcPr>
            <w:tcW w:w="68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color w:val="00000A"/>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color w:val="00000A"/>
              </w:rPr>
              <w:t xml:space="preserve">1 </w:t>
            </w:r>
          </w:p>
        </w:tc>
        <w:tc>
          <w:tcPr>
            <w:tcW w:w="72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8" w:firstLine="0"/>
              <w:jc w:val="center"/>
            </w:pPr>
            <w:r>
              <w:rPr>
                <w:color w:val="00000A"/>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color w:val="00000A"/>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color w:val="00000A"/>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color w:val="00000A"/>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color w:val="00000A"/>
              </w:rPr>
              <w:t xml:space="preserve">5 </w:t>
            </w:r>
          </w:p>
        </w:tc>
      </w:tr>
      <w:tr w:rsidR="0031100F">
        <w:trPr>
          <w:trHeight w:val="656"/>
        </w:trPr>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Изобразительное искусство </w:t>
            </w:r>
          </w:p>
        </w:tc>
        <w:tc>
          <w:tcPr>
            <w:tcW w:w="68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color w:val="00000A"/>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color w:val="00000A"/>
              </w:rPr>
              <w:t xml:space="preserve">1 </w:t>
            </w:r>
          </w:p>
        </w:tc>
        <w:tc>
          <w:tcPr>
            <w:tcW w:w="72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8" w:firstLine="0"/>
              <w:jc w:val="center"/>
            </w:pPr>
            <w:r>
              <w:rPr>
                <w:color w:val="00000A"/>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color w:val="00000A"/>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color w:val="00000A"/>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color w:val="00000A"/>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color w:val="00000A"/>
              </w:rPr>
              <w:t xml:space="preserve">5 </w:t>
            </w:r>
          </w:p>
        </w:tc>
      </w:tr>
      <w:tr w:rsidR="0031100F">
        <w:trPr>
          <w:trHeight w:val="334"/>
        </w:trPr>
        <w:tc>
          <w:tcPr>
            <w:tcW w:w="195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Технология </w:t>
            </w:r>
          </w:p>
        </w:tc>
        <w:tc>
          <w:tcPr>
            <w:tcW w:w="2693"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Технология </w:t>
            </w:r>
          </w:p>
        </w:tc>
        <w:tc>
          <w:tcPr>
            <w:tcW w:w="68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color w:val="00000A"/>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color w:val="00000A"/>
              </w:rPr>
              <w:t xml:space="preserve">1 </w:t>
            </w:r>
          </w:p>
        </w:tc>
        <w:tc>
          <w:tcPr>
            <w:tcW w:w="72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8" w:firstLine="0"/>
              <w:jc w:val="center"/>
            </w:pPr>
            <w:r>
              <w:rPr>
                <w:color w:val="00000A"/>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color w:val="00000A"/>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color w:val="00000A"/>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color w:val="00000A"/>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color w:val="00000A"/>
              </w:rPr>
              <w:t xml:space="preserve">5 </w:t>
            </w:r>
          </w:p>
        </w:tc>
      </w:tr>
      <w:tr w:rsidR="0031100F">
        <w:trPr>
          <w:trHeight w:val="768"/>
        </w:trPr>
        <w:tc>
          <w:tcPr>
            <w:tcW w:w="195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Физическая культура </w:t>
            </w:r>
          </w:p>
        </w:tc>
        <w:tc>
          <w:tcPr>
            <w:tcW w:w="2693"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24" w:firstLine="0"/>
              <w:jc w:val="left"/>
            </w:pPr>
            <w:r>
              <w:rPr>
                <w:color w:val="00000A"/>
              </w:rPr>
              <w:t xml:space="preserve">Физическая культура  </w:t>
            </w:r>
          </w:p>
        </w:tc>
        <w:tc>
          <w:tcPr>
            <w:tcW w:w="684"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color w:val="00000A"/>
              </w:rPr>
              <w:t xml:space="preserve">3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9" w:firstLine="0"/>
              <w:jc w:val="center"/>
            </w:pPr>
            <w:r>
              <w:rPr>
                <w:color w:val="00000A"/>
              </w:rPr>
              <w:t xml:space="preserve">3 </w:t>
            </w:r>
          </w:p>
        </w:tc>
        <w:tc>
          <w:tcPr>
            <w:tcW w:w="72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8" w:firstLine="0"/>
              <w:jc w:val="center"/>
            </w:pPr>
            <w:r>
              <w:rPr>
                <w:color w:val="00000A"/>
              </w:rPr>
              <w:t xml:space="preserve">3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9" w:firstLine="0"/>
              <w:jc w:val="center"/>
            </w:pPr>
            <w:r>
              <w:rPr>
                <w:color w:val="00000A"/>
              </w:rPr>
              <w:t xml:space="preserve">3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9" w:firstLine="0"/>
              <w:jc w:val="center"/>
            </w:pPr>
            <w:r>
              <w:rPr>
                <w:color w:val="00000A"/>
              </w:rPr>
              <w:t xml:space="preserve">3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9" w:firstLine="0"/>
              <w:jc w:val="center"/>
            </w:pPr>
            <w:r>
              <w:rPr>
                <w:color w:val="00000A"/>
              </w:rPr>
              <w:t xml:space="preserve">3 </w:t>
            </w:r>
          </w:p>
        </w:tc>
        <w:tc>
          <w:tcPr>
            <w:tcW w:w="96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color w:val="00000A"/>
              </w:rPr>
              <w:t xml:space="preserve">15 </w:t>
            </w:r>
          </w:p>
        </w:tc>
      </w:tr>
      <w:tr w:rsidR="0031100F">
        <w:trPr>
          <w:trHeight w:val="331"/>
        </w:trPr>
        <w:tc>
          <w:tcPr>
            <w:tcW w:w="4645"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right"/>
            </w:pPr>
            <w:r>
              <w:rPr>
                <w:b/>
                <w:color w:val="00000A"/>
              </w:rPr>
              <w:t xml:space="preserve">Итого </w:t>
            </w:r>
          </w:p>
        </w:tc>
        <w:tc>
          <w:tcPr>
            <w:tcW w:w="68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94" w:right="0" w:firstLine="0"/>
              <w:jc w:val="left"/>
            </w:pPr>
            <w:r>
              <w:rPr>
                <w:b/>
                <w:color w:val="00000A"/>
              </w:rPr>
              <w:t xml:space="preserve">21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10" w:right="0" w:firstLine="0"/>
              <w:jc w:val="left"/>
            </w:pPr>
            <w:r>
              <w:rPr>
                <w:b/>
                <w:color w:val="00000A"/>
              </w:rPr>
              <w:t xml:space="preserve">21 </w:t>
            </w:r>
          </w:p>
        </w:tc>
        <w:tc>
          <w:tcPr>
            <w:tcW w:w="72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11" w:right="0" w:firstLine="0"/>
              <w:jc w:val="left"/>
            </w:pPr>
            <w:r>
              <w:rPr>
                <w:b/>
                <w:color w:val="00000A"/>
              </w:rPr>
              <w:t xml:space="preserve">21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10" w:right="0" w:firstLine="0"/>
              <w:jc w:val="left"/>
            </w:pPr>
            <w:r>
              <w:rPr>
                <w:b/>
                <w:color w:val="00000A"/>
              </w:rPr>
              <w:t xml:space="preserve">21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10" w:right="0" w:firstLine="0"/>
              <w:jc w:val="left"/>
            </w:pPr>
            <w:r>
              <w:rPr>
                <w:b/>
                <w:color w:val="00000A"/>
              </w:rPr>
              <w:t xml:space="preserve">21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10" w:right="0" w:firstLine="0"/>
              <w:jc w:val="left"/>
            </w:pPr>
            <w:r>
              <w:rPr>
                <w:b/>
                <w:color w:val="00000A"/>
              </w:rPr>
              <w:t xml:space="preserve">21 </w:t>
            </w:r>
          </w:p>
        </w:tc>
        <w:tc>
          <w:tcPr>
            <w:tcW w:w="96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b/>
                <w:color w:val="00000A"/>
              </w:rPr>
              <w:t xml:space="preserve">126 </w:t>
            </w:r>
          </w:p>
        </w:tc>
      </w:tr>
      <w:tr w:rsidR="0031100F">
        <w:trPr>
          <w:trHeight w:val="655"/>
        </w:trPr>
        <w:tc>
          <w:tcPr>
            <w:tcW w:w="4645"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pPr>
            <w:r>
              <w:rPr>
                <w:b/>
                <w:i/>
                <w:color w:val="00000A"/>
              </w:rPr>
              <w:t>Часть, формируемая участниками образовательного процесса</w:t>
            </w:r>
            <w:r>
              <w:rPr>
                <w:b/>
                <w:color w:val="00000A"/>
              </w:rPr>
              <w:t xml:space="preserve"> </w:t>
            </w:r>
          </w:p>
        </w:tc>
        <w:tc>
          <w:tcPr>
            <w:tcW w:w="684"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color w:val="00000A"/>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3" w:firstLine="0"/>
              <w:jc w:val="center"/>
            </w:pPr>
            <w:r>
              <w:rPr>
                <w:color w:val="00000A"/>
              </w:rPr>
              <w:t xml:space="preserve">- </w:t>
            </w:r>
          </w:p>
        </w:tc>
        <w:tc>
          <w:tcPr>
            <w:tcW w:w="72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2" w:firstLine="0"/>
              <w:jc w:val="center"/>
            </w:pPr>
            <w:r>
              <w:rPr>
                <w:color w:val="00000A"/>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9" w:firstLine="0"/>
              <w:jc w:val="center"/>
            </w:pPr>
            <w:r>
              <w:rPr>
                <w:color w:val="00000A"/>
              </w:rPr>
              <w:t xml:space="preserve">2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9" w:firstLine="0"/>
              <w:jc w:val="center"/>
            </w:pPr>
            <w:r>
              <w:rPr>
                <w:color w:val="00000A"/>
              </w:rPr>
              <w:t xml:space="preserve">2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9" w:firstLine="0"/>
              <w:jc w:val="center"/>
            </w:pPr>
            <w:r>
              <w:rPr>
                <w:color w:val="00000A"/>
              </w:rPr>
              <w:t xml:space="preserve">2 </w:t>
            </w:r>
          </w:p>
        </w:tc>
        <w:tc>
          <w:tcPr>
            <w:tcW w:w="96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9" w:firstLine="0"/>
              <w:jc w:val="center"/>
            </w:pPr>
            <w:r>
              <w:rPr>
                <w:color w:val="00000A"/>
              </w:rPr>
              <w:t xml:space="preserve">6 </w:t>
            </w:r>
          </w:p>
        </w:tc>
      </w:tr>
      <w:tr w:rsidR="0031100F">
        <w:trPr>
          <w:trHeight w:val="977"/>
        </w:trPr>
        <w:tc>
          <w:tcPr>
            <w:tcW w:w="4645"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b/>
                <w:color w:val="00000A"/>
              </w:rPr>
              <w:t xml:space="preserve">Максимально </w:t>
            </w:r>
            <w:r>
              <w:rPr>
                <w:b/>
                <w:color w:val="00000A"/>
              </w:rPr>
              <w:tab/>
              <w:t>допустимая недельная нагрузка</w:t>
            </w:r>
            <w:r>
              <w:rPr>
                <w:color w:val="00000A"/>
              </w:rPr>
              <w:t xml:space="preserve"> (при 5-дневной учебной неделе) </w:t>
            </w:r>
          </w:p>
        </w:tc>
        <w:tc>
          <w:tcPr>
            <w:tcW w:w="684"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94" w:right="0" w:firstLine="0"/>
              <w:jc w:val="left"/>
            </w:pPr>
            <w:r>
              <w:rPr>
                <w:b/>
                <w:color w:val="00000A"/>
              </w:rPr>
              <w:t xml:space="preserve">21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110" w:right="0" w:firstLine="0"/>
              <w:jc w:val="left"/>
            </w:pPr>
            <w:r>
              <w:rPr>
                <w:b/>
                <w:color w:val="00000A"/>
              </w:rPr>
              <w:t xml:space="preserve">21 </w:t>
            </w:r>
          </w:p>
        </w:tc>
        <w:tc>
          <w:tcPr>
            <w:tcW w:w="72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111" w:right="0" w:firstLine="0"/>
              <w:jc w:val="left"/>
            </w:pPr>
            <w:r>
              <w:rPr>
                <w:b/>
                <w:color w:val="00000A"/>
              </w:rPr>
              <w:t xml:space="preserve">21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110" w:right="0" w:firstLine="0"/>
              <w:jc w:val="left"/>
            </w:pPr>
            <w:r>
              <w:rPr>
                <w:b/>
                <w:color w:val="00000A"/>
              </w:rPr>
              <w:t xml:space="preserve">23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110" w:right="0" w:firstLine="0"/>
              <w:jc w:val="left"/>
            </w:pPr>
            <w:r>
              <w:rPr>
                <w:b/>
                <w:color w:val="00000A"/>
              </w:rPr>
              <w:t xml:space="preserve">23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110" w:right="0" w:firstLine="0"/>
              <w:jc w:val="left"/>
            </w:pPr>
            <w:r>
              <w:rPr>
                <w:b/>
                <w:color w:val="00000A"/>
              </w:rPr>
              <w:t xml:space="preserve">23 </w:t>
            </w:r>
          </w:p>
        </w:tc>
        <w:tc>
          <w:tcPr>
            <w:tcW w:w="96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2" w:firstLine="0"/>
              <w:jc w:val="center"/>
            </w:pPr>
            <w:r>
              <w:rPr>
                <w:b/>
                <w:color w:val="00000A"/>
              </w:rPr>
              <w:t xml:space="preserve">132 </w:t>
            </w:r>
          </w:p>
        </w:tc>
      </w:tr>
      <w:tr w:rsidR="0031100F">
        <w:trPr>
          <w:trHeight w:val="974"/>
        </w:trPr>
        <w:tc>
          <w:tcPr>
            <w:tcW w:w="4645" w:type="dxa"/>
            <w:gridSpan w:val="2"/>
            <w:tcBorders>
              <w:top w:val="single" w:sz="4" w:space="0" w:color="000000"/>
              <w:left w:val="single" w:sz="4" w:space="0" w:color="000000"/>
              <w:bottom w:val="single" w:sz="4" w:space="0" w:color="000000"/>
              <w:right w:val="single" w:sz="4" w:space="0" w:color="000000"/>
            </w:tcBorders>
          </w:tcPr>
          <w:p w:rsidR="0031100F" w:rsidRDefault="007C4868">
            <w:pPr>
              <w:tabs>
                <w:tab w:val="right" w:pos="4499"/>
              </w:tabs>
              <w:spacing w:after="27" w:line="259" w:lineRule="auto"/>
              <w:ind w:right="0" w:firstLine="0"/>
              <w:jc w:val="left"/>
            </w:pPr>
            <w:r>
              <w:rPr>
                <w:b/>
                <w:color w:val="00000A"/>
              </w:rPr>
              <w:t xml:space="preserve">Внеурочная </w:t>
            </w:r>
            <w:r>
              <w:rPr>
                <w:b/>
                <w:color w:val="00000A"/>
              </w:rPr>
              <w:tab/>
              <w:t>деятельность</w:t>
            </w:r>
            <w:r>
              <w:rPr>
                <w:color w:val="00000A"/>
              </w:rPr>
              <w:t xml:space="preserve"> </w:t>
            </w:r>
          </w:p>
          <w:p w:rsidR="0031100F" w:rsidRDefault="007C4868">
            <w:pPr>
              <w:tabs>
                <w:tab w:val="right" w:pos="4499"/>
              </w:tabs>
              <w:spacing w:after="32" w:line="259" w:lineRule="auto"/>
              <w:ind w:right="0" w:firstLine="0"/>
              <w:jc w:val="left"/>
            </w:pPr>
            <w:r>
              <w:rPr>
                <w:color w:val="00000A"/>
              </w:rPr>
              <w:t xml:space="preserve">(включая </w:t>
            </w:r>
            <w:r>
              <w:rPr>
                <w:color w:val="00000A"/>
              </w:rPr>
              <w:tab/>
              <w:t>коррекционно-</w:t>
            </w:r>
          </w:p>
          <w:p w:rsidR="0031100F" w:rsidRDefault="007C4868">
            <w:pPr>
              <w:spacing w:after="0" w:line="259" w:lineRule="auto"/>
              <w:ind w:right="0" w:firstLine="0"/>
              <w:jc w:val="left"/>
            </w:pPr>
            <w:r>
              <w:rPr>
                <w:color w:val="00000A"/>
              </w:rPr>
              <w:t xml:space="preserve">развивающую работу) </w:t>
            </w:r>
          </w:p>
        </w:tc>
        <w:tc>
          <w:tcPr>
            <w:tcW w:w="684"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94" w:right="0" w:firstLine="0"/>
              <w:jc w:val="left"/>
            </w:pPr>
            <w:r>
              <w:rPr>
                <w:b/>
                <w:color w:val="00000A"/>
              </w:rPr>
              <w:t xml:space="preserve">10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110" w:right="0" w:firstLine="0"/>
              <w:jc w:val="left"/>
            </w:pPr>
            <w:r>
              <w:rPr>
                <w:b/>
                <w:color w:val="00000A"/>
              </w:rPr>
              <w:t xml:space="preserve">10 </w:t>
            </w:r>
          </w:p>
        </w:tc>
        <w:tc>
          <w:tcPr>
            <w:tcW w:w="72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111" w:right="0" w:firstLine="0"/>
              <w:jc w:val="left"/>
            </w:pPr>
            <w:r>
              <w:rPr>
                <w:b/>
                <w:color w:val="00000A"/>
              </w:rPr>
              <w:t xml:space="preserve">10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110" w:right="0" w:firstLine="0"/>
              <w:jc w:val="left"/>
            </w:pPr>
            <w:r>
              <w:rPr>
                <w:b/>
                <w:color w:val="00000A"/>
              </w:rPr>
              <w:t xml:space="preserve">10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110" w:right="0" w:firstLine="0"/>
              <w:jc w:val="left"/>
            </w:pPr>
            <w:r>
              <w:rPr>
                <w:b/>
                <w:color w:val="00000A"/>
              </w:rPr>
              <w:t xml:space="preserve">10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110" w:right="0" w:firstLine="0"/>
              <w:jc w:val="left"/>
            </w:pPr>
            <w:r>
              <w:rPr>
                <w:b/>
                <w:color w:val="00000A"/>
              </w:rPr>
              <w:t xml:space="preserve">10 </w:t>
            </w:r>
          </w:p>
        </w:tc>
        <w:tc>
          <w:tcPr>
            <w:tcW w:w="96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b/>
                <w:color w:val="00000A"/>
              </w:rPr>
              <w:t xml:space="preserve">60 </w:t>
            </w:r>
          </w:p>
        </w:tc>
      </w:tr>
      <w:tr w:rsidR="0031100F">
        <w:trPr>
          <w:trHeight w:val="331"/>
        </w:trPr>
        <w:tc>
          <w:tcPr>
            <w:tcW w:w="4645"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i/>
                <w:color w:val="00000A"/>
              </w:rPr>
              <w:t>коррекционно-развивающая работа</w:t>
            </w:r>
            <w:r>
              <w:rPr>
                <w:b/>
                <w:i/>
                <w:color w:val="00000A"/>
              </w:rPr>
              <w:t xml:space="preserve"> </w:t>
            </w:r>
          </w:p>
        </w:tc>
        <w:tc>
          <w:tcPr>
            <w:tcW w:w="68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i/>
                <w:color w:val="00000A"/>
              </w:rPr>
              <w:t xml:space="preserve">7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i/>
                <w:color w:val="00000A"/>
              </w:rPr>
              <w:t xml:space="preserve">7 </w:t>
            </w:r>
          </w:p>
        </w:tc>
        <w:tc>
          <w:tcPr>
            <w:tcW w:w="72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8" w:firstLine="0"/>
              <w:jc w:val="center"/>
            </w:pPr>
            <w:r>
              <w:rPr>
                <w:i/>
                <w:color w:val="00000A"/>
              </w:rPr>
              <w:t xml:space="preserve">7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i/>
                <w:color w:val="00000A"/>
              </w:rPr>
              <w:t xml:space="preserve">7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i/>
                <w:color w:val="00000A"/>
              </w:rPr>
              <w:t xml:space="preserve">7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i/>
                <w:color w:val="00000A"/>
              </w:rPr>
              <w:t xml:space="preserve">7 </w:t>
            </w:r>
          </w:p>
        </w:tc>
        <w:tc>
          <w:tcPr>
            <w:tcW w:w="96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i/>
                <w:color w:val="00000A"/>
              </w:rPr>
              <w:t xml:space="preserve">42 </w:t>
            </w:r>
          </w:p>
        </w:tc>
      </w:tr>
      <w:tr w:rsidR="0031100F">
        <w:trPr>
          <w:trHeight w:val="334"/>
        </w:trPr>
        <w:tc>
          <w:tcPr>
            <w:tcW w:w="4645"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pPr>
            <w:r>
              <w:rPr>
                <w:color w:val="00000A"/>
              </w:rPr>
              <w:t xml:space="preserve">коррекционно-развивающие занятия </w:t>
            </w:r>
          </w:p>
        </w:tc>
        <w:tc>
          <w:tcPr>
            <w:tcW w:w="68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color w:val="00000A"/>
              </w:rPr>
              <w:t xml:space="preserve">6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color w:val="00000A"/>
              </w:rPr>
              <w:t xml:space="preserve">6 </w:t>
            </w:r>
          </w:p>
        </w:tc>
        <w:tc>
          <w:tcPr>
            <w:tcW w:w="72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8" w:firstLine="0"/>
              <w:jc w:val="center"/>
            </w:pPr>
            <w:r>
              <w:rPr>
                <w:color w:val="00000A"/>
              </w:rPr>
              <w:t xml:space="preserve">6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color w:val="00000A"/>
              </w:rPr>
              <w:t xml:space="preserve">6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color w:val="00000A"/>
              </w:rPr>
              <w:t xml:space="preserve">6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color w:val="00000A"/>
              </w:rPr>
              <w:t xml:space="preserve">6 </w:t>
            </w:r>
          </w:p>
        </w:tc>
        <w:tc>
          <w:tcPr>
            <w:tcW w:w="96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color w:val="00000A"/>
              </w:rPr>
              <w:t xml:space="preserve">36 </w:t>
            </w:r>
          </w:p>
        </w:tc>
      </w:tr>
      <w:tr w:rsidR="0031100F">
        <w:trPr>
          <w:trHeight w:val="331"/>
        </w:trPr>
        <w:tc>
          <w:tcPr>
            <w:tcW w:w="4645"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ритмика </w:t>
            </w:r>
          </w:p>
        </w:tc>
        <w:tc>
          <w:tcPr>
            <w:tcW w:w="68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color w:val="00000A"/>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color w:val="00000A"/>
              </w:rPr>
              <w:t xml:space="preserve">1 </w:t>
            </w:r>
          </w:p>
        </w:tc>
        <w:tc>
          <w:tcPr>
            <w:tcW w:w="72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8" w:firstLine="0"/>
              <w:jc w:val="center"/>
            </w:pPr>
            <w:r>
              <w:rPr>
                <w:color w:val="00000A"/>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color w:val="00000A"/>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color w:val="00000A"/>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color w:val="00000A"/>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color w:val="00000A"/>
              </w:rPr>
              <w:t xml:space="preserve">6 </w:t>
            </w:r>
          </w:p>
        </w:tc>
      </w:tr>
      <w:tr w:rsidR="0031100F">
        <w:trPr>
          <w:trHeight w:val="655"/>
        </w:trPr>
        <w:tc>
          <w:tcPr>
            <w:tcW w:w="4645"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i/>
                <w:color w:val="00000A"/>
              </w:rPr>
              <w:t xml:space="preserve">другие </w:t>
            </w:r>
            <w:r>
              <w:rPr>
                <w:i/>
                <w:color w:val="00000A"/>
              </w:rPr>
              <w:tab/>
              <w:t xml:space="preserve">направления </w:t>
            </w:r>
            <w:r>
              <w:rPr>
                <w:i/>
                <w:color w:val="00000A"/>
              </w:rPr>
              <w:tab/>
              <w:t xml:space="preserve">внеурочной деятельности </w:t>
            </w:r>
          </w:p>
        </w:tc>
        <w:tc>
          <w:tcPr>
            <w:tcW w:w="684"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i/>
                <w:color w:val="00000A"/>
              </w:rPr>
              <w:t xml:space="preserve">3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9" w:firstLine="0"/>
              <w:jc w:val="center"/>
            </w:pPr>
            <w:r>
              <w:rPr>
                <w:i/>
                <w:color w:val="00000A"/>
              </w:rPr>
              <w:t xml:space="preserve">3 </w:t>
            </w:r>
          </w:p>
        </w:tc>
        <w:tc>
          <w:tcPr>
            <w:tcW w:w="72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8" w:firstLine="0"/>
              <w:jc w:val="center"/>
            </w:pPr>
            <w:r>
              <w:rPr>
                <w:i/>
                <w:color w:val="00000A"/>
              </w:rPr>
              <w:t xml:space="preserve">3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9" w:firstLine="0"/>
              <w:jc w:val="center"/>
            </w:pPr>
            <w:r>
              <w:rPr>
                <w:i/>
                <w:color w:val="00000A"/>
              </w:rPr>
              <w:t xml:space="preserve">3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9" w:firstLine="0"/>
              <w:jc w:val="center"/>
            </w:pPr>
            <w:r>
              <w:rPr>
                <w:i/>
                <w:color w:val="00000A"/>
              </w:rPr>
              <w:t xml:space="preserve">3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9" w:firstLine="0"/>
              <w:jc w:val="center"/>
            </w:pPr>
            <w:r>
              <w:rPr>
                <w:i/>
                <w:color w:val="00000A"/>
              </w:rPr>
              <w:t xml:space="preserve">3 </w:t>
            </w:r>
          </w:p>
        </w:tc>
        <w:tc>
          <w:tcPr>
            <w:tcW w:w="96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i/>
                <w:color w:val="00000A"/>
              </w:rPr>
              <w:t xml:space="preserve">18 </w:t>
            </w:r>
          </w:p>
        </w:tc>
      </w:tr>
      <w:tr w:rsidR="0031100F">
        <w:trPr>
          <w:trHeight w:val="331"/>
        </w:trPr>
        <w:tc>
          <w:tcPr>
            <w:tcW w:w="4645"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right"/>
            </w:pPr>
            <w:r>
              <w:rPr>
                <w:b/>
                <w:color w:val="00000A"/>
              </w:rPr>
              <w:t xml:space="preserve">Всего к финансированию </w:t>
            </w:r>
          </w:p>
        </w:tc>
        <w:tc>
          <w:tcPr>
            <w:tcW w:w="68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94" w:right="0" w:firstLine="0"/>
              <w:jc w:val="left"/>
            </w:pPr>
            <w:r>
              <w:rPr>
                <w:b/>
                <w:color w:val="00000A"/>
              </w:rPr>
              <w:t xml:space="preserve">31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10" w:right="0" w:firstLine="0"/>
              <w:jc w:val="left"/>
            </w:pPr>
            <w:r>
              <w:rPr>
                <w:b/>
                <w:color w:val="00000A"/>
              </w:rPr>
              <w:t xml:space="preserve">31 </w:t>
            </w:r>
          </w:p>
        </w:tc>
        <w:tc>
          <w:tcPr>
            <w:tcW w:w="72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11" w:right="0" w:firstLine="0"/>
              <w:jc w:val="left"/>
            </w:pPr>
            <w:r>
              <w:rPr>
                <w:b/>
                <w:color w:val="00000A"/>
              </w:rPr>
              <w:t xml:space="preserve">31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10" w:right="0" w:firstLine="0"/>
              <w:jc w:val="left"/>
            </w:pPr>
            <w:r>
              <w:rPr>
                <w:b/>
                <w:color w:val="00000A"/>
              </w:rPr>
              <w:t xml:space="preserve">33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10" w:right="0" w:firstLine="0"/>
              <w:jc w:val="left"/>
            </w:pPr>
            <w:r>
              <w:rPr>
                <w:b/>
                <w:color w:val="00000A"/>
              </w:rPr>
              <w:t xml:space="preserve">33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10" w:right="0" w:firstLine="0"/>
              <w:jc w:val="left"/>
            </w:pPr>
            <w:r>
              <w:rPr>
                <w:b/>
                <w:color w:val="00000A"/>
              </w:rPr>
              <w:t xml:space="preserve">33 </w:t>
            </w:r>
          </w:p>
        </w:tc>
        <w:tc>
          <w:tcPr>
            <w:tcW w:w="96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2" w:firstLine="0"/>
              <w:jc w:val="center"/>
            </w:pPr>
            <w:r>
              <w:rPr>
                <w:b/>
                <w:color w:val="00000A"/>
              </w:rPr>
              <w:t xml:space="preserve">192 </w:t>
            </w:r>
          </w:p>
        </w:tc>
      </w:tr>
    </w:tbl>
    <w:p w:rsidR="0031100F" w:rsidRDefault="007C4868">
      <w:pPr>
        <w:spacing w:after="19" w:line="259" w:lineRule="auto"/>
        <w:ind w:right="0" w:firstLine="0"/>
        <w:jc w:val="left"/>
      </w:pPr>
      <w:r>
        <w:rPr>
          <w:color w:val="00000A"/>
        </w:rPr>
        <w:t xml:space="preserve"> </w:t>
      </w:r>
    </w:p>
    <w:p w:rsidR="0031100F" w:rsidRDefault="007C4868">
      <w:pPr>
        <w:spacing w:after="0" w:line="259" w:lineRule="auto"/>
        <w:ind w:right="0" w:firstLine="0"/>
      </w:pPr>
      <w:r>
        <w:rPr>
          <w:color w:val="00000A"/>
        </w:rPr>
        <w:t xml:space="preserve"> </w:t>
      </w:r>
      <w:r>
        <w:rPr>
          <w:color w:val="00000A"/>
        </w:rPr>
        <w:tab/>
        <w:t xml:space="preserve"> </w:t>
      </w:r>
    </w:p>
    <w:p w:rsidR="0031100F" w:rsidRDefault="007C4868">
      <w:pPr>
        <w:spacing w:after="0" w:line="259" w:lineRule="auto"/>
        <w:ind w:left="-120" w:right="-75" w:firstLine="0"/>
        <w:jc w:val="left"/>
      </w:pPr>
      <w:r>
        <w:rPr>
          <w:noProof/>
        </w:rPr>
        <w:lastRenderedPageBreak/>
        <w:drawing>
          <wp:inline distT="0" distB="0" distL="0" distR="0">
            <wp:extent cx="6248400" cy="9253728"/>
            <wp:effectExtent l="0" t="0" r="0" b="0"/>
            <wp:docPr id="439826" name="Picture 439826"/>
            <wp:cNvGraphicFramePr/>
            <a:graphic xmlns:a="http://schemas.openxmlformats.org/drawingml/2006/main">
              <a:graphicData uri="http://schemas.openxmlformats.org/drawingml/2006/picture">
                <pic:pic xmlns:pic="http://schemas.openxmlformats.org/drawingml/2006/picture">
                  <pic:nvPicPr>
                    <pic:cNvPr id="439826" name="Picture 439826"/>
                    <pic:cNvPicPr/>
                  </pic:nvPicPr>
                  <pic:blipFill>
                    <a:blip r:embed="rId26"/>
                    <a:stretch>
                      <a:fillRect/>
                    </a:stretch>
                  </pic:blipFill>
                  <pic:spPr>
                    <a:xfrm>
                      <a:off x="0" y="0"/>
                      <a:ext cx="6248400" cy="9253728"/>
                    </a:xfrm>
                    <a:prstGeom prst="rect">
                      <a:avLst/>
                    </a:prstGeom>
                  </pic:spPr>
                </pic:pic>
              </a:graphicData>
            </a:graphic>
          </wp:inline>
        </w:drawing>
      </w:r>
    </w:p>
    <w:tbl>
      <w:tblPr>
        <w:tblStyle w:val="TableGrid"/>
        <w:tblW w:w="9825" w:type="dxa"/>
        <w:tblInd w:w="-108" w:type="dxa"/>
        <w:tblCellMar>
          <w:top w:w="12" w:type="dxa"/>
          <w:left w:w="106" w:type="dxa"/>
          <w:bottom w:w="5" w:type="dxa"/>
          <w:right w:w="41" w:type="dxa"/>
        </w:tblCellMar>
        <w:tblLook w:val="04A0" w:firstRow="1" w:lastRow="0" w:firstColumn="1" w:lastColumn="0" w:noHBand="0" w:noVBand="1"/>
      </w:tblPr>
      <w:tblGrid>
        <w:gridCol w:w="4250"/>
        <w:gridCol w:w="823"/>
        <w:gridCol w:w="708"/>
        <w:gridCol w:w="850"/>
        <w:gridCol w:w="710"/>
        <w:gridCol w:w="713"/>
        <w:gridCol w:w="900"/>
        <w:gridCol w:w="871"/>
      </w:tblGrid>
      <w:tr w:rsidR="0031100F">
        <w:trPr>
          <w:trHeight w:val="334"/>
        </w:trPr>
        <w:tc>
          <w:tcPr>
            <w:tcW w:w="424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color w:val="00000A"/>
              </w:rPr>
              <w:lastRenderedPageBreak/>
              <w:t xml:space="preserve">развивающую работу) </w:t>
            </w:r>
          </w:p>
        </w:tc>
        <w:tc>
          <w:tcPr>
            <w:tcW w:w="823"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713"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871"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r>
      <w:tr w:rsidR="0031100F">
        <w:trPr>
          <w:trHeight w:val="653"/>
        </w:trPr>
        <w:tc>
          <w:tcPr>
            <w:tcW w:w="424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i/>
                <w:color w:val="00000A"/>
              </w:rPr>
              <w:t>коррекционно-развивающая работа</w:t>
            </w:r>
            <w:r>
              <w:rPr>
                <w:b/>
                <w:i/>
                <w:color w:val="00000A"/>
              </w:rPr>
              <w:t xml:space="preserve"> </w:t>
            </w:r>
          </w:p>
        </w:tc>
        <w:tc>
          <w:tcPr>
            <w:tcW w:w="823"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2" w:right="0" w:firstLine="0"/>
              <w:jc w:val="left"/>
            </w:pPr>
            <w:r>
              <w:rPr>
                <w:i/>
                <w:color w:val="00000A"/>
                <w:sz w:val="22"/>
              </w:rPr>
              <w:t xml:space="preserve">231 </w:t>
            </w:r>
          </w:p>
        </w:tc>
        <w:tc>
          <w:tcPr>
            <w:tcW w:w="708"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i/>
                <w:color w:val="00000A"/>
                <w:sz w:val="22"/>
              </w:rPr>
              <w:t xml:space="preserve">231 </w:t>
            </w:r>
          </w:p>
        </w:tc>
        <w:tc>
          <w:tcPr>
            <w:tcW w:w="85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i/>
                <w:color w:val="00000A"/>
                <w:sz w:val="22"/>
              </w:rPr>
              <w:t xml:space="preserve">231 </w:t>
            </w:r>
          </w:p>
        </w:tc>
        <w:tc>
          <w:tcPr>
            <w:tcW w:w="71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82" w:right="0" w:firstLine="0"/>
              <w:jc w:val="left"/>
            </w:pPr>
            <w:r>
              <w:rPr>
                <w:i/>
                <w:color w:val="00000A"/>
                <w:sz w:val="22"/>
              </w:rPr>
              <w:t xml:space="preserve">238 </w:t>
            </w:r>
          </w:p>
        </w:tc>
        <w:tc>
          <w:tcPr>
            <w:tcW w:w="713"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82" w:right="0" w:firstLine="0"/>
              <w:jc w:val="left"/>
            </w:pPr>
            <w:r>
              <w:rPr>
                <w:i/>
                <w:color w:val="00000A"/>
                <w:sz w:val="22"/>
              </w:rPr>
              <w:t xml:space="preserve">238 </w:t>
            </w:r>
          </w:p>
        </w:tc>
        <w:tc>
          <w:tcPr>
            <w:tcW w:w="90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8" w:firstLine="0"/>
              <w:jc w:val="center"/>
            </w:pPr>
            <w:r>
              <w:rPr>
                <w:i/>
                <w:color w:val="00000A"/>
                <w:sz w:val="22"/>
              </w:rPr>
              <w:t xml:space="preserve">238 </w:t>
            </w:r>
          </w:p>
        </w:tc>
        <w:tc>
          <w:tcPr>
            <w:tcW w:w="87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3" w:firstLine="0"/>
              <w:jc w:val="center"/>
            </w:pPr>
            <w:r>
              <w:rPr>
                <w:i/>
                <w:color w:val="00000A"/>
                <w:sz w:val="22"/>
              </w:rPr>
              <w:t xml:space="preserve">1407 </w:t>
            </w:r>
          </w:p>
        </w:tc>
      </w:tr>
      <w:tr w:rsidR="0031100F">
        <w:trPr>
          <w:trHeight w:val="655"/>
        </w:trPr>
        <w:tc>
          <w:tcPr>
            <w:tcW w:w="424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color w:val="00000A"/>
              </w:rPr>
              <w:t xml:space="preserve">коррекционно-развивающие занятия </w:t>
            </w:r>
          </w:p>
        </w:tc>
        <w:tc>
          <w:tcPr>
            <w:tcW w:w="823"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2" w:right="0" w:firstLine="0"/>
              <w:jc w:val="left"/>
            </w:pPr>
            <w:r>
              <w:rPr>
                <w:color w:val="00000A"/>
                <w:sz w:val="22"/>
              </w:rPr>
              <w:t xml:space="preserve">198 </w:t>
            </w:r>
          </w:p>
        </w:tc>
        <w:tc>
          <w:tcPr>
            <w:tcW w:w="708"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color w:val="00000A"/>
                <w:sz w:val="22"/>
              </w:rPr>
              <w:t xml:space="preserve">198 </w:t>
            </w:r>
          </w:p>
        </w:tc>
        <w:tc>
          <w:tcPr>
            <w:tcW w:w="85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color w:val="00000A"/>
                <w:sz w:val="22"/>
              </w:rPr>
              <w:t xml:space="preserve">198 </w:t>
            </w:r>
          </w:p>
        </w:tc>
        <w:tc>
          <w:tcPr>
            <w:tcW w:w="71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82" w:right="0" w:firstLine="0"/>
              <w:jc w:val="left"/>
            </w:pPr>
            <w:r>
              <w:rPr>
                <w:color w:val="00000A"/>
                <w:sz w:val="22"/>
              </w:rPr>
              <w:t xml:space="preserve">204 </w:t>
            </w:r>
          </w:p>
        </w:tc>
        <w:tc>
          <w:tcPr>
            <w:tcW w:w="713"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82" w:right="0" w:firstLine="0"/>
              <w:jc w:val="left"/>
            </w:pPr>
            <w:r>
              <w:rPr>
                <w:color w:val="00000A"/>
                <w:sz w:val="22"/>
              </w:rPr>
              <w:t xml:space="preserve">204 </w:t>
            </w:r>
          </w:p>
        </w:tc>
        <w:tc>
          <w:tcPr>
            <w:tcW w:w="90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8" w:firstLine="0"/>
              <w:jc w:val="center"/>
            </w:pPr>
            <w:r>
              <w:rPr>
                <w:color w:val="00000A"/>
                <w:sz w:val="22"/>
              </w:rPr>
              <w:t xml:space="preserve">204 </w:t>
            </w:r>
          </w:p>
        </w:tc>
        <w:tc>
          <w:tcPr>
            <w:tcW w:w="87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3" w:firstLine="0"/>
              <w:jc w:val="center"/>
            </w:pPr>
            <w:r>
              <w:rPr>
                <w:color w:val="00000A"/>
                <w:sz w:val="22"/>
              </w:rPr>
              <w:t xml:space="preserve">1206 </w:t>
            </w:r>
          </w:p>
        </w:tc>
      </w:tr>
      <w:tr w:rsidR="0031100F">
        <w:trPr>
          <w:trHeight w:val="331"/>
        </w:trPr>
        <w:tc>
          <w:tcPr>
            <w:tcW w:w="424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color w:val="00000A"/>
              </w:rPr>
              <w:t xml:space="preserve">ритмика </w:t>
            </w:r>
          </w:p>
        </w:tc>
        <w:tc>
          <w:tcPr>
            <w:tcW w:w="823"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color w:val="00000A"/>
                <w:sz w:val="22"/>
              </w:rPr>
              <w:t xml:space="preserve">33 </w:t>
            </w:r>
          </w:p>
        </w:tc>
        <w:tc>
          <w:tcPr>
            <w:tcW w:w="70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sz w:val="22"/>
              </w:rPr>
              <w:t xml:space="preserve"> 33 </w:t>
            </w:r>
          </w:p>
        </w:tc>
        <w:tc>
          <w:tcPr>
            <w:tcW w:w="85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center"/>
            </w:pPr>
            <w:r>
              <w:rPr>
                <w:color w:val="00000A"/>
                <w:sz w:val="22"/>
              </w:rPr>
              <w:t xml:space="preserve">33 </w:t>
            </w:r>
          </w:p>
        </w:tc>
        <w:tc>
          <w:tcPr>
            <w:tcW w:w="71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center"/>
            </w:pPr>
            <w:r>
              <w:rPr>
                <w:color w:val="00000A"/>
                <w:sz w:val="22"/>
              </w:rPr>
              <w:t xml:space="preserve">34 </w:t>
            </w:r>
          </w:p>
        </w:tc>
        <w:tc>
          <w:tcPr>
            <w:tcW w:w="713"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2" w:firstLine="0"/>
              <w:jc w:val="center"/>
            </w:pPr>
            <w:r>
              <w:rPr>
                <w:color w:val="00000A"/>
                <w:sz w:val="22"/>
              </w:rPr>
              <w:t xml:space="preserve">34 </w:t>
            </w:r>
          </w:p>
        </w:tc>
        <w:tc>
          <w:tcPr>
            <w:tcW w:w="90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8" w:firstLine="0"/>
              <w:jc w:val="center"/>
            </w:pPr>
            <w:r>
              <w:rPr>
                <w:color w:val="00000A"/>
                <w:sz w:val="22"/>
              </w:rPr>
              <w:t xml:space="preserve">34 </w:t>
            </w:r>
          </w:p>
        </w:tc>
        <w:tc>
          <w:tcPr>
            <w:tcW w:w="87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7" w:firstLine="0"/>
              <w:jc w:val="center"/>
            </w:pPr>
            <w:r>
              <w:rPr>
                <w:color w:val="00000A"/>
                <w:sz w:val="22"/>
              </w:rPr>
              <w:t xml:space="preserve">201 </w:t>
            </w:r>
          </w:p>
        </w:tc>
      </w:tr>
      <w:tr w:rsidR="0031100F">
        <w:trPr>
          <w:trHeight w:val="655"/>
        </w:trPr>
        <w:tc>
          <w:tcPr>
            <w:tcW w:w="424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i/>
                <w:color w:val="00000A"/>
              </w:rPr>
              <w:t xml:space="preserve">другие направления внеурочной деятельности </w:t>
            </w:r>
          </w:p>
        </w:tc>
        <w:tc>
          <w:tcPr>
            <w:tcW w:w="823"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2" w:right="0" w:firstLine="0"/>
              <w:jc w:val="left"/>
            </w:pPr>
            <w:r>
              <w:rPr>
                <w:i/>
                <w:color w:val="00000A"/>
                <w:sz w:val="22"/>
              </w:rPr>
              <w:t xml:space="preserve">99 </w:t>
            </w:r>
          </w:p>
        </w:tc>
        <w:tc>
          <w:tcPr>
            <w:tcW w:w="708" w:type="dxa"/>
            <w:vMerge w:val="restart"/>
            <w:tcBorders>
              <w:top w:val="single" w:sz="4" w:space="0" w:color="000000"/>
              <w:left w:val="nil"/>
              <w:bottom w:val="nil"/>
              <w:right w:val="nil"/>
            </w:tcBorders>
            <w:vAlign w:val="bottom"/>
          </w:tcPr>
          <w:p w:rsidR="0031100F" w:rsidRDefault="007C4868">
            <w:pPr>
              <w:spacing w:after="187" w:line="259" w:lineRule="auto"/>
              <w:ind w:right="0" w:firstLine="0"/>
              <w:jc w:val="left"/>
            </w:pPr>
            <w:r>
              <w:rPr>
                <w:i/>
                <w:color w:val="00000A"/>
                <w:sz w:val="22"/>
              </w:rPr>
              <w:t xml:space="preserve">99 </w:t>
            </w:r>
          </w:p>
          <w:p w:rsidR="0031100F" w:rsidRDefault="007C4868">
            <w:pPr>
              <w:spacing w:after="0" w:line="259" w:lineRule="auto"/>
              <w:ind w:right="0" w:firstLine="0"/>
              <w:jc w:val="left"/>
            </w:pPr>
            <w:r>
              <w:rPr>
                <w:b/>
                <w:color w:val="00000A"/>
                <w:sz w:val="22"/>
              </w:rPr>
              <w:t xml:space="preserve">1023 </w:t>
            </w:r>
          </w:p>
        </w:tc>
        <w:tc>
          <w:tcPr>
            <w:tcW w:w="85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firstLine="0"/>
              <w:jc w:val="center"/>
            </w:pPr>
            <w:r>
              <w:rPr>
                <w:i/>
                <w:color w:val="00000A"/>
                <w:sz w:val="22"/>
              </w:rPr>
              <w:t xml:space="preserve">99 </w:t>
            </w:r>
          </w:p>
        </w:tc>
        <w:tc>
          <w:tcPr>
            <w:tcW w:w="71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82" w:right="0" w:firstLine="0"/>
              <w:jc w:val="left"/>
            </w:pPr>
            <w:r>
              <w:rPr>
                <w:i/>
                <w:color w:val="00000A"/>
                <w:sz w:val="22"/>
              </w:rPr>
              <w:t xml:space="preserve">102 </w:t>
            </w:r>
          </w:p>
        </w:tc>
        <w:tc>
          <w:tcPr>
            <w:tcW w:w="713"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82" w:right="0" w:firstLine="0"/>
              <w:jc w:val="left"/>
            </w:pPr>
            <w:r>
              <w:rPr>
                <w:i/>
                <w:color w:val="00000A"/>
                <w:sz w:val="22"/>
              </w:rPr>
              <w:t xml:space="preserve">102 </w:t>
            </w:r>
          </w:p>
        </w:tc>
        <w:tc>
          <w:tcPr>
            <w:tcW w:w="90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8" w:firstLine="0"/>
              <w:jc w:val="center"/>
            </w:pPr>
            <w:r>
              <w:rPr>
                <w:i/>
                <w:color w:val="00000A"/>
                <w:sz w:val="22"/>
              </w:rPr>
              <w:t xml:space="preserve">102 </w:t>
            </w:r>
          </w:p>
        </w:tc>
        <w:tc>
          <w:tcPr>
            <w:tcW w:w="87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7" w:firstLine="0"/>
              <w:jc w:val="center"/>
            </w:pPr>
            <w:r>
              <w:rPr>
                <w:i/>
                <w:color w:val="00000A"/>
                <w:sz w:val="22"/>
              </w:rPr>
              <w:t xml:space="preserve">603 </w:t>
            </w:r>
          </w:p>
        </w:tc>
      </w:tr>
      <w:tr w:rsidR="0031100F">
        <w:trPr>
          <w:trHeight w:val="262"/>
        </w:trPr>
        <w:tc>
          <w:tcPr>
            <w:tcW w:w="424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8" w:firstLine="0"/>
              <w:jc w:val="right"/>
            </w:pPr>
            <w:r>
              <w:rPr>
                <w:b/>
                <w:color w:val="00000A"/>
                <w:sz w:val="22"/>
              </w:rPr>
              <w:t xml:space="preserve">Всего к финансированию </w:t>
            </w:r>
          </w:p>
        </w:tc>
        <w:tc>
          <w:tcPr>
            <w:tcW w:w="823" w:type="dxa"/>
            <w:tcBorders>
              <w:top w:val="single" w:sz="4" w:space="0" w:color="000000"/>
              <w:left w:val="single" w:sz="4" w:space="0" w:color="000000"/>
              <w:bottom w:val="single" w:sz="4" w:space="0" w:color="000000"/>
              <w:right w:val="nil"/>
            </w:tcBorders>
          </w:tcPr>
          <w:p w:rsidR="0031100F" w:rsidRDefault="007C4868">
            <w:pPr>
              <w:spacing w:after="0" w:line="259" w:lineRule="auto"/>
              <w:ind w:left="2" w:right="0" w:firstLine="0"/>
              <w:jc w:val="left"/>
            </w:pPr>
            <w:r>
              <w:rPr>
                <w:b/>
                <w:color w:val="00000A"/>
                <w:sz w:val="22"/>
              </w:rPr>
              <w:t xml:space="preserve">1023 </w:t>
            </w:r>
          </w:p>
        </w:tc>
        <w:tc>
          <w:tcPr>
            <w:tcW w:w="0" w:type="auto"/>
            <w:vMerge/>
            <w:tcBorders>
              <w:top w:val="nil"/>
              <w:left w:val="nil"/>
              <w:bottom w:val="nil"/>
              <w:right w:val="nil"/>
            </w:tcBorders>
          </w:tcPr>
          <w:p w:rsidR="0031100F" w:rsidRDefault="0031100F">
            <w:pPr>
              <w:spacing w:after="160" w:line="259" w:lineRule="auto"/>
              <w:ind w:right="0" w:firstLine="0"/>
              <w:jc w:val="left"/>
            </w:pPr>
          </w:p>
        </w:tc>
        <w:tc>
          <w:tcPr>
            <w:tcW w:w="850" w:type="dxa"/>
            <w:tcBorders>
              <w:top w:val="single" w:sz="4" w:space="0" w:color="000000"/>
              <w:left w:val="nil"/>
              <w:bottom w:val="single" w:sz="4" w:space="0" w:color="000000"/>
              <w:right w:val="single" w:sz="4" w:space="0" w:color="000000"/>
            </w:tcBorders>
          </w:tcPr>
          <w:p w:rsidR="0031100F" w:rsidRDefault="007C4868">
            <w:pPr>
              <w:spacing w:after="0" w:line="259" w:lineRule="auto"/>
              <w:ind w:right="66" w:firstLine="0"/>
              <w:jc w:val="center"/>
            </w:pPr>
            <w:r>
              <w:rPr>
                <w:b/>
                <w:color w:val="00000A"/>
                <w:sz w:val="22"/>
              </w:rPr>
              <w:t xml:space="preserve">1023 </w:t>
            </w:r>
          </w:p>
        </w:tc>
        <w:tc>
          <w:tcPr>
            <w:tcW w:w="71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34" w:right="0" w:firstLine="0"/>
              <w:jc w:val="left"/>
            </w:pPr>
            <w:r>
              <w:rPr>
                <w:b/>
                <w:color w:val="00000A"/>
                <w:sz w:val="22"/>
              </w:rPr>
              <w:t xml:space="preserve">1122 </w:t>
            </w:r>
          </w:p>
        </w:tc>
        <w:tc>
          <w:tcPr>
            <w:tcW w:w="713"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34" w:right="0" w:firstLine="0"/>
              <w:jc w:val="left"/>
            </w:pPr>
            <w:r>
              <w:rPr>
                <w:b/>
                <w:color w:val="00000A"/>
                <w:sz w:val="22"/>
              </w:rPr>
              <w:t xml:space="preserve">1122 </w:t>
            </w:r>
          </w:p>
        </w:tc>
        <w:tc>
          <w:tcPr>
            <w:tcW w:w="90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5" w:firstLine="0"/>
              <w:jc w:val="center"/>
            </w:pPr>
            <w:r>
              <w:rPr>
                <w:b/>
                <w:color w:val="00000A"/>
                <w:sz w:val="22"/>
              </w:rPr>
              <w:t xml:space="preserve">1122 </w:t>
            </w:r>
          </w:p>
        </w:tc>
        <w:tc>
          <w:tcPr>
            <w:tcW w:w="87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3" w:firstLine="0"/>
              <w:jc w:val="center"/>
            </w:pPr>
            <w:r>
              <w:rPr>
                <w:b/>
                <w:color w:val="00000A"/>
                <w:sz w:val="22"/>
              </w:rPr>
              <w:t xml:space="preserve">6435 </w:t>
            </w:r>
          </w:p>
        </w:tc>
      </w:tr>
    </w:tbl>
    <w:p w:rsidR="0031100F" w:rsidRDefault="007C4868">
      <w:pPr>
        <w:spacing w:after="0" w:line="259" w:lineRule="auto"/>
        <w:ind w:left="4820" w:right="0" w:firstLine="0"/>
      </w:pPr>
      <w:r>
        <w:rPr>
          <w:color w:val="00000A"/>
          <w:sz w:val="22"/>
        </w:rPr>
        <w:t xml:space="preserve"> </w:t>
      </w:r>
    </w:p>
    <w:p w:rsidR="0031100F" w:rsidRDefault="007C4868">
      <w:pPr>
        <w:spacing w:after="0" w:line="259" w:lineRule="auto"/>
        <w:ind w:left="-120" w:right="-75" w:firstLine="0"/>
        <w:jc w:val="left"/>
      </w:pPr>
      <w:r>
        <w:rPr>
          <w:noProof/>
        </w:rPr>
        <w:lastRenderedPageBreak/>
        <w:drawing>
          <wp:inline distT="0" distB="0" distL="0" distR="0">
            <wp:extent cx="6248400" cy="6937248"/>
            <wp:effectExtent l="0" t="0" r="0" b="0"/>
            <wp:docPr id="439831" name="Picture 439831"/>
            <wp:cNvGraphicFramePr/>
            <a:graphic xmlns:a="http://schemas.openxmlformats.org/drawingml/2006/main">
              <a:graphicData uri="http://schemas.openxmlformats.org/drawingml/2006/picture">
                <pic:pic xmlns:pic="http://schemas.openxmlformats.org/drawingml/2006/picture">
                  <pic:nvPicPr>
                    <pic:cNvPr id="439831" name="Picture 439831"/>
                    <pic:cNvPicPr/>
                  </pic:nvPicPr>
                  <pic:blipFill>
                    <a:blip r:embed="rId27"/>
                    <a:stretch>
                      <a:fillRect/>
                    </a:stretch>
                  </pic:blipFill>
                  <pic:spPr>
                    <a:xfrm>
                      <a:off x="0" y="0"/>
                      <a:ext cx="6248400" cy="6937248"/>
                    </a:xfrm>
                    <a:prstGeom prst="rect">
                      <a:avLst/>
                    </a:prstGeom>
                  </pic:spPr>
                </pic:pic>
              </a:graphicData>
            </a:graphic>
          </wp:inline>
        </w:drawing>
      </w:r>
    </w:p>
    <w:tbl>
      <w:tblPr>
        <w:tblStyle w:val="TableGrid"/>
        <w:tblW w:w="9818" w:type="dxa"/>
        <w:tblInd w:w="-108" w:type="dxa"/>
        <w:tblCellMar>
          <w:top w:w="9" w:type="dxa"/>
          <w:left w:w="108" w:type="dxa"/>
          <w:right w:w="38" w:type="dxa"/>
        </w:tblCellMar>
        <w:tblLook w:val="04A0" w:firstRow="1" w:lastRow="0" w:firstColumn="1" w:lastColumn="0" w:noHBand="0" w:noVBand="1"/>
      </w:tblPr>
      <w:tblGrid>
        <w:gridCol w:w="1952"/>
        <w:gridCol w:w="2657"/>
        <w:gridCol w:w="540"/>
        <w:gridCol w:w="631"/>
        <w:gridCol w:w="709"/>
        <w:gridCol w:w="636"/>
        <w:gridCol w:w="1013"/>
        <w:gridCol w:w="720"/>
        <w:gridCol w:w="960"/>
      </w:tblGrid>
      <w:tr w:rsidR="0031100F">
        <w:trPr>
          <w:trHeight w:val="771"/>
        </w:trPr>
        <w:tc>
          <w:tcPr>
            <w:tcW w:w="195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Физическая культура </w:t>
            </w:r>
          </w:p>
        </w:tc>
        <w:tc>
          <w:tcPr>
            <w:tcW w:w="265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Физическая культура  </w:t>
            </w:r>
          </w:p>
        </w:tc>
        <w:tc>
          <w:tcPr>
            <w:tcW w:w="54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color w:val="00000A"/>
              </w:rPr>
              <w:t xml:space="preserve">3 </w:t>
            </w:r>
          </w:p>
        </w:tc>
        <w:tc>
          <w:tcPr>
            <w:tcW w:w="63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color w:val="00000A"/>
              </w:rPr>
              <w:t xml:space="preserve"> 3 </w:t>
            </w:r>
          </w:p>
        </w:tc>
        <w:tc>
          <w:tcPr>
            <w:tcW w:w="709"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7" w:firstLine="0"/>
              <w:jc w:val="center"/>
            </w:pPr>
            <w:r>
              <w:rPr>
                <w:color w:val="00000A"/>
              </w:rPr>
              <w:t xml:space="preserve">3 </w:t>
            </w:r>
          </w:p>
        </w:tc>
        <w:tc>
          <w:tcPr>
            <w:tcW w:w="636"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color w:val="00000A"/>
              </w:rPr>
              <w:t xml:space="preserve">3 </w:t>
            </w:r>
          </w:p>
        </w:tc>
        <w:tc>
          <w:tcPr>
            <w:tcW w:w="1013"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9" w:firstLine="0"/>
              <w:jc w:val="center"/>
            </w:pPr>
            <w:r>
              <w:rPr>
                <w:color w:val="00000A"/>
              </w:rPr>
              <w:t xml:space="preserve">3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4" w:firstLine="0"/>
              <w:jc w:val="center"/>
            </w:pPr>
            <w:r>
              <w:rPr>
                <w:color w:val="00000A"/>
              </w:rPr>
              <w:t xml:space="preserve">3 </w:t>
            </w:r>
          </w:p>
        </w:tc>
        <w:tc>
          <w:tcPr>
            <w:tcW w:w="96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6" w:firstLine="0"/>
              <w:jc w:val="center"/>
            </w:pPr>
            <w:r>
              <w:rPr>
                <w:color w:val="00000A"/>
              </w:rPr>
              <w:t xml:space="preserve">18 </w:t>
            </w:r>
          </w:p>
        </w:tc>
      </w:tr>
      <w:tr w:rsidR="0031100F">
        <w:trPr>
          <w:trHeight w:val="331"/>
        </w:trPr>
        <w:tc>
          <w:tcPr>
            <w:tcW w:w="4609"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right"/>
            </w:pPr>
            <w:r>
              <w:rPr>
                <w:b/>
                <w:color w:val="00000A"/>
              </w:rPr>
              <w:t xml:space="preserve">Итого </w:t>
            </w:r>
          </w:p>
        </w:tc>
        <w:tc>
          <w:tcPr>
            <w:tcW w:w="54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pPr>
            <w:r>
              <w:rPr>
                <w:b/>
                <w:color w:val="00000A"/>
              </w:rPr>
              <w:t xml:space="preserve">21 </w:t>
            </w:r>
          </w:p>
        </w:tc>
        <w:tc>
          <w:tcPr>
            <w:tcW w:w="63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b/>
                <w:color w:val="00000A"/>
              </w:rPr>
              <w:t xml:space="preserve"> 21 </w:t>
            </w:r>
          </w:p>
        </w:tc>
        <w:tc>
          <w:tcPr>
            <w:tcW w:w="70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3" w:right="0" w:firstLine="0"/>
              <w:jc w:val="left"/>
            </w:pPr>
            <w:r>
              <w:rPr>
                <w:b/>
                <w:color w:val="00000A"/>
              </w:rPr>
              <w:t xml:space="preserve">21 </w:t>
            </w:r>
          </w:p>
        </w:tc>
        <w:tc>
          <w:tcPr>
            <w:tcW w:w="63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70" w:right="0" w:firstLine="0"/>
              <w:jc w:val="left"/>
            </w:pPr>
            <w:r>
              <w:rPr>
                <w:b/>
                <w:color w:val="00000A"/>
              </w:rPr>
              <w:t xml:space="preserve">21 </w:t>
            </w:r>
          </w:p>
        </w:tc>
        <w:tc>
          <w:tcPr>
            <w:tcW w:w="1013"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b/>
                <w:color w:val="00000A"/>
              </w:rPr>
              <w:t xml:space="preserve">21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8" w:right="0" w:firstLine="0"/>
              <w:jc w:val="left"/>
            </w:pPr>
            <w:r>
              <w:rPr>
                <w:b/>
                <w:color w:val="00000A"/>
              </w:rPr>
              <w:t xml:space="preserve">21 </w:t>
            </w:r>
          </w:p>
        </w:tc>
        <w:tc>
          <w:tcPr>
            <w:tcW w:w="96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6" w:firstLine="0"/>
              <w:jc w:val="center"/>
            </w:pPr>
            <w:r>
              <w:rPr>
                <w:b/>
                <w:color w:val="00000A"/>
              </w:rPr>
              <w:t xml:space="preserve">126 </w:t>
            </w:r>
          </w:p>
        </w:tc>
      </w:tr>
      <w:tr w:rsidR="0031100F">
        <w:trPr>
          <w:trHeight w:val="655"/>
        </w:trPr>
        <w:tc>
          <w:tcPr>
            <w:tcW w:w="4609"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pPr>
            <w:r>
              <w:rPr>
                <w:b/>
                <w:i/>
                <w:color w:val="00000A"/>
              </w:rPr>
              <w:t>Часть, формируемая участниками образовательного процесса</w:t>
            </w:r>
            <w:r>
              <w:rPr>
                <w:b/>
                <w:color w:val="00000A"/>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color w:val="00000A"/>
              </w:rPr>
              <w:t xml:space="preserve">- </w:t>
            </w:r>
          </w:p>
        </w:tc>
        <w:tc>
          <w:tcPr>
            <w:tcW w:w="63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color w:val="00000A"/>
              </w:rPr>
              <w:t xml:space="preserve"> - </w:t>
            </w:r>
          </w:p>
        </w:tc>
        <w:tc>
          <w:tcPr>
            <w:tcW w:w="709"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6" w:firstLine="0"/>
              <w:jc w:val="center"/>
            </w:pPr>
            <w:r>
              <w:rPr>
                <w:color w:val="00000A"/>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color w:val="00000A"/>
              </w:rPr>
              <w:t xml:space="preserve">2 </w:t>
            </w:r>
          </w:p>
        </w:tc>
        <w:tc>
          <w:tcPr>
            <w:tcW w:w="1013"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9" w:firstLine="0"/>
              <w:jc w:val="center"/>
            </w:pPr>
            <w:r>
              <w:rPr>
                <w:color w:val="00000A"/>
              </w:rPr>
              <w:t xml:space="preserve">2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4" w:firstLine="0"/>
              <w:jc w:val="center"/>
            </w:pPr>
            <w:r>
              <w:rPr>
                <w:color w:val="00000A"/>
              </w:rPr>
              <w:t xml:space="preserve">2 </w:t>
            </w:r>
          </w:p>
        </w:tc>
        <w:tc>
          <w:tcPr>
            <w:tcW w:w="96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4" w:firstLine="0"/>
              <w:jc w:val="center"/>
            </w:pPr>
            <w:r>
              <w:rPr>
                <w:color w:val="00000A"/>
              </w:rPr>
              <w:t xml:space="preserve">6 </w:t>
            </w:r>
          </w:p>
        </w:tc>
      </w:tr>
      <w:tr w:rsidR="0031100F">
        <w:trPr>
          <w:trHeight w:val="974"/>
        </w:trPr>
        <w:tc>
          <w:tcPr>
            <w:tcW w:w="4609" w:type="dxa"/>
            <w:gridSpan w:val="2"/>
            <w:tcBorders>
              <w:top w:val="single" w:sz="4" w:space="0" w:color="000000"/>
              <w:left w:val="single" w:sz="4" w:space="0" w:color="000000"/>
              <w:bottom w:val="single" w:sz="4" w:space="0" w:color="000000"/>
              <w:right w:val="single" w:sz="4" w:space="0" w:color="000000"/>
            </w:tcBorders>
          </w:tcPr>
          <w:p w:rsidR="0031100F" w:rsidRDefault="007C4868">
            <w:pPr>
              <w:tabs>
                <w:tab w:val="right" w:pos="4463"/>
              </w:tabs>
              <w:spacing w:after="29" w:line="259" w:lineRule="auto"/>
              <w:ind w:right="0" w:firstLine="0"/>
              <w:jc w:val="left"/>
            </w:pPr>
            <w:r>
              <w:rPr>
                <w:b/>
                <w:color w:val="00000A"/>
              </w:rPr>
              <w:t xml:space="preserve">Максимально </w:t>
            </w:r>
            <w:r>
              <w:rPr>
                <w:b/>
                <w:color w:val="00000A"/>
              </w:rPr>
              <w:tab/>
              <w:t xml:space="preserve">допустимая </w:t>
            </w:r>
          </w:p>
          <w:p w:rsidR="0031100F" w:rsidRDefault="007C4868">
            <w:pPr>
              <w:tabs>
                <w:tab w:val="center" w:pos="2268"/>
                <w:tab w:val="center" w:pos="3498"/>
                <w:tab w:val="right" w:pos="4463"/>
              </w:tabs>
              <w:spacing w:after="32" w:line="259" w:lineRule="auto"/>
              <w:ind w:right="0" w:firstLine="0"/>
              <w:jc w:val="left"/>
            </w:pPr>
            <w:r>
              <w:rPr>
                <w:b/>
                <w:color w:val="00000A"/>
              </w:rPr>
              <w:t xml:space="preserve">недельная </w:t>
            </w:r>
            <w:r>
              <w:rPr>
                <w:b/>
                <w:color w:val="00000A"/>
              </w:rPr>
              <w:tab/>
              <w:t>нагрузка</w:t>
            </w:r>
            <w:r>
              <w:rPr>
                <w:color w:val="00000A"/>
              </w:rPr>
              <w:t xml:space="preserve"> </w:t>
            </w:r>
            <w:r>
              <w:rPr>
                <w:color w:val="00000A"/>
              </w:rPr>
              <w:tab/>
              <w:t xml:space="preserve">(при </w:t>
            </w:r>
            <w:r>
              <w:rPr>
                <w:color w:val="00000A"/>
              </w:rPr>
              <w:tab/>
              <w:t>5-</w:t>
            </w:r>
          </w:p>
          <w:p w:rsidR="0031100F" w:rsidRDefault="007C4868">
            <w:pPr>
              <w:spacing w:after="0" w:line="259" w:lineRule="auto"/>
              <w:ind w:right="0" w:firstLine="0"/>
              <w:jc w:val="left"/>
            </w:pPr>
            <w:r>
              <w:rPr>
                <w:color w:val="00000A"/>
              </w:rPr>
              <w:t xml:space="preserve">дневной учебной неделе) </w:t>
            </w:r>
          </w:p>
        </w:tc>
        <w:tc>
          <w:tcPr>
            <w:tcW w:w="54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pPr>
            <w:r>
              <w:rPr>
                <w:b/>
                <w:color w:val="00000A"/>
              </w:rPr>
              <w:t xml:space="preserve">21 </w:t>
            </w:r>
          </w:p>
        </w:tc>
        <w:tc>
          <w:tcPr>
            <w:tcW w:w="63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b/>
                <w:color w:val="00000A"/>
              </w:rPr>
              <w:t xml:space="preserve"> 21 </w:t>
            </w:r>
          </w:p>
        </w:tc>
        <w:tc>
          <w:tcPr>
            <w:tcW w:w="709"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103" w:right="0" w:firstLine="0"/>
              <w:jc w:val="left"/>
            </w:pPr>
            <w:r>
              <w:rPr>
                <w:b/>
                <w:color w:val="00000A"/>
              </w:rPr>
              <w:t xml:space="preserve">21 </w:t>
            </w:r>
          </w:p>
        </w:tc>
        <w:tc>
          <w:tcPr>
            <w:tcW w:w="636"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70" w:right="0" w:firstLine="0"/>
              <w:jc w:val="left"/>
            </w:pPr>
            <w:r>
              <w:rPr>
                <w:b/>
                <w:color w:val="00000A"/>
              </w:rPr>
              <w:t xml:space="preserve">23 </w:t>
            </w:r>
          </w:p>
        </w:tc>
        <w:tc>
          <w:tcPr>
            <w:tcW w:w="1013"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b/>
                <w:color w:val="00000A"/>
              </w:rPr>
              <w:t xml:space="preserve">23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108" w:right="0" w:firstLine="0"/>
              <w:jc w:val="left"/>
            </w:pPr>
            <w:r>
              <w:rPr>
                <w:b/>
                <w:color w:val="00000A"/>
              </w:rPr>
              <w:t xml:space="preserve">23 </w:t>
            </w:r>
          </w:p>
        </w:tc>
        <w:tc>
          <w:tcPr>
            <w:tcW w:w="96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6" w:firstLine="0"/>
              <w:jc w:val="center"/>
            </w:pPr>
            <w:r>
              <w:rPr>
                <w:b/>
                <w:color w:val="00000A"/>
              </w:rPr>
              <w:t xml:space="preserve">132 </w:t>
            </w:r>
          </w:p>
        </w:tc>
      </w:tr>
      <w:tr w:rsidR="0031100F">
        <w:trPr>
          <w:trHeight w:val="977"/>
        </w:trPr>
        <w:tc>
          <w:tcPr>
            <w:tcW w:w="4609" w:type="dxa"/>
            <w:gridSpan w:val="2"/>
            <w:tcBorders>
              <w:top w:val="single" w:sz="4" w:space="0" w:color="000000"/>
              <w:left w:val="single" w:sz="4" w:space="0" w:color="000000"/>
              <w:bottom w:val="single" w:sz="4" w:space="0" w:color="000000"/>
              <w:right w:val="single" w:sz="4" w:space="0" w:color="000000"/>
            </w:tcBorders>
          </w:tcPr>
          <w:p w:rsidR="0031100F" w:rsidRDefault="007C4868">
            <w:pPr>
              <w:tabs>
                <w:tab w:val="right" w:pos="4463"/>
              </w:tabs>
              <w:spacing w:after="27" w:line="259" w:lineRule="auto"/>
              <w:ind w:right="0" w:firstLine="0"/>
              <w:jc w:val="left"/>
            </w:pPr>
            <w:r>
              <w:rPr>
                <w:b/>
                <w:color w:val="00000A"/>
              </w:rPr>
              <w:lastRenderedPageBreak/>
              <w:t xml:space="preserve">Внеурочная </w:t>
            </w:r>
            <w:r>
              <w:rPr>
                <w:b/>
                <w:color w:val="00000A"/>
              </w:rPr>
              <w:tab/>
              <w:t>деятельность</w:t>
            </w:r>
            <w:r>
              <w:rPr>
                <w:color w:val="00000A"/>
              </w:rPr>
              <w:t xml:space="preserve"> </w:t>
            </w:r>
          </w:p>
          <w:p w:rsidR="0031100F" w:rsidRDefault="007C4868">
            <w:pPr>
              <w:tabs>
                <w:tab w:val="right" w:pos="4463"/>
              </w:tabs>
              <w:spacing w:after="32" w:line="259" w:lineRule="auto"/>
              <w:ind w:right="0" w:firstLine="0"/>
              <w:jc w:val="left"/>
            </w:pPr>
            <w:r>
              <w:rPr>
                <w:color w:val="00000A"/>
              </w:rPr>
              <w:t xml:space="preserve">(включая </w:t>
            </w:r>
            <w:r>
              <w:rPr>
                <w:color w:val="00000A"/>
              </w:rPr>
              <w:tab/>
              <w:t>коррекционно-</w:t>
            </w:r>
          </w:p>
          <w:p w:rsidR="0031100F" w:rsidRDefault="007C4868">
            <w:pPr>
              <w:spacing w:after="0" w:line="259" w:lineRule="auto"/>
              <w:ind w:right="0" w:firstLine="0"/>
              <w:jc w:val="left"/>
            </w:pPr>
            <w:r>
              <w:rPr>
                <w:color w:val="00000A"/>
              </w:rPr>
              <w:t xml:space="preserve">развивающую работу) </w:t>
            </w:r>
          </w:p>
        </w:tc>
        <w:tc>
          <w:tcPr>
            <w:tcW w:w="54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pPr>
            <w:r>
              <w:rPr>
                <w:color w:val="00000A"/>
              </w:rPr>
              <w:t xml:space="preserve">10 </w:t>
            </w:r>
          </w:p>
        </w:tc>
        <w:tc>
          <w:tcPr>
            <w:tcW w:w="63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color w:val="00000A"/>
              </w:rPr>
              <w:t xml:space="preserve"> 10 </w:t>
            </w:r>
          </w:p>
        </w:tc>
        <w:tc>
          <w:tcPr>
            <w:tcW w:w="709"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103" w:right="0" w:firstLine="0"/>
              <w:jc w:val="left"/>
            </w:pPr>
            <w:r>
              <w:rPr>
                <w:color w:val="00000A"/>
              </w:rPr>
              <w:t xml:space="preserve">10 </w:t>
            </w:r>
          </w:p>
        </w:tc>
        <w:tc>
          <w:tcPr>
            <w:tcW w:w="636"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70" w:right="0" w:firstLine="0"/>
              <w:jc w:val="left"/>
            </w:pPr>
            <w:r>
              <w:rPr>
                <w:color w:val="00000A"/>
              </w:rPr>
              <w:t xml:space="preserve">10 </w:t>
            </w:r>
          </w:p>
        </w:tc>
        <w:tc>
          <w:tcPr>
            <w:tcW w:w="1013"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color w:val="00000A"/>
              </w:rPr>
              <w:t xml:space="preserve">10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left="108" w:right="0" w:firstLine="0"/>
              <w:jc w:val="left"/>
            </w:pPr>
            <w:r>
              <w:rPr>
                <w:color w:val="00000A"/>
              </w:rPr>
              <w:t xml:space="preserve">10 </w:t>
            </w:r>
          </w:p>
        </w:tc>
        <w:tc>
          <w:tcPr>
            <w:tcW w:w="96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6" w:firstLine="0"/>
              <w:jc w:val="center"/>
            </w:pPr>
            <w:r>
              <w:rPr>
                <w:color w:val="00000A"/>
              </w:rPr>
              <w:t xml:space="preserve">60 </w:t>
            </w:r>
          </w:p>
        </w:tc>
      </w:tr>
      <w:tr w:rsidR="0031100F">
        <w:trPr>
          <w:trHeight w:val="331"/>
        </w:trPr>
        <w:tc>
          <w:tcPr>
            <w:tcW w:w="4609"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pPr>
            <w:r>
              <w:rPr>
                <w:i/>
                <w:color w:val="00000A"/>
              </w:rPr>
              <w:t xml:space="preserve">коррекционно-развивающая работа </w:t>
            </w:r>
          </w:p>
        </w:tc>
        <w:tc>
          <w:tcPr>
            <w:tcW w:w="54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i/>
                <w:color w:val="00000A"/>
              </w:rPr>
              <w:t xml:space="preserve">7 </w:t>
            </w:r>
          </w:p>
        </w:tc>
        <w:tc>
          <w:tcPr>
            <w:tcW w:w="63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i/>
                <w:color w:val="00000A"/>
              </w:rPr>
              <w:t xml:space="preserve"> 7 </w:t>
            </w:r>
          </w:p>
        </w:tc>
        <w:tc>
          <w:tcPr>
            <w:tcW w:w="70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7" w:firstLine="0"/>
              <w:jc w:val="center"/>
            </w:pPr>
            <w:r>
              <w:rPr>
                <w:i/>
                <w:color w:val="00000A"/>
              </w:rPr>
              <w:t xml:space="preserve">7 </w:t>
            </w:r>
          </w:p>
        </w:tc>
        <w:tc>
          <w:tcPr>
            <w:tcW w:w="63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i/>
                <w:color w:val="00000A"/>
              </w:rPr>
              <w:t xml:space="preserve">7 </w:t>
            </w:r>
          </w:p>
        </w:tc>
        <w:tc>
          <w:tcPr>
            <w:tcW w:w="1013"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i/>
                <w:color w:val="00000A"/>
              </w:rPr>
              <w:t xml:space="preserve">7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4" w:firstLine="0"/>
              <w:jc w:val="center"/>
            </w:pPr>
            <w:r>
              <w:rPr>
                <w:i/>
                <w:color w:val="00000A"/>
              </w:rPr>
              <w:t xml:space="preserve">7 </w:t>
            </w:r>
          </w:p>
        </w:tc>
        <w:tc>
          <w:tcPr>
            <w:tcW w:w="96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6" w:firstLine="0"/>
              <w:jc w:val="center"/>
            </w:pPr>
            <w:r>
              <w:rPr>
                <w:i/>
                <w:color w:val="00000A"/>
              </w:rPr>
              <w:t xml:space="preserve">42 </w:t>
            </w:r>
          </w:p>
        </w:tc>
      </w:tr>
      <w:tr w:rsidR="0031100F">
        <w:trPr>
          <w:trHeight w:val="334"/>
        </w:trPr>
        <w:tc>
          <w:tcPr>
            <w:tcW w:w="4609"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pPr>
            <w:r>
              <w:rPr>
                <w:color w:val="00000A"/>
              </w:rPr>
              <w:t xml:space="preserve">коррекционно-развивающие занятия </w:t>
            </w:r>
          </w:p>
        </w:tc>
        <w:tc>
          <w:tcPr>
            <w:tcW w:w="54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6 </w:t>
            </w:r>
          </w:p>
        </w:tc>
        <w:tc>
          <w:tcPr>
            <w:tcW w:w="63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 6 </w:t>
            </w:r>
          </w:p>
        </w:tc>
        <w:tc>
          <w:tcPr>
            <w:tcW w:w="70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7" w:firstLine="0"/>
              <w:jc w:val="center"/>
            </w:pPr>
            <w:r>
              <w:rPr>
                <w:color w:val="00000A"/>
              </w:rPr>
              <w:t xml:space="preserve">6 </w:t>
            </w:r>
          </w:p>
        </w:tc>
        <w:tc>
          <w:tcPr>
            <w:tcW w:w="63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color w:val="00000A"/>
              </w:rPr>
              <w:t xml:space="preserve">6 </w:t>
            </w:r>
          </w:p>
        </w:tc>
        <w:tc>
          <w:tcPr>
            <w:tcW w:w="1013"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color w:val="00000A"/>
              </w:rPr>
              <w:t xml:space="preserve">6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4" w:firstLine="0"/>
              <w:jc w:val="center"/>
            </w:pPr>
            <w:r>
              <w:rPr>
                <w:color w:val="00000A"/>
              </w:rPr>
              <w:t xml:space="preserve">6 </w:t>
            </w:r>
          </w:p>
        </w:tc>
        <w:tc>
          <w:tcPr>
            <w:tcW w:w="96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6" w:firstLine="0"/>
              <w:jc w:val="center"/>
            </w:pPr>
            <w:r>
              <w:rPr>
                <w:color w:val="00000A"/>
              </w:rPr>
              <w:t xml:space="preserve">36 </w:t>
            </w:r>
          </w:p>
        </w:tc>
      </w:tr>
      <w:tr w:rsidR="0031100F">
        <w:trPr>
          <w:trHeight w:val="331"/>
        </w:trPr>
        <w:tc>
          <w:tcPr>
            <w:tcW w:w="4609"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ритмика </w:t>
            </w:r>
          </w:p>
        </w:tc>
        <w:tc>
          <w:tcPr>
            <w:tcW w:w="54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1 </w:t>
            </w:r>
          </w:p>
        </w:tc>
        <w:tc>
          <w:tcPr>
            <w:tcW w:w="63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color w:val="00000A"/>
              </w:rPr>
              <w:t xml:space="preserve"> 1 </w:t>
            </w:r>
          </w:p>
        </w:tc>
        <w:tc>
          <w:tcPr>
            <w:tcW w:w="70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7" w:firstLine="0"/>
              <w:jc w:val="center"/>
            </w:pPr>
            <w:r>
              <w:rPr>
                <w:color w:val="00000A"/>
              </w:rPr>
              <w:t xml:space="preserve">1 </w:t>
            </w:r>
          </w:p>
        </w:tc>
        <w:tc>
          <w:tcPr>
            <w:tcW w:w="63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color w:val="00000A"/>
              </w:rPr>
              <w:t xml:space="preserve">1 </w:t>
            </w:r>
          </w:p>
        </w:tc>
        <w:tc>
          <w:tcPr>
            <w:tcW w:w="1013"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jc w:val="center"/>
            </w:pPr>
            <w:r>
              <w:rPr>
                <w:color w:val="00000A"/>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4" w:firstLine="0"/>
              <w:jc w:val="center"/>
            </w:pPr>
            <w:r>
              <w:rPr>
                <w:color w:val="00000A"/>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4" w:firstLine="0"/>
              <w:jc w:val="center"/>
            </w:pPr>
            <w:r>
              <w:rPr>
                <w:color w:val="00000A"/>
              </w:rPr>
              <w:t xml:space="preserve">6 </w:t>
            </w:r>
          </w:p>
        </w:tc>
      </w:tr>
      <w:tr w:rsidR="0031100F">
        <w:trPr>
          <w:trHeight w:val="653"/>
        </w:trPr>
        <w:tc>
          <w:tcPr>
            <w:tcW w:w="4609"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i/>
                <w:color w:val="00000A"/>
              </w:rPr>
              <w:t xml:space="preserve">другие </w:t>
            </w:r>
            <w:r>
              <w:rPr>
                <w:i/>
                <w:color w:val="00000A"/>
              </w:rPr>
              <w:tab/>
              <w:t xml:space="preserve">направления </w:t>
            </w:r>
            <w:r>
              <w:rPr>
                <w:i/>
                <w:color w:val="00000A"/>
              </w:rPr>
              <w:tab/>
              <w:t xml:space="preserve">внеурочной деятельности </w:t>
            </w:r>
          </w:p>
        </w:tc>
        <w:tc>
          <w:tcPr>
            <w:tcW w:w="54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i/>
                <w:color w:val="00000A"/>
              </w:rPr>
              <w:t xml:space="preserve">3 </w:t>
            </w:r>
          </w:p>
        </w:tc>
        <w:tc>
          <w:tcPr>
            <w:tcW w:w="631"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0" w:firstLine="0"/>
              <w:jc w:val="left"/>
            </w:pPr>
            <w:r>
              <w:rPr>
                <w:i/>
                <w:color w:val="00000A"/>
              </w:rPr>
              <w:t xml:space="preserve"> 3 </w:t>
            </w:r>
          </w:p>
        </w:tc>
        <w:tc>
          <w:tcPr>
            <w:tcW w:w="709"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7" w:firstLine="0"/>
              <w:jc w:val="center"/>
            </w:pPr>
            <w:r>
              <w:rPr>
                <w:i/>
                <w:color w:val="00000A"/>
              </w:rPr>
              <w:t xml:space="preserve">3 </w:t>
            </w:r>
          </w:p>
        </w:tc>
        <w:tc>
          <w:tcPr>
            <w:tcW w:w="636"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1" w:firstLine="0"/>
              <w:jc w:val="center"/>
            </w:pPr>
            <w:r>
              <w:rPr>
                <w:i/>
                <w:color w:val="00000A"/>
              </w:rPr>
              <w:t xml:space="preserve">3 </w:t>
            </w:r>
          </w:p>
        </w:tc>
        <w:tc>
          <w:tcPr>
            <w:tcW w:w="1013"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69" w:firstLine="0"/>
              <w:jc w:val="center"/>
            </w:pPr>
            <w:r>
              <w:rPr>
                <w:i/>
                <w:color w:val="00000A"/>
              </w:rPr>
              <w:t xml:space="preserve">3 </w:t>
            </w:r>
          </w:p>
        </w:tc>
        <w:tc>
          <w:tcPr>
            <w:tcW w:w="72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4" w:firstLine="0"/>
              <w:jc w:val="center"/>
            </w:pPr>
            <w:r>
              <w:rPr>
                <w:i/>
                <w:color w:val="00000A"/>
              </w:rPr>
              <w:t xml:space="preserve">3 </w:t>
            </w:r>
          </w:p>
        </w:tc>
        <w:tc>
          <w:tcPr>
            <w:tcW w:w="960" w:type="dxa"/>
            <w:tcBorders>
              <w:top w:val="single" w:sz="4" w:space="0" w:color="000000"/>
              <w:left w:val="single" w:sz="4" w:space="0" w:color="000000"/>
              <w:bottom w:val="single" w:sz="4" w:space="0" w:color="000000"/>
              <w:right w:val="single" w:sz="4" w:space="0" w:color="000000"/>
            </w:tcBorders>
            <w:vAlign w:val="center"/>
          </w:tcPr>
          <w:p w:rsidR="0031100F" w:rsidRDefault="007C4868">
            <w:pPr>
              <w:spacing w:after="0" w:line="259" w:lineRule="auto"/>
              <w:ind w:right="76" w:firstLine="0"/>
              <w:jc w:val="center"/>
            </w:pPr>
            <w:r>
              <w:rPr>
                <w:i/>
                <w:color w:val="00000A"/>
              </w:rPr>
              <w:t xml:space="preserve">18 </w:t>
            </w:r>
          </w:p>
        </w:tc>
      </w:tr>
      <w:tr w:rsidR="0031100F">
        <w:trPr>
          <w:trHeight w:val="334"/>
        </w:trPr>
        <w:tc>
          <w:tcPr>
            <w:tcW w:w="4609"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jc w:val="right"/>
            </w:pPr>
            <w:r>
              <w:rPr>
                <w:b/>
                <w:color w:val="00000A"/>
              </w:rPr>
              <w:t xml:space="preserve">Всего к финансированию </w:t>
            </w:r>
          </w:p>
        </w:tc>
        <w:tc>
          <w:tcPr>
            <w:tcW w:w="54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pPr>
            <w:r>
              <w:rPr>
                <w:b/>
                <w:color w:val="00000A"/>
              </w:rPr>
              <w:t xml:space="preserve">31 </w:t>
            </w:r>
          </w:p>
        </w:tc>
        <w:tc>
          <w:tcPr>
            <w:tcW w:w="63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b/>
                <w:color w:val="00000A"/>
              </w:rPr>
              <w:t xml:space="preserve"> 31 </w:t>
            </w:r>
          </w:p>
        </w:tc>
        <w:tc>
          <w:tcPr>
            <w:tcW w:w="70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3" w:right="0" w:firstLine="0"/>
              <w:jc w:val="left"/>
            </w:pPr>
            <w:r>
              <w:rPr>
                <w:b/>
                <w:color w:val="00000A"/>
              </w:rPr>
              <w:t xml:space="preserve">31 </w:t>
            </w:r>
          </w:p>
        </w:tc>
        <w:tc>
          <w:tcPr>
            <w:tcW w:w="63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70" w:right="0" w:firstLine="0"/>
              <w:jc w:val="left"/>
            </w:pPr>
            <w:r>
              <w:rPr>
                <w:b/>
                <w:color w:val="00000A"/>
              </w:rPr>
              <w:t xml:space="preserve">33 </w:t>
            </w:r>
          </w:p>
        </w:tc>
        <w:tc>
          <w:tcPr>
            <w:tcW w:w="1013"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jc w:val="center"/>
            </w:pPr>
            <w:r>
              <w:rPr>
                <w:b/>
                <w:color w:val="00000A"/>
              </w:rPr>
              <w:t xml:space="preserve">33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8" w:right="0" w:firstLine="0"/>
              <w:jc w:val="left"/>
            </w:pPr>
            <w:r>
              <w:rPr>
                <w:b/>
                <w:color w:val="00000A"/>
              </w:rPr>
              <w:t xml:space="preserve">33 </w:t>
            </w:r>
          </w:p>
        </w:tc>
        <w:tc>
          <w:tcPr>
            <w:tcW w:w="96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6" w:firstLine="0"/>
              <w:jc w:val="center"/>
            </w:pPr>
            <w:r>
              <w:rPr>
                <w:b/>
                <w:color w:val="00000A"/>
              </w:rPr>
              <w:t>192</w:t>
            </w:r>
            <w:r>
              <w:rPr>
                <w:color w:val="00000A"/>
              </w:rPr>
              <w:t xml:space="preserve"> </w:t>
            </w:r>
          </w:p>
        </w:tc>
      </w:tr>
    </w:tbl>
    <w:p w:rsidR="0031100F" w:rsidRDefault="007C4868">
      <w:pPr>
        <w:spacing w:after="310" w:line="259" w:lineRule="auto"/>
        <w:ind w:left="708" w:right="0" w:firstLine="0"/>
        <w:jc w:val="left"/>
      </w:pPr>
      <w:r>
        <w:rPr>
          <w:color w:val="00000A"/>
        </w:rPr>
        <w:t xml:space="preserve"> </w:t>
      </w:r>
    </w:p>
    <w:p w:rsidR="0031100F" w:rsidRDefault="007C4868">
      <w:pPr>
        <w:pStyle w:val="3"/>
        <w:spacing w:after="124" w:line="270" w:lineRule="auto"/>
        <w:ind w:left="521" w:firstLine="370"/>
        <w:jc w:val="both"/>
      </w:pPr>
      <w:r>
        <w:t xml:space="preserve">3.3.2. Система условий реализации адаптированной основной общеобразовательной программы начального общего образования  </w:t>
      </w:r>
    </w:p>
    <w:p w:rsidR="0031100F" w:rsidRDefault="007C4868">
      <w:pPr>
        <w:ind w:left="-15" w:right="5"/>
      </w:pPr>
      <w:r>
        <w:t xml:space="preserve">Требования к условиям получения образования обучающимися с РАС определяются ФГОС НОО обучающихся с РАС и представляют собой систему требований к кадровым, финансовым, материально-техническим и иным условиям реализации АООП НОО и достижения планируемых результатов этой категорией обучающихся. </w:t>
      </w:r>
    </w:p>
    <w:p w:rsidR="0031100F" w:rsidRDefault="007C4868">
      <w:pPr>
        <w:spacing w:after="0"/>
        <w:ind w:left="-15" w:right="5"/>
      </w:pPr>
      <w:r>
        <w:t xml:space="preserve">Требования к условиям получения образования обучающимися с РАС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Интегративным результатом реализации указанных требований должно быть создание комфортной коррекционно-развивающей образовательной среды для обучающихся с РАС,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гарантирует охрану и укрепление физического, психического и социального здоровья обучающихся. </w:t>
      </w:r>
    </w:p>
    <w:p w:rsidR="0031100F" w:rsidRDefault="007C4868">
      <w:pPr>
        <w:spacing w:after="120" w:line="264" w:lineRule="auto"/>
        <w:ind w:left="718" w:right="58" w:hanging="10"/>
      </w:pPr>
      <w:r>
        <w:rPr>
          <w:b/>
          <w:color w:val="00000A"/>
        </w:rPr>
        <w:t>Кадровые условия</w:t>
      </w:r>
      <w:r>
        <w:rPr>
          <w:b/>
        </w:rPr>
        <w:t xml:space="preserve"> </w:t>
      </w:r>
    </w:p>
    <w:p w:rsidR="0031100F" w:rsidRDefault="007C4868">
      <w:pPr>
        <w:spacing w:after="3"/>
        <w:ind w:left="-15" w:right="5"/>
      </w:pPr>
      <w:r>
        <w:t xml:space="preserve">Образовательная организация, реализующая АООП НОО для обучающихся с РАС, должна быть укомплектована педагогическими, </w:t>
      </w:r>
      <w:r>
        <w:lastRenderedPageBreak/>
        <w:t xml:space="preserve">руководящими и иными работниками имеющими, профессиональную подготовку соответствующего уровня и направленности. </w:t>
      </w:r>
    </w:p>
    <w:p w:rsidR="0031100F" w:rsidRDefault="007C4868">
      <w:pPr>
        <w:spacing w:after="16" w:line="387" w:lineRule="auto"/>
        <w:ind w:left="-15" w:right="9"/>
      </w:pPr>
      <w:r>
        <w:rPr>
          <w:color w:val="00000A"/>
        </w:rPr>
        <w:t xml:space="preserve">Уровень квалификации работников образовательной организации, реализующей АООП НОО обучающихся с РАС,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 </w:t>
      </w:r>
    </w:p>
    <w:p w:rsidR="0031100F" w:rsidRDefault="007C4868">
      <w:pPr>
        <w:spacing w:after="16" w:line="387" w:lineRule="auto"/>
        <w:ind w:left="-15" w:right="9"/>
      </w:pPr>
      <w:r>
        <w:rPr>
          <w:color w:val="00000A"/>
        </w:rPr>
        <w:t xml:space="preserve">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детей с РАС. </w:t>
      </w:r>
    </w:p>
    <w:p w:rsidR="0031100F" w:rsidRDefault="007C4868">
      <w:pPr>
        <w:spacing w:after="16" w:line="387" w:lineRule="auto"/>
        <w:ind w:left="-15" w:right="9"/>
      </w:pPr>
      <w:r>
        <w:rPr>
          <w:color w:val="00000A"/>
        </w:rPr>
        <w:t>В штат специалистов образовательной организации, реализующей вариант 8.2. АООП НОО для образования обучающихся с РАС должны входить учителя-дефектологи, тьютор, ассистент (помощник), воспитатели, учителя</w:t>
      </w:r>
      <w:r w:rsidR="00100286">
        <w:rPr>
          <w:color w:val="00000A"/>
        </w:rPr>
        <w:t>-</w:t>
      </w:r>
      <w:r>
        <w:rPr>
          <w:color w:val="00000A"/>
        </w:rPr>
        <w:t xml:space="preserve">логопеды, специальные психологи или педагоги-психологи, специалисты по адаптивной физкультуре, социальные педагоги, музыкальный работник, медицинские работники. </w:t>
      </w:r>
    </w:p>
    <w:p w:rsidR="0031100F" w:rsidRDefault="007C4868">
      <w:pPr>
        <w:spacing w:after="16" w:line="387" w:lineRule="auto"/>
        <w:ind w:left="-15" w:right="9"/>
      </w:pPr>
      <w:r>
        <w:rPr>
          <w:i/>
          <w:color w:val="00000A"/>
        </w:rPr>
        <w:t>Педагоги,</w:t>
      </w:r>
      <w:r>
        <w:rPr>
          <w:color w:val="00000A"/>
        </w:rPr>
        <w:t xml:space="preserve"> реализующие АООП НОО (вариант 8.2.) для обучающихся с РАС должны иметь высшее профессиональное образование по одному из вариантов программ подготовки: </w:t>
      </w:r>
    </w:p>
    <w:p w:rsidR="0031100F" w:rsidRDefault="007C4868">
      <w:pPr>
        <w:spacing w:after="189" w:line="259" w:lineRule="auto"/>
        <w:ind w:left="10" w:right="3" w:hanging="10"/>
        <w:jc w:val="right"/>
      </w:pPr>
      <w:r>
        <w:t xml:space="preserve">а) по направлению «Специальное (дефектологическое) образование» по </w:t>
      </w:r>
    </w:p>
    <w:p w:rsidR="0031100F" w:rsidRDefault="007C4868">
      <w:pPr>
        <w:spacing w:after="131" w:line="259" w:lineRule="auto"/>
        <w:ind w:left="-15" w:right="5" w:firstLine="0"/>
      </w:pPr>
      <w:r>
        <w:t xml:space="preserve">образовательным программам подготовки олигофренопедагога; </w:t>
      </w:r>
    </w:p>
    <w:p w:rsidR="0031100F" w:rsidRDefault="007C4868">
      <w:pPr>
        <w:spacing w:after="189" w:line="259" w:lineRule="auto"/>
        <w:ind w:left="10" w:right="3" w:hanging="10"/>
        <w:jc w:val="right"/>
      </w:pPr>
      <w:r>
        <w:t xml:space="preserve">б) по направлению «Педагогика» по образовательным программам </w:t>
      </w:r>
    </w:p>
    <w:p w:rsidR="0031100F" w:rsidRDefault="007C4868">
      <w:pPr>
        <w:spacing w:line="259" w:lineRule="auto"/>
        <w:ind w:left="-15" w:right="5" w:firstLine="0"/>
      </w:pPr>
      <w:r>
        <w:t xml:space="preserve">подготовки олигофренопедагога; </w:t>
      </w:r>
    </w:p>
    <w:p w:rsidR="0031100F" w:rsidRDefault="007C4868">
      <w:pPr>
        <w:spacing w:after="11"/>
        <w:ind w:left="-15" w:right="5"/>
      </w:pPr>
      <w:r>
        <w:t xml:space="preserve">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 </w:t>
      </w:r>
    </w:p>
    <w:p w:rsidR="0031100F" w:rsidRDefault="007C4868">
      <w:pPr>
        <w:ind w:left="-15" w:right="5"/>
      </w:pPr>
      <w:r>
        <w:lastRenderedPageBreak/>
        <w:t xml:space="preserve">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 </w:t>
      </w:r>
    </w:p>
    <w:p w:rsidR="0031100F" w:rsidRDefault="007C4868">
      <w:pPr>
        <w:spacing w:after="16" w:line="387" w:lineRule="auto"/>
        <w:ind w:left="-15" w:right="9"/>
      </w:pPr>
      <w:r>
        <w:rPr>
          <w:i/>
          <w:color w:val="00000A"/>
        </w:rPr>
        <w:t xml:space="preserve">Воспитатели, </w:t>
      </w:r>
      <w:r>
        <w:rPr>
          <w:color w:val="00000A"/>
        </w:rPr>
        <w:t xml:space="preserve">принимающие участие в реализации варианта 8.2. АООП НОО, должны иметь высшее или среднее профессиональное образование по одному из вариантов программ подготовки:  </w:t>
      </w:r>
    </w:p>
    <w:p w:rsidR="0031100F" w:rsidRDefault="007C4868">
      <w:pPr>
        <w:numPr>
          <w:ilvl w:val="0"/>
          <w:numId w:val="25"/>
        </w:numPr>
        <w:ind w:right="5"/>
      </w:pPr>
      <w:r>
        <w:t xml:space="preserve">по специальности «Специальная педагогика в специальных (коррекционных) образовательных учреждениях» или «Специальное </w:t>
      </w:r>
    </w:p>
    <w:p w:rsidR="0031100F" w:rsidRDefault="007C4868">
      <w:pPr>
        <w:spacing w:after="188" w:line="259" w:lineRule="auto"/>
        <w:ind w:left="-15" w:right="5" w:firstLine="0"/>
      </w:pPr>
      <w:r>
        <w:t xml:space="preserve">дошкольное образование»;  </w:t>
      </w:r>
    </w:p>
    <w:p w:rsidR="0031100F" w:rsidRDefault="007C4868">
      <w:pPr>
        <w:numPr>
          <w:ilvl w:val="0"/>
          <w:numId w:val="25"/>
        </w:numPr>
        <w:ind w:right="5"/>
      </w:pPr>
      <w:r>
        <w:t xml:space="preserve">по направлению «Специальное (дефектологическое) образование» (степень бакалавра или магистра) по образовательным программам подготовки олигофренопедагога;  </w:t>
      </w:r>
    </w:p>
    <w:p w:rsidR="0031100F" w:rsidRDefault="007C4868">
      <w:pPr>
        <w:numPr>
          <w:ilvl w:val="0"/>
          <w:numId w:val="25"/>
        </w:numPr>
        <w:spacing w:after="185" w:line="259" w:lineRule="auto"/>
        <w:ind w:right="5"/>
      </w:pPr>
      <w:r>
        <w:t xml:space="preserve">по специальности «Олигофренопедагогика»;  </w:t>
      </w:r>
    </w:p>
    <w:p w:rsidR="0031100F" w:rsidRDefault="007C4868">
      <w:pPr>
        <w:numPr>
          <w:ilvl w:val="0"/>
          <w:numId w:val="25"/>
        </w:numPr>
        <w:ind w:right="5"/>
      </w:pPr>
      <w:r>
        <w:t xml:space="preserve">по другим педагогическим специальностям с обязательным прохождением профессиональной переподготовки или повышения квалификации в области специальной педагогики или специальной психологии, подтвержденной сертификатом установленного образца.  </w:t>
      </w:r>
    </w:p>
    <w:p w:rsidR="0031100F" w:rsidRDefault="007C4868">
      <w:pPr>
        <w:ind w:left="-15" w:right="5"/>
      </w:pPr>
      <w:r>
        <w:rPr>
          <w:i/>
        </w:rPr>
        <w:t xml:space="preserve">Педагог-психолог </w:t>
      </w:r>
      <w:r>
        <w:t xml:space="preserve">должны иметь высшее профессиональное образование по одному из вариантов программ подготовки: </w:t>
      </w:r>
    </w:p>
    <w:p w:rsidR="0031100F" w:rsidRDefault="007C4868">
      <w:pPr>
        <w:numPr>
          <w:ilvl w:val="0"/>
          <w:numId w:val="25"/>
        </w:numPr>
        <w:spacing w:after="185" w:line="259" w:lineRule="auto"/>
        <w:ind w:right="5"/>
      </w:pPr>
      <w:r>
        <w:t xml:space="preserve">по специальности «Специальная психология»;  </w:t>
      </w:r>
    </w:p>
    <w:p w:rsidR="0031100F" w:rsidRDefault="007C4868">
      <w:pPr>
        <w:numPr>
          <w:ilvl w:val="0"/>
          <w:numId w:val="25"/>
        </w:numPr>
        <w:ind w:right="5"/>
      </w:pPr>
      <w:r>
        <w:t xml:space="preserve">по направлению «Педагогика» по образовательным программам подготовки бакалавра или магистра в области психологического </w:t>
      </w:r>
    </w:p>
    <w:p w:rsidR="0031100F" w:rsidRDefault="007C4868">
      <w:pPr>
        <w:spacing w:after="186" w:line="259" w:lineRule="auto"/>
        <w:ind w:left="-15" w:right="5" w:firstLine="0"/>
      </w:pPr>
      <w:r>
        <w:t xml:space="preserve">сопровождения образования лиц с ОВЗ;  </w:t>
      </w:r>
    </w:p>
    <w:p w:rsidR="0031100F" w:rsidRDefault="007C4868">
      <w:pPr>
        <w:numPr>
          <w:ilvl w:val="0"/>
          <w:numId w:val="25"/>
        </w:numPr>
        <w:ind w:right="5"/>
      </w:pPr>
      <w: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31100F" w:rsidRDefault="007C4868">
      <w:pPr>
        <w:numPr>
          <w:ilvl w:val="0"/>
          <w:numId w:val="25"/>
        </w:numPr>
        <w:ind w:right="5"/>
      </w:pPr>
      <w:r>
        <w:lastRenderedPageBreak/>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31100F" w:rsidRDefault="007C4868">
      <w:pPr>
        <w:spacing w:after="16" w:line="387" w:lineRule="auto"/>
        <w:ind w:left="-15" w:right="9"/>
      </w:pPr>
      <w:r>
        <w:rPr>
          <w:color w:val="00000A"/>
        </w:rPr>
        <w:t>При любом варианте профессиональной подготовки педагог-психолог должен обязательно пройти переподготовку или курсы повышения квалификации в области олигофренопедагогики и психологии детей с расстройствами аутистического спектра, подтвержденные дипломом о профессиональной переподготовке или удостоверением о повышении квалификации установленного образца.</w:t>
      </w:r>
      <w:r>
        <w:rPr>
          <w:i/>
          <w:color w:val="00000A"/>
        </w:rPr>
        <w:t xml:space="preserve"> </w:t>
      </w:r>
    </w:p>
    <w:p w:rsidR="0031100F" w:rsidRDefault="007C4868">
      <w:pPr>
        <w:spacing w:after="16" w:line="387" w:lineRule="auto"/>
        <w:ind w:left="-15" w:right="9"/>
      </w:pPr>
      <w:r>
        <w:rPr>
          <w:i/>
          <w:color w:val="00000A"/>
        </w:rPr>
        <w:t>Учитель-логопед</w:t>
      </w:r>
      <w:r>
        <w:rPr>
          <w:color w:val="00000A"/>
        </w:rPr>
        <w:t xml:space="preserve"> должен иметь высшее профессиональное образование по одному из вариантов программ подготовки: </w:t>
      </w:r>
    </w:p>
    <w:p w:rsidR="0031100F" w:rsidRDefault="007C4868">
      <w:pPr>
        <w:numPr>
          <w:ilvl w:val="0"/>
          <w:numId w:val="25"/>
        </w:numPr>
        <w:spacing w:after="188" w:line="259" w:lineRule="auto"/>
        <w:ind w:right="5"/>
      </w:pPr>
      <w:r>
        <w:t xml:space="preserve">по специальности «Логопедия»;  </w:t>
      </w:r>
    </w:p>
    <w:p w:rsidR="0031100F" w:rsidRDefault="007C4868">
      <w:pPr>
        <w:numPr>
          <w:ilvl w:val="0"/>
          <w:numId w:val="25"/>
        </w:numPr>
        <w:ind w:right="5"/>
      </w:pPr>
      <w: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31100F" w:rsidRDefault="007C4868">
      <w:pPr>
        <w:numPr>
          <w:ilvl w:val="0"/>
          <w:numId w:val="25"/>
        </w:numPr>
        <w:ind w:right="5"/>
      </w:pPr>
      <w: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31100F" w:rsidRDefault="007C4868">
      <w:pPr>
        <w:spacing w:after="16" w:line="387" w:lineRule="auto"/>
        <w:ind w:left="-15" w:right="9"/>
      </w:pPr>
      <w:r>
        <w:rPr>
          <w:color w:val="00000A"/>
        </w:rPr>
        <w:t xml:space="preserve">При любом варианте профессиональной подготовки учитель-логопед должен обязательно пройти переподготовку или курсы повышения квалификации в области олигофренопедагогики и психологии детей с расстройствами аутистического спектра, подтвержденные дипломом о профессиональной переподготовке или удостоверением о повышении квалификации установленного образца. </w:t>
      </w:r>
    </w:p>
    <w:p w:rsidR="0031100F" w:rsidRDefault="007C4868">
      <w:pPr>
        <w:spacing w:after="2"/>
        <w:ind w:left="-15" w:right="5"/>
      </w:pPr>
      <w:r>
        <w:t xml:space="preserve">Музыкальный работник, учитель физкультуры, рисования, трудового обучения, занятые в образовании обучающихся с РАС должны иметь уровень </w:t>
      </w:r>
      <w:r>
        <w:lastRenderedPageBreak/>
        <w:t xml:space="preserve">образования не ниже среднего профессионального по профилю преподаваемой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подтвержденные дипломом о профессиональной переподготовке или удостоверением о повышении квалификации установленного образца. </w:t>
      </w:r>
    </w:p>
    <w:p w:rsidR="0031100F" w:rsidRDefault="007C4868">
      <w:pPr>
        <w:spacing w:after="3"/>
        <w:ind w:left="-15" w:right="5"/>
      </w:pPr>
      <w:r>
        <w:t>В процесс реализации АООП НОО (вариант 8.2.) для обучающихся с РАС (в условиях обучения в одном классе с обучающимися без ограничений возможностей здоровья</w:t>
      </w:r>
      <w:r>
        <w:rPr>
          <w:i/>
        </w:rPr>
        <w:t>)</w:t>
      </w:r>
      <w:r>
        <w:t xml:space="preserve"> образовательная организация может временно или постоянно обеспечить (по рекомендации ПМПК) участие </w:t>
      </w:r>
      <w:r>
        <w:rPr>
          <w:i/>
        </w:rPr>
        <w:t>тьютора</w:t>
      </w:r>
      <w:r>
        <w:t xml:space="preserve">, 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 </w:t>
      </w:r>
    </w:p>
    <w:p w:rsidR="0031100F" w:rsidRDefault="007C4868">
      <w:pPr>
        <w:spacing w:after="16" w:line="387" w:lineRule="auto"/>
        <w:ind w:left="-15" w:right="9"/>
      </w:pPr>
      <w:r>
        <w:rPr>
          <w:color w:val="00000A"/>
        </w:rPr>
        <w:t>С целью поддержки в образовательном процессе обучающихся с РАС в штанное расписание образовательной организации может быть включен ассистент (помощник)</w:t>
      </w:r>
      <w:r>
        <w:rPr>
          <w:color w:val="00000A"/>
          <w:vertAlign w:val="superscript"/>
        </w:rPr>
        <w:footnoteReference w:id="18"/>
      </w:r>
      <w:r>
        <w:rPr>
          <w:color w:val="00000A"/>
        </w:rPr>
        <w:t xml:space="preserve">, имеющий образование не ниже общего среднего и прошедший соответствующую программу подготовки к работе с детьми.   </w:t>
      </w:r>
    </w:p>
    <w:p w:rsidR="0031100F" w:rsidRDefault="007C4868">
      <w:pPr>
        <w:ind w:left="-15" w:right="5"/>
      </w:pPr>
      <w:r>
        <w:t xml:space="preserve">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 </w:t>
      </w:r>
    </w:p>
    <w:p w:rsidR="0031100F" w:rsidRDefault="007C4868">
      <w:pPr>
        <w:spacing w:after="11"/>
        <w:ind w:left="-15" w:right="5"/>
      </w:pPr>
      <w:r>
        <w:t xml:space="preserve">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(педагогов, медицинских работников) других организаций к работе с обучающимися с РАС для удовлетворения их особых образовательных потребностей. </w:t>
      </w:r>
    </w:p>
    <w:p w:rsidR="0031100F" w:rsidRDefault="007C4868">
      <w:pPr>
        <w:ind w:left="-15" w:right="5"/>
      </w:pPr>
      <w:r>
        <w:lastRenderedPageBreak/>
        <w:t xml:space="preserve">Требования к трудовым функциям педагогических работников (общепедагогической (обучение), воспитательной и развивающей деятельности) </w:t>
      </w:r>
      <w:r>
        <w:tab/>
        <w:t xml:space="preserve">определены </w:t>
      </w:r>
      <w:r>
        <w:tab/>
        <w:t xml:space="preserve">Стандартом </w:t>
      </w:r>
      <w:r>
        <w:tab/>
        <w:t xml:space="preserve">профессиональной </w:t>
      </w:r>
      <w:r>
        <w:tab/>
        <w:t>деятельности педагога</w:t>
      </w:r>
      <w:r>
        <w:rPr>
          <w:vertAlign w:val="superscript"/>
        </w:rPr>
        <w:footnoteReference w:id="19"/>
      </w:r>
      <w:r>
        <w:t xml:space="preserve">.  </w:t>
      </w:r>
    </w:p>
    <w:p w:rsidR="0031100F" w:rsidRDefault="007C4868">
      <w:pPr>
        <w:spacing w:after="120" w:line="264" w:lineRule="auto"/>
        <w:ind w:left="718" w:right="58" w:hanging="10"/>
      </w:pPr>
      <w:r>
        <w:rPr>
          <w:b/>
          <w:color w:val="00000A"/>
        </w:rPr>
        <w:t>Финансовые условия</w:t>
      </w:r>
      <w:r>
        <w:rPr>
          <w:color w:val="00000A"/>
        </w:rPr>
        <w:t xml:space="preserve"> </w:t>
      </w:r>
    </w:p>
    <w:p w:rsidR="0031100F" w:rsidRDefault="007C4868">
      <w:pPr>
        <w:spacing w:after="16" w:line="387" w:lineRule="auto"/>
        <w:ind w:left="-15" w:right="9"/>
      </w:pPr>
      <w:r>
        <w:rPr>
          <w:color w:val="00000A"/>
        </w:rPr>
        <w:t xml:space="preserve">Финансовое обеспечение образования обучающихся с РАС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31100F" w:rsidRDefault="007C4868">
      <w:pPr>
        <w:spacing w:after="16" w:line="387" w:lineRule="auto"/>
        <w:ind w:left="-15" w:right="9"/>
      </w:pPr>
      <w:r>
        <w:rPr>
          <w:color w:val="00000A"/>
        </w:rPr>
        <w:t xml:space="preserve">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РАС,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w:t>
      </w:r>
      <w:r>
        <w:rPr>
          <w:color w:val="00000A"/>
        </w:rPr>
        <w:lastRenderedPageBreak/>
        <w:t>в соответствии с образовательными стандартами, в расчете на одного обучающегося, если иное не установлено настоящей статьей</w:t>
      </w:r>
      <w:r>
        <w:rPr>
          <w:color w:val="00000A"/>
          <w:vertAlign w:val="superscript"/>
        </w:rPr>
        <w:footnoteReference w:id="20"/>
      </w:r>
      <w:r>
        <w:rPr>
          <w:color w:val="00000A"/>
        </w:rPr>
        <w:t xml:space="preserve">. </w:t>
      </w:r>
      <w:r>
        <w:rPr>
          <w:b/>
          <w:color w:val="00000A"/>
        </w:rPr>
        <w:t xml:space="preserve"> </w:t>
      </w:r>
    </w:p>
    <w:p w:rsidR="0031100F" w:rsidRDefault="007C4868">
      <w:pPr>
        <w:ind w:left="-15" w:right="5"/>
      </w:pPr>
      <w:r>
        <w:t>Финансирование коррекционно-развивающей области должно осуществляться в объеме, предусмотренным законодательством.</w:t>
      </w:r>
      <w:r>
        <w:rPr>
          <w:color w:val="00000A"/>
        </w:rPr>
        <w:t xml:space="preserve"> </w:t>
      </w:r>
    </w:p>
    <w:p w:rsidR="0031100F" w:rsidRDefault="007C4868">
      <w:pPr>
        <w:spacing w:after="16" w:line="387" w:lineRule="auto"/>
        <w:ind w:left="-15" w:right="9"/>
      </w:pPr>
      <w:r>
        <w:rPr>
          <w:color w:val="00000A"/>
        </w:rPr>
        <w:t xml:space="preserve">Финансовое обеспечение должно соответствовать специфике кадровых и материально-технических условий, определенных для каждого варианта АООП НОО для обучающихся с РАС. </w:t>
      </w:r>
    </w:p>
    <w:p w:rsidR="0031100F" w:rsidRDefault="007C4868">
      <w:pPr>
        <w:spacing w:after="16" w:line="387" w:lineRule="auto"/>
        <w:ind w:left="-15" w:right="9"/>
      </w:pPr>
      <w:r>
        <w:rPr>
          <w:color w:val="00000A"/>
        </w:rPr>
        <w:t xml:space="preserve">Финансовые условия реализации АООП НОО обучающихся с РАС должны: обеспечивать образовательной организации возможность исполнения </w:t>
      </w:r>
    </w:p>
    <w:p w:rsidR="0031100F" w:rsidRDefault="007C4868">
      <w:pPr>
        <w:spacing w:after="16" w:line="387" w:lineRule="auto"/>
        <w:ind w:left="-15" w:right="9" w:firstLine="0"/>
      </w:pPr>
      <w:r>
        <w:rPr>
          <w:color w:val="00000A"/>
        </w:rPr>
        <w:t xml:space="preserve">требований ФГОС НОО обучающихся с РАС; обеспечивать реализацию обязательной части АООП НОО и части, формируемой участниками образовательных отношений вне зависимости от количества учебных дней в неделю; отражать структуру и объем расходов, необходимых для реализации АООП НОО и достижения планируемых результатов, а также механизм их формирования. </w:t>
      </w:r>
    </w:p>
    <w:p w:rsidR="0031100F" w:rsidRDefault="007C4868">
      <w:pPr>
        <w:spacing w:after="188" w:line="259" w:lineRule="auto"/>
        <w:ind w:left="708" w:right="9" w:firstLine="0"/>
      </w:pPr>
      <w:r>
        <w:rPr>
          <w:color w:val="00000A"/>
        </w:rPr>
        <w:t xml:space="preserve">6. Структура расходов на образование включает: </w:t>
      </w:r>
    </w:p>
    <w:p w:rsidR="0031100F" w:rsidRDefault="007C4868">
      <w:pPr>
        <w:numPr>
          <w:ilvl w:val="0"/>
          <w:numId w:val="26"/>
        </w:numPr>
        <w:spacing w:after="196" w:line="259" w:lineRule="auto"/>
        <w:ind w:right="9"/>
      </w:pPr>
      <w:r>
        <w:rPr>
          <w:color w:val="00000A"/>
        </w:rPr>
        <w:t xml:space="preserve">образование обучающегося с РАС на основе АООП НОО; </w:t>
      </w:r>
    </w:p>
    <w:p w:rsidR="0031100F" w:rsidRDefault="007C4868">
      <w:pPr>
        <w:numPr>
          <w:ilvl w:val="0"/>
          <w:numId w:val="26"/>
        </w:numPr>
        <w:spacing w:after="16" w:line="387" w:lineRule="auto"/>
        <w:ind w:right="9"/>
      </w:pPr>
      <w:r>
        <w:rPr>
          <w:color w:val="00000A"/>
        </w:rPr>
        <w:t xml:space="preserve">сопровождение ребенка в период его нахождения в образовательной организации; </w:t>
      </w:r>
    </w:p>
    <w:p w:rsidR="0031100F" w:rsidRDefault="007C4868">
      <w:pPr>
        <w:numPr>
          <w:ilvl w:val="0"/>
          <w:numId w:val="26"/>
        </w:numPr>
        <w:spacing w:after="189" w:line="259" w:lineRule="auto"/>
        <w:ind w:right="9"/>
      </w:pPr>
      <w:r>
        <w:rPr>
          <w:color w:val="00000A"/>
        </w:rPr>
        <w:t xml:space="preserve">консультирование </w:t>
      </w:r>
      <w:r>
        <w:rPr>
          <w:color w:val="00000A"/>
        </w:rPr>
        <w:tab/>
        <w:t xml:space="preserve">родителей </w:t>
      </w:r>
      <w:r>
        <w:rPr>
          <w:color w:val="00000A"/>
        </w:rPr>
        <w:tab/>
        <w:t xml:space="preserve">и </w:t>
      </w:r>
      <w:r>
        <w:rPr>
          <w:color w:val="00000A"/>
        </w:rPr>
        <w:tab/>
        <w:t xml:space="preserve">членов </w:t>
      </w:r>
      <w:r>
        <w:rPr>
          <w:color w:val="00000A"/>
        </w:rPr>
        <w:tab/>
        <w:t xml:space="preserve">семей </w:t>
      </w:r>
      <w:r>
        <w:rPr>
          <w:color w:val="00000A"/>
        </w:rPr>
        <w:tab/>
        <w:t xml:space="preserve">по </w:t>
      </w:r>
      <w:r>
        <w:rPr>
          <w:color w:val="00000A"/>
        </w:rPr>
        <w:tab/>
        <w:t xml:space="preserve">вопросам </w:t>
      </w:r>
    </w:p>
    <w:p w:rsidR="0031100F" w:rsidRDefault="007C4868">
      <w:pPr>
        <w:spacing w:after="188" w:line="259" w:lineRule="auto"/>
        <w:ind w:left="-15" w:right="9" w:firstLine="0"/>
      </w:pPr>
      <w:r>
        <w:rPr>
          <w:color w:val="00000A"/>
        </w:rPr>
        <w:t xml:space="preserve">образования ребенка; </w:t>
      </w:r>
    </w:p>
    <w:p w:rsidR="0031100F" w:rsidRDefault="007C4868">
      <w:pPr>
        <w:numPr>
          <w:ilvl w:val="0"/>
          <w:numId w:val="26"/>
        </w:numPr>
        <w:spacing w:after="16" w:line="387" w:lineRule="auto"/>
        <w:ind w:right="9"/>
      </w:pPr>
      <w:r>
        <w:rPr>
          <w:color w:val="00000A"/>
        </w:rPr>
        <w:t>обеспечение необходимым учебным, информационно-техническим оборудованием и учебно-дидактическим материалом.</w:t>
      </w:r>
      <w:r>
        <w:t xml:space="preserve"> </w:t>
      </w:r>
    </w:p>
    <w:p w:rsidR="0031100F" w:rsidRDefault="007C4868">
      <w:pPr>
        <w:pStyle w:val="4"/>
        <w:spacing w:after="0" w:line="399" w:lineRule="auto"/>
        <w:ind w:left="897" w:right="759"/>
      </w:pPr>
      <w:r>
        <w:lastRenderedPageBreak/>
        <w:t xml:space="preserve">Определение нормативных затрат на оказание </w:t>
      </w:r>
      <w:r>
        <w:rPr>
          <w:b w:val="0"/>
        </w:rPr>
        <w:t xml:space="preserve"> </w:t>
      </w:r>
      <w:r>
        <w:t xml:space="preserve">государственной услуги </w:t>
      </w:r>
    </w:p>
    <w:p w:rsidR="0031100F" w:rsidRDefault="007C4868">
      <w:pPr>
        <w:spacing w:after="16" w:line="387" w:lineRule="auto"/>
        <w:ind w:left="-15" w:right="9"/>
      </w:pPr>
      <w:r>
        <w:rPr>
          <w:color w:val="00000A"/>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обучающихся с РАС,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 </w:t>
      </w:r>
    </w:p>
    <w:p w:rsidR="0031100F" w:rsidRDefault="007C4868">
      <w:pPr>
        <w:spacing w:after="430" w:line="387" w:lineRule="auto"/>
        <w:ind w:left="-15" w:right="9"/>
      </w:pPr>
      <w:r>
        <w:rPr>
          <w:color w:val="00000A"/>
        </w:rPr>
        <w:t xml:space="preserve">Нормативные затраты на оказание i-той государственной услуги на соответствующий финансовый год определяются по формуле: </w:t>
      </w:r>
    </w:p>
    <w:p w:rsidR="0031100F" w:rsidRDefault="007C4868">
      <w:pPr>
        <w:spacing w:after="0" w:line="259" w:lineRule="auto"/>
        <w:ind w:left="2135" w:right="0" w:hanging="10"/>
        <w:jc w:val="left"/>
      </w:pPr>
      <w:r>
        <w:rPr>
          <w:b/>
          <w:i/>
          <w:color w:val="00000A"/>
          <w:sz w:val="40"/>
        </w:rPr>
        <w:t xml:space="preserve">      З </w:t>
      </w:r>
      <w:r>
        <w:rPr>
          <w:i/>
          <w:color w:val="00000A"/>
          <w:sz w:val="26"/>
        </w:rPr>
        <w:t>iгу</w:t>
      </w:r>
      <w:r>
        <w:rPr>
          <w:i/>
          <w:color w:val="00000A"/>
          <w:sz w:val="24"/>
        </w:rPr>
        <w:t xml:space="preserve"> </w:t>
      </w:r>
      <w:r>
        <w:rPr>
          <w:b/>
          <w:color w:val="00000A"/>
        </w:rPr>
        <w:t xml:space="preserve"> = </w:t>
      </w:r>
      <w:r>
        <w:rPr>
          <w:b/>
          <w:i/>
          <w:color w:val="00000A"/>
          <w:sz w:val="40"/>
        </w:rPr>
        <w:t>НЗ</w:t>
      </w:r>
      <w:r>
        <w:rPr>
          <w:i/>
          <w:color w:val="00000A"/>
          <w:sz w:val="26"/>
        </w:rPr>
        <w:t xml:space="preserve"> iочр </w:t>
      </w:r>
      <w:r>
        <w:rPr>
          <w:b/>
          <w:i/>
          <w:color w:val="00000A"/>
          <w:sz w:val="36"/>
        </w:rPr>
        <w:t>*k</w:t>
      </w:r>
      <w:r>
        <w:rPr>
          <w:i/>
          <w:color w:val="00000A"/>
          <w:sz w:val="26"/>
        </w:rPr>
        <w:t xml:space="preserve">i </w:t>
      </w:r>
      <w:r>
        <w:rPr>
          <w:b/>
          <w:color w:val="00000A"/>
          <w:sz w:val="56"/>
        </w:rPr>
        <w:t xml:space="preserve">  </w:t>
      </w:r>
      <w:r>
        <w:rPr>
          <w:i/>
          <w:color w:val="00000A"/>
          <w:sz w:val="24"/>
        </w:rPr>
        <w:t xml:space="preserve">, </w:t>
      </w:r>
      <w:r>
        <w:rPr>
          <w:color w:val="00000A"/>
          <w:sz w:val="24"/>
        </w:rPr>
        <w:t>где</w:t>
      </w:r>
      <w:r>
        <w:rPr>
          <w:b/>
          <w:color w:val="00000A"/>
          <w:sz w:val="56"/>
        </w:rPr>
        <w:t xml:space="preserve"> </w:t>
      </w:r>
    </w:p>
    <w:p w:rsidR="0031100F" w:rsidRDefault="007C4868">
      <w:pPr>
        <w:spacing w:after="0" w:line="259" w:lineRule="auto"/>
        <w:ind w:left="924" w:right="0" w:hanging="10"/>
        <w:jc w:val="left"/>
      </w:pPr>
      <w:r>
        <w:rPr>
          <w:i/>
          <w:color w:val="00000A"/>
          <w:sz w:val="26"/>
        </w:rPr>
        <w:t>i</w:t>
      </w:r>
    </w:p>
    <w:p w:rsidR="0031100F" w:rsidRDefault="007C4868">
      <w:pPr>
        <w:spacing w:after="16" w:line="484" w:lineRule="auto"/>
        <w:ind w:left="-15" w:right="9"/>
      </w:pPr>
      <w:r>
        <w:rPr>
          <w:color w:val="00000A"/>
        </w:rPr>
        <w:t xml:space="preserve">З </w:t>
      </w:r>
      <w:r>
        <w:rPr>
          <w:i/>
          <w:color w:val="00000A"/>
          <w:sz w:val="26"/>
        </w:rPr>
        <w:t>гу</w:t>
      </w:r>
      <w:r>
        <w:rPr>
          <w:i/>
          <w:color w:val="00000A"/>
          <w:sz w:val="24"/>
        </w:rPr>
        <w:t xml:space="preserve"> </w:t>
      </w:r>
      <w:r>
        <w:rPr>
          <w:b/>
          <w:color w:val="00000A"/>
        </w:rPr>
        <w:t xml:space="preserve"> - </w:t>
      </w:r>
      <w:r>
        <w:rPr>
          <w:color w:val="00000A"/>
        </w:rPr>
        <w:t xml:space="preserve">нормативные затраты на оказание i-той государственной услуги на соответствующий финансовый год; </w:t>
      </w:r>
    </w:p>
    <w:p w:rsidR="0031100F" w:rsidRDefault="007C4868">
      <w:pPr>
        <w:spacing w:after="55" w:line="387" w:lineRule="auto"/>
        <w:ind w:left="-15" w:right="9"/>
      </w:pPr>
      <w:r>
        <w:rPr>
          <w:color w:val="00000A"/>
        </w:rPr>
        <w:t>НЗ</w:t>
      </w:r>
      <w:r>
        <w:rPr>
          <w:color w:val="00000A"/>
          <w:vertAlign w:val="superscript"/>
        </w:rPr>
        <w:t xml:space="preserve"> i</w:t>
      </w:r>
      <w:r>
        <w:rPr>
          <w:color w:val="00000A"/>
          <w:vertAlign w:val="subscript"/>
        </w:rPr>
        <w:t>очр</w:t>
      </w:r>
      <w:r>
        <w:rPr>
          <w:i/>
          <w:color w:val="00000A"/>
          <w:sz w:val="26"/>
        </w:rPr>
        <w:t xml:space="preserve"> </w:t>
      </w:r>
      <w:r>
        <w:rPr>
          <w:color w:val="00000A"/>
          <w:sz w:val="26"/>
          <w:vertAlign w:val="superscript"/>
        </w:rPr>
        <w:t>_</w:t>
      </w:r>
      <w:r>
        <w:rPr>
          <w:color w:val="00000A"/>
        </w:rPr>
        <w:t xml:space="preserve"> нормативные затраты на оказание единицы i-той государственной услуги образовательной организации на соответствующий финансовый год; </w:t>
      </w:r>
    </w:p>
    <w:p w:rsidR="0031100F" w:rsidRDefault="007C4868">
      <w:pPr>
        <w:spacing w:after="16" w:line="387" w:lineRule="auto"/>
        <w:ind w:left="-15" w:right="9"/>
      </w:pPr>
      <w:r>
        <w:rPr>
          <w:i/>
          <w:color w:val="00000A"/>
        </w:rPr>
        <w:t>K</w:t>
      </w:r>
      <w:r>
        <w:rPr>
          <w:i/>
          <w:color w:val="00000A"/>
          <w:vertAlign w:val="subscript"/>
        </w:rPr>
        <w:t>i</w:t>
      </w:r>
      <w:r>
        <w:rPr>
          <w:i/>
          <w:color w:val="00000A"/>
        </w:rPr>
        <w:t xml:space="preserve"> </w:t>
      </w:r>
      <w:r>
        <w:rPr>
          <w:color w:val="00000A"/>
        </w:rPr>
        <w:t xml:space="preserve">- объем i-той государственной услуги в соответствии с государственным (муниципальным) заданием. </w:t>
      </w:r>
    </w:p>
    <w:p w:rsidR="0031100F" w:rsidRDefault="007C4868">
      <w:pPr>
        <w:spacing w:after="170" w:line="387" w:lineRule="auto"/>
        <w:ind w:left="-15" w:right="9"/>
      </w:pPr>
      <w:r>
        <w:rPr>
          <w:color w:val="00000A"/>
        </w:rPr>
        <w:t xml:space="preserve">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 </w:t>
      </w:r>
    </w:p>
    <w:p w:rsidR="0031100F" w:rsidRDefault="007C4868">
      <w:pPr>
        <w:spacing w:after="274" w:line="259" w:lineRule="auto"/>
        <w:ind w:left="693" w:right="0" w:hanging="10"/>
        <w:jc w:val="left"/>
      </w:pPr>
      <w:r>
        <w:rPr>
          <w:b/>
          <w:i/>
          <w:color w:val="00000A"/>
          <w:sz w:val="40"/>
        </w:rPr>
        <w:t xml:space="preserve">                    НЗ</w:t>
      </w:r>
      <w:r>
        <w:rPr>
          <w:i/>
          <w:color w:val="00000A"/>
          <w:sz w:val="26"/>
        </w:rPr>
        <w:t xml:space="preserve"> iочр=</w:t>
      </w:r>
      <w:r>
        <w:rPr>
          <w:b/>
          <w:i/>
          <w:color w:val="00000A"/>
          <w:sz w:val="40"/>
        </w:rPr>
        <w:t xml:space="preserve"> НЗ</w:t>
      </w:r>
      <w:r>
        <w:rPr>
          <w:i/>
          <w:color w:val="00000A"/>
          <w:sz w:val="26"/>
        </w:rPr>
        <w:t xml:space="preserve"> гу+</w:t>
      </w:r>
      <w:r>
        <w:rPr>
          <w:b/>
          <w:i/>
          <w:color w:val="00000A"/>
          <w:sz w:val="40"/>
        </w:rPr>
        <w:t xml:space="preserve"> НЗ</w:t>
      </w:r>
      <w:r>
        <w:rPr>
          <w:i/>
          <w:color w:val="00000A"/>
          <w:sz w:val="26"/>
        </w:rPr>
        <w:t xml:space="preserve"> он    </w:t>
      </w:r>
      <w:r>
        <w:rPr>
          <w:i/>
          <w:color w:val="00000A"/>
          <w:sz w:val="24"/>
        </w:rPr>
        <w:t xml:space="preserve">, </w:t>
      </w:r>
      <w:r>
        <w:rPr>
          <w:color w:val="00000A"/>
          <w:sz w:val="24"/>
        </w:rPr>
        <w:t>где</w:t>
      </w:r>
      <w:r>
        <w:rPr>
          <w:color w:val="00000A"/>
        </w:rPr>
        <w:t xml:space="preserve"> </w:t>
      </w:r>
    </w:p>
    <w:p w:rsidR="0031100F" w:rsidRDefault="007C4868">
      <w:pPr>
        <w:spacing w:after="16" w:line="494" w:lineRule="auto"/>
        <w:ind w:left="-15" w:right="9" w:firstLine="670"/>
      </w:pPr>
      <w:r>
        <w:rPr>
          <w:color w:val="00000A"/>
        </w:rPr>
        <w:lastRenderedPageBreak/>
        <w:t>НЗ</w:t>
      </w:r>
      <w:r>
        <w:rPr>
          <w:i/>
          <w:color w:val="00000A"/>
          <w:vertAlign w:val="superscript"/>
        </w:rPr>
        <w:t xml:space="preserve"> i</w:t>
      </w:r>
      <w:r>
        <w:rPr>
          <w:i/>
          <w:color w:val="00000A"/>
          <w:vertAlign w:val="subscript"/>
        </w:rPr>
        <w:t>очр</w:t>
      </w:r>
      <w:r>
        <w:rPr>
          <w:i/>
          <w:color w:val="00000A"/>
          <w:sz w:val="26"/>
        </w:rPr>
        <w:t xml:space="preserve"> -</w:t>
      </w:r>
      <w:r>
        <w:rPr>
          <w:color w:val="00000A"/>
        </w:rPr>
        <w:t xml:space="preserve"> нормативные затраты на оказание единицы i-той государственной услуги образовательной организации на соответствующий финансовый год;</w:t>
      </w:r>
      <w:r>
        <w:rPr>
          <w:b/>
          <w:color w:val="00000A"/>
        </w:rPr>
        <w:t xml:space="preserve"> </w:t>
      </w:r>
    </w:p>
    <w:p w:rsidR="0031100F" w:rsidRDefault="007C4868">
      <w:pPr>
        <w:spacing w:after="16" w:line="387" w:lineRule="auto"/>
        <w:ind w:left="-15" w:right="9" w:firstLine="670"/>
      </w:pPr>
      <w:r>
        <w:rPr>
          <w:color w:val="00000A"/>
        </w:rPr>
        <w:t>НЗ</w:t>
      </w:r>
      <w:r>
        <w:rPr>
          <w:color w:val="00000A"/>
          <w:vertAlign w:val="superscript"/>
        </w:rPr>
        <w:t xml:space="preserve"> </w:t>
      </w:r>
      <w:r>
        <w:rPr>
          <w:color w:val="00000A"/>
          <w:vertAlign w:val="subscript"/>
        </w:rPr>
        <w:t>гу</w:t>
      </w:r>
      <w:r>
        <w:rPr>
          <w:color w:val="00000A"/>
        </w:rPr>
        <w:t xml:space="preserve"> - нормативные затраты, непосредственно связанные с оказанием государственной услуги; </w:t>
      </w:r>
    </w:p>
    <w:p w:rsidR="0031100F" w:rsidRDefault="007C4868">
      <w:pPr>
        <w:spacing w:after="194" w:line="259" w:lineRule="auto"/>
        <w:ind w:left="670" w:right="9" w:firstLine="0"/>
      </w:pPr>
      <w:r>
        <w:rPr>
          <w:color w:val="00000A"/>
        </w:rPr>
        <w:t xml:space="preserve">НЗ </w:t>
      </w:r>
      <w:r>
        <w:rPr>
          <w:color w:val="00000A"/>
          <w:vertAlign w:val="subscript"/>
        </w:rPr>
        <w:t>он</w:t>
      </w:r>
      <w:r>
        <w:rPr>
          <w:color w:val="00000A"/>
        </w:rPr>
        <w:t xml:space="preserve"> - нормативные затраты на общехозяйственные нужды. </w:t>
      </w:r>
    </w:p>
    <w:p w:rsidR="0031100F" w:rsidRDefault="007C4868">
      <w:pPr>
        <w:spacing w:after="220" w:line="387" w:lineRule="auto"/>
        <w:ind w:left="-15" w:right="9"/>
      </w:pPr>
      <w:r>
        <w:rPr>
          <w:color w:val="00000A"/>
        </w:rPr>
        <w:t xml:space="preserve">Нормативные затраты, непосредственно связанные с оказанием государственной услуги на соответствующий финансовый год, определяются по формуле: </w:t>
      </w:r>
    </w:p>
    <w:p w:rsidR="0031100F" w:rsidRDefault="007C4868">
      <w:pPr>
        <w:spacing w:after="3" w:line="259" w:lineRule="auto"/>
        <w:ind w:left="10" w:right="1903" w:hanging="10"/>
        <w:jc w:val="right"/>
      </w:pPr>
      <w:r>
        <w:rPr>
          <w:b/>
          <w:i/>
          <w:color w:val="00000A"/>
          <w:sz w:val="62"/>
          <w:vertAlign w:val="superscript"/>
        </w:rPr>
        <w:t>НЗ</w:t>
      </w:r>
      <w:r>
        <w:rPr>
          <w:i/>
          <w:color w:val="00000A"/>
          <w:sz w:val="40"/>
          <w:vertAlign w:val="superscript"/>
        </w:rPr>
        <w:t xml:space="preserve"> </w:t>
      </w:r>
      <w:r>
        <w:rPr>
          <w:b/>
          <w:color w:val="00000A"/>
          <w:sz w:val="40"/>
          <w:vertAlign w:val="subscript"/>
        </w:rPr>
        <w:t>гу</w:t>
      </w:r>
      <w:r>
        <w:rPr>
          <w:color w:val="00000A"/>
        </w:rPr>
        <w:t xml:space="preserve"> </w:t>
      </w:r>
      <w:r>
        <w:rPr>
          <w:i/>
          <w:color w:val="00000A"/>
        </w:rPr>
        <w:t xml:space="preserve">= </w:t>
      </w:r>
      <w:r>
        <w:rPr>
          <w:b/>
          <w:i/>
          <w:color w:val="00000A"/>
          <w:sz w:val="40"/>
        </w:rPr>
        <w:t>НЗ</w:t>
      </w:r>
      <w:r>
        <w:rPr>
          <w:b/>
          <w:i/>
          <w:color w:val="00000A"/>
          <w:sz w:val="26"/>
        </w:rPr>
        <w:t>o</w:t>
      </w:r>
      <w:r>
        <w:rPr>
          <w:b/>
          <w:i/>
          <w:color w:val="00000A"/>
          <w:sz w:val="40"/>
          <w:vertAlign w:val="subscript"/>
        </w:rPr>
        <w:t>тгу +</w:t>
      </w:r>
      <w:r>
        <w:rPr>
          <w:b/>
          <w:i/>
          <w:color w:val="00000A"/>
          <w:sz w:val="40"/>
        </w:rPr>
        <w:t xml:space="preserve"> </w:t>
      </w:r>
      <w:r>
        <w:rPr>
          <w:b/>
          <w:i/>
          <w:color w:val="00000A"/>
          <w:sz w:val="62"/>
          <w:vertAlign w:val="superscript"/>
        </w:rPr>
        <w:t>НЗ</w:t>
      </w:r>
      <w:r>
        <w:rPr>
          <w:b/>
          <w:i/>
          <w:color w:val="00000A"/>
          <w:sz w:val="40"/>
        </w:rPr>
        <w:t xml:space="preserve"> </w:t>
      </w:r>
      <w:r>
        <w:rPr>
          <w:b/>
          <w:i/>
          <w:color w:val="00000A"/>
          <w:sz w:val="40"/>
          <w:vertAlign w:val="superscript"/>
        </w:rPr>
        <w:t>j</w:t>
      </w:r>
      <w:r>
        <w:rPr>
          <w:b/>
          <w:i/>
          <w:color w:val="00000A"/>
          <w:sz w:val="40"/>
          <w:vertAlign w:val="subscript"/>
        </w:rPr>
        <w:t>м</w:t>
      </w:r>
      <w:r>
        <w:rPr>
          <w:b/>
          <w:i/>
          <w:color w:val="00000A"/>
          <w:sz w:val="26"/>
        </w:rPr>
        <w:t xml:space="preserve">p +  </w:t>
      </w:r>
      <w:r>
        <w:rPr>
          <w:b/>
          <w:i/>
          <w:color w:val="00000A"/>
          <w:sz w:val="62"/>
          <w:vertAlign w:val="superscript"/>
        </w:rPr>
        <w:t>НЗ</w:t>
      </w:r>
      <w:r>
        <w:rPr>
          <w:b/>
          <w:i/>
          <w:color w:val="00000A"/>
          <w:sz w:val="40"/>
        </w:rPr>
        <w:t xml:space="preserve"> </w:t>
      </w:r>
      <w:r>
        <w:rPr>
          <w:b/>
          <w:i/>
          <w:color w:val="00000A"/>
          <w:sz w:val="40"/>
          <w:vertAlign w:val="superscript"/>
        </w:rPr>
        <w:t>j</w:t>
      </w:r>
      <w:r>
        <w:rPr>
          <w:b/>
          <w:i/>
          <w:color w:val="00000A"/>
          <w:sz w:val="40"/>
          <w:vertAlign w:val="subscript"/>
        </w:rPr>
        <w:t>пп</w:t>
      </w:r>
      <w:r>
        <w:rPr>
          <w:b/>
          <w:i/>
          <w:color w:val="00000A"/>
          <w:sz w:val="26"/>
        </w:rPr>
        <w:t xml:space="preserve">     </w:t>
      </w:r>
      <w:r>
        <w:rPr>
          <w:i/>
          <w:color w:val="00000A"/>
          <w:sz w:val="24"/>
        </w:rPr>
        <w:t xml:space="preserve">, </w:t>
      </w:r>
      <w:r>
        <w:rPr>
          <w:color w:val="00000A"/>
          <w:sz w:val="24"/>
        </w:rPr>
        <w:t>где</w:t>
      </w:r>
      <w:r>
        <w:rPr>
          <w:color w:val="00000A"/>
        </w:rPr>
        <w:t xml:space="preserve">                            </w:t>
      </w:r>
      <w:r>
        <w:rPr>
          <w:i/>
          <w:color w:val="00000A"/>
          <w:sz w:val="24"/>
        </w:rPr>
        <w:t xml:space="preserve"> </w:t>
      </w:r>
    </w:p>
    <w:p w:rsidR="0031100F" w:rsidRDefault="007C4868">
      <w:pPr>
        <w:spacing w:after="16" w:line="387" w:lineRule="auto"/>
        <w:ind w:left="-15" w:right="9" w:firstLine="0"/>
      </w:pPr>
      <w:r>
        <w:rPr>
          <w:color w:val="00000A"/>
        </w:rPr>
        <w:t xml:space="preserve">         НЗ</w:t>
      </w:r>
      <w:r>
        <w:rPr>
          <w:color w:val="00000A"/>
          <w:vertAlign w:val="subscript"/>
        </w:rPr>
        <w:t xml:space="preserve">гу </w:t>
      </w:r>
      <w:r>
        <w:rPr>
          <w:color w:val="00000A"/>
        </w:rPr>
        <w:t xml:space="preserve">- нормативные затраты, непосредственно связанные с оказанием государственной услуги на соответствующий финансовый год; </w:t>
      </w:r>
    </w:p>
    <w:p w:rsidR="0031100F" w:rsidRDefault="007C4868">
      <w:pPr>
        <w:spacing w:after="16" w:line="387" w:lineRule="auto"/>
        <w:ind w:left="-15" w:right="9"/>
      </w:pPr>
      <w:r>
        <w:rPr>
          <w:color w:val="00000A"/>
        </w:rPr>
        <w:t>НЗ</w:t>
      </w:r>
      <w:r>
        <w:rPr>
          <w:color w:val="00000A"/>
          <w:vertAlign w:val="subscript"/>
        </w:rPr>
        <w:t>omгy</w:t>
      </w:r>
      <w:r>
        <w:rPr>
          <w:i/>
          <w:color w:val="00000A"/>
          <w:vertAlign w:val="subscript"/>
        </w:rPr>
        <w:t xml:space="preserve">  </w:t>
      </w:r>
      <w:r>
        <w:rPr>
          <w:i/>
          <w:color w:val="00000A"/>
        </w:rPr>
        <w:t xml:space="preserve"> </w:t>
      </w:r>
      <w:r>
        <w:rPr>
          <w:color w:val="00000A"/>
        </w:rPr>
        <w:t>- нормативные затраты  на оплату труда и начисления на</w:t>
      </w:r>
      <w:r>
        <w:rPr>
          <w:i/>
          <w:color w:val="00000A"/>
        </w:rPr>
        <w:t xml:space="preserve"> </w:t>
      </w:r>
      <w:r>
        <w:rPr>
          <w:color w:val="00000A"/>
        </w:rPr>
        <w:t xml:space="preserve">выплаты по оплате труда персонала, принимающего непосредственное участие в оказании государственной услуги; </w:t>
      </w:r>
    </w:p>
    <w:p w:rsidR="0031100F" w:rsidRDefault="007C4868">
      <w:pPr>
        <w:spacing w:after="16" w:line="387" w:lineRule="auto"/>
        <w:ind w:left="-15" w:right="9"/>
      </w:pPr>
      <w:r>
        <w:rPr>
          <w:color w:val="00000A"/>
        </w:rPr>
        <w:t xml:space="preserve">НЗ </w:t>
      </w:r>
      <w:r>
        <w:rPr>
          <w:color w:val="00000A"/>
          <w:vertAlign w:val="superscript"/>
        </w:rPr>
        <w:t>j</w:t>
      </w:r>
      <w:r>
        <w:rPr>
          <w:color w:val="00000A"/>
          <w:vertAlign w:val="subscript"/>
        </w:rPr>
        <w:t>мp</w:t>
      </w:r>
      <w:r>
        <w:rPr>
          <w:color w:val="00000A"/>
        </w:rPr>
        <w:t xml:space="preserve"> - 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на учебники, учебные пособия, учебно-методические материалы, специальное оборудование, специальные технические средства, ассистивные устройства, специальные компьютерные программы и другие средства обучения и воспитания по АООП типа j (в соответствии с материальнотехническими условиями с учетом специфики обучающихся); </w:t>
      </w:r>
    </w:p>
    <w:p w:rsidR="0031100F" w:rsidRDefault="007C4868">
      <w:pPr>
        <w:spacing w:after="16" w:line="387" w:lineRule="auto"/>
        <w:ind w:left="-15" w:right="9"/>
      </w:pPr>
      <w:r>
        <w:rPr>
          <w:color w:val="00000A"/>
        </w:rPr>
        <w:t xml:space="preserve">НЗ </w:t>
      </w:r>
      <w:r>
        <w:rPr>
          <w:color w:val="00000A"/>
          <w:vertAlign w:val="superscript"/>
        </w:rPr>
        <w:t>j</w:t>
      </w:r>
      <w:r>
        <w:rPr>
          <w:color w:val="00000A"/>
          <w:vertAlign w:val="subscript"/>
        </w:rPr>
        <w:t>пп</w:t>
      </w:r>
      <w:r>
        <w:rPr>
          <w:color w:val="00000A"/>
        </w:rPr>
        <w:t xml:space="preserve"> - 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w:t>
      </w:r>
      <w:r w:rsidR="00100286">
        <w:rPr>
          <w:color w:val="00000A"/>
        </w:rPr>
        <w:t xml:space="preserve">зочных средств (в соответствии </w:t>
      </w:r>
      <w:r>
        <w:rPr>
          <w:color w:val="00000A"/>
        </w:rPr>
        <w:t xml:space="preserve">с материально-техническими условиями с учетом специфики обучающихся по АООП типа j). </w:t>
      </w:r>
    </w:p>
    <w:p w:rsidR="0031100F" w:rsidRDefault="007C4868">
      <w:pPr>
        <w:spacing w:after="16" w:line="387" w:lineRule="auto"/>
        <w:ind w:left="-15" w:right="9"/>
      </w:pPr>
      <w:r>
        <w:rPr>
          <w:color w:val="00000A"/>
        </w:rPr>
        <w:lastRenderedPageBreak/>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w:t>
      </w:r>
      <w:r w:rsidR="00100286">
        <w:rPr>
          <w:color w:val="00000A"/>
        </w:rPr>
        <w:t>-</w:t>
      </w:r>
      <w:r>
        <w:rPr>
          <w:color w:val="00000A"/>
        </w:rPr>
        <w:t xml:space="preserve">управленческий и т.п. персонал не учитывается). </w:t>
      </w:r>
    </w:p>
    <w:p w:rsidR="0031100F" w:rsidRDefault="007C4868">
      <w:pPr>
        <w:spacing w:after="16" w:line="387" w:lineRule="auto"/>
        <w:ind w:left="-15" w:right="9"/>
      </w:pPr>
      <w:r>
        <w:rPr>
          <w:color w:val="00000A"/>
        </w:rPr>
        <w:t xml:space="preserve">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 </w:t>
      </w:r>
    </w:p>
    <w:p w:rsidR="0031100F" w:rsidRDefault="007C4868">
      <w:pPr>
        <w:spacing w:after="16" w:line="387" w:lineRule="auto"/>
        <w:ind w:left="-15" w:right="9" w:firstLine="566"/>
      </w:pPr>
      <w:r>
        <w:rPr>
          <w:color w:val="00000A"/>
        </w:rPr>
        <w:t xml:space="preserve">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 </w:t>
      </w:r>
    </w:p>
    <w:p w:rsidR="0031100F" w:rsidRDefault="007C4868">
      <w:pPr>
        <w:spacing w:after="16" w:line="387" w:lineRule="auto"/>
        <w:ind w:left="-15" w:right="9" w:firstLine="540"/>
      </w:pPr>
      <w:r>
        <w:rPr>
          <w:color w:val="00000A"/>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обучающихся с РАС: </w:t>
      </w:r>
    </w:p>
    <w:p w:rsidR="0031100F" w:rsidRDefault="007C4868">
      <w:pPr>
        <w:spacing w:after="189" w:line="259" w:lineRule="auto"/>
        <w:ind w:left="10" w:right="3" w:hanging="10"/>
        <w:jc w:val="right"/>
      </w:pPr>
      <w:r>
        <w:rPr>
          <w:color w:val="00000A"/>
        </w:rPr>
        <w:t xml:space="preserve">реализация АООП начального общего образования обучающихся с РАС </w:t>
      </w:r>
    </w:p>
    <w:p w:rsidR="0031100F" w:rsidRDefault="007C4868">
      <w:pPr>
        <w:spacing w:after="187" w:line="259" w:lineRule="auto"/>
        <w:ind w:left="-15" w:right="9" w:firstLine="0"/>
      </w:pPr>
      <w:r>
        <w:rPr>
          <w:color w:val="00000A"/>
        </w:rPr>
        <w:t xml:space="preserve">может определяться по формуле: </w:t>
      </w:r>
    </w:p>
    <w:p w:rsidR="0031100F" w:rsidRDefault="007C4868">
      <w:pPr>
        <w:spacing w:after="219" w:line="261" w:lineRule="auto"/>
        <w:ind w:left="550" w:right="124" w:hanging="10"/>
        <w:jc w:val="left"/>
      </w:pPr>
      <w:r>
        <w:rPr>
          <w:b/>
          <w:i/>
          <w:color w:val="00000A"/>
        </w:rPr>
        <w:t>НЗ</w:t>
      </w:r>
      <w:r>
        <w:rPr>
          <w:b/>
          <w:i/>
          <w:color w:val="00000A"/>
          <w:vertAlign w:val="subscript"/>
        </w:rPr>
        <w:t>отгу</w:t>
      </w:r>
      <w:r>
        <w:rPr>
          <w:b/>
          <w:i/>
          <w:color w:val="00000A"/>
        </w:rPr>
        <w:t xml:space="preserve"> = ЗП</w:t>
      </w:r>
      <w:r>
        <w:rPr>
          <w:b/>
          <w:i/>
          <w:color w:val="00000A"/>
          <w:vertAlign w:val="superscript"/>
        </w:rPr>
        <w:t xml:space="preserve"> рег</w:t>
      </w:r>
      <w:r>
        <w:rPr>
          <w:b/>
          <w:i/>
          <w:color w:val="00000A"/>
          <w:sz w:val="18"/>
        </w:rPr>
        <w:t>-1</w:t>
      </w:r>
      <w:r>
        <w:rPr>
          <w:b/>
          <w:i/>
          <w:color w:val="00000A"/>
        </w:rPr>
        <w:t xml:space="preserve"> * 12 * К</w:t>
      </w:r>
      <w:r>
        <w:rPr>
          <w:b/>
          <w:i/>
          <w:color w:val="00000A"/>
          <w:vertAlign w:val="superscript"/>
        </w:rPr>
        <w:t>овз</w:t>
      </w:r>
      <w:r>
        <w:rPr>
          <w:b/>
          <w:i/>
          <w:color w:val="00000A"/>
        </w:rPr>
        <w:t xml:space="preserve"> * К</w:t>
      </w:r>
      <w:r>
        <w:rPr>
          <w:b/>
          <w:i/>
          <w:color w:val="00000A"/>
          <w:vertAlign w:val="superscript"/>
        </w:rPr>
        <w:t>1</w:t>
      </w:r>
      <w:r>
        <w:rPr>
          <w:b/>
          <w:i/>
          <w:color w:val="00000A"/>
        </w:rPr>
        <w:t xml:space="preserve"> * К</w:t>
      </w:r>
      <w:r>
        <w:rPr>
          <w:b/>
          <w:i/>
          <w:color w:val="00000A"/>
          <w:vertAlign w:val="superscript"/>
        </w:rPr>
        <w:t>2</w:t>
      </w:r>
      <w:r>
        <w:rPr>
          <w:b/>
          <w:i/>
          <w:color w:val="00000A"/>
          <w:sz w:val="18"/>
        </w:rPr>
        <w:t xml:space="preserve"> </w:t>
      </w:r>
      <w:r>
        <w:rPr>
          <w:b/>
          <w:i/>
          <w:color w:val="00000A"/>
        </w:rPr>
        <w:t xml:space="preserve">, где: </w:t>
      </w:r>
    </w:p>
    <w:p w:rsidR="0031100F" w:rsidRDefault="007C4868">
      <w:pPr>
        <w:spacing w:after="16" w:line="387" w:lineRule="auto"/>
        <w:ind w:left="-15" w:right="9" w:firstLine="540"/>
      </w:pPr>
      <w:r>
        <w:rPr>
          <w:b/>
          <w:i/>
          <w:color w:val="00000A"/>
        </w:rPr>
        <w:lastRenderedPageBreak/>
        <w:t>НЗ</w:t>
      </w:r>
      <w:r>
        <w:rPr>
          <w:b/>
          <w:i/>
          <w:color w:val="00000A"/>
          <w:vertAlign w:val="subscript"/>
        </w:rPr>
        <w:t xml:space="preserve">отгу </w:t>
      </w:r>
      <w:r>
        <w:rPr>
          <w:b/>
          <w:i/>
          <w:color w:val="00000A"/>
        </w:rPr>
        <w:t xml:space="preserve">- </w:t>
      </w:r>
      <w:r>
        <w:rPr>
          <w:color w:val="00000A"/>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обучающимся с РАС;</w:t>
      </w:r>
      <w:r>
        <w:rPr>
          <w:i/>
          <w:color w:val="00000A"/>
        </w:rPr>
        <w:t xml:space="preserve"> </w:t>
      </w:r>
    </w:p>
    <w:p w:rsidR="0031100F" w:rsidRDefault="007C4868">
      <w:pPr>
        <w:tabs>
          <w:tab w:val="center" w:pos="889"/>
          <w:tab w:val="center" w:pos="1591"/>
          <w:tab w:val="center" w:pos="2139"/>
          <w:tab w:val="center" w:pos="2560"/>
          <w:tab w:val="center" w:pos="3937"/>
          <w:tab w:val="center" w:pos="5894"/>
          <w:tab w:val="center" w:pos="7226"/>
          <w:tab w:val="center" w:pos="7971"/>
          <w:tab w:val="right" w:pos="9645"/>
        </w:tabs>
        <w:spacing w:after="211" w:line="259" w:lineRule="auto"/>
        <w:ind w:right="0" w:firstLine="0"/>
        <w:jc w:val="left"/>
      </w:pPr>
      <w:r>
        <w:rPr>
          <w:rFonts w:ascii="Calibri" w:eastAsia="Calibri" w:hAnsi="Calibri" w:cs="Calibri"/>
          <w:sz w:val="22"/>
        </w:rPr>
        <w:tab/>
      </w:r>
      <w:r>
        <w:rPr>
          <w:b/>
          <w:i/>
          <w:color w:val="00000A"/>
        </w:rPr>
        <w:t>ЗП</w:t>
      </w:r>
      <w:r>
        <w:rPr>
          <w:b/>
          <w:i/>
          <w:color w:val="00000A"/>
          <w:vertAlign w:val="superscript"/>
        </w:rPr>
        <w:t xml:space="preserve"> </w:t>
      </w:r>
      <w:r>
        <w:rPr>
          <w:b/>
          <w:i/>
          <w:color w:val="00000A"/>
          <w:vertAlign w:val="superscript"/>
        </w:rPr>
        <w:tab/>
        <w:t>рег</w:t>
      </w:r>
      <w:r>
        <w:rPr>
          <w:b/>
          <w:i/>
          <w:color w:val="00000A"/>
          <w:sz w:val="18"/>
        </w:rPr>
        <w:t>-1</w:t>
      </w:r>
      <w:r>
        <w:rPr>
          <w:b/>
          <w:i/>
          <w:color w:val="00000A"/>
        </w:rPr>
        <w:t xml:space="preserve"> </w:t>
      </w:r>
      <w:r>
        <w:rPr>
          <w:b/>
          <w:i/>
          <w:color w:val="00000A"/>
        </w:rPr>
        <w:tab/>
      </w:r>
      <w:r>
        <w:rPr>
          <w:i/>
          <w:color w:val="00000A"/>
        </w:rPr>
        <w:t xml:space="preserve"> </w:t>
      </w:r>
      <w:r>
        <w:rPr>
          <w:i/>
          <w:color w:val="00000A"/>
        </w:rPr>
        <w:tab/>
        <w:t xml:space="preserve">– </w:t>
      </w:r>
      <w:r>
        <w:rPr>
          <w:i/>
          <w:color w:val="00000A"/>
        </w:rPr>
        <w:tab/>
      </w:r>
      <w:r>
        <w:rPr>
          <w:color w:val="00000A"/>
        </w:rPr>
        <w:t xml:space="preserve">среднемесячная </w:t>
      </w:r>
      <w:r>
        <w:rPr>
          <w:color w:val="00000A"/>
        </w:rPr>
        <w:tab/>
        <w:t xml:space="preserve">заработная </w:t>
      </w:r>
      <w:r>
        <w:rPr>
          <w:color w:val="00000A"/>
        </w:rPr>
        <w:tab/>
        <w:t xml:space="preserve">плата </w:t>
      </w:r>
      <w:r>
        <w:rPr>
          <w:color w:val="00000A"/>
        </w:rPr>
        <w:tab/>
        <w:t xml:space="preserve">в </w:t>
      </w:r>
      <w:r>
        <w:rPr>
          <w:color w:val="00000A"/>
        </w:rPr>
        <w:tab/>
        <w:t xml:space="preserve">экономике </w:t>
      </w:r>
    </w:p>
    <w:p w:rsidR="0031100F" w:rsidRDefault="007C4868">
      <w:pPr>
        <w:spacing w:after="179" w:line="259" w:lineRule="auto"/>
        <w:ind w:left="-15" w:right="9" w:firstLine="0"/>
      </w:pPr>
      <w:r>
        <w:rPr>
          <w:color w:val="00000A"/>
        </w:rPr>
        <w:t xml:space="preserve">соответствующего региона в предшествующем году, руб./мес.; </w:t>
      </w:r>
    </w:p>
    <w:p w:rsidR="0031100F" w:rsidRDefault="007C4868">
      <w:pPr>
        <w:spacing w:after="172" w:line="259" w:lineRule="auto"/>
        <w:ind w:left="708" w:right="9" w:firstLine="0"/>
      </w:pPr>
      <w:r>
        <w:rPr>
          <w:i/>
          <w:color w:val="00000A"/>
        </w:rPr>
        <w:t xml:space="preserve">12 – </w:t>
      </w:r>
      <w:r>
        <w:rPr>
          <w:color w:val="00000A"/>
        </w:rPr>
        <w:t xml:space="preserve">количество месяцев в году; </w:t>
      </w:r>
    </w:p>
    <w:p w:rsidR="0031100F" w:rsidRDefault="007C4868">
      <w:pPr>
        <w:spacing w:after="16" w:line="387" w:lineRule="auto"/>
        <w:ind w:left="-15" w:right="9"/>
      </w:pPr>
      <w:r>
        <w:rPr>
          <w:i/>
          <w:color w:val="00000A"/>
        </w:rPr>
        <w:t>K</w:t>
      </w:r>
      <w:r>
        <w:rPr>
          <w:i/>
          <w:color w:val="00000A"/>
          <w:vertAlign w:val="superscript"/>
        </w:rPr>
        <w:t>ОВЗ</w:t>
      </w:r>
      <w:r>
        <w:rPr>
          <w:i/>
          <w:color w:val="00000A"/>
        </w:rPr>
        <w:t xml:space="preserve"> – </w:t>
      </w:r>
      <w:r>
        <w:rPr>
          <w:color w:val="00000A"/>
        </w:rPr>
        <w:t xml:space="preserve">коэффициент, учитывающий специфику образовательной программы или категорию обучающихся (при их наличии); </w:t>
      </w:r>
    </w:p>
    <w:p w:rsidR="0031100F" w:rsidRDefault="007C4868">
      <w:pPr>
        <w:spacing w:after="189" w:line="259" w:lineRule="auto"/>
        <w:ind w:left="10" w:right="6" w:hanging="10"/>
        <w:jc w:val="right"/>
      </w:pPr>
      <w:r>
        <w:rPr>
          <w:i/>
          <w:color w:val="00000A"/>
        </w:rPr>
        <w:t>K</w:t>
      </w:r>
      <w:r>
        <w:rPr>
          <w:i/>
          <w:color w:val="00000A"/>
          <w:vertAlign w:val="superscript"/>
        </w:rPr>
        <w:t>1</w:t>
      </w:r>
      <w:r>
        <w:rPr>
          <w:i/>
          <w:color w:val="00000A"/>
        </w:rPr>
        <w:t xml:space="preserve"> – </w:t>
      </w:r>
      <w:r>
        <w:rPr>
          <w:color w:val="00000A"/>
        </w:rPr>
        <w:t xml:space="preserve">коэффициент страховых взносов на выплаты по оплате труда. </w:t>
      </w:r>
    </w:p>
    <w:p w:rsidR="0031100F" w:rsidRDefault="007C4868">
      <w:pPr>
        <w:spacing w:after="178" w:line="259" w:lineRule="auto"/>
        <w:ind w:left="-15" w:right="9" w:firstLine="0"/>
      </w:pPr>
      <w:r>
        <w:rPr>
          <w:color w:val="00000A"/>
        </w:rPr>
        <w:t>Значение коэффициента – 1,302;</w:t>
      </w:r>
      <w:r>
        <w:rPr>
          <w:i/>
          <w:color w:val="00000A"/>
        </w:rPr>
        <w:t xml:space="preserve"> </w:t>
      </w:r>
    </w:p>
    <w:p w:rsidR="0031100F" w:rsidRDefault="007C4868">
      <w:pPr>
        <w:spacing w:after="16" w:line="387" w:lineRule="auto"/>
        <w:ind w:left="-15" w:right="9"/>
      </w:pPr>
      <w:r>
        <w:rPr>
          <w:i/>
          <w:color w:val="00000A"/>
        </w:rPr>
        <w:t>K</w:t>
      </w:r>
      <w:r>
        <w:rPr>
          <w:i/>
          <w:color w:val="00000A"/>
          <w:vertAlign w:val="superscript"/>
        </w:rPr>
        <w:t>2</w:t>
      </w:r>
      <w:r>
        <w:rPr>
          <w:i/>
          <w:color w:val="00000A"/>
        </w:rPr>
        <w:t xml:space="preserve"> – </w:t>
      </w:r>
      <w:r>
        <w:rPr>
          <w:color w:val="00000A"/>
        </w:rPr>
        <w:t xml:space="preserve">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 </w:t>
      </w:r>
    </w:p>
    <w:p w:rsidR="0031100F" w:rsidRDefault="007C4868">
      <w:pPr>
        <w:spacing w:after="16" w:line="387" w:lineRule="auto"/>
        <w:ind w:left="-15" w:right="9"/>
      </w:pPr>
      <w:r>
        <w:rPr>
          <w:color w:val="00000A"/>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w:t>
      </w:r>
      <w:r w:rsidR="00100286">
        <w:rPr>
          <w:color w:val="00000A"/>
        </w:rPr>
        <w:t xml:space="preserve"> i-той государственной услуги, </w:t>
      </w:r>
      <w:r>
        <w:rPr>
          <w:color w:val="00000A"/>
        </w:rPr>
        <w:t xml:space="preserve">и к нормативным затратам на содержание имущества. Нормативные затраты на общехозяйственные нужды определяются по формуле: </w:t>
      </w:r>
    </w:p>
    <w:p w:rsidR="0031100F" w:rsidRDefault="007C4868">
      <w:pPr>
        <w:spacing w:after="207" w:line="259" w:lineRule="auto"/>
        <w:ind w:left="703" w:right="0" w:hanging="10"/>
        <w:jc w:val="left"/>
      </w:pPr>
      <w:r>
        <w:rPr>
          <w:b/>
          <w:i/>
          <w:color w:val="00000A"/>
        </w:rPr>
        <w:t>НЗ</w:t>
      </w:r>
      <w:r>
        <w:rPr>
          <w:b/>
          <w:i/>
          <w:color w:val="00000A"/>
          <w:sz w:val="18"/>
        </w:rPr>
        <w:t>он=</w:t>
      </w:r>
      <w:r>
        <w:rPr>
          <w:b/>
          <w:i/>
          <w:color w:val="00000A"/>
        </w:rPr>
        <w:t xml:space="preserve"> НЗ </w:t>
      </w:r>
      <w:r>
        <w:rPr>
          <w:b/>
          <w:i/>
          <w:color w:val="00000A"/>
          <w:sz w:val="18"/>
        </w:rPr>
        <w:t xml:space="preserve">jотпп </w:t>
      </w:r>
      <w:r>
        <w:rPr>
          <w:b/>
          <w:i/>
          <w:color w:val="00000A"/>
        </w:rPr>
        <w:t>+ НЗ</w:t>
      </w:r>
      <w:r>
        <w:rPr>
          <w:b/>
          <w:i/>
          <w:color w:val="00000A"/>
          <w:sz w:val="18"/>
        </w:rPr>
        <w:t xml:space="preserve">ком </w:t>
      </w:r>
      <w:r>
        <w:rPr>
          <w:b/>
          <w:i/>
          <w:color w:val="00000A"/>
        </w:rPr>
        <w:t xml:space="preserve">+ НЗ </w:t>
      </w:r>
      <w:r>
        <w:rPr>
          <w:b/>
          <w:i/>
          <w:color w:val="00000A"/>
          <w:sz w:val="18"/>
        </w:rPr>
        <w:t xml:space="preserve">j пк </w:t>
      </w:r>
      <w:r>
        <w:rPr>
          <w:b/>
          <w:i/>
          <w:color w:val="00000A"/>
        </w:rPr>
        <w:t xml:space="preserve">+ НЗ </w:t>
      </w:r>
      <w:r>
        <w:rPr>
          <w:b/>
          <w:i/>
          <w:color w:val="00000A"/>
          <w:sz w:val="18"/>
        </w:rPr>
        <w:t xml:space="preserve">jни </w:t>
      </w:r>
      <w:r>
        <w:rPr>
          <w:b/>
          <w:i/>
          <w:color w:val="00000A"/>
        </w:rPr>
        <w:t>+ НЗ</w:t>
      </w:r>
      <w:r>
        <w:rPr>
          <w:b/>
          <w:i/>
          <w:color w:val="00000A"/>
          <w:sz w:val="18"/>
        </w:rPr>
        <w:t xml:space="preserve">ди </w:t>
      </w:r>
      <w:r>
        <w:rPr>
          <w:b/>
          <w:i/>
          <w:color w:val="00000A"/>
        </w:rPr>
        <w:t>+ НЗ</w:t>
      </w:r>
      <w:r>
        <w:rPr>
          <w:b/>
          <w:i/>
          <w:color w:val="00000A"/>
          <w:sz w:val="18"/>
        </w:rPr>
        <w:t xml:space="preserve">вс </w:t>
      </w:r>
      <w:r>
        <w:rPr>
          <w:b/>
          <w:i/>
          <w:color w:val="00000A"/>
        </w:rPr>
        <w:t xml:space="preserve">+ НЗ </w:t>
      </w:r>
      <w:r>
        <w:rPr>
          <w:b/>
          <w:i/>
          <w:color w:val="00000A"/>
          <w:sz w:val="18"/>
        </w:rPr>
        <w:t xml:space="preserve">jтр </w:t>
      </w:r>
      <w:r>
        <w:rPr>
          <w:b/>
          <w:i/>
          <w:color w:val="00000A"/>
        </w:rPr>
        <w:t xml:space="preserve">+ НЗ </w:t>
      </w:r>
      <w:r>
        <w:rPr>
          <w:b/>
          <w:i/>
          <w:color w:val="00000A"/>
          <w:sz w:val="18"/>
        </w:rPr>
        <w:t>jпр</w:t>
      </w:r>
      <w:r>
        <w:rPr>
          <w:color w:val="00000A"/>
        </w:rPr>
        <w:t xml:space="preserve"> , где </w:t>
      </w:r>
    </w:p>
    <w:p w:rsidR="0031100F" w:rsidRDefault="007C4868">
      <w:pPr>
        <w:spacing w:after="16" w:line="387" w:lineRule="auto"/>
        <w:ind w:left="-15" w:right="9"/>
      </w:pPr>
      <w:r>
        <w:rPr>
          <w:b/>
          <w:i/>
          <w:color w:val="00000A"/>
        </w:rPr>
        <w:t xml:space="preserve">НЗ </w:t>
      </w:r>
      <w:r>
        <w:rPr>
          <w:b/>
          <w:i/>
          <w:color w:val="00000A"/>
          <w:vertAlign w:val="superscript"/>
        </w:rPr>
        <w:t>j</w:t>
      </w:r>
      <w:r>
        <w:rPr>
          <w:b/>
          <w:i/>
          <w:color w:val="00000A"/>
          <w:vertAlign w:val="subscript"/>
        </w:rPr>
        <w:t>отпп</w:t>
      </w:r>
      <w:r>
        <w:rPr>
          <w:color w:val="00000A"/>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w:t>
      </w:r>
    </w:p>
    <w:p w:rsidR="0031100F" w:rsidRDefault="007C4868">
      <w:pPr>
        <w:spacing w:after="16" w:line="387" w:lineRule="auto"/>
        <w:ind w:left="-15" w:right="9" w:firstLine="0"/>
      </w:pPr>
      <w:r>
        <w:rPr>
          <w:color w:val="00000A"/>
        </w:rPr>
        <w:t xml:space="preserve">(вспомогательного,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w:t>
      </w:r>
      <w:r>
        <w:rPr>
          <w:color w:val="00000A"/>
        </w:rPr>
        <w:lastRenderedPageBreak/>
        <w:t xml:space="preserve">материальнотехническими условиями с учетом специфики обучающихся по АООП типа j; </w:t>
      </w:r>
    </w:p>
    <w:p w:rsidR="0031100F" w:rsidRDefault="007C4868">
      <w:pPr>
        <w:spacing w:after="16" w:line="387" w:lineRule="auto"/>
        <w:ind w:left="-15" w:right="9"/>
      </w:pPr>
      <w:r>
        <w:rPr>
          <w:b/>
          <w:i/>
          <w:color w:val="00000A"/>
        </w:rPr>
        <w:t xml:space="preserve">НЗ </w:t>
      </w:r>
      <w:r>
        <w:rPr>
          <w:b/>
          <w:i/>
          <w:color w:val="00000A"/>
          <w:vertAlign w:val="superscript"/>
        </w:rPr>
        <w:t xml:space="preserve">j </w:t>
      </w:r>
      <w:r>
        <w:rPr>
          <w:b/>
          <w:i/>
          <w:color w:val="00000A"/>
          <w:vertAlign w:val="subscript"/>
        </w:rPr>
        <w:t xml:space="preserve">пк </w:t>
      </w:r>
      <w:r w:rsidR="00100286">
        <w:rPr>
          <w:color w:val="00000A"/>
        </w:rPr>
        <w:t xml:space="preserve">– нормативные затраты </w:t>
      </w:r>
      <w:r>
        <w:rPr>
          <w:color w:val="00000A"/>
        </w:rPr>
        <w:t xml:space="preserve">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j); </w:t>
      </w:r>
    </w:p>
    <w:p w:rsidR="0031100F" w:rsidRDefault="007C4868">
      <w:pPr>
        <w:spacing w:after="16" w:line="387" w:lineRule="auto"/>
        <w:ind w:left="-15" w:right="9"/>
      </w:pPr>
      <w:r>
        <w:rPr>
          <w:b/>
          <w:i/>
          <w:color w:val="00000A"/>
        </w:rPr>
        <w:t>НЗ</w:t>
      </w:r>
      <w:r>
        <w:rPr>
          <w:b/>
          <w:i/>
          <w:color w:val="00000A"/>
          <w:vertAlign w:val="subscript"/>
        </w:rPr>
        <w:t>ком</w:t>
      </w:r>
      <w:r>
        <w:rPr>
          <w:color w:val="00000A"/>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 </w:t>
      </w:r>
    </w:p>
    <w:p w:rsidR="0031100F" w:rsidRDefault="007C4868">
      <w:pPr>
        <w:spacing w:after="16" w:line="387" w:lineRule="auto"/>
        <w:ind w:left="-15" w:right="9"/>
      </w:pPr>
      <w:r>
        <w:rPr>
          <w:b/>
          <w:i/>
          <w:color w:val="00000A"/>
        </w:rPr>
        <w:t xml:space="preserve">НЗ </w:t>
      </w:r>
      <w:r>
        <w:rPr>
          <w:b/>
          <w:i/>
          <w:color w:val="00000A"/>
          <w:vertAlign w:val="superscript"/>
        </w:rPr>
        <w:t>j</w:t>
      </w:r>
      <w:r>
        <w:rPr>
          <w:b/>
          <w:i/>
          <w:color w:val="00000A"/>
          <w:vertAlign w:val="subscript"/>
        </w:rPr>
        <w:t>ни</w:t>
      </w:r>
      <w:r>
        <w:rPr>
          <w:color w:val="00000A"/>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j; </w:t>
      </w:r>
    </w:p>
    <w:p w:rsidR="0031100F" w:rsidRDefault="007C4868">
      <w:pPr>
        <w:spacing w:after="16" w:line="387" w:lineRule="auto"/>
        <w:ind w:left="-15" w:right="9"/>
      </w:pPr>
      <w:r>
        <w:rPr>
          <w:b/>
          <w:i/>
          <w:color w:val="00000A"/>
        </w:rPr>
        <w:t>НЗ</w:t>
      </w:r>
      <w:r>
        <w:rPr>
          <w:b/>
          <w:i/>
          <w:color w:val="00000A"/>
          <w:vertAlign w:val="subscript"/>
        </w:rPr>
        <w:t xml:space="preserve">ди </w:t>
      </w:r>
      <w:r>
        <w:rPr>
          <w:color w:val="00000A"/>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 </w:t>
      </w:r>
    </w:p>
    <w:p w:rsidR="0031100F" w:rsidRDefault="007C4868">
      <w:pPr>
        <w:spacing w:after="187" w:line="259" w:lineRule="auto"/>
        <w:ind w:left="708" w:right="9" w:firstLine="0"/>
      </w:pPr>
      <w:r>
        <w:rPr>
          <w:b/>
          <w:i/>
          <w:color w:val="00000A"/>
        </w:rPr>
        <w:t>НЗ</w:t>
      </w:r>
      <w:r>
        <w:rPr>
          <w:b/>
          <w:i/>
          <w:color w:val="00000A"/>
          <w:vertAlign w:val="subscript"/>
        </w:rPr>
        <w:t>вс</w:t>
      </w:r>
      <w:r>
        <w:rPr>
          <w:color w:val="00000A"/>
        </w:rPr>
        <w:t xml:space="preserve"> - нормативные затраты на приобретение услуг связи; </w:t>
      </w:r>
    </w:p>
    <w:p w:rsidR="0031100F" w:rsidRDefault="007C4868">
      <w:pPr>
        <w:spacing w:after="16" w:line="387" w:lineRule="auto"/>
        <w:ind w:left="-15" w:right="9"/>
      </w:pPr>
      <w:r>
        <w:rPr>
          <w:b/>
          <w:i/>
          <w:color w:val="00000A"/>
        </w:rPr>
        <w:t xml:space="preserve">НЗ </w:t>
      </w:r>
      <w:r>
        <w:rPr>
          <w:b/>
          <w:i/>
          <w:color w:val="00000A"/>
          <w:vertAlign w:val="superscript"/>
        </w:rPr>
        <w:t>j</w:t>
      </w:r>
      <w:r>
        <w:rPr>
          <w:b/>
          <w:i/>
          <w:color w:val="00000A"/>
          <w:vertAlign w:val="subscript"/>
        </w:rPr>
        <w:t xml:space="preserve">тр </w:t>
      </w:r>
      <w:r>
        <w:rPr>
          <w:color w:val="00000A"/>
        </w:rPr>
        <w:t xml:space="preserve">- нормативные затраты на приобретение транспортных услуг по АООП типа j (в соответствии с кадровыми и материально-техническими условиями с учетом специфики обучающихся); </w:t>
      </w:r>
    </w:p>
    <w:p w:rsidR="0031100F" w:rsidRDefault="007C4868">
      <w:pPr>
        <w:spacing w:after="16" w:line="387" w:lineRule="auto"/>
        <w:ind w:left="-15" w:right="9"/>
      </w:pPr>
      <w:r>
        <w:rPr>
          <w:b/>
          <w:i/>
          <w:color w:val="00000A"/>
        </w:rPr>
        <w:lastRenderedPageBreak/>
        <w:t xml:space="preserve">НЗ </w:t>
      </w:r>
      <w:r>
        <w:rPr>
          <w:b/>
          <w:i/>
          <w:color w:val="00000A"/>
          <w:vertAlign w:val="superscript"/>
        </w:rPr>
        <w:t>j</w:t>
      </w:r>
      <w:r>
        <w:rPr>
          <w:b/>
          <w:i/>
          <w:color w:val="00000A"/>
          <w:vertAlign w:val="subscript"/>
        </w:rPr>
        <w:t>пр</w:t>
      </w:r>
      <w:r>
        <w:rPr>
          <w:color w:val="00000A"/>
        </w:rPr>
        <w:t xml:space="preserve"> - прочие нормативные затраты на общехозяйственные нужды по АООП типа j (в соответствии с кадровыми и материально-техническими условиями с учетом специфики обучающихся). </w:t>
      </w:r>
    </w:p>
    <w:p w:rsidR="0031100F" w:rsidRDefault="007C4868">
      <w:pPr>
        <w:spacing w:after="16" w:line="387" w:lineRule="auto"/>
        <w:ind w:left="-15" w:right="9"/>
      </w:pPr>
      <w:r>
        <w:rPr>
          <w:color w:val="00000A"/>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 </w:t>
      </w:r>
    </w:p>
    <w:p w:rsidR="0031100F" w:rsidRDefault="007C4868">
      <w:pPr>
        <w:spacing w:after="16" w:line="387" w:lineRule="auto"/>
        <w:ind w:left="-15" w:right="9"/>
      </w:pPr>
      <w:r>
        <w:rPr>
          <w:color w:val="00000A"/>
        </w:rPr>
        <w:t xml:space="preserve">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 </w:t>
      </w:r>
    </w:p>
    <w:p w:rsidR="0031100F" w:rsidRDefault="007C4868">
      <w:pPr>
        <w:numPr>
          <w:ilvl w:val="0"/>
          <w:numId w:val="27"/>
        </w:numPr>
        <w:spacing w:after="16" w:line="387" w:lineRule="auto"/>
        <w:ind w:right="9"/>
      </w:pPr>
      <w:r>
        <w:rPr>
          <w:color w:val="00000A"/>
        </w:rPr>
        <w:t xml:space="preserve">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 </w:t>
      </w:r>
    </w:p>
    <w:p w:rsidR="0031100F" w:rsidRDefault="007C4868">
      <w:pPr>
        <w:numPr>
          <w:ilvl w:val="0"/>
          <w:numId w:val="27"/>
        </w:numPr>
        <w:spacing w:after="131" w:line="259" w:lineRule="auto"/>
        <w:ind w:right="9"/>
      </w:pPr>
      <w:r>
        <w:rPr>
          <w:color w:val="00000A"/>
        </w:rPr>
        <w:t xml:space="preserve">нормативные затраты на горячее водоснабжение; </w:t>
      </w:r>
    </w:p>
    <w:p w:rsidR="0031100F" w:rsidRDefault="007C4868">
      <w:pPr>
        <w:numPr>
          <w:ilvl w:val="0"/>
          <w:numId w:val="27"/>
        </w:numPr>
        <w:spacing w:after="16" w:line="387" w:lineRule="auto"/>
        <w:ind w:right="9"/>
      </w:pPr>
      <w:r>
        <w:rPr>
          <w:color w:val="00000A"/>
        </w:rPr>
        <w:t xml:space="preserve">нормативные затраты на потребление электрической энергии (учитываются в размере 90 процентов от общего объема затрат потребления электрической энергии); </w:t>
      </w:r>
    </w:p>
    <w:p w:rsidR="0031100F" w:rsidRDefault="007C4868">
      <w:pPr>
        <w:numPr>
          <w:ilvl w:val="0"/>
          <w:numId w:val="27"/>
        </w:numPr>
        <w:spacing w:after="16" w:line="387" w:lineRule="auto"/>
        <w:ind w:right="9"/>
      </w:pPr>
      <w:r>
        <w:rPr>
          <w:color w:val="00000A"/>
        </w:rPr>
        <w:t xml:space="preserve">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w:t>
      </w:r>
      <w:r>
        <w:rPr>
          <w:color w:val="00000A"/>
        </w:rPr>
        <w:lastRenderedPageBreak/>
        <w:t xml:space="preserve">отопление, данные нормативные затраты не включаются в состав коммунальных услуг. </w:t>
      </w:r>
    </w:p>
    <w:p w:rsidR="0031100F" w:rsidRDefault="007C4868">
      <w:pPr>
        <w:spacing w:after="16" w:line="387" w:lineRule="auto"/>
        <w:ind w:left="-15" w:right="9"/>
      </w:pPr>
      <w:r>
        <w:rPr>
          <w:color w:val="00000A"/>
        </w:rPr>
        <w:t xml:space="preserve">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 </w:t>
      </w:r>
    </w:p>
    <w:p w:rsidR="0031100F" w:rsidRDefault="007C4868">
      <w:pPr>
        <w:spacing w:after="16" w:line="387" w:lineRule="auto"/>
        <w:ind w:left="-15" w:right="9"/>
      </w:pPr>
      <w:r>
        <w:rPr>
          <w:color w:val="00000A"/>
        </w:rPr>
        <w:t xml:space="preserve">Нормативные затраты на содержание недвижимого имущества включают в себя: </w:t>
      </w:r>
    </w:p>
    <w:p w:rsidR="0031100F" w:rsidRDefault="007C4868">
      <w:pPr>
        <w:numPr>
          <w:ilvl w:val="0"/>
          <w:numId w:val="28"/>
        </w:numPr>
        <w:spacing w:after="16" w:line="387" w:lineRule="auto"/>
        <w:ind w:right="9"/>
      </w:pPr>
      <w:r>
        <w:rPr>
          <w:color w:val="00000A"/>
        </w:rPr>
        <w:t xml:space="preserve">нормативные затраты на эксплуатацию системы охранной сигнализации и противопожарной безопасности; </w:t>
      </w:r>
    </w:p>
    <w:p w:rsidR="0031100F" w:rsidRDefault="007C4868">
      <w:pPr>
        <w:numPr>
          <w:ilvl w:val="0"/>
          <w:numId w:val="28"/>
        </w:numPr>
        <w:spacing w:after="188" w:line="259" w:lineRule="auto"/>
        <w:ind w:right="9"/>
      </w:pPr>
      <w:r>
        <w:rPr>
          <w:color w:val="00000A"/>
        </w:rPr>
        <w:t xml:space="preserve">нормативные затраты на аренду недвижимого имущества; </w:t>
      </w:r>
    </w:p>
    <w:p w:rsidR="0031100F" w:rsidRDefault="007C4868">
      <w:pPr>
        <w:numPr>
          <w:ilvl w:val="0"/>
          <w:numId w:val="28"/>
        </w:numPr>
        <w:spacing w:after="16" w:line="387" w:lineRule="auto"/>
        <w:ind w:right="9"/>
      </w:pPr>
      <w:r>
        <w:rPr>
          <w:color w:val="00000A"/>
        </w:rPr>
        <w:t xml:space="preserve">нормативные затраты на проведение текущего ремонта объектов недвижимого имущества; </w:t>
      </w:r>
    </w:p>
    <w:p w:rsidR="0031100F" w:rsidRDefault="007C4868">
      <w:pPr>
        <w:numPr>
          <w:ilvl w:val="0"/>
          <w:numId w:val="28"/>
        </w:numPr>
        <w:spacing w:after="16" w:line="387" w:lineRule="auto"/>
        <w:ind w:right="9"/>
      </w:pPr>
      <w:r>
        <w:rPr>
          <w:color w:val="00000A"/>
        </w:rPr>
        <w:t xml:space="preserve">нормативные затраты на содержание прилегающих территорий в соответствии с утвержденными санитарными правилами и нормами; </w:t>
      </w:r>
    </w:p>
    <w:p w:rsidR="0031100F" w:rsidRDefault="007C4868">
      <w:pPr>
        <w:numPr>
          <w:ilvl w:val="0"/>
          <w:numId w:val="28"/>
        </w:numPr>
        <w:spacing w:after="133" w:line="259" w:lineRule="auto"/>
        <w:ind w:right="9"/>
      </w:pPr>
      <w:r>
        <w:rPr>
          <w:color w:val="00000A"/>
        </w:rPr>
        <w:t xml:space="preserve">прочие нормативные затраты на содержание недвижимого имущества. </w:t>
      </w:r>
    </w:p>
    <w:p w:rsidR="0031100F" w:rsidRDefault="007C4868">
      <w:pPr>
        <w:spacing w:after="16" w:line="387" w:lineRule="auto"/>
        <w:ind w:left="-15" w:right="9"/>
      </w:pPr>
      <w:r>
        <w:rPr>
          <w:color w:val="00000A"/>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 </w:t>
      </w:r>
    </w:p>
    <w:p w:rsidR="0031100F" w:rsidRDefault="007C4868">
      <w:pPr>
        <w:spacing w:after="16" w:line="387" w:lineRule="auto"/>
        <w:ind w:left="-15" w:right="9"/>
      </w:pPr>
      <w:r>
        <w:rPr>
          <w:color w:val="00000A"/>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r>
        <w:rPr>
          <w:rFonts w:ascii="Calibri" w:eastAsia="Calibri" w:hAnsi="Calibri" w:cs="Calibri"/>
          <w:color w:val="00000A"/>
          <w:sz w:val="22"/>
        </w:rPr>
        <w:t xml:space="preserve"> </w:t>
      </w:r>
    </w:p>
    <w:p w:rsidR="0031100F" w:rsidRDefault="007C4868">
      <w:pPr>
        <w:spacing w:after="263" w:line="259" w:lineRule="auto"/>
        <w:ind w:right="0" w:firstLine="0"/>
        <w:jc w:val="left"/>
      </w:pPr>
      <w:r>
        <w:rPr>
          <w:rFonts w:ascii="Calibri" w:eastAsia="Calibri" w:hAnsi="Calibri" w:cs="Calibri"/>
          <w:color w:val="00000A"/>
          <w:sz w:val="22"/>
        </w:rPr>
        <w:t xml:space="preserve"> </w:t>
      </w:r>
    </w:p>
    <w:p w:rsidR="0031100F" w:rsidRDefault="007C4868">
      <w:pPr>
        <w:spacing w:after="131" w:line="259" w:lineRule="auto"/>
        <w:ind w:left="708" w:right="0" w:firstLine="0"/>
        <w:jc w:val="left"/>
      </w:pPr>
      <w:r>
        <w:rPr>
          <w:color w:val="00000A"/>
        </w:rPr>
        <w:t xml:space="preserve"> </w:t>
      </w:r>
    </w:p>
    <w:p w:rsidR="0031100F" w:rsidRDefault="007C4868">
      <w:pPr>
        <w:spacing w:after="0" w:line="259" w:lineRule="auto"/>
        <w:ind w:right="0" w:firstLine="0"/>
        <w:jc w:val="left"/>
      </w:pPr>
      <w:r>
        <w:lastRenderedPageBreak/>
        <w:t xml:space="preserve"> </w:t>
      </w:r>
    </w:p>
    <w:p w:rsidR="0031100F" w:rsidRDefault="007C4868">
      <w:pPr>
        <w:spacing w:after="178" w:line="264" w:lineRule="auto"/>
        <w:ind w:left="718" w:right="58" w:hanging="10"/>
      </w:pPr>
      <w:r>
        <w:rPr>
          <w:b/>
          <w:color w:val="00000A"/>
        </w:rPr>
        <w:t xml:space="preserve">Материально-технические условия </w:t>
      </w:r>
    </w:p>
    <w:p w:rsidR="0031100F" w:rsidRDefault="007C4868">
      <w:pPr>
        <w:ind w:left="-15" w:right="5"/>
      </w:pPr>
      <w:r>
        <w:t>Материально-техническое обеспечение школьного образования обучающихся с РАС должно отвечать не только общим, но и их особым образовательным потребностям. В связи с этим в структуре материально</w:t>
      </w:r>
      <w:r w:rsidR="00100286">
        <w:t>-</w:t>
      </w:r>
      <w:r>
        <w:t xml:space="preserve">технического обеспечения процесса образования должна быть отражена специфика требований к: </w:t>
      </w:r>
    </w:p>
    <w:p w:rsidR="0031100F" w:rsidRDefault="007C4868">
      <w:pPr>
        <w:numPr>
          <w:ilvl w:val="0"/>
          <w:numId w:val="29"/>
        </w:numPr>
        <w:spacing w:after="158" w:line="259" w:lineRule="auto"/>
        <w:ind w:right="5"/>
      </w:pPr>
      <w:r>
        <w:t xml:space="preserve">организации пространства, в котором обучается ребенок с РАС; </w:t>
      </w:r>
    </w:p>
    <w:p w:rsidR="0031100F" w:rsidRDefault="007C4868">
      <w:pPr>
        <w:numPr>
          <w:ilvl w:val="0"/>
          <w:numId w:val="29"/>
        </w:numPr>
        <w:spacing w:after="156" w:line="259" w:lineRule="auto"/>
        <w:ind w:right="5"/>
      </w:pPr>
      <w:r>
        <w:t xml:space="preserve">организации временного режима обучения; </w:t>
      </w:r>
    </w:p>
    <w:p w:rsidR="0031100F" w:rsidRDefault="007C4868">
      <w:pPr>
        <w:numPr>
          <w:ilvl w:val="0"/>
          <w:numId w:val="29"/>
        </w:numPr>
        <w:ind w:right="5"/>
      </w:pPr>
      <w:r>
        <w:t>техническим средствам обучения, включая компьютерные инструменты обучения, ориентиро</w:t>
      </w:r>
      <w:r w:rsidR="00100286">
        <w:t xml:space="preserve">ванные на удовлетворение особых </w:t>
      </w:r>
      <w:r>
        <w:t xml:space="preserve">образовательных потребностей обучающихся с РАС; </w:t>
      </w:r>
    </w:p>
    <w:p w:rsidR="0031100F" w:rsidRDefault="007C4868">
      <w:pPr>
        <w:numPr>
          <w:ilvl w:val="0"/>
          <w:numId w:val="29"/>
        </w:numPr>
        <w:ind w:right="5"/>
      </w:pPr>
      <w:r>
        <w:t xml:space="preserve">специальным учебникам, рабочим тетрадям, дидактическим материалам, отвечающим особым образовательным потребностям обучающихся с РАС и позволяющих реализовывать выбранный вариант программы. </w:t>
      </w:r>
    </w:p>
    <w:p w:rsidR="0031100F" w:rsidRDefault="007C4868">
      <w:pPr>
        <w:spacing w:after="122" w:line="259" w:lineRule="auto"/>
        <w:ind w:left="397" w:right="389" w:hanging="10"/>
        <w:jc w:val="center"/>
      </w:pPr>
      <w:r>
        <w:rPr>
          <w:b/>
          <w:i/>
        </w:rPr>
        <w:t xml:space="preserve">Требования к организации пространства </w:t>
      </w:r>
    </w:p>
    <w:p w:rsidR="0031100F" w:rsidRDefault="007C4868">
      <w:pPr>
        <w:ind w:left="-15" w:right="5"/>
      </w:pPr>
      <w:r>
        <w:t xml:space="preserve">Пространство (прежде всего здание и прилегающая территория), в котором осуществляется образование обучающихся с РАС должно соответствовать общим требованиям, предъявляемым к образовательным организациям, в частности:  </w:t>
      </w:r>
    </w:p>
    <w:p w:rsidR="0031100F" w:rsidRDefault="007C4868">
      <w:pPr>
        <w:numPr>
          <w:ilvl w:val="0"/>
          <w:numId w:val="29"/>
        </w:numPr>
        <w:ind w:right="5"/>
      </w:pPr>
      <w:r>
        <w:t>к соблюдению санитарно-гигиенических норм</w:t>
      </w:r>
      <w:r>
        <w:rPr>
          <w:color w:val="FF0000"/>
        </w:rPr>
        <w:t xml:space="preserve"> </w:t>
      </w:r>
      <w:r>
        <w:t xml:space="preserve">образовательного процесса (требования к водоснабжению, канализации, освещению, воздушнотепловому режиму и т. д.);  </w:t>
      </w:r>
    </w:p>
    <w:p w:rsidR="0031100F" w:rsidRDefault="007C4868">
      <w:pPr>
        <w:numPr>
          <w:ilvl w:val="0"/>
          <w:numId w:val="29"/>
        </w:numPr>
        <w:ind w:right="5"/>
      </w:pPr>
      <w:r>
        <w:t xml:space="preserve">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 </w:t>
      </w:r>
    </w:p>
    <w:p w:rsidR="0031100F" w:rsidRDefault="007C4868">
      <w:pPr>
        <w:numPr>
          <w:ilvl w:val="0"/>
          <w:numId w:val="29"/>
        </w:numPr>
        <w:spacing w:after="124" w:line="259" w:lineRule="auto"/>
        <w:ind w:right="5"/>
      </w:pPr>
      <w:r>
        <w:t xml:space="preserve">к соблюдению пожарной и электробезопасности;  </w:t>
      </w:r>
    </w:p>
    <w:p w:rsidR="0031100F" w:rsidRDefault="007C4868">
      <w:pPr>
        <w:numPr>
          <w:ilvl w:val="0"/>
          <w:numId w:val="29"/>
        </w:numPr>
        <w:spacing w:after="126" w:line="259" w:lineRule="auto"/>
        <w:ind w:right="5"/>
      </w:pPr>
      <w:r>
        <w:t>к соблюдению требований</w:t>
      </w:r>
      <w:r>
        <w:rPr>
          <w:color w:val="FF0000"/>
        </w:rPr>
        <w:t xml:space="preserve"> </w:t>
      </w:r>
      <w:r>
        <w:t xml:space="preserve">охраны труда; </w:t>
      </w:r>
    </w:p>
    <w:p w:rsidR="0031100F" w:rsidRDefault="007C4868">
      <w:pPr>
        <w:numPr>
          <w:ilvl w:val="0"/>
          <w:numId w:val="29"/>
        </w:numPr>
        <w:spacing w:after="10"/>
        <w:ind w:right="5"/>
      </w:pPr>
      <w:r>
        <w:lastRenderedPageBreak/>
        <w:t xml:space="preserve">к соблюдению своевременных сроков и необходимых объемов текущего и капитального ремонта и др. </w:t>
      </w:r>
    </w:p>
    <w:p w:rsidR="0031100F" w:rsidRDefault="007C4868">
      <w:pPr>
        <w:spacing w:after="36" w:line="390" w:lineRule="auto"/>
        <w:ind w:left="730" w:right="0" w:hanging="10"/>
        <w:jc w:val="left"/>
      </w:pPr>
      <w:r>
        <w:rPr>
          <w:color w:val="00000A"/>
        </w:rPr>
        <w:t xml:space="preserve">Материально-техническая база реализации адаптированной основной образовательной программы начального образования обучающихся с РАС должна соответствовать действующим санитарным и противопожарным нормам, нормам охраны труда работников образовательных учреждениям, предъявляемым к: </w:t>
      </w:r>
    </w:p>
    <w:p w:rsidR="0031100F" w:rsidRDefault="007C4868">
      <w:pPr>
        <w:numPr>
          <w:ilvl w:val="0"/>
          <w:numId w:val="29"/>
        </w:numPr>
        <w:spacing w:after="62"/>
        <w:ind w:right="5"/>
      </w:pPr>
      <w: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31100F" w:rsidRDefault="007C4868">
      <w:pPr>
        <w:numPr>
          <w:ilvl w:val="0"/>
          <w:numId w:val="29"/>
        </w:numPr>
        <w:spacing w:after="158" w:line="259" w:lineRule="auto"/>
        <w:ind w:right="5"/>
      </w:pPr>
      <w:r>
        <w:t xml:space="preserve">зданию образовательного учреждения (высота и архитектура здания); </w:t>
      </w:r>
    </w:p>
    <w:p w:rsidR="0031100F" w:rsidRDefault="007C4868">
      <w:pPr>
        <w:numPr>
          <w:ilvl w:val="0"/>
          <w:numId w:val="29"/>
        </w:numPr>
        <w:ind w:right="5"/>
      </w:pPr>
      <w:r>
        <w:t xml:space="preserve">помещениям библиотек (площадь, размещение рабочих зон, наличие читального зала, число читательских мест, медиатеки); </w:t>
      </w:r>
    </w:p>
    <w:p w:rsidR="0031100F" w:rsidRDefault="007C4868">
      <w:pPr>
        <w:numPr>
          <w:ilvl w:val="0"/>
          <w:numId w:val="29"/>
        </w:numPr>
        <w:spacing w:after="60"/>
        <w:ind w:right="5"/>
      </w:pPr>
      <w:r>
        <w:t>помещениям для осуществления образовательного и коррекционно</w:t>
      </w:r>
      <w:r w:rsidR="00100286">
        <w:t>-</w:t>
      </w:r>
      <w:r>
        <w:t>развивающего процессов: классам, кабинетам учителя-дефектолога, учителя</w:t>
      </w:r>
      <w:r w:rsidR="00100286">
        <w:t>-</w:t>
      </w:r>
      <w:r>
        <w:t xml:space="preserve">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 деятельности);  </w:t>
      </w:r>
    </w:p>
    <w:p w:rsidR="0031100F" w:rsidRDefault="007C4868">
      <w:pPr>
        <w:numPr>
          <w:ilvl w:val="0"/>
          <w:numId w:val="29"/>
        </w:numPr>
        <w:ind w:right="5"/>
      </w:pPr>
      <w:r>
        <w:t xml:space="preserve">актовому и физкультурному залам, залу для проведения занятий по ритмике; </w:t>
      </w:r>
    </w:p>
    <w:p w:rsidR="0031100F" w:rsidRDefault="007C4868">
      <w:pPr>
        <w:numPr>
          <w:ilvl w:val="0"/>
          <w:numId w:val="29"/>
        </w:numPr>
        <w:spacing w:after="158" w:line="259" w:lineRule="auto"/>
        <w:ind w:right="5"/>
      </w:pPr>
      <w:r>
        <w:t xml:space="preserve">кабинетам медицинского назначения;  </w:t>
      </w:r>
    </w:p>
    <w:p w:rsidR="0031100F" w:rsidRDefault="007C4868">
      <w:pPr>
        <w:numPr>
          <w:ilvl w:val="0"/>
          <w:numId w:val="29"/>
        </w:numPr>
        <w:spacing w:after="61"/>
        <w:ind w:right="5"/>
      </w:pPr>
      <w:r>
        <w:t xml:space="preserve">помещениям для питания обучающихся, а также для хранения и приготовления пищи, обеспечивающим возможность организации качественного горячего питания; </w:t>
      </w:r>
    </w:p>
    <w:p w:rsidR="0031100F" w:rsidRDefault="007C4868">
      <w:pPr>
        <w:numPr>
          <w:ilvl w:val="0"/>
          <w:numId w:val="29"/>
        </w:numPr>
        <w:spacing w:after="82" w:line="259" w:lineRule="auto"/>
        <w:ind w:right="5"/>
      </w:pPr>
      <w:r>
        <w:t xml:space="preserve">туалетам, душевым, коридорам и другим помещениям. </w:t>
      </w:r>
    </w:p>
    <w:p w:rsidR="0031100F" w:rsidRDefault="007C4868">
      <w:pPr>
        <w:ind w:left="-15" w:right="5"/>
      </w:pPr>
      <w:r>
        <w:lastRenderedPageBreak/>
        <w:t>В образовательной организации должны быть отдельные специально оборудованные помещения для проведения занятий с педагогом-дефектологом, психологом, учителем-логопедом и другими специалистами, отвечающие задачам программы коррекционной работы и задачам психолого</w:t>
      </w:r>
      <w:r w:rsidR="00100286">
        <w:t>-</w:t>
      </w:r>
      <w:r>
        <w:t xml:space="preserve">педагогического сопровождения обучающегося с РАС. </w:t>
      </w:r>
    </w:p>
    <w:p w:rsidR="0031100F" w:rsidRDefault="007C4868">
      <w:pPr>
        <w:spacing w:after="16" w:line="387" w:lineRule="auto"/>
        <w:ind w:left="-15" w:right="9"/>
      </w:pPr>
      <w:r>
        <w:rPr>
          <w:color w:val="00000A"/>
        </w:rPr>
        <w:t xml:space="preserve">Для обучающихся с РАС необходимо создавать доступное пространство, которое позволит воспринимать максимальное количество сведений через аудио-визуализированные источники, а именно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 /режиме функционирования учреждения, расписании уроков, последних событиях в школе, ближайших планах и т.д.. </w:t>
      </w:r>
    </w:p>
    <w:p w:rsidR="0031100F" w:rsidRDefault="00100286">
      <w:pPr>
        <w:spacing w:after="16" w:line="387" w:lineRule="auto"/>
        <w:ind w:left="-15" w:right="9"/>
      </w:pPr>
      <w:r>
        <w:rPr>
          <w:color w:val="00000A"/>
        </w:rPr>
        <w:t>Организация рабочего</w:t>
      </w:r>
      <w:r w:rsidR="007C4868">
        <w:rPr>
          <w:color w:val="00000A"/>
        </w:rPr>
        <w:t>пространства обучающегося с РАС в классе</w:t>
      </w:r>
      <w:r w:rsidR="007C4868">
        <w:rPr>
          <w:b/>
          <w:i/>
          <w:color w:val="00000A"/>
        </w:rPr>
        <w:t xml:space="preserve"> </w:t>
      </w:r>
      <w:r w:rsidR="007C4868">
        <w:rPr>
          <w:color w:val="00000A"/>
        </w:rPr>
        <w:t xml:space="preserve">предполагает выбор парты и партнера.  </w:t>
      </w:r>
    </w:p>
    <w:p w:rsidR="0031100F" w:rsidRDefault="007C4868">
      <w:pPr>
        <w:spacing w:after="16" w:line="387" w:lineRule="auto"/>
        <w:ind w:left="-15" w:right="9"/>
      </w:pPr>
      <w:r>
        <w:rPr>
          <w:color w:val="00000A"/>
        </w:rPr>
        <w:t xml:space="preserve">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 </w:t>
      </w:r>
    </w:p>
    <w:p w:rsidR="0031100F" w:rsidRDefault="007C4868">
      <w:pPr>
        <w:spacing w:after="124" w:line="259" w:lineRule="auto"/>
        <w:ind w:left="397" w:right="391" w:hanging="10"/>
        <w:jc w:val="center"/>
      </w:pPr>
      <w:r>
        <w:rPr>
          <w:b/>
          <w:i/>
        </w:rPr>
        <w:t xml:space="preserve">Требования к организации временного режима </w:t>
      </w:r>
    </w:p>
    <w:p w:rsidR="0031100F" w:rsidRDefault="007C4868">
      <w:pPr>
        <w:spacing w:after="0"/>
        <w:ind w:left="-15" w:right="5"/>
      </w:pPr>
      <w:r>
        <w:t xml:space="preserve">Временной режим образования обучающихся с РАС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31100F" w:rsidRDefault="007C4868">
      <w:pPr>
        <w:spacing w:after="16" w:line="387" w:lineRule="auto"/>
        <w:ind w:left="-15" w:right="9"/>
      </w:pPr>
      <w:r>
        <w:rPr>
          <w:color w:val="00000A"/>
        </w:rPr>
        <w:t xml:space="preserve">Организация временного режима обучения детей с РАС должна соответствовать их особым образовательным потребностям и учитывать их индивидуальные возможности. </w:t>
      </w:r>
    </w:p>
    <w:p w:rsidR="0031100F" w:rsidRDefault="007C4868">
      <w:pPr>
        <w:spacing w:after="189" w:line="259" w:lineRule="auto"/>
        <w:ind w:left="10" w:right="3" w:hanging="10"/>
        <w:jc w:val="right"/>
      </w:pPr>
      <w:r>
        <w:rPr>
          <w:color w:val="00000A"/>
        </w:rPr>
        <w:t xml:space="preserve">Сроки освоения АООП НОО обучающимися с РАС для </w:t>
      </w:r>
      <w:r>
        <w:rPr>
          <w:b/>
          <w:color w:val="00000A"/>
        </w:rPr>
        <w:t>варианта 8.2.</w:t>
      </w:r>
      <w:r>
        <w:rPr>
          <w:color w:val="00000A"/>
        </w:rPr>
        <w:t xml:space="preserve"> </w:t>
      </w:r>
    </w:p>
    <w:p w:rsidR="0031100F" w:rsidRDefault="007C4868">
      <w:pPr>
        <w:spacing w:after="184" w:line="259" w:lineRule="auto"/>
        <w:ind w:left="-15" w:right="9" w:firstLine="0"/>
      </w:pPr>
      <w:r>
        <w:rPr>
          <w:color w:val="00000A"/>
        </w:rPr>
        <w:t xml:space="preserve">составляют: </w:t>
      </w:r>
    </w:p>
    <w:p w:rsidR="0031100F" w:rsidRDefault="007C4868">
      <w:pPr>
        <w:numPr>
          <w:ilvl w:val="0"/>
          <w:numId w:val="30"/>
        </w:numPr>
        <w:spacing w:after="16" w:line="387" w:lineRule="auto"/>
        <w:ind w:right="9"/>
      </w:pPr>
      <w:r>
        <w:rPr>
          <w:color w:val="00000A"/>
        </w:rPr>
        <w:lastRenderedPageBreak/>
        <w:t xml:space="preserve">5 лет (с дополнительным первым классом) для детей, посещавших дошкольное образовательное учреждение до поступления в школу. </w:t>
      </w:r>
    </w:p>
    <w:p w:rsidR="0031100F" w:rsidRDefault="007C4868">
      <w:pPr>
        <w:numPr>
          <w:ilvl w:val="0"/>
          <w:numId w:val="30"/>
        </w:numPr>
        <w:spacing w:after="16" w:line="387" w:lineRule="auto"/>
        <w:ind w:right="9"/>
      </w:pPr>
      <w:r>
        <w:rPr>
          <w:color w:val="00000A"/>
        </w:rPr>
        <w:t xml:space="preserve">6 лет (с двумя дополнительными первыми классами) для детей, не посещавших дошкольного образовательного учреждения до поступления в школу. </w:t>
      </w:r>
    </w:p>
    <w:p w:rsidR="0031100F" w:rsidRDefault="007C4868">
      <w:pPr>
        <w:tabs>
          <w:tab w:val="center" w:pos="1702"/>
          <w:tab w:val="center" w:pos="3754"/>
          <w:tab w:val="center" w:pos="6002"/>
          <w:tab w:val="center" w:pos="8118"/>
          <w:tab w:val="right" w:pos="9645"/>
        </w:tabs>
        <w:spacing w:after="189" w:line="259" w:lineRule="auto"/>
        <w:ind w:right="0" w:firstLine="0"/>
        <w:jc w:val="left"/>
      </w:pPr>
      <w:r>
        <w:rPr>
          <w:rFonts w:ascii="Calibri" w:eastAsia="Calibri" w:hAnsi="Calibri" w:cs="Calibri"/>
          <w:sz w:val="22"/>
        </w:rPr>
        <w:tab/>
      </w:r>
      <w:r>
        <w:rPr>
          <w:color w:val="00000A"/>
        </w:rPr>
        <w:t xml:space="preserve">Устанавливается </w:t>
      </w:r>
      <w:r>
        <w:rPr>
          <w:color w:val="00000A"/>
        </w:rPr>
        <w:tab/>
        <w:t xml:space="preserve">следующая </w:t>
      </w:r>
      <w:r>
        <w:rPr>
          <w:color w:val="00000A"/>
        </w:rPr>
        <w:tab/>
        <w:t xml:space="preserve">продолжительность </w:t>
      </w:r>
      <w:r>
        <w:rPr>
          <w:color w:val="00000A"/>
        </w:rPr>
        <w:tab/>
        <w:t xml:space="preserve">учебного </w:t>
      </w:r>
      <w:r>
        <w:rPr>
          <w:color w:val="00000A"/>
        </w:rPr>
        <w:tab/>
        <w:t xml:space="preserve">года: </w:t>
      </w:r>
    </w:p>
    <w:p w:rsidR="0031100F" w:rsidRDefault="00100286">
      <w:pPr>
        <w:spacing w:after="131" w:line="259" w:lineRule="auto"/>
        <w:ind w:left="-15" w:right="9" w:firstLine="0"/>
      </w:pPr>
      <w:r>
        <w:rPr>
          <w:color w:val="00000A"/>
        </w:rPr>
        <w:t xml:space="preserve">I-е </w:t>
      </w:r>
      <w:r w:rsidR="007C4868">
        <w:rPr>
          <w:color w:val="00000A"/>
        </w:rPr>
        <w:t xml:space="preserve">классы – 33 учебных недели; II – IV классы – 34 учебных недели. </w:t>
      </w:r>
    </w:p>
    <w:p w:rsidR="0031100F" w:rsidRDefault="007C4868">
      <w:pPr>
        <w:spacing w:after="16" w:line="387" w:lineRule="auto"/>
        <w:ind w:left="-15" w:right="9"/>
      </w:pPr>
      <w:r>
        <w:rPr>
          <w:color w:val="00000A"/>
        </w:rPr>
        <w:t xml:space="preserve">Для профилактики переутомления обучающихся с РАС в годовом календарном учебном плане рекомендуется предусмотреть равномерное распределение периодов учебного времени и каникул.  </w:t>
      </w:r>
    </w:p>
    <w:p w:rsidR="0031100F" w:rsidRDefault="007C4868">
      <w:pPr>
        <w:spacing w:after="16" w:line="387" w:lineRule="auto"/>
        <w:ind w:left="-15" w:right="9"/>
      </w:pPr>
      <w:r>
        <w:rPr>
          <w:color w:val="00000A"/>
        </w:rP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РАС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 </w:t>
      </w:r>
    </w:p>
    <w:p w:rsidR="0031100F" w:rsidRDefault="007C4868">
      <w:pPr>
        <w:spacing w:after="16" w:line="387" w:lineRule="auto"/>
        <w:ind w:left="-15" w:right="9"/>
      </w:pPr>
      <w:r>
        <w:rPr>
          <w:color w:val="00000A"/>
        </w:rPr>
        <w:t xml:space="preserve">Количество часов, отведенных на освоение обучающимися с РАС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w:t>
      </w:r>
      <w:r>
        <w:rPr>
          <w:color w:val="00000A"/>
        </w:rPr>
        <w:lastRenderedPageBreak/>
        <w:t xml:space="preserve">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 </w:t>
      </w:r>
    </w:p>
    <w:p w:rsidR="0031100F" w:rsidRDefault="007C4868">
      <w:pPr>
        <w:spacing w:after="16" w:line="387" w:lineRule="auto"/>
        <w:ind w:left="-15" w:right="9"/>
      </w:pPr>
      <w:r>
        <w:rPr>
          <w:color w:val="00000A"/>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r>
        <w:rPr>
          <w:i/>
          <w:color w:val="00000A"/>
        </w:rPr>
        <w:t xml:space="preserve"> </w:t>
      </w:r>
    </w:p>
    <w:p w:rsidR="0031100F" w:rsidRDefault="007C4868">
      <w:pPr>
        <w:spacing w:after="16" w:line="387" w:lineRule="auto"/>
        <w:ind w:left="-15" w:right="9"/>
      </w:pPr>
      <w:r>
        <w:rPr>
          <w:color w:val="00000A"/>
        </w:rPr>
        <w:t xml:space="preserve">Учебные занятия следует начинать не ранее 8 часов. Проведение нулевых уроков не допускается. Число уроков в день:  </w:t>
      </w:r>
    </w:p>
    <w:p w:rsidR="0031100F" w:rsidRDefault="007C4868">
      <w:pPr>
        <w:spacing w:after="189" w:line="259" w:lineRule="auto"/>
        <w:ind w:left="10" w:right="12" w:hanging="10"/>
        <w:jc w:val="right"/>
      </w:pPr>
      <w:r>
        <w:rPr>
          <w:color w:val="00000A"/>
        </w:rPr>
        <w:t xml:space="preserve">для обучающихся I-х классов – не должно превышать 4 уроков и один </w:t>
      </w:r>
    </w:p>
    <w:p w:rsidR="0031100F" w:rsidRDefault="007C4868">
      <w:pPr>
        <w:spacing w:after="16" w:line="387" w:lineRule="auto"/>
        <w:ind w:left="693" w:right="653" w:hanging="708"/>
      </w:pPr>
      <w:r>
        <w:rPr>
          <w:color w:val="00000A"/>
        </w:rPr>
        <w:t xml:space="preserve">день в неделю – не более 5 уроков, за счет урока физической культуры; для обучающихся II – IV классов – не более 5 уроков. </w:t>
      </w:r>
    </w:p>
    <w:p w:rsidR="0031100F" w:rsidRDefault="007C4868">
      <w:pPr>
        <w:spacing w:after="16" w:line="387" w:lineRule="auto"/>
        <w:ind w:left="-15" w:right="9"/>
      </w:pPr>
      <w:r>
        <w:rPr>
          <w:color w:val="00000A"/>
        </w:rPr>
        <w:t>Продолжительность учебных занятий не превышает 40 минут. При определении продолжительности занятий в I-х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Pr>
          <w:color w:val="00000A"/>
          <w:vertAlign w:val="superscript"/>
        </w:rPr>
        <w:footnoteReference w:id="21"/>
      </w:r>
      <w:r>
        <w:rPr>
          <w:color w:val="00000A"/>
        </w:rPr>
        <w:t xml:space="preserve">. </w:t>
      </w:r>
    </w:p>
    <w:p w:rsidR="0031100F" w:rsidRDefault="007C4868">
      <w:pPr>
        <w:spacing w:after="16" w:line="387" w:lineRule="auto"/>
        <w:ind w:left="-15" w:right="9"/>
      </w:pPr>
      <w:r>
        <w:rPr>
          <w:color w:val="00000A"/>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31100F" w:rsidRDefault="007C4868">
      <w:pPr>
        <w:spacing w:after="149" w:line="387" w:lineRule="auto"/>
        <w:ind w:left="-15" w:right="9"/>
      </w:pPr>
      <w:r>
        <w:rPr>
          <w:color w:val="00000A"/>
        </w:rPr>
        <w:lastRenderedPageBreak/>
        <w:t xml:space="preserve">При обучении детей с РАС предусматривается специальный подход при комплектовании класса, в котором будет обучаться ребенок с РАС. Обучающиеся с РАС, осваивающие </w:t>
      </w:r>
      <w:r>
        <w:rPr>
          <w:b/>
          <w:color w:val="00000A"/>
        </w:rPr>
        <w:t>вариант 8.2.</w:t>
      </w:r>
      <w:r>
        <w:rPr>
          <w:color w:val="00000A"/>
        </w:rPr>
        <w:t xml:space="preserve"> АООП НОО, обучаются в среде сверстников со сходным уровнем отставания в развитии в отдельных классах или в отдельных организациях, осуществляющих образовательную деятельность.   </w:t>
      </w:r>
    </w:p>
    <w:p w:rsidR="0031100F" w:rsidRDefault="007C4868">
      <w:pPr>
        <w:spacing w:after="81" w:line="259" w:lineRule="auto"/>
        <w:ind w:left="397" w:right="393" w:hanging="10"/>
        <w:jc w:val="center"/>
      </w:pPr>
      <w:r>
        <w:rPr>
          <w:b/>
          <w:i/>
        </w:rPr>
        <w:t xml:space="preserve">Требования к техническим средствам обучения </w:t>
      </w:r>
    </w:p>
    <w:p w:rsidR="0031100F" w:rsidRDefault="007C4868">
      <w:pPr>
        <w:spacing w:after="7"/>
        <w:ind w:left="-15" w:right="5"/>
      </w:pPr>
      <w: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РАС, способствуют мотивации учебной деятельности, развивают познавательную активность обучающихся. К техническим средствам обучения обучающихся с РАС, ориентированным на их особые образовательные потребности, относятся: компьютеры c колонками и выходом в Internet, принтер, сканер, мультимедийные проекторы с экранами, интерактивные доски, коммуникационные каналы,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 </w:t>
      </w:r>
    </w:p>
    <w:p w:rsidR="0031100F" w:rsidRDefault="007C4868">
      <w:pPr>
        <w:spacing w:after="87" w:line="387" w:lineRule="auto"/>
        <w:ind w:left="-15" w:right="9"/>
      </w:pPr>
      <w:r>
        <w:rPr>
          <w:color w:val="00000A"/>
        </w:rPr>
        <w:t xml:space="preserve">Информационно-образовательная среда образовательной организации должна включать в себя совокупность технологических средств,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 </w:t>
      </w:r>
    </w:p>
    <w:p w:rsidR="0031100F" w:rsidRDefault="007C4868">
      <w:pPr>
        <w:spacing w:after="118" w:line="270" w:lineRule="auto"/>
        <w:ind w:left="3031" w:right="0" w:hanging="2069"/>
      </w:pPr>
      <w:r>
        <w:rPr>
          <w:b/>
        </w:rPr>
        <w:t xml:space="preserve">Требования к учебникам, рабочим тетрадям и специальным дидактическим материалам </w:t>
      </w:r>
    </w:p>
    <w:p w:rsidR="0031100F" w:rsidRDefault="007C4868">
      <w:pPr>
        <w:spacing w:after="0"/>
        <w:ind w:left="-15" w:right="5"/>
      </w:pPr>
      <w:r>
        <w:t xml:space="preserve">При освоении </w:t>
      </w:r>
      <w:r>
        <w:rPr>
          <w:b/>
        </w:rPr>
        <w:t>варианта 8.2.</w:t>
      </w:r>
      <w:r>
        <w:t xml:space="preserve"> АООП НОО обучающиеся с РАС   обучаются или по специальным учебникам, учитывающим особые образовательные потребности данной категории обучающихся, или по базовым учебникам для сверстников, не имеющих ограничений здоровья. Данные учебники дополняются </w:t>
      </w:r>
      <w:r>
        <w:lastRenderedPageBreak/>
        <w:t xml:space="preserve">специальными, учитывающими особые образовательные потребности обучающихся, приложениями, дидактическими материалами, рабочими тетрадями и пр. на бумажных и/или электронных носителях, обеспечивающими поддержку освоения АООП НОО, способствующим коррекции недостатков психофизического развития обучающихся и более успешному продвижению в общем развитии. </w:t>
      </w:r>
    </w:p>
    <w:p w:rsidR="0031100F" w:rsidRDefault="007C4868">
      <w:pPr>
        <w:ind w:left="-15" w:right="5"/>
      </w:pPr>
      <w:r>
        <w:t xml:space="preserve">Особые образовательные потребности обучающихся с РАС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 </w:t>
      </w:r>
    </w:p>
    <w:p w:rsidR="0031100F" w:rsidRDefault="007C4868">
      <w:pPr>
        <w:ind w:left="-15" w:right="5"/>
      </w:pPr>
      <w:r>
        <w:rPr>
          <w:color w:val="00000A"/>
        </w:rPr>
        <w:t xml:space="preserve">Освоение содержательной области </w:t>
      </w:r>
      <w:r>
        <w:rPr>
          <w:b/>
          <w:color w:val="00000A"/>
        </w:rPr>
        <w:t>«Филология»</w:t>
      </w:r>
      <w:r>
        <w:rPr>
          <w:color w:val="00000A"/>
        </w:rPr>
        <w:t xml:space="preserve"> предполагает использование </w:t>
      </w:r>
      <w:r>
        <w:t>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r>
        <w:rPr>
          <w:color w:val="00000A"/>
        </w:rPr>
        <w:t xml:space="preserve"> </w:t>
      </w:r>
    </w:p>
    <w:p w:rsidR="0031100F" w:rsidRDefault="007C4868">
      <w:pPr>
        <w:spacing w:after="16" w:line="387" w:lineRule="auto"/>
        <w:ind w:left="-15" w:right="9"/>
      </w:pPr>
      <w:r>
        <w:rPr>
          <w:color w:val="00000A"/>
        </w:rPr>
        <w:t>Освоение содержательной области</w:t>
      </w:r>
      <w:r>
        <w:rPr>
          <w:b/>
          <w:color w:val="00000A"/>
        </w:rPr>
        <w:t xml:space="preserve"> «Математика»</w:t>
      </w:r>
      <w:r>
        <w:rPr>
          <w:color w:val="00000A"/>
        </w:rPr>
        <w:t xml:space="preserve">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t>настольных развивающих игр.</w:t>
      </w:r>
      <w:r>
        <w:rPr>
          <w:color w:val="00000A"/>
        </w:rPr>
        <w:t xml:space="preserve"> </w:t>
      </w:r>
    </w:p>
    <w:p w:rsidR="0031100F" w:rsidRDefault="007C4868">
      <w:pPr>
        <w:spacing w:after="16" w:line="387" w:lineRule="auto"/>
        <w:ind w:left="-15" w:right="9"/>
      </w:pPr>
      <w:r>
        <w:rPr>
          <w:color w:val="00000A"/>
        </w:rPr>
        <w:t>Формирование доступных представлений о мире и практики взаимодействия с окружающим миром в рамках содержательной области</w:t>
      </w:r>
      <w:r>
        <w:rPr>
          <w:b/>
          <w:color w:val="00000A"/>
        </w:rPr>
        <w:t xml:space="preserve"> «Обществознание и естествознание (Окружающий мир)» </w:t>
      </w:r>
      <w:r>
        <w:rPr>
          <w:color w:val="00000A"/>
        </w:rPr>
        <w:t xml:space="preserve">происходит с использованием традиционных дидактических средств, с применением видео, </w:t>
      </w:r>
      <w:r>
        <w:rPr>
          <w:color w:val="00000A"/>
        </w:rPr>
        <w:lastRenderedPageBreak/>
        <w:t xml:space="preserve">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РАС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  </w:t>
      </w:r>
    </w:p>
    <w:p w:rsidR="0031100F" w:rsidRDefault="007C4868">
      <w:pPr>
        <w:spacing w:after="16" w:line="387" w:lineRule="auto"/>
        <w:ind w:left="-15" w:right="9"/>
      </w:pPr>
      <w:r>
        <w:rPr>
          <w:color w:val="00000A"/>
        </w:rPr>
        <w:t xml:space="preserve">Специальный учебный и дидактический материал необходим для образования обучающихся с РАС в области </w:t>
      </w:r>
      <w:r>
        <w:rPr>
          <w:b/>
          <w:color w:val="00000A"/>
        </w:rPr>
        <w:t>«Искусство».</w:t>
      </w:r>
      <w:r>
        <w:rPr>
          <w:color w:val="00000A"/>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РАС использование доступных музыкальных инструментов (бубен, барабан, маракас и др.), а также оснастить актовые залы воспроизводящим, звукоусиливающим и осветительным оборудованием. </w:t>
      </w:r>
    </w:p>
    <w:p w:rsidR="0031100F" w:rsidRDefault="007C4868">
      <w:pPr>
        <w:ind w:left="-15" w:right="5"/>
      </w:pPr>
      <w:r>
        <w:t xml:space="preserve">Овладение обучающимися с РАС образовательной областью </w:t>
      </w:r>
      <w:r>
        <w:rPr>
          <w:b/>
        </w:rPr>
        <w:t>«Физическая культура»</w:t>
      </w:r>
      <w:r>
        <w:t xml:space="preserve">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w:t>
      </w:r>
      <w:r w:rsidR="00100286">
        <w:t>-</w:t>
      </w:r>
      <w:r>
        <w:t xml:space="preserve">спортивной деятельности. </w:t>
      </w:r>
    </w:p>
    <w:p w:rsidR="0031100F" w:rsidRDefault="007C4868">
      <w:pPr>
        <w:spacing w:after="16" w:line="387" w:lineRule="auto"/>
        <w:ind w:left="-15" w:right="9"/>
      </w:pPr>
      <w:r>
        <w:rPr>
          <w:color w:val="00000A"/>
        </w:rPr>
        <w:lastRenderedPageBreak/>
        <w:t xml:space="preserve">Для овладения образовательной областью </w:t>
      </w:r>
      <w:r>
        <w:rPr>
          <w:b/>
          <w:color w:val="00000A"/>
        </w:rPr>
        <w:t>«Технологии»</w:t>
      </w:r>
      <w:r>
        <w:rPr>
          <w:color w:val="00000A"/>
        </w:rPr>
        <w:t xml:space="preserve"> обучающимся с РАС необходимо использование специфических инструментов (кисти беличьи, кисти из щетины, стеки, ножницы, циркуль, линейки, угольники, иглы швейные с удлиненным (широким) ушком и др.) и расходных материалов (краски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в процессе формирования навыков ручного труда.  </w:t>
      </w:r>
    </w:p>
    <w:p w:rsidR="0031100F" w:rsidRDefault="007C4868">
      <w:pPr>
        <w:ind w:left="-15" w:right="5"/>
      </w:pPr>
      <w:r>
        <w:t xml:space="preserve">Материально-техническое обеспечение </w:t>
      </w:r>
      <w:r>
        <w:rPr>
          <w:b/>
        </w:rPr>
        <w:t xml:space="preserve">коррекционно-развивающих курсов (занятий) </w:t>
      </w:r>
      <w:r>
        <w:t xml:space="preserve">включает обеспечение кабинета тьютора, психолога и зала для проведений занятий по ритмике. </w:t>
      </w:r>
    </w:p>
    <w:p w:rsidR="0031100F" w:rsidRDefault="007C4868">
      <w:pPr>
        <w:spacing w:after="16" w:line="387" w:lineRule="auto"/>
        <w:ind w:left="-15" w:right="9"/>
      </w:pPr>
      <w:r>
        <w:rPr>
          <w:color w:val="00000A"/>
        </w:rPr>
        <w:t xml:space="preserve">Материально-техническое оснащение кабинета тьютора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  игры и игрушки (настольные игры: кубики, мозаики, лото;   наборы игрушек; технические средства обучения (CD/DVD – прогрыватели; телевизор; аудиовидеомагнитофон; компьютер с программным обеспечением; слайд-проектор; мультимедиапроектор; магнитная доска; экран). </w:t>
      </w:r>
    </w:p>
    <w:p w:rsidR="0031100F" w:rsidRDefault="007C4868">
      <w:pPr>
        <w:spacing w:after="16" w:line="387" w:lineRule="auto"/>
        <w:ind w:left="-15" w:right="9"/>
      </w:pPr>
      <w:r>
        <w:rPr>
          <w:color w:val="00000A"/>
        </w:rPr>
        <w:t xml:space="preserve">Материально-техническое оснащение кабинета </w:t>
      </w:r>
      <w:r>
        <w:rPr>
          <w:b/>
          <w:color w:val="00000A"/>
        </w:rPr>
        <w:t>психолога</w:t>
      </w:r>
      <w:r>
        <w:rPr>
          <w:color w:val="00000A"/>
        </w:rPr>
        <w:t xml:space="preserve">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(по </w:t>
      </w:r>
      <w:r>
        <w:rPr>
          <w:color w:val="00000A"/>
        </w:rPr>
        <w:lastRenderedPageBreak/>
        <w:t xml:space="preserve">возможности); рабочие места для детей); технические средства обучения; игрушки и игры (мячи, куклы, пирамиды, кубики, доски Сегена различной модификации; настольные игры); набор материалов для детского творчества (строительный материал, пластилин, краски, цветные карандаши, фломастеры, бумага, клей и т.д.). </w:t>
      </w:r>
    </w:p>
    <w:p w:rsidR="0031100F" w:rsidRDefault="007C4868">
      <w:pPr>
        <w:spacing w:after="16" w:line="387" w:lineRule="auto"/>
        <w:ind w:left="-15" w:right="9"/>
      </w:pPr>
      <w:r>
        <w:rPr>
          <w:color w:val="00000A"/>
        </w:rPr>
        <w:t xml:space="preserve">Материально-техническое обеспечение </w:t>
      </w:r>
      <w:r>
        <w:rPr>
          <w:b/>
          <w:color w:val="00000A"/>
        </w:rPr>
        <w:t>зала для проведений занятий по ритмике</w:t>
      </w:r>
      <w:r>
        <w:rPr>
          <w:color w:val="00000A"/>
        </w:rPr>
        <w:t xml:space="preserve"> включает: специальное оборудование (хореографические станки; настенные зеркала); дидактическое оборудование (мячи; ленты; дождики, шары, обручи); музыкальные инструменты (фортепиано (пианино, рояль), баян /аккордеон, скрипка, гитара, клавишный синтезатор); комплект детских музыкальных инструментов (блок-флейта, глокеншпиль/трещотки, колокольчик, треугольник, барабан, бубен, румба, маракасы, кастаньеты, металлофоны, ксилофоны; свистульки, деревянные ложки); технические средства обучения; экранно-звуковые пособия. </w:t>
      </w:r>
    </w:p>
    <w:p w:rsidR="0031100F" w:rsidRDefault="007C4868">
      <w:pPr>
        <w:spacing w:after="72" w:line="271" w:lineRule="auto"/>
        <w:ind w:left="301" w:right="291" w:hanging="10"/>
        <w:jc w:val="center"/>
      </w:pPr>
      <w:r>
        <w:rPr>
          <w:b/>
        </w:rPr>
        <w:t xml:space="preserve">Обеспечение условий для организации обучения и взаимодействия специалистов, их сотрудничества с родителями (законными представителями) обучающихся </w:t>
      </w:r>
    </w:p>
    <w:p w:rsidR="0031100F" w:rsidRDefault="007C4868">
      <w:pPr>
        <w:ind w:left="-15" w:right="5"/>
      </w:pPr>
      <w:r>
        <w:t xml:space="preserve">Требования к материально­техническому обеспечению 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ОВЗ.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РАС.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w:t>
      </w:r>
      <w:r>
        <w:lastRenderedPageBreak/>
        <w:t xml:space="preserve">процесс образования, родителей (законных представителей) обучающегося с РАС. </w:t>
      </w:r>
    </w:p>
    <w:p w:rsidR="0031100F" w:rsidRDefault="007C4868">
      <w:pPr>
        <w:ind w:left="-15" w:right="5"/>
      </w:pPr>
      <w:r>
        <w:t>Учебно-методическое и информационное обеспечение реализации АООП НОО обучающихся с РАС включает наличие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 условиями его осуществления.</w:t>
      </w:r>
      <w:r>
        <w:rPr>
          <w:i/>
          <w:color w:val="00000A"/>
        </w:rPr>
        <w:t xml:space="preserve"> </w:t>
      </w:r>
    </w:p>
    <w:p w:rsidR="0031100F" w:rsidRDefault="007C4868">
      <w:pPr>
        <w:ind w:left="-15" w:right="5"/>
      </w:pPr>
      <w:r>
        <w:rPr>
          <w:i/>
        </w:rPr>
        <w:t>Информационное обеспечение</w:t>
      </w:r>
      <w:r>
        <w:t xml:space="preserve"> включает необходимую нормативную правовую базу образования обучающихся с РАС и характеристики предполагаемых информационных связей участников образовательного процесса.  </w:t>
      </w:r>
    </w:p>
    <w:p w:rsidR="0031100F" w:rsidRDefault="007C4868">
      <w:pPr>
        <w:spacing w:after="70"/>
        <w:ind w:left="-15" w:right="5"/>
      </w:pPr>
      <w:r>
        <w:t xml:space="preserve">Информационно-методическое обеспечение реализации АООП НОО обучающихся с РАС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31100F" w:rsidRDefault="007C4868">
      <w:pPr>
        <w:ind w:left="-15" w:right="5"/>
      </w:pPr>
      <w:r>
        <w:t xml:space="preserve">Требования к информационно-методическому обеспечению образовательного процесса включают: </w:t>
      </w:r>
    </w:p>
    <w:p w:rsidR="0031100F" w:rsidRDefault="007C4868">
      <w:pPr>
        <w:spacing w:after="16" w:line="387" w:lineRule="auto"/>
        <w:ind w:left="-15" w:right="9" w:firstLine="454"/>
      </w:pPr>
      <w:r>
        <w:rPr>
          <w:color w:val="00000A"/>
        </w:rPr>
        <w:t xml:space="preserve">Необходимую нормативную правовую базу образования обучающихся с РАС. </w:t>
      </w:r>
    </w:p>
    <w:p w:rsidR="0031100F" w:rsidRDefault="007C4868">
      <w:pPr>
        <w:spacing w:after="16" w:line="387" w:lineRule="auto"/>
        <w:ind w:left="-15" w:right="9" w:firstLine="454"/>
      </w:pPr>
      <w:r>
        <w:rPr>
          <w:color w:val="00000A"/>
        </w:rPr>
        <w:t xml:space="preserve">Характеристики предполагаемых информационных связей участников образовательного процесса. </w:t>
      </w:r>
    </w:p>
    <w:p w:rsidR="0031100F" w:rsidRDefault="007C4868">
      <w:pPr>
        <w:numPr>
          <w:ilvl w:val="0"/>
          <w:numId w:val="31"/>
        </w:numPr>
        <w:ind w:right="5"/>
      </w:pPr>
      <w:r>
        <w:t>Получения доступа к информационным ресурсам, различны</w:t>
      </w:r>
      <w:r w:rsidR="00100286">
        <w:t xml:space="preserve">ми способами (поиск информации </w:t>
      </w:r>
      <w:r>
        <w:t xml:space="preserve">в сети интернет, работа в библиотеке и др.), в том </w:t>
      </w:r>
      <w:r>
        <w:lastRenderedPageBreak/>
        <w:t xml:space="preserve">числе к электронным образовательным ресурсам, размещенным в федеральных и региональных базах данных.  </w:t>
      </w:r>
    </w:p>
    <w:p w:rsidR="0031100F" w:rsidRDefault="007C4868">
      <w:pPr>
        <w:numPr>
          <w:ilvl w:val="0"/>
          <w:numId w:val="31"/>
        </w:numPr>
        <w:spacing w:after="10"/>
        <w:ind w:right="5"/>
      </w:pPr>
      <w:r>
        <w:t xml:space="preserve">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 </w:t>
      </w:r>
    </w:p>
    <w:p w:rsidR="0031100F" w:rsidRDefault="007C4868">
      <w:pPr>
        <w:spacing w:after="0"/>
        <w:ind w:left="-15" w:right="5"/>
      </w:pPr>
      <w:r>
        <w:t xml:space="preserve">Образование обучающихся с РАС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 </w:t>
      </w:r>
    </w:p>
    <w:p w:rsidR="0031100F" w:rsidRDefault="007C4868">
      <w:pPr>
        <w:spacing w:after="0" w:line="259" w:lineRule="auto"/>
        <w:ind w:left="708" w:right="0" w:firstLine="0"/>
        <w:jc w:val="left"/>
      </w:pPr>
      <w:r>
        <w:rPr>
          <w:color w:val="00000A"/>
        </w:rPr>
        <w:t xml:space="preserve"> </w:t>
      </w:r>
    </w:p>
    <w:p w:rsidR="0031100F" w:rsidRDefault="007C4868">
      <w:pPr>
        <w:spacing w:after="0" w:line="271" w:lineRule="auto"/>
        <w:ind w:left="301" w:right="295" w:hanging="10"/>
        <w:jc w:val="center"/>
      </w:pPr>
      <w:r>
        <w:rPr>
          <w:b/>
        </w:rPr>
        <w:t xml:space="preserve">4. ПРИМЕРНАЯ АДАПТИРОВАННАЯ ОСНОВНАЯ </w:t>
      </w:r>
    </w:p>
    <w:p w:rsidR="0031100F" w:rsidRDefault="007C4868">
      <w:pPr>
        <w:pStyle w:val="3"/>
        <w:spacing w:after="3" w:line="270" w:lineRule="auto"/>
        <w:ind w:left="288"/>
        <w:jc w:val="both"/>
      </w:pPr>
      <w:r>
        <w:t xml:space="preserve">ОБЩЕОБРАЗОВАТЕЛЬНАЯ ПРОГРАММА НАЧАЛЬНОГО ОБЩЕГО </w:t>
      </w:r>
    </w:p>
    <w:p w:rsidR="0031100F" w:rsidRDefault="007C4868">
      <w:pPr>
        <w:spacing w:after="14" w:line="271" w:lineRule="auto"/>
        <w:ind w:left="301" w:right="294" w:hanging="10"/>
        <w:jc w:val="center"/>
      </w:pPr>
      <w:r>
        <w:rPr>
          <w:b/>
        </w:rPr>
        <w:t xml:space="preserve">ОБРАЗОВАНИЯ ОБУЧАЮЩИХСЯ  </w:t>
      </w:r>
    </w:p>
    <w:p w:rsidR="0031100F" w:rsidRDefault="007C4868">
      <w:pPr>
        <w:spacing w:after="251" w:line="270" w:lineRule="auto"/>
        <w:ind w:left="156" w:right="0" w:hanging="10"/>
      </w:pPr>
      <w:r>
        <w:rPr>
          <w:b/>
        </w:rPr>
        <w:t xml:space="preserve">С РАССТРОЙСТВАМИ АУТИСТИЧЕСКОГО СПЕКТРА (ВАРИАНТ 8.3) </w:t>
      </w:r>
    </w:p>
    <w:p w:rsidR="0031100F" w:rsidRDefault="007C4868">
      <w:pPr>
        <w:pStyle w:val="2"/>
        <w:ind w:left="301" w:right="299"/>
      </w:pPr>
      <w:r>
        <w:t xml:space="preserve">4.1. Целевой раздел </w:t>
      </w:r>
    </w:p>
    <w:p w:rsidR="0031100F" w:rsidRDefault="007C4868">
      <w:pPr>
        <w:pStyle w:val="3"/>
        <w:spacing w:after="77"/>
        <w:ind w:left="301" w:right="299"/>
      </w:pPr>
      <w:r>
        <w:t xml:space="preserve">4.1.1. Пояснительная записка </w:t>
      </w:r>
    </w:p>
    <w:p w:rsidR="0031100F" w:rsidRDefault="007C4868">
      <w:pPr>
        <w:spacing w:after="3" w:line="401" w:lineRule="auto"/>
        <w:ind w:right="0" w:firstLine="708"/>
      </w:pPr>
      <w:r>
        <w:rPr>
          <w:b/>
        </w:rPr>
        <w:t xml:space="preserve">Цель реализации адаптированной основной общеобразовательной программы начального общего образования </w:t>
      </w:r>
    </w:p>
    <w:p w:rsidR="0031100F" w:rsidRDefault="007C4868">
      <w:pPr>
        <w:ind w:left="-15" w:right="5"/>
      </w:pPr>
      <w:r>
        <w:t>Цель реализации адаптированной осно</w:t>
      </w:r>
      <w:r w:rsidR="00100286">
        <w:t xml:space="preserve">вной образовательной программы </w:t>
      </w:r>
      <w:r>
        <w:t>начального общего образования определяется ФГОС НОО обучающихся с ОВЗ.  Адаптированная основная образовательная программа</w:t>
      </w:r>
      <w:r w:rsidR="00100286">
        <w:t xml:space="preserve"> начального общего образования </w:t>
      </w:r>
      <w:r>
        <w:t xml:space="preserve">обучающихся с расстройствами аутистического спектра направлена на овладение ими учебной деятельностью, и формирование у них общей </w:t>
      </w:r>
      <w:r>
        <w:lastRenderedPageBreak/>
        <w:t xml:space="preserve">культуры, разностороннее развитие их личности в соответствии с принятыми в семье и обществе духовно-нравственными и социокультурными ценностями. </w:t>
      </w:r>
    </w:p>
    <w:p w:rsidR="0031100F" w:rsidRDefault="007C4868" w:rsidP="00100286">
      <w:pPr>
        <w:spacing w:after="22" w:line="380" w:lineRule="auto"/>
        <w:ind w:right="6" w:firstLine="55"/>
      </w:pPr>
      <w:r>
        <w:rPr>
          <w:color w:val="00000A"/>
        </w:rPr>
        <w:t>АООП НОО определяет содержание и организацию образовательной деятельнос</w:t>
      </w:r>
      <w:r w:rsidR="00100286">
        <w:rPr>
          <w:color w:val="00000A"/>
        </w:rPr>
        <w:t>ти на уровне НОО и предполагает</w:t>
      </w:r>
      <w:r>
        <w:rPr>
          <w:color w:val="00000A"/>
        </w:rPr>
        <w:t xml:space="preserve"> решение следующих задач:  формирование общей культуры, обеспечивающей разностороннее развитие личности обучающихся (нравственно-эстетическое, социально-личностное, интеллектуальное, физическое);  охраны и укрепления физического и психического здоровья детей, в том числе их социального и эмоционального благополучия; формирование </w:t>
      </w:r>
      <w:r>
        <w:rPr>
          <w:color w:val="00000A"/>
        </w:rPr>
        <w:tab/>
        <w:t xml:space="preserve">основ </w:t>
      </w:r>
      <w:r>
        <w:rPr>
          <w:color w:val="00000A"/>
        </w:rPr>
        <w:tab/>
        <w:t xml:space="preserve">гражданской </w:t>
      </w:r>
      <w:r>
        <w:rPr>
          <w:color w:val="00000A"/>
        </w:rPr>
        <w:tab/>
        <w:t xml:space="preserve">идентичности и </w:t>
      </w:r>
      <w:r>
        <w:rPr>
          <w:color w:val="00000A"/>
        </w:rPr>
        <w:tab/>
        <w:t>мировоззрения обучающихся в соответствии с принятыми в семье и обществе духовно</w:t>
      </w:r>
      <w:r w:rsidR="00100286">
        <w:rPr>
          <w:color w:val="00000A"/>
        </w:rPr>
        <w:t>-</w:t>
      </w:r>
      <w:r>
        <w:rPr>
          <w:color w:val="00000A"/>
        </w:rPr>
        <w:t>нравственными и социокультурными ценностями; формирование основ учебной деятельности (умение принимать, сохранять цели и следовать им в процессе решения учебных задач, планировать свою деятельность, контролировать ее процесс, доводить его до конца, адекватно оценивать результаты, взаимодействовать с педагогами и сверстниками); создание специальных условий для получения образования</w:t>
      </w:r>
      <w:r>
        <w:rPr>
          <w:color w:val="00000A"/>
          <w:vertAlign w:val="superscript"/>
        </w:rPr>
        <w:footnoteReference w:id="22"/>
      </w:r>
      <w:r>
        <w:rPr>
          <w:color w:val="00000A"/>
        </w:rPr>
        <w:t xml:space="preserve"> в соответствии с возрастными и индивидуальными особенностями и склонностями, развитие способностей и творческого потенциала каждого</w:t>
      </w:r>
      <w:r>
        <w:rPr>
          <w:rFonts w:ascii="Calibri" w:eastAsia="Calibri" w:hAnsi="Calibri" w:cs="Calibri"/>
          <w:color w:val="00000A"/>
        </w:rPr>
        <w:t xml:space="preserve"> </w:t>
      </w:r>
      <w:r>
        <w:rPr>
          <w:color w:val="00000A"/>
        </w:rPr>
        <w:t xml:space="preserve">обучающегося как субъекта отношений в сфере образования; обеспечение вариативности и разнообразия содержания АООП и организационных форм получения образования обучающимися с РАС с учетом их образовательных потребностей, способностей и состояния здоровья, типологических и индивидуальных особенностей; формирование социокультурной и образовательной среды с учетом общих </w:t>
      </w:r>
    </w:p>
    <w:p w:rsidR="0031100F" w:rsidRDefault="007C4868">
      <w:pPr>
        <w:spacing w:after="16" w:line="387" w:lineRule="auto"/>
        <w:ind w:left="-15" w:right="9" w:firstLine="0"/>
      </w:pPr>
      <w:r>
        <w:rPr>
          <w:color w:val="00000A"/>
        </w:rPr>
        <w:t xml:space="preserve">и специфических образовательных потребностей разных групп обучающихся с  РАС. </w:t>
      </w:r>
    </w:p>
    <w:p w:rsidR="0031100F" w:rsidRDefault="007C4868">
      <w:pPr>
        <w:spacing w:after="3" w:line="397" w:lineRule="auto"/>
        <w:ind w:right="0" w:firstLine="708"/>
      </w:pPr>
      <w:r>
        <w:rPr>
          <w:b/>
        </w:rPr>
        <w:lastRenderedPageBreak/>
        <w:t xml:space="preserve">Принципы и подходы к формированию адаптированной основной общеобразовательной программы начального общего образования </w:t>
      </w:r>
      <w:r>
        <w:t xml:space="preserve">Представлены в разделе 1. Общие положения. </w:t>
      </w:r>
    </w:p>
    <w:p w:rsidR="0031100F" w:rsidRDefault="007C4868">
      <w:pPr>
        <w:tabs>
          <w:tab w:val="center" w:pos="1152"/>
          <w:tab w:val="center" w:pos="3524"/>
          <w:tab w:val="center" w:pos="6504"/>
          <w:tab w:val="right" w:pos="9645"/>
        </w:tabs>
        <w:spacing w:after="198" w:line="259" w:lineRule="auto"/>
        <w:ind w:right="0" w:firstLine="0"/>
        <w:jc w:val="left"/>
      </w:pPr>
      <w:r>
        <w:rPr>
          <w:rFonts w:ascii="Calibri" w:eastAsia="Calibri" w:hAnsi="Calibri" w:cs="Calibri"/>
          <w:sz w:val="22"/>
        </w:rPr>
        <w:tab/>
      </w:r>
      <w:r>
        <w:rPr>
          <w:b/>
        </w:rPr>
        <w:t xml:space="preserve">Общая </w:t>
      </w:r>
      <w:r>
        <w:rPr>
          <w:b/>
        </w:rPr>
        <w:tab/>
        <w:t xml:space="preserve">характеристика </w:t>
      </w:r>
      <w:r>
        <w:rPr>
          <w:b/>
        </w:rPr>
        <w:tab/>
        <w:t xml:space="preserve">адаптированной </w:t>
      </w:r>
      <w:r>
        <w:rPr>
          <w:b/>
        </w:rPr>
        <w:tab/>
        <w:t xml:space="preserve">основной </w:t>
      </w:r>
    </w:p>
    <w:p w:rsidR="0031100F" w:rsidRDefault="007C4868">
      <w:pPr>
        <w:spacing w:after="168" w:line="270" w:lineRule="auto"/>
        <w:ind w:left="10" w:right="0" w:hanging="10"/>
      </w:pPr>
      <w:r>
        <w:rPr>
          <w:b/>
        </w:rPr>
        <w:t xml:space="preserve">общеобразовательной программы начального общего образования </w:t>
      </w:r>
    </w:p>
    <w:p w:rsidR="0031100F" w:rsidRDefault="00100286">
      <w:pPr>
        <w:ind w:left="-15" w:right="5"/>
      </w:pPr>
      <w:r>
        <w:t>Вариант 8.3 предполагает, что</w:t>
      </w:r>
      <w:r w:rsidR="007C4868">
        <w:t xml:space="preserve"> обучающийся с РАС, осложненными  легкой умственной отсталостью, обучаясь по адаптированной основной общеобразовательной программе общего образования, получает образование к моменту завершения школьного обучения, несопоставимое по итоговым достижениям с образованием сверстников, не имеющих ограничений здоровья, и в более пролонгированные календарные сроки, которые определяются Стандартом. В связи с особыми образовательными потребностями обучающихся с РАС и испытываемыми ими трудностями социального взаимодействия, данный вариант АООН предполагает постепенное включение детей в образовательный процесс за счет организации пропедевтического обучения в </w:t>
      </w:r>
      <w:r w:rsidR="007C4868">
        <w:rPr>
          <w:b/>
        </w:rPr>
        <w:t xml:space="preserve">двух первых дополнительных классах </w:t>
      </w:r>
      <w:r w:rsidR="007C4868">
        <w:t xml:space="preserve">и увеличения общего срока обучения в условиях начальной школы до 6 лет.  </w:t>
      </w:r>
    </w:p>
    <w:p w:rsidR="0031100F" w:rsidRDefault="007C4868">
      <w:pPr>
        <w:ind w:left="-15" w:right="5"/>
      </w:pPr>
      <w:r>
        <w:t xml:space="preserve">Обязательной является организация специальных условий обучения и воспитания для реализации как общих, так и особых образовательных потребностей.  </w:t>
      </w:r>
    </w:p>
    <w:p w:rsidR="0031100F" w:rsidRDefault="007C4868">
      <w:pPr>
        <w:ind w:left="-15" w:right="5"/>
      </w:pPr>
      <w:r>
        <w:t xml:space="preserve">АООП создается на основе Стандарта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 </w:t>
      </w:r>
    </w:p>
    <w:p w:rsidR="0031100F" w:rsidRDefault="007C4868">
      <w:pPr>
        <w:spacing w:after="2"/>
        <w:ind w:left="-15" w:right="5"/>
      </w:pPr>
      <w:r>
        <w:t xml:space="preserve">Вариант 8.3. может быть реализован в разных формах: как совместно с другими обучающимися, так и в отдельных классах, группах или в отдельных </w:t>
      </w:r>
      <w:r>
        <w:lastRenderedPageBreak/>
        <w:t>организациях, осуществляющих образовательную деятельность</w:t>
      </w:r>
      <w:r>
        <w:rPr>
          <w:vertAlign w:val="superscript"/>
        </w:rPr>
        <w:footnoteReference w:id="23"/>
      </w:r>
      <w:r>
        <w:t xml:space="preserve">. Образовательная организация должна обеспечить требуемые для данного варианта и категории обучающихся условия обучения и воспитания. </w:t>
      </w:r>
      <w:r>
        <w:rPr>
          <w:color w:val="00000A"/>
        </w:rPr>
        <w:t>Одним из важнейших условий обучения ребенка с РАС в среде других обучающихся является готовность к эмоциональному и коммуникативному взаимодействию с ними.</w:t>
      </w:r>
      <w:r>
        <w:t xml:space="preserve"> </w:t>
      </w:r>
    </w:p>
    <w:p w:rsidR="0031100F" w:rsidRDefault="007C4868">
      <w:pPr>
        <w:spacing w:after="16"/>
        <w:ind w:left="-15" w:right="5"/>
      </w:pPr>
      <w:r>
        <w:t>Для обеспечения освоения обучающимися с РАС АООП может быть реализована сетевая форма взаимодействия с использованием ресурсов как образовательных, так и иных организаций</w:t>
      </w:r>
      <w:r>
        <w:rPr>
          <w:vertAlign w:val="superscript"/>
        </w:rPr>
        <w:footnoteReference w:id="24"/>
      </w:r>
      <w:r>
        <w:t xml:space="preserve">. </w:t>
      </w:r>
    </w:p>
    <w:p w:rsidR="0031100F" w:rsidRDefault="007C4868">
      <w:pPr>
        <w:ind w:left="-15" w:right="5"/>
      </w:pPr>
      <w:r>
        <w:t xml:space="preserve">Определение варианта АООП для обучающихся с РАС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w:t>
      </w:r>
    </w:p>
    <w:p w:rsidR="0031100F" w:rsidRDefault="007C4868">
      <w:pPr>
        <w:spacing w:after="3" w:line="393" w:lineRule="auto"/>
        <w:ind w:left="715" w:right="0" w:hanging="10"/>
      </w:pPr>
      <w:r>
        <w:rPr>
          <w:b/>
        </w:rPr>
        <w:t xml:space="preserve">Психолого-педагогическая характеристика обучающихся с РАС </w:t>
      </w:r>
      <w:r>
        <w:t xml:space="preserve">Представлена в разделе 1. Общие положения. </w:t>
      </w:r>
    </w:p>
    <w:p w:rsidR="0031100F" w:rsidRDefault="007C4868">
      <w:pPr>
        <w:spacing w:after="3" w:line="392" w:lineRule="auto"/>
        <w:ind w:left="715" w:right="0" w:hanging="10"/>
      </w:pPr>
      <w:r>
        <w:rPr>
          <w:b/>
        </w:rPr>
        <w:t xml:space="preserve">Особые образовательные потребности обучающихся с РАС </w:t>
      </w:r>
      <w:r>
        <w:t xml:space="preserve">Представлены в разделе 1. Общие положения. </w:t>
      </w:r>
    </w:p>
    <w:p w:rsidR="0031100F" w:rsidRDefault="007C4868">
      <w:pPr>
        <w:pStyle w:val="3"/>
        <w:spacing w:after="130" w:line="270" w:lineRule="auto"/>
        <w:ind w:left="41" w:right="31"/>
      </w:pPr>
      <w:r>
        <w:t>4.1.2.</w:t>
      </w:r>
      <w:r>
        <w:rPr>
          <w:color w:val="00000A"/>
        </w:rPr>
        <w:t xml:space="preserve"> Планируемые результаты освоения обучающимися с расстройствами аутистического спектра адаптированной основной общеобразовательной </w:t>
      </w:r>
    </w:p>
    <w:p w:rsidR="0031100F" w:rsidRDefault="007C4868">
      <w:pPr>
        <w:pStyle w:val="1"/>
        <w:ind w:left="41" w:right="31"/>
      </w:pPr>
      <w:r>
        <w:t>программы начального общего образования</w:t>
      </w:r>
      <w:r>
        <w:rPr>
          <w:b w:val="0"/>
        </w:rPr>
        <w:t xml:space="preserve"> </w:t>
      </w:r>
    </w:p>
    <w:p w:rsidR="0031100F" w:rsidRDefault="007C4868">
      <w:pPr>
        <w:ind w:left="-15" w:right="5"/>
      </w:pPr>
      <w:r>
        <w:t xml:space="preserve">Результаты освоения с обучающимися с РАС АООП оцениваются как итоговые на момент завершения общего образования. </w:t>
      </w:r>
    </w:p>
    <w:p w:rsidR="0031100F" w:rsidRDefault="007C4868">
      <w:pPr>
        <w:ind w:left="-15" w:right="5"/>
      </w:pPr>
      <w:r>
        <w:lastRenderedPageBreak/>
        <w:t xml:space="preserve">Освоение обучающимися АООП, которая создана на основе ФГОС, предполагает достижение ими двух видов результатов: </w:t>
      </w:r>
      <w:r>
        <w:rPr>
          <w:i/>
        </w:rPr>
        <w:t xml:space="preserve">личностных и предметных.  </w:t>
      </w:r>
    </w:p>
    <w:p w:rsidR="0031100F" w:rsidRDefault="007C4868">
      <w:pPr>
        <w:ind w:left="-15" w:right="5"/>
      </w:pPr>
      <w:r>
        <w:t xml:space="preserve">В структуре планируемых результатов ведущее место принадлежит </w:t>
      </w:r>
      <w:r>
        <w:rPr>
          <w:i/>
        </w:rPr>
        <w:t>личностным</w:t>
      </w:r>
      <w: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 </w:t>
      </w:r>
    </w:p>
    <w:p w:rsidR="0031100F" w:rsidRDefault="007C4868">
      <w:pPr>
        <w:spacing w:after="16" w:line="387" w:lineRule="auto"/>
        <w:ind w:left="-15" w:right="9"/>
      </w:pPr>
      <w:r>
        <w:rPr>
          <w:color w:val="00000A"/>
        </w:rPr>
        <w:t>Личностные результаты освоения АООП НОО обучающихся с РАС, осложненными легкой умственной отсталостью (интеллектуальными нарушениями), с учетом</w:t>
      </w:r>
      <w:r>
        <w:rPr>
          <w:b/>
          <w:color w:val="00000A"/>
        </w:rPr>
        <w:t xml:space="preserve"> </w:t>
      </w:r>
      <w:r>
        <w:rPr>
          <w:color w:val="00000A"/>
        </w:rPr>
        <w:t xml:space="preserve">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 </w:t>
      </w:r>
    </w:p>
    <w:p w:rsidR="0031100F" w:rsidRDefault="007C4868">
      <w:pPr>
        <w:numPr>
          <w:ilvl w:val="0"/>
          <w:numId w:val="32"/>
        </w:numPr>
        <w:spacing w:after="16" w:line="387" w:lineRule="auto"/>
        <w:ind w:right="9"/>
      </w:pPr>
      <w:r>
        <w:rPr>
          <w:color w:val="00000A"/>
        </w:rPr>
        <w:t xml:space="preserve">развитие чувства любви к родителям, другим членам семьи, к школе, принятие учителя и учеников класса, взаимодействие с ними; </w:t>
      </w:r>
    </w:p>
    <w:p w:rsidR="0031100F" w:rsidRDefault="007C4868">
      <w:pPr>
        <w:numPr>
          <w:ilvl w:val="0"/>
          <w:numId w:val="32"/>
        </w:numPr>
        <w:spacing w:after="185" w:line="259" w:lineRule="auto"/>
        <w:ind w:right="9"/>
      </w:pPr>
      <w:r>
        <w:rPr>
          <w:color w:val="00000A"/>
        </w:rPr>
        <w:t xml:space="preserve">развитие мотивации к обучению; </w:t>
      </w:r>
    </w:p>
    <w:p w:rsidR="0031100F" w:rsidRDefault="007C4868">
      <w:pPr>
        <w:numPr>
          <w:ilvl w:val="0"/>
          <w:numId w:val="32"/>
        </w:numPr>
        <w:spacing w:after="16" w:line="387" w:lineRule="auto"/>
        <w:ind w:right="9"/>
      </w:pPr>
      <w:r>
        <w:rPr>
          <w:color w:val="00000A"/>
        </w:rPr>
        <w:t xml:space="preserve">развитие </w:t>
      </w:r>
      <w:r>
        <w:rPr>
          <w:color w:val="00000A"/>
        </w:rPr>
        <w:tab/>
        <w:t xml:space="preserve">адекватных </w:t>
      </w:r>
      <w:r>
        <w:rPr>
          <w:color w:val="00000A"/>
        </w:rPr>
        <w:tab/>
        <w:t xml:space="preserve">представлений </w:t>
      </w:r>
      <w:r>
        <w:rPr>
          <w:color w:val="00000A"/>
        </w:rPr>
        <w:tab/>
        <w:t xml:space="preserve">о </w:t>
      </w:r>
      <w:r>
        <w:rPr>
          <w:color w:val="00000A"/>
        </w:rPr>
        <w:tab/>
        <w:t xml:space="preserve">насущно </w:t>
      </w:r>
      <w:r>
        <w:rPr>
          <w:color w:val="00000A"/>
        </w:rPr>
        <w:tab/>
        <w:t xml:space="preserve">необходимом жизнеобеспечении; </w:t>
      </w:r>
    </w:p>
    <w:p w:rsidR="0031100F" w:rsidRDefault="007C4868">
      <w:pPr>
        <w:numPr>
          <w:ilvl w:val="0"/>
          <w:numId w:val="32"/>
        </w:numPr>
        <w:spacing w:after="16" w:line="387" w:lineRule="auto"/>
        <w:ind w:right="9"/>
      </w:pPr>
      <w:r>
        <w:rPr>
          <w:color w:val="00000A"/>
        </w:rPr>
        <w:t xml:space="preserve">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w:t>
      </w:r>
    </w:p>
    <w:p w:rsidR="0031100F" w:rsidRDefault="007C4868">
      <w:pPr>
        <w:numPr>
          <w:ilvl w:val="0"/>
          <w:numId w:val="32"/>
        </w:numPr>
        <w:spacing w:after="16" w:line="387" w:lineRule="auto"/>
        <w:ind w:right="9"/>
      </w:pPr>
      <w:r>
        <w:rPr>
          <w:color w:val="00000A"/>
        </w:rPr>
        <w:t xml:space="preserve">владение элементарными навыками коммуникации и принятыми ритуалами социального взаимодействия;   </w:t>
      </w:r>
    </w:p>
    <w:p w:rsidR="0031100F" w:rsidRDefault="007C4868">
      <w:pPr>
        <w:numPr>
          <w:ilvl w:val="0"/>
          <w:numId w:val="32"/>
        </w:numPr>
        <w:spacing w:after="16" w:line="259" w:lineRule="auto"/>
        <w:ind w:right="9"/>
      </w:pPr>
      <w:r>
        <w:rPr>
          <w:color w:val="00000A"/>
        </w:rPr>
        <w:t xml:space="preserve">развитие положительных свойств и качеств личности; </w:t>
      </w:r>
    </w:p>
    <w:p w:rsidR="0031100F" w:rsidRDefault="007C4868">
      <w:pPr>
        <w:numPr>
          <w:ilvl w:val="0"/>
          <w:numId w:val="32"/>
        </w:numPr>
        <w:spacing w:after="208" w:line="259" w:lineRule="auto"/>
        <w:ind w:right="9"/>
      </w:pPr>
      <w:r>
        <w:rPr>
          <w:color w:val="00000A"/>
        </w:rPr>
        <w:t xml:space="preserve">готовность к вхождению обучающегося в социальную среду. </w:t>
      </w:r>
    </w:p>
    <w:p w:rsidR="0031100F" w:rsidRDefault="007C4868">
      <w:pPr>
        <w:spacing w:after="6"/>
        <w:ind w:left="-15" w:right="5"/>
      </w:pPr>
      <w:r>
        <w:rPr>
          <w:i/>
        </w:rPr>
        <w:t>Предметные результаты</w:t>
      </w:r>
      <w:r>
        <w:t xml:space="preserve"> освоения АООП общего образования включают освоенные обучающимися знания и умения, специфичные для каждой </w:t>
      </w:r>
      <w:r>
        <w:lastRenderedPageBreak/>
        <w:t xml:space="preserve">предметной области, готовность их применения. Предметные результаты обучающихся с РАС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31100F" w:rsidRDefault="007C4868">
      <w:pPr>
        <w:spacing w:after="134" w:line="259" w:lineRule="auto"/>
        <w:ind w:left="708" w:right="5" w:firstLine="0"/>
      </w:pPr>
      <w:r>
        <w:t xml:space="preserve">АООП определяет два уровня овладения предметными результатами: </w:t>
      </w:r>
    </w:p>
    <w:p w:rsidR="0031100F" w:rsidRDefault="007C4868">
      <w:pPr>
        <w:ind w:left="-15" w:right="5" w:firstLine="0"/>
      </w:pPr>
      <w:r>
        <w:t xml:space="preserve">минимальный и достаточный. Достаточный уровень освоения предметных результатов не является обязательным для всех обучающихся. </w:t>
      </w:r>
    </w:p>
    <w:p w:rsidR="0031100F" w:rsidRDefault="007C4868">
      <w:pPr>
        <w:ind w:left="-15" w:right="5"/>
      </w:pPr>
      <w:r>
        <w:t xml:space="preserve">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w:t>
      </w:r>
    </w:p>
    <w:p w:rsidR="0031100F" w:rsidRDefault="007C4868">
      <w:pPr>
        <w:spacing w:after="131" w:line="259" w:lineRule="auto"/>
        <w:ind w:left="-15" w:right="5" w:firstLine="0"/>
      </w:pPr>
      <w:r>
        <w:t xml:space="preserve">8.4. общеобразовательной программы.  </w:t>
      </w:r>
    </w:p>
    <w:p w:rsidR="0031100F" w:rsidRDefault="007C4868">
      <w:pPr>
        <w:ind w:left="-15" w:right="5"/>
      </w:pPr>
      <w:r>
        <w:t xml:space="preserve">Минимальный и достаточный уровни усвоения предметных результатов по отдельным учебным предметам на конец обучения в младших классах: </w:t>
      </w:r>
    </w:p>
    <w:p w:rsidR="0031100F" w:rsidRDefault="007C4868">
      <w:pPr>
        <w:pStyle w:val="4"/>
        <w:spacing w:after="178" w:line="259" w:lineRule="auto"/>
        <w:ind w:left="715"/>
        <w:jc w:val="left"/>
      </w:pPr>
      <w:r>
        <w:rPr>
          <w:i/>
          <w:color w:val="000000"/>
        </w:rPr>
        <w:t>Русский язык</w:t>
      </w:r>
      <w:r>
        <w:rPr>
          <w:b w:val="0"/>
          <w:color w:val="000000"/>
        </w:rPr>
        <w:t xml:space="preserve">  </w:t>
      </w:r>
    </w:p>
    <w:p w:rsidR="0031100F" w:rsidRDefault="007C4868">
      <w:pPr>
        <w:spacing w:after="186" w:line="259" w:lineRule="auto"/>
        <w:ind w:left="715" w:right="0" w:hanging="10"/>
      </w:pPr>
      <w:r>
        <w:rPr>
          <w:u w:val="single" w:color="000000"/>
        </w:rPr>
        <w:t>Минимальный уровень:</w:t>
      </w:r>
      <w:r>
        <w:t xml:space="preserve"> </w:t>
      </w:r>
    </w:p>
    <w:p w:rsidR="0031100F" w:rsidRDefault="007C4868">
      <w:pPr>
        <w:spacing w:after="131" w:line="259" w:lineRule="auto"/>
        <w:ind w:left="708" w:right="5" w:firstLine="0"/>
      </w:pPr>
      <w:r>
        <w:t xml:space="preserve">деление слов на слоги для переноса; </w:t>
      </w:r>
    </w:p>
    <w:p w:rsidR="0031100F" w:rsidRDefault="007C4868">
      <w:pPr>
        <w:spacing w:after="188" w:line="259" w:lineRule="auto"/>
        <w:ind w:left="708" w:right="5" w:firstLine="0"/>
      </w:pPr>
      <w:r>
        <w:t xml:space="preserve">списывание по слогам и целыми словами с рукописного и печатного </w:t>
      </w:r>
    </w:p>
    <w:p w:rsidR="0031100F" w:rsidRDefault="007C4868">
      <w:pPr>
        <w:ind w:left="693" w:right="5" w:hanging="708"/>
      </w:pPr>
      <w:r>
        <w:t xml:space="preserve">текста с орфографическим проговариванием; запись под диктовку слов и коротких предложений (2-4 слова) с </w:t>
      </w:r>
    </w:p>
    <w:p w:rsidR="0031100F" w:rsidRDefault="007C4868">
      <w:pPr>
        <w:ind w:left="693" w:right="5" w:hanging="708"/>
      </w:pPr>
      <w:r>
        <w:t xml:space="preserve">изученными орфограммами; дифференциация и подбор слов, обозначающих предметы, действия, </w:t>
      </w:r>
    </w:p>
    <w:p w:rsidR="0031100F" w:rsidRDefault="007C4868">
      <w:pPr>
        <w:spacing w:line="259" w:lineRule="auto"/>
        <w:ind w:left="-15" w:right="5" w:firstLine="0"/>
      </w:pPr>
      <w:r>
        <w:t xml:space="preserve">признаки; </w:t>
      </w:r>
    </w:p>
    <w:p w:rsidR="0031100F" w:rsidRDefault="007C4868">
      <w:pPr>
        <w:spacing w:after="189" w:line="259" w:lineRule="auto"/>
        <w:ind w:left="708" w:right="5" w:firstLine="0"/>
      </w:pPr>
      <w:r>
        <w:t xml:space="preserve">составление предложений, восстановление в них нарушенного порядка </w:t>
      </w:r>
    </w:p>
    <w:p w:rsidR="0031100F" w:rsidRDefault="007C4868">
      <w:pPr>
        <w:spacing w:after="11" w:line="388" w:lineRule="auto"/>
        <w:ind w:left="693" w:right="1459" w:hanging="708"/>
        <w:jc w:val="left"/>
      </w:pPr>
      <w:r>
        <w:lastRenderedPageBreak/>
        <w:t xml:space="preserve">слов с ориентацией на серию сюжетных картинок; выделение из текста предложений на заданную тему; участие в обсуждении темы текста и выбора заголовка к нему. </w:t>
      </w:r>
    </w:p>
    <w:p w:rsidR="0031100F" w:rsidRDefault="007C4868">
      <w:pPr>
        <w:ind w:left="708" w:right="5" w:firstLine="0"/>
      </w:pPr>
      <w:r>
        <w:rPr>
          <w:u w:val="single" w:color="000000"/>
        </w:rPr>
        <w:t>Достаточный уровень:</w:t>
      </w:r>
      <w:r>
        <w:t xml:space="preserve"> списывание рукописного и печатного текста целыми словами с </w:t>
      </w:r>
    </w:p>
    <w:p w:rsidR="0031100F" w:rsidRDefault="007C4868">
      <w:pPr>
        <w:ind w:left="693" w:right="5" w:hanging="708"/>
      </w:pPr>
      <w:r>
        <w:t xml:space="preserve">орфографическим проговариванием; запись под диктовку текстов, включающих слова с изученными </w:t>
      </w:r>
    </w:p>
    <w:p w:rsidR="0031100F" w:rsidRDefault="007C4868">
      <w:pPr>
        <w:ind w:left="693" w:right="5" w:hanging="708"/>
      </w:pPr>
      <w:r>
        <w:t xml:space="preserve">орфограммами (30-35 слов); дифференциация и подбор слов различных категорий по вопросу </w:t>
      </w:r>
    </w:p>
    <w:p w:rsidR="0031100F" w:rsidRDefault="007C4868">
      <w:pPr>
        <w:spacing w:after="11" w:line="388" w:lineRule="auto"/>
        <w:ind w:left="-5" w:right="14" w:hanging="10"/>
        <w:jc w:val="left"/>
      </w:pPr>
      <w:r>
        <w:t xml:space="preserve">(название предметов, действий и признаков предметов); 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 деление текста на предложения; </w:t>
      </w:r>
    </w:p>
    <w:p w:rsidR="0031100F" w:rsidRDefault="007C4868">
      <w:pPr>
        <w:ind w:left="708" w:right="5" w:firstLine="0"/>
      </w:pPr>
      <w:r>
        <w:t xml:space="preserve">выделение темы текста (о чём идет речь), озаглавливание его; самостоятельная запись 3-4 предложений из составленного текста после </w:t>
      </w:r>
    </w:p>
    <w:p w:rsidR="0031100F" w:rsidRDefault="007C4868">
      <w:pPr>
        <w:spacing w:after="197" w:line="259" w:lineRule="auto"/>
        <w:ind w:left="-15" w:right="5" w:firstLine="0"/>
      </w:pPr>
      <w:r>
        <w:t xml:space="preserve">его анализа. </w:t>
      </w:r>
    </w:p>
    <w:p w:rsidR="0031100F" w:rsidRDefault="007C4868">
      <w:pPr>
        <w:pStyle w:val="4"/>
        <w:spacing w:after="178" w:line="259" w:lineRule="auto"/>
        <w:ind w:left="715"/>
        <w:jc w:val="left"/>
      </w:pPr>
      <w:r>
        <w:rPr>
          <w:i/>
          <w:color w:val="000000"/>
        </w:rPr>
        <w:t>Чтение</w:t>
      </w:r>
      <w:r>
        <w:rPr>
          <w:b w:val="0"/>
          <w:i/>
          <w:color w:val="000000"/>
        </w:rPr>
        <w:t xml:space="preserve"> </w:t>
      </w:r>
    </w:p>
    <w:p w:rsidR="0031100F" w:rsidRDefault="007C4868">
      <w:pPr>
        <w:spacing w:after="186" w:line="259" w:lineRule="auto"/>
        <w:ind w:left="715" w:right="0" w:hanging="10"/>
      </w:pPr>
      <w:r>
        <w:rPr>
          <w:u w:val="single" w:color="000000"/>
        </w:rPr>
        <w:t>Минимальный уровень:</w:t>
      </w:r>
      <w:r>
        <w:t xml:space="preserve"> </w:t>
      </w:r>
    </w:p>
    <w:p w:rsidR="0031100F" w:rsidRDefault="007C4868">
      <w:pPr>
        <w:ind w:left="708" w:right="5" w:firstLine="0"/>
      </w:pPr>
      <w:r>
        <w:t xml:space="preserve">осознанно и правильно читать текст вслух по слогам и целыми словами; пересказывать содержание прочитанного текста по вопросам; участвовать в коллективной работе по оценке поступков героев и </w:t>
      </w:r>
    </w:p>
    <w:p w:rsidR="0031100F" w:rsidRDefault="007C4868">
      <w:pPr>
        <w:ind w:left="693" w:right="2246" w:hanging="708"/>
      </w:pPr>
      <w:r>
        <w:t xml:space="preserve">событий; выразительно читать наизусть короткие стихотворения. </w:t>
      </w:r>
    </w:p>
    <w:p w:rsidR="0031100F" w:rsidRDefault="007C4868">
      <w:pPr>
        <w:ind w:left="-15" w:right="5"/>
      </w:pPr>
      <w:r>
        <w:rPr>
          <w:u w:val="single" w:color="000000"/>
        </w:rPr>
        <w:t>Достаточный уровень:</w:t>
      </w:r>
      <w:r>
        <w:t xml:space="preserve"> 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 отвечать на вопросы учителя по прочитанному тексту; </w:t>
      </w:r>
    </w:p>
    <w:p w:rsidR="0031100F" w:rsidRDefault="007C4868">
      <w:pPr>
        <w:ind w:left="708" w:right="5" w:firstLine="0"/>
      </w:pPr>
      <w:r>
        <w:lastRenderedPageBreak/>
        <w:t xml:space="preserve">определять основную мысль текста после предварительного его анализа; читать текст про себя, выполняя задание учителя; </w:t>
      </w:r>
    </w:p>
    <w:p w:rsidR="0031100F" w:rsidRDefault="007C4868">
      <w:pPr>
        <w:spacing w:after="189" w:line="259" w:lineRule="auto"/>
        <w:ind w:left="10" w:right="3" w:hanging="10"/>
        <w:jc w:val="right"/>
      </w:pPr>
      <w:r>
        <w:t xml:space="preserve">выделять главных действующих героев, давать элементарную оценку их </w:t>
      </w:r>
    </w:p>
    <w:p w:rsidR="0031100F" w:rsidRDefault="007C4868">
      <w:pPr>
        <w:ind w:left="693" w:right="5" w:hanging="708"/>
      </w:pPr>
      <w:r>
        <w:t xml:space="preserve">поступкам; читать диалоги по ролям с использованием некоторых средств устной </w:t>
      </w:r>
    </w:p>
    <w:p w:rsidR="0031100F" w:rsidRDefault="007C4868">
      <w:pPr>
        <w:ind w:left="693" w:right="5" w:hanging="708"/>
      </w:pPr>
      <w:r>
        <w:t xml:space="preserve">выразительности (после предварительного разбора); пересказывать текст по частям с опорой на вопросы учителя, картинный </w:t>
      </w:r>
    </w:p>
    <w:p w:rsidR="0031100F" w:rsidRDefault="007C4868">
      <w:pPr>
        <w:ind w:left="693" w:right="3403" w:hanging="708"/>
      </w:pPr>
      <w:r>
        <w:t xml:space="preserve">план или иллюстрацию; выразительно читать наизусть стихотворения. </w:t>
      </w:r>
    </w:p>
    <w:p w:rsidR="0031100F" w:rsidRDefault="007C4868">
      <w:pPr>
        <w:spacing w:after="11" w:line="388" w:lineRule="auto"/>
        <w:ind w:left="718" w:right="14" w:hanging="10"/>
        <w:jc w:val="left"/>
      </w:pPr>
      <w:r>
        <w:rPr>
          <w:b/>
          <w:i/>
        </w:rPr>
        <w:t xml:space="preserve">Речевая практика </w:t>
      </w:r>
      <w:r>
        <w:rPr>
          <w:u w:val="single" w:color="000000"/>
        </w:rPr>
        <w:t>Минимальный уровень:</w:t>
      </w:r>
      <w:r>
        <w:t xml:space="preserve"> выражать свои просьбы, желания, используя этикетные слова и </w:t>
      </w:r>
    </w:p>
    <w:p w:rsidR="0031100F" w:rsidRDefault="007C4868">
      <w:pPr>
        <w:ind w:left="693" w:right="5" w:hanging="708"/>
      </w:pPr>
      <w:r>
        <w:t xml:space="preserve">выражения; сообщать свое имя и фамилию, домашний адрес; объяснять, как можно </w:t>
      </w:r>
    </w:p>
    <w:p w:rsidR="0031100F" w:rsidRDefault="007C4868">
      <w:pPr>
        <w:ind w:left="693" w:right="5" w:hanging="708"/>
      </w:pPr>
      <w:r>
        <w:t xml:space="preserve">доехать или дойти до школы; участвовать в ролевых играх в соответствии с речевыми возможностями; слушать сказку или рассказ, уметь отвечать на вопросы с опорой на </w:t>
      </w:r>
    </w:p>
    <w:p w:rsidR="0031100F" w:rsidRDefault="007C4868">
      <w:pPr>
        <w:ind w:left="693" w:right="5" w:hanging="708"/>
      </w:pPr>
      <w:r>
        <w:t xml:space="preserve">иллюстративный материал; выразительно произносить чистоговорки, короткие стихотворения с </w:t>
      </w:r>
    </w:p>
    <w:p w:rsidR="0031100F" w:rsidRDefault="007C4868">
      <w:pPr>
        <w:ind w:left="693" w:right="5" w:hanging="708"/>
      </w:pPr>
      <w:r>
        <w:t xml:space="preserve">опорой на образец чтения учителя; участвовать в беседе на темы, близкие личному опыту ребенка; слушать радио, смотреть телепередачи, отвечать на вопросы учителя по </w:t>
      </w:r>
    </w:p>
    <w:p w:rsidR="0031100F" w:rsidRDefault="007C4868">
      <w:pPr>
        <w:spacing w:after="186" w:line="259" w:lineRule="auto"/>
        <w:ind w:left="-15" w:right="5" w:firstLine="0"/>
      </w:pPr>
      <w:r>
        <w:t xml:space="preserve">их содержанию. </w:t>
      </w:r>
    </w:p>
    <w:p w:rsidR="0031100F" w:rsidRDefault="007C4868">
      <w:pPr>
        <w:ind w:left="708" w:right="5" w:firstLine="0"/>
      </w:pPr>
      <w:r>
        <w:rPr>
          <w:u w:val="single" w:color="000000"/>
        </w:rPr>
        <w:t>Достаточный уровень:</w:t>
      </w:r>
      <w:r>
        <w:t xml:space="preserve"> понимать содержание небольших по объему сказок, рассказов и </w:t>
      </w:r>
    </w:p>
    <w:p w:rsidR="0031100F" w:rsidRDefault="007C4868">
      <w:pPr>
        <w:ind w:left="693" w:right="5" w:hanging="708"/>
      </w:pPr>
      <w:r>
        <w:t xml:space="preserve">стихотворений; отвечать на вопросы по их содержанию; понимать содержание детских радио- и телепередач, отвечать на вопросы </w:t>
      </w:r>
    </w:p>
    <w:p w:rsidR="0031100F" w:rsidRDefault="007C4868">
      <w:pPr>
        <w:ind w:left="693" w:right="5" w:hanging="708"/>
      </w:pPr>
      <w:r>
        <w:t xml:space="preserve">по поводу услышанного; выбирать правильные средства интонации, ориентируясь на образец речи </w:t>
      </w:r>
    </w:p>
    <w:p w:rsidR="0031100F" w:rsidRDefault="007C4868">
      <w:pPr>
        <w:spacing w:line="259" w:lineRule="auto"/>
        <w:ind w:left="-15" w:right="5" w:firstLine="0"/>
      </w:pPr>
      <w:r>
        <w:lastRenderedPageBreak/>
        <w:t xml:space="preserve">учителя и анализ речевой ситуации; </w:t>
      </w:r>
    </w:p>
    <w:p w:rsidR="0031100F" w:rsidRDefault="007C4868">
      <w:pPr>
        <w:spacing w:after="11" w:line="388" w:lineRule="auto"/>
        <w:ind w:left="-15" w:right="14" w:firstLine="708"/>
        <w:jc w:val="left"/>
      </w:pPr>
      <w:r>
        <w:t xml:space="preserve">принимать активное участие в диалогах по темам речевых ситуаций; высказывать свои просьбы и желания; выполнять речевые действия приветствия, прощания, извинения и т. п., используя соответствующие этикетные слова и выражения; принимать участие в коллективном составлении рассказа или сказки по </w:t>
      </w:r>
    </w:p>
    <w:p w:rsidR="0031100F" w:rsidRDefault="007C4868">
      <w:pPr>
        <w:ind w:left="693" w:right="5" w:hanging="708"/>
      </w:pPr>
      <w:r>
        <w:t xml:space="preserve">темам речевых ситуаций; воспроизводить составленные рассказы с опорой на картинный или </w:t>
      </w:r>
    </w:p>
    <w:p w:rsidR="0031100F" w:rsidRDefault="007C4868">
      <w:pPr>
        <w:spacing w:after="197" w:line="259" w:lineRule="auto"/>
        <w:ind w:left="-15" w:right="5" w:firstLine="0"/>
      </w:pPr>
      <w:r>
        <w:t xml:space="preserve">картинно-символический план. </w:t>
      </w:r>
    </w:p>
    <w:p w:rsidR="0031100F" w:rsidRDefault="007C4868">
      <w:pPr>
        <w:ind w:left="708" w:right="5" w:firstLine="0"/>
      </w:pPr>
      <w:r>
        <w:rPr>
          <w:b/>
          <w:i/>
        </w:rPr>
        <w:t xml:space="preserve">Математика: </w:t>
      </w:r>
      <w:r>
        <w:rPr>
          <w:u w:val="single" w:color="000000"/>
        </w:rPr>
        <w:t>Минимальный уровень:</w:t>
      </w:r>
      <w:r>
        <w:t xml:space="preserve"> знать числовой ряд 1—100 в прямом порядке и откладывать, используя </w:t>
      </w:r>
    </w:p>
    <w:p w:rsidR="0031100F" w:rsidRDefault="007C4868">
      <w:pPr>
        <w:spacing w:after="11" w:line="388" w:lineRule="auto"/>
        <w:ind w:left="693" w:right="14" w:hanging="708"/>
        <w:jc w:val="left"/>
      </w:pPr>
      <w:r>
        <w:t xml:space="preserve">счетный материал, любые числа в пределах 100; знать названия компонентов сложения, вычитания, умножения, деления; понимать смысл арифметических действий сложения и вычитания, </w:t>
      </w:r>
    </w:p>
    <w:p w:rsidR="0031100F" w:rsidRDefault="007C4868">
      <w:pPr>
        <w:spacing w:after="186" w:line="259" w:lineRule="auto"/>
        <w:ind w:left="-15" w:right="5" w:firstLine="0"/>
      </w:pPr>
      <w:r>
        <w:t xml:space="preserve">умножения и деления (на равные части). </w:t>
      </w:r>
    </w:p>
    <w:p w:rsidR="0031100F" w:rsidRDefault="007C4868">
      <w:pPr>
        <w:spacing w:after="131" w:line="259" w:lineRule="auto"/>
        <w:ind w:left="708" w:right="5" w:firstLine="0"/>
      </w:pPr>
      <w:r>
        <w:t xml:space="preserve">знать таблицу умножения однозначных чисел до 5; </w:t>
      </w:r>
    </w:p>
    <w:p w:rsidR="0031100F" w:rsidRDefault="007C4868">
      <w:pPr>
        <w:ind w:left="-15" w:right="5"/>
      </w:pPr>
      <w:r>
        <w:t xml:space="preserve">понимать связь таблиц умножения и деления, пользоваться таблицами умножения на печатной основе, как для нахождения произведения, так и частного; знать порядок действий в примерах в два арифметических действия; знать и применять переместительное свойство сложения и умножения; выполнять устные и письменные действия сложения и вычитания чисел в </w:t>
      </w:r>
    </w:p>
    <w:p w:rsidR="0031100F" w:rsidRDefault="007C4868">
      <w:pPr>
        <w:spacing w:after="132" w:line="259" w:lineRule="auto"/>
        <w:ind w:left="-15" w:right="5" w:firstLine="0"/>
      </w:pPr>
      <w:r>
        <w:t xml:space="preserve">пределах 100; </w:t>
      </w:r>
    </w:p>
    <w:p w:rsidR="0031100F" w:rsidRDefault="007C4868">
      <w:pPr>
        <w:spacing w:after="189" w:line="259" w:lineRule="auto"/>
        <w:ind w:left="10" w:right="3" w:hanging="10"/>
        <w:jc w:val="right"/>
      </w:pPr>
      <w:r>
        <w:t xml:space="preserve">знать единицы (меры) измерения стоимости, длины, массы, времени и их </w:t>
      </w:r>
    </w:p>
    <w:p w:rsidR="0031100F" w:rsidRDefault="007C4868">
      <w:pPr>
        <w:ind w:left="693" w:right="5" w:hanging="708"/>
      </w:pPr>
      <w:r>
        <w:t xml:space="preserve">соотношения; различать числа, полученные при счете и измерении, записывать числа, </w:t>
      </w:r>
    </w:p>
    <w:p w:rsidR="0031100F" w:rsidRDefault="007C4868">
      <w:pPr>
        <w:ind w:left="693" w:right="5" w:hanging="708"/>
      </w:pPr>
      <w:r>
        <w:t xml:space="preserve">полученные при измерении двумя мерами; пользоваться календарем для установления порядка месяцев в году, </w:t>
      </w:r>
    </w:p>
    <w:p w:rsidR="0031100F" w:rsidRDefault="007C4868">
      <w:pPr>
        <w:spacing w:after="195" w:line="388" w:lineRule="auto"/>
        <w:ind w:left="693" w:right="2589" w:hanging="708"/>
        <w:jc w:val="left"/>
      </w:pPr>
      <w:r>
        <w:lastRenderedPageBreak/>
        <w:t>количества суток в месяцах; определять время по</w:t>
      </w:r>
      <w:r w:rsidR="00100286">
        <w:t xml:space="preserve"> часам хотя бы одним способом; </w:t>
      </w:r>
      <w:r>
        <w:t xml:space="preserve">решать, составлять, иллюстрировать изученные простые арифметические </w:t>
      </w:r>
    </w:p>
    <w:p w:rsidR="0031100F" w:rsidRDefault="007C4868">
      <w:pPr>
        <w:ind w:left="693" w:right="5" w:hanging="708"/>
      </w:pPr>
      <w:r>
        <w:t xml:space="preserve">задачи; решать составные арифметические задачи в два действия (с помощью </w:t>
      </w:r>
    </w:p>
    <w:p w:rsidR="0031100F" w:rsidRDefault="007C4868">
      <w:pPr>
        <w:ind w:left="693" w:right="5" w:hanging="708"/>
      </w:pPr>
      <w:r>
        <w:t xml:space="preserve">учителя); различать замкнутые, незамкнутые кривые, ломаные линии, вычислять </w:t>
      </w:r>
    </w:p>
    <w:p w:rsidR="0031100F" w:rsidRDefault="007C4868">
      <w:pPr>
        <w:ind w:left="693" w:right="5" w:hanging="708"/>
      </w:pPr>
      <w:r>
        <w:t xml:space="preserve">длину ломаной; узнавать, называть, моделировать взаимное положение двух прямых, </w:t>
      </w:r>
    </w:p>
    <w:p w:rsidR="0031100F" w:rsidRDefault="007C4868">
      <w:pPr>
        <w:ind w:left="-15" w:right="5" w:firstLine="0"/>
      </w:pPr>
      <w:r>
        <w:t xml:space="preserve">кривых линий, фигур, находить точки пересечения без вычерчивания; знать названия элементов четырехугольников, чертить прямоугольник (квадрат) с помощью чертежного треугольника на нелинованной бумаге (с помощью учителя). </w:t>
      </w:r>
    </w:p>
    <w:p w:rsidR="0031100F" w:rsidRDefault="007C4868">
      <w:pPr>
        <w:ind w:left="708" w:right="5" w:firstLine="0"/>
      </w:pPr>
      <w:r>
        <w:t xml:space="preserve">различать окружность и круг, чертить окружности разных радиусов. чертить окружности разных радиусов, различать окружность и круг. </w:t>
      </w:r>
    </w:p>
    <w:p w:rsidR="0031100F" w:rsidRDefault="007C4868">
      <w:pPr>
        <w:ind w:left="-15" w:right="5"/>
      </w:pPr>
      <w:r>
        <w:rPr>
          <w:u w:val="single" w:color="000000"/>
        </w:rPr>
        <w:t>Достаточный уровень:</w:t>
      </w:r>
      <w:r>
        <w:t xml:space="preserve"> знать числовой ряд 1—100 в прямом и обратном порядке, считать, присчитывая, отсчитывая по единице и равными числовыми группами по 2, 5, 4, в пределах 100; откладывать, используя счетный материал, любые числа в пределах 100; знать названия компонентов сложения, вычитания, умножения, деления; понимать смысл арифметических действий сложения и вычитания, умножения и деления (на равные части и по содержанию), различать два вида деления на уровне практических действий, знать способы чтения и записи каждого вида деления; знать таблицы умножения всех однозначных чисел и числа 10, правило </w:t>
      </w:r>
    </w:p>
    <w:p w:rsidR="0031100F" w:rsidRDefault="007C4868">
      <w:pPr>
        <w:spacing w:after="0"/>
        <w:ind w:left="693" w:right="5" w:hanging="708"/>
      </w:pPr>
      <w:r>
        <w:t xml:space="preserve">умножения чисел 1 и 0, на 1 и 0, деления 0 и деления на 1, на 10; понимать связь таблиц умножения и деления, пользоваться таблицами </w:t>
      </w:r>
    </w:p>
    <w:p w:rsidR="0031100F" w:rsidRDefault="007C4868">
      <w:pPr>
        <w:spacing w:after="220"/>
        <w:ind w:left="-15" w:right="5" w:firstLine="0"/>
      </w:pPr>
      <w:r>
        <w:t xml:space="preserve">умножения на печатной основе, как для нахождения произведения, так и частного; знать порядок действий в примерах в 2-3 арифметических действия; </w:t>
      </w:r>
      <w:r>
        <w:lastRenderedPageBreak/>
        <w:t xml:space="preserve">знать и применять переместительное свойство сложения и умножения; выполнять устные и письменные действия сложения и вычитания чисел в </w:t>
      </w:r>
    </w:p>
    <w:p w:rsidR="0031100F" w:rsidRDefault="007C4868">
      <w:pPr>
        <w:ind w:left="693" w:right="5" w:hanging="708"/>
      </w:pPr>
      <w:r>
        <w:t xml:space="preserve">пределах 100; знать единицы (меры) измерения стоимости, длины, массы, времени и их </w:t>
      </w:r>
    </w:p>
    <w:p w:rsidR="0031100F" w:rsidRDefault="007C4868">
      <w:pPr>
        <w:ind w:left="-15" w:right="5" w:firstLine="0"/>
      </w:pPr>
      <w:r>
        <w:t>соотношения; различать числа, полученные при счете и измерении, записывать числа, полученные при измерении двумя мерами, с полным набором знаков в мелких мерах: 5 м 62 см, 3 м 03 см; знать порядок месяцев в году, номера месяцев от начала года, уметь пользоваться календарем для установления порядка месяцев в году, количества суток в месяцах; определять время по часам тремя с</w:t>
      </w:r>
      <w:r w:rsidR="00100286">
        <w:t xml:space="preserve">пособами с точностью до 1 мин; </w:t>
      </w:r>
      <w:r>
        <w:t xml:space="preserve">решать, составлять, иллюстрировать все изученные простые </w:t>
      </w:r>
    </w:p>
    <w:p w:rsidR="0031100F" w:rsidRDefault="007C4868">
      <w:pPr>
        <w:ind w:left="693" w:right="5" w:hanging="708"/>
      </w:pPr>
      <w:r>
        <w:t xml:space="preserve">арифметические задачи; кратко </w:t>
      </w:r>
      <w:r>
        <w:tab/>
        <w:t xml:space="preserve">записывать, </w:t>
      </w:r>
      <w:r>
        <w:tab/>
        <w:t xml:space="preserve">моделировать </w:t>
      </w:r>
      <w:r>
        <w:tab/>
        <w:t xml:space="preserve">содержание, </w:t>
      </w:r>
      <w:r>
        <w:tab/>
        <w:t xml:space="preserve">решать </w:t>
      </w:r>
      <w:r>
        <w:tab/>
        <w:t xml:space="preserve">составные </w:t>
      </w:r>
    </w:p>
    <w:p w:rsidR="0031100F" w:rsidRDefault="007C4868">
      <w:pPr>
        <w:ind w:left="693" w:right="5" w:hanging="708"/>
      </w:pPr>
      <w:r>
        <w:t xml:space="preserve">арифметические задачи в два действия; различать замкнутые, незамкнутые кривые, ломаные линии, вычислять </w:t>
      </w:r>
    </w:p>
    <w:p w:rsidR="0031100F" w:rsidRDefault="007C4868">
      <w:pPr>
        <w:ind w:left="-15" w:right="5" w:firstLine="0"/>
      </w:pPr>
      <w:r>
        <w:t xml:space="preserve">длину ломаной; узнавать, называть, чертить, моделировать взаимное положение двух прямых, кривых линий, многоугольников, окружностей, находить точки пересечения; знать названия элементов четырехугольников, чертить прямоугольник </w:t>
      </w:r>
    </w:p>
    <w:p w:rsidR="0031100F" w:rsidRDefault="007C4868">
      <w:pPr>
        <w:ind w:left="693" w:right="5" w:hanging="708"/>
      </w:pPr>
      <w:r>
        <w:t xml:space="preserve">(квадрат) с помощью чертежного треугольника на нелинованной бумаге; чертить окружности разных радиусов, различать окружность и круг. </w:t>
      </w:r>
    </w:p>
    <w:p w:rsidR="0031100F" w:rsidRDefault="007C4868">
      <w:pPr>
        <w:spacing w:after="8" w:line="391" w:lineRule="auto"/>
        <w:ind w:left="715" w:right="4071" w:hanging="10"/>
        <w:jc w:val="left"/>
      </w:pPr>
      <w:r>
        <w:rPr>
          <w:b/>
          <w:i/>
        </w:rPr>
        <w:t xml:space="preserve">Мир природы и человека </w:t>
      </w:r>
      <w:r>
        <w:rPr>
          <w:u w:val="single" w:color="000000"/>
        </w:rPr>
        <w:t>Минимальный уровень:</w:t>
      </w:r>
      <w:r>
        <w:t xml:space="preserve"> </w:t>
      </w:r>
    </w:p>
    <w:p w:rsidR="0031100F" w:rsidRDefault="007C4868">
      <w:pPr>
        <w:spacing w:after="188" w:line="259" w:lineRule="auto"/>
        <w:ind w:left="708" w:right="9" w:firstLine="0"/>
      </w:pPr>
      <w:r>
        <w:rPr>
          <w:color w:val="00000A"/>
        </w:rPr>
        <w:t xml:space="preserve">иметь представления о назначении объектов изучения;  </w:t>
      </w:r>
    </w:p>
    <w:p w:rsidR="0031100F" w:rsidRDefault="007C4868">
      <w:pPr>
        <w:spacing w:after="16" w:line="387" w:lineRule="auto"/>
        <w:ind w:left="708" w:right="9" w:firstLine="0"/>
      </w:pPr>
      <w:r>
        <w:rPr>
          <w:color w:val="00000A"/>
        </w:rPr>
        <w:t xml:space="preserve">узнавать и называть изученные объекты на иллюстрациях, фотографиях; относить изученные объекты к определенным группам (видо-родовые </w:t>
      </w:r>
    </w:p>
    <w:p w:rsidR="0031100F" w:rsidRDefault="007C4868">
      <w:pPr>
        <w:spacing w:after="16" w:line="259" w:lineRule="auto"/>
        <w:ind w:left="-15" w:right="9" w:firstLine="0"/>
      </w:pPr>
      <w:r>
        <w:rPr>
          <w:color w:val="00000A"/>
        </w:rPr>
        <w:t xml:space="preserve">понятия);  </w:t>
      </w:r>
    </w:p>
    <w:p w:rsidR="0031100F" w:rsidRDefault="007C4868" w:rsidP="00100286">
      <w:pPr>
        <w:spacing w:after="189" w:line="259" w:lineRule="auto"/>
        <w:ind w:left="10" w:right="12" w:hanging="10"/>
        <w:jc w:val="center"/>
      </w:pPr>
      <w:r>
        <w:rPr>
          <w:color w:val="00000A"/>
        </w:rPr>
        <w:t xml:space="preserve">называть сходные объекты, отнесенные к одной и той же изучаемой </w:t>
      </w:r>
    </w:p>
    <w:p w:rsidR="0031100F" w:rsidRDefault="007C4868">
      <w:pPr>
        <w:spacing w:after="16" w:line="387" w:lineRule="auto"/>
        <w:ind w:left="693" w:right="9" w:hanging="708"/>
      </w:pPr>
      <w:r>
        <w:rPr>
          <w:color w:val="00000A"/>
        </w:rPr>
        <w:lastRenderedPageBreak/>
        <w:t>группе (</w:t>
      </w:r>
      <w:r w:rsidR="00100286">
        <w:rPr>
          <w:color w:val="00000A"/>
        </w:rPr>
        <w:t xml:space="preserve">фрукты; птицы; зимняя одежда); </w:t>
      </w:r>
      <w:r>
        <w:rPr>
          <w:color w:val="00000A"/>
        </w:rPr>
        <w:t xml:space="preserve">иметь представления об элементарных правилах безопасного поведения в </w:t>
      </w:r>
    </w:p>
    <w:p w:rsidR="0031100F" w:rsidRDefault="00100286">
      <w:pPr>
        <w:spacing w:after="16" w:line="387" w:lineRule="auto"/>
        <w:ind w:left="693" w:right="9" w:hanging="708"/>
      </w:pPr>
      <w:r>
        <w:rPr>
          <w:color w:val="00000A"/>
        </w:rPr>
        <w:t xml:space="preserve">природе и обществе; </w:t>
      </w:r>
      <w:r w:rsidR="007C4868">
        <w:rPr>
          <w:color w:val="00000A"/>
        </w:rPr>
        <w:t xml:space="preserve">знать требования к режиму дня школьника и понимать необходимость его </w:t>
      </w:r>
    </w:p>
    <w:p w:rsidR="0031100F" w:rsidRDefault="007C4868">
      <w:pPr>
        <w:spacing w:after="16" w:line="387" w:lineRule="auto"/>
        <w:ind w:left="693" w:right="9" w:hanging="708"/>
      </w:pPr>
      <w:r>
        <w:rPr>
          <w:color w:val="00000A"/>
        </w:rPr>
        <w:t xml:space="preserve">выполнения; знать основные правила личной гигиены и выполнять их в повседневной </w:t>
      </w:r>
    </w:p>
    <w:p w:rsidR="0031100F" w:rsidRDefault="007C4868">
      <w:pPr>
        <w:spacing w:after="16" w:line="387" w:lineRule="auto"/>
        <w:ind w:left="693" w:right="9" w:hanging="708"/>
      </w:pPr>
      <w:r>
        <w:rPr>
          <w:color w:val="00000A"/>
        </w:rPr>
        <w:t xml:space="preserve">жизни; ухаживать за комнатными растениями; подкармливать зимующих птиц; составлять повествовательный или описательный рассказ из 3-5 </w:t>
      </w:r>
    </w:p>
    <w:p w:rsidR="0031100F" w:rsidRDefault="007C4868">
      <w:pPr>
        <w:spacing w:after="16" w:line="387" w:lineRule="auto"/>
        <w:ind w:left="-15" w:right="9" w:firstLine="0"/>
      </w:pPr>
      <w:r>
        <w:rPr>
          <w:color w:val="00000A"/>
        </w:rPr>
        <w:t xml:space="preserve">предложений об изученных объектах по предложенному плану; 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учителем ситуации.  </w:t>
      </w:r>
    </w:p>
    <w:p w:rsidR="0031100F" w:rsidRDefault="007C4868">
      <w:pPr>
        <w:spacing w:after="130" w:line="259" w:lineRule="auto"/>
        <w:ind w:left="703" w:right="0" w:hanging="10"/>
        <w:jc w:val="left"/>
      </w:pPr>
      <w:r>
        <w:rPr>
          <w:color w:val="00000A"/>
          <w:u w:val="single" w:color="00000A"/>
        </w:rPr>
        <w:t>Достаточный уровень:</w:t>
      </w:r>
      <w:r>
        <w:rPr>
          <w:color w:val="00000A"/>
        </w:rPr>
        <w:t xml:space="preserve"> </w:t>
      </w:r>
    </w:p>
    <w:p w:rsidR="0031100F" w:rsidRDefault="00100286" w:rsidP="00100286">
      <w:pPr>
        <w:spacing w:after="189" w:line="259" w:lineRule="auto"/>
        <w:ind w:left="10" w:right="16" w:hanging="10"/>
      </w:pPr>
      <w:r>
        <w:rPr>
          <w:color w:val="00000A"/>
        </w:rPr>
        <w:t xml:space="preserve">          </w:t>
      </w:r>
      <w:r w:rsidR="007C4868">
        <w:rPr>
          <w:color w:val="00000A"/>
        </w:rPr>
        <w:t xml:space="preserve">иметь представления о взаимосвязях между изученными объектами, их </w:t>
      </w:r>
    </w:p>
    <w:p w:rsidR="00100286" w:rsidRDefault="00100286" w:rsidP="00100286">
      <w:pPr>
        <w:spacing w:after="16" w:line="387" w:lineRule="auto"/>
        <w:ind w:left="10" w:right="16" w:hanging="708"/>
        <w:rPr>
          <w:color w:val="00000A"/>
        </w:rPr>
      </w:pPr>
      <w:r>
        <w:rPr>
          <w:color w:val="00000A"/>
        </w:rPr>
        <w:t xml:space="preserve">          месте в окружающем мире; </w:t>
      </w:r>
    </w:p>
    <w:p w:rsidR="00100286" w:rsidRDefault="00100286" w:rsidP="00100286">
      <w:pPr>
        <w:spacing w:after="16" w:line="387" w:lineRule="auto"/>
        <w:ind w:left="10" w:right="16" w:hanging="708"/>
        <w:rPr>
          <w:color w:val="00000A"/>
        </w:rPr>
      </w:pPr>
      <w:r>
        <w:rPr>
          <w:color w:val="00000A"/>
        </w:rPr>
        <w:t xml:space="preserve">                     </w:t>
      </w:r>
      <w:r w:rsidR="007C4868">
        <w:rPr>
          <w:color w:val="00000A"/>
        </w:rPr>
        <w:t xml:space="preserve">узнавать и называть изученные объекты в натуральном виде в естественных условиях; </w:t>
      </w:r>
    </w:p>
    <w:p w:rsidR="00100286" w:rsidRDefault="00100286" w:rsidP="00100286">
      <w:pPr>
        <w:spacing w:after="16" w:line="387" w:lineRule="auto"/>
        <w:ind w:left="10" w:right="16" w:hanging="708"/>
        <w:rPr>
          <w:color w:val="00000A"/>
        </w:rPr>
      </w:pPr>
      <w:r>
        <w:rPr>
          <w:color w:val="00000A"/>
        </w:rPr>
        <w:t xml:space="preserve">                     </w:t>
      </w:r>
      <w:r w:rsidR="007C4868">
        <w:rPr>
          <w:color w:val="00000A"/>
        </w:rPr>
        <w:t>относить изученные объекты к определенным группам с учетом различн</w:t>
      </w:r>
      <w:r>
        <w:rPr>
          <w:color w:val="00000A"/>
        </w:rPr>
        <w:t>ых оснований для классификации;</w:t>
      </w:r>
      <w:r w:rsidR="007C4868">
        <w:rPr>
          <w:color w:val="00000A"/>
        </w:rPr>
        <w:t xml:space="preserve"> </w:t>
      </w:r>
    </w:p>
    <w:p w:rsidR="00100286" w:rsidRDefault="00100286" w:rsidP="00100286">
      <w:pPr>
        <w:spacing w:after="16" w:line="387" w:lineRule="auto"/>
        <w:ind w:left="10" w:right="16" w:hanging="708"/>
        <w:rPr>
          <w:color w:val="00000A"/>
        </w:rPr>
      </w:pPr>
      <w:r>
        <w:rPr>
          <w:color w:val="00000A"/>
        </w:rPr>
        <w:t xml:space="preserve">                     </w:t>
      </w:r>
      <w:r w:rsidR="007C4868">
        <w:rPr>
          <w:color w:val="00000A"/>
        </w:rPr>
        <w:t xml:space="preserve">развернуто характеризовать свое отношение к изученным объектам; </w:t>
      </w:r>
    </w:p>
    <w:p w:rsidR="00100286" w:rsidRDefault="00100286" w:rsidP="00100286">
      <w:pPr>
        <w:spacing w:after="16" w:line="387" w:lineRule="auto"/>
        <w:ind w:left="10" w:right="16" w:hanging="708"/>
        <w:rPr>
          <w:color w:val="00000A"/>
        </w:rPr>
      </w:pPr>
      <w:r>
        <w:rPr>
          <w:color w:val="00000A"/>
        </w:rPr>
        <w:t xml:space="preserve">                     </w:t>
      </w:r>
      <w:r w:rsidR="007C4868">
        <w:rPr>
          <w:color w:val="00000A"/>
        </w:rPr>
        <w:t xml:space="preserve">знать отличительные существенные признаки групп объектов; </w:t>
      </w:r>
    </w:p>
    <w:p w:rsidR="0031100F" w:rsidRDefault="00100286" w:rsidP="00100286">
      <w:pPr>
        <w:spacing w:after="16" w:line="387" w:lineRule="auto"/>
        <w:ind w:left="10" w:right="16" w:hanging="708"/>
      </w:pPr>
      <w:r>
        <w:rPr>
          <w:color w:val="00000A"/>
        </w:rPr>
        <w:t xml:space="preserve">                     </w:t>
      </w:r>
      <w:r w:rsidR="007C4868">
        <w:rPr>
          <w:color w:val="00000A"/>
        </w:rPr>
        <w:t xml:space="preserve">знать правила гигиены органов чувств; </w:t>
      </w:r>
    </w:p>
    <w:p w:rsidR="0031100F" w:rsidRDefault="00100286" w:rsidP="00100286">
      <w:pPr>
        <w:spacing w:after="189" w:line="259" w:lineRule="auto"/>
        <w:ind w:left="10" w:right="16" w:hanging="10"/>
      </w:pPr>
      <w:r>
        <w:rPr>
          <w:color w:val="00000A"/>
        </w:rPr>
        <w:t xml:space="preserve">           </w:t>
      </w:r>
      <w:r w:rsidR="007C4868">
        <w:rPr>
          <w:color w:val="00000A"/>
        </w:rPr>
        <w:t xml:space="preserve">знать некоторые правила безопасного поведения в природе и обществе с </w:t>
      </w:r>
    </w:p>
    <w:p w:rsidR="00100286" w:rsidRDefault="00100286" w:rsidP="00100286">
      <w:pPr>
        <w:spacing w:after="16" w:line="387" w:lineRule="auto"/>
        <w:ind w:left="10" w:right="16" w:hanging="708"/>
        <w:rPr>
          <w:color w:val="00000A"/>
        </w:rPr>
      </w:pPr>
      <w:r>
        <w:rPr>
          <w:color w:val="00000A"/>
        </w:rPr>
        <w:t xml:space="preserve">          </w:t>
      </w:r>
      <w:r w:rsidR="007C4868">
        <w:rPr>
          <w:color w:val="00000A"/>
        </w:rPr>
        <w:t xml:space="preserve">учетом возрастных особенностей; </w:t>
      </w:r>
    </w:p>
    <w:p w:rsidR="0031100F" w:rsidRDefault="00100286" w:rsidP="00100286">
      <w:pPr>
        <w:spacing w:after="16" w:line="387" w:lineRule="auto"/>
        <w:ind w:left="10" w:right="16" w:hanging="708"/>
      </w:pPr>
      <w:r>
        <w:rPr>
          <w:color w:val="00000A"/>
        </w:rPr>
        <w:t xml:space="preserve">                     </w:t>
      </w:r>
      <w:r w:rsidR="007C4868">
        <w:rPr>
          <w:color w:val="00000A"/>
        </w:rPr>
        <w:t xml:space="preserve">быть готовыми использовать полученные знания при решении учебных, </w:t>
      </w:r>
    </w:p>
    <w:p w:rsidR="00100286" w:rsidRDefault="007C4868" w:rsidP="00100286">
      <w:pPr>
        <w:spacing w:after="0" w:line="360" w:lineRule="auto"/>
        <w:ind w:left="10" w:right="16" w:firstLine="0"/>
        <w:rPr>
          <w:color w:val="00000A"/>
        </w:rPr>
      </w:pPr>
      <w:r>
        <w:rPr>
          <w:color w:val="00000A"/>
        </w:rPr>
        <w:t>учебно-</w:t>
      </w:r>
      <w:r w:rsidR="00565216">
        <w:rPr>
          <w:color w:val="00000A"/>
        </w:rPr>
        <w:t>бытовых и учебно-трудовых задач</w:t>
      </w:r>
      <w:r w:rsidR="00100286">
        <w:rPr>
          <w:color w:val="00000A"/>
        </w:rPr>
        <w:t xml:space="preserve">, </w:t>
      </w:r>
      <w:r>
        <w:rPr>
          <w:color w:val="00000A"/>
        </w:rPr>
        <w:t xml:space="preserve">отвечать и задавать вопросы учителю по содержанию изученного, проявлять желание рассказать о предмете изучения или наблюдения, заинтересовавшем объекте; </w:t>
      </w:r>
    </w:p>
    <w:p w:rsidR="00100286" w:rsidRDefault="00100286" w:rsidP="00100286">
      <w:pPr>
        <w:spacing w:after="0" w:line="360" w:lineRule="auto"/>
        <w:ind w:left="10" w:right="16" w:firstLine="0"/>
        <w:rPr>
          <w:color w:val="00000A"/>
        </w:rPr>
      </w:pPr>
      <w:r>
        <w:rPr>
          <w:color w:val="00000A"/>
        </w:rPr>
        <w:lastRenderedPageBreak/>
        <w:t xml:space="preserve">           </w:t>
      </w:r>
      <w:r w:rsidR="007C4868">
        <w:rPr>
          <w:color w:val="00000A"/>
        </w:rPr>
        <w:t xml:space="preserve">выполнять задания без текущего контроля учителя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 </w:t>
      </w:r>
    </w:p>
    <w:p w:rsidR="00100286" w:rsidRDefault="00100286" w:rsidP="00100286">
      <w:pPr>
        <w:spacing w:after="0" w:line="360" w:lineRule="auto"/>
        <w:ind w:left="10" w:right="16" w:firstLine="0"/>
        <w:rPr>
          <w:color w:val="00000A"/>
        </w:rPr>
      </w:pPr>
      <w:r>
        <w:rPr>
          <w:color w:val="00000A"/>
        </w:rPr>
        <w:t xml:space="preserve">           </w:t>
      </w:r>
      <w:r w:rsidR="007C4868">
        <w:rPr>
          <w:color w:val="00000A"/>
        </w:rPr>
        <w:t xml:space="preserve">проявлять активность в организации совместной деятельности и ситуативного общения с детьми; адекватно взаимодействовать с объектами окружающего мира; </w:t>
      </w:r>
    </w:p>
    <w:p w:rsidR="0031100F" w:rsidRDefault="00100286" w:rsidP="00100286">
      <w:pPr>
        <w:spacing w:after="0" w:line="360" w:lineRule="auto"/>
        <w:ind w:left="10" w:right="16" w:firstLine="0"/>
      </w:pPr>
      <w:r>
        <w:rPr>
          <w:color w:val="00000A"/>
        </w:rPr>
        <w:t xml:space="preserve">           </w:t>
      </w:r>
      <w:r w:rsidR="007C4868">
        <w:rPr>
          <w:color w:val="00000A"/>
        </w:rPr>
        <w:t xml:space="preserve">совершать действия по соблюдению санитарно-гигиенических норм; выполнять доступные природоохранительные действия; </w:t>
      </w:r>
    </w:p>
    <w:p w:rsidR="0031100F" w:rsidRDefault="00100286" w:rsidP="00100286">
      <w:pPr>
        <w:spacing w:after="0" w:line="360" w:lineRule="auto"/>
        <w:ind w:left="10" w:right="16" w:hanging="10"/>
      </w:pPr>
      <w:r>
        <w:rPr>
          <w:color w:val="00000A"/>
        </w:rPr>
        <w:t xml:space="preserve">           </w:t>
      </w:r>
      <w:r w:rsidR="007C4868">
        <w:rPr>
          <w:color w:val="00000A"/>
        </w:rPr>
        <w:t xml:space="preserve">быть готовыми к использованию сформированных умений при решении </w:t>
      </w:r>
    </w:p>
    <w:p w:rsidR="0031100F" w:rsidRDefault="007C4868" w:rsidP="00100286">
      <w:pPr>
        <w:spacing w:after="0" w:line="360" w:lineRule="auto"/>
        <w:ind w:left="10" w:right="16" w:firstLine="0"/>
      </w:pPr>
      <w:r>
        <w:rPr>
          <w:color w:val="00000A"/>
        </w:rPr>
        <w:t xml:space="preserve">учебных, учебно-бытовых и учебно-трудовых задач в объеме программы. </w:t>
      </w:r>
    </w:p>
    <w:p w:rsidR="00100286" w:rsidRDefault="007C4868" w:rsidP="00100286">
      <w:pPr>
        <w:spacing w:after="0" w:line="360" w:lineRule="auto"/>
        <w:ind w:left="708" w:right="9" w:firstLine="0"/>
        <w:rPr>
          <w:b/>
          <w:i/>
          <w:color w:val="00000A"/>
        </w:rPr>
      </w:pPr>
      <w:r>
        <w:rPr>
          <w:b/>
          <w:i/>
          <w:color w:val="00000A"/>
        </w:rPr>
        <w:t xml:space="preserve">Физическая культура </w:t>
      </w:r>
    </w:p>
    <w:p w:rsidR="0031100F" w:rsidRDefault="007C4868" w:rsidP="00100286">
      <w:pPr>
        <w:spacing w:after="0" w:line="360" w:lineRule="auto"/>
        <w:ind w:left="708" w:right="9" w:firstLine="0"/>
      </w:pPr>
      <w:r>
        <w:rPr>
          <w:color w:val="00000A"/>
          <w:u w:val="single" w:color="00000A"/>
        </w:rPr>
        <w:t>Минимальный уровень:</w:t>
      </w:r>
      <w:r>
        <w:rPr>
          <w:color w:val="00000A"/>
        </w:rPr>
        <w:t xml:space="preserve"> иметь представления о физической культуре как средстве укрепления </w:t>
      </w:r>
    </w:p>
    <w:p w:rsidR="0031100F" w:rsidRDefault="007C4868">
      <w:pPr>
        <w:spacing w:after="16" w:line="387" w:lineRule="auto"/>
        <w:ind w:left="693" w:right="9" w:hanging="708"/>
      </w:pPr>
      <w:r>
        <w:rPr>
          <w:color w:val="00000A"/>
        </w:rPr>
        <w:t xml:space="preserve">здоровья, физического развития и физической подготовки человека; выполнять комплексы утренней гимнастики под руководством учителя; </w:t>
      </w:r>
      <w:r>
        <w:t xml:space="preserve">знать основные правила поведения на уроках физической культуры и </w:t>
      </w:r>
    </w:p>
    <w:p w:rsidR="0031100F" w:rsidRDefault="007C4868">
      <w:pPr>
        <w:ind w:left="693" w:right="5" w:hanging="708"/>
      </w:pPr>
      <w:r>
        <w:t xml:space="preserve">осознанно их применять; выполнять несложные упражнения по словесной инструкции при </w:t>
      </w:r>
    </w:p>
    <w:p w:rsidR="0031100F" w:rsidRDefault="007C4868">
      <w:pPr>
        <w:ind w:left="693" w:right="5" w:hanging="708"/>
      </w:pPr>
      <w:r>
        <w:t xml:space="preserve">выполнении строевых команд; иметь представления о двигательных действиях; знать основные строевые </w:t>
      </w:r>
    </w:p>
    <w:p w:rsidR="0031100F" w:rsidRDefault="007C4868">
      <w:pPr>
        <w:ind w:left="693" w:right="5" w:hanging="708"/>
      </w:pPr>
      <w:r>
        <w:t xml:space="preserve">команды; вести подсчёт при выполнении общеразвивающих упражнений; принимать правильную осанку; ходить в различном темпе с различными </w:t>
      </w:r>
    </w:p>
    <w:p w:rsidR="0031100F" w:rsidRDefault="007C4868">
      <w:pPr>
        <w:ind w:left="-15" w:right="5" w:firstLine="0"/>
      </w:pPr>
      <w:r>
        <w:t xml:space="preserve">исходными положениями; взаимодействовать со сверстниками в организации и проведении подвижных игр, элементов соревнований; участвовать в подвижных играх и эстафетах под руководством учителя; </w:t>
      </w:r>
    </w:p>
    <w:p w:rsidR="0031100F" w:rsidRDefault="007C4868">
      <w:pPr>
        <w:ind w:left="-15" w:right="5"/>
      </w:pPr>
      <w:r>
        <w:t xml:space="preserve">знать правила бережного обращения с инвентарём и оборудованием, соблюдать требования техники безопасности в процессе участия в физкультурно-спортивных мероприятиях. </w:t>
      </w:r>
    </w:p>
    <w:p w:rsidR="00565216" w:rsidRDefault="007C4868" w:rsidP="00565216">
      <w:pPr>
        <w:ind w:right="5" w:firstLine="851"/>
      </w:pPr>
      <w:r>
        <w:rPr>
          <w:color w:val="00000A"/>
          <w:u w:val="single" w:color="00000A"/>
        </w:rPr>
        <w:lastRenderedPageBreak/>
        <w:t>Достаточный уровень:</w:t>
      </w:r>
      <w:r>
        <w:rPr>
          <w:color w:val="00000A"/>
        </w:rPr>
        <w:t xml:space="preserve"> </w:t>
      </w:r>
      <w:r>
        <w:t xml:space="preserve">практически освоить элементы гимнастики, легкой атлетики, лыжной подготовки, спортивных и подвижных игр и др. видов физической культуры; </w:t>
      </w:r>
    </w:p>
    <w:p w:rsidR="00565216" w:rsidRDefault="007C4868" w:rsidP="00565216">
      <w:pPr>
        <w:ind w:right="5" w:firstLine="851"/>
      </w:pPr>
      <w:r>
        <w:t xml:space="preserve">самостоятельно выполнение комплексов утренней гимнастики; владеть комплексами упражнений для формирования правильной осанки и развития мышц туловища; </w:t>
      </w:r>
    </w:p>
    <w:p w:rsidR="00565216" w:rsidRDefault="00565216" w:rsidP="00565216">
      <w:pPr>
        <w:ind w:right="5" w:firstLine="0"/>
      </w:pPr>
      <w:r>
        <w:t xml:space="preserve">            </w:t>
      </w:r>
      <w:r w:rsidR="007C4868">
        <w:t xml:space="preserve">участие в оздоровительных занятиях в режиме дня (физкультминутки); выполнять основные двигательные действия в соответствии с заданием учителя: бег, ходьба, прыжки и др.; </w:t>
      </w:r>
    </w:p>
    <w:p w:rsidR="0031100F" w:rsidRDefault="00565216" w:rsidP="00565216">
      <w:pPr>
        <w:ind w:right="5" w:firstLine="0"/>
      </w:pPr>
      <w:r>
        <w:t xml:space="preserve">           </w:t>
      </w:r>
      <w:r w:rsidR="007C4868">
        <w:t xml:space="preserve">подавать и выполнять строевые команды, вести подсчёт при выполнении </w:t>
      </w:r>
      <w:r>
        <w:t>общеразвивающих упражнений;</w:t>
      </w:r>
      <w:r w:rsidR="007C4868">
        <w:t xml:space="preserve"> </w:t>
      </w:r>
    </w:p>
    <w:p w:rsidR="0031100F" w:rsidRDefault="007C4868">
      <w:pPr>
        <w:spacing w:after="189" w:line="259" w:lineRule="auto"/>
        <w:ind w:left="10" w:right="3" w:hanging="10"/>
        <w:jc w:val="right"/>
      </w:pPr>
      <w:r>
        <w:t xml:space="preserve">овладение навыками совместного участия со сверстниками в подвижных </w:t>
      </w:r>
    </w:p>
    <w:p w:rsidR="00565216" w:rsidRDefault="007C4868">
      <w:pPr>
        <w:ind w:left="693" w:right="5" w:hanging="708"/>
      </w:pPr>
      <w:r>
        <w:t xml:space="preserve">играх и эстафетах; </w:t>
      </w:r>
    </w:p>
    <w:p w:rsidR="00565216" w:rsidRDefault="00565216" w:rsidP="00565216">
      <w:pPr>
        <w:ind w:right="5" w:firstLine="426"/>
      </w:pPr>
      <w:r>
        <w:t xml:space="preserve">      </w:t>
      </w:r>
      <w:r w:rsidR="007C4868">
        <w:t xml:space="preserve">оказывать посильную помощь и поддержку сверстникам в процессе участия в подвижных играх и соревнованиях;  </w:t>
      </w:r>
    </w:p>
    <w:p w:rsidR="00565216" w:rsidRDefault="00565216" w:rsidP="00565216">
      <w:pPr>
        <w:ind w:right="5" w:firstLine="426"/>
      </w:pPr>
      <w:r>
        <w:t xml:space="preserve">      </w:t>
      </w:r>
      <w:r w:rsidR="007C4868">
        <w:t xml:space="preserve">знать спортивные традиции своего народа и других народов;  </w:t>
      </w:r>
    </w:p>
    <w:p w:rsidR="0031100F" w:rsidRDefault="00565216" w:rsidP="00565216">
      <w:pPr>
        <w:ind w:right="5" w:firstLine="426"/>
      </w:pPr>
      <w:r>
        <w:t xml:space="preserve">      </w:t>
      </w:r>
      <w:r w:rsidR="007C4868">
        <w:t>знать способы использования различного спортивного инвентаря в основных видах двигательной активности и уметь их применять в практической деятельности; знать правила и технику выполнения двигательных действий, уметь применять усвоенные правила при выполнении двигательных действий под руководством учителя; знать и применять правила бережного обращения с инвентарём и обор</w:t>
      </w:r>
      <w:r>
        <w:t>удованием в повседневной жизни;</w:t>
      </w:r>
      <w:r w:rsidR="007C4868">
        <w:t xml:space="preserve"> соблюдать требования техники безопасности в процессе участия в физкультурно-спортивных мероприятиях. </w:t>
      </w:r>
    </w:p>
    <w:p w:rsidR="0031100F" w:rsidRDefault="007C4868">
      <w:pPr>
        <w:pStyle w:val="4"/>
        <w:spacing w:after="4" w:line="261" w:lineRule="auto"/>
        <w:ind w:left="715" w:right="124"/>
        <w:jc w:val="left"/>
      </w:pPr>
      <w:r>
        <w:rPr>
          <w:i/>
        </w:rPr>
        <w:t xml:space="preserve">Рисование </w:t>
      </w:r>
    </w:p>
    <w:p w:rsidR="0031100F" w:rsidRDefault="007C4868">
      <w:pPr>
        <w:spacing w:after="130" w:line="259" w:lineRule="auto"/>
        <w:ind w:left="703" w:right="0" w:hanging="10"/>
        <w:jc w:val="left"/>
      </w:pPr>
      <w:r>
        <w:rPr>
          <w:color w:val="00000A"/>
          <w:u w:val="single" w:color="00000A"/>
        </w:rPr>
        <w:t>Минимальный уровень:</w:t>
      </w:r>
      <w:r>
        <w:rPr>
          <w:color w:val="00000A"/>
        </w:rPr>
        <w:t xml:space="preserve"> </w:t>
      </w:r>
    </w:p>
    <w:p w:rsidR="0031100F" w:rsidRDefault="007C4868" w:rsidP="00565216">
      <w:pPr>
        <w:ind w:left="-15" w:right="5"/>
      </w:pPr>
      <w:r>
        <w:t xml:space="preserve">знать названия художественных материалов, инструментов и приспособлений; их свойств, назначения, правил хранения, обращения с ними и санитарно-гигиенических требований при работе с ними; знать элементарные </w:t>
      </w:r>
      <w:r>
        <w:lastRenderedPageBreak/>
        <w:t xml:space="preserve">правила композиции, цветоведения, передачи формы предмета и др.; знать некоторые выразительные средства изобразительного искусства: «изобразительная поверхность», «точка», «линия», «штриховка», «пятно», «цвет»; знать названия предметов, подлежащих рисованию; знать названия некоторых народных и национальных промыслов, изготавливающих игрушки: Дымково, Гжель, Городец, Каргополь и др.; самостоятельно организовывать свое рабочее место в зависимости от характера выполняемой работы: правильно сидеть за столом, располагать лист бумаги на столе, держать карандаш, кисть и др.; следовать при выполнении работы инструкциям учителя; рационально организовать свою изобразительную деятельность; планировать работу; осуществлять текущий и заключительный контроль выполняемых практических действий и корректировку хода практической работы; рисовать с натуры, по памяти, представлению, воображению предметы несложной формы и конструкции; передавать в рисунке содержание несложных произведений в соответствии с темой; применять приемы работы карандашом, акварельными красками с целью передачи фактуры предмета; ориентироваться в пространстве листа; размещать изображение одного или группы предметов в соответствии с параметрами изобразительной поверхности;  адекватно передавать цвет изображаемого объекта, определять насыщенность цвета, получать смешанные и некоторые оттенки цвета; узнавать и различать в книжных иллюстрациях и репродукциях изображенные предметы и действия. </w:t>
      </w:r>
    </w:p>
    <w:p w:rsidR="0031100F" w:rsidRDefault="007C4868" w:rsidP="00565216">
      <w:pPr>
        <w:ind w:right="147" w:firstLine="709"/>
      </w:pPr>
      <w:r>
        <w:rPr>
          <w:color w:val="00000A"/>
          <w:u w:val="single" w:color="00000A"/>
        </w:rPr>
        <w:t>Достаточный уровень:</w:t>
      </w:r>
      <w:r>
        <w:rPr>
          <w:color w:val="00000A"/>
        </w:rPr>
        <w:t xml:space="preserve"> </w:t>
      </w:r>
      <w:r>
        <w:t xml:space="preserve">знать названия жанров изобразительного искусства (портрет, натюрморт, пейзаж и др.); знать названия некоторых народных и национальных промыслов (Дымково, Гжель, Городец, Хохлома и др.); знать основные особенности некоторых материалов, используемых в рисовании; знать выразительные средства изобразительного искусства: «изобразительная поверхность», «точка», «линия», «штриховка», «контур», «пятно», «цвет», объем, «пространство», «пропорция», «симметрия», «ритм», «динамика» и др.; знать законы и правила цветоведения; светотени; </w:t>
      </w:r>
      <w:r>
        <w:lastRenderedPageBreak/>
        <w:t xml:space="preserve">перспективы; построения орнамента, стилизации формы предмета и др.; находить необходимую для выполнения работы информацию в материалах учебника, рабочей тетради;  следовать </w:t>
      </w:r>
      <w:r>
        <w:tab/>
        <w:t xml:space="preserve">при </w:t>
      </w:r>
      <w:r>
        <w:tab/>
        <w:t xml:space="preserve">выполнении </w:t>
      </w:r>
      <w:r>
        <w:tab/>
        <w:t xml:space="preserve">работы инструкциям </w:t>
      </w:r>
      <w:r>
        <w:tab/>
        <w:t xml:space="preserve">учителя </w:t>
      </w:r>
      <w:r>
        <w:tab/>
        <w:t>или инструкциям, представленным в других информ</w:t>
      </w:r>
      <w:r w:rsidR="00565216">
        <w:t xml:space="preserve">ационных источниках;  оценивать </w:t>
      </w:r>
      <w:r>
        <w:t xml:space="preserve">результаты собственной изобразительной деятельности и одноклассников (красиво, некрасиво, аккуратно, похоже на образец);  устанавливать причинно-следственные связи между выполняемыми </w:t>
      </w:r>
      <w:r w:rsidR="00565216">
        <w:t>действиями и их результатами;</w:t>
      </w:r>
      <w:r>
        <w:t xml:space="preserve"> рисовать с натуры и по памяти после предварительных наблюдений,  передавать все признаки и свойства изображаемого объекта; рисовать по</w:t>
      </w:r>
      <w:r w:rsidR="00565216">
        <w:t xml:space="preserve"> воображению; </w:t>
      </w:r>
      <w:r>
        <w:t xml:space="preserve">уметь различать и передавать в рисунке эмоциональное состояние и свое отношение к природе, человеку, семье и обществу; уметь различать произведения живописи, графики, скульптуры, архитектуры и декоративно-прикладного искусства; уметь различать жанры изобразительного искусства: пейзаж, портрет, натюрморт, сюжетное изображение. </w:t>
      </w:r>
    </w:p>
    <w:p w:rsidR="0031100F" w:rsidRDefault="007C4868">
      <w:pPr>
        <w:pStyle w:val="5"/>
        <w:spacing w:after="178"/>
        <w:ind w:left="715"/>
      </w:pPr>
      <w:r>
        <w:t xml:space="preserve">Музыка </w:t>
      </w:r>
      <w:r>
        <w:rPr>
          <w:b w:val="0"/>
          <w:i w:val="0"/>
          <w:color w:val="00000A"/>
        </w:rPr>
        <w:t xml:space="preserve"> </w:t>
      </w:r>
    </w:p>
    <w:p w:rsidR="0031100F" w:rsidRDefault="007C4868">
      <w:pPr>
        <w:spacing w:after="131" w:line="259" w:lineRule="auto"/>
        <w:ind w:left="715" w:right="0" w:hanging="10"/>
      </w:pPr>
      <w:r>
        <w:rPr>
          <w:u w:val="single" w:color="000000"/>
        </w:rPr>
        <w:t>Минимальный уровень:</w:t>
      </w:r>
      <w:r>
        <w:t xml:space="preserve"> </w:t>
      </w:r>
    </w:p>
    <w:p w:rsidR="0031100F" w:rsidRDefault="007C4868" w:rsidP="00565216">
      <w:pPr>
        <w:spacing w:after="0" w:line="360" w:lineRule="auto"/>
        <w:ind w:right="11" w:firstLine="0"/>
      </w:pPr>
      <w:r>
        <w:rPr>
          <w:color w:val="00000A"/>
        </w:rPr>
        <w:t xml:space="preserve">определять характер и содержание знакомых музыкальных произведений, </w:t>
      </w:r>
      <w:r w:rsidR="00565216">
        <w:rPr>
          <w:color w:val="00000A"/>
        </w:rPr>
        <w:t xml:space="preserve">          </w:t>
      </w:r>
      <w:r>
        <w:rPr>
          <w:color w:val="00000A"/>
        </w:rPr>
        <w:t xml:space="preserve">предусмотренных Программой; иметь представления о некоторых музыкальных инструментах и их звучании (труба, баян, гитара); петь с инструментальным сопровождением и без него (с помощью педагога); выразительно и достаточно эмоционально исполнять выученные песни с простейшими элементами динамических оттенков; одновременно начинать и заканчивать песню: не отставать и не опережать друг друга, петь дружно, слаженно, прислушиваться друг к другу; правильно </w:t>
      </w:r>
      <w:r>
        <w:rPr>
          <w:color w:val="00000A"/>
        </w:rPr>
        <w:tab/>
        <w:t xml:space="preserve">формировать при </w:t>
      </w:r>
      <w:r>
        <w:rPr>
          <w:color w:val="00000A"/>
        </w:rPr>
        <w:tab/>
        <w:t xml:space="preserve">пении </w:t>
      </w:r>
      <w:r>
        <w:rPr>
          <w:color w:val="00000A"/>
        </w:rPr>
        <w:tab/>
        <w:t xml:space="preserve">гласные </w:t>
      </w:r>
      <w:r w:rsidR="00565216">
        <w:rPr>
          <w:color w:val="00000A"/>
        </w:rPr>
        <w:t xml:space="preserve">звуки </w:t>
      </w:r>
      <w:r>
        <w:rPr>
          <w:color w:val="00000A"/>
        </w:rPr>
        <w:t xml:space="preserve">и </w:t>
      </w:r>
      <w:r>
        <w:rPr>
          <w:color w:val="00000A"/>
        </w:rPr>
        <w:tab/>
        <w:t xml:space="preserve">отчетливо произносить согласные звуки в конце и в середине слов; правильно передавать мелодию в диапазоне ре1-си1; различать вступление, запев, припев, проигрыш, окончание песни; различать песню, танец, марш; умение передавать ритмический рисунок попевок (хлопками, на металлофоне, </w:t>
      </w:r>
      <w:r>
        <w:rPr>
          <w:color w:val="00000A"/>
        </w:rPr>
        <w:lastRenderedPageBreak/>
        <w:t xml:space="preserve">голосом); определять разнообразные по содержанию и характеру музыкальные произведения (веселые, грустные и спокойные); владеть элементарными представлениями о нотной грамоте. </w:t>
      </w:r>
    </w:p>
    <w:p w:rsidR="0031100F" w:rsidRDefault="007C4868" w:rsidP="00565216">
      <w:pPr>
        <w:spacing w:after="16" w:line="387" w:lineRule="auto"/>
        <w:ind w:right="9" w:firstLine="851"/>
      </w:pPr>
      <w:r>
        <w:rPr>
          <w:color w:val="00000A"/>
          <w:u w:val="single" w:color="00000A"/>
        </w:rPr>
        <w:t>Достаточный уровень:</w:t>
      </w:r>
      <w:r>
        <w:rPr>
          <w:color w:val="00000A"/>
        </w:rPr>
        <w:t xml:space="preserve"> самостоятельно </w:t>
      </w:r>
      <w:r>
        <w:rPr>
          <w:color w:val="00000A"/>
        </w:rPr>
        <w:tab/>
        <w:t xml:space="preserve">исполнять </w:t>
      </w:r>
      <w:r>
        <w:rPr>
          <w:color w:val="00000A"/>
        </w:rPr>
        <w:tab/>
        <w:t xml:space="preserve">разученные </w:t>
      </w:r>
      <w:r w:rsidR="00565216">
        <w:rPr>
          <w:color w:val="00000A"/>
        </w:rPr>
        <w:t xml:space="preserve">детские </w:t>
      </w:r>
      <w:r>
        <w:rPr>
          <w:color w:val="00000A"/>
        </w:rPr>
        <w:t xml:space="preserve">песни; </w:t>
      </w:r>
      <w:r>
        <w:rPr>
          <w:color w:val="00000A"/>
        </w:rPr>
        <w:tab/>
        <w:t xml:space="preserve">знание динамических оттенков (форте-громко, пиано-тихо); иметь представления о народных музыкальных инструментах и их звучании (домра, мандолина, баян, гусли, свирель, гармонь, трещетка, деревянные ложки, бас-балалайка); иметь представления об особенностях мелодического голосоведения (плавно, отрывисто, скачкообразно); петь хором, выполняя требования художественного исполнения; ясно и четко произносить слова в песнях подвижного характера; исполнять выученные песни без музыкального сопровождения, самостоятельно; различать разнообразные по характеру и звучанию песни, марши, танцы; владеть элементами музыкальной грамоты, как средства осознания музыкальной речи. </w:t>
      </w:r>
    </w:p>
    <w:p w:rsidR="0031100F" w:rsidRDefault="007C4868">
      <w:pPr>
        <w:pStyle w:val="4"/>
        <w:spacing w:after="176" w:line="261" w:lineRule="auto"/>
        <w:ind w:left="715" w:right="124"/>
        <w:jc w:val="left"/>
      </w:pPr>
      <w:r>
        <w:rPr>
          <w:i/>
        </w:rPr>
        <w:t xml:space="preserve">Ручной труд </w:t>
      </w:r>
    </w:p>
    <w:p w:rsidR="0031100F" w:rsidRDefault="007C4868">
      <w:pPr>
        <w:spacing w:after="130" w:line="259" w:lineRule="auto"/>
        <w:ind w:left="703" w:right="0" w:hanging="10"/>
        <w:jc w:val="left"/>
      </w:pPr>
      <w:r>
        <w:rPr>
          <w:color w:val="00000A"/>
          <w:u w:val="single" w:color="00000A"/>
        </w:rPr>
        <w:t>Минимальный уровень:</w:t>
      </w:r>
      <w:r>
        <w:rPr>
          <w:color w:val="00000A"/>
        </w:rPr>
        <w:t xml:space="preserve">  </w:t>
      </w:r>
    </w:p>
    <w:p w:rsidR="0031100F" w:rsidRDefault="007C4868">
      <w:pPr>
        <w:spacing w:after="16" w:line="387" w:lineRule="auto"/>
        <w:ind w:left="-15" w:right="9"/>
      </w:pPr>
      <w:r>
        <w:rPr>
          <w:color w:val="00000A"/>
        </w:rPr>
        <w:t xml:space="preserve">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знание видов трудовых работ;   </w:t>
      </w:r>
    </w:p>
    <w:p w:rsidR="0031100F" w:rsidRDefault="007C4868" w:rsidP="00565216">
      <w:pPr>
        <w:spacing w:after="16" w:line="387" w:lineRule="auto"/>
        <w:ind w:left="-15" w:right="9"/>
      </w:pPr>
      <w:r>
        <w:rPr>
          <w:color w:val="00000A"/>
        </w:rPr>
        <w:t xml:space="preserve">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 знание названий инструментов, необходимых на уроках ручного труда, их устройства, правил техники безопасной работы с колющими и режущими инструментами; 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 умение анализировать объект, подлежащий </w:t>
      </w:r>
      <w:r>
        <w:rPr>
          <w:color w:val="00000A"/>
        </w:rPr>
        <w:lastRenderedPageBreak/>
        <w:t xml:space="preserve">изготовлению, выделять и называть его признаки и свойства; определять способы соединения деталей;  умение составлять стандартный план работы по пунктам; </w:t>
      </w:r>
    </w:p>
    <w:p w:rsidR="0031100F" w:rsidRDefault="007C4868">
      <w:pPr>
        <w:tabs>
          <w:tab w:val="center" w:pos="1140"/>
          <w:tab w:val="center" w:pos="2314"/>
          <w:tab w:val="center" w:pos="3777"/>
          <w:tab w:val="center" w:pos="5900"/>
          <w:tab w:val="center" w:pos="7894"/>
          <w:tab w:val="right" w:pos="9645"/>
        </w:tabs>
        <w:spacing w:after="189" w:line="259" w:lineRule="auto"/>
        <w:ind w:right="0" w:firstLine="0"/>
        <w:jc w:val="left"/>
      </w:pPr>
      <w:r>
        <w:rPr>
          <w:rFonts w:ascii="Calibri" w:eastAsia="Calibri" w:hAnsi="Calibri" w:cs="Calibri"/>
          <w:sz w:val="22"/>
        </w:rPr>
        <w:tab/>
      </w:r>
      <w:r>
        <w:rPr>
          <w:color w:val="00000A"/>
        </w:rPr>
        <w:t xml:space="preserve">умение </w:t>
      </w:r>
      <w:r>
        <w:rPr>
          <w:color w:val="00000A"/>
        </w:rPr>
        <w:tab/>
        <w:t xml:space="preserve">владеть </w:t>
      </w:r>
      <w:r>
        <w:rPr>
          <w:color w:val="00000A"/>
        </w:rPr>
        <w:tab/>
        <w:t xml:space="preserve">некоторыми </w:t>
      </w:r>
      <w:r>
        <w:rPr>
          <w:color w:val="00000A"/>
        </w:rPr>
        <w:tab/>
        <w:t xml:space="preserve">технологическими </w:t>
      </w:r>
      <w:r>
        <w:rPr>
          <w:color w:val="00000A"/>
        </w:rPr>
        <w:tab/>
        <w:t xml:space="preserve">приемами </w:t>
      </w:r>
      <w:r>
        <w:rPr>
          <w:color w:val="00000A"/>
        </w:rPr>
        <w:tab/>
        <w:t xml:space="preserve">ручной </w:t>
      </w:r>
    </w:p>
    <w:p w:rsidR="0031100F" w:rsidRDefault="007C4868">
      <w:pPr>
        <w:spacing w:after="16" w:line="259" w:lineRule="auto"/>
        <w:ind w:left="-15" w:right="9" w:firstLine="0"/>
      </w:pPr>
      <w:r>
        <w:rPr>
          <w:color w:val="00000A"/>
        </w:rPr>
        <w:t xml:space="preserve">обработки материалов; </w:t>
      </w:r>
    </w:p>
    <w:p w:rsidR="00565216" w:rsidRDefault="007C4868">
      <w:pPr>
        <w:spacing w:after="16" w:line="387" w:lineRule="auto"/>
        <w:ind w:left="-15" w:right="9"/>
        <w:rPr>
          <w:color w:val="00000A"/>
        </w:rPr>
      </w:pPr>
      <w:r>
        <w:rPr>
          <w:color w:val="00000A"/>
        </w:rPr>
        <w:t>умение работать с доступными материалами (глиной и пластилином; природными материалами; бумагой и картоном; нитками и тканью; проволокой и металлом; древесиной; констру</w:t>
      </w:r>
      <w:r w:rsidR="00565216">
        <w:rPr>
          <w:color w:val="00000A"/>
        </w:rPr>
        <w:t>ировать из металлоконструктора).</w:t>
      </w:r>
    </w:p>
    <w:p w:rsidR="0031100F" w:rsidRDefault="007C4868" w:rsidP="00565216">
      <w:pPr>
        <w:spacing w:after="16" w:line="387" w:lineRule="auto"/>
        <w:ind w:left="-15" w:right="289"/>
      </w:pPr>
      <w:r>
        <w:rPr>
          <w:color w:val="00000A"/>
        </w:rPr>
        <w:t xml:space="preserve">  </w:t>
      </w:r>
      <w:r>
        <w:rPr>
          <w:color w:val="00000A"/>
          <w:u w:val="single" w:color="00000A"/>
        </w:rPr>
        <w:t>Достаточный уровень:</w:t>
      </w:r>
      <w:r>
        <w:rPr>
          <w:color w:val="00000A"/>
        </w:rPr>
        <w:t xml:space="preserve"> знание правил рациональной организации труда, включающих упорядоченность действий и самодисциплину; знание об исторической, культурной  и эстетической ценности вещей; знание видов художественных ремесел; </w:t>
      </w:r>
    </w:p>
    <w:p w:rsidR="0031100F" w:rsidRDefault="007C4868">
      <w:pPr>
        <w:spacing w:after="189" w:line="259" w:lineRule="auto"/>
        <w:ind w:left="10" w:right="10" w:hanging="10"/>
        <w:jc w:val="right"/>
      </w:pPr>
      <w:r>
        <w:rPr>
          <w:color w:val="00000A"/>
        </w:rPr>
        <w:t xml:space="preserve">умение находить необходимую информацию в материалах учебника, </w:t>
      </w:r>
    </w:p>
    <w:p w:rsidR="0031100F" w:rsidRDefault="007C4868">
      <w:pPr>
        <w:spacing w:after="16" w:line="387" w:lineRule="auto"/>
        <w:ind w:left="-15" w:right="9" w:firstLine="0"/>
      </w:pPr>
      <w:r>
        <w:rPr>
          <w:color w:val="00000A"/>
        </w:rPr>
        <w:t>рабочей тетради; умение руководствоваться правилами безопасной работы режущими и колющими инструментами, соблюдать санитарно-гигиенические требования при выполнении трудовых работ; умение осознанно подбирать материалы их по физическим, декоративно-</w:t>
      </w:r>
    </w:p>
    <w:p w:rsidR="0031100F" w:rsidRDefault="007C4868">
      <w:pPr>
        <w:spacing w:after="16" w:line="387" w:lineRule="auto"/>
        <w:ind w:left="-15" w:right="9" w:firstLine="0"/>
      </w:pPr>
      <w:r>
        <w:rPr>
          <w:color w:val="00000A"/>
        </w:rPr>
        <w:t xml:space="preserve">художественным и конструктивным свойствам;   умение отбирать в зависимости от свойств материалов и поставленных целей оптимальные и доступные технологические приемы ручной обработки; экономно расходовать материалы; умение работать с разнообразной наглядностью: составлять план работы над изделием с опорой на предметно-операционные и графические планы, распознавать простейшие технические рисунки, схемы, чертежи, читать их и действовать в соответствии с ними в процессе изготовления изделия; умение осуществлять текущий самоконтроль выполняемых практических </w:t>
      </w:r>
    </w:p>
    <w:p w:rsidR="0031100F" w:rsidRDefault="007C4868" w:rsidP="00565216">
      <w:pPr>
        <w:spacing w:after="16" w:line="387" w:lineRule="auto"/>
        <w:ind w:right="9" w:firstLine="0"/>
      </w:pPr>
      <w:r>
        <w:rPr>
          <w:color w:val="00000A"/>
        </w:rPr>
        <w:t>действий и корректировку хода практи</w:t>
      </w:r>
      <w:r w:rsidR="00565216">
        <w:rPr>
          <w:color w:val="00000A"/>
        </w:rPr>
        <w:t xml:space="preserve">ческой работы; </w:t>
      </w:r>
      <w:r>
        <w:rPr>
          <w:color w:val="00000A"/>
        </w:rPr>
        <w:t xml:space="preserve">оценивать свое изделие (красиво, некрасиво, аккуратное, похоже на </w:t>
      </w:r>
      <w:r w:rsidR="00565216">
        <w:rPr>
          <w:color w:val="00000A"/>
        </w:rPr>
        <w:t xml:space="preserve">образец); </w:t>
      </w:r>
      <w:r>
        <w:rPr>
          <w:color w:val="00000A"/>
        </w:rPr>
        <w:t xml:space="preserve">устанавливать причинно-следственные связи между выполняемыми действиями и их результатами; </w:t>
      </w:r>
      <w:r>
        <w:rPr>
          <w:color w:val="00000A"/>
        </w:rPr>
        <w:lastRenderedPageBreak/>
        <w:t xml:space="preserve">выполнять общественные поручения по уборке класса/мастерской после уроков трудового обучения. </w:t>
      </w:r>
    </w:p>
    <w:p w:rsidR="0031100F" w:rsidRDefault="007C4868">
      <w:pPr>
        <w:pStyle w:val="3"/>
        <w:spacing w:after="130" w:line="270" w:lineRule="auto"/>
        <w:ind w:left="238" w:right="96"/>
      </w:pPr>
      <w:r>
        <w:t xml:space="preserve">4.1.3. Система оценки достижения обучающимися с </w:t>
      </w:r>
      <w:r>
        <w:rPr>
          <w:color w:val="00000A"/>
        </w:rPr>
        <w:t xml:space="preserve">расстройствами аутистического спектра </w:t>
      </w:r>
      <w:r>
        <w:t xml:space="preserve">планируемых результатов освоения </w:t>
      </w:r>
      <w:r>
        <w:rPr>
          <w:color w:val="00000A"/>
        </w:rPr>
        <w:t xml:space="preserve">адаптированной основной общеобразовательной программы  </w:t>
      </w:r>
    </w:p>
    <w:p w:rsidR="0031100F" w:rsidRDefault="007C4868">
      <w:pPr>
        <w:pStyle w:val="1"/>
        <w:ind w:left="238" w:right="96"/>
      </w:pPr>
      <w:r>
        <w:t>начального общего образования</w:t>
      </w:r>
      <w:r>
        <w:rPr>
          <w:color w:val="000000"/>
        </w:rPr>
        <w:t xml:space="preserve"> </w:t>
      </w:r>
    </w:p>
    <w:p w:rsidR="0031100F" w:rsidRDefault="007C4868">
      <w:pPr>
        <w:spacing w:after="0"/>
        <w:ind w:left="-15" w:right="5"/>
      </w:pPr>
      <w: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31100F" w:rsidRDefault="007C4868">
      <w:pPr>
        <w:ind w:left="-15" w:right="5" w:firstLine="566"/>
      </w:pPr>
      <w:r>
        <w:t xml:space="preserve">Система оценки достижения обучающимися с РАС планируемых результатов освоения АООП призвана решить следующие задачи: </w:t>
      </w:r>
    </w:p>
    <w:p w:rsidR="0031100F" w:rsidRDefault="007C4868" w:rsidP="00565216">
      <w:pPr>
        <w:ind w:left="-15" w:right="5"/>
      </w:pPr>
      <w: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 обеспечивать комплексный подход к оценке результатов</w:t>
      </w:r>
      <w:r>
        <w:rPr>
          <w:b/>
        </w:rPr>
        <w:t xml:space="preserve"> </w:t>
      </w:r>
      <w:r>
        <w:t xml:space="preserve">освоения АООП, позволяющий вести оценку предметных и личностных результатов; предусматривать оценку достижений обучающихся и оценку эффективности деятельности общеобразовательной организации; позволять осуществлять оценку динамики учебных достижений обучающихся и развития их жизненной компетенции.  </w:t>
      </w:r>
    </w:p>
    <w:p w:rsidR="0031100F" w:rsidRDefault="007C4868">
      <w:pPr>
        <w:ind w:left="-15" w:right="5"/>
      </w:pPr>
      <w:r>
        <w:t xml:space="preserve">Результаты достижений обучающихся с РАС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 </w:t>
      </w:r>
    </w:p>
    <w:p w:rsidR="0031100F" w:rsidRDefault="007C4868">
      <w:pPr>
        <w:numPr>
          <w:ilvl w:val="0"/>
          <w:numId w:val="33"/>
        </w:numPr>
        <w:ind w:right="5"/>
      </w:pPr>
      <w:r>
        <w:lastRenderedPageBreak/>
        <w:t>дифференциации оценки достижений с учетом типологических и индивидуальных особеннос</w:t>
      </w:r>
      <w:r w:rsidR="00565216">
        <w:t xml:space="preserve">тей развития и особых </w:t>
      </w:r>
      <w:r>
        <w:t xml:space="preserve">образовательных потребностей обучающихся с РАС; </w:t>
      </w:r>
    </w:p>
    <w:p w:rsidR="0031100F" w:rsidRDefault="007C4868">
      <w:pPr>
        <w:numPr>
          <w:ilvl w:val="0"/>
          <w:numId w:val="33"/>
        </w:numPr>
        <w:spacing w:after="16" w:line="387" w:lineRule="auto"/>
        <w:ind w:right="5"/>
      </w:pPr>
      <w:r>
        <w:t>о</w:t>
      </w:r>
      <w:r>
        <w:rPr>
          <w:color w:val="00000A"/>
        </w:rPr>
        <w:t xml:space="preserve">бъективности оценки, раскрывающей динамику достижений и качественных изменений в психическом и социальном развитии </w:t>
      </w:r>
      <w:r>
        <w:t xml:space="preserve">обучающихся; </w:t>
      </w:r>
    </w:p>
    <w:p w:rsidR="0031100F" w:rsidRDefault="007C4868">
      <w:pPr>
        <w:numPr>
          <w:ilvl w:val="0"/>
          <w:numId w:val="33"/>
        </w:numPr>
        <w:spacing w:after="0"/>
        <w:ind w:right="5"/>
      </w:pPr>
      <w:r>
        <w:t xml:space="preserve">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 </w:t>
      </w:r>
    </w:p>
    <w:p w:rsidR="0031100F" w:rsidRDefault="007C4868">
      <w:pPr>
        <w:spacing w:after="16" w:line="387" w:lineRule="auto"/>
        <w:ind w:left="-15" w:right="9"/>
      </w:pPr>
      <w:r>
        <w:t xml:space="preserve">Эти принципы </w:t>
      </w:r>
      <w:r>
        <w:rPr>
          <w:color w:val="00000A"/>
        </w:rPr>
        <w:t>отражают целостность системы образования обучающихся с РАС, представляют обобщенные характеристики оценки их учебных и личностных достижений.</w:t>
      </w:r>
      <w:r>
        <w:t xml:space="preserve"> </w:t>
      </w:r>
    </w:p>
    <w:p w:rsidR="0031100F" w:rsidRDefault="007C4868">
      <w:pPr>
        <w:spacing w:after="11"/>
        <w:ind w:left="-15" w:right="5"/>
      </w:pPr>
      <w: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31100F" w:rsidRDefault="007C4868">
      <w:pPr>
        <w:ind w:left="-15" w:right="5"/>
      </w:pPr>
      <w:r>
        <w:t xml:space="preserve">Обеспечение дифференцированной оценки достижений обучающихся с РАС имеет определяющее значение для оценки качества образования.  </w:t>
      </w:r>
    </w:p>
    <w:p w:rsidR="0031100F" w:rsidRDefault="007C4868">
      <w:pPr>
        <w:ind w:left="-15" w:right="5"/>
      </w:pPr>
      <w:r>
        <w:t xml:space="preserve">В соответствии с требования ФГОС для обучающихся с РАС оценке подлежат личностные и предметные результаты. </w:t>
      </w:r>
    </w:p>
    <w:p w:rsidR="0031100F" w:rsidRDefault="007C4868">
      <w:pPr>
        <w:ind w:left="-15" w:right="5"/>
      </w:pPr>
      <w:r>
        <w:rPr>
          <w:i/>
        </w:rPr>
        <w:t>Личностные результаты</w:t>
      </w:r>
      <w: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w:t>
      </w:r>
    </w:p>
    <w:p w:rsidR="0031100F" w:rsidRDefault="007C4868">
      <w:pPr>
        <w:ind w:left="-15" w:right="5"/>
      </w:pPr>
      <w:r>
        <w:t>Оценка личностных результатов</w:t>
      </w:r>
      <w:r>
        <w:rPr>
          <w:i/>
        </w:rPr>
        <w:t xml:space="preserve"> </w:t>
      </w:r>
      <w:r>
        <w:t>предполагает, прежде всего, оценку</w:t>
      </w:r>
      <w:r>
        <w:rPr>
          <w:i/>
        </w:rPr>
        <w:t xml:space="preserve"> </w:t>
      </w:r>
      <w:r>
        <w:t xml:space="preserve">продвижения ребенка в овладении социальными (жизненными) компетенциями, которые, в конечном итоге, составляют основу этих результатов.  </w:t>
      </w:r>
    </w:p>
    <w:p w:rsidR="0031100F" w:rsidRDefault="007C4868">
      <w:pPr>
        <w:spacing w:after="0"/>
        <w:ind w:left="-15" w:right="5"/>
      </w:pPr>
      <w:r>
        <w:lastRenderedPageBreak/>
        <w:t xml:space="preserve">Всестороння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общеобразовательной организацией и включает педагогических и медицинских работников (учителей, тьютора, воспитателей, учителей-логопедов, педагогов-психологов, социальных педагогов, врача невролога, психиатра, педиатра), которые хорошо знают ученика. Для полноты оценки личностных результатов освоения обучающимися с РАС АООП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w:t>
      </w:r>
    </w:p>
    <w:p w:rsidR="0031100F" w:rsidRDefault="007C4868">
      <w:pPr>
        <w:ind w:left="-15" w:right="5"/>
      </w:pPr>
      <w:r>
        <w:t xml:space="preserve">Основной формой работы участников экспертной группы является психолого-медико-педагогический консилиум. </w:t>
      </w:r>
    </w:p>
    <w:p w:rsidR="0031100F" w:rsidRDefault="007C4868">
      <w:pPr>
        <w:ind w:left="-15" w:right="5"/>
      </w:pPr>
      <w:r>
        <w:t xml:space="preserve">На основе требований, сформулированных в разделе </w:t>
      </w:r>
      <w:r>
        <w:rPr>
          <w:b/>
          <w:sz w:val="22"/>
        </w:rPr>
        <w:t>IV «</w:t>
      </w:r>
      <w:r>
        <w:rPr>
          <w:color w:val="00000A"/>
        </w:rPr>
        <w:t>Требования к результатам освоения АООП НОО для обучающихся с РАС</w:t>
      </w:r>
      <w:r>
        <w:t xml:space="preserve">» ФГОС для обучающихся с РАС, образовательная организация разрабатывает собственную программу оценки личностных результатов с учетом типологических и </w:t>
      </w:r>
      <w:r>
        <w:lastRenderedPageBreak/>
        <w:t xml:space="preserve">индивидуальных особенностей обучающихся, которая утверждается локальными актами организации. Программа оценки включает: </w:t>
      </w:r>
    </w:p>
    <w:p w:rsidR="0031100F" w:rsidRDefault="007C4868">
      <w:pPr>
        <w:numPr>
          <w:ilvl w:val="0"/>
          <w:numId w:val="34"/>
        </w:numPr>
        <w:ind w:right="5"/>
      </w:pPr>
      <w:r>
        <w:t xml:space="preserve">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 </w:t>
      </w:r>
    </w:p>
    <w:p w:rsidR="0031100F" w:rsidRDefault="007C4868">
      <w:pPr>
        <w:numPr>
          <w:ilvl w:val="0"/>
          <w:numId w:val="34"/>
        </w:numPr>
        <w:spacing w:after="189" w:line="259" w:lineRule="auto"/>
        <w:ind w:right="5"/>
      </w:pPr>
      <w:r>
        <w:t xml:space="preserve">перечень параметров и индикаторов оценки каждого результата. </w:t>
      </w:r>
    </w:p>
    <w:p w:rsidR="0031100F" w:rsidRDefault="007C4868">
      <w:pPr>
        <w:spacing w:after="0" w:line="259" w:lineRule="auto"/>
        <w:ind w:left="-15" w:right="5" w:firstLine="0"/>
      </w:pPr>
      <w:r>
        <w:t xml:space="preserve">Пример представлен в таблице: </w:t>
      </w:r>
    </w:p>
    <w:tbl>
      <w:tblPr>
        <w:tblStyle w:val="TableGrid"/>
        <w:tblW w:w="9748" w:type="dxa"/>
        <w:tblInd w:w="-108" w:type="dxa"/>
        <w:tblCellMar>
          <w:top w:w="61" w:type="dxa"/>
        </w:tblCellMar>
        <w:tblLook w:val="04A0" w:firstRow="1" w:lastRow="0" w:firstColumn="1" w:lastColumn="0" w:noHBand="0" w:noVBand="1"/>
      </w:tblPr>
      <w:tblGrid>
        <w:gridCol w:w="2956"/>
        <w:gridCol w:w="233"/>
        <w:gridCol w:w="3191"/>
        <w:gridCol w:w="3368"/>
      </w:tblGrid>
      <w:tr w:rsidR="0031100F">
        <w:trPr>
          <w:trHeight w:val="331"/>
        </w:trPr>
        <w:tc>
          <w:tcPr>
            <w:tcW w:w="3190" w:type="dxa"/>
            <w:gridSpan w:val="2"/>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8" w:right="0" w:firstLine="0"/>
              <w:jc w:val="left"/>
            </w:pPr>
            <w:r>
              <w:t xml:space="preserve">Критерий </w:t>
            </w:r>
          </w:p>
        </w:tc>
        <w:tc>
          <w:tcPr>
            <w:tcW w:w="319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8" w:right="0" w:firstLine="0"/>
              <w:jc w:val="left"/>
            </w:pPr>
            <w:r>
              <w:t xml:space="preserve">Параметры оценки </w:t>
            </w:r>
          </w:p>
        </w:tc>
        <w:tc>
          <w:tcPr>
            <w:tcW w:w="336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8" w:right="0" w:firstLine="0"/>
              <w:jc w:val="left"/>
            </w:pPr>
            <w:r>
              <w:t xml:space="preserve">Индикаторы </w:t>
            </w:r>
          </w:p>
        </w:tc>
      </w:tr>
      <w:tr w:rsidR="0031100F">
        <w:trPr>
          <w:trHeight w:val="1298"/>
        </w:trPr>
        <w:tc>
          <w:tcPr>
            <w:tcW w:w="2957" w:type="dxa"/>
            <w:vMerge w:val="restart"/>
            <w:tcBorders>
              <w:top w:val="single" w:sz="4" w:space="0" w:color="000000"/>
              <w:left w:val="single" w:sz="4" w:space="0" w:color="000000"/>
              <w:bottom w:val="single" w:sz="4" w:space="0" w:color="000000"/>
              <w:right w:val="nil"/>
            </w:tcBorders>
          </w:tcPr>
          <w:p w:rsidR="0031100F" w:rsidRDefault="00565216" w:rsidP="00565216">
            <w:pPr>
              <w:spacing w:after="9" w:line="256" w:lineRule="auto"/>
              <w:ind w:right="-125" w:firstLine="0"/>
              <w:jc w:val="left"/>
            </w:pPr>
            <w:r>
              <w:t>Владение</w:t>
            </w:r>
            <w:r w:rsidR="007C4868">
              <w:tab/>
              <w:t xml:space="preserve">навыками коммуникации принятыми </w:t>
            </w:r>
            <w:r w:rsidR="007C4868">
              <w:tab/>
              <w:t xml:space="preserve">ритуалами социального взаимодействия </w:t>
            </w:r>
            <w:r w:rsidR="007C4868">
              <w:tab/>
              <w:t xml:space="preserve">(т.е. самой </w:t>
            </w:r>
            <w:r w:rsidR="007C4868">
              <w:tab/>
              <w:t xml:space="preserve">формой поведения, </w:t>
            </w:r>
            <w:r w:rsidR="007C4868">
              <w:tab/>
              <w:t xml:space="preserve">его социальным рисунком), </w:t>
            </w:r>
          </w:p>
          <w:p w:rsidR="0031100F" w:rsidRDefault="007C4868" w:rsidP="00565216">
            <w:pPr>
              <w:tabs>
                <w:tab w:val="center" w:pos="991"/>
                <w:tab w:val="center" w:pos="2084"/>
              </w:tabs>
              <w:spacing w:after="0" w:line="259" w:lineRule="auto"/>
              <w:ind w:right="0" w:firstLine="0"/>
              <w:jc w:val="left"/>
            </w:pPr>
            <w:r>
              <w:t xml:space="preserve">в </w:t>
            </w:r>
            <w:r>
              <w:tab/>
              <w:t xml:space="preserve">том </w:t>
            </w:r>
            <w:r>
              <w:tab/>
              <w:t xml:space="preserve">числе </w:t>
            </w:r>
          </w:p>
          <w:p w:rsidR="0031100F" w:rsidRDefault="007C4868" w:rsidP="00565216">
            <w:pPr>
              <w:spacing w:after="4234" w:line="257" w:lineRule="auto"/>
              <w:ind w:left="108" w:right="0" w:firstLine="0"/>
              <w:jc w:val="left"/>
            </w:pPr>
            <w:r>
              <w:t xml:space="preserve">использованием информационных технологий </w:t>
            </w:r>
          </w:p>
          <w:p w:rsidR="0031100F" w:rsidRDefault="007C4868">
            <w:pPr>
              <w:spacing w:after="0" w:line="259" w:lineRule="auto"/>
              <w:ind w:left="108" w:right="0" w:firstLine="0"/>
              <w:jc w:val="left"/>
            </w:pPr>
            <w:r>
              <w:t xml:space="preserve"> </w:t>
            </w:r>
          </w:p>
        </w:tc>
        <w:tc>
          <w:tcPr>
            <w:tcW w:w="233" w:type="dxa"/>
            <w:vMerge w:val="restart"/>
            <w:tcBorders>
              <w:top w:val="single" w:sz="4" w:space="0" w:color="000000"/>
              <w:left w:val="nil"/>
              <w:bottom w:val="single" w:sz="4" w:space="0" w:color="000000"/>
              <w:right w:val="single" w:sz="4" w:space="0" w:color="000000"/>
            </w:tcBorders>
          </w:tcPr>
          <w:p w:rsidR="0031100F" w:rsidRDefault="007C4868">
            <w:pPr>
              <w:spacing w:after="1903" w:line="259" w:lineRule="auto"/>
              <w:ind w:left="-25" w:right="0" w:firstLine="0"/>
            </w:pPr>
            <w:r>
              <w:t xml:space="preserve">и </w:t>
            </w:r>
          </w:p>
          <w:p w:rsidR="0031100F" w:rsidRDefault="007C4868">
            <w:pPr>
              <w:spacing w:after="0" w:line="259" w:lineRule="auto"/>
              <w:ind w:right="0" w:firstLine="0"/>
            </w:pPr>
            <w:r>
              <w:t xml:space="preserve">с </w:t>
            </w:r>
          </w:p>
        </w:tc>
        <w:tc>
          <w:tcPr>
            <w:tcW w:w="3191"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1602" w:line="258" w:lineRule="auto"/>
              <w:ind w:left="108" w:right="110" w:firstLine="0"/>
            </w:pPr>
            <w:r>
              <w:t xml:space="preserve">сформированность навыков коммуникации со взрослыми </w:t>
            </w:r>
          </w:p>
          <w:p w:rsidR="0031100F" w:rsidRDefault="007C4868">
            <w:pPr>
              <w:spacing w:after="0" w:line="259" w:lineRule="auto"/>
              <w:ind w:left="108" w:right="0" w:firstLine="0"/>
              <w:jc w:val="left"/>
            </w:pPr>
            <w:r>
              <w:t xml:space="preserve"> </w:t>
            </w:r>
          </w:p>
        </w:tc>
        <w:tc>
          <w:tcPr>
            <w:tcW w:w="3368" w:type="dxa"/>
            <w:tcBorders>
              <w:top w:val="single" w:sz="4" w:space="0" w:color="000000"/>
              <w:left w:val="single" w:sz="4" w:space="0" w:color="000000"/>
              <w:bottom w:val="single" w:sz="4" w:space="0" w:color="000000"/>
              <w:right w:val="single" w:sz="4" w:space="0" w:color="000000"/>
            </w:tcBorders>
          </w:tcPr>
          <w:p w:rsidR="0031100F" w:rsidRDefault="007C4868">
            <w:pPr>
              <w:spacing w:after="7" w:line="259" w:lineRule="auto"/>
              <w:ind w:left="108" w:right="0" w:firstLine="0"/>
              <w:jc w:val="left"/>
            </w:pPr>
            <w:r>
              <w:t xml:space="preserve">способность </w:t>
            </w:r>
          </w:p>
          <w:p w:rsidR="0031100F" w:rsidRDefault="007C4868">
            <w:pPr>
              <w:spacing w:after="0" w:line="259" w:lineRule="auto"/>
              <w:ind w:left="108" w:right="0" w:firstLine="0"/>
              <w:jc w:val="left"/>
            </w:pPr>
            <w:r>
              <w:t xml:space="preserve">инициировать </w:t>
            </w:r>
            <w:r>
              <w:tab/>
              <w:t xml:space="preserve">и поддерживать коммуникацию со взрослыми </w:t>
            </w:r>
          </w:p>
        </w:tc>
      </w:tr>
      <w:tr w:rsidR="0031100F">
        <w:trPr>
          <w:trHeight w:val="1298"/>
        </w:trPr>
        <w:tc>
          <w:tcPr>
            <w:tcW w:w="0" w:type="auto"/>
            <w:vMerge/>
            <w:tcBorders>
              <w:top w:val="nil"/>
              <w:left w:val="single" w:sz="4" w:space="0" w:color="000000"/>
              <w:bottom w:val="nil"/>
              <w:right w:val="nil"/>
            </w:tcBorders>
          </w:tcPr>
          <w:p w:rsidR="0031100F" w:rsidRDefault="0031100F">
            <w:pPr>
              <w:spacing w:after="160" w:line="259" w:lineRule="auto"/>
              <w:ind w:right="0" w:firstLine="0"/>
              <w:jc w:val="left"/>
            </w:pPr>
          </w:p>
        </w:tc>
        <w:tc>
          <w:tcPr>
            <w:tcW w:w="0" w:type="auto"/>
            <w:vMerge/>
            <w:tcBorders>
              <w:top w:val="nil"/>
              <w:left w:val="nil"/>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3368" w:type="dxa"/>
            <w:tcBorders>
              <w:top w:val="single" w:sz="4" w:space="0" w:color="000000"/>
              <w:left w:val="single" w:sz="4" w:space="0" w:color="000000"/>
              <w:bottom w:val="single" w:sz="4" w:space="0" w:color="000000"/>
              <w:right w:val="single" w:sz="4" w:space="0" w:color="000000"/>
            </w:tcBorders>
          </w:tcPr>
          <w:p w:rsidR="0031100F" w:rsidRDefault="007C4868">
            <w:pPr>
              <w:spacing w:after="51" w:line="238" w:lineRule="auto"/>
              <w:ind w:left="108" w:right="108" w:firstLine="0"/>
            </w:pPr>
            <w:r>
              <w:t xml:space="preserve">способность применять адекватные способы поведения в разных </w:t>
            </w:r>
          </w:p>
          <w:p w:rsidR="0031100F" w:rsidRDefault="007C4868">
            <w:pPr>
              <w:spacing w:after="0" w:line="259" w:lineRule="auto"/>
              <w:ind w:left="108" w:right="0" w:firstLine="0"/>
              <w:jc w:val="left"/>
            </w:pPr>
            <w:r>
              <w:t xml:space="preserve">ситуациях </w:t>
            </w:r>
          </w:p>
        </w:tc>
      </w:tr>
      <w:tr w:rsidR="0031100F">
        <w:trPr>
          <w:trHeight w:val="653"/>
        </w:trPr>
        <w:tc>
          <w:tcPr>
            <w:tcW w:w="0" w:type="auto"/>
            <w:vMerge/>
            <w:tcBorders>
              <w:top w:val="nil"/>
              <w:left w:val="single" w:sz="4" w:space="0" w:color="000000"/>
              <w:bottom w:val="nil"/>
              <w:right w:val="nil"/>
            </w:tcBorders>
          </w:tcPr>
          <w:p w:rsidR="0031100F" w:rsidRDefault="0031100F">
            <w:pPr>
              <w:spacing w:after="160" w:line="259" w:lineRule="auto"/>
              <w:ind w:right="0" w:firstLine="0"/>
              <w:jc w:val="left"/>
            </w:pPr>
          </w:p>
        </w:tc>
        <w:tc>
          <w:tcPr>
            <w:tcW w:w="0" w:type="auto"/>
            <w:vMerge/>
            <w:tcBorders>
              <w:top w:val="nil"/>
              <w:left w:val="nil"/>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336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8" w:right="0" w:firstLine="0"/>
            </w:pPr>
            <w:r>
              <w:t xml:space="preserve">способность обращаться за помощью  </w:t>
            </w:r>
          </w:p>
        </w:tc>
      </w:tr>
      <w:tr w:rsidR="0031100F">
        <w:trPr>
          <w:trHeight w:val="1620"/>
        </w:trPr>
        <w:tc>
          <w:tcPr>
            <w:tcW w:w="0" w:type="auto"/>
            <w:vMerge/>
            <w:tcBorders>
              <w:top w:val="nil"/>
              <w:left w:val="single" w:sz="4" w:space="0" w:color="000000"/>
              <w:bottom w:val="nil"/>
              <w:right w:val="nil"/>
            </w:tcBorders>
          </w:tcPr>
          <w:p w:rsidR="0031100F" w:rsidRDefault="0031100F">
            <w:pPr>
              <w:spacing w:after="160" w:line="259" w:lineRule="auto"/>
              <w:ind w:right="0" w:firstLine="0"/>
              <w:jc w:val="left"/>
            </w:pPr>
          </w:p>
        </w:tc>
        <w:tc>
          <w:tcPr>
            <w:tcW w:w="0" w:type="auto"/>
            <w:vMerge/>
            <w:tcBorders>
              <w:top w:val="nil"/>
              <w:left w:val="nil"/>
              <w:bottom w:val="nil"/>
              <w:right w:val="single" w:sz="4" w:space="0" w:color="000000"/>
            </w:tcBorders>
          </w:tcPr>
          <w:p w:rsidR="0031100F" w:rsidRDefault="0031100F">
            <w:pPr>
              <w:spacing w:after="160" w:line="259" w:lineRule="auto"/>
              <w:ind w:right="0" w:firstLine="0"/>
              <w:jc w:val="left"/>
            </w:pPr>
          </w:p>
        </w:tc>
        <w:tc>
          <w:tcPr>
            <w:tcW w:w="3191"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8" w:right="0" w:firstLine="0"/>
              <w:jc w:val="left"/>
            </w:pPr>
            <w:r>
              <w:t xml:space="preserve">сформированность навыков коммуникации со сверстниками </w:t>
            </w:r>
          </w:p>
        </w:tc>
        <w:tc>
          <w:tcPr>
            <w:tcW w:w="3368" w:type="dxa"/>
            <w:tcBorders>
              <w:top w:val="single" w:sz="4" w:space="0" w:color="000000"/>
              <w:left w:val="single" w:sz="4" w:space="0" w:color="000000"/>
              <w:bottom w:val="single" w:sz="4" w:space="0" w:color="000000"/>
              <w:right w:val="single" w:sz="4" w:space="0" w:color="000000"/>
            </w:tcBorders>
          </w:tcPr>
          <w:p w:rsidR="0031100F" w:rsidRDefault="007C4868">
            <w:pPr>
              <w:spacing w:after="5" w:line="259" w:lineRule="auto"/>
              <w:ind w:left="108" w:right="0" w:firstLine="0"/>
              <w:jc w:val="left"/>
            </w:pPr>
            <w:r>
              <w:t xml:space="preserve">способность </w:t>
            </w:r>
          </w:p>
          <w:p w:rsidR="0031100F" w:rsidRDefault="007C4868">
            <w:pPr>
              <w:tabs>
                <w:tab w:val="right" w:pos="3368"/>
              </w:tabs>
              <w:spacing w:after="0" w:line="259" w:lineRule="auto"/>
              <w:ind w:right="0" w:firstLine="0"/>
              <w:jc w:val="left"/>
            </w:pPr>
            <w:r>
              <w:t xml:space="preserve">инициировать </w:t>
            </w:r>
            <w:r>
              <w:tab/>
              <w:t xml:space="preserve">и </w:t>
            </w:r>
          </w:p>
          <w:p w:rsidR="0031100F" w:rsidRDefault="007C4868">
            <w:pPr>
              <w:spacing w:after="0" w:line="259" w:lineRule="auto"/>
              <w:ind w:left="108" w:right="0" w:firstLine="0"/>
              <w:jc w:val="left"/>
            </w:pPr>
            <w:r>
              <w:t xml:space="preserve">поддерживать коммуникацию со сверстниками </w:t>
            </w:r>
          </w:p>
        </w:tc>
      </w:tr>
      <w:tr w:rsidR="0031100F">
        <w:trPr>
          <w:trHeight w:val="1298"/>
        </w:trPr>
        <w:tc>
          <w:tcPr>
            <w:tcW w:w="0" w:type="auto"/>
            <w:vMerge/>
            <w:tcBorders>
              <w:top w:val="nil"/>
              <w:left w:val="single" w:sz="4" w:space="0" w:color="000000"/>
              <w:bottom w:val="nil"/>
              <w:right w:val="nil"/>
            </w:tcBorders>
          </w:tcPr>
          <w:p w:rsidR="0031100F" w:rsidRDefault="0031100F">
            <w:pPr>
              <w:spacing w:after="160" w:line="259" w:lineRule="auto"/>
              <w:ind w:right="0" w:firstLine="0"/>
              <w:jc w:val="left"/>
            </w:pPr>
          </w:p>
        </w:tc>
        <w:tc>
          <w:tcPr>
            <w:tcW w:w="0" w:type="auto"/>
            <w:vMerge/>
            <w:tcBorders>
              <w:top w:val="nil"/>
              <w:left w:val="nil"/>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3368" w:type="dxa"/>
            <w:tcBorders>
              <w:top w:val="single" w:sz="4" w:space="0" w:color="000000"/>
              <w:left w:val="single" w:sz="4" w:space="0" w:color="000000"/>
              <w:bottom w:val="single" w:sz="4" w:space="0" w:color="000000"/>
              <w:right w:val="single" w:sz="4" w:space="0" w:color="000000"/>
            </w:tcBorders>
          </w:tcPr>
          <w:p w:rsidR="0031100F" w:rsidRDefault="007C4868">
            <w:pPr>
              <w:spacing w:after="51" w:line="238" w:lineRule="auto"/>
              <w:ind w:left="108" w:right="108" w:firstLine="0"/>
            </w:pPr>
            <w:r>
              <w:t xml:space="preserve">способность применять адекватные способы поведения в разных </w:t>
            </w:r>
          </w:p>
          <w:p w:rsidR="0031100F" w:rsidRDefault="007C4868">
            <w:pPr>
              <w:spacing w:after="0" w:line="259" w:lineRule="auto"/>
              <w:ind w:left="108" w:right="0" w:firstLine="0"/>
              <w:jc w:val="left"/>
            </w:pPr>
            <w:r>
              <w:t xml:space="preserve">ситуациях </w:t>
            </w:r>
          </w:p>
        </w:tc>
      </w:tr>
      <w:tr w:rsidR="0031100F">
        <w:trPr>
          <w:trHeight w:val="656"/>
        </w:trPr>
        <w:tc>
          <w:tcPr>
            <w:tcW w:w="0" w:type="auto"/>
            <w:vMerge/>
            <w:tcBorders>
              <w:top w:val="nil"/>
              <w:left w:val="single" w:sz="4" w:space="0" w:color="000000"/>
              <w:bottom w:val="nil"/>
              <w:right w:val="nil"/>
            </w:tcBorders>
          </w:tcPr>
          <w:p w:rsidR="0031100F" w:rsidRDefault="0031100F">
            <w:pPr>
              <w:spacing w:after="160" w:line="259" w:lineRule="auto"/>
              <w:ind w:right="0" w:firstLine="0"/>
              <w:jc w:val="left"/>
            </w:pPr>
          </w:p>
        </w:tc>
        <w:tc>
          <w:tcPr>
            <w:tcW w:w="0" w:type="auto"/>
            <w:vMerge/>
            <w:tcBorders>
              <w:top w:val="nil"/>
              <w:left w:val="nil"/>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336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8" w:right="0" w:firstLine="0"/>
            </w:pPr>
            <w:r>
              <w:t xml:space="preserve">способность обращаться за помощью  </w:t>
            </w:r>
          </w:p>
        </w:tc>
      </w:tr>
      <w:tr w:rsidR="0031100F">
        <w:trPr>
          <w:trHeight w:val="1301"/>
        </w:trPr>
        <w:tc>
          <w:tcPr>
            <w:tcW w:w="0" w:type="auto"/>
            <w:vMerge/>
            <w:tcBorders>
              <w:top w:val="nil"/>
              <w:left w:val="single" w:sz="4" w:space="0" w:color="000000"/>
              <w:bottom w:val="nil"/>
              <w:right w:val="nil"/>
            </w:tcBorders>
          </w:tcPr>
          <w:p w:rsidR="0031100F" w:rsidRDefault="0031100F">
            <w:pPr>
              <w:spacing w:after="160" w:line="259" w:lineRule="auto"/>
              <w:ind w:right="0" w:firstLine="0"/>
              <w:jc w:val="left"/>
            </w:pPr>
          </w:p>
        </w:tc>
        <w:tc>
          <w:tcPr>
            <w:tcW w:w="0" w:type="auto"/>
            <w:vMerge/>
            <w:tcBorders>
              <w:top w:val="nil"/>
              <w:left w:val="nil"/>
              <w:bottom w:val="nil"/>
              <w:right w:val="single" w:sz="4" w:space="0" w:color="000000"/>
            </w:tcBorders>
          </w:tcPr>
          <w:p w:rsidR="0031100F" w:rsidRDefault="0031100F">
            <w:pPr>
              <w:spacing w:after="160" w:line="259" w:lineRule="auto"/>
              <w:ind w:right="0" w:firstLine="0"/>
              <w:jc w:val="left"/>
            </w:pPr>
          </w:p>
        </w:tc>
        <w:tc>
          <w:tcPr>
            <w:tcW w:w="319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8" w:right="0" w:firstLine="0"/>
              <w:jc w:val="left"/>
            </w:pPr>
            <w:r>
              <w:t xml:space="preserve">владение </w:t>
            </w:r>
            <w:r>
              <w:tab/>
              <w:t xml:space="preserve">средствами коммуникации </w:t>
            </w:r>
          </w:p>
        </w:tc>
        <w:tc>
          <w:tcPr>
            <w:tcW w:w="336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8" w:right="109" w:firstLine="0"/>
            </w:pPr>
            <w:r>
              <w:t xml:space="preserve">способность использовать разнообразные средства коммуникации согласно ситуации </w:t>
            </w:r>
          </w:p>
        </w:tc>
      </w:tr>
      <w:tr w:rsidR="0031100F">
        <w:trPr>
          <w:trHeight w:val="1620"/>
        </w:trPr>
        <w:tc>
          <w:tcPr>
            <w:tcW w:w="0" w:type="auto"/>
            <w:vMerge/>
            <w:tcBorders>
              <w:top w:val="nil"/>
              <w:left w:val="single" w:sz="4" w:space="0" w:color="000000"/>
              <w:bottom w:val="single" w:sz="4" w:space="0" w:color="000000"/>
              <w:right w:val="nil"/>
            </w:tcBorders>
          </w:tcPr>
          <w:p w:rsidR="0031100F" w:rsidRDefault="0031100F">
            <w:pPr>
              <w:spacing w:after="160" w:line="259" w:lineRule="auto"/>
              <w:ind w:right="0" w:firstLine="0"/>
              <w:jc w:val="left"/>
            </w:pPr>
          </w:p>
        </w:tc>
        <w:tc>
          <w:tcPr>
            <w:tcW w:w="0" w:type="auto"/>
            <w:vMerge/>
            <w:tcBorders>
              <w:top w:val="nil"/>
              <w:left w:val="nil"/>
              <w:bottom w:val="single" w:sz="4" w:space="0" w:color="000000"/>
              <w:right w:val="single" w:sz="4" w:space="0" w:color="000000"/>
            </w:tcBorders>
          </w:tcPr>
          <w:p w:rsidR="0031100F" w:rsidRDefault="0031100F">
            <w:pPr>
              <w:spacing w:after="160" w:line="259" w:lineRule="auto"/>
              <w:ind w:right="0" w:firstLine="0"/>
              <w:jc w:val="left"/>
            </w:pPr>
          </w:p>
        </w:tc>
        <w:tc>
          <w:tcPr>
            <w:tcW w:w="319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8" w:right="1" w:firstLine="0"/>
              <w:jc w:val="left"/>
            </w:pPr>
            <w:r>
              <w:t xml:space="preserve">адекватность применения </w:t>
            </w:r>
            <w:r>
              <w:tab/>
              <w:t xml:space="preserve">ритуалов социального взаимодействия </w:t>
            </w:r>
          </w:p>
        </w:tc>
        <w:tc>
          <w:tcPr>
            <w:tcW w:w="336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108" w:right="0" w:firstLine="0"/>
              <w:jc w:val="left"/>
            </w:pPr>
            <w:r>
              <w:t xml:space="preserve">способность </w:t>
            </w:r>
            <w:r>
              <w:tab/>
              <w:t xml:space="preserve">правильно применить </w:t>
            </w:r>
            <w:r>
              <w:tab/>
              <w:t xml:space="preserve">ритуалы социального взаимодействия согласно ситуации </w:t>
            </w:r>
          </w:p>
        </w:tc>
      </w:tr>
    </w:tbl>
    <w:p w:rsidR="0031100F" w:rsidRDefault="007C4868">
      <w:pPr>
        <w:spacing w:after="186" w:line="259" w:lineRule="auto"/>
        <w:ind w:right="0" w:firstLine="0"/>
        <w:jc w:val="left"/>
      </w:pPr>
      <w:r>
        <w:lastRenderedPageBreak/>
        <w:t xml:space="preserve"> </w:t>
      </w:r>
    </w:p>
    <w:p w:rsidR="0031100F" w:rsidRDefault="007C4868">
      <w:pPr>
        <w:numPr>
          <w:ilvl w:val="0"/>
          <w:numId w:val="34"/>
        </w:numPr>
        <w:spacing w:after="133" w:line="259" w:lineRule="auto"/>
        <w:ind w:right="5"/>
      </w:pPr>
      <w:r>
        <w:t xml:space="preserve">систему бальной оценки результатов; </w:t>
      </w:r>
    </w:p>
    <w:p w:rsidR="0031100F" w:rsidRDefault="007C4868">
      <w:pPr>
        <w:numPr>
          <w:ilvl w:val="0"/>
          <w:numId w:val="34"/>
        </w:numPr>
        <w:ind w:right="5"/>
      </w:pPr>
      <w:r>
        <w:t xml:space="preserve">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 </w:t>
      </w:r>
    </w:p>
    <w:p w:rsidR="0031100F" w:rsidRDefault="007C4868">
      <w:pPr>
        <w:numPr>
          <w:ilvl w:val="0"/>
          <w:numId w:val="34"/>
        </w:numPr>
        <w:spacing w:after="189" w:line="259" w:lineRule="auto"/>
        <w:ind w:right="5"/>
      </w:pPr>
      <w:r>
        <w:t xml:space="preserve">материалы для проведения процедуры оценки личностных результатов. </w:t>
      </w:r>
    </w:p>
    <w:p w:rsidR="0031100F" w:rsidRDefault="007C4868">
      <w:pPr>
        <w:numPr>
          <w:ilvl w:val="0"/>
          <w:numId w:val="34"/>
        </w:numPr>
        <w:ind w:right="5"/>
      </w:pPr>
      <w:r>
        <w:t xml:space="preserve">локальные акты общеобразовательной организации, регламентирующие все вопросы проведения оценки результатов. </w:t>
      </w:r>
    </w:p>
    <w:p w:rsidR="0031100F" w:rsidRDefault="007C4868">
      <w:pPr>
        <w:ind w:left="-15" w:right="5"/>
      </w:pPr>
      <w:r>
        <w:rPr>
          <w:i/>
        </w:rPr>
        <w:t>Предметные результаты</w:t>
      </w:r>
      <w:r>
        <w:t xml:space="preserve"> связаны с овладением обучающимися содержанием каждой общеобразовательной области и характеризуют достижения обучающихся в усвоении знаний и умений, способность их применять в практической деятельности.  </w:t>
      </w:r>
    </w:p>
    <w:p w:rsidR="0031100F" w:rsidRDefault="007C4868">
      <w:pPr>
        <w:spacing w:after="58"/>
        <w:ind w:left="-15" w:right="5"/>
      </w:pPr>
      <w:r>
        <w:t>Оценку этой группы результатов</w:t>
      </w:r>
      <w:r>
        <w:rPr>
          <w:i/>
        </w:rPr>
        <w:t xml:space="preserve"> </w:t>
      </w:r>
      <w:r>
        <w:t>целесообразно начинать со второго полугодия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r>
        <w:rPr>
          <w:vertAlign w:val="superscript"/>
        </w:rPr>
        <w:footnoteReference w:id="25"/>
      </w:r>
      <w:r>
        <w:t xml:space="preserve">.  </w:t>
      </w:r>
    </w:p>
    <w:p w:rsidR="0031100F" w:rsidRDefault="007C4868">
      <w:pPr>
        <w:ind w:left="-15" w:right="5"/>
      </w:pPr>
      <w:r>
        <w:t xml:space="preserve">Во время обучения в первых классах, а также в течение первого полугодия второго класса целесообразно всячески поощрять и стимулировать работу учеников, используя только качественную оценку. При этом не является </w:t>
      </w:r>
      <w:r>
        <w:lastRenderedPageBreak/>
        <w:t xml:space="preserve">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  </w:t>
      </w:r>
    </w:p>
    <w:p w:rsidR="0031100F" w:rsidRDefault="007C4868">
      <w:pPr>
        <w:spacing w:after="0"/>
        <w:ind w:left="-15" w:right="5"/>
      </w:pPr>
      <w:r>
        <w:t xml:space="preserve">В целом оценка достижения обучающимися с РАС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  </w:t>
      </w:r>
    </w:p>
    <w:p w:rsidR="0031100F" w:rsidRDefault="007C4868">
      <w:pPr>
        <w:spacing w:after="1"/>
        <w:ind w:left="-15" w:right="5"/>
      </w:pPr>
      <w:r>
        <w:t xml:space="preserve">Для преодоления формального подхода в оценивании предметных результатов освоения АООП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могут оцениваться как удовлетворительные; хорошие и очень хорошие (отличные).  </w:t>
      </w:r>
    </w:p>
    <w:p w:rsidR="0031100F" w:rsidRDefault="007C4868">
      <w:pPr>
        <w:ind w:left="-15" w:right="5"/>
      </w:pPr>
      <w:r>
        <w:t xml:space="preserve">Результаты овладения АООП выявляются в ходе выполнения обучающимися разных видов заданий, требующих верного решения: </w:t>
      </w:r>
    </w:p>
    <w:p w:rsidR="0031100F" w:rsidRDefault="007C4868">
      <w:pPr>
        <w:ind w:left="708" w:right="272" w:firstLine="0"/>
      </w:pPr>
      <w:r>
        <w:t>по способу предъявления (уст</w:t>
      </w:r>
      <w:r w:rsidR="00565216">
        <w:t>ные, письменные, практические);</w:t>
      </w:r>
      <w:r>
        <w:t xml:space="preserve"> по характеру выполнения (репродуктивные, продуктивные, творческие). </w:t>
      </w:r>
    </w:p>
    <w:p w:rsidR="0031100F" w:rsidRDefault="007C4868">
      <w:pPr>
        <w:spacing w:after="11"/>
        <w:ind w:left="-15" w:right="5"/>
      </w:pPr>
      <w:r>
        <w:lastRenderedPageBreak/>
        <w:t xml:space="preserve">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 </w:t>
      </w:r>
    </w:p>
    <w:p w:rsidR="0031100F" w:rsidRDefault="007C4868">
      <w:pPr>
        <w:ind w:left="-15" w:right="5" w:firstLine="454"/>
      </w:pPr>
      <w:r>
        <w:t xml:space="preserve">В текущей оценочной деятельности целесообразно соотносить результаты, продемонстрированные учеником, с оценками типа: </w:t>
      </w:r>
    </w:p>
    <w:p w:rsidR="0031100F" w:rsidRDefault="007C4868">
      <w:pPr>
        <w:ind w:left="-15" w:right="5" w:firstLine="454"/>
      </w:pPr>
      <w:r>
        <w:t xml:space="preserve"> «удовлетворительно» (зачёт), если обучающиеся верно выполняют от 35% до 50% заданий;  </w:t>
      </w:r>
    </w:p>
    <w:p w:rsidR="0031100F" w:rsidRDefault="007C4868">
      <w:pPr>
        <w:spacing w:after="186" w:line="259" w:lineRule="auto"/>
        <w:ind w:left="708" w:right="5" w:firstLine="0"/>
      </w:pPr>
      <w:r>
        <w:t xml:space="preserve">«хорошо» ― от 51% до 65% заданий. </w:t>
      </w:r>
    </w:p>
    <w:p w:rsidR="0031100F" w:rsidRDefault="007C4868">
      <w:pPr>
        <w:spacing w:after="133" w:line="259" w:lineRule="auto"/>
        <w:ind w:left="708" w:right="5" w:firstLine="0"/>
      </w:pPr>
      <w:r>
        <w:t xml:space="preserve">«очень хорошо» (отлично) свыше 65%. </w:t>
      </w:r>
    </w:p>
    <w:p w:rsidR="0031100F" w:rsidRDefault="007C4868">
      <w:pPr>
        <w:ind w:left="-15" w:right="5"/>
      </w:pPr>
      <w:r>
        <w:t xml:space="preserve">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 </w:t>
      </w:r>
    </w:p>
    <w:p w:rsidR="0031100F" w:rsidRDefault="007C4868">
      <w:pPr>
        <w:spacing w:after="83"/>
        <w:ind w:left="-15" w:right="5"/>
      </w:pPr>
      <w:r>
        <w:t>Оценка деятельности педагогических кадров, осуществляющих образовательную деятельность обучающихся с РАС, осуществляется на основе интегративных показателей, свидетельствующих о положительной динамике развития обучающегося («было» ― «стал</w:t>
      </w:r>
      <w:r w:rsidR="00565216">
        <w:t xml:space="preserve">о»), или в сложных случаях – в </w:t>
      </w:r>
      <w:r>
        <w:t>сохранении или улучшении его психоэмоционального статуса. В целом эта оценка должна соответствовать требованиям, изложенным в профессиональном стандарте педагога</w:t>
      </w:r>
      <w:r>
        <w:rPr>
          <w:vertAlign w:val="superscript"/>
        </w:rPr>
        <w:footnoteReference w:id="26"/>
      </w:r>
      <w:r>
        <w:t xml:space="preserve"> </w:t>
      </w:r>
    </w:p>
    <w:p w:rsidR="0031100F" w:rsidRDefault="007C4868">
      <w:pPr>
        <w:ind w:left="-15" w:right="5" w:firstLine="454"/>
      </w:pPr>
      <w:r>
        <w:t xml:space="preserve">Оценка результатов деятельности общеобразовательной организации осуществляется в ходе ее аккредитации, а также в рамках аттестации </w:t>
      </w:r>
      <w:r>
        <w:lastRenderedPageBreak/>
        <w:t xml:space="preserve">педагогических кадров. Она проводится на основе результатов итоговой оценки достижения планируемых результатов освоения АООП с учётом: </w:t>
      </w:r>
    </w:p>
    <w:p w:rsidR="0031100F" w:rsidRDefault="007C4868">
      <w:pPr>
        <w:spacing w:after="189" w:line="259" w:lineRule="auto"/>
        <w:ind w:left="10" w:right="3" w:hanging="10"/>
        <w:jc w:val="right"/>
      </w:pPr>
      <w:r>
        <w:t xml:space="preserve">результатов мониторинговых исследований разного уровня (федерального, </w:t>
      </w:r>
    </w:p>
    <w:p w:rsidR="0031100F" w:rsidRDefault="007C4868">
      <w:pPr>
        <w:spacing w:after="11" w:line="388" w:lineRule="auto"/>
        <w:ind w:left="439" w:right="4213" w:hanging="454"/>
        <w:jc w:val="left"/>
      </w:pPr>
      <w:r>
        <w:t xml:space="preserve">регионального, муниципального); условий реализации АООП ОО; особенностей контингента обучающихся. </w:t>
      </w:r>
    </w:p>
    <w:p w:rsidR="0031100F" w:rsidRDefault="007C4868">
      <w:pPr>
        <w:spacing w:after="277"/>
        <w:ind w:left="-15" w:right="5" w:firstLine="454"/>
      </w:pPr>
      <w:r>
        <w:t>Предметом оценки в ходе данных процедур является также</w:t>
      </w:r>
      <w:r>
        <w:rPr>
          <w:i/>
        </w:rPr>
        <w:t xml:space="preserve"> текущая оценочная деятельность</w:t>
      </w:r>
      <w:r>
        <w:t xml:space="preserve"> образовательных организаций и педагогов, и в частности отслеживание динамики образовательных достижений обучающихся с РАС данной образовательной организации. </w:t>
      </w:r>
    </w:p>
    <w:p w:rsidR="0031100F" w:rsidRDefault="007C4868">
      <w:pPr>
        <w:pStyle w:val="2"/>
        <w:spacing w:after="130" w:line="270" w:lineRule="auto"/>
        <w:ind w:left="41" w:right="37"/>
      </w:pPr>
      <w:r>
        <w:rPr>
          <w:color w:val="00000A"/>
        </w:rPr>
        <w:t>4.2. Содержательный раздел</w:t>
      </w:r>
      <w:r>
        <w:rPr>
          <w:color w:val="FF0000"/>
        </w:rPr>
        <w:t xml:space="preserve"> </w:t>
      </w:r>
    </w:p>
    <w:p w:rsidR="0031100F" w:rsidRDefault="007C4868">
      <w:pPr>
        <w:pStyle w:val="3"/>
        <w:spacing w:after="73" w:line="270" w:lineRule="auto"/>
        <w:ind w:left="41" w:right="38"/>
      </w:pPr>
      <w:r>
        <w:rPr>
          <w:color w:val="00000A"/>
        </w:rPr>
        <w:t xml:space="preserve">4.2.1. Программа формирования базовых учебных действий </w:t>
      </w:r>
    </w:p>
    <w:p w:rsidR="0031100F" w:rsidRDefault="007C4868">
      <w:pPr>
        <w:spacing w:after="0"/>
        <w:ind w:left="-15" w:right="5" w:firstLine="852"/>
      </w:pPr>
      <w:r>
        <w:t xml:space="preserve">Программа формирования базовых учебных действий обучающихся с РАС (далее программа формирования БУД, программа) реализуется в начальных классах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 в процессе реализации программы коррекционной работы. </w:t>
      </w:r>
    </w:p>
    <w:p w:rsidR="0031100F" w:rsidRDefault="007C4868">
      <w:pPr>
        <w:ind w:left="-15" w:right="5" w:firstLine="852"/>
      </w:pPr>
      <w:r>
        <w:t xml:space="preserve">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РАС.  </w:t>
      </w:r>
    </w:p>
    <w:p w:rsidR="0031100F" w:rsidRDefault="007C4868">
      <w:pPr>
        <w:ind w:left="-15" w:right="5" w:firstLine="852"/>
      </w:pPr>
      <w:r>
        <w:t>Основная</w:t>
      </w:r>
      <w:r>
        <w:rPr>
          <w:b/>
        </w:rPr>
        <w:t xml:space="preserve"> цель</w:t>
      </w:r>
      <w:r>
        <w:t xml:space="preserve"> реализации программы ф</w:t>
      </w:r>
      <w:r w:rsidR="00565216">
        <w:t xml:space="preserve">ормирования БУД состоит в </w:t>
      </w:r>
      <w:r>
        <w:t xml:space="preserve">формировании школьника с РАС как субъекта учебной деятельности, которая обеспечивает одно из направлений его подготовки к самостоятельной жизни в обществе и переходу на следующую ступень получения образования.   </w:t>
      </w:r>
    </w:p>
    <w:p w:rsidR="0031100F" w:rsidRDefault="007C4868">
      <w:pPr>
        <w:spacing w:after="187" w:line="259" w:lineRule="auto"/>
        <w:ind w:left="852" w:right="5" w:firstLine="0"/>
      </w:pPr>
      <w:r>
        <w:rPr>
          <w:b/>
        </w:rPr>
        <w:t>Задачами</w:t>
      </w:r>
      <w:r>
        <w:t xml:space="preserve"> реализации программы являются: </w:t>
      </w:r>
    </w:p>
    <w:p w:rsidR="0031100F" w:rsidRDefault="007C4868">
      <w:pPr>
        <w:spacing w:after="273" w:line="259" w:lineRule="auto"/>
        <w:ind w:left="709" w:right="606" w:hanging="10"/>
        <w:jc w:val="center"/>
      </w:pPr>
      <w:r>
        <w:rPr>
          <w:rFonts w:ascii="Calibri" w:eastAsia="Calibri" w:hAnsi="Calibri" w:cs="Calibri"/>
          <w:color w:val="00000A"/>
          <w:sz w:val="22"/>
        </w:rPr>
        <w:t xml:space="preserve">― </w:t>
      </w:r>
      <w:r>
        <w:rPr>
          <w:color w:val="00000A"/>
        </w:rPr>
        <w:t xml:space="preserve">формирование мотивационного компонента учебной деятельности; </w:t>
      </w:r>
    </w:p>
    <w:p w:rsidR="0031100F" w:rsidRDefault="007C4868">
      <w:pPr>
        <w:spacing w:after="197" w:line="315" w:lineRule="auto"/>
        <w:ind w:left="-15" w:right="9"/>
      </w:pPr>
      <w:r>
        <w:rPr>
          <w:color w:val="00000A"/>
        </w:rPr>
        <w:lastRenderedPageBreak/>
        <w:t xml:space="preserve">― овладение комплексом базовых учебных действий, составляющих операционный компонент учебной деятельности; </w:t>
      </w:r>
    </w:p>
    <w:p w:rsidR="0031100F" w:rsidRDefault="007C4868">
      <w:pPr>
        <w:spacing w:after="173" w:line="294" w:lineRule="auto"/>
        <w:ind w:left="-15" w:right="9"/>
      </w:pPr>
      <w:r>
        <w:rPr>
          <w:color w:val="00000A"/>
        </w:rPr>
        <w:t xml:space="preserve">―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w:t>
      </w:r>
    </w:p>
    <w:p w:rsidR="0031100F" w:rsidRDefault="007C4868">
      <w:pPr>
        <w:ind w:left="-15" w:right="5"/>
      </w:pPr>
      <w:r>
        <w:t xml:space="preserve">Для реализации поставленной цели и соответствующих ей задач необходимо: </w:t>
      </w:r>
    </w:p>
    <w:p w:rsidR="0031100F" w:rsidRDefault="007C4868">
      <w:pPr>
        <w:ind w:left="-15" w:right="5"/>
      </w:pPr>
      <w:r>
        <w:t xml:space="preserve">•определить функции и состав базовых учебных действий, учитывая психофизические особенности и своеобразие учебной деятельности обучающихся;  </w:t>
      </w:r>
    </w:p>
    <w:p w:rsidR="0031100F" w:rsidRDefault="007C4868">
      <w:pPr>
        <w:spacing w:after="99"/>
        <w:ind w:left="-15" w:right="5"/>
      </w:pPr>
      <w:r>
        <w:t xml:space="preserve">•определить связи базовых учебных действий с содержанием учебных предметов; </w:t>
      </w:r>
    </w:p>
    <w:p w:rsidR="0031100F" w:rsidRDefault="00565216">
      <w:pPr>
        <w:ind w:left="-15" w:right="5"/>
      </w:pPr>
      <w:r>
        <w:t>Согласно требованиямь</w:t>
      </w:r>
      <w:r w:rsidR="007C4868">
        <w:t xml:space="preserve">Стандарта уровень сформированности базовых учебных действий обучающихся с РАС определяется на момент завершения начального обучения. </w:t>
      </w:r>
    </w:p>
    <w:p w:rsidR="0031100F" w:rsidRDefault="007C4868">
      <w:pPr>
        <w:spacing w:after="176" w:line="271" w:lineRule="auto"/>
        <w:ind w:left="301" w:right="300" w:hanging="10"/>
        <w:jc w:val="center"/>
      </w:pPr>
      <w:r>
        <w:rPr>
          <w:b/>
        </w:rPr>
        <w:t xml:space="preserve">Функции, состав и характеристика базовых учебных действий </w:t>
      </w:r>
    </w:p>
    <w:p w:rsidR="0031100F" w:rsidRDefault="007C4868">
      <w:pPr>
        <w:spacing w:after="168" w:line="271" w:lineRule="auto"/>
        <w:ind w:left="301" w:right="295" w:hanging="10"/>
        <w:jc w:val="center"/>
      </w:pPr>
      <w:r>
        <w:rPr>
          <w:b/>
        </w:rPr>
        <w:t xml:space="preserve">обучающихся с РАС  </w:t>
      </w:r>
    </w:p>
    <w:p w:rsidR="0031100F" w:rsidRDefault="007C4868">
      <w:pPr>
        <w:spacing w:after="0"/>
        <w:ind w:left="-15" w:right="5"/>
      </w:pPr>
      <w:r>
        <w:t>Современные подходы к по</w:t>
      </w:r>
      <w:r w:rsidR="00565216">
        <w:t xml:space="preserve">вышению эффективности обучения </w:t>
      </w:r>
      <w:r>
        <w:t xml:space="preserve">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  </w:t>
      </w:r>
    </w:p>
    <w:p w:rsidR="0031100F" w:rsidRDefault="007C4868">
      <w:pPr>
        <w:ind w:left="-15" w:right="5"/>
      </w:pPr>
      <w:r>
        <w:t xml:space="preserve">В качестве базовых учебных действий рассматриваются операционные, мотивационные, целевые и оценочные.   Функции базовых учебных действий: </w:t>
      </w:r>
      <w:r>
        <w:rPr>
          <w:color w:val="00000A"/>
        </w:rPr>
        <w:t xml:space="preserve">обеспечение успешности (эффективности) изучения содержания любой </w:t>
      </w:r>
    </w:p>
    <w:p w:rsidR="0031100F" w:rsidRDefault="007C4868" w:rsidP="00565216">
      <w:pPr>
        <w:spacing w:after="16" w:line="387" w:lineRule="auto"/>
        <w:ind w:right="9" w:firstLine="0"/>
      </w:pPr>
      <w:r>
        <w:rPr>
          <w:color w:val="00000A"/>
        </w:rPr>
        <w:lastRenderedPageBreak/>
        <w:t>предметной области; реализация преемственности обучения на всех ступенях образования; формирование готовности об</w:t>
      </w:r>
      <w:r w:rsidR="00565216">
        <w:rPr>
          <w:color w:val="00000A"/>
        </w:rPr>
        <w:t xml:space="preserve">учающегося с РАС к дальнейшему обучению; </w:t>
      </w:r>
      <w:r>
        <w:rPr>
          <w:color w:val="00000A"/>
        </w:rPr>
        <w:t xml:space="preserve">обеспечение целостности  развития личности обучающегося.  </w:t>
      </w:r>
    </w:p>
    <w:p w:rsidR="0031100F" w:rsidRDefault="007C4868">
      <w:pPr>
        <w:ind w:left="-15" w:right="5"/>
      </w:pPr>
      <w:r>
        <w:t xml:space="preserve">С учетом возрастных особенностей обучающихся с РАС базовые учебные действия целесообразно рассматривать на различных этапах обучения. </w:t>
      </w:r>
    </w:p>
    <w:p w:rsidR="0031100F" w:rsidRDefault="007C4868">
      <w:pPr>
        <w:ind w:left="-15" w:right="5"/>
      </w:pPr>
      <w:r>
        <w:t xml:space="preserve">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 </w:t>
      </w:r>
    </w:p>
    <w:p w:rsidR="0031100F" w:rsidRDefault="007C4868">
      <w:pPr>
        <w:numPr>
          <w:ilvl w:val="0"/>
          <w:numId w:val="35"/>
        </w:numPr>
        <w:spacing w:after="16" w:line="387" w:lineRule="auto"/>
        <w:ind w:right="9"/>
      </w:pPr>
      <w:r>
        <w:rPr>
          <w:color w:val="00000A"/>
        </w:rPr>
        <w:t xml:space="preserve">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31100F" w:rsidRDefault="007C4868">
      <w:pPr>
        <w:numPr>
          <w:ilvl w:val="0"/>
          <w:numId w:val="35"/>
        </w:numPr>
        <w:spacing w:after="16" w:line="387" w:lineRule="auto"/>
        <w:ind w:right="9"/>
      </w:pPr>
      <w:r>
        <w:rPr>
          <w:color w:val="00000A"/>
        </w:rPr>
        <w:t xml:space="preserve">Коммуникативные учебные действия обеспечивают способность вступать в коммуникацию со взрослыми и сверстниками в процессе обучения. </w:t>
      </w:r>
    </w:p>
    <w:p w:rsidR="0031100F" w:rsidRDefault="007C4868">
      <w:pPr>
        <w:numPr>
          <w:ilvl w:val="0"/>
          <w:numId w:val="35"/>
        </w:numPr>
        <w:spacing w:after="16" w:line="387" w:lineRule="auto"/>
        <w:ind w:right="9"/>
      </w:pPr>
      <w:r>
        <w:rPr>
          <w:color w:val="00000A"/>
        </w:rPr>
        <w:t xml:space="preserve">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 </w:t>
      </w:r>
    </w:p>
    <w:p w:rsidR="0031100F" w:rsidRDefault="007C4868">
      <w:pPr>
        <w:numPr>
          <w:ilvl w:val="0"/>
          <w:numId w:val="35"/>
        </w:numPr>
        <w:spacing w:after="16" w:line="387" w:lineRule="auto"/>
        <w:ind w:right="9"/>
      </w:pPr>
      <w:r>
        <w:rPr>
          <w:color w:val="00000A"/>
        </w:rPr>
        <w:t xml:space="preserve">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31100F" w:rsidRDefault="007C4868">
      <w:pPr>
        <w:ind w:left="-15" w:right="5"/>
      </w:pPr>
      <w:r>
        <w:t xml:space="preserve">Умение использовать все группы действий в различных образовательных ситуациях является показателем их сформированности.  </w:t>
      </w:r>
    </w:p>
    <w:p w:rsidR="0031100F" w:rsidRDefault="007C4868">
      <w:pPr>
        <w:spacing w:after="185" w:line="259" w:lineRule="auto"/>
        <w:ind w:left="708" w:right="5" w:firstLine="0"/>
      </w:pPr>
      <w:r>
        <w:t xml:space="preserve">Характеристика базовых учебных действий </w:t>
      </w:r>
    </w:p>
    <w:p w:rsidR="0031100F" w:rsidRDefault="007C4868">
      <w:pPr>
        <w:spacing w:after="185" w:line="259" w:lineRule="auto"/>
        <w:ind w:left="703" w:right="0" w:hanging="10"/>
        <w:jc w:val="left"/>
      </w:pPr>
      <w:r>
        <w:rPr>
          <w:color w:val="00000A"/>
          <w:u w:val="single" w:color="00000A"/>
        </w:rPr>
        <w:t>Личностные учебные действия</w:t>
      </w:r>
      <w:r>
        <w:rPr>
          <w:color w:val="00000A"/>
        </w:rPr>
        <w:t xml:space="preserve"> </w:t>
      </w:r>
    </w:p>
    <w:p w:rsidR="0031100F" w:rsidRDefault="007C4868">
      <w:pPr>
        <w:ind w:left="-15" w:right="5"/>
      </w:pPr>
      <w:r>
        <w:lastRenderedPageBreak/>
        <w:t xml:space="preserve">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 этических нормах и правилах поведения в современном обществе; готовность к безопасному и бережному поведению в природе и обществе. </w:t>
      </w:r>
    </w:p>
    <w:p w:rsidR="0031100F" w:rsidRDefault="007C4868">
      <w:pPr>
        <w:spacing w:after="186" w:line="259" w:lineRule="auto"/>
        <w:ind w:left="703" w:right="0" w:hanging="10"/>
        <w:jc w:val="left"/>
      </w:pPr>
      <w:r>
        <w:rPr>
          <w:color w:val="00000A"/>
          <w:u w:val="single" w:color="00000A"/>
        </w:rPr>
        <w:t>Коммуникативные учебные действия</w:t>
      </w:r>
      <w:r>
        <w:rPr>
          <w:color w:val="00000A"/>
        </w:rPr>
        <w:t xml:space="preserve"> </w:t>
      </w:r>
    </w:p>
    <w:p w:rsidR="0031100F" w:rsidRDefault="007C4868">
      <w:pPr>
        <w:spacing w:after="16" w:line="387" w:lineRule="auto"/>
        <w:ind w:left="-15" w:right="9"/>
      </w:pPr>
      <w:r>
        <w:rPr>
          <w:color w:val="00000A"/>
        </w:rPr>
        <w:t xml:space="preserve">Коммуникативные учебные действия включают следующие умения: вступать в контакт и работать в коллективе (учитель - ученик, ученик – ученик, ученик – класс, учитель-класс); использовать принятые ритуалы социального взаимодействия с одноклассниками и учителем; обращаться за помощью и принимать помощь; слушать и понимать инструкцию к учебному заданию в разных видах деятельности и быту; сотрудничать со взрослыми и сверстниками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 </w:t>
      </w:r>
    </w:p>
    <w:p w:rsidR="0031100F" w:rsidRDefault="007C4868">
      <w:pPr>
        <w:spacing w:after="130" w:line="259" w:lineRule="auto"/>
        <w:ind w:left="703" w:right="0" w:hanging="10"/>
        <w:jc w:val="left"/>
      </w:pPr>
      <w:r>
        <w:rPr>
          <w:color w:val="00000A"/>
          <w:u w:val="single" w:color="00000A"/>
        </w:rPr>
        <w:t>Регулятивные учебные действия:</w:t>
      </w:r>
      <w:r>
        <w:rPr>
          <w:rFonts w:ascii="Calibri" w:eastAsia="Calibri" w:hAnsi="Calibri" w:cs="Calibri"/>
          <w:color w:val="00000A"/>
          <w:sz w:val="22"/>
        </w:rPr>
        <w:t xml:space="preserve"> </w:t>
      </w:r>
    </w:p>
    <w:p w:rsidR="0031100F" w:rsidRDefault="007C4868">
      <w:pPr>
        <w:ind w:left="-15" w:right="5"/>
      </w:pPr>
      <w:r>
        <w:t xml:space="preserve">Регулятивные учебные действия включают следующие умения: адекватно соблюдать ритуалы школьного поведения (поднимать руку, вставать и выходить из-за парты и т. д.); принимать цели и произвольно включаться в деятельность, следовать предложенному плану и работать в общем темпе; активно участвовать в деятельности, контролировать и оценивать свои действия и действия </w:t>
      </w:r>
      <w:r>
        <w:lastRenderedPageBreak/>
        <w:t xml:space="preserve">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 </w:t>
      </w:r>
    </w:p>
    <w:p w:rsidR="0031100F" w:rsidRDefault="007C4868">
      <w:pPr>
        <w:spacing w:after="131" w:line="259" w:lineRule="auto"/>
        <w:ind w:left="715" w:right="0" w:hanging="10"/>
      </w:pPr>
      <w:r>
        <w:rPr>
          <w:u w:val="single" w:color="000000"/>
        </w:rPr>
        <w:t>Познавательные учебные действия</w:t>
      </w:r>
      <w:r>
        <w:t xml:space="preserve">: </w:t>
      </w:r>
    </w:p>
    <w:p w:rsidR="0031100F" w:rsidRDefault="007C4868">
      <w:pPr>
        <w:ind w:left="-15" w:right="5"/>
      </w:pPr>
      <w:r>
        <w:t xml:space="preserve">К познавательным учебным действиям относятся следующие умения: выделять существенные, общие и отличительные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предметами-заместителями;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 </w:t>
      </w:r>
    </w:p>
    <w:p w:rsidR="0031100F" w:rsidRDefault="007C4868">
      <w:pPr>
        <w:spacing w:after="113" w:line="270" w:lineRule="auto"/>
        <w:ind w:left="715" w:right="0" w:hanging="10"/>
      </w:pPr>
      <w:r>
        <w:rPr>
          <w:b/>
        </w:rPr>
        <w:t xml:space="preserve">Связи базовых учебных действий с содержанием учебных предметов </w:t>
      </w:r>
    </w:p>
    <w:p w:rsidR="0031100F" w:rsidRDefault="007C4868">
      <w:pPr>
        <w:ind w:left="-15" w:right="5"/>
      </w:pPr>
      <w:r>
        <w:t xml:space="preserve">В программе базовых учебных действий достаточным является  отражение их связи с содержанием учебных предметов в виде схемы, таблиц и т.п.   Следует учитывать, что практически все БУД формируются в той или иной степени при изучении каждого предмета, поэтому в таблице можно указать те учебные предметы, которые в наибольшей мере способствуют формированию конкретного действия. Таблица может иметь следующий вид. </w:t>
      </w:r>
    </w:p>
    <w:p w:rsidR="0031100F" w:rsidRDefault="007C4868">
      <w:pPr>
        <w:pStyle w:val="5"/>
        <w:spacing w:after="0"/>
        <w:ind w:left="543"/>
      </w:pPr>
      <w:r>
        <w:t xml:space="preserve">Связи базовых учебных действий с содержанием учебных предметов </w:t>
      </w:r>
    </w:p>
    <w:tbl>
      <w:tblPr>
        <w:tblStyle w:val="TableGrid"/>
        <w:tblW w:w="9808" w:type="dxa"/>
        <w:tblInd w:w="-108" w:type="dxa"/>
        <w:tblCellMar>
          <w:top w:w="9" w:type="dxa"/>
          <w:left w:w="108" w:type="dxa"/>
        </w:tblCellMar>
        <w:tblLook w:val="04A0" w:firstRow="1" w:lastRow="0" w:firstColumn="1" w:lastColumn="0" w:noHBand="0" w:noVBand="1"/>
      </w:tblPr>
      <w:tblGrid>
        <w:gridCol w:w="1894"/>
        <w:gridCol w:w="3411"/>
        <w:gridCol w:w="2237"/>
        <w:gridCol w:w="2266"/>
      </w:tblGrid>
      <w:tr w:rsidR="0031100F">
        <w:trPr>
          <w:trHeight w:val="653"/>
        </w:trPr>
        <w:tc>
          <w:tcPr>
            <w:tcW w:w="189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b/>
                <w:i/>
              </w:rPr>
              <w:t xml:space="preserve"> </w:t>
            </w:r>
            <w:r>
              <w:t xml:space="preserve">Группа БУД действий </w:t>
            </w:r>
          </w:p>
        </w:tc>
        <w:tc>
          <w:tcPr>
            <w:tcW w:w="3411" w:type="dxa"/>
            <w:tcBorders>
              <w:top w:val="single" w:sz="4" w:space="0" w:color="000000"/>
              <w:left w:val="single" w:sz="4" w:space="0" w:color="000000"/>
              <w:bottom w:val="single" w:sz="4" w:space="0" w:color="000000"/>
              <w:right w:val="single" w:sz="4" w:space="0" w:color="000000"/>
            </w:tcBorders>
          </w:tcPr>
          <w:p w:rsidR="0031100F" w:rsidRDefault="007C4868">
            <w:pPr>
              <w:tabs>
                <w:tab w:val="right" w:pos="3303"/>
              </w:tabs>
              <w:spacing w:after="30" w:line="259" w:lineRule="auto"/>
              <w:ind w:right="0" w:firstLine="0"/>
              <w:jc w:val="left"/>
            </w:pPr>
            <w:r>
              <w:t xml:space="preserve">Перечень </w:t>
            </w:r>
            <w:r>
              <w:tab/>
              <w:t xml:space="preserve">учебных </w:t>
            </w:r>
          </w:p>
          <w:p w:rsidR="0031100F" w:rsidRDefault="007C4868">
            <w:pPr>
              <w:spacing w:after="0" w:line="259" w:lineRule="auto"/>
              <w:ind w:right="0" w:firstLine="0"/>
              <w:jc w:val="left"/>
            </w:pPr>
            <w:r>
              <w:t xml:space="preserve">действия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Образовательная  область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Учебный  предмет </w:t>
            </w:r>
          </w:p>
        </w:tc>
      </w:tr>
      <w:tr w:rsidR="0031100F">
        <w:trPr>
          <w:trHeight w:val="1298"/>
        </w:trPr>
        <w:tc>
          <w:tcPr>
            <w:tcW w:w="1894"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5095" w:line="257" w:lineRule="auto"/>
              <w:ind w:right="0" w:firstLine="0"/>
              <w:jc w:val="left"/>
            </w:pPr>
            <w:r>
              <w:t xml:space="preserve">Личностные учебные действия </w:t>
            </w:r>
          </w:p>
          <w:p w:rsidR="0031100F" w:rsidRDefault="007C4868">
            <w:pPr>
              <w:spacing w:after="0" w:line="259" w:lineRule="auto"/>
              <w:ind w:right="0" w:firstLine="0"/>
              <w:jc w:val="left"/>
            </w:pPr>
            <w:r>
              <w:t xml:space="preserve"> </w:t>
            </w:r>
          </w:p>
        </w:tc>
        <w:tc>
          <w:tcPr>
            <w:tcW w:w="3411"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106" w:firstLine="0"/>
            </w:pPr>
            <w:r>
              <w:t xml:space="preserve">осознание себя как ученика, заинтересованного посещением школы, обучением, занятиями, как члена семьи, одноклассника, друга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Язык и речевая практика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24" w:line="259" w:lineRule="auto"/>
              <w:ind w:right="0" w:firstLine="0"/>
              <w:jc w:val="left"/>
            </w:pPr>
            <w:r>
              <w:t xml:space="preserve">Русский язык </w:t>
            </w:r>
          </w:p>
          <w:p w:rsidR="0031100F" w:rsidRDefault="007C4868">
            <w:pPr>
              <w:spacing w:after="0" w:line="259" w:lineRule="auto"/>
              <w:ind w:right="319" w:firstLine="0"/>
              <w:jc w:val="left"/>
            </w:pPr>
            <w:r>
              <w:t xml:space="preserve">Чтение Речевая практика </w:t>
            </w:r>
          </w:p>
        </w:tc>
      </w:tr>
      <w:tr w:rsidR="0031100F">
        <w:trPr>
          <w:trHeight w:val="643"/>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Математика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Математика </w:t>
            </w:r>
          </w:p>
        </w:tc>
      </w:tr>
      <w:tr w:rsidR="0031100F">
        <w:trPr>
          <w:trHeight w:val="1299"/>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3411"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108" w:firstLine="0"/>
            </w:pPr>
            <w:r>
              <w:t xml:space="preserve">способность к осмыслению социального окружения, своего места в нем, принятие соответствующих возрасту ценностей и социальных ролей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Язык и речевая практика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24" w:line="259" w:lineRule="auto"/>
              <w:ind w:right="0" w:firstLine="0"/>
              <w:jc w:val="left"/>
            </w:pPr>
            <w:r>
              <w:t xml:space="preserve">Русский язык </w:t>
            </w:r>
          </w:p>
          <w:p w:rsidR="0031100F" w:rsidRDefault="007C4868">
            <w:pPr>
              <w:spacing w:after="0" w:line="259" w:lineRule="auto"/>
              <w:ind w:right="319" w:firstLine="0"/>
              <w:jc w:val="left"/>
            </w:pPr>
            <w:r>
              <w:t xml:space="preserve">Чтение Речевая практика </w:t>
            </w:r>
          </w:p>
        </w:tc>
      </w:tr>
      <w:tr w:rsidR="0031100F">
        <w:trPr>
          <w:trHeight w:val="816"/>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Технологии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Ручной труд </w:t>
            </w:r>
          </w:p>
        </w:tc>
      </w:tr>
      <w:tr w:rsidR="0031100F">
        <w:trPr>
          <w:trHeight w:val="1298"/>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3411"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57" w:line="269" w:lineRule="auto"/>
              <w:ind w:right="106" w:firstLine="0"/>
            </w:pPr>
            <w:r>
              <w:t xml:space="preserve">положительное отношение к окружающей действительности, готовность к организации взаимодействия с ней и эстетическому ее восприятию;  </w:t>
            </w:r>
          </w:p>
          <w:p w:rsidR="0031100F" w:rsidRDefault="007C4868">
            <w:pPr>
              <w:spacing w:after="304" w:line="259" w:lineRule="auto"/>
              <w:ind w:right="0" w:firstLine="0"/>
              <w:jc w:val="left"/>
            </w:pPr>
            <w:r>
              <w:t xml:space="preserve"> </w:t>
            </w:r>
          </w:p>
          <w:p w:rsidR="0031100F" w:rsidRDefault="007C4868">
            <w:pPr>
              <w:spacing w:after="0" w:line="259" w:lineRule="auto"/>
              <w:ind w:right="0" w:firstLine="0"/>
              <w:jc w:val="left"/>
            </w:pPr>
            <w:r>
              <w:t xml:space="preserve">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Язык и речевая практика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22" w:line="259" w:lineRule="auto"/>
              <w:ind w:right="0" w:firstLine="0"/>
              <w:jc w:val="left"/>
            </w:pPr>
            <w:r>
              <w:t xml:space="preserve">Русский язык </w:t>
            </w:r>
          </w:p>
          <w:p w:rsidR="0031100F" w:rsidRDefault="007C4868">
            <w:pPr>
              <w:spacing w:after="0" w:line="259" w:lineRule="auto"/>
              <w:ind w:right="319" w:firstLine="0"/>
              <w:jc w:val="left"/>
            </w:pPr>
            <w:r>
              <w:t xml:space="preserve">Чтение Речевая практика </w:t>
            </w:r>
          </w:p>
        </w:tc>
      </w:tr>
      <w:tr w:rsidR="0031100F">
        <w:trPr>
          <w:trHeight w:val="734"/>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Искусство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Музыка Рисование </w:t>
            </w:r>
          </w:p>
        </w:tc>
      </w:tr>
      <w:tr w:rsidR="0031100F">
        <w:trPr>
          <w:trHeight w:val="656"/>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Физическая культура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Физическая культура </w:t>
            </w:r>
          </w:p>
        </w:tc>
      </w:tr>
      <w:tr w:rsidR="0031100F">
        <w:trPr>
          <w:trHeight w:val="331"/>
        </w:trPr>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Технологии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Ручной труд </w:t>
            </w:r>
          </w:p>
        </w:tc>
      </w:tr>
      <w:tr w:rsidR="0031100F">
        <w:trPr>
          <w:trHeight w:val="1298"/>
        </w:trPr>
        <w:tc>
          <w:tcPr>
            <w:tcW w:w="1894"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 </w:t>
            </w:r>
          </w:p>
        </w:tc>
        <w:tc>
          <w:tcPr>
            <w:tcW w:w="3411"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10" w:line="257" w:lineRule="auto"/>
              <w:ind w:right="106" w:firstLine="0"/>
            </w:pPr>
            <w:r>
              <w:t>целостный, социально ориентированный взгляд на мир в единстве его при-</w:t>
            </w:r>
          </w:p>
          <w:p w:rsidR="0031100F" w:rsidRDefault="007C4868">
            <w:pPr>
              <w:tabs>
                <w:tab w:val="center" w:pos="1324"/>
                <w:tab w:val="right" w:pos="3303"/>
              </w:tabs>
              <w:spacing w:after="29" w:line="259" w:lineRule="auto"/>
              <w:ind w:right="0" w:firstLine="0"/>
              <w:jc w:val="left"/>
            </w:pPr>
            <w:r>
              <w:t xml:space="preserve">родной </w:t>
            </w:r>
            <w:r>
              <w:tab/>
              <w:t xml:space="preserve">и </w:t>
            </w:r>
            <w:r>
              <w:tab/>
              <w:t xml:space="preserve">социальной </w:t>
            </w:r>
          </w:p>
          <w:p w:rsidR="0031100F" w:rsidRDefault="007C4868">
            <w:pPr>
              <w:spacing w:after="0" w:line="259" w:lineRule="auto"/>
              <w:ind w:right="0" w:firstLine="0"/>
              <w:jc w:val="left"/>
            </w:pPr>
            <w:r>
              <w:t xml:space="preserve">частей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Язык и речевая практика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22" w:line="259" w:lineRule="auto"/>
              <w:ind w:right="0" w:firstLine="0"/>
              <w:jc w:val="left"/>
            </w:pPr>
            <w:r>
              <w:t xml:space="preserve">Русский язык </w:t>
            </w:r>
          </w:p>
          <w:p w:rsidR="0031100F" w:rsidRDefault="007C4868">
            <w:pPr>
              <w:spacing w:after="0" w:line="259" w:lineRule="auto"/>
              <w:ind w:right="319" w:firstLine="0"/>
              <w:jc w:val="left"/>
            </w:pPr>
            <w:r>
              <w:t xml:space="preserve">Чтение Речевая практика </w:t>
            </w:r>
          </w:p>
        </w:tc>
      </w:tr>
      <w:tr w:rsidR="0031100F">
        <w:trPr>
          <w:trHeight w:val="655"/>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Естествознание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22" w:line="259" w:lineRule="auto"/>
              <w:ind w:right="0" w:firstLine="0"/>
            </w:pPr>
            <w:r>
              <w:t xml:space="preserve">Мир природы и </w:t>
            </w:r>
          </w:p>
          <w:p w:rsidR="0031100F" w:rsidRDefault="007C4868">
            <w:pPr>
              <w:spacing w:after="0" w:line="259" w:lineRule="auto"/>
              <w:ind w:right="0" w:firstLine="0"/>
              <w:jc w:val="left"/>
            </w:pPr>
            <w:r>
              <w:t xml:space="preserve">человека </w:t>
            </w:r>
          </w:p>
        </w:tc>
      </w:tr>
      <w:tr w:rsidR="0031100F">
        <w:trPr>
          <w:trHeight w:val="975"/>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3411"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106" w:firstLine="0"/>
            </w:pPr>
            <w:r>
              <w:t xml:space="preserve">самостоятельность в выполнении учебных заданий, поручений, договоренностей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Язык и речевая практика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22" w:line="259" w:lineRule="auto"/>
              <w:ind w:right="0" w:firstLine="0"/>
              <w:jc w:val="left"/>
            </w:pPr>
            <w:r>
              <w:t xml:space="preserve">Русский язык </w:t>
            </w:r>
          </w:p>
          <w:p w:rsidR="0031100F" w:rsidRDefault="007C4868">
            <w:pPr>
              <w:spacing w:after="0" w:line="259" w:lineRule="auto"/>
              <w:ind w:right="0" w:firstLine="0"/>
              <w:jc w:val="left"/>
            </w:pPr>
            <w:r>
              <w:t xml:space="preserve">Чтение </w:t>
            </w:r>
          </w:p>
          <w:p w:rsidR="0031100F" w:rsidRDefault="007C4868">
            <w:pPr>
              <w:spacing w:after="0" w:line="259" w:lineRule="auto"/>
              <w:ind w:right="0" w:firstLine="0"/>
              <w:jc w:val="left"/>
            </w:pPr>
            <w:r>
              <w:t xml:space="preserve"> </w:t>
            </w:r>
          </w:p>
        </w:tc>
      </w:tr>
      <w:tr w:rsidR="0031100F">
        <w:trPr>
          <w:trHeight w:val="334"/>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Математика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Математика </w:t>
            </w:r>
          </w:p>
        </w:tc>
      </w:tr>
      <w:tr w:rsidR="0031100F">
        <w:trPr>
          <w:trHeight w:val="331"/>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Технологии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Ручной труд </w:t>
            </w:r>
          </w:p>
        </w:tc>
      </w:tr>
      <w:tr w:rsidR="0031100F">
        <w:trPr>
          <w:trHeight w:val="1298"/>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3411"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108" w:firstLine="0"/>
            </w:pPr>
            <w:r>
              <w:t xml:space="preserve">понимание личной ответственности за свои поступки на основе представлений о этических нормах и правилах поведения в современном обществе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Язык и речевая практика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22" w:line="259" w:lineRule="auto"/>
              <w:ind w:right="0" w:firstLine="0"/>
              <w:jc w:val="left"/>
            </w:pPr>
            <w:r>
              <w:t xml:space="preserve">Русский язык </w:t>
            </w:r>
          </w:p>
          <w:p w:rsidR="0031100F" w:rsidRDefault="007C4868">
            <w:pPr>
              <w:spacing w:after="0" w:line="259" w:lineRule="auto"/>
              <w:ind w:right="319" w:firstLine="0"/>
              <w:jc w:val="left"/>
            </w:pPr>
            <w:r>
              <w:t xml:space="preserve">Чтение Речевая практика </w:t>
            </w:r>
          </w:p>
        </w:tc>
      </w:tr>
      <w:tr w:rsidR="0031100F">
        <w:trPr>
          <w:trHeight w:val="653"/>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Физическая культура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Физическая культура </w:t>
            </w:r>
          </w:p>
        </w:tc>
      </w:tr>
      <w:tr w:rsidR="0031100F">
        <w:trPr>
          <w:trHeight w:val="334"/>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Технологии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Ручной труд </w:t>
            </w:r>
          </w:p>
        </w:tc>
      </w:tr>
      <w:tr w:rsidR="0031100F">
        <w:trPr>
          <w:trHeight w:val="331"/>
        </w:trPr>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341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pPr>
            <w:r>
              <w:t xml:space="preserve">готовность к безопасному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pPr>
            <w:r>
              <w:t xml:space="preserve">Язык и речевая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Русский язык </w:t>
            </w:r>
          </w:p>
        </w:tc>
      </w:tr>
    </w:tbl>
    <w:p w:rsidR="0031100F" w:rsidRDefault="0031100F">
      <w:pPr>
        <w:spacing w:after="0" w:line="259" w:lineRule="auto"/>
        <w:ind w:left="-1702" w:right="11347" w:firstLine="0"/>
        <w:jc w:val="left"/>
      </w:pPr>
    </w:p>
    <w:tbl>
      <w:tblPr>
        <w:tblStyle w:val="TableGrid"/>
        <w:tblW w:w="9808" w:type="dxa"/>
        <w:tblInd w:w="-108" w:type="dxa"/>
        <w:tblCellMar>
          <w:top w:w="61" w:type="dxa"/>
          <w:left w:w="108" w:type="dxa"/>
          <w:right w:w="37" w:type="dxa"/>
        </w:tblCellMar>
        <w:tblLook w:val="04A0" w:firstRow="1" w:lastRow="0" w:firstColumn="1" w:lastColumn="0" w:noHBand="0" w:noVBand="1"/>
      </w:tblPr>
      <w:tblGrid>
        <w:gridCol w:w="2393"/>
        <w:gridCol w:w="3136"/>
        <w:gridCol w:w="2181"/>
        <w:gridCol w:w="2098"/>
      </w:tblGrid>
      <w:tr w:rsidR="0031100F">
        <w:trPr>
          <w:trHeight w:val="977"/>
        </w:trPr>
        <w:tc>
          <w:tcPr>
            <w:tcW w:w="1894" w:type="dxa"/>
            <w:vMerge w:val="restart"/>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3411"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pPr>
            <w:r>
              <w:t xml:space="preserve">и бережному поведению в природе и обществе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практика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282" w:firstLine="0"/>
              <w:jc w:val="left"/>
            </w:pPr>
            <w:r>
              <w:t xml:space="preserve">Чтение Речевая практика </w:t>
            </w:r>
          </w:p>
        </w:tc>
      </w:tr>
      <w:tr w:rsidR="0031100F">
        <w:trPr>
          <w:trHeight w:val="655"/>
        </w:trPr>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Естествознание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22" w:line="259" w:lineRule="auto"/>
              <w:ind w:right="0" w:firstLine="0"/>
            </w:pPr>
            <w:r>
              <w:t xml:space="preserve">Мир природы и </w:t>
            </w:r>
          </w:p>
          <w:p w:rsidR="0031100F" w:rsidRDefault="007C4868">
            <w:pPr>
              <w:spacing w:after="0" w:line="259" w:lineRule="auto"/>
              <w:ind w:right="0" w:firstLine="0"/>
              <w:jc w:val="left"/>
            </w:pPr>
            <w:r>
              <w:t xml:space="preserve">человека </w:t>
            </w:r>
          </w:p>
        </w:tc>
      </w:tr>
      <w:tr w:rsidR="0031100F">
        <w:trPr>
          <w:trHeight w:val="1296"/>
        </w:trPr>
        <w:tc>
          <w:tcPr>
            <w:tcW w:w="1894"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Коммуникативные учебные действия </w:t>
            </w:r>
          </w:p>
        </w:tc>
        <w:tc>
          <w:tcPr>
            <w:tcW w:w="3411"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pPr>
            <w:r>
              <w:t xml:space="preserve">вступать в контакт и работать в коллективе (учитель – ученик, ученик – ученик, ученик – класс, учитель-класс)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Язык и речевая практика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22" w:line="259" w:lineRule="auto"/>
              <w:ind w:right="0" w:firstLine="0"/>
              <w:jc w:val="left"/>
            </w:pPr>
            <w:r>
              <w:t xml:space="preserve">Русский язык </w:t>
            </w:r>
          </w:p>
          <w:p w:rsidR="0031100F" w:rsidRDefault="007C4868">
            <w:pPr>
              <w:spacing w:after="0" w:line="259" w:lineRule="auto"/>
              <w:ind w:right="282" w:firstLine="0"/>
              <w:jc w:val="left"/>
            </w:pPr>
            <w:r>
              <w:t xml:space="preserve">Чтение Речевая практика </w:t>
            </w:r>
          </w:p>
        </w:tc>
      </w:tr>
      <w:tr w:rsidR="0031100F">
        <w:trPr>
          <w:trHeight w:val="334"/>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Математика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Математика </w:t>
            </w:r>
          </w:p>
        </w:tc>
      </w:tr>
      <w:tr w:rsidR="0031100F">
        <w:trPr>
          <w:trHeight w:val="653"/>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Естествознание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22" w:line="259" w:lineRule="auto"/>
              <w:ind w:right="0" w:firstLine="0"/>
            </w:pPr>
            <w:r>
              <w:t xml:space="preserve">Мир природы и </w:t>
            </w:r>
          </w:p>
          <w:p w:rsidR="0031100F" w:rsidRDefault="007C4868">
            <w:pPr>
              <w:spacing w:after="0" w:line="259" w:lineRule="auto"/>
              <w:ind w:right="0" w:firstLine="0"/>
              <w:jc w:val="left"/>
            </w:pPr>
            <w:r>
              <w:t xml:space="preserve">человека </w:t>
            </w:r>
          </w:p>
        </w:tc>
      </w:tr>
      <w:tr w:rsidR="0031100F">
        <w:trPr>
          <w:trHeight w:val="656"/>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Физическая культура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Физическая культура </w:t>
            </w:r>
          </w:p>
        </w:tc>
      </w:tr>
      <w:tr w:rsidR="0031100F">
        <w:trPr>
          <w:trHeight w:val="331"/>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Технологии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Ручной труд </w:t>
            </w:r>
          </w:p>
        </w:tc>
      </w:tr>
      <w:tr w:rsidR="0031100F">
        <w:trPr>
          <w:trHeight w:val="1298"/>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3411"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pPr>
            <w:r>
              <w:t xml:space="preserve">использовать принятые ритуалы социального взаимодействия с одноклассниками и учителем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Язык и речевая практика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22" w:line="259" w:lineRule="auto"/>
              <w:ind w:right="0" w:firstLine="0"/>
              <w:jc w:val="left"/>
            </w:pPr>
            <w:r>
              <w:t xml:space="preserve">Русский язык </w:t>
            </w:r>
          </w:p>
          <w:p w:rsidR="0031100F" w:rsidRDefault="007C4868">
            <w:pPr>
              <w:spacing w:after="0" w:line="259" w:lineRule="auto"/>
              <w:ind w:right="282" w:firstLine="0"/>
              <w:jc w:val="left"/>
            </w:pPr>
            <w:r>
              <w:t xml:space="preserve">Чтение Речевая практика </w:t>
            </w:r>
          </w:p>
        </w:tc>
      </w:tr>
      <w:tr w:rsidR="0031100F">
        <w:trPr>
          <w:trHeight w:val="331"/>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Математика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Математика </w:t>
            </w:r>
          </w:p>
        </w:tc>
      </w:tr>
      <w:tr w:rsidR="0031100F">
        <w:trPr>
          <w:trHeight w:val="655"/>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Естествознание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22" w:line="259" w:lineRule="auto"/>
              <w:ind w:right="0" w:firstLine="0"/>
            </w:pPr>
            <w:r>
              <w:t xml:space="preserve">Мир природы и </w:t>
            </w:r>
          </w:p>
          <w:p w:rsidR="0031100F" w:rsidRDefault="007C4868">
            <w:pPr>
              <w:spacing w:after="0" w:line="259" w:lineRule="auto"/>
              <w:ind w:right="0" w:firstLine="0"/>
              <w:jc w:val="left"/>
            </w:pPr>
            <w:r>
              <w:t xml:space="preserve">человека </w:t>
            </w:r>
          </w:p>
        </w:tc>
      </w:tr>
      <w:tr w:rsidR="0031100F">
        <w:trPr>
          <w:trHeight w:val="653"/>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Искусство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Музыка Рисование </w:t>
            </w:r>
          </w:p>
        </w:tc>
      </w:tr>
      <w:tr w:rsidR="0031100F">
        <w:trPr>
          <w:trHeight w:val="655"/>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Физическая культура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Физическая культура </w:t>
            </w:r>
          </w:p>
        </w:tc>
      </w:tr>
      <w:tr w:rsidR="0031100F">
        <w:trPr>
          <w:trHeight w:val="331"/>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vAlign w:val="center"/>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Технологии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Ручной труд </w:t>
            </w:r>
          </w:p>
        </w:tc>
      </w:tr>
      <w:tr w:rsidR="0031100F">
        <w:trPr>
          <w:trHeight w:val="331"/>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3411"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pPr>
            <w:r>
              <w:t xml:space="preserve">обращаться за помощью и принимать помощь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Технологии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Ручной труд </w:t>
            </w:r>
          </w:p>
        </w:tc>
      </w:tr>
      <w:tr w:rsidR="0031100F">
        <w:trPr>
          <w:trHeight w:val="655"/>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Искусство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Музыка Рисование </w:t>
            </w:r>
          </w:p>
        </w:tc>
      </w:tr>
      <w:tr w:rsidR="0031100F">
        <w:trPr>
          <w:trHeight w:val="331"/>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vAlign w:val="center"/>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Математика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Математика </w:t>
            </w:r>
          </w:p>
        </w:tc>
      </w:tr>
      <w:tr w:rsidR="0031100F">
        <w:trPr>
          <w:trHeight w:val="331"/>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3411"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30" w:line="257" w:lineRule="auto"/>
              <w:ind w:right="69" w:firstLine="0"/>
            </w:pPr>
            <w:r>
              <w:t xml:space="preserve">слушать и понимать инструкцию к учебному заданию в разных видах </w:t>
            </w:r>
          </w:p>
          <w:p w:rsidR="0031100F" w:rsidRDefault="007C4868">
            <w:pPr>
              <w:spacing w:after="0" w:line="259" w:lineRule="auto"/>
              <w:ind w:right="0" w:firstLine="0"/>
              <w:jc w:val="left"/>
            </w:pPr>
            <w:r>
              <w:t xml:space="preserve">деятельности и быту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Технологии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Ручной труд </w:t>
            </w:r>
          </w:p>
        </w:tc>
      </w:tr>
      <w:tr w:rsidR="0031100F">
        <w:trPr>
          <w:trHeight w:val="656"/>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Искусство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Музыка Рисование </w:t>
            </w:r>
          </w:p>
        </w:tc>
      </w:tr>
      <w:tr w:rsidR="0031100F">
        <w:trPr>
          <w:trHeight w:val="331"/>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Математика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Математика </w:t>
            </w:r>
          </w:p>
        </w:tc>
      </w:tr>
      <w:tr w:rsidR="0031100F">
        <w:trPr>
          <w:trHeight w:val="655"/>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vAlign w:val="center"/>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Физическая культура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Физическая культура </w:t>
            </w:r>
          </w:p>
        </w:tc>
      </w:tr>
      <w:tr w:rsidR="0031100F">
        <w:trPr>
          <w:trHeight w:val="331"/>
        </w:trPr>
        <w:tc>
          <w:tcPr>
            <w:tcW w:w="0" w:type="auto"/>
            <w:vMerge/>
            <w:tcBorders>
              <w:top w:val="nil"/>
              <w:left w:val="single" w:sz="4" w:space="0" w:color="000000"/>
              <w:bottom w:val="nil"/>
              <w:right w:val="single" w:sz="4" w:space="0" w:color="000000"/>
            </w:tcBorders>
            <w:vAlign w:val="center"/>
          </w:tcPr>
          <w:p w:rsidR="0031100F" w:rsidRDefault="0031100F">
            <w:pPr>
              <w:spacing w:after="160" w:line="259" w:lineRule="auto"/>
              <w:ind w:right="0" w:firstLine="0"/>
              <w:jc w:val="left"/>
            </w:pPr>
          </w:p>
        </w:tc>
        <w:tc>
          <w:tcPr>
            <w:tcW w:w="3411"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71" w:firstLine="0"/>
            </w:pPr>
            <w:r>
              <w:t xml:space="preserve">сотрудничать со взрослыми </w:t>
            </w:r>
            <w:r>
              <w:tab/>
              <w:t xml:space="preserve">и сверстниками в разных социальных ситуациях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Технологии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Ручной труд </w:t>
            </w:r>
          </w:p>
        </w:tc>
      </w:tr>
      <w:tr w:rsidR="0031100F">
        <w:trPr>
          <w:trHeight w:val="653"/>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Искусство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Музыка Рисование </w:t>
            </w:r>
          </w:p>
        </w:tc>
      </w:tr>
      <w:tr w:rsidR="0031100F">
        <w:trPr>
          <w:trHeight w:val="655"/>
        </w:trPr>
        <w:tc>
          <w:tcPr>
            <w:tcW w:w="0" w:type="auto"/>
            <w:vMerge/>
            <w:tcBorders>
              <w:top w:val="nil"/>
              <w:left w:val="single" w:sz="4" w:space="0" w:color="000000"/>
              <w:bottom w:val="nil"/>
              <w:right w:val="single" w:sz="4" w:space="0" w:color="000000"/>
            </w:tcBorders>
            <w:vAlign w:val="center"/>
          </w:tcPr>
          <w:p w:rsidR="0031100F" w:rsidRDefault="0031100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Физическая культура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Физическая культура </w:t>
            </w:r>
          </w:p>
        </w:tc>
      </w:tr>
      <w:tr w:rsidR="0031100F">
        <w:trPr>
          <w:trHeight w:val="653"/>
        </w:trPr>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341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доброжелательно относиться, сопереживать,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Естествознание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22" w:line="259" w:lineRule="auto"/>
              <w:ind w:right="0" w:firstLine="0"/>
            </w:pPr>
            <w:r>
              <w:t xml:space="preserve">Мир природы и </w:t>
            </w:r>
          </w:p>
          <w:p w:rsidR="0031100F" w:rsidRDefault="007C4868">
            <w:pPr>
              <w:spacing w:after="0" w:line="259" w:lineRule="auto"/>
              <w:ind w:right="0" w:firstLine="0"/>
              <w:jc w:val="left"/>
            </w:pPr>
            <w:r>
              <w:t xml:space="preserve">человека </w:t>
            </w:r>
          </w:p>
        </w:tc>
      </w:tr>
    </w:tbl>
    <w:p w:rsidR="0031100F" w:rsidRDefault="0031100F">
      <w:pPr>
        <w:spacing w:after="0" w:line="259" w:lineRule="auto"/>
        <w:ind w:left="-1702" w:right="11347" w:firstLine="0"/>
        <w:jc w:val="left"/>
      </w:pPr>
    </w:p>
    <w:tbl>
      <w:tblPr>
        <w:tblStyle w:val="TableGrid"/>
        <w:tblW w:w="9808" w:type="dxa"/>
        <w:tblInd w:w="-108" w:type="dxa"/>
        <w:tblCellMar>
          <w:top w:w="61" w:type="dxa"/>
          <w:left w:w="50" w:type="dxa"/>
        </w:tblCellMar>
        <w:tblLook w:val="04A0" w:firstRow="1" w:lastRow="0" w:firstColumn="1" w:lastColumn="0" w:noHBand="0" w:noVBand="1"/>
      </w:tblPr>
      <w:tblGrid>
        <w:gridCol w:w="1894"/>
        <w:gridCol w:w="3411"/>
        <w:gridCol w:w="2237"/>
        <w:gridCol w:w="2266"/>
      </w:tblGrid>
      <w:tr w:rsidR="0031100F">
        <w:trPr>
          <w:trHeight w:val="334"/>
        </w:trPr>
        <w:tc>
          <w:tcPr>
            <w:tcW w:w="1894" w:type="dxa"/>
            <w:vMerge w:val="restart"/>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3411"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конструктивно взаимодействовать </w:t>
            </w:r>
            <w:r>
              <w:tab/>
              <w:t xml:space="preserve">с людьми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Технологии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Ручной труд </w:t>
            </w:r>
          </w:p>
        </w:tc>
      </w:tr>
      <w:tr w:rsidR="0031100F">
        <w:trPr>
          <w:trHeight w:val="653"/>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Искусство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Музыка Рисование </w:t>
            </w:r>
          </w:p>
        </w:tc>
      </w:tr>
      <w:tr w:rsidR="0031100F">
        <w:trPr>
          <w:trHeight w:val="655"/>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Физическая культура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Физическая культура </w:t>
            </w:r>
          </w:p>
        </w:tc>
      </w:tr>
      <w:tr w:rsidR="0031100F">
        <w:trPr>
          <w:trHeight w:val="1620"/>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3411"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55" w:line="237" w:lineRule="auto"/>
              <w:ind w:left="58" w:right="109" w:firstLine="0"/>
            </w:pPr>
            <w:r>
              <w:t xml:space="preserve">договариваться и изменять свое поведение с учетом поведения других участников спорной </w:t>
            </w:r>
          </w:p>
          <w:p w:rsidR="0031100F" w:rsidRDefault="007C4868">
            <w:pPr>
              <w:spacing w:after="0" w:line="259" w:lineRule="auto"/>
              <w:ind w:left="58" w:right="0" w:firstLine="0"/>
              <w:jc w:val="left"/>
            </w:pPr>
            <w:r>
              <w:t xml:space="preserve">ситуации </w:t>
            </w:r>
          </w:p>
          <w:p w:rsidR="0031100F" w:rsidRDefault="007C4868">
            <w:pPr>
              <w:spacing w:after="0" w:line="259" w:lineRule="auto"/>
              <w:ind w:left="58" w:right="0" w:firstLine="0"/>
              <w:jc w:val="left"/>
            </w:pPr>
            <w:r>
              <w:t xml:space="preserve">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Язык и речевая практика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22" w:line="259" w:lineRule="auto"/>
              <w:ind w:left="58" w:right="0" w:firstLine="0"/>
              <w:jc w:val="left"/>
            </w:pPr>
            <w:r>
              <w:t xml:space="preserve">Русский язык </w:t>
            </w:r>
          </w:p>
          <w:p w:rsidR="0031100F" w:rsidRDefault="007C4868">
            <w:pPr>
              <w:spacing w:after="0" w:line="259" w:lineRule="auto"/>
              <w:ind w:left="58" w:right="319" w:firstLine="0"/>
              <w:jc w:val="left"/>
            </w:pPr>
            <w:r>
              <w:t xml:space="preserve">Чтение Речевая практика </w:t>
            </w:r>
          </w:p>
        </w:tc>
      </w:tr>
      <w:tr w:rsidR="0031100F">
        <w:trPr>
          <w:trHeight w:val="653"/>
        </w:trPr>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Физическая культура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Физическая культура </w:t>
            </w:r>
          </w:p>
        </w:tc>
      </w:tr>
      <w:tr w:rsidR="0031100F">
        <w:trPr>
          <w:trHeight w:val="977"/>
        </w:trPr>
        <w:tc>
          <w:tcPr>
            <w:tcW w:w="1894"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Регулятивные учебные  действия </w:t>
            </w:r>
          </w:p>
        </w:tc>
        <w:tc>
          <w:tcPr>
            <w:tcW w:w="341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109" w:firstLine="0"/>
            </w:pPr>
            <w:r>
              <w:t xml:space="preserve">входить и выходить из учебного помещения со звонком </w:t>
            </w:r>
          </w:p>
        </w:tc>
        <w:tc>
          <w:tcPr>
            <w:tcW w:w="2237"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0" w:line="277" w:lineRule="auto"/>
              <w:ind w:left="58" w:right="0" w:firstLine="0"/>
              <w:jc w:val="left"/>
            </w:pPr>
            <w:r>
              <w:t xml:space="preserve">Язык и речевая практика </w:t>
            </w:r>
          </w:p>
          <w:p w:rsidR="0031100F" w:rsidRDefault="007C4868">
            <w:pPr>
              <w:spacing w:after="24" w:line="259" w:lineRule="auto"/>
              <w:ind w:left="58" w:right="0" w:firstLine="0"/>
              <w:jc w:val="left"/>
            </w:pPr>
            <w:r>
              <w:t xml:space="preserve"> </w:t>
            </w:r>
          </w:p>
          <w:p w:rsidR="0031100F" w:rsidRDefault="007C4868">
            <w:pPr>
              <w:spacing w:after="23" w:line="259" w:lineRule="auto"/>
              <w:ind w:left="58" w:right="0" w:firstLine="0"/>
              <w:jc w:val="left"/>
            </w:pPr>
            <w:r>
              <w:t xml:space="preserve">Естествознание </w:t>
            </w:r>
          </w:p>
          <w:p w:rsidR="0031100F" w:rsidRDefault="007C4868">
            <w:pPr>
              <w:spacing w:after="23" w:line="259" w:lineRule="auto"/>
              <w:ind w:left="58" w:right="0" w:firstLine="0"/>
              <w:jc w:val="left"/>
            </w:pPr>
            <w:r>
              <w:t xml:space="preserve">Математика </w:t>
            </w:r>
          </w:p>
          <w:p w:rsidR="0031100F" w:rsidRDefault="007C4868">
            <w:pPr>
              <w:spacing w:after="0" w:line="259" w:lineRule="auto"/>
              <w:ind w:left="58" w:right="0" w:firstLine="0"/>
              <w:jc w:val="left"/>
            </w:pPr>
            <w:r>
              <w:t xml:space="preserve">Искусство </w:t>
            </w:r>
          </w:p>
          <w:p w:rsidR="0031100F" w:rsidRDefault="007C4868">
            <w:pPr>
              <w:spacing w:after="0" w:line="259" w:lineRule="auto"/>
              <w:ind w:left="58" w:right="0" w:firstLine="0"/>
              <w:jc w:val="left"/>
            </w:pPr>
            <w:r>
              <w:t xml:space="preserve"> </w:t>
            </w:r>
          </w:p>
          <w:p w:rsidR="0031100F" w:rsidRDefault="007C4868">
            <w:pPr>
              <w:spacing w:after="25" w:line="259" w:lineRule="auto"/>
              <w:ind w:left="58" w:right="0" w:firstLine="0"/>
              <w:jc w:val="left"/>
            </w:pPr>
            <w:r>
              <w:t xml:space="preserve"> </w:t>
            </w:r>
          </w:p>
          <w:p w:rsidR="0031100F" w:rsidRDefault="007C4868">
            <w:pPr>
              <w:spacing w:after="248" w:line="237" w:lineRule="auto"/>
              <w:ind w:left="58" w:right="657" w:firstLine="0"/>
              <w:jc w:val="left"/>
            </w:pPr>
            <w:r>
              <w:t xml:space="preserve">Технологии  </w:t>
            </w:r>
          </w:p>
          <w:p w:rsidR="0031100F" w:rsidRDefault="007C4868">
            <w:pPr>
              <w:spacing w:after="0" w:line="259" w:lineRule="auto"/>
              <w:ind w:left="58" w:right="0" w:firstLine="0"/>
              <w:jc w:val="left"/>
            </w:pPr>
            <w:r>
              <w:t xml:space="preserve">Физическая культура </w:t>
            </w:r>
          </w:p>
        </w:tc>
        <w:tc>
          <w:tcPr>
            <w:tcW w:w="2266"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24" w:line="259" w:lineRule="auto"/>
              <w:ind w:left="58" w:right="0" w:firstLine="0"/>
              <w:jc w:val="left"/>
            </w:pPr>
            <w:r>
              <w:t xml:space="preserve">Русский язык </w:t>
            </w:r>
          </w:p>
          <w:p w:rsidR="0031100F" w:rsidRDefault="007C4868">
            <w:pPr>
              <w:spacing w:after="0" w:line="257" w:lineRule="auto"/>
              <w:ind w:left="58" w:right="319" w:firstLine="0"/>
              <w:jc w:val="left"/>
            </w:pPr>
            <w:r>
              <w:t xml:space="preserve">Чтение Речевая практика  </w:t>
            </w:r>
          </w:p>
          <w:p w:rsidR="0031100F" w:rsidRDefault="007C4868">
            <w:pPr>
              <w:spacing w:after="22" w:line="259" w:lineRule="auto"/>
              <w:ind w:left="58" w:right="0" w:firstLine="0"/>
            </w:pPr>
            <w:r>
              <w:t xml:space="preserve">Мир природы и </w:t>
            </w:r>
          </w:p>
          <w:p w:rsidR="0031100F" w:rsidRDefault="007C4868">
            <w:pPr>
              <w:spacing w:after="0" w:line="276" w:lineRule="auto"/>
              <w:ind w:left="58" w:right="0" w:firstLine="0"/>
              <w:jc w:val="left"/>
            </w:pPr>
            <w:r>
              <w:t xml:space="preserve">человека Математика </w:t>
            </w:r>
          </w:p>
          <w:p w:rsidR="0031100F" w:rsidRDefault="007C4868">
            <w:pPr>
              <w:spacing w:after="25" w:line="259" w:lineRule="auto"/>
              <w:ind w:left="58" w:right="0" w:firstLine="0"/>
              <w:jc w:val="left"/>
            </w:pPr>
            <w:r>
              <w:t xml:space="preserve">Музыка </w:t>
            </w:r>
          </w:p>
          <w:p w:rsidR="0031100F" w:rsidRDefault="007C4868">
            <w:pPr>
              <w:spacing w:after="23" w:line="259" w:lineRule="auto"/>
              <w:ind w:left="58" w:right="0" w:firstLine="0"/>
              <w:jc w:val="left"/>
            </w:pPr>
            <w:r>
              <w:t xml:space="preserve">Рисование </w:t>
            </w:r>
          </w:p>
          <w:p w:rsidR="0031100F" w:rsidRDefault="007C4868">
            <w:pPr>
              <w:spacing w:after="0" w:line="259" w:lineRule="auto"/>
              <w:ind w:left="58" w:right="0" w:firstLine="0"/>
              <w:jc w:val="left"/>
            </w:pPr>
            <w:r>
              <w:t xml:space="preserve">Ручной труд Физическая культура </w:t>
            </w:r>
          </w:p>
        </w:tc>
      </w:tr>
      <w:tr w:rsidR="0031100F">
        <w:trPr>
          <w:trHeight w:val="974"/>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341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109" w:firstLine="0"/>
            </w:pPr>
            <w:r>
              <w:t xml:space="preserve">ориентироваться в пространстве класса (зала, учебного помещения) </w:t>
            </w: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r>
      <w:tr w:rsidR="0031100F">
        <w:trPr>
          <w:trHeight w:val="655"/>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341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пользоваться </w:t>
            </w:r>
            <w:r>
              <w:tab/>
              <w:t xml:space="preserve">учебной мебелью </w:t>
            </w: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r>
      <w:tr w:rsidR="0031100F">
        <w:trPr>
          <w:trHeight w:val="1620"/>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341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107" w:firstLine="0"/>
            </w:pPr>
            <w:r>
              <w:t xml:space="preserve">адекватно использовать ритуалы школьного поведения (поднимать руку, вставать и выходить из-за парты и т. д.) </w:t>
            </w: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r>
      <w:tr w:rsidR="0031100F">
        <w:trPr>
          <w:trHeight w:val="1942"/>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341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108" w:firstLine="0"/>
            </w:pPr>
            <w:r>
              <w:t xml:space="preserve">работать с учебными принадлежностями (инструментами, спортивным инвентарем) и организовывать рабочее место </w:t>
            </w: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r>
      <w:tr w:rsidR="0031100F">
        <w:trPr>
          <w:trHeight w:val="1621"/>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341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107" w:firstLine="0"/>
            </w:pPr>
            <w:r>
              <w:t xml:space="preserve">принимать цели и произвольно включаться в деятельность, следовать предложенному плану и работать в общем темпе </w:t>
            </w: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r>
      <w:tr w:rsidR="0031100F">
        <w:trPr>
          <w:trHeight w:val="1620"/>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341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43" w:lineRule="auto"/>
              <w:ind w:left="58" w:right="0" w:firstLine="0"/>
              <w:jc w:val="left"/>
            </w:pPr>
            <w:r>
              <w:t xml:space="preserve">активно </w:t>
            </w:r>
            <w:r>
              <w:tab/>
              <w:t xml:space="preserve">участвовать </w:t>
            </w:r>
            <w:r>
              <w:tab/>
              <w:t xml:space="preserve">в деятельности, </w:t>
            </w:r>
          </w:p>
          <w:p w:rsidR="0031100F" w:rsidRDefault="007C4868">
            <w:pPr>
              <w:spacing w:after="0" w:line="259" w:lineRule="auto"/>
              <w:ind w:left="58" w:right="110" w:firstLine="0"/>
            </w:pPr>
            <w:r>
              <w:t xml:space="preserve">контролировать и оценивать свои действия и действия одноклассников </w:t>
            </w: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r>
      <w:tr w:rsidR="0031100F">
        <w:trPr>
          <w:trHeight w:val="977"/>
        </w:trPr>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341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59" w:firstLine="0"/>
            </w:pPr>
            <w:r>
              <w:t xml:space="preserve">соотносить свои действия и их результаты с заданными образцами, </w:t>
            </w:r>
          </w:p>
        </w:tc>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r>
    </w:tbl>
    <w:p w:rsidR="0031100F" w:rsidRDefault="0031100F">
      <w:pPr>
        <w:spacing w:after="0" w:line="259" w:lineRule="auto"/>
        <w:ind w:left="-1702" w:right="11347" w:firstLine="0"/>
        <w:jc w:val="left"/>
      </w:pPr>
    </w:p>
    <w:tbl>
      <w:tblPr>
        <w:tblStyle w:val="TableGrid"/>
        <w:tblW w:w="9808" w:type="dxa"/>
        <w:tblInd w:w="-108" w:type="dxa"/>
        <w:tblCellMar>
          <w:top w:w="9" w:type="dxa"/>
          <w:left w:w="50" w:type="dxa"/>
        </w:tblCellMar>
        <w:tblLook w:val="04A0" w:firstRow="1" w:lastRow="0" w:firstColumn="1" w:lastColumn="0" w:noHBand="0" w:noVBand="1"/>
      </w:tblPr>
      <w:tblGrid>
        <w:gridCol w:w="2068"/>
        <w:gridCol w:w="3421"/>
        <w:gridCol w:w="2173"/>
        <w:gridCol w:w="2146"/>
      </w:tblGrid>
      <w:tr w:rsidR="0031100F">
        <w:trPr>
          <w:trHeight w:val="2266"/>
        </w:trPr>
        <w:tc>
          <w:tcPr>
            <w:tcW w:w="1894" w:type="dxa"/>
            <w:vMerge w:val="restart"/>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3411" w:type="dxa"/>
            <w:tcBorders>
              <w:top w:val="single" w:sz="4" w:space="0" w:color="000000"/>
              <w:left w:val="single" w:sz="4" w:space="0" w:color="000000"/>
              <w:bottom w:val="single" w:sz="4" w:space="0" w:color="000000"/>
              <w:right w:val="single" w:sz="4" w:space="0" w:color="000000"/>
            </w:tcBorders>
          </w:tcPr>
          <w:p w:rsidR="0031100F" w:rsidRDefault="007C4868">
            <w:pPr>
              <w:spacing w:after="44" w:line="245" w:lineRule="auto"/>
              <w:ind w:right="56" w:firstLine="0"/>
            </w:pPr>
            <w:r>
              <w:t xml:space="preserve">принимать оценку деятельности, оценивать ее с учетом предложенных критериев, корректировать свою деятельность с учетом выявленных </w:t>
            </w:r>
          </w:p>
          <w:p w:rsidR="0031100F" w:rsidRDefault="007C4868">
            <w:pPr>
              <w:spacing w:after="0" w:line="259" w:lineRule="auto"/>
              <w:ind w:right="0" w:firstLine="0"/>
              <w:jc w:val="left"/>
            </w:pPr>
            <w:r>
              <w:t xml:space="preserve">недочетов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2266"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r>
      <w:tr w:rsidR="0031100F">
        <w:trPr>
          <w:trHeight w:val="1298"/>
        </w:trPr>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3411" w:type="dxa"/>
            <w:tcBorders>
              <w:top w:val="single" w:sz="4" w:space="0" w:color="000000"/>
              <w:left w:val="single" w:sz="4" w:space="0" w:color="000000"/>
              <w:bottom w:val="single" w:sz="4" w:space="0" w:color="000000"/>
              <w:right w:val="single" w:sz="4" w:space="0" w:color="000000"/>
            </w:tcBorders>
          </w:tcPr>
          <w:p w:rsidR="0031100F" w:rsidRDefault="007C4868">
            <w:pPr>
              <w:spacing w:after="53" w:line="237" w:lineRule="auto"/>
              <w:ind w:left="58" w:right="107" w:firstLine="0"/>
            </w:pPr>
            <w:r>
              <w:t xml:space="preserve">передвигаться по школе, находить свой класс, другие необходимые </w:t>
            </w:r>
          </w:p>
          <w:p w:rsidR="0031100F" w:rsidRDefault="007C4868">
            <w:pPr>
              <w:spacing w:after="0" w:line="259" w:lineRule="auto"/>
              <w:ind w:left="58" w:right="0" w:firstLine="0"/>
              <w:jc w:val="left"/>
            </w:pPr>
            <w:r>
              <w:t xml:space="preserve">помещения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pPr>
            <w:r>
              <w:t xml:space="preserve">Естествознание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22" w:line="259" w:lineRule="auto"/>
              <w:ind w:left="58" w:right="0" w:firstLine="0"/>
            </w:pPr>
            <w:r>
              <w:t xml:space="preserve">Мир природы и </w:t>
            </w:r>
          </w:p>
          <w:p w:rsidR="0031100F" w:rsidRDefault="007C4868">
            <w:pPr>
              <w:spacing w:after="0" w:line="259" w:lineRule="auto"/>
              <w:ind w:left="58" w:right="0" w:firstLine="0"/>
              <w:jc w:val="left"/>
            </w:pPr>
            <w:r>
              <w:t xml:space="preserve">человека </w:t>
            </w:r>
          </w:p>
        </w:tc>
      </w:tr>
      <w:tr w:rsidR="0031100F">
        <w:trPr>
          <w:trHeight w:val="1297"/>
        </w:trPr>
        <w:tc>
          <w:tcPr>
            <w:tcW w:w="1894"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Познавательные </w:t>
            </w:r>
          </w:p>
        </w:tc>
        <w:tc>
          <w:tcPr>
            <w:tcW w:w="3411"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304" w:line="257" w:lineRule="auto"/>
              <w:ind w:left="58" w:right="107" w:firstLine="0"/>
            </w:pPr>
            <w:r>
              <w:t xml:space="preserve">выделять существенные, общие и отличительные свойства предметов </w:t>
            </w:r>
          </w:p>
          <w:p w:rsidR="0031100F" w:rsidRDefault="007C4868">
            <w:pPr>
              <w:spacing w:after="0" w:line="259" w:lineRule="auto"/>
              <w:ind w:left="58" w:right="0" w:firstLine="0"/>
              <w:jc w:val="left"/>
            </w:pPr>
            <w:r>
              <w:t xml:space="preserve"> </w:t>
            </w:r>
          </w:p>
          <w:p w:rsidR="0031100F" w:rsidRDefault="007C4868">
            <w:pPr>
              <w:spacing w:after="301" w:line="259" w:lineRule="auto"/>
              <w:ind w:left="58" w:right="0" w:firstLine="0"/>
              <w:jc w:val="left"/>
            </w:pPr>
            <w:r>
              <w:t xml:space="preserve"> </w:t>
            </w:r>
          </w:p>
          <w:p w:rsidR="0031100F" w:rsidRDefault="007C4868">
            <w:pPr>
              <w:spacing w:after="0" w:line="259" w:lineRule="auto"/>
              <w:ind w:left="58" w:right="0" w:firstLine="0"/>
              <w:jc w:val="left"/>
            </w:pPr>
            <w:r>
              <w:t xml:space="preserve">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Язык и речевая практика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22" w:line="259" w:lineRule="auto"/>
              <w:ind w:left="58" w:right="0" w:firstLine="0"/>
              <w:jc w:val="left"/>
            </w:pPr>
            <w:r>
              <w:t xml:space="preserve">Русский язык </w:t>
            </w:r>
          </w:p>
          <w:p w:rsidR="0031100F" w:rsidRDefault="007C4868">
            <w:pPr>
              <w:spacing w:after="0" w:line="259" w:lineRule="auto"/>
              <w:ind w:left="58" w:right="319" w:firstLine="0"/>
              <w:jc w:val="left"/>
            </w:pPr>
            <w:r>
              <w:t xml:space="preserve">Чтение Речевая практика </w:t>
            </w:r>
          </w:p>
        </w:tc>
      </w:tr>
      <w:tr w:rsidR="0031100F">
        <w:trPr>
          <w:trHeight w:val="334"/>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Математика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Математика </w:t>
            </w:r>
          </w:p>
        </w:tc>
      </w:tr>
      <w:tr w:rsidR="0031100F">
        <w:trPr>
          <w:trHeight w:val="653"/>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Естествознание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22" w:line="259" w:lineRule="auto"/>
              <w:ind w:left="58" w:right="0" w:firstLine="0"/>
            </w:pPr>
            <w:r>
              <w:t xml:space="preserve">Мир природы и </w:t>
            </w:r>
          </w:p>
          <w:p w:rsidR="0031100F" w:rsidRDefault="007C4868">
            <w:pPr>
              <w:spacing w:after="0" w:line="259" w:lineRule="auto"/>
              <w:ind w:left="58" w:right="0" w:firstLine="0"/>
              <w:jc w:val="left"/>
            </w:pPr>
            <w:r>
              <w:t xml:space="preserve">человека </w:t>
            </w:r>
          </w:p>
        </w:tc>
      </w:tr>
      <w:tr w:rsidR="0031100F">
        <w:trPr>
          <w:trHeight w:val="331"/>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Искусство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Рисование </w:t>
            </w:r>
          </w:p>
        </w:tc>
      </w:tr>
      <w:tr w:rsidR="0031100F">
        <w:trPr>
          <w:trHeight w:val="1298"/>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3411"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53" w:line="237" w:lineRule="auto"/>
              <w:ind w:left="58" w:right="0" w:firstLine="0"/>
            </w:pPr>
            <w:r>
              <w:t xml:space="preserve">устанавливать видородовые отношения </w:t>
            </w:r>
          </w:p>
          <w:p w:rsidR="0031100F" w:rsidRDefault="007C4868">
            <w:pPr>
              <w:spacing w:after="302" w:line="259" w:lineRule="auto"/>
              <w:ind w:left="58" w:right="0" w:firstLine="0"/>
              <w:jc w:val="left"/>
            </w:pPr>
            <w:r>
              <w:t xml:space="preserve">предметов </w:t>
            </w:r>
          </w:p>
          <w:p w:rsidR="0031100F" w:rsidRDefault="007C4868">
            <w:pPr>
              <w:spacing w:after="0" w:line="259" w:lineRule="auto"/>
              <w:ind w:left="58" w:right="0" w:firstLine="0"/>
              <w:jc w:val="left"/>
            </w:pPr>
            <w:r>
              <w:t xml:space="preserve"> </w:t>
            </w:r>
          </w:p>
          <w:p w:rsidR="0031100F" w:rsidRDefault="007C4868">
            <w:pPr>
              <w:spacing w:after="0" w:line="259" w:lineRule="auto"/>
              <w:ind w:left="58" w:right="0" w:firstLine="0"/>
              <w:jc w:val="left"/>
            </w:pPr>
            <w:r>
              <w:t xml:space="preserve">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Язык и речевая практика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22" w:line="259" w:lineRule="auto"/>
              <w:ind w:left="58" w:right="0" w:firstLine="0"/>
              <w:jc w:val="left"/>
            </w:pPr>
            <w:r>
              <w:t xml:space="preserve">Русский язык </w:t>
            </w:r>
          </w:p>
          <w:p w:rsidR="0031100F" w:rsidRDefault="007C4868">
            <w:pPr>
              <w:spacing w:after="0" w:line="259" w:lineRule="auto"/>
              <w:ind w:left="58" w:right="319" w:firstLine="0"/>
              <w:jc w:val="left"/>
            </w:pPr>
            <w:r>
              <w:t xml:space="preserve">Чтение Речевая практика </w:t>
            </w:r>
          </w:p>
        </w:tc>
      </w:tr>
      <w:tr w:rsidR="0031100F">
        <w:trPr>
          <w:trHeight w:val="334"/>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vAlign w:val="bottom"/>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Математика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Математика </w:t>
            </w:r>
          </w:p>
        </w:tc>
      </w:tr>
      <w:tr w:rsidR="0031100F">
        <w:trPr>
          <w:trHeight w:val="653"/>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Естествознание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22" w:line="259" w:lineRule="auto"/>
              <w:ind w:left="58" w:right="0" w:firstLine="0"/>
            </w:pPr>
            <w:r>
              <w:t xml:space="preserve">Мир природы и </w:t>
            </w:r>
          </w:p>
          <w:p w:rsidR="0031100F" w:rsidRDefault="007C4868">
            <w:pPr>
              <w:spacing w:after="0" w:line="259" w:lineRule="auto"/>
              <w:ind w:left="58" w:right="0" w:firstLine="0"/>
              <w:jc w:val="left"/>
            </w:pPr>
            <w:r>
              <w:t xml:space="preserve">человека </w:t>
            </w:r>
          </w:p>
        </w:tc>
      </w:tr>
      <w:tr w:rsidR="0031100F">
        <w:trPr>
          <w:trHeight w:val="1298"/>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3411"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53" w:line="238" w:lineRule="auto"/>
              <w:ind w:left="58" w:right="107" w:firstLine="0"/>
            </w:pPr>
            <w:r>
              <w:t xml:space="preserve">делать простейшие обобщения, сравнивать, классифицировать на </w:t>
            </w:r>
          </w:p>
          <w:p w:rsidR="0031100F" w:rsidRDefault="007C4868">
            <w:pPr>
              <w:spacing w:after="0" w:line="259" w:lineRule="auto"/>
              <w:ind w:left="58" w:right="0" w:firstLine="0"/>
              <w:jc w:val="left"/>
            </w:pPr>
            <w:r>
              <w:t xml:space="preserve">наглядном материале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Язык и речевая практика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22" w:line="259" w:lineRule="auto"/>
              <w:ind w:left="58" w:right="0" w:firstLine="0"/>
              <w:jc w:val="left"/>
            </w:pPr>
            <w:r>
              <w:t xml:space="preserve">Русский язык </w:t>
            </w:r>
          </w:p>
          <w:p w:rsidR="0031100F" w:rsidRDefault="007C4868">
            <w:pPr>
              <w:spacing w:after="0" w:line="259" w:lineRule="auto"/>
              <w:ind w:left="58" w:right="319" w:firstLine="0"/>
              <w:jc w:val="left"/>
            </w:pPr>
            <w:r>
              <w:t xml:space="preserve">Чтение Речевая практика </w:t>
            </w:r>
          </w:p>
        </w:tc>
      </w:tr>
      <w:tr w:rsidR="0031100F">
        <w:trPr>
          <w:trHeight w:val="331"/>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Математика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Математика </w:t>
            </w:r>
          </w:p>
        </w:tc>
      </w:tr>
      <w:tr w:rsidR="0031100F">
        <w:trPr>
          <w:trHeight w:val="655"/>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Естествознание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22" w:line="259" w:lineRule="auto"/>
              <w:ind w:left="58" w:right="0" w:firstLine="0"/>
            </w:pPr>
            <w:r>
              <w:t xml:space="preserve">Мир природы и </w:t>
            </w:r>
          </w:p>
          <w:p w:rsidR="0031100F" w:rsidRDefault="007C4868">
            <w:pPr>
              <w:spacing w:after="0" w:line="259" w:lineRule="auto"/>
              <w:ind w:left="58" w:right="0" w:firstLine="0"/>
              <w:jc w:val="left"/>
            </w:pPr>
            <w:r>
              <w:t xml:space="preserve">человека </w:t>
            </w:r>
          </w:p>
        </w:tc>
      </w:tr>
      <w:tr w:rsidR="0031100F">
        <w:trPr>
          <w:trHeight w:val="341"/>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Искусство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Рисование </w:t>
            </w:r>
          </w:p>
        </w:tc>
      </w:tr>
      <w:tr w:rsidR="0031100F">
        <w:trPr>
          <w:trHeight w:val="977"/>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3411" w:type="dxa"/>
            <w:vMerge w:val="restart"/>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106" w:firstLine="0"/>
            </w:pPr>
            <w:r>
              <w:t xml:space="preserve">пользоваться знаками, символами, предметамизаместителями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Язык и речевая практика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22" w:line="259" w:lineRule="auto"/>
              <w:ind w:left="58" w:right="0" w:firstLine="0"/>
              <w:jc w:val="left"/>
            </w:pPr>
            <w:r>
              <w:t xml:space="preserve">Русский язык </w:t>
            </w:r>
          </w:p>
          <w:p w:rsidR="0031100F" w:rsidRDefault="007C4868">
            <w:pPr>
              <w:spacing w:after="26" w:line="259" w:lineRule="auto"/>
              <w:ind w:left="58" w:right="0" w:firstLine="0"/>
              <w:jc w:val="left"/>
            </w:pPr>
            <w:r>
              <w:t xml:space="preserve">Чтение </w:t>
            </w:r>
          </w:p>
          <w:p w:rsidR="0031100F" w:rsidRDefault="007C4868">
            <w:pPr>
              <w:spacing w:after="0" w:line="259" w:lineRule="auto"/>
              <w:ind w:left="58" w:right="0" w:firstLine="0"/>
              <w:jc w:val="left"/>
            </w:pPr>
            <w:r>
              <w:t xml:space="preserve">Речевая практ </w:t>
            </w:r>
          </w:p>
        </w:tc>
      </w:tr>
      <w:tr w:rsidR="0031100F">
        <w:trPr>
          <w:trHeight w:val="331"/>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nil"/>
              <w:right w:val="single" w:sz="4" w:space="0" w:color="000000"/>
            </w:tcBorders>
            <w:vAlign w:val="bottom"/>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Математика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Математика </w:t>
            </w:r>
          </w:p>
        </w:tc>
      </w:tr>
      <w:tr w:rsidR="0031100F">
        <w:trPr>
          <w:trHeight w:val="655"/>
        </w:trPr>
        <w:tc>
          <w:tcPr>
            <w:tcW w:w="0" w:type="auto"/>
            <w:vMerge/>
            <w:tcBorders>
              <w:top w:val="nil"/>
              <w:left w:val="single" w:sz="4" w:space="0" w:color="000000"/>
              <w:bottom w:val="nil"/>
              <w:right w:val="single" w:sz="4" w:space="0" w:color="000000"/>
            </w:tcBorders>
          </w:tcPr>
          <w:p w:rsidR="0031100F" w:rsidRDefault="0031100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Искусство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Музыка  Рисование </w:t>
            </w:r>
          </w:p>
        </w:tc>
      </w:tr>
      <w:tr w:rsidR="0031100F">
        <w:trPr>
          <w:trHeight w:val="653"/>
        </w:trPr>
        <w:tc>
          <w:tcPr>
            <w:tcW w:w="0" w:type="auto"/>
            <w:vMerge/>
            <w:tcBorders>
              <w:top w:val="nil"/>
              <w:left w:val="single" w:sz="4" w:space="0" w:color="000000"/>
              <w:bottom w:val="nil"/>
              <w:right w:val="single" w:sz="4" w:space="0" w:color="000000"/>
            </w:tcBorders>
            <w:vAlign w:val="bottom"/>
          </w:tcPr>
          <w:p w:rsidR="0031100F" w:rsidRDefault="0031100F">
            <w:pPr>
              <w:spacing w:after="160" w:line="259" w:lineRule="auto"/>
              <w:ind w:right="0" w:firstLine="0"/>
              <w:jc w:val="left"/>
            </w:pPr>
          </w:p>
        </w:tc>
        <w:tc>
          <w:tcPr>
            <w:tcW w:w="341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читать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Язык и речевая практика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Русский язык Чтение </w:t>
            </w:r>
          </w:p>
        </w:tc>
      </w:tr>
      <w:tr w:rsidR="0031100F">
        <w:trPr>
          <w:trHeight w:val="655"/>
        </w:trPr>
        <w:tc>
          <w:tcPr>
            <w:tcW w:w="0" w:type="auto"/>
            <w:vMerge/>
            <w:tcBorders>
              <w:top w:val="nil"/>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341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58" w:right="0" w:firstLine="0"/>
              <w:jc w:val="left"/>
            </w:pPr>
            <w:r>
              <w:t xml:space="preserve">Естествознание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22" w:line="259" w:lineRule="auto"/>
              <w:ind w:left="58" w:right="0" w:firstLine="0"/>
            </w:pPr>
            <w:r>
              <w:t xml:space="preserve">Мир природы и </w:t>
            </w:r>
          </w:p>
          <w:p w:rsidR="0031100F" w:rsidRDefault="007C4868">
            <w:pPr>
              <w:spacing w:after="0" w:line="259" w:lineRule="auto"/>
              <w:ind w:left="58" w:right="0" w:firstLine="0"/>
              <w:jc w:val="left"/>
            </w:pPr>
            <w:r>
              <w:t xml:space="preserve">человека </w:t>
            </w:r>
          </w:p>
        </w:tc>
      </w:tr>
      <w:tr w:rsidR="0031100F">
        <w:trPr>
          <w:trHeight w:val="656"/>
        </w:trPr>
        <w:tc>
          <w:tcPr>
            <w:tcW w:w="1894"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341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писать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Язык и речевая практика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Русский язык </w:t>
            </w:r>
          </w:p>
          <w:p w:rsidR="0031100F" w:rsidRDefault="007C4868">
            <w:pPr>
              <w:spacing w:after="0" w:line="259" w:lineRule="auto"/>
              <w:ind w:right="0" w:firstLine="0"/>
              <w:jc w:val="left"/>
            </w:pPr>
            <w:r>
              <w:t xml:space="preserve"> </w:t>
            </w:r>
          </w:p>
        </w:tc>
      </w:tr>
      <w:tr w:rsidR="0031100F">
        <w:trPr>
          <w:trHeight w:val="653"/>
        </w:trPr>
        <w:tc>
          <w:tcPr>
            <w:tcW w:w="189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 </w:t>
            </w:r>
          </w:p>
        </w:tc>
        <w:tc>
          <w:tcPr>
            <w:tcW w:w="341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выполнять арифметические действия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Математика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Математика </w:t>
            </w:r>
          </w:p>
        </w:tc>
      </w:tr>
      <w:tr w:rsidR="0031100F">
        <w:trPr>
          <w:trHeight w:val="2909"/>
        </w:trPr>
        <w:tc>
          <w:tcPr>
            <w:tcW w:w="189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t xml:space="preserve"> </w:t>
            </w:r>
          </w:p>
        </w:tc>
        <w:tc>
          <w:tcPr>
            <w:tcW w:w="3411"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7" w:firstLine="0"/>
            </w:pPr>
            <w:r>
              <w:t xml:space="preserve">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 </w:t>
            </w:r>
          </w:p>
        </w:tc>
        <w:tc>
          <w:tcPr>
            <w:tcW w:w="2237"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76" w:lineRule="auto"/>
              <w:ind w:right="0" w:firstLine="0"/>
              <w:jc w:val="left"/>
            </w:pPr>
            <w:r>
              <w:t xml:space="preserve">Язык и речевая практика </w:t>
            </w:r>
          </w:p>
          <w:p w:rsidR="0031100F" w:rsidRDefault="007C4868">
            <w:pPr>
              <w:spacing w:after="23" w:line="259" w:lineRule="auto"/>
              <w:ind w:right="0" w:firstLine="0"/>
              <w:jc w:val="left"/>
            </w:pPr>
            <w:r>
              <w:t xml:space="preserve"> </w:t>
            </w:r>
          </w:p>
          <w:p w:rsidR="0031100F" w:rsidRDefault="007C4868">
            <w:pPr>
              <w:spacing w:after="23" w:line="259" w:lineRule="auto"/>
              <w:ind w:right="0" w:firstLine="0"/>
              <w:jc w:val="left"/>
            </w:pPr>
            <w:r>
              <w:t xml:space="preserve">Математика </w:t>
            </w:r>
          </w:p>
          <w:p w:rsidR="0031100F" w:rsidRDefault="007C4868">
            <w:pPr>
              <w:spacing w:after="0" w:line="259" w:lineRule="auto"/>
              <w:ind w:right="0" w:firstLine="0"/>
              <w:jc w:val="left"/>
            </w:pPr>
            <w:r>
              <w:t xml:space="preserve">Искусство </w:t>
            </w:r>
          </w:p>
          <w:p w:rsidR="0031100F" w:rsidRDefault="007C4868">
            <w:pPr>
              <w:spacing w:after="0" w:line="259" w:lineRule="auto"/>
              <w:ind w:right="0" w:firstLine="0"/>
              <w:jc w:val="left"/>
            </w:pPr>
            <w:r>
              <w:t xml:space="preserve"> </w:t>
            </w:r>
          </w:p>
          <w:p w:rsidR="0031100F" w:rsidRDefault="007C4868">
            <w:pPr>
              <w:spacing w:after="0" w:line="259" w:lineRule="auto"/>
              <w:ind w:right="0" w:firstLine="0"/>
              <w:jc w:val="left"/>
            </w:pPr>
            <w:r>
              <w:t xml:space="preserve"> </w:t>
            </w:r>
          </w:p>
        </w:tc>
        <w:tc>
          <w:tcPr>
            <w:tcW w:w="2266" w:type="dxa"/>
            <w:tcBorders>
              <w:top w:val="single" w:sz="4" w:space="0" w:color="000000"/>
              <w:left w:val="single" w:sz="4" w:space="0" w:color="000000"/>
              <w:bottom w:val="single" w:sz="4" w:space="0" w:color="000000"/>
              <w:right w:val="single" w:sz="4" w:space="0" w:color="000000"/>
            </w:tcBorders>
          </w:tcPr>
          <w:p w:rsidR="0031100F" w:rsidRDefault="007C4868">
            <w:pPr>
              <w:spacing w:after="22" w:line="259" w:lineRule="auto"/>
              <w:ind w:right="0" w:firstLine="0"/>
              <w:jc w:val="left"/>
            </w:pPr>
            <w:r>
              <w:t xml:space="preserve">Русский язык </w:t>
            </w:r>
          </w:p>
          <w:p w:rsidR="0031100F" w:rsidRDefault="007C4868">
            <w:pPr>
              <w:spacing w:after="18" w:line="263" w:lineRule="auto"/>
              <w:ind w:right="281" w:firstLine="0"/>
              <w:jc w:val="left"/>
            </w:pPr>
            <w:r>
              <w:t xml:space="preserve">Чтение Речевая практика Математика </w:t>
            </w:r>
          </w:p>
          <w:p w:rsidR="0031100F" w:rsidRDefault="007C4868">
            <w:pPr>
              <w:spacing w:after="0" w:line="259" w:lineRule="auto"/>
              <w:ind w:right="0" w:firstLine="0"/>
              <w:jc w:val="left"/>
            </w:pPr>
            <w:r>
              <w:t xml:space="preserve">Рисование </w:t>
            </w:r>
          </w:p>
          <w:p w:rsidR="0031100F" w:rsidRDefault="007C4868">
            <w:pPr>
              <w:spacing w:after="0" w:line="259" w:lineRule="auto"/>
              <w:ind w:right="0" w:firstLine="0"/>
              <w:jc w:val="left"/>
            </w:pPr>
            <w:r>
              <w:t xml:space="preserve"> </w:t>
            </w:r>
          </w:p>
        </w:tc>
      </w:tr>
    </w:tbl>
    <w:p w:rsidR="0031100F" w:rsidRDefault="007C4868">
      <w:pPr>
        <w:spacing w:after="131" w:line="259" w:lineRule="auto"/>
        <w:ind w:right="0" w:firstLine="0"/>
        <w:jc w:val="left"/>
      </w:pPr>
      <w:r>
        <w:t xml:space="preserve"> </w:t>
      </w:r>
    </w:p>
    <w:p w:rsidR="0031100F" w:rsidRDefault="007C4868">
      <w:pPr>
        <w:spacing w:after="0"/>
        <w:ind w:left="-15" w:right="5"/>
      </w:pPr>
      <w:r>
        <w:lastRenderedPageBreak/>
        <w:t xml:space="preserve">Важное значение должно придаваться </w:t>
      </w:r>
      <w:r>
        <w:rPr>
          <w:color w:val="00000A"/>
        </w:rPr>
        <w:t>вовлечению обучающихся в совместную деятельность на основе эмоционального осмысления происходящих событий.</w:t>
      </w:r>
      <w:r>
        <w:rPr>
          <w:color w:val="00000A"/>
          <w:sz w:val="26"/>
        </w:rPr>
        <w:t xml:space="preserve"> </w:t>
      </w:r>
      <w: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31100F" w:rsidRDefault="007C4868">
      <w:pPr>
        <w:numPr>
          <w:ilvl w:val="0"/>
          <w:numId w:val="36"/>
        </w:numPr>
        <w:ind w:right="5"/>
      </w:pPr>
      <w:r>
        <w:t xml:space="preserve">баллов ― действие отсутствует, обучающийся не понимает его смысла, не включается в процесс выполнения вместе с учителем; </w:t>
      </w:r>
    </w:p>
    <w:p w:rsidR="0031100F" w:rsidRDefault="007C4868">
      <w:pPr>
        <w:numPr>
          <w:ilvl w:val="0"/>
          <w:numId w:val="36"/>
        </w:numPr>
        <w:spacing w:after="10"/>
        <w:ind w:right="5"/>
      </w:pPr>
      <w:r>
        <w:t xml:space="preserve">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 </w:t>
      </w:r>
    </w:p>
    <w:p w:rsidR="0031100F" w:rsidRDefault="007C4868">
      <w:pPr>
        <w:numPr>
          <w:ilvl w:val="0"/>
          <w:numId w:val="36"/>
        </w:numPr>
        <w:ind w:right="5"/>
      </w:pPr>
      <w:r>
        <w:t xml:space="preserve">балла ― преимущественно выполняет действие по указанию учителя, в отдельных ситуациях способен выполнить его самостоятельно; </w:t>
      </w:r>
    </w:p>
    <w:p w:rsidR="0031100F" w:rsidRDefault="007C4868">
      <w:pPr>
        <w:numPr>
          <w:ilvl w:val="0"/>
          <w:numId w:val="36"/>
        </w:numPr>
        <w:spacing w:after="10"/>
        <w:ind w:right="5"/>
      </w:pPr>
      <w:r>
        <w:t xml:space="preserve">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31100F" w:rsidRDefault="007C4868">
      <w:pPr>
        <w:numPr>
          <w:ilvl w:val="0"/>
          <w:numId w:val="36"/>
        </w:numPr>
        <w:ind w:right="5"/>
      </w:pPr>
      <w:r>
        <w:t xml:space="preserve">балла ― способен самостоятельно применять действие, но иногда допускает ошибки, которые исправляет по замечанию учителя; </w:t>
      </w:r>
    </w:p>
    <w:p w:rsidR="0031100F" w:rsidRDefault="007C4868">
      <w:pPr>
        <w:numPr>
          <w:ilvl w:val="0"/>
          <w:numId w:val="36"/>
        </w:numPr>
        <w:spacing w:after="0" w:line="259" w:lineRule="auto"/>
        <w:ind w:right="5"/>
      </w:pPr>
      <w:r>
        <w:t xml:space="preserve">баллов ― самостоятельно применяет действие в любой ситуации.  </w:t>
      </w:r>
    </w:p>
    <w:p w:rsidR="0031100F" w:rsidRDefault="007C4868">
      <w:pPr>
        <w:spacing w:after="163"/>
        <w:ind w:left="-15" w:right="5"/>
      </w:pPr>
      <w:r>
        <w:t xml:space="preserve">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 В соответствии с требованиями ФГОС обучающихся с РАС образовательная организация самостоятельно определяет содержание и процедуру оценки БУД. </w:t>
      </w:r>
    </w:p>
    <w:p w:rsidR="0031100F" w:rsidRDefault="007C4868">
      <w:pPr>
        <w:pStyle w:val="3"/>
        <w:ind w:left="301" w:right="189"/>
      </w:pPr>
      <w:r>
        <w:rPr>
          <w:color w:val="00000A"/>
        </w:rPr>
        <w:lastRenderedPageBreak/>
        <w:t>4.2.2. П</w:t>
      </w:r>
      <w:r>
        <w:t>рограммы учебных предметов, курсов  коррекционно-развивающей области</w:t>
      </w:r>
      <w:r>
        <w:rPr>
          <w:b w:val="0"/>
        </w:rPr>
        <w:t xml:space="preserve"> </w:t>
      </w:r>
    </w:p>
    <w:p w:rsidR="0031100F" w:rsidRDefault="007C4868">
      <w:pPr>
        <w:spacing w:after="178" w:line="271" w:lineRule="auto"/>
        <w:ind w:left="301" w:right="295" w:hanging="10"/>
        <w:jc w:val="center"/>
      </w:pPr>
      <w:r>
        <w:rPr>
          <w:b/>
        </w:rPr>
        <w:t xml:space="preserve">Основное содержание учебных предметов </w:t>
      </w:r>
    </w:p>
    <w:p w:rsidR="0031100F" w:rsidRDefault="007C4868">
      <w:pPr>
        <w:spacing w:after="176" w:line="271" w:lineRule="auto"/>
        <w:ind w:left="301" w:right="300" w:hanging="10"/>
        <w:jc w:val="center"/>
      </w:pPr>
      <w:r>
        <w:rPr>
          <w:b/>
        </w:rPr>
        <w:t xml:space="preserve">Русский язык </w:t>
      </w:r>
    </w:p>
    <w:p w:rsidR="0031100F" w:rsidRDefault="007C4868">
      <w:pPr>
        <w:spacing w:after="131" w:line="271" w:lineRule="auto"/>
        <w:ind w:left="570" w:right="0" w:hanging="10"/>
        <w:jc w:val="center"/>
      </w:pPr>
      <w:r>
        <w:rPr>
          <w:b/>
        </w:rPr>
        <w:t xml:space="preserve">Пояснительная записка </w:t>
      </w:r>
    </w:p>
    <w:p w:rsidR="0031100F" w:rsidRDefault="007C4868">
      <w:pPr>
        <w:spacing w:after="3"/>
        <w:ind w:left="-15" w:right="5" w:firstLine="566"/>
      </w:pPr>
      <w:r>
        <w:t xml:space="preserve">Обучение русскому языку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 </w:t>
      </w:r>
    </w:p>
    <w:p w:rsidR="0031100F" w:rsidRDefault="007C4868">
      <w:pPr>
        <w:ind w:left="-15" w:right="5" w:firstLine="566"/>
      </w:pPr>
      <w:r>
        <w:t xml:space="preserve">В младших классах изучение всех предметов, входящих в структуру русского языка, призвано решить следующие задачи: </w:t>
      </w:r>
    </w:p>
    <w:p w:rsidR="0031100F" w:rsidRDefault="007C4868">
      <w:pPr>
        <w:ind w:left="-15" w:right="5" w:firstLine="566"/>
      </w:pPr>
      <w:r>
        <w:t xml:space="preserve">―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 </w:t>
      </w:r>
    </w:p>
    <w:p w:rsidR="0031100F" w:rsidRDefault="007C4868">
      <w:pPr>
        <w:ind w:left="-15" w:right="5" w:firstLine="566"/>
      </w:pPr>
      <w:r>
        <w:t xml:space="preserve">― Формирование первоначальными «дограмматическими» понятиями и развитие коммуникативно-речевых навыков; </w:t>
      </w:r>
    </w:p>
    <w:p w:rsidR="0031100F" w:rsidRDefault="007C4868">
      <w:pPr>
        <w:spacing w:after="186" w:line="259" w:lineRule="auto"/>
        <w:ind w:left="566" w:right="5" w:firstLine="0"/>
      </w:pPr>
      <w:r>
        <w:t xml:space="preserve">― Коррекция недостатков речевой и мыслительной деятельности; </w:t>
      </w:r>
    </w:p>
    <w:p w:rsidR="0031100F" w:rsidRDefault="007C4868">
      <w:pPr>
        <w:ind w:left="-15" w:right="5" w:firstLine="566"/>
      </w:pPr>
      <w:r>
        <w:t xml:space="preserve">― Формирование основ навыка полноценного чтения художественных текстов доступных для понимания по структуре и содержанию; </w:t>
      </w:r>
    </w:p>
    <w:p w:rsidR="0031100F" w:rsidRDefault="007C4868">
      <w:pPr>
        <w:spacing w:after="189" w:line="259" w:lineRule="auto"/>
        <w:ind w:left="566" w:right="5" w:firstLine="0"/>
      </w:pPr>
      <w:r>
        <w:t xml:space="preserve">― Развитие навыков устной коммуникации; </w:t>
      </w:r>
    </w:p>
    <w:p w:rsidR="0031100F" w:rsidRDefault="007C4868">
      <w:pPr>
        <w:ind w:left="-15" w:right="5" w:firstLine="566"/>
      </w:pPr>
      <w:r>
        <w:t xml:space="preserve">― Формирование положительных нравственных качеств и свойств личности. </w:t>
      </w:r>
    </w:p>
    <w:p w:rsidR="0031100F" w:rsidRDefault="007C4868">
      <w:pPr>
        <w:ind w:left="-15" w:right="5"/>
      </w:pPr>
      <w:r>
        <w:rPr>
          <w:b/>
          <w:i/>
        </w:rPr>
        <w:t>Подготовка к усвоению грамоты.</w:t>
      </w:r>
      <w:r>
        <w:t xml:space="preserve"> </w:t>
      </w:r>
      <w:r>
        <w:rPr>
          <w:i/>
        </w:rPr>
        <w:t>Подготовка к усвоению первоначальных навыков чтения.</w:t>
      </w:r>
      <w:r>
        <w:t xml:space="preserve"> Развитие слухового внимания, фонематического слуха. Элементарный звуковой анализ. Совершенствование произносительной стороны речи.</w:t>
      </w:r>
      <w:r>
        <w:rPr>
          <w:b/>
        </w:rPr>
        <w:t xml:space="preserve"> </w:t>
      </w:r>
      <w: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r>
        <w:rPr>
          <w:b/>
        </w:rPr>
        <w:t xml:space="preserve"> </w:t>
      </w:r>
    </w:p>
    <w:p w:rsidR="0031100F" w:rsidRDefault="007C4868">
      <w:pPr>
        <w:spacing w:after="3"/>
        <w:ind w:left="-15" w:right="5"/>
      </w:pPr>
      <w:r>
        <w:rPr>
          <w:i/>
        </w:rPr>
        <w:lastRenderedPageBreak/>
        <w:t>Подготовка к усвоению первоначальных навыков письма</w:t>
      </w:r>
      <w:r>
        <w:t>.</w:t>
      </w:r>
      <w:r>
        <w:rPr>
          <w:b/>
        </w:rPr>
        <w:t xml:space="preserve"> </w:t>
      </w:r>
      <w:r>
        <w:t xml:space="preserve">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 </w:t>
      </w:r>
    </w:p>
    <w:p w:rsidR="0031100F" w:rsidRDefault="007C4868">
      <w:pPr>
        <w:ind w:left="-15" w:right="5"/>
      </w:pPr>
      <w:r>
        <w:rPr>
          <w:i/>
        </w:rPr>
        <w:t>Речевое развитие</w:t>
      </w:r>
      <w:r>
        <w:t xml:space="preserve">. Понимание обращенной речи. Выполнение несложных словесных инструкций.  </w:t>
      </w:r>
    </w:p>
    <w:p w:rsidR="0031100F" w:rsidRDefault="007C4868">
      <w:pPr>
        <w:ind w:left="-15" w:right="5"/>
      </w:pPr>
      <w:r>
        <w:t xml:space="preserve">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  </w:t>
      </w:r>
    </w:p>
    <w:p w:rsidR="0031100F" w:rsidRDefault="007C4868">
      <w:pPr>
        <w:spacing w:after="178" w:line="259" w:lineRule="auto"/>
        <w:ind w:left="715" w:right="0" w:hanging="10"/>
        <w:jc w:val="left"/>
      </w:pPr>
      <w:r>
        <w:rPr>
          <w:b/>
          <w:i/>
        </w:rPr>
        <w:t xml:space="preserve">Обучение грамоте. </w:t>
      </w:r>
    </w:p>
    <w:p w:rsidR="0031100F" w:rsidRDefault="007C4868">
      <w:pPr>
        <w:spacing w:after="186" w:line="259" w:lineRule="auto"/>
        <w:ind w:left="703" w:right="0" w:hanging="10"/>
      </w:pPr>
      <w:r>
        <w:rPr>
          <w:i/>
        </w:rPr>
        <w:t>Формирование элементарных навыков чтения</w:t>
      </w:r>
      <w:r>
        <w:t xml:space="preserve">. </w:t>
      </w:r>
    </w:p>
    <w:p w:rsidR="0031100F" w:rsidRDefault="007C4868">
      <w:pPr>
        <w:ind w:left="-15" w:right="5"/>
      </w:pPr>
      <w:r>
        <w:t xml:space="preserve">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 </w:t>
      </w:r>
    </w:p>
    <w:p w:rsidR="0031100F" w:rsidRDefault="007C4868">
      <w:pPr>
        <w:ind w:left="-15" w:right="5"/>
      </w:pPr>
      <w:r>
        <w:t xml:space="preserve">Различение гласных и согласных звуков на слух и в собственном произношении. </w:t>
      </w:r>
    </w:p>
    <w:p w:rsidR="0031100F" w:rsidRDefault="007C4868">
      <w:pPr>
        <w:spacing w:after="189" w:line="259" w:lineRule="auto"/>
        <w:ind w:left="10" w:right="3" w:hanging="10"/>
        <w:jc w:val="right"/>
      </w:pPr>
      <w:r>
        <w:t xml:space="preserve">Обозначение звука буквой. Соотнесение и различение звука и буквы. </w:t>
      </w:r>
    </w:p>
    <w:p w:rsidR="0031100F" w:rsidRDefault="007C4868">
      <w:pPr>
        <w:spacing w:after="131" w:line="259" w:lineRule="auto"/>
        <w:ind w:left="-15" w:right="5" w:firstLine="0"/>
      </w:pPr>
      <w:r>
        <w:t xml:space="preserve">Звукобуквенный анализ несложных по структуре слов. </w:t>
      </w:r>
    </w:p>
    <w:p w:rsidR="0031100F" w:rsidRDefault="007C4868">
      <w:pPr>
        <w:spacing w:after="0"/>
        <w:ind w:left="-15" w:right="5"/>
      </w:pPr>
      <w:r>
        <w:t xml:space="preserve">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 </w:t>
      </w:r>
    </w:p>
    <w:p w:rsidR="0031100F" w:rsidRDefault="007C4868">
      <w:pPr>
        <w:spacing w:after="186" w:line="259" w:lineRule="auto"/>
        <w:ind w:left="703" w:right="0" w:hanging="10"/>
      </w:pPr>
      <w:r>
        <w:rPr>
          <w:i/>
        </w:rPr>
        <w:lastRenderedPageBreak/>
        <w:t xml:space="preserve">Формирование элементарных навыков письма. </w:t>
      </w:r>
    </w:p>
    <w:p w:rsidR="0031100F" w:rsidRDefault="007C4868">
      <w:pPr>
        <w:ind w:left="-15" w:right="5"/>
      </w:pPr>
      <w: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r>
        <w:rPr>
          <w:i/>
        </w:rPr>
        <w:t>.</w:t>
      </w:r>
      <w:r>
        <w:t xml:space="preserve"> </w:t>
      </w:r>
    </w:p>
    <w:p w:rsidR="0031100F" w:rsidRDefault="007C4868">
      <w:pPr>
        <w:spacing w:after="131" w:line="259" w:lineRule="auto"/>
        <w:ind w:left="708" w:right="5" w:firstLine="0"/>
      </w:pPr>
      <w:r>
        <w:t xml:space="preserve">Усвоение начертания рукописных заглавных и строчных букв.   </w:t>
      </w:r>
    </w:p>
    <w:p w:rsidR="0031100F" w:rsidRDefault="007C4868">
      <w:pPr>
        <w:spacing w:after="0"/>
        <w:ind w:left="-15" w:right="5"/>
      </w:pPr>
      <w:r>
        <w:t xml:space="preserve">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 </w:t>
      </w:r>
    </w:p>
    <w:p w:rsidR="0031100F" w:rsidRDefault="007C4868">
      <w:pPr>
        <w:ind w:left="-15" w:right="5"/>
      </w:pPr>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b/>
          <w:i/>
        </w:rPr>
        <w:t>ча</w:t>
      </w:r>
      <w:r>
        <w:rPr>
          <w:b/>
        </w:rPr>
        <w:t>—</w:t>
      </w:r>
      <w:r>
        <w:rPr>
          <w:b/>
          <w:i/>
        </w:rPr>
        <w:t>ща</w:t>
      </w:r>
      <w:r>
        <w:rPr>
          <w:b/>
        </w:rPr>
        <w:t xml:space="preserve">, </w:t>
      </w:r>
      <w:r>
        <w:rPr>
          <w:b/>
          <w:i/>
        </w:rPr>
        <w:t>чу</w:t>
      </w:r>
      <w:r>
        <w:rPr>
          <w:b/>
        </w:rPr>
        <w:t>—</w:t>
      </w:r>
      <w:r>
        <w:rPr>
          <w:b/>
          <w:i/>
        </w:rPr>
        <w:t>щу</w:t>
      </w:r>
      <w:r>
        <w:rPr>
          <w:b/>
        </w:rPr>
        <w:t xml:space="preserve">, </w:t>
      </w:r>
      <w:r>
        <w:rPr>
          <w:b/>
          <w:i/>
        </w:rPr>
        <w:t>жи</w:t>
      </w:r>
      <w:r>
        <w:rPr>
          <w:b/>
        </w:rPr>
        <w:t>—</w:t>
      </w:r>
      <w:r>
        <w:rPr>
          <w:b/>
          <w:i/>
        </w:rPr>
        <w:t>ши</w:t>
      </w:r>
      <w:r>
        <w:t xml:space="preserve">). </w:t>
      </w:r>
    </w:p>
    <w:p w:rsidR="0031100F" w:rsidRDefault="007C4868">
      <w:pPr>
        <w:spacing w:after="187" w:line="259" w:lineRule="auto"/>
        <w:ind w:left="703" w:right="0" w:hanging="10"/>
      </w:pPr>
      <w:r>
        <w:rPr>
          <w:i/>
        </w:rPr>
        <w:t xml:space="preserve">Речевое развитие. </w:t>
      </w:r>
    </w:p>
    <w:p w:rsidR="0031100F" w:rsidRDefault="007C4868">
      <w:pPr>
        <w:ind w:left="-15" w:right="5"/>
      </w:pPr>
      <w:r>
        <w:t xml:space="preserve">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 </w:t>
      </w:r>
    </w:p>
    <w:p w:rsidR="0031100F" w:rsidRDefault="007C4868">
      <w:pPr>
        <w:pStyle w:val="5"/>
        <w:spacing w:after="302"/>
        <w:ind w:left="715"/>
      </w:pPr>
      <w:r>
        <w:t xml:space="preserve">Практические грамматические упражнения и развитие речи </w:t>
      </w:r>
    </w:p>
    <w:p w:rsidR="0031100F" w:rsidRDefault="007C4868">
      <w:pPr>
        <w:ind w:left="-15" w:right="5"/>
      </w:pPr>
      <w:r>
        <w:rPr>
          <w:b/>
        </w:rPr>
        <w:t>Фонетика.</w:t>
      </w:r>
      <w:r>
        <w:t xml:space="preserve"> Звуки и буквы. Обозначение звуков на письме. Гласные и согласные. Согласные твердые и мягкие. Согласные глухие и звонкие. </w:t>
      </w:r>
    </w:p>
    <w:p w:rsidR="0031100F" w:rsidRDefault="007C4868">
      <w:pPr>
        <w:spacing w:after="186" w:line="259" w:lineRule="auto"/>
        <w:ind w:left="-15" w:right="5" w:firstLine="0"/>
      </w:pPr>
      <w:r>
        <w:t xml:space="preserve">Согласные парные и непарные по твердости – мягкости, звонкости – глухости. </w:t>
      </w:r>
    </w:p>
    <w:p w:rsidR="0031100F" w:rsidRDefault="007C4868">
      <w:pPr>
        <w:spacing w:after="190" w:line="259" w:lineRule="auto"/>
        <w:ind w:left="-15" w:right="5" w:firstLine="0"/>
      </w:pPr>
      <w:r>
        <w:lastRenderedPageBreak/>
        <w:t xml:space="preserve">Ударение. Гласные ударные и безударные.  </w:t>
      </w:r>
    </w:p>
    <w:p w:rsidR="0031100F" w:rsidRDefault="007C4868">
      <w:pPr>
        <w:ind w:left="-15" w:right="5"/>
      </w:pPr>
      <w:r>
        <w:rPr>
          <w:b/>
        </w:rPr>
        <w:t>Графика.</w:t>
      </w:r>
      <w:r>
        <w:t xml:space="preserve"> Обозначение мягкости согласных на письме буквами </w:t>
      </w:r>
      <w:r>
        <w:rPr>
          <w:b/>
        </w:rPr>
        <w:t>ь, е, ё, и, ю, я</w:t>
      </w:r>
      <w:r>
        <w:t xml:space="preserve">. Разделительный </w:t>
      </w:r>
      <w:r>
        <w:rPr>
          <w:b/>
        </w:rPr>
        <w:t>ь</w:t>
      </w:r>
      <w:r>
        <w:t xml:space="preserve">. Слог. Перенос слов. Алфавит. </w:t>
      </w:r>
    </w:p>
    <w:p w:rsidR="0031100F" w:rsidRDefault="007C4868">
      <w:pPr>
        <w:ind w:left="-15" w:right="5"/>
      </w:pPr>
      <w:r>
        <w:rPr>
          <w:b/>
        </w:rPr>
        <w:t>Слово.</w:t>
      </w:r>
      <w:r>
        <w:t xml:space="preserve"> Слова, обозначающие </w:t>
      </w:r>
      <w:r>
        <w:rPr>
          <w:b/>
          <w:i/>
        </w:rPr>
        <w:t>название предметов</w:t>
      </w:r>
      <w: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31100F" w:rsidRDefault="007C4868">
      <w:pPr>
        <w:ind w:left="-15" w:right="5"/>
      </w:pPr>
      <w: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31100F" w:rsidRDefault="007C4868">
      <w:pPr>
        <w:spacing w:after="133" w:line="259" w:lineRule="auto"/>
        <w:ind w:left="708" w:right="5" w:firstLine="0"/>
      </w:pPr>
      <w:r>
        <w:t xml:space="preserve">«Слова-друзья». «Слова-враги».  </w:t>
      </w:r>
    </w:p>
    <w:p w:rsidR="0031100F" w:rsidRDefault="007C4868">
      <w:pPr>
        <w:ind w:left="-15" w:right="5"/>
      </w:pPr>
      <w:r>
        <w:t xml:space="preserve">Слова, обозначающие </w:t>
      </w:r>
      <w:r>
        <w:rPr>
          <w:b/>
          <w:i/>
        </w:rPr>
        <w:t>название действий</w:t>
      </w:r>
      <w:r>
        <w:t xml:space="preserve">. Различение действия и его названия. Название действий  по вопросам </w:t>
      </w:r>
      <w:r>
        <w:rPr>
          <w:i/>
        </w:rPr>
        <w:t xml:space="preserve">что делает? что делают? что делал? что будет делать? </w:t>
      </w:r>
      <w:r>
        <w:t xml:space="preserve">Согласование слов-действий со словамипредметами.   </w:t>
      </w:r>
    </w:p>
    <w:p w:rsidR="0031100F" w:rsidRDefault="007C4868">
      <w:pPr>
        <w:ind w:left="-15" w:right="5"/>
      </w:pPr>
      <w:r>
        <w:t xml:space="preserve">Слова, обозначающие </w:t>
      </w:r>
      <w:r>
        <w:rPr>
          <w:b/>
          <w:i/>
        </w:rPr>
        <w:t>признак предмета</w:t>
      </w:r>
      <w:r>
        <w:t xml:space="preserve">. Определение признака предмета по вопросам </w:t>
      </w:r>
      <w:r>
        <w:rPr>
          <w:i/>
        </w:rPr>
        <w:t xml:space="preserve">какой? какая? какое? какие? </w:t>
      </w:r>
      <w:r>
        <w:t>Название признаков, обозначающих цвет, форму, величину, материал, вкус предмета.</w:t>
      </w:r>
      <w:r>
        <w:rPr>
          <w:i/>
        </w:rPr>
        <w:t xml:space="preserve">  </w:t>
      </w:r>
    </w:p>
    <w:p w:rsidR="0031100F" w:rsidRDefault="007C4868">
      <w:pPr>
        <w:spacing w:after="187" w:line="259" w:lineRule="auto"/>
        <w:ind w:left="708" w:right="5" w:firstLine="0"/>
      </w:pPr>
      <w:r>
        <w:t xml:space="preserve">Дифференциация слов, относящихся к разным категориям. </w:t>
      </w:r>
    </w:p>
    <w:p w:rsidR="0031100F" w:rsidRDefault="007C4868">
      <w:pPr>
        <w:spacing w:after="10"/>
        <w:ind w:left="-15" w:right="5"/>
      </w:pPr>
      <w:r>
        <w:rPr>
          <w:b/>
          <w:i/>
        </w:rPr>
        <w:t>Предлог.</w:t>
      </w:r>
      <w: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31100F" w:rsidRDefault="007C4868">
      <w:pPr>
        <w:ind w:left="-15" w:right="5"/>
      </w:pPr>
      <w:r>
        <w:rPr>
          <w:b/>
        </w:rPr>
        <w:t xml:space="preserve">Имена собственные </w:t>
      </w:r>
      <w:r>
        <w:t xml:space="preserve">(имена и фамилии людей, клички животных, названия городов, сел, улиц, площадей). </w:t>
      </w:r>
    </w:p>
    <w:p w:rsidR="0031100F" w:rsidRDefault="007C4868">
      <w:pPr>
        <w:ind w:left="-15" w:right="5"/>
      </w:pPr>
      <w:r>
        <w:rPr>
          <w:b/>
        </w:rPr>
        <w:t>Правописание</w:t>
      </w:r>
      <w:r>
        <w:t xml:space="preserve">. Правописание сочетаний шипящих с гласными. Правописание парных звонких и глухих согласных на конце и в середине слова. </w:t>
      </w:r>
    </w:p>
    <w:p w:rsidR="0031100F" w:rsidRDefault="007C4868">
      <w:pPr>
        <w:spacing w:after="187" w:line="259" w:lineRule="auto"/>
        <w:ind w:left="-15" w:right="5" w:firstLine="0"/>
      </w:pPr>
      <w:r>
        <w:t xml:space="preserve">Проверка написания безударных гласных путем изменения формы слова. </w:t>
      </w:r>
    </w:p>
    <w:p w:rsidR="0031100F" w:rsidRDefault="007C4868">
      <w:pPr>
        <w:ind w:left="-15" w:right="5"/>
      </w:pPr>
      <w:r>
        <w:rPr>
          <w:b/>
        </w:rPr>
        <w:lastRenderedPageBreak/>
        <w:t>Родственные слова</w:t>
      </w:r>
      <w: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31100F" w:rsidRDefault="007C4868">
      <w:pPr>
        <w:ind w:left="-15" w:right="5"/>
      </w:pPr>
      <w:r>
        <w:rPr>
          <w:b/>
        </w:rPr>
        <w:t>Предложение.</w:t>
      </w:r>
      <w: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 </w:t>
      </w:r>
    </w:p>
    <w:p w:rsidR="0031100F" w:rsidRDefault="007C4868">
      <w:pPr>
        <w:spacing w:after="169"/>
        <w:ind w:left="-15" w:right="5"/>
      </w:pPr>
      <w:r>
        <w:rPr>
          <w:b/>
        </w:rPr>
        <w:t>Развитие речи.</w:t>
      </w:r>
      <w: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 </w:t>
      </w:r>
    </w:p>
    <w:p w:rsidR="0031100F" w:rsidRDefault="007C4868">
      <w:pPr>
        <w:pStyle w:val="5"/>
        <w:spacing w:after="246"/>
        <w:ind w:left="715"/>
      </w:pPr>
      <w:r>
        <w:t xml:space="preserve">Чтение и развитие речи </w:t>
      </w:r>
    </w:p>
    <w:p w:rsidR="0031100F" w:rsidRDefault="007C4868">
      <w:pPr>
        <w:spacing w:after="0"/>
        <w:ind w:left="-15" w:right="5"/>
      </w:pPr>
      <w:r>
        <w:rPr>
          <w:b/>
        </w:rPr>
        <w:t>Содержание чтения (круг чтения)</w:t>
      </w:r>
      <w: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31100F" w:rsidRDefault="007C4868">
      <w:pPr>
        <w:ind w:left="-15" w:right="5"/>
      </w:pPr>
      <w:r>
        <w:rPr>
          <w:b/>
        </w:rPr>
        <w:t>Примерная тематика произведений</w:t>
      </w:r>
      <w:r>
        <w:t xml:space="preserve">: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 </w:t>
      </w:r>
    </w:p>
    <w:p w:rsidR="0031100F" w:rsidRDefault="007C4868">
      <w:pPr>
        <w:ind w:left="-15" w:right="5"/>
      </w:pPr>
      <w:r>
        <w:rPr>
          <w:b/>
        </w:rPr>
        <w:lastRenderedPageBreak/>
        <w:t>Жанровое разнообразие</w:t>
      </w:r>
      <w:r>
        <w:t xml:space="preserve">: сказки, рассказы, стихотворения, басни, пословицы, поговорки, загадки, считалки, потешки.  </w:t>
      </w:r>
    </w:p>
    <w:p w:rsidR="0031100F" w:rsidRDefault="007C4868">
      <w:pPr>
        <w:ind w:left="-15" w:right="5"/>
      </w:pPr>
      <w:r>
        <w:rPr>
          <w:b/>
        </w:rPr>
        <w:t>Навык чтения:</w:t>
      </w:r>
      <w: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31100F" w:rsidRDefault="007C4868">
      <w:pPr>
        <w:spacing w:after="0"/>
        <w:ind w:left="-15" w:right="5"/>
      </w:pPr>
      <w:r>
        <w:rPr>
          <w:b/>
        </w:rPr>
        <w:t>Работа с текстом.</w:t>
      </w:r>
      <w: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31100F" w:rsidRDefault="007C4868">
      <w:pPr>
        <w:spacing w:after="170"/>
        <w:ind w:left="-15" w:right="5"/>
      </w:pPr>
      <w:r>
        <w:rPr>
          <w:b/>
        </w:rPr>
        <w:t>Внеклассное чтение</w:t>
      </w:r>
      <w: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31100F" w:rsidRDefault="007C4868">
      <w:pPr>
        <w:pStyle w:val="5"/>
        <w:spacing w:after="244"/>
        <w:ind w:left="715"/>
      </w:pPr>
      <w:r>
        <w:t xml:space="preserve">Речевая практика </w:t>
      </w:r>
    </w:p>
    <w:p w:rsidR="0031100F" w:rsidRDefault="007C4868">
      <w:pPr>
        <w:spacing w:after="164" w:line="387" w:lineRule="auto"/>
        <w:ind w:left="-15" w:right="9"/>
      </w:pPr>
      <w:r>
        <w:rPr>
          <w:color w:val="00000A"/>
        </w:rPr>
        <w:t xml:space="preserve">Аудирование и понимание речи.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31100F" w:rsidRDefault="007C4868">
      <w:pPr>
        <w:spacing w:after="148" w:line="313" w:lineRule="auto"/>
        <w:ind w:left="-15" w:right="9"/>
      </w:pPr>
      <w:r>
        <w:rPr>
          <w:color w:val="00000A"/>
        </w:rPr>
        <w:t xml:space="preserve">Соотнесение речи и изображения (выбор картинки, соответствующей слову, предложению). </w:t>
      </w:r>
    </w:p>
    <w:p w:rsidR="0031100F" w:rsidRDefault="007C4868">
      <w:pPr>
        <w:spacing w:after="148" w:line="312" w:lineRule="auto"/>
        <w:ind w:left="-15" w:right="9"/>
      </w:pPr>
      <w:r>
        <w:rPr>
          <w:color w:val="00000A"/>
        </w:rPr>
        <w:t xml:space="preserve">Повторение и воспроизведение по подобию, по памяти отдельных слогов, слов, предложений.  </w:t>
      </w:r>
    </w:p>
    <w:p w:rsidR="0031100F" w:rsidRDefault="007C4868">
      <w:pPr>
        <w:spacing w:after="16" w:line="387" w:lineRule="auto"/>
        <w:ind w:left="-15" w:right="9"/>
      </w:pPr>
      <w:r>
        <w:rPr>
          <w:color w:val="00000A"/>
        </w:rPr>
        <w:t xml:space="preserve">Слушание небольших литературных произведений в изложении педагога и с аудио-носителей. Ответы на вопросы по прослушанному тексту, пересказ. </w:t>
      </w:r>
    </w:p>
    <w:p w:rsidR="0031100F" w:rsidRDefault="007C4868">
      <w:pPr>
        <w:spacing w:after="16" w:line="387" w:lineRule="auto"/>
        <w:ind w:left="-15" w:right="9"/>
      </w:pPr>
      <w:r>
        <w:rPr>
          <w:i/>
          <w:color w:val="00000A"/>
        </w:rPr>
        <w:lastRenderedPageBreak/>
        <w:t>Дикция и выразительность речи.</w:t>
      </w:r>
      <w:r>
        <w:rPr>
          <w:color w:val="00000A"/>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31100F" w:rsidRDefault="007C4868">
      <w:pPr>
        <w:spacing w:after="16" w:line="387" w:lineRule="auto"/>
        <w:ind w:left="-15" w:right="9"/>
      </w:pPr>
      <w:r>
        <w:rPr>
          <w:i/>
          <w:color w:val="00000A"/>
        </w:rPr>
        <w:t>Общение и его значение в жизни.</w:t>
      </w:r>
      <w:r>
        <w:rPr>
          <w:b/>
          <w:color w:val="00000A"/>
        </w:rPr>
        <w:t xml:space="preserve"> </w:t>
      </w:r>
      <w:r>
        <w:rPr>
          <w:color w:val="00000A"/>
        </w:rPr>
        <w:t>Речевое и неречевое общение. Правила речевого общения. Письменное общение (афиши, реклама, письма, открытки и др.). Условные знаки в общении людей.</w:t>
      </w:r>
      <w:r>
        <w:rPr>
          <w:b/>
          <w:color w:val="00000A"/>
        </w:rPr>
        <w:t xml:space="preserve"> </w:t>
      </w:r>
      <w:r>
        <w:rPr>
          <w:color w:val="00000A"/>
        </w:rPr>
        <w:t xml:space="preserve"> </w:t>
      </w:r>
    </w:p>
    <w:p w:rsidR="0031100F" w:rsidRDefault="007C4868">
      <w:pPr>
        <w:spacing w:after="187" w:line="259" w:lineRule="auto"/>
        <w:ind w:left="708" w:right="9" w:firstLine="0"/>
      </w:pPr>
      <w:r>
        <w:rPr>
          <w:color w:val="00000A"/>
        </w:rPr>
        <w:t xml:space="preserve">Общение на расстоянии. Кино, телевидение, радио». </w:t>
      </w:r>
    </w:p>
    <w:p w:rsidR="0031100F" w:rsidRDefault="007C4868">
      <w:pPr>
        <w:spacing w:after="188" w:line="259" w:lineRule="auto"/>
        <w:ind w:left="708" w:right="9" w:firstLine="0"/>
      </w:pPr>
      <w:r>
        <w:rPr>
          <w:color w:val="00000A"/>
        </w:rPr>
        <w:t xml:space="preserve">Виртуальное общение. Общение в социальных сетях.  </w:t>
      </w:r>
    </w:p>
    <w:p w:rsidR="0031100F" w:rsidRDefault="007C4868">
      <w:pPr>
        <w:spacing w:after="186" w:line="259" w:lineRule="auto"/>
        <w:ind w:left="708" w:right="9" w:firstLine="0"/>
      </w:pPr>
      <w:r>
        <w:rPr>
          <w:color w:val="00000A"/>
        </w:rPr>
        <w:t xml:space="preserve">Влияние речи на мысли, чувства, поступки людей. </w:t>
      </w:r>
    </w:p>
    <w:p w:rsidR="0031100F" w:rsidRDefault="007C4868">
      <w:pPr>
        <w:spacing w:after="186" w:line="259" w:lineRule="auto"/>
        <w:ind w:left="720" w:right="9" w:firstLine="0"/>
      </w:pPr>
      <w:r>
        <w:rPr>
          <w:color w:val="00000A"/>
        </w:rPr>
        <w:t xml:space="preserve">Организация речевого общения </w:t>
      </w:r>
    </w:p>
    <w:p w:rsidR="0031100F" w:rsidRDefault="007C4868">
      <w:pPr>
        <w:spacing w:after="131" w:line="259" w:lineRule="auto"/>
        <w:ind w:left="720" w:right="9" w:firstLine="0"/>
      </w:pPr>
      <w:r>
        <w:rPr>
          <w:color w:val="00000A"/>
        </w:rPr>
        <w:t xml:space="preserve">Базовые формулы речевого общения  </w:t>
      </w:r>
    </w:p>
    <w:p w:rsidR="0031100F" w:rsidRDefault="007C4868">
      <w:pPr>
        <w:spacing w:after="4" w:line="390" w:lineRule="auto"/>
        <w:ind w:left="-15" w:right="0" w:firstLine="720"/>
        <w:jc w:val="left"/>
      </w:pPr>
      <w:r>
        <w:rPr>
          <w:color w:val="00000A"/>
        </w:rPr>
        <w:t xml:space="preserve">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w:t>
      </w:r>
    </w:p>
    <w:p w:rsidR="0031100F" w:rsidRDefault="007C4868">
      <w:pPr>
        <w:spacing w:after="4" w:line="390" w:lineRule="auto"/>
        <w:ind w:left="-5" w:right="0" w:hanging="10"/>
        <w:jc w:val="left"/>
      </w:pPr>
      <w:r>
        <w:rPr>
          <w:color w:val="00000A"/>
        </w:rPr>
        <w:t xml:space="preserve">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без обращения </w:t>
      </w:r>
    </w:p>
    <w:p w:rsidR="0031100F" w:rsidRDefault="007C4868">
      <w:pPr>
        <w:spacing w:after="131" w:line="259" w:lineRule="auto"/>
        <w:ind w:left="-15" w:right="9" w:firstLine="0"/>
      </w:pPr>
      <w:r>
        <w:rPr>
          <w:color w:val="00000A"/>
        </w:rPr>
        <w:t xml:space="preserve">(«Скажите пожалуйста…»). Обращение в письме, в поздравительной открытке.  </w:t>
      </w:r>
    </w:p>
    <w:p w:rsidR="0031100F" w:rsidRDefault="007C4868">
      <w:pPr>
        <w:spacing w:after="4" w:line="390" w:lineRule="auto"/>
        <w:ind w:left="-15" w:right="0" w:firstLine="720"/>
        <w:jc w:val="left"/>
      </w:pPr>
      <w:r>
        <w:rPr>
          <w:color w:val="00000A"/>
        </w:rPr>
        <w:t xml:space="preserve">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 </w:t>
      </w:r>
    </w:p>
    <w:p w:rsidR="0031100F" w:rsidRDefault="007C4868">
      <w:pPr>
        <w:spacing w:after="4" w:line="390" w:lineRule="auto"/>
        <w:ind w:left="-15" w:right="0" w:firstLine="720"/>
        <w:jc w:val="left"/>
      </w:pPr>
      <w:r>
        <w:rPr>
          <w:color w:val="00000A"/>
        </w:rPr>
        <w:t xml:space="preserve">Приветствие и прощание. Употребление различных формул приветствия и прощания в зависимости от адресата (взрослый или сверстник). Формулы </w:t>
      </w:r>
      <w:r>
        <w:rPr>
          <w:color w:val="00000A"/>
        </w:rPr>
        <w:lastRenderedPageBreak/>
        <w:t xml:space="preserve">«здравствуй», «здравствуйте», «до свидания». Развертывание формул с помощью обращения по имени и отчеству. Жесты приветствия и прощания. </w:t>
      </w:r>
    </w:p>
    <w:p w:rsidR="0031100F" w:rsidRDefault="007C4868">
      <w:pPr>
        <w:spacing w:after="16" w:line="387" w:lineRule="auto"/>
        <w:ind w:left="-15" w:right="9" w:firstLine="0"/>
      </w:pPr>
      <w:r>
        <w:rPr>
          <w:color w:val="00000A"/>
        </w:rPr>
        <w:t xml:space="preserve">Этикетные правила приветствия:  замедлить шаг или остановиться, посмотреть в глаза человеку.  </w:t>
      </w:r>
    </w:p>
    <w:p w:rsidR="0031100F" w:rsidRDefault="007C4868">
      <w:pPr>
        <w:spacing w:after="4" w:line="390" w:lineRule="auto"/>
        <w:ind w:left="-15" w:right="0" w:firstLine="720"/>
        <w:jc w:val="left"/>
      </w:pPr>
      <w:r>
        <w:rPr>
          <w:color w:val="00000A"/>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31100F" w:rsidRDefault="00565216">
      <w:pPr>
        <w:spacing w:after="16" w:line="387" w:lineRule="auto"/>
        <w:ind w:left="-15" w:right="9"/>
      </w:pPr>
      <w:r>
        <w:rPr>
          <w:color w:val="00000A"/>
        </w:rPr>
        <w:t xml:space="preserve">Формулы, </w:t>
      </w:r>
      <w:r w:rsidR="007C4868">
        <w:rPr>
          <w:color w:val="00000A"/>
        </w:rPr>
        <w:t xml:space="preserve">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31100F" w:rsidRDefault="007C4868">
      <w:pPr>
        <w:spacing w:after="16" w:line="387" w:lineRule="auto"/>
        <w:ind w:left="-15" w:right="9"/>
      </w:pPr>
      <w:r>
        <w:rPr>
          <w:color w:val="00000A"/>
        </w:rPr>
        <w:t xml:space="preserve">Приглашение, предложение. Приглашение домой. Правила поведения в гостях.   </w:t>
      </w:r>
    </w:p>
    <w:p w:rsidR="0031100F" w:rsidRDefault="007C4868">
      <w:pPr>
        <w:spacing w:after="16" w:line="387" w:lineRule="auto"/>
        <w:ind w:left="-15" w:right="9"/>
      </w:pPr>
      <w:r>
        <w:rPr>
          <w:color w:val="00000A"/>
        </w:rPr>
        <w:t xml:space="preserve">Поздравление, пожелание. Формулы «Поздравляю с …», «Поздравляю с праздником …» и их развертывание с помощью обращения по имени и отчеству. </w:t>
      </w:r>
    </w:p>
    <w:p w:rsidR="0031100F" w:rsidRDefault="007C4868">
      <w:pPr>
        <w:spacing w:after="16" w:line="387" w:lineRule="auto"/>
        <w:ind w:left="-15" w:right="9"/>
      </w:pPr>
      <w:r>
        <w:rPr>
          <w:color w:val="00000A"/>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31100F" w:rsidRDefault="007C4868">
      <w:pPr>
        <w:spacing w:after="131" w:line="259" w:lineRule="auto"/>
        <w:ind w:left="720" w:right="9" w:firstLine="0"/>
      </w:pPr>
      <w:r>
        <w:rPr>
          <w:color w:val="00000A"/>
        </w:rPr>
        <w:t xml:space="preserve">Поздравительные открытки.  </w:t>
      </w:r>
    </w:p>
    <w:p w:rsidR="0031100F" w:rsidRDefault="007C4868">
      <w:pPr>
        <w:spacing w:after="16" w:line="387" w:lineRule="auto"/>
        <w:ind w:left="-15" w:right="9"/>
      </w:pPr>
      <w:r>
        <w:rPr>
          <w:color w:val="00000A"/>
        </w:rPr>
        <w:t xml:space="preserve">Формулы, сопровождающие вручение подарка «Это Вам (тебе)», «Я хочу подарить тебе …» и др. Этикетные и эмоциональные реакции на поздравления и подарки. </w:t>
      </w:r>
    </w:p>
    <w:p w:rsidR="0031100F" w:rsidRDefault="007C4868">
      <w:pPr>
        <w:spacing w:after="16" w:line="387" w:lineRule="auto"/>
        <w:ind w:left="-15" w:right="9"/>
      </w:pPr>
      <w:r>
        <w:rPr>
          <w:color w:val="00000A"/>
        </w:rPr>
        <w:t xml:space="preserve">Одобрение, комплимент. Формулы «Мне очень нравится твой …», «Как хорошо ты …», «Как красиво!» и др.  </w:t>
      </w:r>
    </w:p>
    <w:p w:rsidR="0031100F" w:rsidRDefault="007C4868">
      <w:pPr>
        <w:spacing w:after="16" w:line="387" w:lineRule="auto"/>
        <w:ind w:left="-15" w:right="9"/>
      </w:pPr>
      <w:r>
        <w:rPr>
          <w:color w:val="00000A"/>
        </w:rPr>
        <w:lastRenderedPageBreak/>
        <w:t xml:space="preserve">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 </w:t>
      </w:r>
    </w:p>
    <w:p w:rsidR="0031100F" w:rsidRDefault="007C4868">
      <w:pPr>
        <w:spacing w:after="16" w:line="387" w:lineRule="auto"/>
        <w:ind w:left="-15" w:right="9"/>
      </w:pPr>
      <w:r>
        <w:rPr>
          <w:color w:val="00000A"/>
        </w:rPr>
        <w:t>Просьба, совет. Обращение с прос</w:t>
      </w:r>
      <w:r w:rsidR="00565216">
        <w:rPr>
          <w:color w:val="00000A"/>
        </w:rPr>
        <w:t>ьбой к учителю, соседу по парте</w:t>
      </w:r>
      <w:r>
        <w:rPr>
          <w:color w:val="00000A"/>
        </w:rPr>
        <w:t xml:space="preserve"> на уроке или на перемене. Обращение с просьбой к незнакомому человеку. Обращение с просьбой к сверстнику, к близким людям. </w:t>
      </w:r>
    </w:p>
    <w:p w:rsidR="0031100F" w:rsidRDefault="007C4868">
      <w:pPr>
        <w:spacing w:after="16" w:line="387" w:lineRule="auto"/>
        <w:ind w:left="-15" w:right="9"/>
      </w:pPr>
      <w:r>
        <w:rPr>
          <w:color w:val="00000A"/>
        </w:rPr>
        <w:t>Развертывание просьбы с помощью мотивировки. Формулы «Пожалуйста, …», «Можно …, пожалуйста!», «Р</w:t>
      </w:r>
      <w:r w:rsidR="00565216">
        <w:rPr>
          <w:color w:val="00000A"/>
        </w:rPr>
        <w:t>азрешите</w:t>
      </w:r>
      <w:r>
        <w:rPr>
          <w:color w:val="00000A"/>
        </w:rPr>
        <w:t xml:space="preserve">.», «Можно мне …», «Можно я …».  </w:t>
      </w:r>
    </w:p>
    <w:p w:rsidR="0031100F" w:rsidRDefault="007C4868">
      <w:pPr>
        <w:spacing w:after="133" w:line="259" w:lineRule="auto"/>
        <w:ind w:left="720" w:right="9" w:firstLine="0"/>
      </w:pPr>
      <w:r>
        <w:rPr>
          <w:color w:val="00000A"/>
        </w:rPr>
        <w:t xml:space="preserve">Мотивировка отказа. Формулы «Извините, но …».  </w:t>
      </w:r>
    </w:p>
    <w:p w:rsidR="0031100F" w:rsidRDefault="007C4868">
      <w:pPr>
        <w:spacing w:after="16" w:line="387" w:lineRule="auto"/>
        <w:ind w:left="-15" w:right="9"/>
      </w:pPr>
      <w:r>
        <w:rPr>
          <w:color w:val="00000A"/>
        </w:rPr>
        <w:t xml:space="preserve">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 </w:t>
      </w:r>
    </w:p>
    <w:p w:rsidR="0031100F" w:rsidRDefault="007C4868">
      <w:pPr>
        <w:spacing w:after="16" w:line="387" w:lineRule="auto"/>
        <w:ind w:left="-15" w:right="9"/>
      </w:pPr>
      <w:r>
        <w:rPr>
          <w:color w:val="00000A"/>
        </w:rPr>
        <w:t xml:space="preserve">Замечание, извинение.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 </w:t>
      </w:r>
    </w:p>
    <w:p w:rsidR="0031100F" w:rsidRDefault="007C4868">
      <w:pPr>
        <w:spacing w:after="16" w:line="387" w:lineRule="auto"/>
        <w:ind w:left="-15" w:right="9"/>
      </w:pPr>
      <w:r>
        <w:rPr>
          <w:color w:val="00000A"/>
        </w:rPr>
        <w:t xml:space="preserve">Сочувствие, утешение. Сочувствие заболевшему сверстнику, взрослому. Слова поддержки, утешения.  </w:t>
      </w:r>
    </w:p>
    <w:p w:rsidR="0031100F" w:rsidRDefault="007C4868">
      <w:pPr>
        <w:spacing w:after="16" w:line="387" w:lineRule="auto"/>
        <w:ind w:left="-15" w:right="9"/>
      </w:pPr>
      <w:r>
        <w:rPr>
          <w:color w:val="00000A"/>
        </w:rPr>
        <w:t xml:space="preserve">Одобрение, комплимент. Одобрение как реакция на поздравления, подарки: «Молодец!», «Умница!», «Как красиво!»   </w:t>
      </w:r>
    </w:p>
    <w:p w:rsidR="0031100F" w:rsidRDefault="007C4868">
      <w:pPr>
        <w:spacing w:after="188" w:line="259" w:lineRule="auto"/>
        <w:ind w:left="720" w:right="9" w:firstLine="0"/>
      </w:pPr>
      <w:r>
        <w:rPr>
          <w:color w:val="00000A"/>
        </w:rPr>
        <w:lastRenderedPageBreak/>
        <w:t xml:space="preserve">Примерные темы речевых ситуаций  </w:t>
      </w:r>
    </w:p>
    <w:p w:rsidR="0031100F" w:rsidRDefault="007C4868">
      <w:pPr>
        <w:spacing w:after="186" w:line="259" w:lineRule="auto"/>
        <w:ind w:left="720" w:right="9" w:firstLine="0"/>
      </w:pPr>
      <w:r>
        <w:rPr>
          <w:color w:val="00000A"/>
        </w:rPr>
        <w:t xml:space="preserve">«Я – дома» (общение с близкими людьми, прием гостей) </w:t>
      </w:r>
    </w:p>
    <w:p w:rsidR="0031100F" w:rsidRDefault="007C4868">
      <w:pPr>
        <w:spacing w:after="16" w:line="387" w:lineRule="auto"/>
        <w:ind w:left="-15" w:right="9"/>
      </w:pPr>
      <w:r>
        <w:rPr>
          <w:color w:val="00000A"/>
        </w:rPr>
        <w:t xml:space="preserve">«Я и мои товарищи» (игры и общение со сверстниками, общение в школе, в секции, в творческой студии) </w:t>
      </w:r>
    </w:p>
    <w:p w:rsidR="0031100F" w:rsidRDefault="007C4868">
      <w:pPr>
        <w:spacing w:after="16" w:line="387" w:lineRule="auto"/>
        <w:ind w:left="-15" w:right="9"/>
      </w:pPr>
      <w:r>
        <w:rPr>
          <w:color w:val="00000A"/>
        </w:rPr>
        <w:t>«Я за порогом дома» (покупка, поездка в транспорте, обращение за помощью (в т.ч. в эк</w:t>
      </w:r>
      <w:r w:rsidR="00565216">
        <w:rPr>
          <w:color w:val="00000A"/>
        </w:rPr>
        <w:t>стренной ситуации), поведение в</w:t>
      </w:r>
      <w:r>
        <w:rPr>
          <w:color w:val="00000A"/>
        </w:rPr>
        <w:t xml:space="preserve"> общественных местах (кино, кафе и др.)   </w:t>
      </w:r>
    </w:p>
    <w:p w:rsidR="0031100F" w:rsidRDefault="007C4868">
      <w:pPr>
        <w:spacing w:after="131" w:line="259" w:lineRule="auto"/>
        <w:ind w:left="720" w:right="9" w:firstLine="0"/>
      </w:pPr>
      <w:r>
        <w:rPr>
          <w:color w:val="00000A"/>
        </w:rPr>
        <w:t xml:space="preserve">«Я в мире природы» (общение с животными, поведение в парке, в лесу) </w:t>
      </w:r>
    </w:p>
    <w:p w:rsidR="0031100F" w:rsidRDefault="007C4868">
      <w:pPr>
        <w:spacing w:after="16" w:line="387" w:lineRule="auto"/>
        <w:ind w:left="-15" w:right="9"/>
      </w:pPr>
      <w:r>
        <w:rPr>
          <w:color w:val="00000A"/>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w:t>
      </w:r>
    </w:p>
    <w:p w:rsidR="0031100F" w:rsidRDefault="007C4868">
      <w:pPr>
        <w:spacing w:after="186" w:line="259" w:lineRule="auto"/>
        <w:ind w:left="-15" w:right="9" w:firstLine="0"/>
      </w:pPr>
      <w:r>
        <w:rPr>
          <w:color w:val="00000A"/>
        </w:rPr>
        <w:t xml:space="preserve">«Знакомство в гостях».    </w:t>
      </w:r>
    </w:p>
    <w:p w:rsidR="0031100F" w:rsidRDefault="007C4868">
      <w:pPr>
        <w:spacing w:after="186" w:line="259" w:lineRule="auto"/>
        <w:ind w:left="720" w:right="9" w:firstLine="0"/>
      </w:pPr>
      <w:r>
        <w:rPr>
          <w:color w:val="00000A"/>
        </w:rPr>
        <w:t xml:space="preserve">Алгоритм работы над темой речевой ситуации </w:t>
      </w:r>
    </w:p>
    <w:p w:rsidR="0031100F" w:rsidRDefault="007C4868">
      <w:pPr>
        <w:spacing w:after="131" w:line="259" w:lineRule="auto"/>
        <w:ind w:left="720" w:right="9" w:firstLine="0"/>
      </w:pPr>
      <w:r>
        <w:rPr>
          <w:color w:val="00000A"/>
        </w:rPr>
        <w:t xml:space="preserve">Выявление и расширение  представлений по теме речевой ситуации.  </w:t>
      </w:r>
    </w:p>
    <w:p w:rsidR="0031100F" w:rsidRDefault="007C4868">
      <w:pPr>
        <w:spacing w:after="16" w:line="387" w:lineRule="auto"/>
        <w:ind w:left="-15" w:right="9"/>
      </w:pPr>
      <w:r>
        <w:rPr>
          <w:color w:val="00000A"/>
        </w:rPr>
        <w:t xml:space="preserve">Актуализация, уточнение и расширение словарного запаса о теме ситуации.  </w:t>
      </w:r>
    </w:p>
    <w:p w:rsidR="0031100F" w:rsidRDefault="007C4868">
      <w:pPr>
        <w:spacing w:after="16" w:line="387" w:lineRule="auto"/>
        <w:ind w:left="-15" w:right="9"/>
      </w:pPr>
      <w:r>
        <w:rPr>
          <w:color w:val="00000A"/>
        </w:rPr>
        <w:t xml:space="preserve">Составление предложений по теме ситуации, в т.ч. ответы на вопросы и формулирование вопросов учителю, одноклассникам.  </w:t>
      </w:r>
    </w:p>
    <w:p w:rsidR="0031100F" w:rsidRDefault="007C4868">
      <w:pPr>
        <w:spacing w:after="131" w:line="259" w:lineRule="auto"/>
        <w:ind w:left="720" w:right="9" w:firstLine="0"/>
      </w:pPr>
      <w:r>
        <w:rPr>
          <w:color w:val="00000A"/>
        </w:rPr>
        <w:t xml:space="preserve">Конструирование диалогов, участие в диалогах по теме ситуации.  </w:t>
      </w:r>
    </w:p>
    <w:p w:rsidR="0031100F" w:rsidRDefault="007C4868">
      <w:pPr>
        <w:spacing w:after="16" w:line="387" w:lineRule="auto"/>
        <w:ind w:left="-15" w:right="9"/>
      </w:pPr>
      <w:r>
        <w:rPr>
          <w:color w:val="00000A"/>
        </w:rPr>
        <w:t xml:space="preserve">Выбор атрибутов к ролевой игре по теме речевой ситуации. Уточнение ролей, сюжета игры, его вариативности.   Моделирование речевой ситуации.  </w:t>
      </w:r>
    </w:p>
    <w:p w:rsidR="0031100F" w:rsidRDefault="007C4868">
      <w:pPr>
        <w:spacing w:after="16" w:line="387" w:lineRule="auto"/>
        <w:ind w:left="-15" w:right="9"/>
        <w:rPr>
          <w:color w:val="00000A"/>
        </w:rPr>
      </w:pPr>
      <w:r>
        <w:rPr>
          <w:color w:val="00000A"/>
        </w:rPr>
        <w:t xml:space="preserve">Составление устного текста (диалогического или несложного монологического) по теме ситуации.   </w:t>
      </w:r>
    </w:p>
    <w:p w:rsidR="00565216" w:rsidRDefault="00565216">
      <w:pPr>
        <w:spacing w:after="16" w:line="387" w:lineRule="auto"/>
        <w:ind w:left="-15" w:right="9"/>
        <w:rPr>
          <w:color w:val="00000A"/>
        </w:rPr>
      </w:pPr>
    </w:p>
    <w:p w:rsidR="00565216" w:rsidRDefault="00565216">
      <w:pPr>
        <w:spacing w:after="16" w:line="387" w:lineRule="auto"/>
        <w:ind w:left="-15" w:right="9"/>
        <w:rPr>
          <w:color w:val="00000A"/>
        </w:rPr>
      </w:pPr>
    </w:p>
    <w:p w:rsidR="00565216" w:rsidRDefault="00565216">
      <w:pPr>
        <w:spacing w:after="16" w:line="387" w:lineRule="auto"/>
        <w:ind w:left="-15" w:right="9"/>
      </w:pPr>
    </w:p>
    <w:p w:rsidR="0031100F" w:rsidRDefault="007C4868">
      <w:pPr>
        <w:spacing w:after="177" w:line="271" w:lineRule="auto"/>
        <w:ind w:left="301" w:right="297" w:hanging="10"/>
        <w:jc w:val="center"/>
      </w:pPr>
      <w:r>
        <w:rPr>
          <w:b/>
        </w:rPr>
        <w:lastRenderedPageBreak/>
        <w:t xml:space="preserve">Математика </w:t>
      </w:r>
    </w:p>
    <w:p w:rsidR="0031100F" w:rsidRDefault="007C4868">
      <w:pPr>
        <w:spacing w:after="131" w:line="271" w:lineRule="auto"/>
        <w:ind w:left="301" w:right="298" w:hanging="10"/>
        <w:jc w:val="center"/>
      </w:pPr>
      <w:r>
        <w:rPr>
          <w:b/>
        </w:rPr>
        <w:t xml:space="preserve">Пояснительная записка </w:t>
      </w:r>
    </w:p>
    <w:p w:rsidR="0031100F" w:rsidRDefault="007C4868">
      <w:pPr>
        <w:spacing w:after="16" w:line="387" w:lineRule="auto"/>
        <w:ind w:left="-15" w:right="9"/>
      </w:pPr>
      <w:r>
        <w:rPr>
          <w:color w:val="00000A"/>
        </w:rPr>
        <w:t xml:space="preserve">Основной целью обучения математике является подготовка обучающихся с РАС к жизни в современном обществе и переходу на следующую ступень получения образования. </w:t>
      </w:r>
    </w:p>
    <w:p w:rsidR="0031100F" w:rsidRDefault="007C4868">
      <w:pPr>
        <w:spacing w:after="16" w:line="387" w:lineRule="auto"/>
        <w:ind w:left="708" w:right="9" w:firstLine="0"/>
      </w:pPr>
      <w:r>
        <w:t xml:space="preserve">Исходя из основной цели, </w:t>
      </w:r>
      <w:r>
        <w:rPr>
          <w:color w:val="00000A"/>
        </w:rPr>
        <w:t xml:space="preserve">задачами обучения математике являются: формирование доступных обучающимся с РАС математических знаний и </w:t>
      </w:r>
    </w:p>
    <w:p w:rsidR="0031100F" w:rsidRDefault="007C4868">
      <w:pPr>
        <w:spacing w:after="16" w:line="387" w:lineRule="auto"/>
        <w:ind w:left="-15" w:right="9" w:firstLine="0"/>
      </w:pPr>
      <w:r>
        <w:rPr>
          <w:color w:val="00000A"/>
        </w:rPr>
        <w:t xml:space="preserve">умений, </w:t>
      </w:r>
      <w:r>
        <w:rPr>
          <w:color w:val="00000A"/>
        </w:rPr>
        <w:tab/>
        <w:t xml:space="preserve">необходимых </w:t>
      </w:r>
      <w:r>
        <w:rPr>
          <w:color w:val="00000A"/>
        </w:rPr>
        <w:tab/>
        <w:t xml:space="preserve">для </w:t>
      </w:r>
      <w:r>
        <w:rPr>
          <w:color w:val="00000A"/>
        </w:rPr>
        <w:tab/>
        <w:t xml:space="preserve">решения </w:t>
      </w:r>
      <w:r>
        <w:rPr>
          <w:color w:val="00000A"/>
        </w:rPr>
        <w:tab/>
        <w:t>учебно-познавательных, учебно</w:t>
      </w:r>
      <w:r w:rsidR="00565216">
        <w:rPr>
          <w:color w:val="00000A"/>
        </w:rPr>
        <w:t>-</w:t>
      </w:r>
      <w:r>
        <w:rPr>
          <w:color w:val="00000A"/>
        </w:rPr>
        <w:t xml:space="preserve">практических, житейских и профессиональных задач и развитие способности их использования при решении соответствующих возрасту задач; коррекция и развитие познавательной деятельности и личностных качеств обучающихся с РАС средствами математики с учетом их индивидуальных возможностей; 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 </w:t>
      </w:r>
    </w:p>
    <w:p w:rsidR="0031100F" w:rsidRDefault="007C4868">
      <w:pPr>
        <w:spacing w:after="185" w:line="259" w:lineRule="auto"/>
        <w:ind w:left="715" w:right="0" w:hanging="10"/>
        <w:jc w:val="left"/>
      </w:pPr>
      <w:r>
        <w:rPr>
          <w:b/>
          <w:i/>
        </w:rPr>
        <w:t>Пропедевтика</w:t>
      </w:r>
      <w:r>
        <w:rPr>
          <w:i/>
        </w:rPr>
        <w:t xml:space="preserve">. </w:t>
      </w:r>
    </w:p>
    <w:p w:rsidR="0031100F" w:rsidRDefault="007C4868">
      <w:pPr>
        <w:spacing w:after="132" w:line="259" w:lineRule="auto"/>
        <w:ind w:left="703" w:right="0" w:hanging="10"/>
      </w:pPr>
      <w:r>
        <w:rPr>
          <w:i/>
        </w:rPr>
        <w:t>Свойства предметов</w:t>
      </w:r>
      <w:r>
        <w:t xml:space="preserve"> </w:t>
      </w:r>
    </w:p>
    <w:p w:rsidR="0031100F" w:rsidRDefault="007C4868">
      <w:pPr>
        <w:ind w:left="-15" w:right="5"/>
      </w:pPr>
      <w:r>
        <w:t xml:space="preserve">Предметы, обладающие определенными свойствами: цвет, форма, размер (величина), назначение. Слова: каждый, все, кроме, остальные (оставшиеся), другие. </w:t>
      </w:r>
    </w:p>
    <w:p w:rsidR="0031100F" w:rsidRDefault="007C4868">
      <w:pPr>
        <w:spacing w:after="186" w:line="259" w:lineRule="auto"/>
        <w:ind w:left="703" w:right="0" w:hanging="10"/>
      </w:pPr>
      <w:r>
        <w:rPr>
          <w:i/>
        </w:rPr>
        <w:t>Сравнение предметов</w:t>
      </w:r>
      <w:r>
        <w:t xml:space="preserve"> </w:t>
      </w:r>
    </w:p>
    <w:p w:rsidR="0031100F" w:rsidRDefault="007C4868">
      <w:pPr>
        <w:spacing w:after="131" w:line="259" w:lineRule="auto"/>
        <w:ind w:left="708" w:right="5" w:firstLine="0"/>
      </w:pPr>
      <w:r>
        <w:t xml:space="preserve">Сравнение двух предметов, серии предметов. </w:t>
      </w:r>
    </w:p>
    <w:p w:rsidR="0031100F" w:rsidRDefault="007C4868">
      <w:pPr>
        <w:spacing w:after="11"/>
        <w:ind w:left="-15" w:right="5"/>
      </w:pPr>
      <w:r>
        <w:t xml:space="preserve">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w:t>
      </w:r>
    </w:p>
    <w:p w:rsidR="0031100F" w:rsidRDefault="007C4868">
      <w:pPr>
        <w:spacing w:after="0"/>
        <w:ind w:left="-15" w:right="5"/>
      </w:pPr>
      <w:r>
        <w:t xml:space="preserve">Сравнение предметов по размеру. Сравнение двух предметов: длинный, короткий (широкий, узкий, высокий, низкий, глубокий, мелкий, толстый, </w:t>
      </w:r>
      <w:r>
        <w:lastRenderedPageBreak/>
        <w:t xml:space="preserve">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 </w:t>
      </w:r>
    </w:p>
    <w:p w:rsidR="0031100F" w:rsidRDefault="007C4868">
      <w:pPr>
        <w:spacing w:after="0"/>
        <w:ind w:left="-15" w:right="5"/>
      </w:pPr>
      <w:r>
        <w:t xml:space="preserve">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 </w:t>
      </w:r>
    </w:p>
    <w:p w:rsidR="0031100F" w:rsidRDefault="007C4868">
      <w:pPr>
        <w:spacing w:after="1" w:line="395" w:lineRule="auto"/>
        <w:ind w:right="0" w:firstLine="708"/>
      </w:pPr>
      <w:r>
        <w:rPr>
          <w:i/>
        </w:rPr>
        <w:t>Сравнение предметных совокупностей по количеству предметов, их составляющих</w:t>
      </w:r>
      <w:r>
        <w:t xml:space="preserve"> </w:t>
      </w:r>
    </w:p>
    <w:p w:rsidR="0031100F" w:rsidRDefault="007C4868">
      <w:pPr>
        <w:spacing w:after="11"/>
        <w:ind w:left="-15" w:right="5"/>
      </w:pPr>
      <w:r>
        <w:t xml:space="preserve">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 </w:t>
      </w:r>
    </w:p>
    <w:p w:rsidR="0031100F" w:rsidRDefault="007C4868">
      <w:pPr>
        <w:ind w:left="-15" w:right="5"/>
      </w:pPr>
      <w:r>
        <w:t xml:space="preserve">Сравнение количества предметов одной совокупности до и после изменения количества предметов, ее составляющих. </w:t>
      </w:r>
    </w:p>
    <w:p w:rsidR="0031100F" w:rsidRDefault="007C4868">
      <w:pPr>
        <w:ind w:left="-15" w:right="5"/>
      </w:pPr>
      <w:r>
        <w:t xml:space="preserve">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 </w:t>
      </w:r>
    </w:p>
    <w:p w:rsidR="0031100F" w:rsidRDefault="007C4868">
      <w:pPr>
        <w:spacing w:after="132" w:line="259" w:lineRule="auto"/>
        <w:ind w:left="703" w:right="0" w:hanging="10"/>
      </w:pPr>
      <w:r>
        <w:rPr>
          <w:i/>
        </w:rPr>
        <w:t>Сравнение объемов жидкостей, сыпучих веществ</w:t>
      </w:r>
      <w:r>
        <w:t xml:space="preserve"> </w:t>
      </w:r>
    </w:p>
    <w:p w:rsidR="0031100F" w:rsidRDefault="007C4868">
      <w:pPr>
        <w:spacing w:after="189" w:line="259" w:lineRule="auto"/>
        <w:ind w:left="10" w:right="3" w:hanging="10"/>
        <w:jc w:val="right"/>
      </w:pPr>
      <w:r>
        <w:t xml:space="preserve">Сравнение объемов жидкостей, сыпучих веществ в одинаковых емкостях. </w:t>
      </w:r>
    </w:p>
    <w:p w:rsidR="0031100F" w:rsidRDefault="007C4868">
      <w:pPr>
        <w:spacing w:after="131" w:line="259" w:lineRule="auto"/>
        <w:ind w:left="-15" w:right="5" w:firstLine="0"/>
      </w:pPr>
      <w:r>
        <w:t xml:space="preserve">Слова: больше, меньше, одинаково, равно, столько же. </w:t>
      </w:r>
    </w:p>
    <w:p w:rsidR="0031100F" w:rsidRDefault="007C4868">
      <w:pPr>
        <w:ind w:left="-15" w:right="5"/>
      </w:pPr>
      <w:r>
        <w:t xml:space="preserve">Сравнение объемов жидкостей, сыпучего вещества в одной емкости до и после изменения объема. </w:t>
      </w:r>
    </w:p>
    <w:p w:rsidR="0031100F" w:rsidRDefault="007C4868">
      <w:pPr>
        <w:spacing w:after="186" w:line="259" w:lineRule="auto"/>
        <w:ind w:left="703" w:right="0" w:hanging="10"/>
      </w:pPr>
      <w:r>
        <w:rPr>
          <w:i/>
        </w:rPr>
        <w:t>Положение предметов в пространстве, на плоскости</w:t>
      </w:r>
      <w:r>
        <w:t xml:space="preserve"> </w:t>
      </w:r>
    </w:p>
    <w:p w:rsidR="0031100F" w:rsidRDefault="007C4868">
      <w:pPr>
        <w:spacing w:after="10"/>
        <w:ind w:left="-15" w:right="5"/>
      </w:pPr>
      <w:r>
        <w:lastRenderedPageBreak/>
        <w:t xml:space="preserve">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 </w:t>
      </w:r>
    </w:p>
    <w:p w:rsidR="0031100F" w:rsidRDefault="007C4868">
      <w:pPr>
        <w:ind w:left="-15" w:right="5"/>
      </w:pPr>
      <w:r>
        <w:t xml:space="preserve">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 </w:t>
      </w:r>
    </w:p>
    <w:p w:rsidR="0031100F" w:rsidRDefault="007C4868">
      <w:pPr>
        <w:spacing w:after="132" w:line="259" w:lineRule="auto"/>
        <w:ind w:left="703" w:right="0" w:hanging="10"/>
      </w:pPr>
      <w:r>
        <w:rPr>
          <w:i/>
        </w:rPr>
        <w:t xml:space="preserve">Единицы измерения и их соотношения </w:t>
      </w:r>
    </w:p>
    <w:p w:rsidR="0031100F" w:rsidRDefault="007C4868">
      <w:pPr>
        <w:ind w:left="-15" w:right="5"/>
      </w:pPr>
      <w:r>
        <w:t xml:space="preserve">Единица времени — сутки. Сутки: утро, день, вечер, ночь. Сегодня, завтра, вчера, на следующий день, рано, поздно, вовремя, давно, недавно, медленно, быстро. </w:t>
      </w:r>
    </w:p>
    <w:p w:rsidR="0031100F" w:rsidRDefault="007C4868">
      <w:pPr>
        <w:spacing w:after="185" w:line="259" w:lineRule="auto"/>
        <w:ind w:left="708" w:right="5" w:firstLine="0"/>
      </w:pPr>
      <w:r>
        <w:t xml:space="preserve">Сравнение по возрасту: молодой, старый, моложе, старше. </w:t>
      </w:r>
    </w:p>
    <w:p w:rsidR="0031100F" w:rsidRDefault="007C4868">
      <w:pPr>
        <w:spacing w:after="188" w:line="259" w:lineRule="auto"/>
        <w:ind w:left="703" w:right="0" w:hanging="10"/>
      </w:pPr>
      <w:r>
        <w:rPr>
          <w:i/>
        </w:rPr>
        <w:t xml:space="preserve">Геометрический материал </w:t>
      </w:r>
    </w:p>
    <w:p w:rsidR="0031100F" w:rsidRDefault="007C4868">
      <w:pPr>
        <w:spacing w:after="186" w:line="259" w:lineRule="auto"/>
        <w:ind w:left="708" w:right="5" w:firstLine="0"/>
      </w:pPr>
      <w:r>
        <w:t xml:space="preserve">Круг, квадрат, прямоугольник, треугольник. Шар, куб, брус. </w:t>
      </w:r>
    </w:p>
    <w:p w:rsidR="0031100F" w:rsidRDefault="007C4868">
      <w:pPr>
        <w:spacing w:after="10"/>
        <w:ind w:left="-15" w:right="5"/>
      </w:pPr>
      <w:r>
        <w:rPr>
          <w:b/>
          <w:i/>
        </w:rPr>
        <w:t>Нумерация</w:t>
      </w:r>
      <w:r>
        <w:rPr>
          <w:i/>
        </w:rPr>
        <w:t>.</w:t>
      </w:r>
      <w:r>
        <w:t xml:space="preserve">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 </w:t>
      </w:r>
    </w:p>
    <w:p w:rsidR="0031100F" w:rsidRDefault="007C4868">
      <w:pPr>
        <w:ind w:left="-15" w:right="5"/>
      </w:pPr>
      <w:r>
        <w:rPr>
          <w:b/>
          <w:i/>
        </w:rPr>
        <w:t>Единицы измерения и их соотношения</w:t>
      </w:r>
      <w:r>
        <w:t xml:space="preserve">.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 </w:t>
      </w:r>
    </w:p>
    <w:p w:rsidR="0031100F" w:rsidRDefault="007C4868">
      <w:pPr>
        <w:ind w:left="-15" w:right="5"/>
      </w:pPr>
      <w:r>
        <w:rPr>
          <w:b/>
          <w:i/>
        </w:rPr>
        <w:t>Арифметические действия</w:t>
      </w:r>
      <w:r>
        <w:rPr>
          <w:i/>
        </w:rPr>
        <w:t>.</w:t>
      </w:r>
      <w:r>
        <w:t xml:space="preserve">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w:t>
      </w:r>
      <w:r>
        <w:lastRenderedPageBreak/>
        <w:t xml:space="preserve">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 </w:t>
      </w:r>
    </w:p>
    <w:p w:rsidR="0031100F" w:rsidRDefault="007C4868">
      <w:pPr>
        <w:ind w:left="-15" w:right="5"/>
      </w:pPr>
      <w:r>
        <w:rPr>
          <w:b/>
          <w:i/>
        </w:rPr>
        <w:t>Арифметические задачи</w:t>
      </w:r>
      <w:r>
        <w:rPr>
          <w:i/>
        </w:rPr>
        <w:t>.</w:t>
      </w:r>
      <w:r>
        <w:t xml:space="preserve">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 </w:t>
      </w:r>
    </w:p>
    <w:p w:rsidR="0031100F" w:rsidRDefault="007C4868">
      <w:pPr>
        <w:spacing w:after="11"/>
        <w:ind w:left="-15" w:right="5"/>
      </w:pPr>
      <w:r>
        <w:rPr>
          <w:b/>
          <w:i/>
        </w:rPr>
        <w:t>Геометрический материал</w:t>
      </w:r>
      <w:r>
        <w:rPr>
          <w:i/>
        </w:rPr>
        <w:t>.</w:t>
      </w:r>
      <w:r>
        <w:t xml:space="preserve"> Пространственные отношения. Взаимное расположение предметов в пространстве и на плоскости (выше—ниже, слева— справа, сверху—снизу, ближе— дальше, между и пр.). </w:t>
      </w:r>
    </w:p>
    <w:p w:rsidR="0031100F" w:rsidRDefault="007C4868">
      <w:pPr>
        <w:ind w:left="-15" w:right="5"/>
      </w:pPr>
      <w: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w:t>
      </w:r>
    </w:p>
    <w:p w:rsidR="0031100F" w:rsidRDefault="007C4868">
      <w:pPr>
        <w:spacing w:after="188" w:line="259" w:lineRule="auto"/>
        <w:ind w:left="-15" w:right="5" w:firstLine="0"/>
      </w:pPr>
      <w:r>
        <w:t xml:space="preserve">Использование чертежных инструментов для выполнения построений.  </w:t>
      </w:r>
    </w:p>
    <w:p w:rsidR="0031100F" w:rsidRDefault="007C4868">
      <w:pPr>
        <w:ind w:left="-15" w:right="5"/>
      </w:pPr>
      <w:r>
        <w:t xml:space="preserve">Измерение длины отрезка. Сложение и вычитание отрезков. Измерение отрезков ломаной и вычисление ее длины. </w:t>
      </w:r>
    </w:p>
    <w:p w:rsidR="0031100F" w:rsidRDefault="007C4868">
      <w:pPr>
        <w:ind w:left="-15" w:right="5"/>
      </w:pPr>
      <w:r>
        <w:t xml:space="preserve">Взаимное положение на плоскости геометрических фигур (пересечение, точки пересечения). </w:t>
      </w:r>
    </w:p>
    <w:p w:rsidR="0031100F" w:rsidRDefault="007C4868">
      <w:pPr>
        <w:spacing w:after="189" w:line="259" w:lineRule="auto"/>
        <w:ind w:left="10" w:right="3" w:hanging="10"/>
        <w:jc w:val="right"/>
      </w:pPr>
      <w:r>
        <w:t xml:space="preserve">Геометрические формы в окружающем мире. Распознавание и называние: </w:t>
      </w:r>
    </w:p>
    <w:p w:rsidR="0031100F" w:rsidRDefault="007C4868">
      <w:pPr>
        <w:spacing w:after="195" w:line="259" w:lineRule="auto"/>
        <w:ind w:left="-15" w:right="5" w:firstLine="0"/>
      </w:pPr>
      <w:r>
        <w:lastRenderedPageBreak/>
        <w:t xml:space="preserve">куб, шар. </w:t>
      </w:r>
    </w:p>
    <w:p w:rsidR="0031100F" w:rsidRDefault="007C4868">
      <w:pPr>
        <w:spacing w:after="166" w:line="271" w:lineRule="auto"/>
        <w:ind w:left="301" w:right="298" w:hanging="10"/>
        <w:jc w:val="center"/>
      </w:pPr>
      <w:r>
        <w:rPr>
          <w:b/>
        </w:rPr>
        <w:t xml:space="preserve">Мир природы и человека </w:t>
      </w:r>
    </w:p>
    <w:p w:rsidR="0031100F" w:rsidRDefault="00565216">
      <w:pPr>
        <w:spacing w:after="275" w:line="259" w:lineRule="auto"/>
        <w:ind w:left="709" w:right="704" w:hanging="10"/>
        <w:jc w:val="center"/>
      </w:pPr>
      <w:r>
        <w:rPr>
          <w:color w:val="00000A"/>
        </w:rPr>
        <w:t xml:space="preserve">Пояснительная  </w:t>
      </w:r>
      <w:r w:rsidR="007C4868">
        <w:rPr>
          <w:color w:val="00000A"/>
        </w:rPr>
        <w:t xml:space="preserve">аписка </w:t>
      </w:r>
    </w:p>
    <w:p w:rsidR="0031100F" w:rsidRDefault="007C4868">
      <w:pPr>
        <w:spacing w:after="16" w:line="387" w:lineRule="auto"/>
        <w:ind w:left="-15" w:right="9"/>
      </w:pPr>
      <w:r>
        <w:rPr>
          <w:color w:val="00000A"/>
        </w:rPr>
        <w:t>Основная цель предмета</w:t>
      </w:r>
      <w:r>
        <w:rPr>
          <w:b/>
          <w:color w:val="00000A"/>
        </w:rPr>
        <w:t xml:space="preserve"> </w:t>
      </w:r>
      <w:r>
        <w:rPr>
          <w:color w:val="00000A"/>
        </w:rPr>
        <w:t xml:space="preserve">«Мир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 </w:t>
      </w:r>
    </w:p>
    <w:p w:rsidR="0031100F" w:rsidRDefault="007C4868">
      <w:pPr>
        <w:spacing w:after="3"/>
        <w:ind w:left="-15" w:right="5"/>
      </w:pPr>
      <w:r>
        <w:t xml:space="preserve">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 </w:t>
      </w:r>
    </w:p>
    <w:p w:rsidR="0031100F" w:rsidRDefault="00565216">
      <w:pPr>
        <w:spacing w:after="0"/>
        <w:ind w:left="-15" w:right="5"/>
      </w:pPr>
      <w:r>
        <w:t xml:space="preserve">Содержание </w:t>
      </w:r>
      <w:r w:rsidR="007C4868">
        <w:t xml:space="preserve">предмета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 </w:t>
      </w:r>
    </w:p>
    <w:p w:rsidR="0031100F" w:rsidRDefault="007C4868">
      <w:pPr>
        <w:spacing w:after="10"/>
        <w:ind w:left="-15" w:right="5"/>
      </w:pPr>
      <w: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РАС.   </w:t>
      </w:r>
    </w:p>
    <w:p w:rsidR="0031100F" w:rsidRDefault="007C4868">
      <w:pPr>
        <w:ind w:left="-15" w:right="5"/>
      </w:pPr>
      <w:r>
        <w:t xml:space="preserve">Программа реализует современный взгляд на обучение естествоведческим дисциплинам, который выдвигает на первый план обеспечение: </w:t>
      </w:r>
    </w:p>
    <w:p w:rsidR="0031100F" w:rsidRDefault="007C4868">
      <w:pPr>
        <w:spacing w:after="188" w:line="259" w:lineRule="auto"/>
        <w:ind w:left="708" w:right="5" w:firstLine="0"/>
      </w:pPr>
      <w:r>
        <w:t xml:space="preserve">― полисенсорности восприятия объектов;  </w:t>
      </w:r>
    </w:p>
    <w:p w:rsidR="0031100F" w:rsidRDefault="007C4868">
      <w:pPr>
        <w:ind w:left="-15" w:right="5"/>
      </w:pPr>
      <w:r>
        <w:t xml:space="preserve">― практического взаимодействия обучающихся с РАС с предметами познания, по возможности в натуральном виде и в естественных условиях или в виде макетов в специально созданных учебных ситуациях; </w:t>
      </w:r>
    </w:p>
    <w:p w:rsidR="0031100F" w:rsidRDefault="007C4868">
      <w:pPr>
        <w:ind w:left="-15" w:right="5"/>
      </w:pPr>
      <w:r>
        <w:t xml:space="preserve">―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 </w:t>
      </w:r>
    </w:p>
    <w:p w:rsidR="0031100F" w:rsidRDefault="007C4868">
      <w:pPr>
        <w:ind w:left="-15" w:right="5"/>
      </w:pPr>
      <w:r>
        <w:lastRenderedPageBreak/>
        <w:t xml:space="preserve">―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 </w:t>
      </w:r>
    </w:p>
    <w:p w:rsidR="0031100F" w:rsidRDefault="007C4868">
      <w:pPr>
        <w:ind w:left="-15" w:right="5"/>
      </w:pPr>
      <w:r>
        <w:t xml:space="preserve">― постепенного </w:t>
      </w:r>
      <w:r>
        <w:tab/>
        <w:t xml:space="preserve">усложнения </w:t>
      </w:r>
      <w:r>
        <w:tab/>
        <w:t xml:space="preserve">содержания </w:t>
      </w:r>
      <w:r>
        <w:tab/>
        <w:t xml:space="preserve">предмета: </w:t>
      </w:r>
      <w:r>
        <w:tab/>
        <w:t xml:space="preserve">расширение характеристик предмета познания, преемственность изучаемых тем.   </w:t>
      </w:r>
    </w:p>
    <w:p w:rsidR="0031100F" w:rsidRDefault="007C4868">
      <w:pPr>
        <w:ind w:left="-15" w:right="5"/>
      </w:pPr>
      <w:r>
        <w:t xml:space="preserve">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 </w:t>
      </w:r>
    </w:p>
    <w:p w:rsidR="0031100F" w:rsidRDefault="007C4868">
      <w:pPr>
        <w:spacing w:after="11"/>
        <w:ind w:left="-15" w:right="5"/>
      </w:pPr>
      <w: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31100F" w:rsidRDefault="007C4868">
      <w:pPr>
        <w:ind w:left="-15" w:right="5"/>
      </w:pPr>
      <w:r>
        <w:t xml:space="preserve">Повышение эффективности усвоения учебного содержания требует организации большого количества наблюдений, упражнений, практических работ, </w:t>
      </w:r>
      <w:r w:rsidR="00565216">
        <w:t>игр, экскурсий для ознакомления</w:t>
      </w:r>
      <w:r>
        <w:t xml:space="preserve"> и накопления опыта первичного взаимодействия с изучаемыми объектами и явлениями.  </w:t>
      </w:r>
    </w:p>
    <w:p w:rsidR="0031100F" w:rsidRDefault="007C4868">
      <w:pPr>
        <w:spacing w:after="132" w:line="259" w:lineRule="auto"/>
        <w:ind w:left="715" w:right="0" w:hanging="10"/>
      </w:pPr>
      <w:r>
        <w:rPr>
          <w:u w:val="single" w:color="000000"/>
        </w:rPr>
        <w:t>Сезонные изменения</w:t>
      </w:r>
      <w:r>
        <w:t xml:space="preserve"> </w:t>
      </w:r>
    </w:p>
    <w:p w:rsidR="0031100F" w:rsidRDefault="007C4868">
      <w:pPr>
        <w:ind w:left="-15" w:right="5"/>
      </w:pPr>
      <w:r>
        <w:rPr>
          <w:i/>
        </w:rPr>
        <w:t xml:space="preserve">Временные изменения. </w:t>
      </w:r>
      <w:r>
        <w:t xml:space="preserve">День, вечер, ночь, утро. Сутки, время суток. Время суток и солнце (по результатам наблюдений). Время суток на циферблате часов.  </w:t>
      </w:r>
    </w:p>
    <w:p w:rsidR="0031100F" w:rsidRDefault="007C4868">
      <w:pPr>
        <w:spacing w:after="131" w:line="259" w:lineRule="auto"/>
        <w:ind w:left="-15" w:right="5" w:firstLine="0"/>
      </w:pPr>
      <w:r>
        <w:t xml:space="preserve">Дни недели, порядок следования, рабочие и выходные дни. Неделя и месяц.   </w:t>
      </w:r>
    </w:p>
    <w:p w:rsidR="0031100F" w:rsidRDefault="007C4868">
      <w:pPr>
        <w:ind w:left="-15" w:right="5"/>
      </w:pPr>
      <w:r>
        <w:rPr>
          <w:i/>
        </w:rPr>
        <w:t>Времена года</w:t>
      </w:r>
      <w:r>
        <w:t xml:space="preserve">: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 </w:t>
      </w:r>
    </w:p>
    <w:p w:rsidR="0031100F" w:rsidRDefault="007C4868">
      <w:pPr>
        <w:spacing w:after="212" w:line="387" w:lineRule="auto"/>
        <w:ind w:left="-15" w:right="9"/>
      </w:pPr>
      <w:r>
        <w:rPr>
          <w:color w:val="00000A"/>
        </w:rPr>
        <w:t xml:space="preserve">Осень - начальная осень, середина сезона, поздняя осень. Зима -  начало, середина, конец зимы. Весна – ранняя, середина весны, поздняя весна. Смена </w:t>
      </w:r>
      <w:r>
        <w:rPr>
          <w:color w:val="00000A"/>
        </w:rPr>
        <w:lastRenderedPageBreak/>
        <w:t xml:space="preserve">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 </w:t>
      </w:r>
    </w:p>
    <w:p w:rsidR="0031100F" w:rsidRDefault="007C4868">
      <w:pPr>
        <w:spacing w:after="186" w:line="259" w:lineRule="auto"/>
        <w:ind w:left="715" w:right="0" w:hanging="10"/>
      </w:pPr>
      <w:r>
        <w:rPr>
          <w:u w:val="single" w:color="000000"/>
        </w:rPr>
        <w:t>Сезонные изменения в неживой природе</w:t>
      </w:r>
      <w:r>
        <w:t xml:space="preserve"> </w:t>
      </w:r>
    </w:p>
    <w:p w:rsidR="0031100F" w:rsidRDefault="007C4868">
      <w:pPr>
        <w:ind w:left="-15" w:right="5"/>
      </w:pPr>
      <w:r>
        <w:t xml:space="preserve"> 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 </w:t>
      </w:r>
      <w:r>
        <w:rPr>
          <w:b/>
          <w:i/>
        </w:rPr>
        <w:t xml:space="preserve"> </w:t>
      </w:r>
    </w:p>
    <w:p w:rsidR="0031100F" w:rsidRDefault="00565216">
      <w:pPr>
        <w:ind w:left="-15" w:right="5"/>
      </w:pPr>
      <w:r>
        <w:t xml:space="preserve">Солнце и изменения в неживой </w:t>
      </w:r>
      <w:r w:rsidR="007C4868">
        <w:t xml:space="preserve">и живой  природе. Долгота дня зимой и летом. </w:t>
      </w:r>
    </w:p>
    <w:p w:rsidR="0031100F" w:rsidRDefault="007C4868">
      <w:pPr>
        <w:spacing w:after="134" w:line="259" w:lineRule="auto"/>
        <w:ind w:left="715" w:right="0" w:hanging="10"/>
      </w:pPr>
      <w:r>
        <w:rPr>
          <w:u w:val="single" w:color="000000"/>
        </w:rPr>
        <w:t>Растения и животные в разное время года</w:t>
      </w:r>
      <w:r>
        <w:t xml:space="preserve"> </w:t>
      </w:r>
    </w:p>
    <w:p w:rsidR="0031100F" w:rsidRDefault="007C4868">
      <w:pPr>
        <w:spacing w:after="0"/>
        <w:ind w:left="-15" w:right="5"/>
      </w:pPr>
      <w: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31100F" w:rsidRDefault="007C4868">
      <w:pPr>
        <w:ind w:left="-15" w:right="5"/>
      </w:pPr>
      <w:r>
        <w:t xml:space="preserve">Сад, огород. Поле, лес в разное время года. Домашние и дикие животыне в разное время года. </w:t>
      </w:r>
    </w:p>
    <w:p w:rsidR="0031100F" w:rsidRDefault="007C4868">
      <w:pPr>
        <w:spacing w:after="133" w:line="259" w:lineRule="auto"/>
        <w:ind w:left="715" w:right="0" w:hanging="10"/>
      </w:pPr>
      <w:r>
        <w:rPr>
          <w:u w:val="single" w:color="000000"/>
        </w:rPr>
        <w:t>Одежда людей, игры детей, труд людей в разное время года</w:t>
      </w:r>
      <w:r>
        <w:t xml:space="preserve"> </w:t>
      </w:r>
    </w:p>
    <w:p w:rsidR="0031100F" w:rsidRDefault="007C4868">
      <w:pPr>
        <w:ind w:left="-15" w:right="5"/>
      </w:pPr>
      <w:r>
        <w:t xml:space="preserve">Одежда людей в разное время года. Одевание на прогулку. Учет времени года, погоды, предполагаемых занятий (игры, наблюдения, спортивные занятия). </w:t>
      </w:r>
    </w:p>
    <w:p w:rsidR="0031100F" w:rsidRDefault="007C4868">
      <w:pPr>
        <w:spacing w:after="133" w:line="259" w:lineRule="auto"/>
        <w:ind w:left="708" w:right="5" w:firstLine="0"/>
      </w:pPr>
      <w:r>
        <w:t xml:space="preserve">Игры детей в разные сезоны года. </w:t>
      </w:r>
    </w:p>
    <w:p w:rsidR="0031100F" w:rsidRDefault="007C4868">
      <w:pPr>
        <w:ind w:left="-15" w:right="5"/>
      </w:pPr>
      <w:r>
        <w:t>Труд людей в сельской местн</w:t>
      </w:r>
      <w:r w:rsidR="00565216">
        <w:t>ости</w:t>
      </w:r>
      <w:r>
        <w:t xml:space="preserve"> и городе в раз</w:t>
      </w:r>
      <w:r w:rsidR="00565216">
        <w:t xml:space="preserve">ное время года. Предупреждение </w:t>
      </w:r>
      <w:r>
        <w:t xml:space="preserve">простудных заболеваний, гриппа, травм в связи с сезонными особенностями (похолодание, гололед, жара и пр.)   </w:t>
      </w:r>
    </w:p>
    <w:p w:rsidR="0031100F" w:rsidRDefault="007C4868">
      <w:pPr>
        <w:spacing w:after="186" w:line="259" w:lineRule="auto"/>
        <w:ind w:left="715" w:right="0" w:hanging="10"/>
      </w:pPr>
      <w:r>
        <w:rPr>
          <w:u w:val="single" w:color="000000"/>
        </w:rPr>
        <w:lastRenderedPageBreak/>
        <w:t>Неживая природа</w:t>
      </w:r>
      <w:r>
        <w:t xml:space="preserve"> </w:t>
      </w:r>
    </w:p>
    <w:p w:rsidR="0031100F" w:rsidRDefault="007C4868">
      <w:pPr>
        <w:ind w:left="-15" w:right="5"/>
      </w:pPr>
      <w:r>
        <w:rPr>
          <w:i/>
        </w:rPr>
        <w:t>Солнце, облака, луна, звезды. Воздух. Земля: песок, глина, камни</w:t>
      </w:r>
      <w:r>
        <w:t xml:space="preserve">. </w:t>
      </w:r>
      <w:r>
        <w:rPr>
          <w:i/>
        </w:rPr>
        <w:t xml:space="preserve">Почва. Вода. </w:t>
      </w:r>
      <w:r>
        <w:t>Узнавание и называние объектов неживой природы. Простейшие пр</w:t>
      </w:r>
      <w:r w:rsidR="00565216">
        <w:t>изнаки объектов неживой природы</w:t>
      </w:r>
      <w:r>
        <w:t xml:space="preserve">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w:t>
      </w:r>
      <w:r w:rsidR="00565216">
        <w:t xml:space="preserve">дения о Земле, как планете, и </w:t>
      </w:r>
      <w:r>
        <w:t>Солнце – звезде, вокруг которой в космосе двигается Земля.</w:t>
      </w:r>
      <w:r>
        <w:rPr>
          <w:i/>
        </w:rPr>
        <w:t xml:space="preserve"> </w:t>
      </w:r>
    </w:p>
    <w:p w:rsidR="0031100F" w:rsidRDefault="007C4868">
      <w:pPr>
        <w:spacing w:after="186" w:line="259" w:lineRule="auto"/>
        <w:ind w:left="715" w:right="0" w:hanging="10"/>
      </w:pPr>
      <w:r>
        <w:rPr>
          <w:u w:val="single" w:color="000000"/>
        </w:rPr>
        <w:t>Живая природа</w:t>
      </w:r>
      <w:r>
        <w:t xml:space="preserve"> </w:t>
      </w:r>
    </w:p>
    <w:p w:rsidR="0031100F" w:rsidRDefault="007C4868">
      <w:pPr>
        <w:spacing w:after="186" w:line="259" w:lineRule="auto"/>
        <w:ind w:left="703" w:right="0" w:hanging="10"/>
      </w:pPr>
      <w:r>
        <w:rPr>
          <w:i/>
        </w:rPr>
        <w:t xml:space="preserve">Растения  </w:t>
      </w:r>
    </w:p>
    <w:p w:rsidR="0031100F" w:rsidRDefault="007C4868">
      <w:pPr>
        <w:ind w:left="-15" w:right="5"/>
      </w:pPr>
      <w:r>
        <w:rPr>
          <w:i/>
        </w:rPr>
        <w:t xml:space="preserve">Растения культурные. </w:t>
      </w:r>
      <w:r>
        <w:t>Овощи. Фрукты.</w:t>
      </w:r>
      <w:r>
        <w:rPr>
          <w:i/>
        </w:rPr>
        <w:t xml:space="preserve"> </w:t>
      </w:r>
      <w:r>
        <w:t xml:space="preserve">Ягоды. Арбуз, дыня, тыква. Зерновые культуры. Внешний вид, место произрастания, использование. </w:t>
      </w:r>
    </w:p>
    <w:p w:rsidR="0031100F" w:rsidRDefault="007C4868">
      <w:pPr>
        <w:spacing w:after="131" w:line="259" w:lineRule="auto"/>
        <w:ind w:left="-15" w:right="5" w:firstLine="0"/>
      </w:pPr>
      <w:r>
        <w:t xml:space="preserve">Значение для жизни человека. Употребление в пищу.  </w:t>
      </w:r>
    </w:p>
    <w:p w:rsidR="0031100F" w:rsidRDefault="007C4868">
      <w:pPr>
        <w:spacing w:after="67"/>
        <w:ind w:left="-15" w:right="5"/>
      </w:pPr>
      <w:r>
        <w:rPr>
          <w:i/>
        </w:rPr>
        <w:t xml:space="preserve">Растения комнатные. </w:t>
      </w:r>
      <w:r>
        <w:t xml:space="preserve">Название. Внешнее строение (корень, стебель, лист). Уход. </w:t>
      </w:r>
      <w:r>
        <w:rPr>
          <w:i/>
        </w:rPr>
        <w:t xml:space="preserve">Растения дикорастущие. </w:t>
      </w:r>
      <w:r>
        <w:t>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Pr>
          <w:i/>
        </w:rPr>
        <w:t xml:space="preserve">  </w:t>
      </w:r>
    </w:p>
    <w:p w:rsidR="0031100F" w:rsidRDefault="007C4868">
      <w:pPr>
        <w:spacing w:after="132" w:line="259" w:lineRule="auto"/>
        <w:ind w:left="703" w:right="0" w:hanging="10"/>
      </w:pPr>
      <w:r>
        <w:rPr>
          <w:i/>
        </w:rPr>
        <w:t xml:space="preserve">Грибы  </w:t>
      </w:r>
    </w:p>
    <w:p w:rsidR="0031100F" w:rsidRDefault="007C4868">
      <w:pPr>
        <w:ind w:left="-15" w:right="5"/>
      </w:pPr>
      <w:r>
        <w:t xml:space="preserve">Шляпочные грибы: съедобные и не съедобные. Название. Место произрастания. Внешний вид. Значение в природе. Использование человеком. </w:t>
      </w:r>
      <w:r>
        <w:rPr>
          <w:i/>
        </w:rPr>
        <w:t xml:space="preserve"> </w:t>
      </w:r>
    </w:p>
    <w:p w:rsidR="0031100F" w:rsidRDefault="007C4868">
      <w:pPr>
        <w:spacing w:after="187" w:line="259" w:lineRule="auto"/>
        <w:ind w:left="703" w:right="0" w:hanging="10"/>
      </w:pPr>
      <w:r>
        <w:rPr>
          <w:i/>
        </w:rPr>
        <w:t xml:space="preserve">Животные  </w:t>
      </w:r>
    </w:p>
    <w:p w:rsidR="0031100F" w:rsidRDefault="007C4868">
      <w:pPr>
        <w:ind w:left="-15" w:right="5"/>
      </w:pPr>
      <w:r>
        <w:rPr>
          <w:i/>
        </w:rPr>
        <w:t xml:space="preserve">Животные домашние. </w:t>
      </w:r>
      <w:r>
        <w:t xml:space="preserve">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31100F" w:rsidRDefault="007C4868">
      <w:pPr>
        <w:spacing w:after="11"/>
        <w:ind w:left="-15" w:right="5"/>
      </w:pPr>
      <w:r>
        <w:rPr>
          <w:i/>
        </w:rPr>
        <w:t xml:space="preserve">Животные дикие. </w:t>
      </w:r>
      <w:r>
        <w:t xml:space="preserve">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w:t>
      </w:r>
      <w:r>
        <w:lastRenderedPageBreak/>
        <w:t>кормушек) и весной в период гнездования (сбор вето</w:t>
      </w:r>
      <w:r w:rsidR="00565216">
        <w:t xml:space="preserve">к для гнезд, соблюдение тишины </w:t>
      </w:r>
      <w:r>
        <w:t>и уединенности птиц на природе).</w:t>
      </w:r>
      <w:r>
        <w:rPr>
          <w:i/>
        </w:rPr>
        <w:t xml:space="preserve">  </w:t>
      </w:r>
    </w:p>
    <w:p w:rsidR="0031100F" w:rsidRDefault="007C4868">
      <w:pPr>
        <w:ind w:left="-15" w:right="5"/>
      </w:pPr>
      <w:r>
        <w:rPr>
          <w:i/>
        </w:rPr>
        <w:t xml:space="preserve">Охрана природы: </w:t>
      </w:r>
      <w: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r>
        <w:rPr>
          <w:b/>
          <w:i/>
        </w:rPr>
        <w:t xml:space="preserve"> </w:t>
      </w:r>
    </w:p>
    <w:p w:rsidR="0031100F" w:rsidRDefault="007C4868">
      <w:pPr>
        <w:spacing w:after="132" w:line="259" w:lineRule="auto"/>
        <w:ind w:left="703" w:right="0" w:hanging="10"/>
      </w:pPr>
      <w:r>
        <w:rPr>
          <w:i/>
        </w:rPr>
        <w:t xml:space="preserve">Человек  </w:t>
      </w:r>
    </w:p>
    <w:p w:rsidR="0031100F" w:rsidRDefault="007C4868">
      <w:pPr>
        <w:ind w:left="-15" w:right="5"/>
      </w:pPr>
      <w:r>
        <w:t xml:space="preserve">Мальчик и девочка. Возрастные группы (малыш, школьник, молодой человек, взрослый, пожилой).  </w:t>
      </w:r>
    </w:p>
    <w:p w:rsidR="0031100F" w:rsidRDefault="007C4868">
      <w:pPr>
        <w:ind w:left="-15" w:right="5"/>
      </w:pPr>
      <w:r>
        <w:t xml:space="preserve"> 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  </w:t>
      </w:r>
    </w:p>
    <w:p w:rsidR="0031100F" w:rsidRDefault="007C4868">
      <w:pPr>
        <w:spacing w:after="0"/>
        <w:ind w:left="-15" w:right="5"/>
      </w:pPr>
      <w:r>
        <w:t>Гигиена кожи, ногтей, волос (мытье, расчесыван</w:t>
      </w:r>
      <w:r w:rsidR="00565216">
        <w:t>ие, обстригание). Зубы. Гигиена</w:t>
      </w:r>
      <w:r>
        <w:t xml:space="preserve">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w:t>
      </w:r>
      <w:r w:rsidR="00565216">
        <w:t xml:space="preserve"> получение новых впечатлений). Гигиена </w:t>
      </w:r>
      <w:r>
        <w:t>органов чувств. Бережное отношение к себе, со</w:t>
      </w:r>
      <w:r w:rsidR="00565216">
        <w:t xml:space="preserve">блюдение правил охраны органов чувств, соблюдение режима </w:t>
      </w:r>
      <w:r>
        <w:t>работы и отдыха. Первичное ознакомление с внутренним строением тела человека (внутренние органы).</w:t>
      </w:r>
      <w:r>
        <w:rPr>
          <w:i/>
        </w:rPr>
        <w:t xml:space="preserve"> </w:t>
      </w:r>
    </w:p>
    <w:p w:rsidR="0031100F" w:rsidRDefault="007C4868">
      <w:pPr>
        <w:ind w:left="-15" w:right="5"/>
      </w:pPr>
      <w: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w:t>
      </w:r>
      <w:r w:rsidR="00565216">
        <w:t>ом</w:t>
      </w:r>
      <w:r>
        <w:t xml:space="preserve">.  </w:t>
      </w:r>
    </w:p>
    <w:p w:rsidR="0031100F" w:rsidRDefault="007C4868">
      <w:pPr>
        <w:ind w:left="-15" w:right="5"/>
      </w:pPr>
      <w:r>
        <w:t>Человек – член общества:</w:t>
      </w:r>
      <w:r>
        <w:rPr>
          <w:i/>
        </w:rPr>
        <w:t xml:space="preserve"> </w:t>
      </w:r>
      <w:r>
        <w:t>член се</w:t>
      </w:r>
      <w:r w:rsidR="00565216">
        <w:t>мьи, ученик, одноклассник, друг</w:t>
      </w:r>
      <w:r>
        <w:t xml:space="preserve">.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 </w:t>
      </w:r>
    </w:p>
    <w:p w:rsidR="0031100F" w:rsidRDefault="007C4868" w:rsidP="00565216">
      <w:pPr>
        <w:spacing w:after="11" w:line="388" w:lineRule="auto"/>
        <w:ind w:left="-15" w:right="14" w:firstLine="708"/>
      </w:pPr>
      <w:r>
        <w:lastRenderedPageBreak/>
        <w:t>Магазины («овощи-фрукты», продуктовый, промтоварный (одежда, обувь, бытовая техни</w:t>
      </w:r>
      <w:r w:rsidR="00565216">
        <w:t xml:space="preserve">ка или др.), книжный). Зоопарк </w:t>
      </w:r>
      <w:r>
        <w:t>или краеведческий музей. Почта. Больница. Поликлиника. Аптека. Назначение учреждения. Основ</w:t>
      </w:r>
      <w:r w:rsidR="00565216">
        <w:t>ные профессии людей, работающих</w:t>
      </w:r>
      <w:r>
        <w:t xml:space="preserve"> в учреждении. Правила поведения в магазине.  </w:t>
      </w:r>
    </w:p>
    <w:p w:rsidR="0031100F" w:rsidRDefault="007C4868" w:rsidP="00565216">
      <w:pPr>
        <w:ind w:left="-15" w:right="5"/>
      </w:pPr>
      <w: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w:t>
      </w:r>
    </w:p>
    <w:p w:rsidR="0031100F" w:rsidRDefault="007C4868" w:rsidP="00565216">
      <w:pPr>
        <w:spacing w:after="186" w:line="259" w:lineRule="auto"/>
        <w:ind w:left="-15" w:right="5" w:firstLine="0"/>
      </w:pPr>
      <w:r>
        <w:t xml:space="preserve">Вокзалы и аэропорты.  Правила поведения. </w:t>
      </w:r>
      <w:r>
        <w:rPr>
          <w:b/>
        </w:rPr>
        <w:t xml:space="preserve"> </w:t>
      </w:r>
    </w:p>
    <w:p w:rsidR="0031100F" w:rsidRDefault="007C4868">
      <w:pPr>
        <w:spacing w:after="6"/>
        <w:ind w:left="-15" w:right="5"/>
      </w:pPr>
      <w:r>
        <w:t xml:space="preserve">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 </w:t>
      </w:r>
    </w:p>
    <w:p w:rsidR="0031100F" w:rsidRDefault="007C4868">
      <w:pPr>
        <w:spacing w:after="0" w:line="259" w:lineRule="auto"/>
        <w:ind w:left="771" w:right="0" w:firstLine="0"/>
        <w:jc w:val="center"/>
      </w:pPr>
      <w:r>
        <w:rPr>
          <w:b/>
        </w:rPr>
        <w:t xml:space="preserve"> </w:t>
      </w:r>
    </w:p>
    <w:p w:rsidR="0031100F" w:rsidRDefault="007C4868">
      <w:pPr>
        <w:spacing w:after="186" w:line="259" w:lineRule="auto"/>
        <w:ind w:left="715" w:right="0" w:hanging="10"/>
      </w:pPr>
      <w:r>
        <w:rPr>
          <w:u w:val="single" w:color="000000"/>
        </w:rPr>
        <w:t>Безопасное поведение</w:t>
      </w:r>
      <w:r>
        <w:t xml:space="preserve"> </w:t>
      </w:r>
    </w:p>
    <w:p w:rsidR="0031100F" w:rsidRDefault="007C4868">
      <w:pPr>
        <w:spacing w:after="131" w:line="259" w:lineRule="auto"/>
        <w:ind w:left="708" w:right="5" w:firstLine="0"/>
      </w:pPr>
      <w:r>
        <w:t xml:space="preserve">Предупреждение заболеваний и травм.  </w:t>
      </w:r>
    </w:p>
    <w:p w:rsidR="0031100F" w:rsidRDefault="007C4868">
      <w:pPr>
        <w:ind w:left="-15" w:right="5"/>
      </w:pPr>
      <w: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w:t>
      </w:r>
      <w:r w:rsidR="00A27A03">
        <w:t xml:space="preserve">тельный режим). Вызов врача из </w:t>
      </w:r>
      <w:r>
        <w:t xml:space="preserve">поликлиники. Случаи обращения в больницу. </w:t>
      </w:r>
    </w:p>
    <w:p w:rsidR="0031100F" w:rsidRDefault="007C4868">
      <w:pPr>
        <w:ind w:left="-15" w:right="5"/>
      </w:pPr>
      <w:r>
        <w:t>Простейшие действия при получении травмы: обращение за помощью к учителю, элементарное описание</w:t>
      </w:r>
      <w:r w:rsidR="00A27A03">
        <w:t xml:space="preserve"> </w:t>
      </w:r>
      <w:r>
        <w:t xml:space="preserve">ситуации приведшей к травме и своего состояния (что и где болит). Поведение при оказании медицинской помощи. </w:t>
      </w:r>
    </w:p>
    <w:p w:rsidR="0031100F" w:rsidRDefault="007C4868">
      <w:pPr>
        <w:spacing w:after="131" w:line="259" w:lineRule="auto"/>
        <w:ind w:left="708" w:right="5" w:firstLine="0"/>
      </w:pPr>
      <w:r>
        <w:t xml:space="preserve">Безопасное поведение в природе.  </w:t>
      </w:r>
    </w:p>
    <w:p w:rsidR="0031100F" w:rsidRDefault="007C4868">
      <w:pPr>
        <w:spacing w:after="186" w:line="259" w:lineRule="auto"/>
        <w:ind w:left="708" w:right="5" w:firstLine="0"/>
      </w:pPr>
      <w:r>
        <w:lastRenderedPageBreak/>
        <w:t xml:space="preserve">Правила поведения человека при контакте с домашним животным. </w:t>
      </w:r>
    </w:p>
    <w:p w:rsidR="0031100F" w:rsidRDefault="007C4868">
      <w:pPr>
        <w:spacing w:after="131" w:line="259" w:lineRule="auto"/>
        <w:ind w:left="-15" w:right="5" w:firstLine="0"/>
      </w:pPr>
      <w:r>
        <w:t xml:space="preserve">Правила </w:t>
      </w:r>
      <w:r w:rsidR="00A27A03">
        <w:t xml:space="preserve">поведения человека с </w:t>
      </w:r>
      <w:r>
        <w:t xml:space="preserve">диким животным  в зоопарке, в природе.   </w:t>
      </w:r>
    </w:p>
    <w:p w:rsidR="0031100F" w:rsidRDefault="007C4868">
      <w:pPr>
        <w:ind w:left="-15" w:right="5"/>
      </w:pPr>
      <w:r>
        <w:t xml:space="preserve">Правила поведение в лесу, на воде, в грозу. Предупреждение отравления ядовитыми грибами, ягодами. Признаки. Вызов скорой помощи по телефону. </w:t>
      </w:r>
    </w:p>
    <w:p w:rsidR="0031100F" w:rsidRDefault="007C4868">
      <w:pPr>
        <w:spacing w:after="186" w:line="259" w:lineRule="auto"/>
        <w:ind w:left="-15" w:right="5" w:firstLine="0"/>
      </w:pPr>
      <w:r>
        <w:t xml:space="preserve">Описание состояния больного. </w:t>
      </w:r>
    </w:p>
    <w:p w:rsidR="0031100F" w:rsidRDefault="007C4868">
      <w:pPr>
        <w:spacing w:after="131" w:line="259" w:lineRule="auto"/>
        <w:ind w:left="708" w:right="5" w:firstLine="0"/>
      </w:pPr>
      <w:r>
        <w:t xml:space="preserve">Правила поведения с незнакомыми людьми, в незнакомом месте.  </w:t>
      </w:r>
    </w:p>
    <w:p w:rsidR="0031100F" w:rsidRDefault="007C4868">
      <w:pPr>
        <w:spacing w:after="0"/>
        <w:ind w:left="-15" w:right="5"/>
      </w:pPr>
      <w:r>
        <w:t xml:space="preserve">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 </w:t>
      </w:r>
    </w:p>
    <w:p w:rsidR="0031100F" w:rsidRDefault="007C4868">
      <w:pPr>
        <w:ind w:left="-15" w:right="5"/>
      </w:pPr>
      <w:r>
        <w:t>Правила безопасного использование учебных при</w:t>
      </w:r>
      <w:r w:rsidR="00A27A03">
        <w:t xml:space="preserve">надлежностей, инструментов для </w:t>
      </w:r>
      <w:r>
        <w:t xml:space="preserve">практических работ и опытов, с инвентарем для уборки класса.  Правила обращения с горячей водой (в кране, в чайнике), электричеством, газом (на кухне). </w:t>
      </w:r>
    </w:p>
    <w:p w:rsidR="0031100F" w:rsidRDefault="007C4868">
      <w:pPr>
        <w:spacing w:line="259" w:lineRule="auto"/>
        <w:ind w:left="708" w:right="5" w:firstLine="0"/>
      </w:pPr>
      <w:r>
        <w:t>Телефоны первой помощи. Звоно</w:t>
      </w:r>
      <w:r w:rsidR="00A27A03">
        <w:t>к по телефону экстренных служб.</w:t>
      </w:r>
      <w:r>
        <w:t xml:space="preserve"> </w:t>
      </w:r>
    </w:p>
    <w:p w:rsidR="00A27A03" w:rsidRDefault="00A27A03">
      <w:pPr>
        <w:spacing w:after="179" w:line="271" w:lineRule="auto"/>
        <w:ind w:left="712" w:right="0" w:hanging="10"/>
        <w:jc w:val="center"/>
        <w:rPr>
          <w:b/>
        </w:rPr>
      </w:pPr>
    </w:p>
    <w:p w:rsidR="0031100F" w:rsidRDefault="007C4868">
      <w:pPr>
        <w:spacing w:after="179" w:line="271" w:lineRule="auto"/>
        <w:ind w:left="712" w:right="0" w:hanging="10"/>
        <w:jc w:val="center"/>
      </w:pPr>
      <w:r>
        <w:rPr>
          <w:b/>
        </w:rPr>
        <w:t xml:space="preserve">Музыка </w:t>
      </w:r>
    </w:p>
    <w:p w:rsidR="0031100F" w:rsidRDefault="007C4868">
      <w:pPr>
        <w:pStyle w:val="4"/>
        <w:ind w:left="709"/>
      </w:pPr>
      <w:r>
        <w:t xml:space="preserve">Пояснительная записка </w:t>
      </w:r>
    </w:p>
    <w:p w:rsidR="0031100F" w:rsidRDefault="007C4868">
      <w:pPr>
        <w:spacing w:after="16" w:line="387" w:lineRule="auto"/>
        <w:ind w:left="-15" w:right="9"/>
      </w:pPr>
      <w:r>
        <w:rPr>
          <w:color w:val="00000A"/>
        </w:rPr>
        <w:t>«Музыка» ― учебный предмет, предназначенный для формирования у обучающихся с РАС элементарных знаний, умений и навыков в области музыкального искусства, развития их музыкальных способностей, мотивации к музыкальной деятельности</w:t>
      </w:r>
      <w:r>
        <w:t>.</w:t>
      </w:r>
      <w:r>
        <w:rPr>
          <w:color w:val="00000A"/>
        </w:rPr>
        <w:t xml:space="preserve"> </w:t>
      </w:r>
    </w:p>
    <w:p w:rsidR="0031100F" w:rsidRDefault="007C4868">
      <w:pPr>
        <w:spacing w:after="16" w:line="387" w:lineRule="auto"/>
        <w:ind w:left="-15" w:right="9"/>
      </w:pPr>
      <w:r>
        <w:rPr>
          <w:color w:val="00000A"/>
        </w:rPr>
        <w:t>Целью его является</w:t>
      </w:r>
      <w:r>
        <w:rPr>
          <w:b/>
          <w:color w:val="00000A"/>
        </w:rPr>
        <w:t xml:space="preserve"> </w:t>
      </w:r>
      <w:r>
        <w:rPr>
          <w:color w:val="00000A"/>
        </w:rPr>
        <w:t xml:space="preserve">приобщение к музыкальной культуре обучающихся с  РАС как к неотъемлемой части духовной культуры. </w:t>
      </w:r>
    </w:p>
    <w:p w:rsidR="0031100F" w:rsidRDefault="007C4868">
      <w:pPr>
        <w:spacing w:after="161" w:line="259" w:lineRule="auto"/>
        <w:ind w:left="708" w:right="9" w:firstLine="0"/>
      </w:pPr>
      <w:r>
        <w:rPr>
          <w:color w:val="00000A"/>
        </w:rPr>
        <w:t xml:space="preserve">Задачи учебного предмета «Музыка»: </w:t>
      </w:r>
    </w:p>
    <w:p w:rsidR="0031100F" w:rsidRDefault="007C4868">
      <w:pPr>
        <w:spacing w:after="16" w:line="387" w:lineRule="auto"/>
        <w:ind w:left="-15" w:right="9"/>
      </w:pPr>
      <w:r>
        <w:rPr>
          <w:rFonts w:ascii="Calibri" w:eastAsia="Calibri" w:hAnsi="Calibri" w:cs="Calibri"/>
          <w:color w:val="00000A"/>
        </w:rPr>
        <w:lastRenderedPageBreak/>
        <w:t xml:space="preserve">― </w:t>
      </w:r>
      <w:r>
        <w:rPr>
          <w:color w:val="00000A"/>
        </w:rPr>
        <w:t xml:space="preserve">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 </w:t>
      </w:r>
    </w:p>
    <w:p w:rsidR="0031100F" w:rsidRDefault="007C4868">
      <w:pPr>
        <w:spacing w:after="16" w:line="387" w:lineRule="auto"/>
        <w:ind w:left="-15" w:right="9"/>
      </w:pPr>
      <w:r>
        <w:rPr>
          <w:color w:val="00000A"/>
        </w:rPr>
        <w:t xml:space="preserve">―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 </w:t>
      </w:r>
    </w:p>
    <w:p w:rsidR="0031100F" w:rsidRDefault="007C4868">
      <w:pPr>
        <w:spacing w:after="16" w:line="387" w:lineRule="auto"/>
        <w:ind w:left="-15" w:right="9"/>
      </w:pPr>
      <w:r>
        <w:rPr>
          <w:color w:val="00000A"/>
        </w:rPr>
        <w:t xml:space="preserve">―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 </w:t>
      </w:r>
    </w:p>
    <w:p w:rsidR="0031100F" w:rsidRDefault="007C4868">
      <w:pPr>
        <w:spacing w:after="16" w:line="387" w:lineRule="auto"/>
        <w:ind w:left="-15" w:right="9"/>
      </w:pPr>
      <w:r>
        <w:rPr>
          <w:color w:val="00000A"/>
        </w:rPr>
        <w:t xml:space="preserve">― формирование простейших эстетических ориентиров и их использование в организации обыденной жизни и праздника. </w:t>
      </w:r>
    </w:p>
    <w:p w:rsidR="0031100F" w:rsidRDefault="007C4868">
      <w:pPr>
        <w:spacing w:after="16" w:line="387" w:lineRule="auto"/>
        <w:ind w:left="-15" w:right="9"/>
      </w:pPr>
      <w:r>
        <w:rPr>
          <w:color w:val="00000A"/>
        </w:rPr>
        <w:t xml:space="preserve">― развитие восприятия, в том числе восприятия музыки, мыслительных процессов, певческого голоса, творческих способностей обучающихся.  </w:t>
      </w:r>
    </w:p>
    <w:p w:rsidR="0031100F" w:rsidRDefault="007C4868">
      <w:pPr>
        <w:ind w:left="-15" w:right="5"/>
      </w:pPr>
      <w:r>
        <w:rPr>
          <w:color w:val="00000A"/>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t>узыкально</w:t>
      </w:r>
      <w:r w:rsidR="00A27A03">
        <w:t>-</w:t>
      </w:r>
      <w:r>
        <w:t>образовательный процесс строится на основе принципа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r>
        <w:rPr>
          <w:color w:val="00000A"/>
        </w:rPr>
        <w:t xml:space="preserve"> </w:t>
      </w:r>
    </w:p>
    <w:p w:rsidR="0031100F" w:rsidRDefault="007C4868">
      <w:pPr>
        <w:pStyle w:val="4"/>
        <w:spacing w:after="171"/>
        <w:ind w:left="712"/>
      </w:pPr>
      <w:r>
        <w:t xml:space="preserve">Содержание учебного предмета </w:t>
      </w:r>
    </w:p>
    <w:p w:rsidR="0031100F" w:rsidRDefault="007C4868">
      <w:pPr>
        <w:spacing w:after="16" w:line="387" w:lineRule="auto"/>
        <w:ind w:left="-15" w:right="9"/>
      </w:pPr>
      <w:r>
        <w:rPr>
          <w:color w:val="00000A"/>
        </w:rPr>
        <w:t>В содержание программы входит овладение обучающимися с РАС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w:t>
      </w:r>
      <w:r>
        <w:t xml:space="preserve"> Содержание программного материала уроков состоит из элементарного теоретического </w:t>
      </w:r>
      <w:r>
        <w:lastRenderedPageBreak/>
        <w:t xml:space="preserve">материала, доступных видов музыкальной деятельности, музыкальных произведений для слушания и исполнения, вокальных упражнений.  </w:t>
      </w:r>
    </w:p>
    <w:p w:rsidR="0031100F" w:rsidRDefault="007C4868">
      <w:pPr>
        <w:spacing w:after="188" w:line="259" w:lineRule="auto"/>
        <w:ind w:left="703" w:right="0" w:hanging="10"/>
        <w:jc w:val="left"/>
      </w:pPr>
      <w:r>
        <w:rPr>
          <w:color w:val="00000A"/>
          <w:u w:val="single" w:color="00000A"/>
        </w:rPr>
        <w:t>Восприятие музыки</w:t>
      </w:r>
      <w:r>
        <w:rPr>
          <w:color w:val="00000A"/>
        </w:rPr>
        <w:t xml:space="preserve"> </w:t>
      </w:r>
    </w:p>
    <w:p w:rsidR="0031100F" w:rsidRDefault="007C4868">
      <w:pPr>
        <w:ind w:left="-15" w:right="5"/>
      </w:pPr>
      <w:r>
        <w:rPr>
          <w:i/>
          <w:color w:val="00000A"/>
        </w:rPr>
        <w:t>Репертуар для слушания</w:t>
      </w:r>
      <w:r>
        <w:rPr>
          <w:color w:val="00000A"/>
        </w:rPr>
        <w:t xml:space="preserve">: </w:t>
      </w:r>
      <w:r>
        <w:t xml:space="preserve">произведения отечественной музыкальной культуры; музыка народная и композиторская; детская, классическая, современная. </w:t>
      </w:r>
    </w:p>
    <w:p w:rsidR="0031100F" w:rsidRDefault="007C4868">
      <w:pPr>
        <w:spacing w:after="16" w:line="387" w:lineRule="auto"/>
        <w:ind w:left="-15" w:right="9"/>
      </w:pPr>
      <w:r>
        <w:rPr>
          <w:i/>
          <w:color w:val="00000A"/>
        </w:rPr>
        <w:t>Примерная тематика произведений</w:t>
      </w:r>
      <w:r>
        <w:rPr>
          <w:color w:val="00000A"/>
        </w:rPr>
        <w:t xml:space="preserve">: о природе, труде, профессиях, общественных явлениях, детстве, школьной жизни и т.д.  </w:t>
      </w:r>
    </w:p>
    <w:p w:rsidR="0031100F" w:rsidRDefault="007C4868">
      <w:pPr>
        <w:spacing w:after="189" w:line="259" w:lineRule="auto"/>
        <w:ind w:left="10" w:right="83" w:hanging="10"/>
        <w:jc w:val="right"/>
      </w:pPr>
      <w:r>
        <w:rPr>
          <w:i/>
          <w:color w:val="00000A"/>
        </w:rPr>
        <w:t>Жанровое разнообразие</w:t>
      </w:r>
      <w:r>
        <w:rPr>
          <w:color w:val="00000A"/>
        </w:rPr>
        <w:t xml:space="preserve">: праздничная, маршевая, колыбельная песни и пр. </w:t>
      </w:r>
    </w:p>
    <w:p w:rsidR="0031100F" w:rsidRDefault="007C4868">
      <w:pPr>
        <w:spacing w:after="186" w:line="259" w:lineRule="auto"/>
        <w:ind w:left="718" w:right="59" w:hanging="10"/>
      </w:pPr>
      <w:r>
        <w:rPr>
          <w:i/>
          <w:color w:val="00000A"/>
        </w:rPr>
        <w:t xml:space="preserve">Слушание музыки: </w:t>
      </w:r>
    </w:p>
    <w:p w:rsidR="0031100F" w:rsidRDefault="007C4868">
      <w:pPr>
        <w:spacing w:after="16" w:line="387" w:lineRule="auto"/>
        <w:ind w:left="-15" w:right="9"/>
      </w:pPr>
      <w:r>
        <w:rPr>
          <w:color w:val="00000A"/>
        </w:rPr>
        <w:t xml:space="preserve">―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 </w:t>
      </w:r>
    </w:p>
    <w:p w:rsidR="0031100F" w:rsidRDefault="007C4868">
      <w:pPr>
        <w:spacing w:after="16" w:line="387" w:lineRule="auto"/>
        <w:ind w:left="-15" w:right="9"/>
      </w:pPr>
      <w:r>
        <w:rPr>
          <w:color w:val="00000A"/>
        </w:rPr>
        <w:t xml:space="preserve">― 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31100F" w:rsidRDefault="007C4868">
      <w:pPr>
        <w:spacing w:after="16" w:line="387" w:lineRule="auto"/>
        <w:ind w:left="-15" w:right="9"/>
      </w:pPr>
      <w:r>
        <w:rPr>
          <w:color w:val="00000A"/>
        </w:rPr>
        <w:t xml:space="preserve">― развитие умения передавать словами внутреннее содержание музыкального произведения; </w:t>
      </w:r>
    </w:p>
    <w:p w:rsidR="0031100F" w:rsidRDefault="007C4868">
      <w:pPr>
        <w:spacing w:after="16" w:line="387" w:lineRule="auto"/>
        <w:ind w:left="-15" w:right="9"/>
      </w:pPr>
      <w:r>
        <w:rPr>
          <w:color w:val="00000A"/>
        </w:rPr>
        <w:t xml:space="preserve">― развитие умения определять разнообразные по форме и характеру музыкальные произведения (марш, танец, песня; весела, грустная, спокойная мелодия); </w:t>
      </w:r>
    </w:p>
    <w:p w:rsidR="0031100F" w:rsidRDefault="0031100F">
      <w:pPr>
        <w:sectPr w:rsidR="0031100F">
          <w:headerReference w:type="even" r:id="rId28"/>
          <w:headerReference w:type="default" r:id="rId29"/>
          <w:footerReference w:type="even" r:id="rId30"/>
          <w:footerReference w:type="default" r:id="rId31"/>
          <w:headerReference w:type="first" r:id="rId32"/>
          <w:footerReference w:type="first" r:id="rId33"/>
          <w:pgSz w:w="11906" w:h="16838"/>
          <w:pgMar w:top="1128" w:right="559" w:bottom="1138" w:left="1702" w:header="720" w:footer="238" w:gutter="0"/>
          <w:cols w:space="720"/>
        </w:sectPr>
      </w:pPr>
    </w:p>
    <w:p w:rsidR="0031100F" w:rsidRDefault="007C4868">
      <w:pPr>
        <w:spacing w:after="134" w:line="259" w:lineRule="auto"/>
        <w:ind w:left="10" w:right="9" w:hanging="10"/>
        <w:jc w:val="right"/>
      </w:pPr>
      <w:r>
        <w:rPr>
          <w:color w:val="00000A"/>
        </w:rPr>
        <w:lastRenderedPageBreak/>
        <w:t xml:space="preserve">развитие умения самостоятельно узнавать и называть песни по </w:t>
      </w:r>
    </w:p>
    <w:p w:rsidR="0031100F" w:rsidRDefault="007C4868">
      <w:pPr>
        <w:spacing w:after="16" w:line="387" w:lineRule="auto"/>
        <w:ind w:left="-15" w:right="9" w:firstLine="0"/>
      </w:pPr>
      <w:r>
        <w:rPr>
          <w:color w:val="00000A"/>
        </w:rPr>
        <w:t xml:space="preserve">вступлению; развитие умения различать мелодию и сопровождение в песне и в инструментальном произведении; </w:t>
      </w:r>
    </w:p>
    <w:p w:rsidR="0031100F" w:rsidRDefault="007C4868">
      <w:pPr>
        <w:spacing w:after="16" w:line="387" w:lineRule="auto"/>
        <w:ind w:left="-15" w:right="9"/>
      </w:pPr>
      <w:r>
        <w:rPr>
          <w:color w:val="00000A"/>
        </w:rPr>
        <w:t xml:space="preserve">― развитие умения различать части песни (запев, припев, проигрыш, окончание); </w:t>
      </w:r>
    </w:p>
    <w:p w:rsidR="0031100F" w:rsidRDefault="007C4868">
      <w:pPr>
        <w:spacing w:after="16" w:line="387" w:lineRule="auto"/>
        <w:ind w:left="-15" w:right="9"/>
      </w:pPr>
      <w:r>
        <w:rPr>
          <w:color w:val="00000A"/>
        </w:rPr>
        <w:t xml:space="preserve">― ознакомление с пением соло и хором; формирование представлений о различных музыкальных коллективах (ансамбль, оркестр); </w:t>
      </w:r>
    </w:p>
    <w:p w:rsidR="0031100F" w:rsidRDefault="007C4868">
      <w:pPr>
        <w:tabs>
          <w:tab w:val="center" w:pos="1551"/>
          <w:tab w:val="center" w:pos="2754"/>
          <w:tab w:val="center" w:pos="4016"/>
          <w:tab w:val="center" w:pos="6141"/>
          <w:tab w:val="center" w:pos="7439"/>
          <w:tab w:val="center" w:pos="7954"/>
          <w:tab w:val="right" w:pos="9642"/>
        </w:tabs>
        <w:spacing w:after="189" w:line="259" w:lineRule="auto"/>
        <w:ind w:right="0" w:firstLine="0"/>
        <w:jc w:val="left"/>
      </w:pPr>
      <w:r>
        <w:rPr>
          <w:rFonts w:ascii="Calibri" w:eastAsia="Calibri" w:hAnsi="Calibri" w:cs="Calibri"/>
          <w:sz w:val="22"/>
        </w:rPr>
        <w:tab/>
      </w:r>
      <w:r>
        <w:rPr>
          <w:color w:val="00000A"/>
        </w:rPr>
        <w:t xml:space="preserve">― знакомство </w:t>
      </w:r>
      <w:r>
        <w:rPr>
          <w:color w:val="00000A"/>
        </w:rPr>
        <w:tab/>
        <w:t xml:space="preserve">с </w:t>
      </w:r>
      <w:r>
        <w:rPr>
          <w:color w:val="00000A"/>
        </w:rPr>
        <w:tab/>
        <w:t xml:space="preserve">музыкальными </w:t>
      </w:r>
      <w:r>
        <w:rPr>
          <w:color w:val="00000A"/>
        </w:rPr>
        <w:tab/>
        <w:t xml:space="preserve">инструментами </w:t>
      </w:r>
      <w:r>
        <w:rPr>
          <w:color w:val="00000A"/>
        </w:rPr>
        <w:tab/>
        <w:t xml:space="preserve">и </w:t>
      </w:r>
      <w:r>
        <w:rPr>
          <w:color w:val="00000A"/>
        </w:rPr>
        <w:tab/>
        <w:t xml:space="preserve">их </w:t>
      </w:r>
      <w:r>
        <w:rPr>
          <w:color w:val="00000A"/>
        </w:rPr>
        <w:tab/>
        <w:t xml:space="preserve">звучанием </w:t>
      </w:r>
    </w:p>
    <w:p w:rsidR="0031100F" w:rsidRDefault="007C4868">
      <w:pPr>
        <w:spacing w:after="16" w:line="387" w:lineRule="auto"/>
        <w:ind w:left="693" w:right="4133" w:hanging="708"/>
      </w:pPr>
      <w:r>
        <w:rPr>
          <w:color w:val="00000A"/>
        </w:rPr>
        <w:t xml:space="preserve">(фортепиано, барабан, скрипка и др.) </w:t>
      </w:r>
      <w:r w:rsidR="00A27A03">
        <w:rPr>
          <w:color w:val="00000A"/>
          <w:u w:val="single" w:color="00000A"/>
        </w:rPr>
        <w:t>Хоровое пение</w:t>
      </w:r>
    </w:p>
    <w:p w:rsidR="0031100F" w:rsidRDefault="007C4868">
      <w:pPr>
        <w:ind w:left="-15" w:right="5"/>
      </w:pPr>
      <w:r>
        <w:rPr>
          <w:i/>
          <w:color w:val="00000A"/>
        </w:rPr>
        <w:t>Песенный репертуар</w:t>
      </w:r>
      <w:r>
        <w:rPr>
          <w:color w:val="00000A"/>
        </w:rPr>
        <w:t xml:space="preserve">: </w:t>
      </w:r>
      <w:r>
        <w:t>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r>
        <w:rPr>
          <w:color w:val="00000A"/>
        </w:rPr>
        <w:t xml:space="preserve"> </w:t>
      </w:r>
    </w:p>
    <w:p w:rsidR="0031100F" w:rsidRDefault="007C4868">
      <w:pPr>
        <w:spacing w:after="16" w:line="387" w:lineRule="auto"/>
        <w:ind w:left="-15" w:right="9"/>
      </w:pPr>
      <w:r>
        <w:rPr>
          <w:i/>
          <w:color w:val="00000A"/>
        </w:rPr>
        <w:t>Примерная тематика произведений</w:t>
      </w:r>
      <w:r>
        <w:rPr>
          <w:color w:val="00000A"/>
        </w:rPr>
        <w:t xml:space="preserve">: о природе, труде, профессиях, общественных явлениях, детстве, школьной жизни и т.д.  </w:t>
      </w:r>
    </w:p>
    <w:p w:rsidR="0031100F" w:rsidRDefault="007C4868">
      <w:pPr>
        <w:spacing w:after="16" w:line="387" w:lineRule="auto"/>
        <w:ind w:left="-15" w:right="9"/>
      </w:pPr>
      <w:r>
        <w:rPr>
          <w:i/>
          <w:color w:val="00000A"/>
        </w:rPr>
        <w:t>Жанровое разнообразие</w:t>
      </w:r>
      <w:r>
        <w:rPr>
          <w:color w:val="00000A"/>
        </w:rPr>
        <w:t xml:space="preserve">: игровые песни, песни-прибаутки, трудовые песни, колыбельные песни и пр. </w:t>
      </w:r>
    </w:p>
    <w:p w:rsidR="0031100F" w:rsidRDefault="007C4868">
      <w:pPr>
        <w:spacing w:after="186" w:line="259" w:lineRule="auto"/>
        <w:ind w:left="703" w:right="0" w:hanging="10"/>
        <w:jc w:val="left"/>
      </w:pPr>
      <w:r>
        <w:rPr>
          <w:color w:val="00000A"/>
          <w:u w:val="single" w:color="00000A"/>
        </w:rPr>
        <w:t>Навык пения:</w:t>
      </w:r>
      <w:r>
        <w:rPr>
          <w:color w:val="00000A"/>
        </w:rPr>
        <w:t xml:space="preserve"> </w:t>
      </w:r>
    </w:p>
    <w:p w:rsidR="0031100F" w:rsidRDefault="007C4868">
      <w:pPr>
        <w:spacing w:after="31" w:line="374" w:lineRule="auto"/>
        <w:ind w:left="-15" w:right="0" w:firstLine="698"/>
      </w:pPr>
      <w:r>
        <w:rPr>
          <w:color w:val="00000A"/>
        </w:rPr>
        <w:t xml:space="preserve">― обучение певческой установке: </w:t>
      </w:r>
      <w:r>
        <w:rPr>
          <w:color w:val="333333"/>
          <w:shd w:val="clear" w:color="auto" w:fill="FFFCF3"/>
        </w:rPr>
        <w:t>непринужденное, но подтянутое</w:t>
      </w:r>
      <w:r>
        <w:rPr>
          <w:color w:val="333333"/>
        </w:rPr>
        <w:t xml:space="preserve"> </w:t>
      </w:r>
      <w:r>
        <w:rPr>
          <w:color w:val="333333"/>
          <w:shd w:val="clear" w:color="auto" w:fill="FFFCF3"/>
        </w:rPr>
        <w:t>положение корпуса с расправленными спиной и плечами, прямое свободное</w:t>
      </w:r>
      <w:r>
        <w:rPr>
          <w:color w:val="333333"/>
        </w:rPr>
        <w:t xml:space="preserve"> </w:t>
      </w:r>
      <w:r>
        <w:rPr>
          <w:color w:val="333333"/>
          <w:shd w:val="clear" w:color="auto" w:fill="FFFCF3"/>
        </w:rPr>
        <w:t>положение головы, устойчивая опора на обе ноги, свободные руки;</w:t>
      </w:r>
      <w:r>
        <w:rPr>
          <w:color w:val="333333"/>
        </w:rPr>
        <w:t xml:space="preserve"> </w:t>
      </w:r>
    </w:p>
    <w:p w:rsidR="0031100F" w:rsidRDefault="007C4868">
      <w:pPr>
        <w:spacing w:after="0" w:line="374" w:lineRule="auto"/>
        <w:ind w:left="-15" w:right="0" w:firstLine="698"/>
      </w:pPr>
      <w:r>
        <w:rPr>
          <w:color w:val="00000A"/>
        </w:rPr>
        <w:t xml:space="preserve">― </w:t>
      </w:r>
      <w:r>
        <w:rPr>
          <w:color w:val="333333"/>
          <w:shd w:val="clear" w:color="auto" w:fill="FFFCF3"/>
        </w:rPr>
        <w:t>работа над певческим дыханием: развитие умения бесшумного</w:t>
      </w:r>
      <w:r>
        <w:rPr>
          <w:color w:val="333333"/>
        </w:rPr>
        <w:t xml:space="preserve"> </w:t>
      </w:r>
      <w:r>
        <w:rPr>
          <w:color w:val="333333"/>
          <w:shd w:val="clear" w:color="auto" w:fill="FFFCF3"/>
        </w:rPr>
        <w:t>глубокого, одновременного вдоха, соответствующего характеру и темпу песни;</w:t>
      </w:r>
      <w:r>
        <w:rPr>
          <w:color w:val="333333"/>
        </w:rPr>
        <w:t xml:space="preserve"> </w:t>
      </w:r>
      <w:r>
        <w:rPr>
          <w:color w:val="333333"/>
          <w:shd w:val="clear" w:color="auto" w:fill="FFFCF3"/>
        </w:rPr>
        <w:t>формирование умения брать дыхание перед началом музыкальной фразы;</w:t>
      </w:r>
      <w:r>
        <w:rPr>
          <w:color w:val="333333"/>
        </w:rPr>
        <w:t xml:space="preserve"> </w:t>
      </w:r>
      <w:r>
        <w:rPr>
          <w:color w:val="333333"/>
          <w:shd w:val="clear" w:color="auto" w:fill="FFFCF3"/>
        </w:rPr>
        <w:t>отработка навыков экономного выдоха, удерживания дыхания на более длинных</w:t>
      </w:r>
      <w:r>
        <w:rPr>
          <w:color w:val="333333"/>
        </w:rPr>
        <w:t xml:space="preserve"> </w:t>
      </w:r>
      <w:r>
        <w:rPr>
          <w:color w:val="333333"/>
          <w:shd w:val="clear" w:color="auto" w:fill="FFFCF3"/>
        </w:rPr>
        <w:lastRenderedPageBreak/>
        <w:t>фразах; развитие умения быстрой, спокойной смены дыхания при исполнении</w:t>
      </w:r>
      <w:r>
        <w:rPr>
          <w:color w:val="333333"/>
        </w:rPr>
        <w:t xml:space="preserve"> </w:t>
      </w:r>
      <w:r>
        <w:rPr>
          <w:color w:val="333333"/>
          <w:shd w:val="clear" w:color="auto" w:fill="FFFCF3"/>
        </w:rPr>
        <w:t>песен, не имеющих пауз между фразами; развитие умения распределять</w:t>
      </w:r>
      <w:r>
        <w:rPr>
          <w:color w:val="333333"/>
        </w:rPr>
        <w:t xml:space="preserve"> </w:t>
      </w:r>
      <w:r>
        <w:rPr>
          <w:color w:val="333333"/>
          <w:shd w:val="clear" w:color="auto" w:fill="FFFCF3"/>
        </w:rPr>
        <w:t>дыхание при исполнении напевных песен с различными динамическими</w:t>
      </w:r>
      <w:r>
        <w:rPr>
          <w:color w:val="333333"/>
        </w:rPr>
        <w:t xml:space="preserve"> </w:t>
      </w:r>
      <w:r>
        <w:rPr>
          <w:color w:val="333333"/>
          <w:shd w:val="clear" w:color="auto" w:fill="FFFCF3"/>
        </w:rPr>
        <w:t>оттенками (при усилении и ослаблении дыхания);</w:t>
      </w:r>
      <w:r>
        <w:rPr>
          <w:color w:val="333333"/>
        </w:rPr>
        <w:t xml:space="preserve"> </w:t>
      </w:r>
    </w:p>
    <w:p w:rsidR="0031100F" w:rsidRDefault="007C4868">
      <w:pPr>
        <w:spacing w:after="186" w:line="259" w:lineRule="auto"/>
        <w:ind w:left="708" w:right="0" w:firstLine="0"/>
      </w:pPr>
      <w:r>
        <w:rPr>
          <w:color w:val="00000A"/>
        </w:rPr>
        <w:t xml:space="preserve">― </w:t>
      </w:r>
      <w:r>
        <w:rPr>
          <w:color w:val="333333"/>
          <w:shd w:val="clear" w:color="auto" w:fill="FFFCF3"/>
        </w:rPr>
        <w:t>пение коротких попевок на одном дыхании;</w:t>
      </w:r>
      <w:r>
        <w:rPr>
          <w:color w:val="333333"/>
        </w:rPr>
        <w:t xml:space="preserve"> </w:t>
      </w:r>
    </w:p>
    <w:p w:rsidR="0031100F" w:rsidRDefault="007C4868">
      <w:pPr>
        <w:spacing w:after="31" w:line="374" w:lineRule="auto"/>
        <w:ind w:left="-15" w:right="0" w:firstLine="698"/>
      </w:pPr>
      <w:r>
        <w:rPr>
          <w:color w:val="00000A"/>
        </w:rPr>
        <w:t xml:space="preserve">― </w:t>
      </w:r>
      <w:r>
        <w:rPr>
          <w:color w:val="333333"/>
          <w:shd w:val="clear" w:color="auto" w:fill="FFFCF3"/>
        </w:rPr>
        <w:t>формирование устойчивого навыка естественного, ненапряженного</w:t>
      </w:r>
      <w:r>
        <w:rPr>
          <w:color w:val="333333"/>
        </w:rPr>
        <w:t xml:space="preserve"> </w:t>
      </w:r>
      <w:r>
        <w:rPr>
          <w:color w:val="333333"/>
          <w:shd w:val="clear" w:color="auto" w:fill="FFFCF3"/>
        </w:rPr>
        <w:t>звучания; развитие умения правильно формировать гласные и отчетливо</w:t>
      </w:r>
      <w:r>
        <w:rPr>
          <w:color w:val="333333"/>
        </w:rPr>
        <w:t xml:space="preserve"> </w:t>
      </w:r>
      <w:r>
        <w:rPr>
          <w:color w:val="333333"/>
          <w:shd w:val="clear" w:color="auto" w:fill="FFFCF3"/>
        </w:rPr>
        <w:t>произносить согласные звуки, интонационно выделять гласные звуки в</w:t>
      </w:r>
      <w:r>
        <w:rPr>
          <w:color w:val="333333"/>
        </w:rPr>
        <w:t xml:space="preserve"> </w:t>
      </w:r>
      <w:r>
        <w:rPr>
          <w:color w:val="333333"/>
          <w:shd w:val="clear" w:color="auto" w:fill="FFFCF3"/>
        </w:rPr>
        <w:t>зависимости от смысла текста песни; развитие умения правильно формировать</w:t>
      </w:r>
      <w:r>
        <w:rPr>
          <w:color w:val="333333"/>
        </w:rPr>
        <w:t xml:space="preserve"> </w:t>
      </w:r>
      <w:r>
        <w:rPr>
          <w:color w:val="333333"/>
          <w:shd w:val="clear" w:color="auto" w:fill="FFFCF3"/>
        </w:rPr>
        <w:t>гласные при пении двух звуков на один слог; развитие умения отчетливого</w:t>
      </w:r>
      <w:r>
        <w:rPr>
          <w:color w:val="333333"/>
        </w:rPr>
        <w:t xml:space="preserve"> </w:t>
      </w:r>
      <w:r>
        <w:rPr>
          <w:color w:val="333333"/>
          <w:shd w:val="clear" w:color="auto" w:fill="FFFCF3"/>
        </w:rPr>
        <w:t>произнесения текста в темпе исполняемого произведения;</w:t>
      </w:r>
      <w:r>
        <w:rPr>
          <w:color w:val="333333"/>
        </w:rPr>
        <w:t xml:space="preserve"> </w:t>
      </w:r>
    </w:p>
    <w:p w:rsidR="0031100F" w:rsidRDefault="007C4868">
      <w:pPr>
        <w:spacing w:after="31" w:line="374" w:lineRule="auto"/>
        <w:ind w:left="-15" w:right="0" w:firstLine="698"/>
      </w:pPr>
      <w:r>
        <w:rPr>
          <w:color w:val="00000A"/>
        </w:rPr>
        <w:t xml:space="preserve">― </w:t>
      </w:r>
      <w:r>
        <w:rPr>
          <w:color w:val="333333"/>
          <w:shd w:val="clear" w:color="auto" w:fill="FFFCF3"/>
        </w:rPr>
        <w:t>развитие умения мягкого, напевного, легкого пения (работа над</w:t>
      </w:r>
      <w:r>
        <w:rPr>
          <w:color w:val="333333"/>
        </w:rPr>
        <w:t xml:space="preserve"> </w:t>
      </w:r>
      <w:r>
        <w:rPr>
          <w:color w:val="333333"/>
          <w:shd w:val="clear" w:color="auto" w:fill="FFFCF3"/>
        </w:rPr>
        <w:t xml:space="preserve">кантиленой - </w:t>
      </w:r>
      <w:r>
        <w:rPr>
          <w:color w:val="252525"/>
        </w:rPr>
        <w:t>способностью певческого голоса к напевному исполнению мелодии);</w:t>
      </w:r>
      <w:r>
        <w:rPr>
          <w:color w:val="333333"/>
        </w:rPr>
        <w:t xml:space="preserve"> </w:t>
      </w:r>
    </w:p>
    <w:p w:rsidR="0031100F" w:rsidRDefault="007C4868">
      <w:pPr>
        <w:spacing w:after="31" w:line="374" w:lineRule="auto"/>
        <w:ind w:left="-15" w:right="0" w:firstLine="698"/>
      </w:pPr>
      <w:r>
        <w:rPr>
          <w:color w:val="00000A"/>
        </w:rPr>
        <w:t xml:space="preserve">― </w:t>
      </w:r>
      <w:r>
        <w:rPr>
          <w:color w:val="333333"/>
          <w:shd w:val="clear" w:color="auto" w:fill="FFFCF3"/>
        </w:rPr>
        <w:t>активизация внимания к единой правильной интонации; развитие</w:t>
      </w:r>
      <w:r>
        <w:rPr>
          <w:color w:val="333333"/>
        </w:rPr>
        <w:t xml:space="preserve"> </w:t>
      </w:r>
      <w:r>
        <w:rPr>
          <w:color w:val="333333"/>
          <w:shd w:val="clear" w:color="auto" w:fill="FFFCF3"/>
        </w:rPr>
        <w:t>точного интонирования мотива выученных песен в составе группы и</w:t>
      </w:r>
      <w:r>
        <w:rPr>
          <w:color w:val="333333"/>
        </w:rPr>
        <w:t xml:space="preserve"> </w:t>
      </w:r>
      <w:r>
        <w:rPr>
          <w:color w:val="333333"/>
          <w:shd w:val="clear" w:color="auto" w:fill="FFFCF3"/>
        </w:rPr>
        <w:t>индивидуально;</w:t>
      </w:r>
      <w:r>
        <w:rPr>
          <w:color w:val="333333"/>
        </w:rPr>
        <w:t xml:space="preserve">  </w:t>
      </w:r>
    </w:p>
    <w:p w:rsidR="0031100F" w:rsidRDefault="007C4868">
      <w:pPr>
        <w:spacing w:after="31" w:line="374" w:lineRule="auto"/>
        <w:ind w:left="-15" w:right="0" w:firstLine="698"/>
      </w:pPr>
      <w:r>
        <w:rPr>
          <w:color w:val="00000A"/>
        </w:rPr>
        <w:t xml:space="preserve">― </w:t>
      </w:r>
      <w:r>
        <w:rPr>
          <w:color w:val="333333"/>
          <w:shd w:val="clear" w:color="auto" w:fill="FFFCF3"/>
        </w:rPr>
        <w:t>развитие умения четко выдерживать ритмический рисунок</w:t>
      </w:r>
      <w:r>
        <w:rPr>
          <w:color w:val="333333"/>
        </w:rPr>
        <w:t xml:space="preserve"> </w:t>
      </w:r>
      <w:r>
        <w:rPr>
          <w:color w:val="333333"/>
          <w:shd w:val="clear" w:color="auto" w:fill="FFFCF3"/>
        </w:rPr>
        <w:t>произведения без сопровождения учителя и инструмента (</w:t>
      </w:r>
      <w:r>
        <w:rPr>
          <w:i/>
          <w:color w:val="333333"/>
          <w:shd w:val="clear" w:color="auto" w:fill="FFFCF3"/>
        </w:rPr>
        <w:t>а капелла</w:t>
      </w:r>
      <w:r>
        <w:rPr>
          <w:color w:val="333333"/>
          <w:shd w:val="clear" w:color="auto" w:fill="FFFCF3"/>
        </w:rPr>
        <w:t>); работа над</w:t>
      </w:r>
      <w:r>
        <w:rPr>
          <w:color w:val="333333"/>
        </w:rPr>
        <w:t xml:space="preserve"> </w:t>
      </w:r>
      <w:r>
        <w:rPr>
          <w:color w:val="333333"/>
          <w:shd w:val="clear" w:color="auto" w:fill="FFFCF3"/>
        </w:rPr>
        <w:t>чистотой интонирования и выравнивание звучания на всем диапазоне;</w:t>
      </w:r>
      <w:r>
        <w:rPr>
          <w:color w:val="333333"/>
        </w:rPr>
        <w:t xml:space="preserve"> </w:t>
      </w:r>
    </w:p>
    <w:p w:rsidR="0031100F" w:rsidRDefault="007C4868">
      <w:pPr>
        <w:spacing w:after="31" w:line="374" w:lineRule="auto"/>
        <w:ind w:left="-15" w:right="0" w:firstLine="698"/>
      </w:pPr>
      <w:r>
        <w:rPr>
          <w:color w:val="00000A"/>
        </w:rPr>
        <w:t xml:space="preserve">― </w:t>
      </w:r>
      <w:r>
        <w:rPr>
          <w:color w:val="333333"/>
          <w:shd w:val="clear" w:color="auto" w:fill="FFFCF3"/>
        </w:rPr>
        <w:t>развитие слухового внимания и чувства ритма в ходе специальных</w:t>
      </w:r>
      <w:r>
        <w:rPr>
          <w:color w:val="333333"/>
        </w:rPr>
        <w:t xml:space="preserve"> </w:t>
      </w:r>
      <w:r>
        <w:rPr>
          <w:color w:val="333333"/>
          <w:shd w:val="clear" w:color="auto" w:fill="FFFCF3"/>
        </w:rPr>
        <w:t>ритмических упражнений; развитие умения воспроизводить куплет хорошо</w:t>
      </w:r>
      <w:r>
        <w:rPr>
          <w:color w:val="333333"/>
        </w:rPr>
        <w:t xml:space="preserve"> </w:t>
      </w:r>
      <w:r>
        <w:rPr>
          <w:color w:val="333333"/>
          <w:shd w:val="clear" w:color="auto" w:fill="FFFCF3"/>
        </w:rPr>
        <w:t>знакомой песни путем беззвучной артикуляции в сопровождении инструмента;</w:t>
      </w:r>
      <w:r>
        <w:rPr>
          <w:color w:val="333333"/>
        </w:rPr>
        <w:t xml:space="preserve"> </w:t>
      </w:r>
    </w:p>
    <w:p w:rsidR="0031100F" w:rsidRDefault="007C4868">
      <w:pPr>
        <w:spacing w:after="31" w:line="374" w:lineRule="auto"/>
        <w:ind w:left="-15" w:right="0" w:firstLine="698"/>
      </w:pPr>
      <w:r>
        <w:rPr>
          <w:color w:val="00000A"/>
        </w:rPr>
        <w:t xml:space="preserve">― </w:t>
      </w:r>
      <w:r>
        <w:rPr>
          <w:color w:val="333333"/>
          <w:shd w:val="clear" w:color="auto" w:fill="FFFCF3"/>
        </w:rPr>
        <w:t>дифференцирование звуков по высоте и направлению движения</w:t>
      </w:r>
      <w:r>
        <w:rPr>
          <w:color w:val="333333"/>
        </w:rPr>
        <w:t xml:space="preserve"> </w:t>
      </w:r>
      <w:r>
        <w:rPr>
          <w:color w:val="333333"/>
          <w:shd w:val="clear" w:color="auto" w:fill="FFFCF3"/>
        </w:rPr>
        <w:t>мелодии (звуки высокие, средние, низкие; восходящее, нисходящее движение</w:t>
      </w:r>
      <w:r>
        <w:rPr>
          <w:color w:val="333333"/>
        </w:rPr>
        <w:t xml:space="preserve"> </w:t>
      </w:r>
      <w:r>
        <w:rPr>
          <w:color w:val="333333"/>
          <w:shd w:val="clear" w:color="auto" w:fill="FFFCF3"/>
        </w:rPr>
        <w:t>мелодии, на одной высоте); развитие умения показа рукой направления мелодии</w:t>
      </w:r>
      <w:r>
        <w:rPr>
          <w:color w:val="333333"/>
        </w:rPr>
        <w:t xml:space="preserve"> </w:t>
      </w:r>
      <w:r>
        <w:rPr>
          <w:color w:val="333333"/>
          <w:shd w:val="clear" w:color="auto" w:fill="FFFCF3"/>
        </w:rPr>
        <w:t>(сверху вниз или снизу вверх); развитие умения определять сильную долю на</w:t>
      </w:r>
      <w:r>
        <w:rPr>
          <w:color w:val="333333"/>
        </w:rPr>
        <w:t xml:space="preserve"> </w:t>
      </w:r>
      <w:r>
        <w:rPr>
          <w:color w:val="333333"/>
          <w:shd w:val="clear" w:color="auto" w:fill="FFFCF3"/>
        </w:rPr>
        <w:t>слух;</w:t>
      </w:r>
      <w:r>
        <w:rPr>
          <w:color w:val="333333"/>
        </w:rPr>
        <w:t xml:space="preserve"> </w:t>
      </w:r>
    </w:p>
    <w:p w:rsidR="0031100F" w:rsidRDefault="007C4868">
      <w:pPr>
        <w:spacing w:after="31" w:line="374" w:lineRule="auto"/>
        <w:ind w:left="-15" w:right="0" w:firstLine="698"/>
      </w:pPr>
      <w:r>
        <w:rPr>
          <w:color w:val="00000A"/>
        </w:rPr>
        <w:lastRenderedPageBreak/>
        <w:t xml:space="preserve">― </w:t>
      </w:r>
      <w:r>
        <w:rPr>
          <w:color w:val="333333"/>
          <w:shd w:val="clear" w:color="auto" w:fill="FFFCF3"/>
        </w:rPr>
        <w:t>развитие понимания содержания песни на основе характера ее мелодии</w:t>
      </w:r>
      <w:r>
        <w:rPr>
          <w:color w:val="333333"/>
        </w:rPr>
        <w:t xml:space="preserve"> </w:t>
      </w:r>
      <w:r>
        <w:rPr>
          <w:color w:val="333333"/>
          <w:shd w:val="clear" w:color="auto" w:fill="FFFCF3"/>
        </w:rPr>
        <w:t>(веселого, грустного, спокойного) и текста; выразительно-эмоциональное</w:t>
      </w:r>
      <w:r>
        <w:rPr>
          <w:color w:val="333333"/>
        </w:rPr>
        <w:t xml:space="preserve"> </w:t>
      </w:r>
      <w:r>
        <w:rPr>
          <w:color w:val="333333"/>
          <w:shd w:val="clear" w:color="auto" w:fill="FFFCF3"/>
        </w:rPr>
        <w:t>исполнение выученных песен с простейшими элементами динамических</w:t>
      </w:r>
      <w:r>
        <w:rPr>
          <w:color w:val="333333"/>
        </w:rPr>
        <w:t xml:space="preserve"> </w:t>
      </w:r>
    </w:p>
    <w:p w:rsidR="0031100F" w:rsidRDefault="007C4868">
      <w:pPr>
        <w:spacing w:after="31" w:line="259" w:lineRule="auto"/>
        <w:ind w:left="-15" w:right="0" w:firstLine="0"/>
      </w:pPr>
      <w:r>
        <w:rPr>
          <w:color w:val="333333"/>
          <w:shd w:val="clear" w:color="auto" w:fill="FFFCF3"/>
        </w:rPr>
        <w:t>оттенков;</w:t>
      </w:r>
      <w:r>
        <w:rPr>
          <w:color w:val="333333"/>
        </w:rPr>
        <w:t xml:space="preserve"> </w:t>
      </w:r>
    </w:p>
    <w:p w:rsidR="0031100F" w:rsidRDefault="007C4868">
      <w:pPr>
        <w:spacing w:after="31" w:line="374" w:lineRule="auto"/>
        <w:ind w:left="-15" w:right="0" w:firstLine="1058"/>
      </w:pPr>
      <w:r>
        <w:rPr>
          <w:color w:val="333333"/>
          <w:shd w:val="clear" w:color="auto" w:fill="FFFCF3"/>
        </w:rPr>
        <w:t>формирование понимания дирижерских жестов (внимание, вдох,</w:t>
      </w:r>
      <w:r>
        <w:rPr>
          <w:color w:val="333333"/>
        </w:rPr>
        <w:t xml:space="preserve"> </w:t>
      </w:r>
      <w:r>
        <w:rPr>
          <w:color w:val="333333"/>
          <w:shd w:val="clear" w:color="auto" w:fill="FFFCF3"/>
        </w:rPr>
        <w:t>начало и окончание пения);</w:t>
      </w:r>
      <w:r>
        <w:rPr>
          <w:color w:val="333333"/>
        </w:rPr>
        <w:t xml:space="preserve"> </w:t>
      </w:r>
    </w:p>
    <w:p w:rsidR="0031100F" w:rsidRDefault="007C4868">
      <w:pPr>
        <w:spacing w:after="31" w:line="374" w:lineRule="auto"/>
        <w:ind w:left="-15" w:right="0" w:firstLine="698"/>
      </w:pPr>
      <w:r>
        <w:rPr>
          <w:color w:val="00000A"/>
        </w:rPr>
        <w:t xml:space="preserve">― </w:t>
      </w:r>
      <w:r>
        <w:rPr>
          <w:color w:val="333333"/>
          <w:shd w:val="clear" w:color="auto" w:fill="FFFCF3"/>
        </w:rPr>
        <w:t>развитие умения слышать вступление и правильно начинать пение</w:t>
      </w:r>
      <w:r>
        <w:rPr>
          <w:color w:val="333333"/>
        </w:rPr>
        <w:t xml:space="preserve"> </w:t>
      </w:r>
      <w:r>
        <w:rPr>
          <w:color w:val="333333"/>
          <w:shd w:val="clear" w:color="auto" w:fill="FFFCF3"/>
        </w:rPr>
        <w:t>вместе с педагогом и без него, прислушиваться к пению одноклассников;</w:t>
      </w:r>
      <w:r>
        <w:rPr>
          <w:color w:val="333333"/>
        </w:rPr>
        <w:t xml:space="preserve"> </w:t>
      </w:r>
      <w:r>
        <w:rPr>
          <w:color w:val="333333"/>
          <w:shd w:val="clear" w:color="auto" w:fill="FFFCF3"/>
        </w:rPr>
        <w:t>развитие пения в унисон; развитие устойчивости унисона; обучение пению</w:t>
      </w:r>
      <w:r>
        <w:rPr>
          <w:color w:val="333333"/>
        </w:rPr>
        <w:t xml:space="preserve"> </w:t>
      </w:r>
      <w:r>
        <w:rPr>
          <w:color w:val="333333"/>
          <w:shd w:val="clear" w:color="auto" w:fill="FFFCF3"/>
        </w:rPr>
        <w:t>выученных песен ритмично, выразительно с сохранением строя и ансамбля;</w:t>
      </w:r>
      <w:r>
        <w:rPr>
          <w:color w:val="333333"/>
        </w:rPr>
        <w:t xml:space="preserve"> </w:t>
      </w:r>
    </w:p>
    <w:p w:rsidR="0031100F" w:rsidRDefault="007C4868">
      <w:pPr>
        <w:spacing w:after="31" w:line="374" w:lineRule="auto"/>
        <w:ind w:left="-15" w:right="0" w:firstLine="698"/>
      </w:pPr>
      <w:r>
        <w:rPr>
          <w:color w:val="00000A"/>
        </w:rPr>
        <w:t xml:space="preserve">― </w:t>
      </w:r>
      <w:r>
        <w:rPr>
          <w:color w:val="333333"/>
          <w:shd w:val="clear" w:color="auto" w:fill="FFFCF3"/>
        </w:rPr>
        <w:t>развитие умения использовать разнообразные музыкальные средства</w:t>
      </w:r>
      <w:r>
        <w:rPr>
          <w:color w:val="333333"/>
        </w:rPr>
        <w:t xml:space="preserve"> </w:t>
      </w:r>
      <w:r>
        <w:rPr>
          <w:color w:val="333333"/>
          <w:shd w:val="clear" w:color="auto" w:fill="FFFCF3"/>
        </w:rPr>
        <w:t>(темп, динамические оттенки) для работы над выразительностью исполнения</w:t>
      </w:r>
      <w:r>
        <w:rPr>
          <w:color w:val="333333"/>
        </w:rPr>
        <w:t xml:space="preserve"> </w:t>
      </w:r>
      <w:r>
        <w:rPr>
          <w:color w:val="333333"/>
          <w:shd w:val="clear" w:color="auto" w:fill="FFFCF3"/>
        </w:rPr>
        <w:t>песен;</w:t>
      </w:r>
      <w:r>
        <w:rPr>
          <w:color w:val="333333"/>
        </w:rPr>
        <w:t xml:space="preserve"> </w:t>
      </w:r>
    </w:p>
    <w:p w:rsidR="0031100F" w:rsidRDefault="007C4868">
      <w:pPr>
        <w:spacing w:after="31" w:line="374" w:lineRule="auto"/>
        <w:ind w:left="-15" w:right="0" w:firstLine="698"/>
      </w:pPr>
      <w:r>
        <w:rPr>
          <w:color w:val="00000A"/>
        </w:rPr>
        <w:t xml:space="preserve">― </w:t>
      </w:r>
      <w:r>
        <w:rPr>
          <w:color w:val="333333"/>
          <w:shd w:val="clear" w:color="auto" w:fill="FFFCF3"/>
        </w:rPr>
        <w:t>пение спокойное, умеренное по темпу, ненапряженное и плавное в</w:t>
      </w:r>
      <w:r>
        <w:rPr>
          <w:color w:val="333333"/>
        </w:rPr>
        <w:t xml:space="preserve"> </w:t>
      </w:r>
      <w:r>
        <w:rPr>
          <w:color w:val="333333"/>
          <w:shd w:val="clear" w:color="auto" w:fill="FFFCF3"/>
        </w:rPr>
        <w:t>пределах mezzo piano (умеренно тихо) и mezzo forte (умеренно громко);</w:t>
      </w:r>
      <w:r>
        <w:rPr>
          <w:color w:val="333333"/>
        </w:rPr>
        <w:t xml:space="preserve"> </w:t>
      </w:r>
    </w:p>
    <w:p w:rsidR="0031100F" w:rsidRDefault="007C4868">
      <w:pPr>
        <w:spacing w:after="31" w:line="374" w:lineRule="auto"/>
        <w:ind w:left="-15" w:right="0" w:firstLine="698"/>
      </w:pPr>
      <w:r>
        <w:rPr>
          <w:color w:val="00000A"/>
        </w:rPr>
        <w:t xml:space="preserve">― </w:t>
      </w:r>
      <w:r>
        <w:rPr>
          <w:color w:val="333333"/>
          <w:shd w:val="clear" w:color="auto" w:fill="FFFCF3"/>
        </w:rPr>
        <w:t xml:space="preserve">укрепление и постепенное расширение певческого диапазона </w:t>
      </w:r>
      <w:r>
        <w:rPr>
          <w:i/>
          <w:color w:val="333333"/>
          <w:shd w:val="clear" w:color="auto" w:fill="FFFCF3"/>
        </w:rPr>
        <w:t>ми1 –</w:t>
      </w:r>
      <w:r>
        <w:rPr>
          <w:i/>
          <w:color w:val="333333"/>
        </w:rPr>
        <w:t xml:space="preserve"> </w:t>
      </w:r>
      <w:r>
        <w:rPr>
          <w:i/>
          <w:color w:val="333333"/>
          <w:shd w:val="clear" w:color="auto" w:fill="FFFCF3"/>
        </w:rPr>
        <w:t>ля1, ре1 – си1, до1 – до2.</w:t>
      </w:r>
      <w:r>
        <w:rPr>
          <w:i/>
          <w:color w:val="333333"/>
        </w:rPr>
        <w:t xml:space="preserve"> </w:t>
      </w:r>
    </w:p>
    <w:p w:rsidR="0031100F" w:rsidRDefault="007C4868">
      <w:pPr>
        <w:spacing w:after="186" w:line="259" w:lineRule="auto"/>
        <w:ind w:left="708" w:right="0" w:firstLine="0"/>
      </w:pPr>
      <w:r>
        <w:rPr>
          <w:color w:val="00000A"/>
        </w:rPr>
        <w:t xml:space="preserve">― </w:t>
      </w:r>
      <w:r>
        <w:rPr>
          <w:color w:val="333333"/>
          <w:shd w:val="clear" w:color="auto" w:fill="FFFCF3"/>
        </w:rPr>
        <w:t>получение эстетического наслаждения от собственного пения.</w:t>
      </w:r>
      <w:r>
        <w:rPr>
          <w:color w:val="333333"/>
        </w:rPr>
        <w:t xml:space="preserve"> </w:t>
      </w:r>
    </w:p>
    <w:p w:rsidR="0031100F" w:rsidRDefault="007C4868">
      <w:pPr>
        <w:spacing w:after="6" w:line="391" w:lineRule="auto"/>
        <w:ind w:left="703" w:right="3324" w:hanging="10"/>
        <w:jc w:val="left"/>
      </w:pPr>
      <w:r>
        <w:rPr>
          <w:color w:val="00000A"/>
          <w:u w:val="single" w:color="00000A"/>
        </w:rPr>
        <w:t>Элементы музыкальной грамоты</w:t>
      </w:r>
      <w:r>
        <w:rPr>
          <w:color w:val="00000A"/>
        </w:rPr>
        <w:t xml:space="preserve"> </w:t>
      </w:r>
      <w:r>
        <w:rPr>
          <w:i/>
          <w:color w:val="00000A"/>
        </w:rPr>
        <w:t>Содержание</w:t>
      </w:r>
      <w:r>
        <w:rPr>
          <w:color w:val="00000A"/>
        </w:rPr>
        <w:t xml:space="preserve">:  </w:t>
      </w:r>
    </w:p>
    <w:p w:rsidR="0031100F" w:rsidRDefault="007C4868">
      <w:pPr>
        <w:spacing w:after="185" w:line="259" w:lineRule="auto"/>
        <w:ind w:left="708" w:right="9" w:firstLine="0"/>
      </w:pPr>
      <w:r>
        <w:rPr>
          <w:b/>
          <w:i/>
          <w:color w:val="00000A"/>
        </w:rPr>
        <w:t xml:space="preserve"> </w:t>
      </w:r>
      <w:r>
        <w:rPr>
          <w:color w:val="00000A"/>
        </w:rPr>
        <w:t xml:space="preserve">― ознакомление с высотой звука (высокие, средние, низкие); </w:t>
      </w:r>
    </w:p>
    <w:p w:rsidR="0031100F" w:rsidRDefault="007C4868">
      <w:pPr>
        <w:spacing w:after="157" w:line="259" w:lineRule="auto"/>
        <w:ind w:left="708" w:right="9" w:firstLine="0"/>
      </w:pPr>
      <w:r>
        <w:rPr>
          <w:color w:val="00000A"/>
        </w:rPr>
        <w:t xml:space="preserve">― ознакомление с динамическими особенностями музыки (громкая ―  </w:t>
      </w:r>
    </w:p>
    <w:p w:rsidR="0031100F" w:rsidRDefault="007C4868">
      <w:pPr>
        <w:spacing w:after="186" w:line="259" w:lineRule="auto"/>
        <w:ind w:left="-15" w:right="9" w:firstLine="0"/>
      </w:pPr>
      <w:r>
        <w:rPr>
          <w:color w:val="333333"/>
          <w:shd w:val="clear" w:color="auto" w:fill="FFFCF3"/>
        </w:rPr>
        <w:t>forte</w:t>
      </w:r>
      <w:r>
        <w:rPr>
          <w:color w:val="00000A"/>
        </w:rPr>
        <w:t xml:space="preserve">, тихая ―  </w:t>
      </w:r>
      <w:r>
        <w:rPr>
          <w:color w:val="333333"/>
          <w:shd w:val="clear" w:color="auto" w:fill="FFFCF3"/>
        </w:rPr>
        <w:t>piano</w:t>
      </w:r>
      <w:r>
        <w:rPr>
          <w:color w:val="00000A"/>
        </w:rPr>
        <w:t xml:space="preserve">); </w:t>
      </w:r>
    </w:p>
    <w:p w:rsidR="0031100F" w:rsidRDefault="007C4868">
      <w:pPr>
        <w:spacing w:after="186" w:line="259" w:lineRule="auto"/>
        <w:ind w:left="708" w:right="9" w:firstLine="0"/>
      </w:pPr>
      <w:r>
        <w:rPr>
          <w:color w:val="00000A"/>
        </w:rPr>
        <w:t xml:space="preserve">― развитие умения различать звук по длительности (долгие, короткие): </w:t>
      </w:r>
    </w:p>
    <w:p w:rsidR="0031100F" w:rsidRDefault="007C4868">
      <w:pPr>
        <w:spacing w:after="16" w:line="387" w:lineRule="auto"/>
        <w:ind w:left="-15" w:right="9"/>
      </w:pPr>
      <w:r>
        <w:rPr>
          <w:color w:val="00000A"/>
        </w:rPr>
        <w:t xml:space="preserve">― элементарные сведения о нотной записи (нотный стан, скрипичный ключ, добавочная линейка, графическое изображение нот, порядок нот в гамме </w:t>
      </w:r>
      <w:r>
        <w:rPr>
          <w:i/>
          <w:color w:val="00000A"/>
        </w:rPr>
        <w:t>до мажор</w:t>
      </w:r>
      <w:r>
        <w:rPr>
          <w:color w:val="00000A"/>
        </w:rPr>
        <w:t xml:space="preserve">). </w:t>
      </w:r>
    </w:p>
    <w:p w:rsidR="0031100F" w:rsidRDefault="007C4868">
      <w:pPr>
        <w:spacing w:after="185" w:line="259" w:lineRule="auto"/>
        <w:ind w:left="703" w:right="0" w:hanging="10"/>
        <w:jc w:val="left"/>
      </w:pPr>
      <w:r>
        <w:rPr>
          <w:color w:val="00000A"/>
          <w:u w:val="single" w:color="00000A"/>
        </w:rPr>
        <w:t>Игра на музыкальных инструментах детского оркестра.</w:t>
      </w:r>
      <w:r>
        <w:rPr>
          <w:color w:val="00000A"/>
        </w:rPr>
        <w:t xml:space="preserve"> </w:t>
      </w:r>
    </w:p>
    <w:p w:rsidR="0031100F" w:rsidRDefault="007C4868">
      <w:pPr>
        <w:ind w:left="-15" w:right="5"/>
      </w:pPr>
      <w:r>
        <w:rPr>
          <w:i/>
          <w:color w:val="00000A"/>
        </w:rPr>
        <w:lastRenderedPageBreak/>
        <w:t>Репертуар для исполнения</w:t>
      </w:r>
      <w:r>
        <w:rPr>
          <w:color w:val="00000A"/>
        </w:rPr>
        <w:t xml:space="preserve">: </w:t>
      </w:r>
      <w:r>
        <w:t xml:space="preserve">фольклорные произведения, произведения композиторов-классиков и современных авторов. </w:t>
      </w:r>
      <w:r>
        <w:rPr>
          <w:i/>
          <w:color w:val="00000A"/>
        </w:rPr>
        <w:t>Жанровое разнообразие:</w:t>
      </w:r>
      <w:r>
        <w:t xml:space="preserve"> марш, полька, вальс</w:t>
      </w:r>
      <w:r>
        <w:rPr>
          <w:b/>
          <w:i/>
          <w:color w:val="00000A"/>
        </w:rPr>
        <w:t xml:space="preserve"> </w:t>
      </w:r>
      <w:r>
        <w:rPr>
          <w:i/>
          <w:color w:val="00000A"/>
        </w:rPr>
        <w:t>Содержание</w:t>
      </w:r>
      <w:r>
        <w:rPr>
          <w:color w:val="00000A"/>
        </w:rPr>
        <w:t xml:space="preserve">:  </w:t>
      </w:r>
    </w:p>
    <w:p w:rsidR="0031100F" w:rsidRDefault="007C4868">
      <w:pPr>
        <w:spacing w:after="16" w:line="387" w:lineRule="auto"/>
        <w:ind w:left="-15" w:right="9"/>
      </w:pPr>
      <w:r>
        <w:rPr>
          <w:color w:val="00000A"/>
        </w:rPr>
        <w:t xml:space="preserve">― обучение игре на ударно-шумовых инструментах (маракасы, бубен, треугольник; металлофон; ложки и др.); </w:t>
      </w:r>
    </w:p>
    <w:p w:rsidR="0031100F" w:rsidRDefault="007C4868">
      <w:pPr>
        <w:spacing w:after="16" w:line="387" w:lineRule="auto"/>
        <w:ind w:left="-15" w:right="9" w:firstLine="1058"/>
      </w:pPr>
      <w:r>
        <w:rPr>
          <w:color w:val="00000A"/>
        </w:rPr>
        <w:t xml:space="preserve">обучение игре на балалайке или других доступных народных инструментах;  </w:t>
      </w:r>
    </w:p>
    <w:p w:rsidR="0031100F" w:rsidRDefault="007C4868">
      <w:pPr>
        <w:spacing w:after="193" w:line="259" w:lineRule="auto"/>
        <w:ind w:left="708" w:right="9" w:firstLine="0"/>
      </w:pPr>
      <w:r>
        <w:rPr>
          <w:color w:val="00000A"/>
        </w:rPr>
        <w:t xml:space="preserve">― обучение игре на фортепиано. </w:t>
      </w:r>
    </w:p>
    <w:p w:rsidR="0031100F" w:rsidRDefault="007C4868">
      <w:pPr>
        <w:spacing w:after="176" w:line="271" w:lineRule="auto"/>
        <w:ind w:left="301" w:right="291" w:hanging="10"/>
        <w:jc w:val="center"/>
      </w:pPr>
      <w:r>
        <w:rPr>
          <w:b/>
        </w:rPr>
        <w:t>Рисование</w:t>
      </w:r>
      <w:r>
        <w:t xml:space="preserve"> </w:t>
      </w:r>
    </w:p>
    <w:p w:rsidR="0031100F" w:rsidRDefault="007C4868">
      <w:pPr>
        <w:spacing w:after="131" w:line="271" w:lineRule="auto"/>
        <w:ind w:left="301" w:right="296" w:hanging="10"/>
        <w:jc w:val="center"/>
      </w:pPr>
      <w:r>
        <w:rPr>
          <w:b/>
        </w:rPr>
        <w:t>Пояснительная записка</w:t>
      </w:r>
      <w:r>
        <w:t xml:space="preserve"> </w:t>
      </w:r>
    </w:p>
    <w:p w:rsidR="0031100F" w:rsidRDefault="007C4868">
      <w:pPr>
        <w:spacing w:after="10"/>
        <w:ind w:left="-15" w:right="5"/>
      </w:pPr>
      <w:r>
        <w:t xml:space="preserve">Рисование как учебный предмет направлен на формирование у обучающихся с РАС знаний об основах изобразительного искусства, оказывает большое значение на их эстетическое развитие. </w:t>
      </w:r>
    </w:p>
    <w:p w:rsidR="0031100F" w:rsidRDefault="007C4868">
      <w:pPr>
        <w:spacing w:after="10"/>
        <w:ind w:left="-15" w:right="5"/>
      </w:pPr>
      <w:r>
        <w:t xml:space="preserve">Название учебного предмета «Рисование» является неслучайным, поскольку именно рисунок является основой живописи, графики, скульптуры, декоративно-прикладного искусства. В программу по рисованию включены беседы с обучающимися о содержании произведений изобразительного искусства. </w:t>
      </w:r>
    </w:p>
    <w:p w:rsidR="0031100F" w:rsidRDefault="007C4868">
      <w:pPr>
        <w:ind w:left="-15" w:right="5"/>
      </w:pPr>
      <w:r>
        <w:t>Изобразительная деятельность об</w:t>
      </w:r>
      <w:r w:rsidR="00A27A03">
        <w:t xml:space="preserve">учающихся с РАС обеспечивается </w:t>
      </w:r>
      <w:r>
        <w:t xml:space="preserve">восприятием ими окружающей реальной действительности, которая становится для них источником необходимых впечатлений, представлений и знаний. Изобразительная грамотность делает представления обучающихся более полными, четкими, прочными и становится одним из необходимых условий всестороннего развития их личности.  </w:t>
      </w:r>
    </w:p>
    <w:p w:rsidR="0031100F" w:rsidRDefault="007C4868">
      <w:pPr>
        <w:ind w:left="-15" w:right="5"/>
      </w:pPr>
      <w:r>
        <w:t>Основная цель изучения данного предмета</w:t>
      </w:r>
      <w:r>
        <w:rPr>
          <w:b/>
        </w:rPr>
        <w:t xml:space="preserve"> </w:t>
      </w:r>
      <w:r>
        <w:t xml:space="preserve">заключается в обучении школьников с РАС элементарным основам рисунка; формировании умений и навыков в рисовании с натуры, по памяти, по представлению; в развитии зрительного восприятия, умений различать форму, цвет предметов и их положение в пространстве; обучении умению видеть прекрасное в жизни и </w:t>
      </w:r>
      <w:r>
        <w:lastRenderedPageBreak/>
        <w:t xml:space="preserve">искусстве, а также в развитии умения пользоваться полученными практическими навыками в повседневной жизни. </w:t>
      </w:r>
    </w:p>
    <w:p w:rsidR="0031100F" w:rsidRDefault="007C4868">
      <w:pPr>
        <w:spacing w:after="185" w:line="259" w:lineRule="auto"/>
        <w:ind w:left="708" w:right="5" w:firstLine="0"/>
      </w:pPr>
      <w:r>
        <w:t xml:space="preserve">Основные задачи изучения предмета: </w:t>
      </w:r>
    </w:p>
    <w:p w:rsidR="0031100F" w:rsidRDefault="007C4868">
      <w:pPr>
        <w:spacing w:line="259" w:lineRule="auto"/>
        <w:ind w:left="708" w:right="5" w:firstLine="0"/>
      </w:pPr>
      <w:r>
        <w:rPr>
          <w:color w:val="00000A"/>
        </w:rPr>
        <w:t>― в</w:t>
      </w:r>
      <w:r>
        <w:t xml:space="preserve">оспитание интереса к рисованию и рисункам.  </w:t>
      </w:r>
    </w:p>
    <w:p w:rsidR="0031100F" w:rsidRDefault="007C4868">
      <w:pPr>
        <w:spacing w:after="11" w:line="388" w:lineRule="auto"/>
        <w:ind w:left="-15" w:right="14" w:firstLine="1058"/>
        <w:jc w:val="left"/>
      </w:pPr>
      <w:r>
        <w:rPr>
          <w:color w:val="00000A"/>
        </w:rPr>
        <w:t>р</w:t>
      </w:r>
      <w:r>
        <w:t xml:space="preserve">аскрытие практического значения рисования в жизни человека и формирование умения пользоваться рисунком в трудовой, общественно полезной деятельности. </w:t>
      </w:r>
    </w:p>
    <w:p w:rsidR="0031100F" w:rsidRDefault="007C4868">
      <w:pPr>
        <w:ind w:left="-15" w:right="5"/>
      </w:pPr>
      <w:r>
        <w:rPr>
          <w:color w:val="00000A"/>
        </w:rPr>
        <w:t>― в</w:t>
      </w:r>
      <w:r>
        <w:t xml:space="preserve">оспитание эстетического чувства и понимания красоты окружающего мира, художественного вкуса.  </w:t>
      </w:r>
    </w:p>
    <w:p w:rsidR="0031100F" w:rsidRDefault="007C4868">
      <w:pPr>
        <w:ind w:left="-15" w:right="5"/>
      </w:pPr>
      <w:r>
        <w:rPr>
          <w:color w:val="00000A"/>
        </w:rPr>
        <w:t xml:space="preserve">― </w:t>
      </w:r>
      <w:r>
        <w:t>формирование элементарных знаний о видах и жанрах изобразительного искусства искусствах. Расширение художественно-</w:t>
      </w:r>
    </w:p>
    <w:p w:rsidR="0031100F" w:rsidRDefault="007C4868">
      <w:pPr>
        <w:spacing w:after="187" w:line="259" w:lineRule="auto"/>
        <w:ind w:left="-15" w:right="5" w:firstLine="0"/>
      </w:pPr>
      <w:r>
        <w:t xml:space="preserve">эстетического кругозора;  </w:t>
      </w:r>
    </w:p>
    <w:p w:rsidR="0031100F" w:rsidRDefault="007C4868">
      <w:pPr>
        <w:ind w:left="-15" w:right="5"/>
      </w:pPr>
      <w:r>
        <w:rPr>
          <w:color w:val="00000A"/>
        </w:rPr>
        <w:t>― р</w:t>
      </w:r>
      <w:r>
        <w:t xml:space="preserve">азвитие эмоционального восприятия произведений искусства, умения анализировать их содержание и формулировать своего мнения о них. </w:t>
      </w:r>
    </w:p>
    <w:p w:rsidR="0031100F" w:rsidRDefault="007C4868">
      <w:pPr>
        <w:ind w:left="-15" w:right="5"/>
      </w:pPr>
      <w:r>
        <w:rPr>
          <w:color w:val="00000A"/>
        </w:rPr>
        <w:t>― о</w:t>
      </w:r>
      <w:r>
        <w:t>знакомление с основными техническими приемами работы с изобразительными материалами,</w:t>
      </w:r>
      <w:r>
        <w:rPr>
          <w:color w:val="4F81BD"/>
        </w:rPr>
        <w:t xml:space="preserve"> </w:t>
      </w:r>
      <w:r>
        <w:t xml:space="preserve">в том числе и работе в смешанной технике; </w:t>
      </w:r>
    </w:p>
    <w:p w:rsidR="0031100F" w:rsidRDefault="007C4868">
      <w:pPr>
        <w:ind w:left="-15" w:right="5"/>
      </w:pPr>
      <w:r>
        <w:rPr>
          <w:color w:val="00000A"/>
        </w:rPr>
        <w:t>― о</w:t>
      </w:r>
      <w:r>
        <w:t xml:space="preserve">бучение правилам композиции, цветоведения, построения орнамента и др.  </w:t>
      </w:r>
    </w:p>
    <w:p w:rsidR="0031100F" w:rsidRDefault="007C4868">
      <w:pPr>
        <w:ind w:left="-15" w:right="5"/>
      </w:pPr>
      <w:r>
        <w:rPr>
          <w:color w:val="00000A"/>
        </w:rPr>
        <w:t>― о</w:t>
      </w:r>
      <w:r>
        <w:t xml:space="preserve">бучение разным видам рисования (рисованию с натуры, тематическому и декоративному рисованию). </w:t>
      </w:r>
    </w:p>
    <w:p w:rsidR="0031100F" w:rsidRDefault="007C4868">
      <w:pPr>
        <w:ind w:left="-15" w:right="5"/>
      </w:pPr>
      <w:r>
        <w:rPr>
          <w:color w:val="00000A"/>
        </w:rPr>
        <w:t>― ф</w:t>
      </w:r>
      <w:r>
        <w:t xml:space="preserve">ормирование умения создавать простейшие художественные образы в процессе рисования с натуры, по памяти, представлению и воображению.  </w:t>
      </w:r>
    </w:p>
    <w:p w:rsidR="0031100F" w:rsidRDefault="007C4868">
      <w:pPr>
        <w:spacing w:after="10"/>
        <w:ind w:left="-15" w:right="5"/>
      </w:pPr>
      <w:r>
        <w:rPr>
          <w:color w:val="00000A"/>
        </w:rPr>
        <w:t>― в</w:t>
      </w:r>
      <w:r>
        <w:t xml:space="preserve">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w:t>
      </w:r>
    </w:p>
    <w:p w:rsidR="0031100F" w:rsidRDefault="007C4868">
      <w:pPr>
        <w:ind w:left="-15" w:right="5"/>
      </w:pPr>
      <w:r>
        <w:t xml:space="preserve">Коррекция недостатков психического и физического развития с учетом их возрастных особенностей, которая предусматривает:  </w:t>
      </w:r>
    </w:p>
    <w:p w:rsidR="0031100F" w:rsidRDefault="007C4868">
      <w:pPr>
        <w:ind w:left="-15" w:right="5"/>
      </w:pPr>
      <w:r>
        <w:rPr>
          <w:color w:val="00000A"/>
        </w:rPr>
        <w:lastRenderedPageBreak/>
        <w:t xml:space="preserve">― </w:t>
      </w:r>
      <w:r>
        <w:t xml:space="preserve"> совершенствование правильного восприятия формы, строения, величины, цвета предметов, их положения в пространстве; </w:t>
      </w:r>
    </w:p>
    <w:p w:rsidR="0031100F" w:rsidRDefault="007C4868">
      <w:pPr>
        <w:ind w:left="-15" w:right="5"/>
      </w:pPr>
      <w:r>
        <w:rPr>
          <w:color w:val="00000A"/>
        </w:rPr>
        <w:t>― развитие</w:t>
      </w:r>
      <w:r>
        <w:t xml:space="preserve"> умения находить в изображаемом предмете существенные признаки, устанавливать сходство и различие между предметами; </w:t>
      </w:r>
    </w:p>
    <w:p w:rsidR="0031100F" w:rsidRDefault="007C4868">
      <w:pPr>
        <w:spacing w:after="152"/>
        <w:ind w:left="-15" w:right="5"/>
      </w:pPr>
      <w:r>
        <w:rPr>
          <w:color w:val="00000A"/>
        </w:rPr>
        <w:t xml:space="preserve">― </w:t>
      </w:r>
      <w:r>
        <w:t xml:space="preserve">развитие аналитических способностей, операций сравнения, обобщения; формирование умения ориентироваться в задании, планировании работы, последовательном выполнении рисунка, контроле своих действий; </w:t>
      </w:r>
      <w:r>
        <w:rPr>
          <w:color w:val="00000A"/>
        </w:rPr>
        <w:t>совершенствование</w:t>
      </w:r>
      <w:r>
        <w:t xml:space="preserve"> </w:t>
      </w:r>
      <w:r>
        <w:tab/>
        <w:t xml:space="preserve">ручной </w:t>
      </w:r>
      <w:r>
        <w:tab/>
        <w:t xml:space="preserve">моторики; </w:t>
      </w:r>
      <w:r>
        <w:tab/>
        <w:t xml:space="preserve">улучшение </w:t>
      </w:r>
      <w:r>
        <w:tab/>
        <w:t>зрительно-</w:t>
      </w:r>
    </w:p>
    <w:p w:rsidR="0031100F" w:rsidRDefault="007C4868">
      <w:pPr>
        <w:ind w:left="-15" w:right="5" w:firstLine="0"/>
      </w:pPr>
      <w:r>
        <w:t xml:space="preserve">двигательной координации путем использования вариативных и многократно повторяющихся действий с применением разнообразного изобразительного материала.  </w:t>
      </w:r>
    </w:p>
    <w:p w:rsidR="0031100F" w:rsidRDefault="007C4868">
      <w:pPr>
        <w:ind w:left="-15" w:right="5"/>
      </w:pPr>
      <w:r>
        <w:rPr>
          <w:color w:val="00000A"/>
        </w:rPr>
        <w:t xml:space="preserve">― </w:t>
      </w:r>
      <w:r>
        <w:t xml:space="preserve">развитие зрительной памяти, внимания, наблюдательности, образного представления и воображения.  </w:t>
      </w:r>
    </w:p>
    <w:p w:rsidR="0031100F" w:rsidRDefault="007C4868">
      <w:pPr>
        <w:spacing w:after="186" w:line="259" w:lineRule="auto"/>
        <w:ind w:left="715" w:right="0" w:hanging="10"/>
      </w:pPr>
      <w:r>
        <w:rPr>
          <w:u w:val="single" w:color="000000"/>
        </w:rPr>
        <w:t>Подготовительный период обучения</w:t>
      </w:r>
      <w:r>
        <w:t xml:space="preserve"> </w:t>
      </w:r>
    </w:p>
    <w:p w:rsidR="0031100F" w:rsidRDefault="007C4868">
      <w:pPr>
        <w:ind w:left="-15" w:right="5"/>
      </w:pPr>
      <w:r>
        <w:rPr>
          <w:i/>
        </w:rPr>
        <w:t xml:space="preserve">Организация рабочего места: </w:t>
      </w:r>
      <w:r>
        <w:t xml:space="preserve">правильно размещать на рабочем столе необходимые для работы художественные материалы, инструменты и приспособления, аккуратно убирать их после работы, сохранять прядок на рабочем столе в процессе рисования и др. </w:t>
      </w:r>
    </w:p>
    <w:p w:rsidR="0031100F" w:rsidRDefault="007C4868">
      <w:pPr>
        <w:ind w:left="-15" w:right="5"/>
      </w:pPr>
      <w:r>
        <w:rPr>
          <w:i/>
        </w:rPr>
        <w:t>Обучение приемам работы с подвижной аппликацией</w:t>
      </w:r>
      <w:r>
        <w:rPr>
          <w:b/>
          <w:i/>
        </w:rPr>
        <w:t xml:space="preserve"> </w:t>
      </w:r>
      <w:r>
        <w:t>с целью</w:t>
      </w:r>
      <w:r>
        <w:rPr>
          <w:b/>
        </w:rPr>
        <w:t xml:space="preserve"> </w:t>
      </w:r>
      <w:r>
        <w:t xml:space="preserve">подготовки детей к рисованию и развития умения целостного восприятия объекта: </w:t>
      </w:r>
    </w:p>
    <w:p w:rsidR="0031100F" w:rsidRDefault="007C4868">
      <w:pPr>
        <w:numPr>
          <w:ilvl w:val="0"/>
          <w:numId w:val="37"/>
        </w:numPr>
        <w:spacing w:after="185" w:line="259" w:lineRule="auto"/>
        <w:ind w:right="5"/>
      </w:pPr>
      <w:r>
        <w:t xml:space="preserve">складывание целого изображения из его частей; </w:t>
      </w:r>
    </w:p>
    <w:p w:rsidR="0031100F" w:rsidRDefault="007C4868">
      <w:pPr>
        <w:numPr>
          <w:ilvl w:val="0"/>
          <w:numId w:val="37"/>
        </w:numPr>
        <w:spacing w:after="186" w:line="259" w:lineRule="auto"/>
        <w:ind w:right="5"/>
      </w:pPr>
      <w:r>
        <w:t xml:space="preserve">составление по образцу композиции из нескольких объектов; </w:t>
      </w:r>
    </w:p>
    <w:p w:rsidR="0031100F" w:rsidRDefault="007C4868">
      <w:pPr>
        <w:numPr>
          <w:ilvl w:val="0"/>
          <w:numId w:val="37"/>
        </w:numPr>
        <w:ind w:right="5"/>
      </w:pPr>
      <w:r>
        <w:t xml:space="preserve">совмещение аппликационного изображения объекта с контурным рисунком геометрической фигуры и т.п. </w:t>
      </w:r>
    </w:p>
    <w:p w:rsidR="0031100F" w:rsidRDefault="007C4868">
      <w:pPr>
        <w:ind w:left="-15" w:right="5"/>
      </w:pPr>
      <w:r>
        <w:rPr>
          <w:i/>
        </w:rPr>
        <w:t>Различение формы предметов и</w:t>
      </w:r>
      <w:r>
        <w:t xml:space="preserve"> </w:t>
      </w:r>
      <w:r>
        <w:rPr>
          <w:i/>
        </w:rPr>
        <w:t>геометрических фигур</w:t>
      </w:r>
      <w:r>
        <w:t xml:space="preserve"> при помощи зрения, осязания и обводящих движений руки, узнавание и называние основных геометрических фигур и тел (круг, квадрат, прямоугольник, шар, куб).  </w:t>
      </w:r>
    </w:p>
    <w:p w:rsidR="0031100F" w:rsidRDefault="007C4868">
      <w:pPr>
        <w:spacing w:after="0" w:line="397" w:lineRule="auto"/>
        <w:ind w:right="0" w:firstLine="708"/>
      </w:pPr>
      <w:r>
        <w:rPr>
          <w:i/>
        </w:rPr>
        <w:lastRenderedPageBreak/>
        <w:t>Формирование графических представлений</w:t>
      </w:r>
      <w:r>
        <w:t xml:space="preserve"> </w:t>
      </w:r>
      <w:r>
        <w:rPr>
          <w:i/>
        </w:rPr>
        <w:t>формы предметов и геометрических фигур</w:t>
      </w:r>
      <w:r>
        <w:rPr>
          <w:b/>
          <w:i/>
        </w:rPr>
        <w:t xml:space="preserve"> (</w:t>
      </w:r>
      <w:r>
        <w:t xml:space="preserve">круг, квадрат, прямоугольник, треугольник, различать круг и овал). </w:t>
      </w:r>
    </w:p>
    <w:p w:rsidR="0031100F" w:rsidRDefault="007C4868">
      <w:pPr>
        <w:ind w:left="-15" w:right="5"/>
      </w:pPr>
      <w:r>
        <w:rPr>
          <w:i/>
        </w:rPr>
        <w:t>Ориентировка на плоскости листа бумаги</w:t>
      </w:r>
      <w:r>
        <w:t xml:space="preserve">: нахождение середины, верхнего, нижнего, правого, левого края. Вертикальное, горизонтальное положение листа на рабочем столе. </w:t>
      </w:r>
    </w:p>
    <w:p w:rsidR="0031100F" w:rsidRDefault="007C4868">
      <w:pPr>
        <w:ind w:left="-15" w:right="5"/>
      </w:pPr>
      <w:r>
        <w:rPr>
          <w:i/>
        </w:rPr>
        <w:t>Развитие мелкой моторики руки</w:t>
      </w:r>
      <w:r>
        <w:t xml:space="preserve">: правильное удержание карандаша и кисточки, формирование навыка произвольной регуляции нажима и темпа </w:t>
      </w:r>
    </w:p>
    <w:p w:rsidR="0031100F" w:rsidRDefault="007C4868">
      <w:pPr>
        <w:ind w:left="-15" w:right="5" w:firstLine="0"/>
      </w:pPr>
      <w:r>
        <w:t xml:space="preserve">движения (его замедление и ускорение), прекращения движения в нужной точке; сохранения направления движения.  </w:t>
      </w:r>
    </w:p>
    <w:p w:rsidR="0031100F" w:rsidRDefault="007C4868">
      <w:pPr>
        <w:spacing w:after="184" w:line="259" w:lineRule="auto"/>
        <w:ind w:left="703" w:right="0" w:hanging="10"/>
      </w:pPr>
      <w:r>
        <w:rPr>
          <w:i/>
        </w:rPr>
        <w:t>Обучение приемам работы в рисовании.</w:t>
      </w:r>
      <w:r>
        <w:t xml:space="preserve"> </w:t>
      </w:r>
    </w:p>
    <w:p w:rsidR="0031100F" w:rsidRDefault="007C4868">
      <w:pPr>
        <w:spacing w:after="186" w:line="259" w:lineRule="auto"/>
        <w:ind w:left="715" w:right="0" w:hanging="10"/>
      </w:pPr>
      <w:r>
        <w:rPr>
          <w:u w:val="single" w:color="000000"/>
        </w:rPr>
        <w:t>Приемы рисования карандашом</w:t>
      </w:r>
      <w:r>
        <w:t xml:space="preserve">: </w:t>
      </w:r>
    </w:p>
    <w:p w:rsidR="0031100F" w:rsidRDefault="007C4868">
      <w:pPr>
        <w:numPr>
          <w:ilvl w:val="0"/>
          <w:numId w:val="38"/>
        </w:numPr>
        <w:ind w:right="5"/>
      </w:pPr>
      <w:r>
        <w:t xml:space="preserve">рисование с использованием точки (рисование точкой; рисование по заранее расставленным точкам предметов несложной формы по образцу).  </w:t>
      </w:r>
    </w:p>
    <w:p w:rsidR="0031100F" w:rsidRDefault="007C4868">
      <w:pPr>
        <w:numPr>
          <w:ilvl w:val="0"/>
          <w:numId w:val="38"/>
        </w:numPr>
        <w:ind w:right="5"/>
      </w:pPr>
      <w:r>
        <w:t xml:space="preserve">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 </w:t>
      </w:r>
    </w:p>
    <w:p w:rsidR="0031100F" w:rsidRDefault="007C4868">
      <w:pPr>
        <w:numPr>
          <w:ilvl w:val="0"/>
          <w:numId w:val="38"/>
        </w:numPr>
        <w:ind w:right="5"/>
      </w:pPr>
      <w:r>
        <w:t xml:space="preserve">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 </w:t>
      </w:r>
    </w:p>
    <w:p w:rsidR="0031100F" w:rsidRDefault="007C4868">
      <w:pPr>
        <w:numPr>
          <w:ilvl w:val="0"/>
          <w:numId w:val="38"/>
        </w:numPr>
        <w:ind w:right="5"/>
      </w:pPr>
      <w:r>
        <w:t xml:space="preserve">штрихование внутри контурного изображения; правила штрихования; приемы штрихования (беспорядочная штриховка и упорядоченная штриховка в виде сеточки); </w:t>
      </w:r>
    </w:p>
    <w:p w:rsidR="0031100F" w:rsidRDefault="007C4868">
      <w:pPr>
        <w:numPr>
          <w:ilvl w:val="0"/>
          <w:numId w:val="38"/>
        </w:numPr>
        <w:ind w:right="5"/>
      </w:pPr>
      <w:r>
        <w:t xml:space="preserve">рисование карандашом линий и предметов несложной формы двумя руками. </w:t>
      </w:r>
    </w:p>
    <w:p w:rsidR="0031100F" w:rsidRDefault="007C4868">
      <w:pPr>
        <w:spacing w:after="186" w:line="259" w:lineRule="auto"/>
        <w:ind w:left="715" w:right="0" w:hanging="10"/>
      </w:pPr>
      <w:r>
        <w:rPr>
          <w:u w:val="single" w:color="000000"/>
        </w:rPr>
        <w:t>Приемы работы красками</w:t>
      </w:r>
      <w:r>
        <w:t xml:space="preserve">: </w:t>
      </w:r>
    </w:p>
    <w:p w:rsidR="0031100F" w:rsidRDefault="007C4868">
      <w:pPr>
        <w:numPr>
          <w:ilvl w:val="0"/>
          <w:numId w:val="38"/>
        </w:numPr>
        <w:ind w:right="5"/>
      </w:pPr>
      <w:r>
        <w:rPr>
          <w:i/>
        </w:rPr>
        <w:lastRenderedPageBreak/>
        <w:t>приемы рисования руками</w:t>
      </w:r>
      <w:r>
        <w:t xml:space="preserve">: точечное рисование пальцами; линейное рисование пальцами; рисование ладонью, кулаком, ребром ладони; </w:t>
      </w:r>
    </w:p>
    <w:p w:rsidR="0031100F" w:rsidRDefault="007C4868">
      <w:pPr>
        <w:numPr>
          <w:ilvl w:val="0"/>
          <w:numId w:val="38"/>
        </w:numPr>
        <w:spacing w:after="194" w:line="259" w:lineRule="auto"/>
        <w:ind w:right="5"/>
      </w:pPr>
      <w:r>
        <w:rPr>
          <w:i/>
        </w:rPr>
        <w:t xml:space="preserve">приемы </w:t>
      </w:r>
      <w:r>
        <w:rPr>
          <w:i/>
        </w:rPr>
        <w:tab/>
        <w:t xml:space="preserve">трафаретной </w:t>
      </w:r>
      <w:r>
        <w:rPr>
          <w:i/>
        </w:rPr>
        <w:tab/>
        <w:t>печати</w:t>
      </w:r>
      <w:r>
        <w:t xml:space="preserve">: </w:t>
      </w:r>
      <w:r>
        <w:tab/>
        <w:t xml:space="preserve">печать </w:t>
      </w:r>
      <w:r>
        <w:tab/>
        <w:t xml:space="preserve">тампоном, </w:t>
      </w:r>
      <w:r>
        <w:tab/>
        <w:t xml:space="preserve">карандашной </w:t>
      </w:r>
    </w:p>
    <w:p w:rsidR="0031100F" w:rsidRDefault="007C4868">
      <w:pPr>
        <w:spacing w:after="184" w:line="259" w:lineRule="auto"/>
        <w:ind w:left="-15" w:right="5" w:firstLine="0"/>
      </w:pPr>
      <w:r>
        <w:t xml:space="preserve">резинкой, смятой бумагой, трубочкой и т.п.;  </w:t>
      </w:r>
    </w:p>
    <w:p w:rsidR="0031100F" w:rsidRDefault="007C4868">
      <w:pPr>
        <w:numPr>
          <w:ilvl w:val="0"/>
          <w:numId w:val="38"/>
        </w:numPr>
        <w:ind w:right="5"/>
      </w:pPr>
      <w:r>
        <w:rPr>
          <w:i/>
        </w:rPr>
        <w:t>приемы кистевого письма</w:t>
      </w:r>
      <w:r>
        <w:t>:</w:t>
      </w:r>
      <w:r>
        <w:rPr>
          <w:i/>
        </w:rPr>
        <w:t xml:space="preserve"> </w:t>
      </w:r>
      <w:r>
        <w:t xml:space="preserve">примакивание кистью; наращивание массы; рисование сухой кистью; рисование по мокрому листу и т.д. </w:t>
      </w:r>
    </w:p>
    <w:p w:rsidR="0031100F" w:rsidRDefault="007C4868">
      <w:pPr>
        <w:spacing w:after="183" w:line="259" w:lineRule="auto"/>
        <w:ind w:left="703" w:right="0" w:hanging="10"/>
      </w:pPr>
      <w:r>
        <w:rPr>
          <w:i/>
        </w:rPr>
        <w:t>Обучение действиям с шаблонами и</w:t>
      </w:r>
      <w:r>
        <w:t xml:space="preserve"> </w:t>
      </w:r>
      <w:r>
        <w:rPr>
          <w:i/>
        </w:rPr>
        <w:t>трафаретами</w:t>
      </w:r>
      <w:r>
        <w:t xml:space="preserve">: </w:t>
      </w:r>
    </w:p>
    <w:p w:rsidR="0031100F" w:rsidRDefault="007C4868">
      <w:pPr>
        <w:numPr>
          <w:ilvl w:val="0"/>
          <w:numId w:val="38"/>
        </w:numPr>
        <w:spacing w:after="185" w:line="259" w:lineRule="auto"/>
        <w:ind w:right="5"/>
      </w:pPr>
      <w:r>
        <w:t xml:space="preserve">правила обведения шаблонов; </w:t>
      </w:r>
    </w:p>
    <w:p w:rsidR="0031100F" w:rsidRDefault="007C4868">
      <w:pPr>
        <w:numPr>
          <w:ilvl w:val="0"/>
          <w:numId w:val="38"/>
        </w:numPr>
        <w:ind w:right="5"/>
      </w:pPr>
      <w:r>
        <w:t xml:space="preserve">обведение шаблонов геометрических фигур, реальных предметов несложных форм, букв, цифр. </w:t>
      </w:r>
    </w:p>
    <w:p w:rsidR="0031100F" w:rsidRDefault="007C4868">
      <w:pPr>
        <w:ind w:left="-15" w:right="5"/>
      </w:pPr>
      <w:r>
        <w:rPr>
          <w:i/>
        </w:rPr>
        <w:t>Развитие речи</w:t>
      </w:r>
      <w:r>
        <w:t xml:space="preserve"> учащихся и обогащение словаря за счет введения новых слов, обозначающих художественные материалы, их свойства и качества; изобразительных средств (точка, линия, контур, штриховка и т.д.). Обозначение словом признаков предметов («карандаш красный и длинный», «мяч круглый, зеленый» и т.п.). </w:t>
      </w:r>
    </w:p>
    <w:p w:rsidR="0031100F" w:rsidRDefault="007C4868">
      <w:pPr>
        <w:spacing w:after="186" w:line="259" w:lineRule="auto"/>
        <w:ind w:left="715" w:right="0" w:hanging="10"/>
      </w:pPr>
      <w:r>
        <w:rPr>
          <w:u w:val="single" w:color="000000"/>
        </w:rPr>
        <w:t>Обучение композиционной деятельности</w:t>
      </w:r>
      <w:r>
        <w:t xml:space="preserve"> </w:t>
      </w:r>
    </w:p>
    <w:p w:rsidR="0031100F" w:rsidRDefault="007C4868">
      <w:pPr>
        <w:spacing w:after="0"/>
        <w:ind w:left="-15" w:right="5"/>
      </w:pPr>
      <w:r>
        <w:rPr>
          <w:i/>
        </w:rPr>
        <w:t>Понятие «композиция».</w:t>
      </w:r>
      <w:r>
        <w:rPr>
          <w:b/>
        </w:rPr>
        <w:t xml:space="preserve"> </w:t>
      </w:r>
      <w:r>
        <w:t xml:space="preserve">Элементарные приемы композиции на плоскости и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Композиционный центр (зрительный центр композиции). Соотношение изображаемого предмета с параметрами листа (расположение листа вертикально или горизонтально).  </w:t>
      </w:r>
    </w:p>
    <w:p w:rsidR="0031100F" w:rsidRDefault="007C4868">
      <w:pPr>
        <w:ind w:left="-15" w:right="5"/>
      </w:pPr>
      <w:r>
        <w:t xml:space="preserve">Установление на изобразительной поверхности пространственных отношений (при использовании способов передачи глубины пространства). </w:t>
      </w:r>
    </w:p>
    <w:p w:rsidR="0031100F" w:rsidRDefault="007C4868">
      <w:pPr>
        <w:spacing w:after="131" w:line="259" w:lineRule="auto"/>
        <w:ind w:left="-15" w:right="5" w:firstLine="0"/>
      </w:pPr>
      <w:r>
        <w:t xml:space="preserve">Понятия: линия горизонта, ближе - больше, дальше - меньше, загораживания.  </w:t>
      </w:r>
    </w:p>
    <w:p w:rsidR="0031100F" w:rsidRDefault="007C4868">
      <w:pPr>
        <w:spacing w:after="189" w:line="259" w:lineRule="auto"/>
        <w:ind w:left="10" w:right="3" w:hanging="10"/>
        <w:jc w:val="right"/>
      </w:pPr>
      <w:r>
        <w:t xml:space="preserve">Установление смысловых связей между изображаемыми предметами. </w:t>
      </w:r>
    </w:p>
    <w:p w:rsidR="0031100F" w:rsidRDefault="007C4868">
      <w:pPr>
        <w:spacing w:after="186" w:line="259" w:lineRule="auto"/>
        <w:ind w:left="-15" w:right="5" w:firstLine="0"/>
      </w:pPr>
      <w:r>
        <w:t xml:space="preserve">Главное и второстепенное композиции. </w:t>
      </w:r>
    </w:p>
    <w:p w:rsidR="0031100F" w:rsidRDefault="007C4868">
      <w:pPr>
        <w:ind w:left="-15" w:right="5"/>
      </w:pPr>
      <w:r>
        <w:lastRenderedPageBreak/>
        <w:t>Применение выр</w:t>
      </w:r>
      <w:r w:rsidR="00A27A03">
        <w:t xml:space="preserve">азительных средств композиции: </w:t>
      </w:r>
      <w:r>
        <w:t xml:space="preserve">контраст по величине (низкое и высокое, большое и маленькое, тонкое и толстое),  контраст по световой насыщенности (темное и светлое). Достижение равновесия композиции с помощью симметрии и т.д.  </w:t>
      </w:r>
    </w:p>
    <w:p w:rsidR="0031100F" w:rsidRDefault="007C4868">
      <w:pPr>
        <w:ind w:left="-15" w:right="5"/>
      </w:pPr>
      <w:r>
        <w:t xml:space="preserve">Применение приемов и правил композиции в рисовании с натуры, тематическом и декоративном рисовании. </w:t>
      </w:r>
    </w:p>
    <w:p w:rsidR="0031100F" w:rsidRDefault="007C4868">
      <w:pPr>
        <w:spacing w:after="0" w:line="396" w:lineRule="auto"/>
        <w:ind w:right="0" w:firstLine="708"/>
      </w:pPr>
      <w:r>
        <w:rPr>
          <w:u w:val="single" w:color="000000"/>
        </w:rPr>
        <w:t>Развитие умений воспринимать и изображать форму предметов,</w:t>
      </w:r>
      <w:r>
        <w:t xml:space="preserve"> </w:t>
      </w:r>
      <w:r>
        <w:rPr>
          <w:u w:val="single" w:color="000000"/>
        </w:rPr>
        <w:t>пропорции, конструкцию</w:t>
      </w:r>
      <w:r>
        <w:t xml:space="preserve"> </w:t>
      </w:r>
    </w:p>
    <w:p w:rsidR="0031100F" w:rsidRDefault="007C4868">
      <w:pPr>
        <w:ind w:left="-15" w:right="5"/>
      </w:pPr>
      <w:r>
        <w:rPr>
          <w:i/>
        </w:rPr>
        <w:t>Понятие «форма»</w:t>
      </w:r>
      <w:r>
        <w:t>.</w:t>
      </w:r>
      <w:r>
        <w:rPr>
          <w:b/>
        </w:rPr>
        <w:t xml:space="preserve"> </w:t>
      </w:r>
      <w:r>
        <w:t xml:space="preserve">Разнообразие форм предметного мира. Сходство и контраст форм. Простые и геометрические формы. Природные формы. Трансформация форм. Влияние форм на предметы на представление о его характере. Силуэт. Передача разнообразных предметов на плоскости и в пространстве. </w:t>
      </w:r>
    </w:p>
    <w:p w:rsidR="0031100F" w:rsidRDefault="007C4868">
      <w:pPr>
        <w:ind w:left="-15" w:right="5"/>
      </w:pPr>
      <w:r>
        <w:t xml:space="preserve">Обследование предметов и выделение необходимых для передачи в рисунке признаков сходства объекта с натурой (или образцом). </w:t>
      </w:r>
    </w:p>
    <w:p w:rsidR="0031100F" w:rsidRDefault="007C4868">
      <w:pPr>
        <w:ind w:left="-15" w:right="5"/>
      </w:pPr>
      <w:r>
        <w:t xml:space="preserve">Соотнесение формы предметов с геометрическими фигурами (метод обобщения). </w:t>
      </w:r>
    </w:p>
    <w:p w:rsidR="0031100F" w:rsidRDefault="007C4868">
      <w:pPr>
        <w:spacing w:after="133" w:line="259" w:lineRule="auto"/>
        <w:ind w:left="10" w:right="128" w:hanging="10"/>
        <w:jc w:val="right"/>
      </w:pPr>
      <w:r>
        <w:t xml:space="preserve">Передача пропорций предметов. Строение тела человека, животных и др. </w:t>
      </w:r>
    </w:p>
    <w:p w:rsidR="0031100F" w:rsidRDefault="007C4868">
      <w:pPr>
        <w:ind w:left="-15" w:right="5"/>
      </w:pPr>
      <w:r>
        <w:t xml:space="preserve">Передача движения различных одушевленных и неодушевленных предметов. </w:t>
      </w:r>
    </w:p>
    <w:p w:rsidR="0031100F" w:rsidRDefault="007C4868">
      <w:pPr>
        <w:spacing w:after="0"/>
        <w:ind w:left="-15" w:right="5"/>
      </w:pPr>
      <w:r>
        <w:rPr>
          <w:i/>
        </w:rPr>
        <w:t>Понятия «орнамент» и «узор».</w:t>
      </w:r>
      <w:r>
        <w:t xml:space="preserve"> Их сходство и различие.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Рисование по мотивам Дымковской игрушки, Городецкой, Гжельской росписи и др. </w:t>
      </w:r>
    </w:p>
    <w:p w:rsidR="0031100F" w:rsidRDefault="007C4868">
      <w:pPr>
        <w:spacing w:after="10"/>
        <w:ind w:left="-15" w:right="5"/>
      </w:pPr>
      <w:r>
        <w:t xml:space="preserve">Приемы передачи формы предметов: рисование по опорным точкам; дорисовывание; обведение шаблонов; рисование по клеткам; самостоятельное рисование, составление целого изображения (реального, сказочного) из частей. </w:t>
      </w:r>
    </w:p>
    <w:p w:rsidR="0031100F" w:rsidRDefault="007C4868">
      <w:pPr>
        <w:spacing w:after="11"/>
        <w:ind w:left="-15" w:right="5"/>
      </w:pPr>
      <w:r>
        <w:lastRenderedPageBreak/>
        <w:t xml:space="preserve">Применение приемов передачи графических образов (человека, дерева, дома, животных, птиц, рыб, предметов быта, учебы и отдыха) в рисовании с натуры, тематическом и декоративном рисовании. </w:t>
      </w:r>
    </w:p>
    <w:p w:rsidR="0031100F" w:rsidRDefault="007C4868">
      <w:pPr>
        <w:spacing w:after="0" w:line="396" w:lineRule="auto"/>
        <w:ind w:right="0" w:firstLine="708"/>
      </w:pPr>
      <w:r>
        <w:rPr>
          <w:u w:val="single" w:color="000000"/>
        </w:rPr>
        <w:t>Развитие у учащихся восприятия цвета предметов и формирование</w:t>
      </w:r>
      <w:r>
        <w:t xml:space="preserve"> </w:t>
      </w:r>
      <w:r>
        <w:rPr>
          <w:u w:val="single" w:color="000000"/>
        </w:rPr>
        <w:t>умения передавать его в рисунке с помощью красок</w:t>
      </w:r>
      <w:r>
        <w:t xml:space="preserve"> </w:t>
      </w:r>
    </w:p>
    <w:p w:rsidR="0031100F" w:rsidRDefault="007C4868">
      <w:pPr>
        <w:spacing w:after="11"/>
        <w:ind w:left="-15" w:right="5"/>
      </w:pPr>
      <w:r>
        <w:rPr>
          <w:i/>
        </w:rPr>
        <w:t>Понятие «цвет».</w:t>
      </w:r>
      <w:r>
        <w:rPr>
          <w:b/>
        </w:rPr>
        <w:t xml:space="preserve"> </w:t>
      </w:r>
      <w:r>
        <w:t xml:space="preserve">Цвета солнечного спектра (основные, составные, дополнительные). Теплые и холодные цвета. Смешение цветов. Практическое овладение основами цветоведения.  </w:t>
      </w:r>
    </w:p>
    <w:p w:rsidR="0031100F" w:rsidRDefault="007C4868">
      <w:pPr>
        <w:ind w:left="-15" w:right="5"/>
      </w:pPr>
      <w:r>
        <w:t xml:space="preserve">Различение и обозначением словом, некоторых ясно различимых оттенков цветов. </w:t>
      </w:r>
    </w:p>
    <w:p w:rsidR="0031100F" w:rsidRDefault="007C4868">
      <w:pPr>
        <w:ind w:left="-15" w:right="5"/>
      </w:pPr>
      <w:r>
        <w:t xml:space="preserve">Работа кистью и красками, получение новых цветов и оттенков путем смешения на палитре основных цветов, отражение светлотности цвета (светло зеленый, темно зеленый и т.д.). </w:t>
      </w:r>
    </w:p>
    <w:p w:rsidR="0031100F" w:rsidRDefault="007C4868">
      <w:pPr>
        <w:spacing w:after="16"/>
        <w:ind w:left="-15" w:right="5"/>
      </w:pPr>
      <w:r>
        <w:t xml:space="preserve">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 </w:t>
      </w:r>
      <w:r>
        <w:rPr>
          <w:u w:val="single" w:color="000000"/>
        </w:rPr>
        <w:t>Обучение восприятию произведений искусства</w:t>
      </w:r>
      <w:r>
        <w:t xml:space="preserve"> </w:t>
      </w:r>
      <w:r>
        <w:rPr>
          <w:i/>
        </w:rPr>
        <w:t>Беседы об изобразительном искусстве:</w:t>
      </w:r>
      <w:r>
        <w:t xml:space="preserve"> </w:t>
      </w:r>
    </w:p>
    <w:p w:rsidR="0031100F" w:rsidRDefault="007C4868">
      <w:pPr>
        <w:ind w:left="-15" w:right="5"/>
      </w:pPr>
      <w:r>
        <w:t xml:space="preserve">Роль изобразительного искусства в повседневной жизни человека, в организации его материального окружения. Работа художников, скульпторов, мастеров народных промыслов, дизайнеров. Фотография и произведение изобразительного искусства: сходство и различие.  </w:t>
      </w:r>
    </w:p>
    <w:p w:rsidR="0031100F" w:rsidRDefault="007C4868">
      <w:pPr>
        <w:spacing w:after="186" w:line="259" w:lineRule="auto"/>
        <w:ind w:left="708" w:right="5" w:firstLine="0"/>
      </w:pPr>
      <w:r>
        <w:t xml:space="preserve">Виды изобразительного искусства: </w:t>
      </w:r>
    </w:p>
    <w:p w:rsidR="0031100F" w:rsidRDefault="007C4868">
      <w:pPr>
        <w:ind w:left="-15" w:right="5"/>
      </w:pPr>
      <w:r>
        <w:rPr>
          <w:color w:val="00000A"/>
        </w:rPr>
        <w:t>― Р</w:t>
      </w:r>
      <w:r>
        <w:t xml:space="preserve">исунок. Материалы для рисунка: карандаш, ручка, фломастер, уголь, пастель, мелки. Приемы работы с различными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 </w:t>
      </w:r>
    </w:p>
    <w:p w:rsidR="0031100F" w:rsidRDefault="007C4868">
      <w:pPr>
        <w:ind w:left="-15" w:right="5"/>
      </w:pPr>
      <w:r>
        <w:rPr>
          <w:color w:val="00000A"/>
        </w:rPr>
        <w:lastRenderedPageBreak/>
        <w:t xml:space="preserve">― </w:t>
      </w:r>
      <w:r>
        <w:t xml:space="preserve">Живопись. Живописные материалы. Красота и разнообразие природы, человека, зданий, предметов, выраженные средствами живописи, Цвет – основа языка живописи. Образы природы и человека в живописи. </w:t>
      </w:r>
    </w:p>
    <w:p w:rsidR="0031100F" w:rsidRDefault="007C4868">
      <w:pPr>
        <w:ind w:left="-15" w:right="5"/>
      </w:pPr>
      <w:r>
        <w:rPr>
          <w:color w:val="00000A"/>
        </w:rPr>
        <w:t xml:space="preserve">― </w:t>
      </w:r>
      <w:r>
        <w:t xml:space="preserve">Скульптура. Материалы скульптуры и их роль в создании выразительного образа. Объем – основа языка скульптуры. Красота человека, животных, выраженная средствами скульптуры. </w:t>
      </w:r>
    </w:p>
    <w:p w:rsidR="0031100F" w:rsidRDefault="007C4868">
      <w:pPr>
        <w:ind w:left="-15" w:right="5"/>
      </w:pPr>
      <w:r>
        <w:rPr>
          <w:color w:val="00000A"/>
        </w:rPr>
        <w:t xml:space="preserve">― </w:t>
      </w:r>
      <w:r>
        <w:t xml:space="preserve">Художественное конструирование. Разнообразие материалов для художественного конструирования и моделирования (пластилин, бумага, картон). Возможности использования навыков художественного конструирования и моделирования в жизни человека. </w:t>
      </w:r>
    </w:p>
    <w:p w:rsidR="0031100F" w:rsidRDefault="007C4868">
      <w:pPr>
        <w:ind w:left="-15" w:right="5"/>
      </w:pPr>
      <w:r>
        <w:rPr>
          <w:color w:val="00000A"/>
        </w:rPr>
        <w:t xml:space="preserve">― </w:t>
      </w:r>
      <w:r>
        <w:t xml:space="preserve">Народное и декоративно-прикладное искусство. Истоки этого искусства и его роль в жизни человека (украшение жилища, предметов быта, орудий труда, костюмы).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w:t>
      </w:r>
    </w:p>
    <w:p w:rsidR="0031100F" w:rsidRDefault="007C4868">
      <w:pPr>
        <w:spacing w:after="0"/>
        <w:ind w:left="-15" w:right="5"/>
      </w:pPr>
      <w:r>
        <w:rPr>
          <w:color w:val="00000A"/>
        </w:rPr>
        <w:t xml:space="preserve">― </w:t>
      </w:r>
      <w:r>
        <w:t xml:space="preserve">Беседы на темы: «Как и о чем создаются картины» Пейзаж, портрет, натюрморт, сюжетная картина. Какие материалы использует художник (краски, карандаши и др.). Художники создали произведения живописи и графики: </w:t>
      </w:r>
    </w:p>
    <w:p w:rsidR="0031100F" w:rsidRDefault="007C4868">
      <w:pPr>
        <w:ind w:left="-15" w:right="5" w:firstLine="0"/>
      </w:pPr>
      <w:r>
        <w:t xml:space="preserve">И.Билибин, В.Васнецов, Ю.Васнецов, В.Канашевич, А.Куинджи, А Саврасов, В.Сутеев, И.Остроухова, А.Пластов, В Поленов, И Левитан, К.Юон, М. Сарьян, </w:t>
      </w:r>
    </w:p>
    <w:p w:rsidR="0031100F" w:rsidRDefault="007C4868">
      <w:pPr>
        <w:spacing w:after="131" w:line="259" w:lineRule="auto"/>
        <w:ind w:left="-15" w:right="5" w:firstLine="0"/>
      </w:pPr>
      <w:r>
        <w:t xml:space="preserve">П.Сезан, И.Шишкин и т.д.  </w:t>
      </w:r>
    </w:p>
    <w:p w:rsidR="0031100F" w:rsidRDefault="007C4868">
      <w:pPr>
        <w:ind w:left="-15" w:right="5"/>
      </w:pPr>
      <w: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Скульпторы создали произведения скульптуры: В.</w:t>
      </w:r>
      <w:r w:rsidR="00A27A03">
        <w:t xml:space="preserve"> </w:t>
      </w:r>
      <w:r>
        <w:t>Ватагин, А.</w:t>
      </w:r>
      <w:r w:rsidR="00A27A03">
        <w:t xml:space="preserve"> </w:t>
      </w:r>
      <w:r>
        <w:t>Опекушина, В.</w:t>
      </w:r>
      <w:r w:rsidR="00A27A03">
        <w:t xml:space="preserve"> </w:t>
      </w:r>
      <w:r>
        <w:t xml:space="preserve">Мухина и т.д. </w:t>
      </w:r>
    </w:p>
    <w:p w:rsidR="0031100F" w:rsidRDefault="007C4868">
      <w:pPr>
        <w:ind w:left="-15" w:right="5"/>
      </w:pPr>
      <w:r>
        <w:t xml:space="preserve">«Как и для чего создаются произведения декоративно-прикладного искусства». Какие материалы используют художники-декораторы. </w:t>
      </w:r>
      <w:r>
        <w:lastRenderedPageBreak/>
        <w:t xml:space="preserve">Произведения мастеров расписных промыслов (хохломская, городецкая, гжельская, жостовская роспись и т.д.).  </w:t>
      </w:r>
    </w:p>
    <w:p w:rsidR="0031100F" w:rsidRDefault="007C4868">
      <w:pPr>
        <w:spacing w:after="176" w:line="271" w:lineRule="auto"/>
        <w:ind w:left="301" w:right="300" w:hanging="10"/>
        <w:jc w:val="center"/>
      </w:pPr>
      <w:r>
        <w:rPr>
          <w:b/>
        </w:rPr>
        <w:t xml:space="preserve">Физическая культкра </w:t>
      </w:r>
    </w:p>
    <w:p w:rsidR="0031100F" w:rsidRDefault="007C4868">
      <w:pPr>
        <w:spacing w:after="131" w:line="271" w:lineRule="auto"/>
        <w:ind w:left="301" w:right="299" w:hanging="10"/>
        <w:jc w:val="center"/>
      </w:pPr>
      <w:r>
        <w:rPr>
          <w:b/>
        </w:rPr>
        <w:t>Пояснительная записка</w:t>
      </w:r>
      <w:r>
        <w:t xml:space="preserve"> </w:t>
      </w:r>
    </w:p>
    <w:p w:rsidR="0031100F" w:rsidRDefault="00A27A03">
      <w:pPr>
        <w:spacing w:after="16" w:line="387" w:lineRule="auto"/>
        <w:ind w:left="-15" w:right="9"/>
      </w:pPr>
      <w:r>
        <w:rPr>
          <w:color w:val="00000A"/>
        </w:rPr>
        <w:t>Физическая культура</w:t>
      </w:r>
      <w:r w:rsidR="007C4868">
        <w:rPr>
          <w:color w:val="00000A"/>
        </w:rPr>
        <w:t xml:space="preserve"> является составной частью образовательного процесса обучающихся с РАС. Она решает образовательные,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w:t>
      </w:r>
      <w:r w:rsidR="007C4868">
        <w:rPr>
          <w:b/>
          <w:color w:val="00000A"/>
        </w:rPr>
        <w:t xml:space="preserve"> </w:t>
      </w:r>
    </w:p>
    <w:p w:rsidR="0031100F" w:rsidRDefault="007C4868">
      <w:pPr>
        <w:spacing w:after="16" w:line="387" w:lineRule="auto"/>
        <w:ind w:left="-15" w:right="9"/>
      </w:pPr>
      <w:r>
        <w:rPr>
          <w:color w:val="00000A"/>
        </w:rPr>
        <w:t>Основная цель изучения данного предмета</w:t>
      </w:r>
      <w:r>
        <w:rPr>
          <w:b/>
          <w:color w:val="00000A"/>
        </w:rPr>
        <w:t xml:space="preserve"> </w:t>
      </w:r>
      <w:r>
        <w:rPr>
          <w:color w:val="00000A"/>
        </w:rPr>
        <w:t>заключается во всестороннем развитии личности обучающихся с РАС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r>
        <w:rPr>
          <w:b/>
          <w:color w:val="00000A"/>
        </w:rPr>
        <w:t xml:space="preserve"> </w:t>
      </w:r>
    </w:p>
    <w:p w:rsidR="0031100F" w:rsidRDefault="007C4868">
      <w:pPr>
        <w:spacing w:after="186" w:line="259" w:lineRule="auto"/>
        <w:ind w:left="708" w:right="9" w:firstLine="0"/>
      </w:pPr>
      <w:r>
        <w:rPr>
          <w:color w:val="00000A"/>
        </w:rPr>
        <w:t xml:space="preserve">Основные задачи изучения предмета:  </w:t>
      </w:r>
    </w:p>
    <w:p w:rsidR="0031100F" w:rsidRDefault="007C4868">
      <w:pPr>
        <w:spacing w:after="16" w:line="387" w:lineRule="auto"/>
        <w:ind w:left="-15" w:right="9"/>
      </w:pPr>
      <w:r>
        <w:rPr>
          <w:color w:val="00000A"/>
        </w:rPr>
        <w:t xml:space="preserve">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 </w:t>
      </w:r>
    </w:p>
    <w:p w:rsidR="0031100F" w:rsidRDefault="007C4868">
      <w:pPr>
        <w:spacing w:after="185" w:line="259" w:lineRule="auto"/>
        <w:ind w:left="708" w:right="9" w:firstLine="0"/>
      </w:pPr>
      <w:r>
        <w:rPr>
          <w:color w:val="00000A"/>
        </w:rPr>
        <w:t xml:space="preserve">― коррекция нарушений физического развития; </w:t>
      </w:r>
    </w:p>
    <w:p w:rsidR="0031100F" w:rsidRDefault="007C4868">
      <w:pPr>
        <w:spacing w:after="185" w:line="259" w:lineRule="auto"/>
        <w:ind w:left="708" w:right="9" w:firstLine="0"/>
      </w:pPr>
      <w:r>
        <w:rPr>
          <w:color w:val="00000A"/>
        </w:rPr>
        <w:t xml:space="preserve">― формирование двигательных умений и навыков; </w:t>
      </w:r>
    </w:p>
    <w:p w:rsidR="0031100F" w:rsidRDefault="007C4868">
      <w:pPr>
        <w:spacing w:after="186" w:line="259" w:lineRule="auto"/>
        <w:ind w:left="708" w:right="9" w:firstLine="0"/>
      </w:pPr>
      <w:r>
        <w:rPr>
          <w:color w:val="00000A"/>
        </w:rPr>
        <w:t xml:space="preserve">― развитие двигательных способностей в процессе обучения; </w:t>
      </w:r>
    </w:p>
    <w:p w:rsidR="0031100F" w:rsidRDefault="007C4868">
      <w:pPr>
        <w:spacing w:after="16" w:line="387" w:lineRule="auto"/>
        <w:ind w:left="-15" w:right="9"/>
      </w:pPr>
      <w:r>
        <w:rPr>
          <w:color w:val="00000A"/>
        </w:rPr>
        <w:t>― укрепление здоровья и закаливание организма, формирование правильной осанки;</w:t>
      </w:r>
      <w:r>
        <w:t xml:space="preserve"> </w:t>
      </w:r>
    </w:p>
    <w:p w:rsidR="0031100F" w:rsidRDefault="007C4868">
      <w:pPr>
        <w:ind w:left="-15" w:right="5"/>
      </w:pPr>
      <w:r>
        <w:rPr>
          <w:color w:val="00000A"/>
        </w:rPr>
        <w:t xml:space="preserve">― </w:t>
      </w:r>
      <w:r>
        <w:t>раскрытие возможных избирательных способностей и интересов ребенка для освоения доступных видов спортивно-физкультурной деятельности;</w:t>
      </w:r>
      <w:r>
        <w:rPr>
          <w:color w:val="00000A"/>
        </w:rPr>
        <w:t xml:space="preserve"> </w:t>
      </w:r>
    </w:p>
    <w:p w:rsidR="0031100F" w:rsidRDefault="007C4868">
      <w:pPr>
        <w:spacing w:after="16" w:line="387" w:lineRule="auto"/>
        <w:ind w:left="-15" w:right="9"/>
      </w:pPr>
      <w:r>
        <w:rPr>
          <w:color w:val="00000A"/>
        </w:rPr>
        <w:lastRenderedPageBreak/>
        <w:t xml:space="preserve">― формирование и воспитание гигиенических навыков при выполнении физических упражнений; </w:t>
      </w:r>
    </w:p>
    <w:p w:rsidR="0031100F" w:rsidRDefault="007C4868">
      <w:pPr>
        <w:spacing w:after="16" w:line="387" w:lineRule="auto"/>
        <w:ind w:left="-15" w:right="9"/>
      </w:pPr>
      <w:r>
        <w:rPr>
          <w:color w:val="00000A"/>
        </w:rPr>
        <w:t xml:space="preserve">― формирование установки на сохранение и укрепление здоровья, навыков здорового и безопасного образа жизни; </w:t>
      </w:r>
    </w:p>
    <w:p w:rsidR="0031100F" w:rsidRDefault="007C4868">
      <w:pPr>
        <w:tabs>
          <w:tab w:val="center" w:pos="1670"/>
          <w:tab w:val="center" w:pos="3727"/>
          <w:tab w:val="center" w:pos="5522"/>
          <w:tab w:val="center" w:pos="7790"/>
          <w:tab w:val="right" w:pos="9646"/>
        </w:tabs>
        <w:spacing w:after="195" w:line="259" w:lineRule="auto"/>
        <w:ind w:right="0" w:firstLine="0"/>
        <w:jc w:val="left"/>
      </w:pPr>
      <w:r>
        <w:rPr>
          <w:rFonts w:ascii="Calibri" w:eastAsia="Calibri" w:hAnsi="Calibri" w:cs="Calibri"/>
          <w:sz w:val="22"/>
        </w:rPr>
        <w:tab/>
      </w:r>
      <w:r>
        <w:rPr>
          <w:color w:val="00000A"/>
        </w:rPr>
        <w:t xml:space="preserve">― поддержание </w:t>
      </w:r>
      <w:r>
        <w:rPr>
          <w:color w:val="00000A"/>
        </w:rPr>
        <w:tab/>
        <w:t xml:space="preserve">устойчивой </w:t>
      </w:r>
      <w:r>
        <w:rPr>
          <w:color w:val="00000A"/>
        </w:rPr>
        <w:tab/>
        <w:t xml:space="preserve">физической </w:t>
      </w:r>
      <w:r>
        <w:rPr>
          <w:color w:val="00000A"/>
        </w:rPr>
        <w:tab/>
        <w:t xml:space="preserve">работоспособности </w:t>
      </w:r>
      <w:r>
        <w:rPr>
          <w:color w:val="00000A"/>
        </w:rPr>
        <w:tab/>
        <w:t xml:space="preserve">на </w:t>
      </w:r>
    </w:p>
    <w:p w:rsidR="0031100F" w:rsidRDefault="007C4868">
      <w:pPr>
        <w:spacing w:after="187" w:line="259" w:lineRule="auto"/>
        <w:ind w:left="-15" w:right="9" w:firstLine="0"/>
      </w:pPr>
      <w:r>
        <w:rPr>
          <w:color w:val="00000A"/>
        </w:rPr>
        <w:t xml:space="preserve">достигнутом уровне; </w:t>
      </w:r>
    </w:p>
    <w:p w:rsidR="0031100F" w:rsidRDefault="007C4868">
      <w:pPr>
        <w:spacing w:after="16" w:line="387" w:lineRule="auto"/>
        <w:ind w:left="-15" w:right="9"/>
      </w:pPr>
      <w:r>
        <w:rPr>
          <w:color w:val="00000A"/>
        </w:rPr>
        <w:t xml:space="preserve">― формирование познавательных </w:t>
      </w:r>
      <w:r w:rsidR="00A27A03">
        <w:rPr>
          <w:color w:val="00000A"/>
        </w:rPr>
        <w:t xml:space="preserve">интересов, сообщение доступных </w:t>
      </w:r>
      <w:r>
        <w:rPr>
          <w:color w:val="00000A"/>
        </w:rPr>
        <w:t xml:space="preserve">теоретических сведений по физической культуре; </w:t>
      </w:r>
    </w:p>
    <w:p w:rsidR="0031100F" w:rsidRDefault="007C4868">
      <w:pPr>
        <w:spacing w:after="16" w:line="387" w:lineRule="auto"/>
        <w:ind w:left="-15" w:right="9"/>
      </w:pPr>
      <w:r>
        <w:rPr>
          <w:color w:val="00000A"/>
        </w:rPr>
        <w:t xml:space="preserve">― воспитание устойчивого интереса к занятиям физическими упражнениями; </w:t>
      </w:r>
    </w:p>
    <w:p w:rsidR="0031100F" w:rsidRDefault="007C4868">
      <w:pPr>
        <w:spacing w:after="16" w:line="387" w:lineRule="auto"/>
        <w:ind w:left="-15" w:right="9"/>
      </w:pPr>
      <w:r>
        <w:rPr>
          <w:color w:val="00000A"/>
        </w:rPr>
        <w:t xml:space="preserve">― воспитание нравственных, морально-волевых качеств (настойчивости, смелости), навыков культурного поведения;  </w:t>
      </w:r>
    </w:p>
    <w:p w:rsidR="0031100F" w:rsidRDefault="007C4868">
      <w:pPr>
        <w:spacing w:after="16" w:line="387" w:lineRule="auto"/>
        <w:ind w:left="-15" w:right="9"/>
      </w:pPr>
      <w:r>
        <w:rPr>
          <w:color w:val="00000A"/>
        </w:rPr>
        <w:t xml:space="preserve">Коррекция недостатков психического и физического развития с учетом возрастных особенностей обучающихся, предусматривает:  </w:t>
      </w:r>
    </w:p>
    <w:p w:rsidR="0031100F" w:rsidRDefault="007C4868">
      <w:pPr>
        <w:spacing w:after="185" w:line="259" w:lineRule="auto"/>
        <w:ind w:left="708" w:right="5" w:firstLine="0"/>
      </w:pPr>
      <w:r>
        <w:t xml:space="preserve">― обогащение чувственного опыта; </w:t>
      </w:r>
    </w:p>
    <w:p w:rsidR="0031100F" w:rsidRDefault="007C4868">
      <w:pPr>
        <w:spacing w:after="185" w:line="259" w:lineRule="auto"/>
        <w:ind w:left="708" w:right="5" w:firstLine="0"/>
      </w:pPr>
      <w:r>
        <w:t xml:space="preserve">― коррекцию и развитие сенсомоторной сферы; </w:t>
      </w:r>
    </w:p>
    <w:p w:rsidR="0031100F" w:rsidRDefault="007C4868">
      <w:pPr>
        <w:ind w:left="-15" w:right="5"/>
      </w:pPr>
      <w:r>
        <w:t xml:space="preserve">― формирование навыков общения, предметно-практической и познавательной деятельности.  </w:t>
      </w:r>
    </w:p>
    <w:p w:rsidR="0031100F" w:rsidRDefault="007C4868">
      <w:pPr>
        <w:spacing w:after="16" w:line="387" w:lineRule="auto"/>
        <w:ind w:left="-15" w:right="9"/>
      </w:pPr>
      <w:r>
        <w:rPr>
          <w:color w:val="00000A"/>
        </w:rPr>
        <w:t>С</w:t>
      </w:r>
      <w:r w:rsidR="00A27A03">
        <w:rPr>
          <w:color w:val="00000A"/>
        </w:rPr>
        <w:t xml:space="preserve">одержание программы отражено в </w:t>
      </w:r>
      <w:r>
        <w:rPr>
          <w:color w:val="00000A"/>
        </w:rPr>
        <w:t xml:space="preserve">разделах: «Знания о физической культуре», «Гимнастика», «Легкая атлетика», «Лыжная подготовка», «Игры». Каждый из перечисленных разделов включает некоторые теоретические сведения и материал для практической подготовки обучающихся. </w:t>
      </w:r>
    </w:p>
    <w:p w:rsidR="0031100F" w:rsidRDefault="007C4868">
      <w:pPr>
        <w:spacing w:after="16" w:line="387" w:lineRule="auto"/>
        <w:ind w:left="-15" w:right="9"/>
      </w:pPr>
      <w:r>
        <w:rPr>
          <w:color w:val="00000A"/>
        </w:rPr>
        <w:t xml:space="preserve">Каждому из направлений соответствует ряд учебных задач, которые выстроены в определенной последовательности и решаются на протяжении всех лет обучения. </w:t>
      </w:r>
    </w:p>
    <w:p w:rsidR="0031100F" w:rsidRDefault="007C4868">
      <w:pPr>
        <w:spacing w:after="186" w:line="259" w:lineRule="auto"/>
        <w:ind w:left="708" w:right="9" w:firstLine="0"/>
      </w:pPr>
      <w:r>
        <w:rPr>
          <w:color w:val="00000A"/>
        </w:rPr>
        <w:t xml:space="preserve">Программой предусмотрены следующие виды работы: </w:t>
      </w:r>
    </w:p>
    <w:p w:rsidR="0031100F" w:rsidRDefault="007C4868">
      <w:pPr>
        <w:ind w:left="-15" w:right="5"/>
      </w:pPr>
      <w:r>
        <w:lastRenderedPageBreak/>
        <w:t xml:space="preserve">― беседы о содержании и значении физических упражнений для повышения качества здоровья и коррекции нарушенных функций; </w:t>
      </w:r>
    </w:p>
    <w:p w:rsidR="0031100F" w:rsidRDefault="007C4868">
      <w:pPr>
        <w:spacing w:after="186" w:line="259" w:lineRule="auto"/>
        <w:ind w:left="708" w:right="5" w:firstLine="0"/>
      </w:pPr>
      <w:r>
        <w:t xml:space="preserve">― выполнение физических упражнений на основе показа учителя; </w:t>
      </w:r>
    </w:p>
    <w:p w:rsidR="0031100F" w:rsidRDefault="007C4868">
      <w:pPr>
        <w:ind w:left="-15" w:right="5"/>
      </w:pPr>
      <w:r>
        <w:t xml:space="preserve">― выполнение физических упражнений без зрительного сопровождения, под словесную инструкцию учителя; </w:t>
      </w:r>
    </w:p>
    <w:p w:rsidR="0031100F" w:rsidRDefault="007C4868">
      <w:pPr>
        <w:spacing w:after="185" w:line="259" w:lineRule="auto"/>
        <w:ind w:left="708" w:right="5" w:firstLine="0"/>
      </w:pPr>
      <w:r>
        <w:t xml:space="preserve">― самостоятельное выполнение упражнений; </w:t>
      </w:r>
    </w:p>
    <w:p w:rsidR="0031100F" w:rsidRDefault="007C4868">
      <w:pPr>
        <w:spacing w:after="186" w:line="259" w:lineRule="auto"/>
        <w:ind w:left="708" w:right="5" w:firstLine="0"/>
      </w:pPr>
      <w:r>
        <w:t xml:space="preserve">― занятия в тренирующем режиме; </w:t>
      </w:r>
    </w:p>
    <w:p w:rsidR="0031100F" w:rsidRDefault="007C4868">
      <w:pPr>
        <w:ind w:left="-15" w:right="5"/>
      </w:pPr>
      <w:r>
        <w:t xml:space="preserve">― развитие двигательных качеств на программном материале гимнастики, легкой атлетики, формирование двигательных умений и навыков через ознакомление с элементами спортивных и подвижных игр. </w:t>
      </w:r>
    </w:p>
    <w:p w:rsidR="0031100F" w:rsidRDefault="007C4868">
      <w:pPr>
        <w:spacing w:after="130" w:line="259" w:lineRule="auto"/>
        <w:ind w:left="703" w:right="0" w:hanging="10"/>
        <w:jc w:val="left"/>
      </w:pPr>
      <w:r>
        <w:rPr>
          <w:color w:val="00000A"/>
          <w:u w:val="single" w:color="00000A"/>
        </w:rPr>
        <w:t>Знания о физической культуре</w:t>
      </w:r>
      <w:r>
        <w:rPr>
          <w:color w:val="00000A"/>
        </w:rPr>
        <w:t xml:space="preserve"> </w:t>
      </w:r>
    </w:p>
    <w:p w:rsidR="0031100F" w:rsidRDefault="007C4868">
      <w:pPr>
        <w:spacing w:after="7"/>
        <w:ind w:left="-15" w:right="5"/>
      </w:pPr>
      <w:r>
        <w:t xml:space="preserve">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w:t>
      </w:r>
      <w:r>
        <w:tab/>
        <w:t xml:space="preserve">Понятия </w:t>
      </w:r>
      <w:r>
        <w:tab/>
        <w:t xml:space="preserve">о </w:t>
      </w:r>
      <w:r>
        <w:tab/>
        <w:t xml:space="preserve">предварительной </w:t>
      </w:r>
      <w:r>
        <w:tab/>
        <w:t xml:space="preserve">и </w:t>
      </w:r>
      <w:r>
        <w:tab/>
        <w:t xml:space="preserve">исполнительной </w:t>
      </w:r>
      <w:r>
        <w:tab/>
        <w:t>командах. Предупреждение травм во время занятий. Значение и основные правила закаливания. Понятия: физическая культура, физическое воспитание.</w:t>
      </w:r>
      <w:r>
        <w:rPr>
          <w:color w:val="00000A"/>
        </w:rPr>
        <w:t xml:space="preserve"> </w:t>
      </w:r>
    </w:p>
    <w:p w:rsidR="0031100F" w:rsidRDefault="007C4868">
      <w:pPr>
        <w:spacing w:after="186" w:line="259" w:lineRule="auto"/>
        <w:ind w:left="703" w:right="0" w:hanging="10"/>
        <w:jc w:val="left"/>
      </w:pPr>
      <w:r>
        <w:rPr>
          <w:color w:val="00000A"/>
          <w:u w:val="single" w:color="00000A"/>
        </w:rPr>
        <w:t>Гимнастика</w:t>
      </w:r>
      <w:r>
        <w:rPr>
          <w:color w:val="00000A"/>
        </w:rPr>
        <w:t xml:space="preserve"> </w:t>
      </w:r>
    </w:p>
    <w:p w:rsidR="0031100F" w:rsidRDefault="007C4868">
      <w:pPr>
        <w:ind w:left="-15" w:right="5"/>
      </w:pPr>
      <w:r>
        <w:rPr>
          <w:u w:val="single" w:color="000000"/>
        </w:rPr>
        <w:t>Теоретические сведения.</w:t>
      </w:r>
      <w:r>
        <w:rPr>
          <w:b/>
          <w:u w:val="single" w:color="000000"/>
        </w:rPr>
        <w:t xml:space="preserve"> </w:t>
      </w:r>
      <w:r>
        <w:t>Одежда и обувь гимнаста.</w:t>
      </w:r>
      <w:r>
        <w:rPr>
          <w:b/>
        </w:rPr>
        <w:t xml:space="preserve"> </w:t>
      </w:r>
      <w:r>
        <w:t xml:space="preserve">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 </w:t>
      </w:r>
    </w:p>
    <w:p w:rsidR="0031100F" w:rsidRDefault="007C4868">
      <w:pPr>
        <w:spacing w:after="186" w:line="259" w:lineRule="auto"/>
        <w:ind w:left="715" w:right="0" w:hanging="10"/>
      </w:pPr>
      <w:r>
        <w:rPr>
          <w:u w:val="single" w:color="000000"/>
        </w:rPr>
        <w:t>Практический материал.</w:t>
      </w:r>
      <w:r>
        <w:t xml:space="preserve">  </w:t>
      </w:r>
    </w:p>
    <w:p w:rsidR="0031100F" w:rsidRDefault="007C4868">
      <w:pPr>
        <w:spacing w:after="186" w:line="259" w:lineRule="auto"/>
        <w:ind w:left="708" w:right="0" w:firstLine="0"/>
        <w:jc w:val="left"/>
      </w:pPr>
      <w:r>
        <w:rPr>
          <w:i/>
          <w:u w:val="single" w:color="000000"/>
        </w:rPr>
        <w:t>Построения и перестроения</w:t>
      </w:r>
      <w:r>
        <w:t xml:space="preserve">.  </w:t>
      </w:r>
    </w:p>
    <w:p w:rsidR="0031100F" w:rsidRDefault="007C4868">
      <w:pPr>
        <w:spacing w:after="5" w:line="393" w:lineRule="auto"/>
        <w:ind w:right="0" w:firstLine="708"/>
      </w:pPr>
      <w:r>
        <w:rPr>
          <w:i/>
          <w:u w:val="single" w:color="000000"/>
        </w:rPr>
        <w:lastRenderedPageBreak/>
        <w:t xml:space="preserve">Упражнения без предметов </w:t>
      </w:r>
      <w:r>
        <w:t>(</w:t>
      </w:r>
      <w:r>
        <w:rPr>
          <w:i/>
        </w:rPr>
        <w:t>коррегирующие и общеразвивающие упражнения</w:t>
      </w:r>
      <w:r>
        <w:t>):</w:t>
      </w:r>
      <w:r>
        <w:rPr>
          <w:b/>
        </w:rPr>
        <w:t xml:space="preserve"> </w:t>
      </w:r>
    </w:p>
    <w:p w:rsidR="0031100F" w:rsidRDefault="007C4868">
      <w:pPr>
        <w:spacing w:after="11" w:line="388" w:lineRule="auto"/>
        <w:ind w:left="718" w:right="1612" w:hanging="10"/>
        <w:jc w:val="left"/>
      </w:pPr>
      <w:r>
        <w:t>основные положения и движения рук, ног, головы, туловища; упражнения для расслабления мышц; упражнения для мышц шеи;</w:t>
      </w:r>
      <w:r>
        <w:rPr>
          <w:b/>
        </w:rPr>
        <w:t xml:space="preserve"> </w:t>
      </w:r>
      <w:r>
        <w:rPr>
          <w:color w:val="00000A"/>
        </w:rPr>
        <w:t xml:space="preserve"> </w:t>
      </w:r>
      <w:r>
        <w:t xml:space="preserve">упражнения для укрепления мышц спины и живота; </w:t>
      </w:r>
      <w:r>
        <w:rPr>
          <w:color w:val="00000A"/>
        </w:rPr>
        <w:t xml:space="preserve"> </w:t>
      </w:r>
      <w:r>
        <w:t xml:space="preserve">упражнения для развития мышц рук и плечевого пояса; </w:t>
      </w:r>
      <w:r>
        <w:rPr>
          <w:b/>
        </w:rPr>
        <w:t xml:space="preserve"> </w:t>
      </w:r>
      <w:r>
        <w:rPr>
          <w:color w:val="00000A"/>
        </w:rPr>
        <w:t xml:space="preserve"> </w:t>
      </w:r>
      <w:r>
        <w:t>упражнения для мышц ног;</w:t>
      </w:r>
      <w:r>
        <w:rPr>
          <w:b/>
        </w:rPr>
        <w:t xml:space="preserve"> </w:t>
      </w:r>
      <w:r>
        <w:rPr>
          <w:color w:val="00000A"/>
        </w:rPr>
        <w:t xml:space="preserve"> </w:t>
      </w:r>
      <w:r>
        <w:t>упражнения на дыхание;</w:t>
      </w:r>
      <w:r>
        <w:rPr>
          <w:b/>
        </w:rPr>
        <w:t xml:space="preserve"> </w:t>
      </w:r>
      <w:r>
        <w:rPr>
          <w:color w:val="00000A"/>
        </w:rPr>
        <w:t xml:space="preserve"> </w:t>
      </w:r>
      <w:r>
        <w:t>упражнения для развития мышц кистей рук и пальцев; упражнения для формирования правильной осанки;</w:t>
      </w:r>
      <w:r>
        <w:rPr>
          <w:b/>
        </w:rPr>
        <w:t xml:space="preserve"> </w:t>
      </w:r>
      <w:r>
        <w:t>упражнения для укрепления мышц туловища.</w:t>
      </w:r>
      <w:r>
        <w:rPr>
          <w:b/>
        </w:rPr>
        <w:t xml:space="preserve"> </w:t>
      </w:r>
      <w:r>
        <w:rPr>
          <w:color w:val="00000A"/>
        </w:rPr>
        <w:t xml:space="preserve"> </w:t>
      </w:r>
    </w:p>
    <w:p w:rsidR="0031100F" w:rsidRDefault="007C4868">
      <w:pPr>
        <w:spacing w:after="11" w:line="388" w:lineRule="auto"/>
        <w:ind w:left="718" w:right="5476" w:hanging="10"/>
        <w:jc w:val="left"/>
      </w:pPr>
      <w:r>
        <w:rPr>
          <w:i/>
          <w:u w:val="single" w:color="000000"/>
        </w:rPr>
        <w:t>Упражнения с предметами</w:t>
      </w:r>
      <w:r>
        <w:rPr>
          <w:u w:val="single" w:color="000000"/>
        </w:rPr>
        <w:t>:</w:t>
      </w:r>
      <w:r>
        <w:rPr>
          <w:b/>
        </w:rPr>
        <w:t xml:space="preserve">  </w:t>
      </w:r>
      <w:r>
        <w:t>с гимнастическими палками;</w:t>
      </w:r>
      <w:r>
        <w:rPr>
          <w:b/>
        </w:rPr>
        <w:t xml:space="preserve"> </w:t>
      </w:r>
      <w:r>
        <w:rPr>
          <w:color w:val="00000A"/>
        </w:rPr>
        <w:t xml:space="preserve"> </w:t>
      </w:r>
      <w:r>
        <w:t>с флажками;</w:t>
      </w:r>
      <w:r>
        <w:rPr>
          <w:color w:val="00000A"/>
        </w:rPr>
        <w:t xml:space="preserve"> </w:t>
      </w:r>
      <w:r>
        <w:t>с малыми обручами;</w:t>
      </w:r>
      <w:r>
        <w:rPr>
          <w:b/>
        </w:rPr>
        <w:t xml:space="preserve"> </w:t>
      </w:r>
      <w:r>
        <w:t>с малыми мячами; с большим мячом;</w:t>
      </w:r>
      <w:r>
        <w:rPr>
          <w:b/>
        </w:rPr>
        <w:t xml:space="preserve">  </w:t>
      </w:r>
    </w:p>
    <w:p w:rsidR="0031100F" w:rsidRDefault="007C4868">
      <w:pPr>
        <w:spacing w:after="11" w:line="388" w:lineRule="auto"/>
        <w:ind w:left="718" w:right="4674" w:hanging="10"/>
        <w:jc w:val="left"/>
      </w:pPr>
      <w:r>
        <w:t>с набивными мячами (вес 2 кг);</w:t>
      </w:r>
      <w:r>
        <w:rPr>
          <w:b/>
        </w:rPr>
        <w:t xml:space="preserve"> </w:t>
      </w:r>
      <w:r>
        <w:rPr>
          <w:color w:val="00000A"/>
        </w:rPr>
        <w:t xml:space="preserve"> </w:t>
      </w:r>
      <w:r>
        <w:t>упражнения на равновесие;</w:t>
      </w:r>
      <w:r>
        <w:rPr>
          <w:color w:val="00000A"/>
        </w:rPr>
        <w:t xml:space="preserve"> </w:t>
      </w:r>
      <w:r>
        <w:t>лазанье и перелезание;</w:t>
      </w:r>
      <w:r>
        <w:rPr>
          <w:b/>
        </w:rPr>
        <w:t xml:space="preserve">  </w:t>
      </w:r>
    </w:p>
    <w:p w:rsidR="0031100F" w:rsidRDefault="007C4868">
      <w:pPr>
        <w:spacing w:after="189" w:line="259" w:lineRule="auto"/>
        <w:ind w:left="10" w:right="3" w:hanging="10"/>
        <w:jc w:val="right"/>
      </w:pPr>
      <w:r>
        <w:t xml:space="preserve">упражнения для развития пространственно-временной дифференцировки </w:t>
      </w:r>
    </w:p>
    <w:p w:rsidR="0031100F" w:rsidRDefault="007C4868">
      <w:pPr>
        <w:spacing w:after="11" w:line="388" w:lineRule="auto"/>
        <w:ind w:left="693" w:right="4125" w:hanging="708"/>
        <w:jc w:val="left"/>
      </w:pPr>
      <w:r>
        <w:t>и точности движений</w:t>
      </w:r>
      <w:r>
        <w:rPr>
          <w:b/>
        </w:rPr>
        <w:t>;</w:t>
      </w:r>
      <w:r>
        <w:t xml:space="preserve"> переноска грузов и передача предметов</w:t>
      </w:r>
      <w:r>
        <w:rPr>
          <w:b/>
        </w:rPr>
        <w:t>;</w:t>
      </w:r>
      <w:r>
        <w:t xml:space="preserve"> прыжки. </w:t>
      </w:r>
      <w:r>
        <w:rPr>
          <w:color w:val="00000A"/>
        </w:rPr>
        <w:t xml:space="preserve"> </w:t>
      </w:r>
    </w:p>
    <w:p w:rsidR="0031100F" w:rsidRDefault="007C4868">
      <w:pPr>
        <w:spacing w:after="18" w:line="259" w:lineRule="auto"/>
        <w:ind w:left="10" w:right="0" w:hanging="10"/>
      </w:pPr>
      <w:r>
        <w:rPr>
          <w:u w:val="single" w:color="000000"/>
        </w:rPr>
        <w:t>Легкая атлетика</w:t>
      </w:r>
      <w:r>
        <w:rPr>
          <w:color w:val="00000A"/>
        </w:rPr>
        <w:t xml:space="preserve"> </w:t>
      </w:r>
    </w:p>
    <w:p w:rsidR="0031100F" w:rsidRDefault="007C4868">
      <w:pPr>
        <w:ind w:left="-15" w:right="5"/>
      </w:pPr>
      <w:r>
        <w:rPr>
          <w:u w:val="single" w:color="000000"/>
        </w:rPr>
        <w:t>Теоретические сведения</w:t>
      </w:r>
      <w:r>
        <w:t xml:space="preserve">.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w:t>
      </w:r>
      <w:r>
        <w:lastRenderedPageBreak/>
        <w:t>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r>
        <w:rPr>
          <w:color w:val="00000A"/>
        </w:rPr>
        <w:t xml:space="preserve"> </w:t>
      </w:r>
    </w:p>
    <w:p w:rsidR="0031100F" w:rsidRDefault="007C4868">
      <w:pPr>
        <w:spacing w:after="185" w:line="259" w:lineRule="auto"/>
        <w:ind w:left="708" w:right="5" w:firstLine="0"/>
      </w:pPr>
      <w:r>
        <w:rPr>
          <w:color w:val="00000A"/>
          <w:u w:val="single" w:color="00000A"/>
        </w:rPr>
        <w:t>Практический материал.</w:t>
      </w:r>
      <w:r>
        <w:rPr>
          <w:b/>
          <w:color w:val="00000A"/>
        </w:rPr>
        <w:t xml:space="preserve"> </w:t>
      </w:r>
      <w:r>
        <w:t>Ходьба. Бег. Прыжки. Метание.</w:t>
      </w:r>
      <w:r>
        <w:rPr>
          <w:b/>
        </w:rPr>
        <w:t xml:space="preserve"> </w:t>
      </w:r>
    </w:p>
    <w:p w:rsidR="0031100F" w:rsidRDefault="007C4868">
      <w:pPr>
        <w:spacing w:after="188" w:line="259" w:lineRule="auto"/>
        <w:ind w:left="10" w:right="0" w:hanging="10"/>
        <w:jc w:val="left"/>
      </w:pPr>
      <w:r>
        <w:rPr>
          <w:color w:val="00000A"/>
          <w:u w:val="single" w:color="00000A"/>
        </w:rPr>
        <w:t>Лыжная  подготовка</w:t>
      </w:r>
      <w:r>
        <w:rPr>
          <w:color w:val="00000A"/>
        </w:rPr>
        <w:t xml:space="preserve"> </w:t>
      </w:r>
    </w:p>
    <w:p w:rsidR="0031100F" w:rsidRDefault="007C4868">
      <w:pPr>
        <w:ind w:left="-15" w:right="5"/>
      </w:pPr>
      <w:r>
        <w:rPr>
          <w:i/>
          <w:color w:val="00000A"/>
          <w:u w:val="single" w:color="00000A"/>
        </w:rPr>
        <w:t xml:space="preserve"> </w:t>
      </w:r>
      <w:r>
        <w:rPr>
          <w:color w:val="00000A"/>
          <w:u w:val="single" w:color="00000A"/>
        </w:rPr>
        <w:t xml:space="preserve">Теоретические сведения. </w:t>
      </w:r>
      <w:r>
        <w:t>Элементарные понятия о ходьбе и передвижении на лыжах. Одежда и обувь лыжника.</w:t>
      </w:r>
      <w:r>
        <w:rPr>
          <w:color w:val="00000A"/>
        </w:rPr>
        <w:t xml:space="preserve"> </w:t>
      </w:r>
      <w:r>
        <w:t>Подготовка к занятиям на лыжах. Правила поведения на уроках лыжной подготовки.</w:t>
      </w:r>
      <w:r>
        <w:rPr>
          <w:color w:val="00000A"/>
        </w:rPr>
        <w:t xml:space="preserve"> </w:t>
      </w:r>
      <w:r>
        <w:t>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r>
        <w:rPr>
          <w:color w:val="00000A"/>
        </w:rPr>
        <w:t xml:space="preserve"> </w:t>
      </w:r>
    </w:p>
    <w:p w:rsidR="0031100F" w:rsidRDefault="007C4868">
      <w:pPr>
        <w:spacing w:after="16" w:line="387" w:lineRule="auto"/>
        <w:ind w:left="-15" w:right="9"/>
      </w:pPr>
      <w:r>
        <w:rPr>
          <w:color w:val="00000A"/>
          <w:u w:val="single" w:color="00000A"/>
        </w:rPr>
        <w:t>Практический материал.</w:t>
      </w:r>
      <w:r>
        <w:rPr>
          <w:b/>
          <w:color w:val="00000A"/>
        </w:rPr>
        <w:t xml:space="preserve"> </w:t>
      </w:r>
      <w:r>
        <w:rPr>
          <w:color w:val="00000A"/>
        </w:rPr>
        <w:t xml:space="preserve">Выполнение строевых команд. Передвижение на лыжах. Спуски, повороты, торможение.  </w:t>
      </w:r>
    </w:p>
    <w:p w:rsidR="0031100F" w:rsidRDefault="007C4868">
      <w:pPr>
        <w:spacing w:after="186" w:line="259" w:lineRule="auto"/>
        <w:ind w:left="10" w:right="0" w:hanging="10"/>
        <w:jc w:val="left"/>
      </w:pPr>
      <w:r>
        <w:rPr>
          <w:color w:val="00000A"/>
          <w:u w:val="single" w:color="00000A"/>
        </w:rPr>
        <w:t xml:space="preserve"> Игры</w:t>
      </w:r>
      <w:r>
        <w:rPr>
          <w:color w:val="00000A"/>
        </w:rPr>
        <w:t xml:space="preserve"> </w:t>
      </w:r>
    </w:p>
    <w:p w:rsidR="0031100F" w:rsidRDefault="007C4868">
      <w:pPr>
        <w:spacing w:after="10"/>
        <w:ind w:left="-15" w:right="5"/>
      </w:pPr>
      <w:r>
        <w:rPr>
          <w:color w:val="00000A"/>
          <w:u w:val="single" w:color="00000A"/>
        </w:rPr>
        <w:t>Теоретические сведения.</w:t>
      </w:r>
      <w:r>
        <w:t xml:space="preserve"> Элементарные сведения о правилах игр и поведении во время игр. Правила игр. Элементарные игровые технико</w:t>
      </w:r>
      <w:r w:rsidR="00A27A03">
        <w:t>-</w:t>
      </w:r>
      <w:r>
        <w:t>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r>
        <w:rPr>
          <w:color w:val="00000A"/>
        </w:rPr>
        <w:t xml:space="preserve"> </w:t>
      </w:r>
      <w:r>
        <w:rPr>
          <w:color w:val="00000A"/>
          <w:u w:val="single" w:color="00000A"/>
        </w:rPr>
        <w:t>Практический материал.</w:t>
      </w:r>
      <w:r>
        <w:rPr>
          <w:b/>
          <w:color w:val="00000A"/>
        </w:rPr>
        <w:t xml:space="preserve"> </w:t>
      </w:r>
      <w:r>
        <w:rPr>
          <w:i/>
        </w:rPr>
        <w:t>Подвижные игры</w:t>
      </w:r>
      <w:r>
        <w:t>:</w:t>
      </w:r>
      <w:r>
        <w:rPr>
          <w:color w:val="00000A"/>
        </w:rPr>
        <w:t xml:space="preserve"> </w:t>
      </w:r>
    </w:p>
    <w:p w:rsidR="0031100F" w:rsidRDefault="007C4868">
      <w:pPr>
        <w:spacing w:after="184" w:line="259" w:lineRule="auto"/>
        <w:ind w:left="708" w:right="5" w:firstLine="0"/>
      </w:pPr>
      <w:r>
        <w:t xml:space="preserve">Коррекционные игры  </w:t>
      </w:r>
    </w:p>
    <w:p w:rsidR="0031100F" w:rsidRDefault="007C4868">
      <w:pPr>
        <w:spacing w:after="187" w:line="259" w:lineRule="auto"/>
        <w:ind w:left="708" w:right="5" w:firstLine="0"/>
      </w:pPr>
      <w:r>
        <w:t>Игры с бегом;</w:t>
      </w:r>
      <w:r>
        <w:rPr>
          <w:color w:val="00000A"/>
        </w:rPr>
        <w:t xml:space="preserve"> </w:t>
      </w:r>
    </w:p>
    <w:p w:rsidR="0031100F" w:rsidRDefault="007C4868">
      <w:pPr>
        <w:spacing w:after="185" w:line="259" w:lineRule="auto"/>
        <w:ind w:left="708" w:right="5" w:firstLine="0"/>
      </w:pPr>
      <w:r>
        <w:t>Игры с прыжками;</w:t>
      </w:r>
      <w:r>
        <w:rPr>
          <w:color w:val="00000A"/>
        </w:rPr>
        <w:t xml:space="preserve"> </w:t>
      </w:r>
    </w:p>
    <w:p w:rsidR="0031100F" w:rsidRDefault="007C4868">
      <w:pPr>
        <w:spacing w:after="186" w:line="259" w:lineRule="auto"/>
        <w:ind w:left="708" w:right="5" w:firstLine="0"/>
      </w:pPr>
      <w:r>
        <w:t>Игры с лазанием;</w:t>
      </w:r>
      <w:r>
        <w:rPr>
          <w:color w:val="00000A"/>
        </w:rPr>
        <w:t xml:space="preserve"> </w:t>
      </w:r>
    </w:p>
    <w:p w:rsidR="0031100F" w:rsidRDefault="007C4868">
      <w:pPr>
        <w:spacing w:after="186" w:line="259" w:lineRule="auto"/>
        <w:ind w:left="708" w:right="5" w:firstLine="0"/>
      </w:pPr>
      <w:r>
        <w:t>Игры с метанием и ловлей мяча;</w:t>
      </w:r>
      <w:r>
        <w:rPr>
          <w:color w:val="00000A"/>
        </w:rPr>
        <w:t xml:space="preserve"> </w:t>
      </w:r>
    </w:p>
    <w:p w:rsidR="0031100F" w:rsidRDefault="007C4868">
      <w:pPr>
        <w:spacing w:after="188" w:line="259" w:lineRule="auto"/>
        <w:ind w:left="708" w:right="5" w:firstLine="0"/>
      </w:pPr>
      <w:r>
        <w:t>Игры с построениями и перестроениями;</w:t>
      </w:r>
      <w:r>
        <w:rPr>
          <w:color w:val="00000A"/>
        </w:rPr>
        <w:t xml:space="preserve"> </w:t>
      </w:r>
    </w:p>
    <w:p w:rsidR="0031100F" w:rsidRDefault="007C4868">
      <w:pPr>
        <w:spacing w:after="11" w:line="388" w:lineRule="auto"/>
        <w:ind w:left="718" w:right="2686" w:hanging="10"/>
        <w:jc w:val="left"/>
      </w:pPr>
      <w:r>
        <w:lastRenderedPageBreak/>
        <w:t>Игры с элементами общеразвивающих упражнений;</w:t>
      </w:r>
      <w:r>
        <w:rPr>
          <w:color w:val="00000A"/>
        </w:rPr>
        <w:t xml:space="preserve"> </w:t>
      </w:r>
      <w:r>
        <w:t>Игры с бросанием, ловлей, метанием.</w:t>
      </w:r>
      <w:r>
        <w:rPr>
          <w:color w:val="00000A"/>
        </w:rPr>
        <w:t xml:space="preserve"> </w:t>
      </w:r>
      <w:r>
        <w:rPr>
          <w:b/>
        </w:rPr>
        <w:t xml:space="preserve">Ручной труд  </w:t>
      </w:r>
    </w:p>
    <w:p w:rsidR="0031100F" w:rsidRDefault="007C4868">
      <w:pPr>
        <w:pStyle w:val="4"/>
        <w:spacing w:after="257"/>
        <w:ind w:left="41" w:right="39"/>
      </w:pPr>
      <w:r>
        <w:t xml:space="preserve">Пояснительная записка </w:t>
      </w:r>
    </w:p>
    <w:p w:rsidR="0031100F" w:rsidRDefault="007C4868">
      <w:pPr>
        <w:spacing w:after="16" w:line="387" w:lineRule="auto"/>
        <w:ind w:left="-15" w:right="9"/>
      </w:pPr>
      <w:r>
        <w:rPr>
          <w:color w:val="00000A"/>
        </w:rPr>
        <w:t xml:space="preserve">Труд – это основа любых культурных достижений, один из главных видов деятельности в жизни человека.  </w:t>
      </w:r>
    </w:p>
    <w:p w:rsidR="0031100F" w:rsidRDefault="007C4868">
      <w:pPr>
        <w:spacing w:after="16" w:line="387" w:lineRule="auto"/>
        <w:ind w:left="-15" w:right="9"/>
      </w:pPr>
      <w:r>
        <w:rPr>
          <w:color w:val="00000A"/>
        </w:rPr>
        <w:t xml:space="preserve">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 </w:t>
      </w:r>
    </w:p>
    <w:p w:rsidR="0031100F" w:rsidRDefault="007C4868">
      <w:pPr>
        <w:spacing w:after="16" w:line="387" w:lineRule="auto"/>
        <w:ind w:left="-15" w:right="9"/>
      </w:pPr>
      <w:r>
        <w:rPr>
          <w:color w:val="00000A"/>
        </w:rPr>
        <w:t>Основная цель изучения данного предмета</w:t>
      </w:r>
      <w:r>
        <w:rPr>
          <w:b/>
          <w:color w:val="00000A"/>
        </w:rPr>
        <w:t xml:space="preserve"> </w:t>
      </w:r>
      <w:r>
        <w:rPr>
          <w:color w:val="00000A"/>
        </w:rPr>
        <w:t>заключается во всестороннем развитии личности учаще</w:t>
      </w:r>
      <w:r w:rsidR="00A27A03">
        <w:rPr>
          <w:color w:val="00000A"/>
        </w:rPr>
        <w:t xml:space="preserve">гося младшего возраста с РАС в </w:t>
      </w:r>
      <w:r>
        <w:rPr>
          <w:color w:val="00000A"/>
        </w:rPr>
        <w:t xml:space="preserve">процессе формирования трудовой культуры и подготовки его к последующему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 </w:t>
      </w:r>
    </w:p>
    <w:p w:rsidR="0031100F" w:rsidRDefault="007C4868">
      <w:pPr>
        <w:spacing w:after="134" w:line="259" w:lineRule="auto"/>
        <w:ind w:left="708" w:right="9" w:firstLine="0"/>
      </w:pPr>
      <w:r>
        <w:rPr>
          <w:color w:val="00000A"/>
        </w:rPr>
        <w:t xml:space="preserve">Задачи изучения предмета: </w:t>
      </w:r>
    </w:p>
    <w:p w:rsidR="0031100F" w:rsidRDefault="007C4868">
      <w:pPr>
        <w:spacing w:after="16" w:line="387" w:lineRule="auto"/>
        <w:ind w:left="-15" w:right="9"/>
      </w:pPr>
      <w:r>
        <w:rPr>
          <w:rFonts w:ascii="Calibri" w:eastAsia="Calibri" w:hAnsi="Calibri" w:cs="Calibri"/>
          <w:color w:val="00000A"/>
          <w:sz w:val="22"/>
        </w:rPr>
        <w:t xml:space="preserve">― </w:t>
      </w:r>
      <w:r>
        <w:rPr>
          <w:color w:val="00000A"/>
        </w:rPr>
        <w:t xml:space="preserve">формирование представлений о материальной культуре как продукте творческой предметно-преобразующей деятельности человека.  </w:t>
      </w:r>
    </w:p>
    <w:p w:rsidR="0031100F" w:rsidRDefault="007C4868">
      <w:pPr>
        <w:spacing w:after="16" w:line="387" w:lineRule="auto"/>
        <w:ind w:left="-15" w:right="9"/>
      </w:pPr>
      <w:r>
        <w:rPr>
          <w:color w:val="00000A"/>
        </w:rPr>
        <w:t xml:space="preserve">― формирование представлений о гармоничном единстве природного и рукотворного мира и о месте в нём человека. </w:t>
      </w:r>
    </w:p>
    <w:p w:rsidR="0031100F" w:rsidRDefault="007C4868">
      <w:pPr>
        <w:spacing w:after="16" w:line="387" w:lineRule="auto"/>
        <w:ind w:left="-15" w:right="9"/>
      </w:pPr>
      <w:r>
        <w:rPr>
          <w:color w:val="00000A"/>
        </w:rPr>
        <w:t>― расширение культурного кругозора, обогащение знаний о культурно</w:t>
      </w:r>
      <w:r w:rsidR="00A27A03">
        <w:rPr>
          <w:color w:val="00000A"/>
        </w:rPr>
        <w:t>-</w:t>
      </w:r>
      <w:r>
        <w:rPr>
          <w:color w:val="00000A"/>
        </w:rPr>
        <w:t xml:space="preserve">исторических традициях в мире вещей.  </w:t>
      </w:r>
    </w:p>
    <w:p w:rsidR="0031100F" w:rsidRDefault="007C4868">
      <w:pPr>
        <w:spacing w:after="16" w:line="387" w:lineRule="auto"/>
        <w:ind w:left="-15" w:right="9"/>
      </w:pPr>
      <w:r>
        <w:rPr>
          <w:color w:val="00000A"/>
        </w:rPr>
        <w:t xml:space="preserve">― расширение знаний о материалах и их свойствах, технологиях использования. </w:t>
      </w:r>
    </w:p>
    <w:p w:rsidR="0031100F" w:rsidRDefault="007C4868">
      <w:pPr>
        <w:spacing w:after="16" w:line="387" w:lineRule="auto"/>
        <w:ind w:left="-15" w:right="9"/>
      </w:pPr>
      <w:r>
        <w:rPr>
          <w:color w:val="00000A"/>
        </w:rPr>
        <w:t xml:space="preserve">― формирование практических умений и навыков использования различных материалов в предметно-преобразующей деятельности. </w:t>
      </w:r>
    </w:p>
    <w:p w:rsidR="0031100F" w:rsidRDefault="007C4868">
      <w:pPr>
        <w:spacing w:after="186" w:line="259" w:lineRule="auto"/>
        <w:ind w:left="720" w:right="9" w:firstLine="0"/>
      </w:pPr>
      <w:r>
        <w:rPr>
          <w:color w:val="00000A"/>
        </w:rPr>
        <w:t xml:space="preserve">― формирование интереса к разнообразным видам труда. </w:t>
      </w:r>
    </w:p>
    <w:p w:rsidR="0031100F" w:rsidRDefault="007C4868">
      <w:pPr>
        <w:spacing w:after="16" w:line="387" w:lineRule="auto"/>
        <w:ind w:left="-15" w:right="9"/>
      </w:pPr>
      <w:r>
        <w:rPr>
          <w:color w:val="00000A"/>
        </w:rPr>
        <w:lastRenderedPageBreak/>
        <w:t xml:space="preserve">― развитие познавательных психических процессов (восприятия, памяти, воображения, мышления, речи).  </w:t>
      </w:r>
    </w:p>
    <w:p w:rsidR="0031100F" w:rsidRDefault="007C4868">
      <w:pPr>
        <w:spacing w:after="16" w:line="387" w:lineRule="auto"/>
        <w:ind w:left="-15" w:right="9"/>
      </w:pPr>
      <w:r>
        <w:rPr>
          <w:color w:val="00000A"/>
        </w:rPr>
        <w:t xml:space="preserve">― развитие умственной деятельности (анализ, синтез, сравнение, классификация, обобщение). </w:t>
      </w:r>
    </w:p>
    <w:p w:rsidR="0031100F" w:rsidRDefault="007C4868">
      <w:pPr>
        <w:spacing w:after="16" w:line="387" w:lineRule="auto"/>
        <w:ind w:left="-15" w:right="9"/>
      </w:pPr>
      <w:r>
        <w:rPr>
          <w:color w:val="00000A"/>
        </w:rPr>
        <w:t xml:space="preserve">― развитие сенсомоторных процессов, руки, глазомера через формирование практических умений. </w:t>
      </w:r>
    </w:p>
    <w:p w:rsidR="0031100F" w:rsidRDefault="007C4868">
      <w:pPr>
        <w:spacing w:after="16" w:line="387" w:lineRule="auto"/>
        <w:ind w:left="-15" w:right="9"/>
      </w:pPr>
      <w:r>
        <w:rPr>
          <w:color w:val="00000A"/>
        </w:rPr>
        <w:t xml:space="preserve">―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 </w:t>
      </w:r>
    </w:p>
    <w:p w:rsidR="0031100F" w:rsidRDefault="007C4868">
      <w:pPr>
        <w:spacing w:after="16" w:line="387" w:lineRule="auto"/>
        <w:ind w:left="-15" w:right="9"/>
      </w:pPr>
      <w:r>
        <w:rPr>
          <w:rFonts w:ascii="Calibri" w:eastAsia="Calibri" w:hAnsi="Calibri" w:cs="Calibri"/>
          <w:color w:val="00000A"/>
          <w:sz w:val="22"/>
        </w:rPr>
        <w:t xml:space="preserve">― </w:t>
      </w:r>
      <w:r>
        <w:rPr>
          <w:color w:val="00000A"/>
        </w:rPr>
        <w:t xml:space="preserve">формирование информационной грамотности, умения работать с различными источниками информации.  </w:t>
      </w:r>
    </w:p>
    <w:p w:rsidR="0031100F" w:rsidRDefault="007C4868">
      <w:pPr>
        <w:spacing w:after="16" w:line="387" w:lineRule="auto"/>
        <w:ind w:left="-15" w:right="9"/>
      </w:pPr>
      <w:r>
        <w:rPr>
          <w:color w:val="00000A"/>
        </w:rPr>
        <w:t xml:space="preserve">―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 </w:t>
      </w:r>
    </w:p>
    <w:p w:rsidR="0031100F" w:rsidRDefault="007C4868">
      <w:pPr>
        <w:spacing w:after="16" w:line="387" w:lineRule="auto"/>
        <w:ind w:left="-15" w:right="9"/>
      </w:pPr>
      <w:r>
        <w:rPr>
          <w:color w:val="00000A"/>
        </w:rPr>
        <w:t xml:space="preserve">Коррекция интеллектуальных и физических недостатков с учетом их возрастных особенностей, которая предусматривает:  </w:t>
      </w:r>
    </w:p>
    <w:p w:rsidR="0031100F" w:rsidRDefault="007C4868">
      <w:pPr>
        <w:spacing w:after="16" w:line="387" w:lineRule="auto"/>
        <w:ind w:left="-15" w:right="9"/>
      </w:pPr>
      <w:r>
        <w:rPr>
          <w:color w:val="00000A"/>
        </w:rPr>
        <w:t xml:space="preserve">―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 </w:t>
      </w:r>
    </w:p>
    <w:p w:rsidR="0031100F" w:rsidRDefault="007C4868">
      <w:pPr>
        <w:spacing w:after="16" w:line="387" w:lineRule="auto"/>
        <w:ind w:left="-15" w:right="9"/>
      </w:pPr>
      <w:r>
        <w:rPr>
          <w:color w:val="00000A"/>
        </w:rPr>
        <w:t xml:space="preserve">―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 </w:t>
      </w:r>
    </w:p>
    <w:p w:rsidR="0031100F" w:rsidRDefault="007C4868">
      <w:pPr>
        <w:spacing w:after="16" w:line="387" w:lineRule="auto"/>
        <w:ind w:left="-15" w:right="9"/>
      </w:pPr>
      <w:r>
        <w:rPr>
          <w:color w:val="00000A"/>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31100F" w:rsidRDefault="007C4868">
      <w:pPr>
        <w:spacing w:after="130" w:line="259" w:lineRule="auto"/>
        <w:ind w:left="703" w:right="0" w:hanging="10"/>
        <w:jc w:val="left"/>
      </w:pPr>
      <w:r>
        <w:rPr>
          <w:color w:val="00000A"/>
          <w:u w:val="single" w:color="00000A"/>
        </w:rPr>
        <w:lastRenderedPageBreak/>
        <w:t>Работа с глиной и пластилином</w:t>
      </w:r>
      <w:r>
        <w:rPr>
          <w:color w:val="00000A"/>
        </w:rPr>
        <w:t xml:space="preserve"> </w:t>
      </w:r>
    </w:p>
    <w:p w:rsidR="0031100F" w:rsidRDefault="007C4868">
      <w:pPr>
        <w:spacing w:after="16" w:line="387" w:lineRule="auto"/>
        <w:ind w:left="-15" w:right="9"/>
      </w:pPr>
      <w:r>
        <w:rPr>
          <w:color w:val="00000A"/>
        </w:rPr>
        <w:t xml:space="preserve">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 </w:t>
      </w:r>
    </w:p>
    <w:p w:rsidR="0031100F" w:rsidRDefault="007C4868">
      <w:pPr>
        <w:spacing w:after="130" w:line="259" w:lineRule="auto"/>
        <w:ind w:left="703" w:right="0" w:hanging="10"/>
        <w:jc w:val="left"/>
      </w:pPr>
      <w:r>
        <w:rPr>
          <w:color w:val="00000A"/>
          <w:u w:val="single" w:color="00000A"/>
        </w:rPr>
        <w:t>Работа с природными материалами</w:t>
      </w:r>
      <w:r>
        <w:rPr>
          <w:color w:val="00000A"/>
        </w:rPr>
        <w:t xml:space="preserve"> </w:t>
      </w:r>
    </w:p>
    <w:p w:rsidR="0031100F" w:rsidRDefault="007C4868">
      <w:pPr>
        <w:spacing w:after="16" w:line="387" w:lineRule="auto"/>
        <w:ind w:left="-15" w:right="9"/>
      </w:pPr>
      <w:r>
        <w:rPr>
          <w:color w:val="00000A"/>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w:t>
      </w:r>
    </w:p>
    <w:p w:rsidR="0031100F" w:rsidRDefault="007C4868">
      <w:pPr>
        <w:spacing w:after="16" w:line="387" w:lineRule="auto"/>
        <w:ind w:left="-15" w:right="9" w:firstLine="0"/>
      </w:pPr>
      <w:r>
        <w:rPr>
          <w:color w:val="00000A"/>
        </w:rPr>
        <w:t xml:space="preserve">Изготовление игрушек из желудей. Изготовление игрушек из скорлупы ореха (аппликация, объемные изделия).  </w:t>
      </w:r>
    </w:p>
    <w:p w:rsidR="0031100F" w:rsidRDefault="007C4868">
      <w:pPr>
        <w:spacing w:after="130" w:line="259" w:lineRule="auto"/>
        <w:ind w:left="703" w:right="0" w:hanging="10"/>
        <w:jc w:val="left"/>
      </w:pPr>
      <w:r>
        <w:rPr>
          <w:color w:val="00000A"/>
          <w:u w:val="single" w:color="00000A"/>
        </w:rPr>
        <w:t>Работа с бумагой</w:t>
      </w:r>
      <w:r>
        <w:rPr>
          <w:color w:val="00000A"/>
        </w:rPr>
        <w:t xml:space="preserve"> </w:t>
      </w:r>
    </w:p>
    <w:p w:rsidR="0031100F" w:rsidRDefault="007C4868">
      <w:pPr>
        <w:spacing w:after="16" w:line="387" w:lineRule="auto"/>
        <w:ind w:left="-15" w:right="9"/>
      </w:pPr>
      <w:r>
        <w:rPr>
          <w:color w:val="00000A"/>
        </w:rPr>
        <w:lastRenderedPageBreak/>
        <w:t xml:space="preserve">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 </w:t>
      </w:r>
    </w:p>
    <w:p w:rsidR="0031100F" w:rsidRDefault="007C4868">
      <w:pPr>
        <w:spacing w:after="186" w:line="259" w:lineRule="auto"/>
        <w:ind w:left="708" w:right="9" w:firstLine="0"/>
      </w:pPr>
      <w:r>
        <w:rPr>
          <w:color w:val="00000A"/>
        </w:rPr>
        <w:t xml:space="preserve">Разметка бумаги. Экономная разметка бумаги. Приемы разметки:  </w:t>
      </w:r>
    </w:p>
    <w:p w:rsidR="0031100F" w:rsidRDefault="007C4868">
      <w:pPr>
        <w:numPr>
          <w:ilvl w:val="0"/>
          <w:numId w:val="39"/>
        </w:numPr>
        <w:spacing w:after="16" w:line="387" w:lineRule="auto"/>
        <w:ind w:right="9"/>
      </w:pPr>
      <w:r>
        <w:rPr>
          <w:color w:val="00000A"/>
        </w:rPr>
        <w:t xml:space="preserve">разметка с помощью шаблона. Понятие «шаблон». Правила работы с шаблоном. Порядок обводки шаблона геометрических фигур. Разметка по шаблонам сложной конфигурации; </w:t>
      </w:r>
    </w:p>
    <w:p w:rsidR="0031100F" w:rsidRDefault="007C4868">
      <w:pPr>
        <w:numPr>
          <w:ilvl w:val="0"/>
          <w:numId w:val="39"/>
        </w:numPr>
        <w:spacing w:after="16" w:line="387" w:lineRule="auto"/>
        <w:ind w:right="9"/>
      </w:pPr>
      <w:r>
        <w:rPr>
          <w:color w:val="00000A"/>
        </w:rPr>
        <w:t xml:space="preserve">разметка с помощью чертежных инструментов (по линейке, угольнику, циркулем). Понятия: «линейка», «угольник», «циркуль». Их применение и устройство; </w:t>
      </w:r>
    </w:p>
    <w:p w:rsidR="0031100F" w:rsidRDefault="007C4868">
      <w:pPr>
        <w:numPr>
          <w:ilvl w:val="0"/>
          <w:numId w:val="39"/>
        </w:numPr>
        <w:spacing w:after="16" w:line="387" w:lineRule="auto"/>
        <w:ind w:right="9"/>
      </w:pPr>
      <w:r>
        <w:rPr>
          <w:color w:val="00000A"/>
        </w:rPr>
        <w:t xml:space="preserve">разметка с опорой на чертеж. Понятие «чертеж». Линии чертежа. Чтение чертежа. </w:t>
      </w:r>
    </w:p>
    <w:p w:rsidR="0031100F" w:rsidRDefault="007C4868">
      <w:pPr>
        <w:spacing w:after="16" w:line="387" w:lineRule="auto"/>
        <w:ind w:left="-15" w:right="9"/>
      </w:pPr>
      <w:r>
        <w:rPr>
          <w:color w:val="00000A"/>
        </w:rPr>
        <w:t xml:space="preserve">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 </w:t>
      </w:r>
    </w:p>
    <w:p w:rsidR="0031100F" w:rsidRDefault="007C4868">
      <w:pPr>
        <w:spacing w:after="16" w:line="387" w:lineRule="auto"/>
        <w:ind w:left="-15" w:right="9"/>
      </w:pPr>
      <w:r>
        <w:rPr>
          <w:color w:val="00000A"/>
        </w:rPr>
        <w:t xml:space="preserve">Обрывание бумаги. Разрывание бумаги по линии сгиба. Отрывание мелких кусочков от листа бумаги (бумажная мозаика). Обрывание по контуру (аппликация). </w:t>
      </w:r>
    </w:p>
    <w:p w:rsidR="0031100F" w:rsidRDefault="007C4868">
      <w:pPr>
        <w:spacing w:after="16" w:line="387" w:lineRule="auto"/>
        <w:ind w:left="-15" w:right="9"/>
      </w:pPr>
      <w:r>
        <w:rPr>
          <w:color w:val="00000A"/>
        </w:rPr>
        <w:lastRenderedPageBreak/>
        <w:t xml:space="preserve">Складывание фигурок из бумаги (оригами). Приемы сгибания бумаги: «сгибание треугольника пополам», «сгибание квадрата с угла на угол»; </w:t>
      </w:r>
    </w:p>
    <w:p w:rsidR="0031100F" w:rsidRDefault="007C4868">
      <w:pPr>
        <w:spacing w:after="131" w:line="259" w:lineRule="auto"/>
        <w:ind w:left="-15" w:right="9" w:firstLine="0"/>
      </w:pPr>
      <w:r>
        <w:rPr>
          <w:color w:val="00000A"/>
        </w:rPr>
        <w:t xml:space="preserve">«сгибание прямоугольной формы пополам»; «сгибание сторон к середине»; </w:t>
      </w:r>
    </w:p>
    <w:p w:rsidR="0031100F" w:rsidRDefault="007C4868">
      <w:pPr>
        <w:spacing w:after="16" w:line="387" w:lineRule="auto"/>
        <w:ind w:left="-15" w:right="9" w:firstLine="0"/>
      </w:pPr>
      <w:r>
        <w:rPr>
          <w:color w:val="00000A"/>
        </w:rPr>
        <w:t xml:space="preserve">«сгибание углов к центру и середине»; «сгибание по типу «гармошки»; «вогнуть внутрь»; «выгнуть наружу».   </w:t>
      </w:r>
    </w:p>
    <w:p w:rsidR="0031100F" w:rsidRDefault="007C4868">
      <w:pPr>
        <w:spacing w:after="16" w:line="387" w:lineRule="auto"/>
        <w:ind w:left="-15" w:right="9"/>
      </w:pPr>
      <w:r>
        <w:rPr>
          <w:color w:val="00000A"/>
        </w:rPr>
        <w:t xml:space="preserve">Сминание и скатывание бумаги в ладонях. Сминание пальцами и скатывание в ладонях бумаги (плоскостная и объемная аппликация).  </w:t>
      </w:r>
    </w:p>
    <w:p w:rsidR="0031100F" w:rsidRDefault="007C4868">
      <w:pPr>
        <w:spacing w:after="16" w:line="387" w:lineRule="auto"/>
        <w:ind w:left="-15" w:right="9"/>
      </w:pPr>
      <w:r>
        <w:rPr>
          <w:color w:val="00000A"/>
        </w:rPr>
        <w:t xml:space="preserve">Конструирование из бумаги и картона (из плоских деталей; на основе геометрических тел (цилиндра, конуса), изготовление коробок). </w:t>
      </w:r>
    </w:p>
    <w:p w:rsidR="0031100F" w:rsidRDefault="007C4868">
      <w:pPr>
        <w:spacing w:after="16" w:line="387" w:lineRule="auto"/>
        <w:ind w:left="-15" w:right="9"/>
      </w:pPr>
      <w:r>
        <w:rPr>
          <w:color w:val="00000A"/>
        </w:rPr>
        <w:t xml:space="preserve">Соединение деталей изделия.  Клеевое соединение. Правила работы с клеем и кистью.  Приемы клеевого соединения: «точечное», «сплошное». </w:t>
      </w:r>
    </w:p>
    <w:p w:rsidR="0031100F" w:rsidRDefault="007C4868">
      <w:pPr>
        <w:spacing w:after="184" w:line="259" w:lineRule="auto"/>
        <w:ind w:left="-15" w:right="9" w:firstLine="0"/>
      </w:pPr>
      <w:r>
        <w:rPr>
          <w:color w:val="00000A"/>
        </w:rPr>
        <w:t xml:space="preserve">Щелевое соединение деталей (щелевой замок). </w:t>
      </w:r>
    </w:p>
    <w:p w:rsidR="0031100F" w:rsidRDefault="007C4868">
      <w:pPr>
        <w:spacing w:after="130" w:line="259" w:lineRule="auto"/>
        <w:ind w:left="703" w:right="0" w:hanging="10"/>
        <w:jc w:val="left"/>
      </w:pPr>
      <w:r>
        <w:rPr>
          <w:color w:val="00000A"/>
          <w:u w:val="single" w:color="00000A"/>
        </w:rPr>
        <w:t>Картонажно-переплетные работы</w:t>
      </w:r>
      <w:r>
        <w:rPr>
          <w:color w:val="00000A"/>
        </w:rPr>
        <w:t xml:space="preserve"> </w:t>
      </w:r>
    </w:p>
    <w:p w:rsidR="0031100F" w:rsidRDefault="007C4868">
      <w:pPr>
        <w:spacing w:after="16" w:line="387" w:lineRule="auto"/>
        <w:ind w:left="-15" w:right="9"/>
      </w:pPr>
      <w:r>
        <w:rPr>
          <w:color w:val="00000A"/>
        </w:rPr>
        <w:t xml:space="preserve">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 </w:t>
      </w:r>
    </w:p>
    <w:p w:rsidR="0031100F" w:rsidRDefault="007C4868">
      <w:pPr>
        <w:spacing w:after="130" w:line="259" w:lineRule="auto"/>
        <w:ind w:left="703" w:right="0" w:hanging="10"/>
        <w:jc w:val="left"/>
      </w:pPr>
      <w:r>
        <w:rPr>
          <w:color w:val="00000A"/>
          <w:u w:val="single" w:color="00000A"/>
        </w:rPr>
        <w:t>Работа с текстильными материалами</w:t>
      </w:r>
      <w:r>
        <w:rPr>
          <w:color w:val="00000A"/>
        </w:rPr>
        <w:t xml:space="preserve"> </w:t>
      </w:r>
    </w:p>
    <w:p w:rsidR="0031100F" w:rsidRDefault="007C4868">
      <w:pPr>
        <w:spacing w:after="16" w:line="387" w:lineRule="auto"/>
        <w:ind w:left="-15" w:right="9"/>
      </w:pPr>
      <w:r>
        <w:rPr>
          <w:color w:val="00000A"/>
        </w:rPr>
        <w:t xml:space="preserve">Элементарные сведения о нитках (откуда берутся нитки). Применение ниток. Свойства ниток. Цвет ниток. Как работать с нитками. Виды работы с нитками: </w:t>
      </w:r>
    </w:p>
    <w:p w:rsidR="0031100F" w:rsidRDefault="007C4868">
      <w:pPr>
        <w:spacing w:after="186" w:line="259" w:lineRule="auto"/>
        <w:ind w:left="708" w:right="9" w:firstLine="0"/>
      </w:pPr>
      <w:r>
        <w:rPr>
          <w:color w:val="00000A"/>
        </w:rPr>
        <w:t xml:space="preserve">Наматывание ниток на картонку (плоские игрушки, кисточки).  </w:t>
      </w:r>
    </w:p>
    <w:p w:rsidR="0031100F" w:rsidRDefault="007C4868">
      <w:pPr>
        <w:spacing w:after="188" w:line="259" w:lineRule="auto"/>
        <w:ind w:left="708" w:right="9" w:firstLine="0"/>
      </w:pPr>
      <w:r>
        <w:rPr>
          <w:color w:val="00000A"/>
        </w:rPr>
        <w:t xml:space="preserve">Связывание ниток в пучок (ягоды, фигурки человечком, цветы). </w:t>
      </w:r>
    </w:p>
    <w:p w:rsidR="0031100F" w:rsidRDefault="007C4868">
      <w:pPr>
        <w:spacing w:after="16" w:line="387" w:lineRule="auto"/>
        <w:ind w:left="-15" w:right="9"/>
      </w:pPr>
      <w:r>
        <w:rPr>
          <w:color w:val="00000A"/>
        </w:rPr>
        <w:t xml:space="preserve">Шитье. Инструменты для швейных работ. Приемы шитья: «игла вверхвниз», </w:t>
      </w:r>
    </w:p>
    <w:p w:rsidR="0031100F" w:rsidRDefault="007C4868">
      <w:pPr>
        <w:spacing w:after="16" w:line="387" w:lineRule="auto"/>
        <w:ind w:left="-15" w:right="9"/>
      </w:pPr>
      <w:r>
        <w:rPr>
          <w:color w:val="00000A"/>
        </w:rPr>
        <w:t xml:space="preserve">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 </w:t>
      </w:r>
    </w:p>
    <w:p w:rsidR="0031100F" w:rsidRDefault="007C4868">
      <w:pPr>
        <w:spacing w:after="16" w:line="387" w:lineRule="auto"/>
        <w:ind w:left="-15" w:right="9"/>
      </w:pPr>
      <w:r>
        <w:rPr>
          <w:color w:val="00000A"/>
        </w:rPr>
        <w:lastRenderedPageBreak/>
        <w:t xml:space="preserve">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31100F" w:rsidRDefault="007C4868">
      <w:pPr>
        <w:spacing w:after="16" w:line="387" w:lineRule="auto"/>
        <w:ind w:left="-15" w:right="9"/>
      </w:pPr>
      <w:r>
        <w:rPr>
          <w:color w:val="00000A"/>
        </w:rPr>
        <w:t xml:space="preserve">Раскрой деталей из ткани. Понятие «лекало». Последовательность раскроя деталей из ткани. </w:t>
      </w:r>
    </w:p>
    <w:p w:rsidR="0031100F" w:rsidRDefault="007C4868">
      <w:pPr>
        <w:spacing w:after="16" w:line="387" w:lineRule="auto"/>
        <w:ind w:left="-15" w:right="9"/>
      </w:pPr>
      <w:r>
        <w:rPr>
          <w:color w:val="00000A"/>
        </w:rPr>
        <w:t xml:space="preserve">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31100F" w:rsidRDefault="007C4868">
      <w:pPr>
        <w:spacing w:after="16" w:line="387" w:lineRule="auto"/>
        <w:ind w:left="-15" w:right="9"/>
      </w:pPr>
      <w:r>
        <w:rPr>
          <w:color w:val="00000A"/>
        </w:rPr>
        <w:t xml:space="preserve">Ткачество. Как ткут ткани. Виды переплетений ткани (редкие, плотные переплетения). Процесс ткачества (основа, уток, челнок, полотняное переплетение). </w:t>
      </w:r>
    </w:p>
    <w:p w:rsidR="0031100F" w:rsidRDefault="007C4868">
      <w:pPr>
        <w:tabs>
          <w:tab w:val="center" w:pos="1492"/>
          <w:tab w:val="center" w:pos="3287"/>
          <w:tab w:val="center" w:pos="6112"/>
          <w:tab w:val="right" w:pos="9646"/>
        </w:tabs>
        <w:spacing w:after="193" w:line="259" w:lineRule="auto"/>
        <w:ind w:right="0" w:firstLine="0"/>
        <w:jc w:val="left"/>
      </w:pPr>
      <w:r>
        <w:rPr>
          <w:rFonts w:ascii="Calibri" w:eastAsia="Calibri" w:hAnsi="Calibri" w:cs="Calibri"/>
          <w:sz w:val="22"/>
        </w:rPr>
        <w:tab/>
      </w:r>
      <w:r>
        <w:rPr>
          <w:color w:val="00000A"/>
        </w:rPr>
        <w:t xml:space="preserve">Скручивание </w:t>
      </w:r>
      <w:r>
        <w:rPr>
          <w:color w:val="00000A"/>
        </w:rPr>
        <w:tab/>
        <w:t xml:space="preserve">ткани. </w:t>
      </w:r>
      <w:r>
        <w:rPr>
          <w:color w:val="00000A"/>
        </w:rPr>
        <w:tab/>
        <w:t xml:space="preserve">Историко-культурологические </w:t>
      </w:r>
      <w:r>
        <w:rPr>
          <w:color w:val="00000A"/>
        </w:rPr>
        <w:tab/>
        <w:t xml:space="preserve">сведения </w:t>
      </w:r>
    </w:p>
    <w:p w:rsidR="0031100F" w:rsidRDefault="007C4868">
      <w:pPr>
        <w:spacing w:after="189" w:line="259" w:lineRule="auto"/>
        <w:ind w:left="-15" w:right="9" w:firstLine="0"/>
      </w:pPr>
      <w:r>
        <w:rPr>
          <w:color w:val="00000A"/>
        </w:rPr>
        <w:t xml:space="preserve">(изготовление кукол-скруток из ткани в древние времена). </w:t>
      </w:r>
    </w:p>
    <w:p w:rsidR="0031100F" w:rsidRDefault="007C4868">
      <w:pPr>
        <w:spacing w:after="189" w:line="259" w:lineRule="auto"/>
        <w:ind w:left="10" w:right="17" w:hanging="10"/>
        <w:jc w:val="right"/>
      </w:pPr>
      <w:r>
        <w:rPr>
          <w:color w:val="00000A"/>
        </w:rPr>
        <w:t xml:space="preserve"> Отделка изделий из ткани. Аппликация на ткани. Работа с тесьмой.    </w:t>
      </w:r>
    </w:p>
    <w:p w:rsidR="0031100F" w:rsidRDefault="007C4868">
      <w:pPr>
        <w:spacing w:after="131" w:line="259" w:lineRule="auto"/>
        <w:ind w:left="-15" w:right="9" w:firstLine="0"/>
      </w:pPr>
      <w:r>
        <w:rPr>
          <w:color w:val="00000A"/>
        </w:rPr>
        <w:t xml:space="preserve">Применение тесьмы. Виды тесьмы (простая, кружевная, с орнаментом).  </w:t>
      </w:r>
    </w:p>
    <w:p w:rsidR="0031100F" w:rsidRDefault="007C4868">
      <w:pPr>
        <w:spacing w:after="16" w:line="387" w:lineRule="auto"/>
        <w:ind w:left="-15" w:right="9"/>
      </w:pPr>
      <w:r>
        <w:rPr>
          <w:color w:val="00000A"/>
        </w:rPr>
        <w:t xml:space="preserve">Ремонт одежды.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 </w:t>
      </w:r>
    </w:p>
    <w:p w:rsidR="0031100F" w:rsidRDefault="007C4868">
      <w:pPr>
        <w:spacing w:after="130" w:line="259" w:lineRule="auto"/>
        <w:ind w:left="703" w:right="0" w:hanging="10"/>
        <w:jc w:val="left"/>
      </w:pPr>
      <w:r>
        <w:rPr>
          <w:color w:val="00000A"/>
          <w:u w:val="single" w:color="00000A"/>
        </w:rPr>
        <w:t>Работа с древесными материалами</w:t>
      </w:r>
      <w:r>
        <w:rPr>
          <w:color w:val="00000A"/>
        </w:rPr>
        <w:t xml:space="preserve"> </w:t>
      </w:r>
    </w:p>
    <w:p w:rsidR="0031100F" w:rsidRDefault="007C4868">
      <w:pPr>
        <w:spacing w:after="16" w:line="387" w:lineRule="auto"/>
        <w:ind w:left="-15" w:right="9"/>
      </w:pPr>
      <w:r>
        <w:rPr>
          <w:color w:val="00000A"/>
        </w:rPr>
        <w:t xml:space="preserve">Элементарные сведения о древесине. Изделия из древесины. Понятия «дерево» и «древесина». Материалы и инструменты. Заготовка древесины. Кто </w:t>
      </w:r>
      <w:r>
        <w:rPr>
          <w:color w:val="00000A"/>
        </w:rPr>
        <w:lastRenderedPageBreak/>
        <w:t xml:space="preserve">работает с древесными материалами (плотник, столяр). Свойства древесины (цвет, запах, текстура).  </w:t>
      </w:r>
    </w:p>
    <w:p w:rsidR="0031100F" w:rsidRDefault="007C4868">
      <w:pPr>
        <w:spacing w:after="16" w:line="387" w:lineRule="auto"/>
        <w:ind w:left="-15" w:right="9"/>
      </w:pPr>
      <w:r>
        <w:rPr>
          <w:color w:val="00000A"/>
        </w:rPr>
        <w:t xml:space="preserve">Способы обработки древесины ручными инструментами и приспособлениями (зачистка напильником, наждачной бумагой).  </w:t>
      </w:r>
    </w:p>
    <w:p w:rsidR="0031100F" w:rsidRDefault="007C4868">
      <w:pPr>
        <w:spacing w:after="16" w:line="387" w:lineRule="auto"/>
        <w:ind w:left="-15" w:right="9"/>
      </w:pPr>
      <w:r>
        <w:rPr>
          <w:color w:val="00000A"/>
        </w:rPr>
        <w:t xml:space="preserve">Способы обработки древесины ручными инструментами (пиление, заточка  точилкой).  </w:t>
      </w:r>
    </w:p>
    <w:p w:rsidR="0031100F" w:rsidRDefault="007C4868">
      <w:pPr>
        <w:spacing w:after="16" w:line="387" w:lineRule="auto"/>
        <w:ind w:left="-15" w:right="9"/>
      </w:pPr>
      <w:r>
        <w:rPr>
          <w:color w:val="00000A"/>
        </w:rPr>
        <w:t>Аппликация из</w:t>
      </w:r>
      <w:r w:rsidR="00A27A03">
        <w:rPr>
          <w:color w:val="00000A"/>
        </w:rPr>
        <w:t xml:space="preserve"> древесных материалов (опилок, </w:t>
      </w:r>
      <w:r>
        <w:rPr>
          <w:color w:val="00000A"/>
        </w:rPr>
        <w:t xml:space="preserve">карандашной стружки, древесных заготовок для спичек). Клеевое соединение древесных материалов.  </w:t>
      </w:r>
    </w:p>
    <w:p w:rsidR="0031100F" w:rsidRDefault="007C4868">
      <w:pPr>
        <w:spacing w:after="130" w:line="259" w:lineRule="auto"/>
        <w:ind w:left="703" w:right="0" w:hanging="10"/>
        <w:jc w:val="left"/>
      </w:pPr>
      <w:r>
        <w:rPr>
          <w:color w:val="00000A"/>
          <w:u w:val="single" w:color="00000A"/>
        </w:rPr>
        <w:t>Работа с металлом</w:t>
      </w:r>
      <w:r>
        <w:rPr>
          <w:color w:val="00000A"/>
        </w:rPr>
        <w:t xml:space="preserve"> </w:t>
      </w:r>
    </w:p>
    <w:p w:rsidR="0031100F" w:rsidRDefault="007C4868">
      <w:pPr>
        <w:spacing w:after="16" w:line="387" w:lineRule="auto"/>
        <w:ind w:left="-15" w:right="9"/>
      </w:pPr>
      <w:r>
        <w:rPr>
          <w:color w:val="00000A"/>
        </w:rPr>
        <w:t xml:space="preserve">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 </w:t>
      </w:r>
    </w:p>
    <w:p w:rsidR="0031100F" w:rsidRDefault="007C4868">
      <w:pPr>
        <w:spacing w:after="16" w:line="387" w:lineRule="auto"/>
        <w:ind w:left="-15" w:right="9"/>
      </w:pPr>
      <w:r>
        <w:rPr>
          <w:color w:val="00000A"/>
        </w:rPr>
        <w:t xml:space="preserve">Работа с алюминиевой фольгой. Приемы обработки фольги: «сминание», «сгибание», «сжимание», «скручивание», «скатывание», «разрывание», «разрезание». </w:t>
      </w:r>
    </w:p>
    <w:p w:rsidR="0031100F" w:rsidRDefault="007C4868">
      <w:pPr>
        <w:spacing w:after="130" w:line="259" w:lineRule="auto"/>
        <w:ind w:left="703" w:right="0" w:hanging="10"/>
        <w:jc w:val="left"/>
      </w:pPr>
      <w:r>
        <w:rPr>
          <w:color w:val="00000A"/>
          <w:u w:val="single" w:color="00000A"/>
        </w:rPr>
        <w:t>Работа с проволокой</w:t>
      </w:r>
      <w:r>
        <w:rPr>
          <w:color w:val="00000A"/>
        </w:rPr>
        <w:t xml:space="preserve"> </w:t>
      </w:r>
    </w:p>
    <w:p w:rsidR="0031100F" w:rsidRDefault="007C4868">
      <w:pPr>
        <w:spacing w:after="16" w:line="387" w:lineRule="auto"/>
        <w:ind w:left="-15" w:right="9"/>
      </w:pPr>
      <w:r>
        <w:rPr>
          <w:color w:val="00000A"/>
        </w:rPr>
        <w:t xml:space="preserve">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  </w:t>
      </w:r>
    </w:p>
    <w:p w:rsidR="0031100F" w:rsidRDefault="007C4868">
      <w:pPr>
        <w:spacing w:after="16" w:line="387" w:lineRule="auto"/>
        <w:ind w:left="-15" w:right="9"/>
      </w:pPr>
      <w:r>
        <w:rPr>
          <w:color w:val="00000A"/>
        </w:rPr>
        <w:t>Приемы</w:t>
      </w:r>
      <w:r w:rsidR="00A27A03">
        <w:rPr>
          <w:color w:val="00000A"/>
        </w:rPr>
        <w:t xml:space="preserve"> работы с проволокой: «сгибание</w:t>
      </w:r>
      <w:r>
        <w:rPr>
          <w:color w:val="00000A"/>
        </w:rPr>
        <w:t xml:space="preserve"> волной», «сгибание в кольцо», «сгибание в спираль», «сгибание вдвое, втрое, вчетверо», «намотка на карандаш», «сгибание под прямым углом».  </w:t>
      </w:r>
    </w:p>
    <w:p w:rsidR="0031100F" w:rsidRDefault="007C4868">
      <w:pPr>
        <w:spacing w:after="16" w:line="387" w:lineRule="auto"/>
        <w:ind w:left="-15" w:right="9"/>
      </w:pPr>
      <w:r>
        <w:rPr>
          <w:color w:val="00000A"/>
        </w:rPr>
        <w:t xml:space="preserve">Получение контуров геометрических фигур, букв, декоративных фигурок птиц, зверей, человечков. </w:t>
      </w:r>
    </w:p>
    <w:p w:rsidR="0031100F" w:rsidRDefault="007C4868">
      <w:pPr>
        <w:spacing w:after="130" w:line="259" w:lineRule="auto"/>
        <w:ind w:left="703" w:right="0" w:hanging="10"/>
        <w:jc w:val="left"/>
      </w:pPr>
      <w:r>
        <w:rPr>
          <w:color w:val="00000A"/>
          <w:u w:val="single" w:color="00000A"/>
        </w:rPr>
        <w:t>Работа с металлоконструктором</w:t>
      </w:r>
      <w:r>
        <w:rPr>
          <w:color w:val="00000A"/>
        </w:rPr>
        <w:t xml:space="preserve"> </w:t>
      </w:r>
    </w:p>
    <w:p w:rsidR="0031100F" w:rsidRDefault="007C4868">
      <w:pPr>
        <w:spacing w:after="16" w:line="387" w:lineRule="auto"/>
        <w:ind w:left="-15" w:right="9"/>
      </w:pPr>
      <w:r>
        <w:rPr>
          <w:color w:val="00000A"/>
        </w:rPr>
        <w:lastRenderedPageBreak/>
        <w:t xml:space="preserve">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31100F" w:rsidRDefault="007C4868">
      <w:pPr>
        <w:spacing w:after="188" w:line="259" w:lineRule="auto"/>
        <w:ind w:left="708" w:right="9" w:firstLine="0"/>
      </w:pPr>
      <w:r>
        <w:rPr>
          <w:color w:val="00000A"/>
        </w:rPr>
        <w:t xml:space="preserve"> Соединение планок винтом и гайкой. </w:t>
      </w:r>
    </w:p>
    <w:p w:rsidR="0031100F" w:rsidRDefault="007C4868">
      <w:pPr>
        <w:spacing w:after="16" w:line="387" w:lineRule="auto"/>
        <w:ind w:left="-15" w:right="9"/>
      </w:pPr>
      <w:r>
        <w:rPr>
          <w:color w:val="00000A"/>
          <w:u w:val="single" w:color="00000A"/>
        </w:rPr>
        <w:t>Комбинированные работы с разными материалами</w:t>
      </w:r>
      <w:r>
        <w:rPr>
          <w:color w:val="00000A"/>
        </w:rPr>
        <w:t xml:space="preserve"> Виды работ по комбинированию разных материалов: 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 </w:t>
      </w:r>
    </w:p>
    <w:p w:rsidR="0031100F" w:rsidRDefault="007C4868">
      <w:pPr>
        <w:spacing w:after="167" w:line="271" w:lineRule="auto"/>
        <w:ind w:left="301" w:right="298" w:hanging="10"/>
        <w:jc w:val="center"/>
      </w:pPr>
      <w:r>
        <w:rPr>
          <w:b/>
        </w:rPr>
        <w:t xml:space="preserve">Содержание курсов коррекционно-развивающей области </w:t>
      </w:r>
    </w:p>
    <w:p w:rsidR="0031100F" w:rsidRDefault="007C4868">
      <w:pPr>
        <w:spacing w:after="16" w:line="387" w:lineRule="auto"/>
        <w:ind w:left="-15" w:right="9"/>
      </w:pPr>
      <w:r>
        <w:rPr>
          <w:color w:val="00000A"/>
        </w:rPr>
        <w:t>Коррекционно-развивающая область</w:t>
      </w:r>
      <w:r>
        <w:rPr>
          <w:b/>
          <w:color w:val="00000A"/>
        </w:rPr>
        <w:t xml:space="preserve"> </w:t>
      </w:r>
      <w:r>
        <w:rPr>
          <w:color w:val="00000A"/>
        </w:rPr>
        <w:t>является обязательной частью внеурочной деятельности</w:t>
      </w:r>
      <w:r>
        <w:rPr>
          <w:b/>
          <w:i/>
          <w:color w:val="00000A"/>
        </w:rPr>
        <w:t>,</w:t>
      </w:r>
      <w:r>
        <w:rPr>
          <w:color w:val="00000A"/>
        </w:rPr>
        <w:t xml:space="preserve"> поддерживающей процесс освоения содержания АООП НОО.  </w:t>
      </w:r>
    </w:p>
    <w:p w:rsidR="0031100F" w:rsidRDefault="007C4868">
      <w:pPr>
        <w:spacing w:after="16" w:line="387" w:lineRule="auto"/>
        <w:ind w:left="-15" w:right="9"/>
      </w:pPr>
      <w:r>
        <w:rPr>
          <w:color w:val="00000A"/>
        </w:rPr>
        <w:t xml:space="preserve">Содержание коррекционно-развивающей области представлено следующими обязательными коррекционными курсами: </w:t>
      </w:r>
      <w:r>
        <w:rPr>
          <w:b/>
          <w:i/>
          <w:color w:val="00000A"/>
        </w:rPr>
        <w:t>«</w:t>
      </w:r>
      <w:r>
        <w:rPr>
          <w:color w:val="00000A"/>
        </w:rPr>
        <w:t xml:space="preserve">Формирование коммуникативного поведения» (фронтальные и индивидуальные занятия), «Музыкально – ритмические занятия» (фронтальные занятия), «Социально – бытовая ориентировка» (фронтальные занятия), «Развитие познавательной деятельности» (индивидуальные занятия). </w:t>
      </w:r>
    </w:p>
    <w:p w:rsidR="0031100F" w:rsidRDefault="007C4868">
      <w:pPr>
        <w:spacing w:after="16" w:line="387" w:lineRule="auto"/>
        <w:ind w:left="-15" w:right="9"/>
      </w:pPr>
      <w:r>
        <w:rPr>
          <w:color w:val="00000A"/>
        </w:rPr>
        <w:t xml:space="preserve">Содержание данной области может быть дополнено организацией самостоятельно на основании рекомендаций ПМПК, ИПР.  </w:t>
      </w:r>
    </w:p>
    <w:p w:rsidR="0031100F" w:rsidRDefault="007C4868">
      <w:pPr>
        <w:spacing w:after="0" w:line="397" w:lineRule="auto"/>
        <w:ind w:right="0" w:firstLine="708"/>
        <w:jc w:val="left"/>
      </w:pPr>
      <w:r>
        <w:rPr>
          <w:color w:val="00000A"/>
          <w:u w:val="single" w:color="00000A"/>
        </w:rPr>
        <w:t>Коррекционный курс</w:t>
      </w:r>
      <w:r>
        <w:rPr>
          <w:b/>
          <w:i/>
          <w:color w:val="00000A"/>
          <w:u w:val="single" w:color="00000A"/>
        </w:rPr>
        <w:t xml:space="preserve"> </w:t>
      </w:r>
      <w:r>
        <w:rPr>
          <w:color w:val="00000A"/>
          <w:u w:val="single" w:color="00000A"/>
        </w:rPr>
        <w:t>«Формирование коммуникативного поведения»</w:t>
      </w:r>
      <w:r>
        <w:rPr>
          <w:color w:val="00000A"/>
        </w:rPr>
        <w:t xml:space="preserve"> (фронтальные и индивидуальные занятия).  </w:t>
      </w:r>
    </w:p>
    <w:p w:rsidR="0031100F" w:rsidRDefault="00A27A03">
      <w:pPr>
        <w:spacing w:after="16" w:line="387" w:lineRule="auto"/>
        <w:ind w:left="-15" w:right="9"/>
      </w:pPr>
      <w:r>
        <w:rPr>
          <w:color w:val="00000A"/>
        </w:rPr>
        <w:t xml:space="preserve">Основные задачи реализации </w:t>
      </w:r>
      <w:r w:rsidR="007C4868">
        <w:rPr>
          <w:color w:val="00000A"/>
        </w:rPr>
        <w:t xml:space="preserve">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Активизация навыков устной </w:t>
      </w:r>
      <w:r w:rsidR="007C4868">
        <w:rPr>
          <w:color w:val="00000A"/>
        </w:rPr>
        <w:lastRenderedPageBreak/>
        <w:t xml:space="preserve">коммуникации, речевого поведения, включая выражение мыслей и чувств в самостоятельных высказываниях.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  </w:t>
      </w:r>
    </w:p>
    <w:p w:rsidR="0031100F" w:rsidRDefault="007C4868">
      <w:pPr>
        <w:spacing w:after="5" w:line="394" w:lineRule="auto"/>
        <w:ind w:right="0" w:firstLine="708"/>
        <w:jc w:val="left"/>
      </w:pPr>
      <w:r>
        <w:rPr>
          <w:color w:val="00000A"/>
          <w:u w:val="single" w:color="00000A"/>
        </w:rPr>
        <w:t>Коррекционный  курс  «Музыкально-ритмические занятия»</w:t>
      </w:r>
      <w:r>
        <w:rPr>
          <w:color w:val="00000A"/>
        </w:rPr>
        <w:t xml:space="preserve"> (фронтальные занятия).  </w:t>
      </w:r>
    </w:p>
    <w:p w:rsidR="0031100F" w:rsidRDefault="00A27A03">
      <w:pPr>
        <w:spacing w:after="16" w:line="387" w:lineRule="auto"/>
        <w:ind w:left="-15" w:right="9"/>
      </w:pPr>
      <w:r>
        <w:rPr>
          <w:color w:val="00000A"/>
        </w:rPr>
        <w:t>Основные задачи реализации</w:t>
      </w:r>
      <w:r w:rsidR="007C4868">
        <w:rPr>
          <w:color w:val="00000A"/>
        </w:rPr>
        <w:t xml:space="preserve"> содержания: 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Развитие у обучающихся стремления и умений применять приобретенный опыт в музыкально-ритмической деятельности в</w:t>
      </w:r>
      <w:r>
        <w:rPr>
          <w:color w:val="00000A"/>
        </w:rPr>
        <w:t>о внеурочное время, в том числе</w:t>
      </w:r>
      <w:r w:rsidR="007C4868">
        <w:rPr>
          <w:color w:val="00000A"/>
        </w:rPr>
        <w:t xml:space="preserve"> при реализации совместных проектов со  сверстниками. </w:t>
      </w:r>
    </w:p>
    <w:p w:rsidR="0031100F" w:rsidRDefault="007C4868">
      <w:pPr>
        <w:tabs>
          <w:tab w:val="center" w:pos="1673"/>
          <w:tab w:val="center" w:pos="3257"/>
          <w:tab w:val="center" w:pos="3879"/>
          <w:tab w:val="center" w:pos="4957"/>
          <w:tab w:val="center" w:pos="6107"/>
          <w:tab w:val="center" w:pos="7015"/>
          <w:tab w:val="right" w:pos="9646"/>
        </w:tabs>
        <w:spacing w:after="192" w:line="259" w:lineRule="auto"/>
        <w:ind w:right="-4" w:firstLine="0"/>
        <w:jc w:val="left"/>
      </w:pPr>
      <w:r>
        <w:rPr>
          <w:rFonts w:ascii="Calibri" w:eastAsia="Calibri" w:hAnsi="Calibri" w:cs="Calibri"/>
          <w:sz w:val="22"/>
        </w:rPr>
        <w:tab/>
      </w:r>
      <w:r>
        <w:rPr>
          <w:color w:val="00000A"/>
        </w:rPr>
        <w:t xml:space="preserve">Коррекционный </w:t>
      </w:r>
      <w:r>
        <w:rPr>
          <w:color w:val="00000A"/>
        </w:rPr>
        <w:tab/>
        <w:t xml:space="preserve">курс </w:t>
      </w:r>
      <w:r>
        <w:rPr>
          <w:color w:val="00000A"/>
        </w:rPr>
        <w:tab/>
        <w:t xml:space="preserve"> </w:t>
      </w:r>
      <w:r>
        <w:rPr>
          <w:color w:val="00000A"/>
        </w:rPr>
        <w:tab/>
      </w:r>
      <w:r>
        <w:rPr>
          <w:color w:val="00000A"/>
          <w:u w:val="single" w:color="00000A"/>
        </w:rPr>
        <w:t xml:space="preserve">«Социально </w:t>
      </w:r>
      <w:r>
        <w:rPr>
          <w:color w:val="00000A"/>
          <w:u w:val="single" w:color="00000A"/>
        </w:rPr>
        <w:tab/>
        <w:t xml:space="preserve">– </w:t>
      </w:r>
      <w:r>
        <w:rPr>
          <w:color w:val="00000A"/>
          <w:u w:val="single" w:color="00000A"/>
        </w:rPr>
        <w:tab/>
        <w:t xml:space="preserve">бытовая </w:t>
      </w:r>
      <w:r>
        <w:rPr>
          <w:color w:val="00000A"/>
          <w:u w:val="single" w:color="00000A"/>
        </w:rPr>
        <w:tab/>
        <w:t>ориентировка»</w:t>
      </w:r>
      <w:r>
        <w:rPr>
          <w:i/>
          <w:color w:val="00000A"/>
        </w:rPr>
        <w:t xml:space="preserve"> </w:t>
      </w:r>
    </w:p>
    <w:p w:rsidR="0031100F" w:rsidRDefault="007C4868">
      <w:pPr>
        <w:spacing w:after="186" w:line="259" w:lineRule="auto"/>
        <w:ind w:left="-15" w:right="9" w:firstLine="0"/>
      </w:pPr>
      <w:r>
        <w:rPr>
          <w:i/>
          <w:color w:val="00000A"/>
        </w:rPr>
        <w:t>(</w:t>
      </w:r>
      <w:r>
        <w:rPr>
          <w:color w:val="00000A"/>
        </w:rPr>
        <w:t>фронтальные занятия).</w:t>
      </w:r>
      <w:r>
        <w:rPr>
          <w:i/>
          <w:color w:val="00000A"/>
        </w:rPr>
        <w:t xml:space="preserve">  </w:t>
      </w:r>
    </w:p>
    <w:p w:rsidR="0031100F" w:rsidRDefault="007C4868">
      <w:pPr>
        <w:spacing w:after="16" w:line="387" w:lineRule="auto"/>
        <w:ind w:left="-15" w:right="9"/>
      </w:pPr>
      <w:r>
        <w:rPr>
          <w:color w:val="00000A"/>
        </w:rPr>
        <w:t xml:space="preserve">Основные задачи реализации содержания: Формирование представлений о предметах и явлениях окружающего мира в ходе специально организованной практической социально – бытовой деятельности, развитие жизненных компетенций, необходимых в учебной и внеурочной деятельности, способствующих социальной адаптации.  </w:t>
      </w:r>
    </w:p>
    <w:p w:rsidR="0031100F" w:rsidRDefault="007C4868">
      <w:pPr>
        <w:spacing w:after="16" w:line="387" w:lineRule="auto"/>
        <w:ind w:left="-15" w:right="9"/>
      </w:pPr>
      <w:r>
        <w:rPr>
          <w:color w:val="00000A"/>
        </w:rPr>
        <w:lastRenderedPageBreak/>
        <w:t>Коррекци</w:t>
      </w:r>
      <w:r w:rsidR="00A27A03">
        <w:rPr>
          <w:color w:val="00000A"/>
        </w:rPr>
        <w:t xml:space="preserve">онный курс </w:t>
      </w:r>
      <w:r>
        <w:rPr>
          <w:color w:val="00000A"/>
          <w:u w:val="single" w:color="00000A"/>
        </w:rPr>
        <w:t>«Развитие познавательной деятельности»</w:t>
      </w:r>
      <w:r>
        <w:rPr>
          <w:b/>
          <w:color w:val="00000A"/>
        </w:rPr>
        <w:t xml:space="preserve"> </w:t>
      </w:r>
      <w:r>
        <w:rPr>
          <w:color w:val="00000A"/>
        </w:rPr>
        <w:t xml:space="preserve">(индивидуальные занятия). </w:t>
      </w:r>
    </w:p>
    <w:p w:rsidR="0031100F" w:rsidRDefault="00A27A03">
      <w:pPr>
        <w:spacing w:after="16" w:line="387" w:lineRule="auto"/>
        <w:ind w:left="-15" w:right="9"/>
      </w:pPr>
      <w:r>
        <w:rPr>
          <w:color w:val="00000A"/>
        </w:rPr>
        <w:t xml:space="preserve">Основные задачи реализации </w:t>
      </w:r>
      <w:r w:rsidR="007C4868">
        <w:rPr>
          <w:color w:val="00000A"/>
        </w:rPr>
        <w:t>содержания:</w:t>
      </w:r>
      <w:r w:rsidR="007C4868">
        <w:rPr>
          <w:i/>
          <w:color w:val="00000A"/>
        </w:rPr>
        <w:t xml:space="preserve"> </w:t>
      </w:r>
      <w:r w:rsidR="007C4868">
        <w:rPr>
          <w:color w:val="00000A"/>
        </w:rPr>
        <w:t xml:space="preserve">Коррекция и развитие высших психических функций (сенсорно-перцептивной сферы, представлений, внимания, памяти, мышления и других), активизация познавательной деятельности с учетом возможностей и особенностей каждого обучающегося. </w:t>
      </w:r>
    </w:p>
    <w:p w:rsidR="0031100F" w:rsidRDefault="007C4868">
      <w:pPr>
        <w:spacing w:after="222" w:line="387" w:lineRule="auto"/>
        <w:ind w:left="-15" w:right="9"/>
      </w:pPr>
      <w:r>
        <w:rPr>
          <w:color w:val="00000A"/>
        </w:rPr>
        <w:t xml:space="preserve"> Содержание данной области может быть дополнено организацией самостоятельно на основании рекомендаций ПМПК, ИПР.  </w:t>
      </w:r>
    </w:p>
    <w:p w:rsidR="0031100F" w:rsidRDefault="007C4868">
      <w:pPr>
        <w:pStyle w:val="3"/>
        <w:spacing w:after="367" w:line="270" w:lineRule="auto"/>
        <w:ind w:left="41" w:right="176"/>
      </w:pPr>
      <w:r>
        <w:rPr>
          <w:color w:val="00000A"/>
        </w:rPr>
        <w:t xml:space="preserve">4.2.3. Программа духовно-нравственного развития, воспитания </w:t>
      </w:r>
    </w:p>
    <w:p w:rsidR="0031100F" w:rsidRDefault="007C4868">
      <w:pPr>
        <w:ind w:left="-15" w:right="5"/>
      </w:pPr>
      <w:r>
        <w:t>Программа духовно-нравственного развития призвана направлять образовательный процесс на воспитание обучающихся с РАС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w:t>
      </w:r>
      <w:r>
        <w:rPr>
          <w:sz w:val="26"/>
        </w:rPr>
        <w:t xml:space="preserve"> </w:t>
      </w:r>
      <w:r>
        <w:t xml:space="preserve">на основе включения обучающихся </w:t>
      </w:r>
      <w:r w:rsidR="00A27A03">
        <w:rPr>
          <w:color w:val="00000A"/>
        </w:rPr>
        <w:t xml:space="preserve">в совместную деятельность и </w:t>
      </w:r>
      <w:r>
        <w:rPr>
          <w:color w:val="00000A"/>
        </w:rPr>
        <w:t>эмоционального осмысления происходящих событий.</w:t>
      </w:r>
      <w:r>
        <w:t xml:space="preserve">  </w:t>
      </w:r>
    </w:p>
    <w:p w:rsidR="0031100F" w:rsidRDefault="007C4868">
      <w:pPr>
        <w:ind w:left="-15" w:right="5"/>
      </w:pPr>
      <w: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31100F" w:rsidRDefault="007C4868">
      <w:pPr>
        <w:ind w:left="-15" w:right="5"/>
      </w:pPr>
      <w:r>
        <w:t xml:space="preserve">Целью духовно-нравственного развития и воспитания обучающихся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 </w:t>
      </w:r>
    </w:p>
    <w:p w:rsidR="0031100F" w:rsidRDefault="007C4868" w:rsidP="00A27A03">
      <w:pPr>
        <w:ind w:left="-15" w:right="5"/>
      </w:pPr>
      <w:r>
        <w:t xml:space="preserve">Задачи духовно-нравственного развития обучающихся с РАС в области формирования </w:t>
      </w:r>
      <w:r>
        <w:rPr>
          <w:i/>
        </w:rPr>
        <w:t>личностной культуры</w:t>
      </w:r>
      <w:r>
        <w:rPr>
          <w:b/>
          <w:i/>
        </w:rPr>
        <w:t xml:space="preserve"> </w:t>
      </w:r>
      <w:r>
        <w:t xml:space="preserve">―  формирование мотивации универсальной нравственной компетенции —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   </w:t>
      </w:r>
      <w:r>
        <w:lastRenderedPageBreak/>
        <w:t xml:space="preserve">формирование нравственных представлений о том, что такое «хорошо» и что такое «плохо», а также внутренней установки в сознании школьника поступать «хорошо»; формирование </w:t>
      </w:r>
      <w:r>
        <w:tab/>
        <w:t xml:space="preserve">первоначальных </w:t>
      </w:r>
      <w:r>
        <w:tab/>
        <w:t xml:space="preserve">представлений </w:t>
      </w:r>
      <w:r>
        <w:tab/>
        <w:t xml:space="preserve">о некоторых общечеловеческих (базовых) ценностях; формирование эстетических потребностей, ценностей </w:t>
      </w:r>
      <w:r w:rsidR="00A27A03">
        <w:t xml:space="preserve">и чувств; </w:t>
      </w:r>
      <w:r>
        <w:t xml:space="preserve">развитие трудолюбия, способности к преодолению трудностей, настойчивости в достижении результата.  </w:t>
      </w:r>
    </w:p>
    <w:p w:rsidR="0031100F" w:rsidRDefault="007C4868">
      <w:pPr>
        <w:ind w:left="720" w:right="5" w:hanging="12"/>
      </w:pPr>
      <w:r>
        <w:t>В области формирования</w:t>
      </w:r>
      <w:r>
        <w:rPr>
          <w:b/>
          <w:i/>
        </w:rPr>
        <w:t xml:space="preserve"> </w:t>
      </w:r>
      <w:r>
        <w:rPr>
          <w:i/>
        </w:rPr>
        <w:t>социальной культуры</w:t>
      </w:r>
      <w:r>
        <w:rPr>
          <w:b/>
          <w:i/>
        </w:rPr>
        <w:t xml:space="preserve"> </w:t>
      </w:r>
      <w:r>
        <w:t>―</w:t>
      </w:r>
      <w:r>
        <w:rPr>
          <w:b/>
          <w:i/>
        </w:rPr>
        <w:t xml:space="preserve"> </w:t>
      </w:r>
      <w:r>
        <w:t xml:space="preserve">воспитание положительного отношения к своему национальному языку и </w:t>
      </w:r>
    </w:p>
    <w:p w:rsidR="0031100F" w:rsidRDefault="00A27A03">
      <w:pPr>
        <w:ind w:left="705" w:right="5" w:hanging="720"/>
      </w:pPr>
      <w:r>
        <w:t xml:space="preserve">культуре; </w:t>
      </w:r>
      <w:r w:rsidR="007C4868">
        <w:t xml:space="preserve">формирование патриотизма и чувства причастности к коллективным </w:t>
      </w:r>
    </w:p>
    <w:p w:rsidR="0031100F" w:rsidRDefault="007C4868">
      <w:pPr>
        <w:spacing w:after="168" w:line="259" w:lineRule="auto"/>
        <w:ind w:left="-15" w:right="5" w:firstLine="0"/>
      </w:pPr>
      <w:r>
        <w:t xml:space="preserve">делам;  </w:t>
      </w:r>
    </w:p>
    <w:p w:rsidR="0031100F" w:rsidRDefault="007C4868" w:rsidP="00A27A03">
      <w:pPr>
        <w:tabs>
          <w:tab w:val="center" w:pos="1247"/>
          <w:tab w:val="center" w:pos="2597"/>
          <w:tab w:val="center" w:pos="4328"/>
          <w:tab w:val="center" w:pos="6498"/>
          <w:tab w:val="center" w:pos="7817"/>
          <w:tab w:val="right" w:pos="9646"/>
        </w:tabs>
        <w:spacing w:after="194" w:line="259" w:lineRule="auto"/>
        <w:ind w:right="0" w:firstLine="0"/>
      </w:pPr>
      <w:r>
        <w:rPr>
          <w:rFonts w:ascii="Calibri" w:eastAsia="Calibri" w:hAnsi="Calibri" w:cs="Calibri"/>
          <w:sz w:val="22"/>
        </w:rPr>
        <w:tab/>
      </w:r>
      <w:r>
        <w:t xml:space="preserve">развитие </w:t>
      </w:r>
      <w:r>
        <w:tab/>
        <w:t xml:space="preserve">навыков </w:t>
      </w:r>
      <w:r>
        <w:tab/>
        <w:t xml:space="preserve">осуществления </w:t>
      </w:r>
      <w:r>
        <w:tab/>
        <w:t xml:space="preserve">сотрудничества </w:t>
      </w:r>
      <w:r>
        <w:tab/>
        <w:t xml:space="preserve">с </w:t>
      </w:r>
      <w:r>
        <w:tab/>
        <w:t xml:space="preserve">педагогами, </w:t>
      </w:r>
    </w:p>
    <w:p w:rsidR="0031100F" w:rsidRDefault="00A27A03" w:rsidP="00A27A03">
      <w:pPr>
        <w:tabs>
          <w:tab w:val="right" w:pos="9646"/>
        </w:tabs>
        <w:ind w:right="5" w:hanging="720"/>
      </w:pPr>
      <w:r>
        <w:t xml:space="preserve">          </w:t>
      </w:r>
      <w:r w:rsidR="007C4868">
        <w:t>сверстниками, родителями, старшими д</w:t>
      </w:r>
      <w:r>
        <w:t xml:space="preserve">етьми в решении общих проблем; </w:t>
      </w:r>
      <w:r w:rsidR="007C4868">
        <w:t xml:space="preserve">укрепление доверия к другим людям;  </w:t>
      </w:r>
    </w:p>
    <w:p w:rsidR="0031100F" w:rsidRDefault="007C4868" w:rsidP="00A27A03">
      <w:pPr>
        <w:tabs>
          <w:tab w:val="center" w:pos="1247"/>
          <w:tab w:val="center" w:pos="3427"/>
          <w:tab w:val="center" w:pos="5156"/>
        </w:tabs>
        <w:spacing w:after="196" w:line="259" w:lineRule="auto"/>
        <w:ind w:right="0" w:firstLine="0"/>
      </w:pPr>
      <w:r>
        <w:rPr>
          <w:rFonts w:ascii="Calibri" w:eastAsia="Calibri" w:hAnsi="Calibri" w:cs="Calibri"/>
          <w:sz w:val="22"/>
        </w:rPr>
        <w:tab/>
      </w:r>
      <w:r>
        <w:t xml:space="preserve">развитие </w:t>
      </w:r>
      <w:r>
        <w:tab/>
        <w:t xml:space="preserve">доброжелательности </w:t>
      </w:r>
      <w:r>
        <w:tab/>
        <w:t xml:space="preserve">и </w:t>
      </w:r>
      <w:r>
        <w:tab/>
        <w:t xml:space="preserve">эмоциональной </w:t>
      </w:r>
      <w:r>
        <w:tab/>
        <w:t xml:space="preserve">отзывчивости, </w:t>
      </w:r>
    </w:p>
    <w:p w:rsidR="0031100F" w:rsidRDefault="00A27A03" w:rsidP="00A27A03">
      <w:pPr>
        <w:tabs>
          <w:tab w:val="left" w:pos="6521"/>
        </w:tabs>
        <w:ind w:right="0" w:hanging="708"/>
      </w:pPr>
      <w:r>
        <w:t xml:space="preserve">           </w:t>
      </w:r>
      <w:r w:rsidR="007C4868">
        <w:t xml:space="preserve">понимания других людей и сопереживания им. В </w:t>
      </w:r>
      <w:r>
        <w:t>о</w:t>
      </w:r>
      <w:r w:rsidR="007C4868">
        <w:t>бласти формирования</w:t>
      </w:r>
      <w:r w:rsidR="007C4868">
        <w:rPr>
          <w:b/>
          <w:i/>
        </w:rPr>
        <w:t xml:space="preserve"> семейной культуры </w:t>
      </w:r>
      <w:r w:rsidR="007C4868">
        <w:t>―</w:t>
      </w:r>
      <w:r>
        <w:t xml:space="preserve"> формирование</w:t>
      </w:r>
      <w:r w:rsidR="007C4868">
        <w:t xml:space="preserve"> обучающихся уважительного отношения к родителям, осознанного, заботливого </w:t>
      </w:r>
      <w:r>
        <w:t xml:space="preserve">отношения к старшим и младшим; </w:t>
      </w:r>
      <w:r w:rsidR="007C4868">
        <w:t xml:space="preserve">формирование представления о семейных ценностях, гендерных семейных ролях и уважения к ним;  </w:t>
      </w:r>
    </w:p>
    <w:p w:rsidR="0031100F" w:rsidRDefault="007C4868" w:rsidP="00A27A03">
      <w:pPr>
        <w:tabs>
          <w:tab w:val="right" w:pos="9646"/>
        </w:tabs>
        <w:ind w:right="5"/>
      </w:pPr>
      <w:r>
        <w:rPr>
          <w:b/>
        </w:rPr>
        <w:t xml:space="preserve"> </w:t>
      </w:r>
      <w:r>
        <w:t xml:space="preserve">Образовательная организация может конкретизировать общие задачи духовно-нравственного развития обучающихся с учётом национальных и региональных условий, особенностей организации образовательного процесса, а также потребностей обучающихся и их родителей (законных представителей). </w:t>
      </w:r>
    </w:p>
    <w:p w:rsidR="0031100F" w:rsidRDefault="007C4868">
      <w:pPr>
        <w:spacing w:after="176" w:line="271" w:lineRule="auto"/>
        <w:ind w:left="301" w:right="302" w:hanging="10"/>
        <w:jc w:val="center"/>
      </w:pPr>
      <w:r>
        <w:rPr>
          <w:b/>
        </w:rPr>
        <w:t xml:space="preserve">Основные направления духовно-нравственного развития  </w:t>
      </w:r>
    </w:p>
    <w:p w:rsidR="0031100F" w:rsidRDefault="007C4868">
      <w:pPr>
        <w:spacing w:after="167" w:line="271" w:lineRule="auto"/>
        <w:ind w:left="301" w:right="296" w:hanging="10"/>
        <w:jc w:val="center"/>
      </w:pPr>
      <w:r>
        <w:rPr>
          <w:b/>
        </w:rPr>
        <w:t xml:space="preserve">обучающихся с РАС  </w:t>
      </w:r>
    </w:p>
    <w:p w:rsidR="0031100F" w:rsidRDefault="007C4868">
      <w:pPr>
        <w:ind w:left="-15" w:right="5"/>
      </w:pPr>
      <w:r>
        <w:t xml:space="preserve">Общие задачи духовно-нравственного развития обучающихся с РАС  классифицированы по направлениям, каждое из которых, будучи тесно </w:t>
      </w:r>
      <w:r>
        <w:lastRenderedPageBreak/>
        <w:t>связанным с другими, раскрывает одну из существенных сторон духовн</w:t>
      </w:r>
      <w:r w:rsidR="00A27A03">
        <w:t>0-</w:t>
      </w:r>
      <w:r>
        <w:t xml:space="preserve">нравственного развития личности гражданина России. </w:t>
      </w:r>
    </w:p>
    <w:p w:rsidR="0031100F" w:rsidRDefault="007C4868" w:rsidP="00A27A03">
      <w:pPr>
        <w:spacing w:after="11" w:line="388" w:lineRule="auto"/>
        <w:ind w:right="14" w:firstLine="695"/>
        <w:jc w:val="left"/>
      </w:pPr>
      <w:r>
        <w:t xml:space="preserve">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 </w:t>
      </w:r>
    </w:p>
    <w:p w:rsidR="0031100F" w:rsidRDefault="007C4868">
      <w:pPr>
        <w:ind w:left="-15" w:right="5"/>
      </w:pPr>
      <w:r>
        <w:t xml:space="preserve">Организация духовно-нравственного развития обучающихся осуществляется по следующим направлениям: </w:t>
      </w:r>
    </w:p>
    <w:p w:rsidR="0031100F" w:rsidRDefault="00A27A03" w:rsidP="00A27A03">
      <w:pPr>
        <w:spacing w:after="189" w:line="259" w:lineRule="auto"/>
        <w:ind w:left="10" w:right="3" w:hanging="10"/>
      </w:pPr>
      <w:r>
        <w:t xml:space="preserve">          </w:t>
      </w:r>
      <w:r w:rsidR="007C4868">
        <w:t xml:space="preserve">воспитание гражданственности, патриотизма, уважения к правам, </w:t>
      </w:r>
    </w:p>
    <w:p w:rsidR="0031100F" w:rsidRDefault="007C4868">
      <w:pPr>
        <w:spacing w:after="186" w:line="259" w:lineRule="auto"/>
        <w:ind w:left="-15" w:right="5" w:firstLine="0"/>
      </w:pPr>
      <w:r>
        <w:t>с</w:t>
      </w:r>
      <w:r w:rsidR="00A27A03">
        <w:t>вободам и обязанностям человека;</w:t>
      </w:r>
      <w:r>
        <w:t xml:space="preserve">  </w:t>
      </w:r>
    </w:p>
    <w:p w:rsidR="0031100F" w:rsidRDefault="00A27A03" w:rsidP="00A27A03">
      <w:pPr>
        <w:spacing w:after="189" w:line="259" w:lineRule="auto"/>
        <w:ind w:left="10" w:right="3" w:hanging="10"/>
      </w:pPr>
      <w:r>
        <w:t xml:space="preserve">          </w:t>
      </w:r>
      <w:r w:rsidR="007C4868">
        <w:t>воспитание нравственных чувств, этического сознания и духовно-</w:t>
      </w:r>
    </w:p>
    <w:p w:rsidR="0031100F" w:rsidRDefault="00A27A03">
      <w:pPr>
        <w:spacing w:after="187" w:line="259" w:lineRule="auto"/>
        <w:ind w:left="-15" w:right="5" w:firstLine="0"/>
      </w:pPr>
      <w:r>
        <w:t>нравственного поведения;</w:t>
      </w:r>
      <w:r w:rsidR="007C4868">
        <w:t xml:space="preserve">  </w:t>
      </w:r>
    </w:p>
    <w:p w:rsidR="0031100F" w:rsidRDefault="007C4868">
      <w:pPr>
        <w:spacing w:after="133" w:line="259" w:lineRule="auto"/>
        <w:ind w:left="708" w:right="5" w:firstLine="0"/>
      </w:pPr>
      <w:r>
        <w:t>воспитание трудолюбия, творческого о</w:t>
      </w:r>
      <w:r w:rsidR="00A27A03">
        <w:t>тношения к учению, труду, жизни;</w:t>
      </w:r>
      <w:r>
        <w:t xml:space="preserve"> </w:t>
      </w:r>
    </w:p>
    <w:p w:rsidR="0031100F" w:rsidRDefault="007C4868">
      <w:pPr>
        <w:ind w:left="-15" w:right="5"/>
      </w:pPr>
      <w: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31100F" w:rsidRDefault="007C4868">
      <w:pPr>
        <w:ind w:left="-15" w:right="5"/>
      </w:pPr>
      <w: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31100F" w:rsidRDefault="007C4868">
      <w:pPr>
        <w:ind w:left="-15" w:right="5"/>
      </w:pPr>
      <w:r>
        <w:t xml:space="preserve">В основе реализации программы духовно-нравственного развития положен </w:t>
      </w:r>
      <w:r>
        <w:rPr>
          <w:i/>
        </w:rPr>
        <w:t>принцип системно-деятельностной организации воспитания.</w:t>
      </w:r>
      <w:r>
        <w:rPr>
          <w:b/>
        </w:rPr>
        <w:t xml:space="preserve"> </w:t>
      </w:r>
      <w:r>
        <w:t>Он предполагает, что воспитание, направленное на духовно-нравственное</w:t>
      </w:r>
      <w:r>
        <w:rPr>
          <w:b/>
        </w:rPr>
        <w:t xml:space="preserve"> </w:t>
      </w:r>
      <w:r>
        <w:t xml:space="preserve">развитие обучающихся с РАС и поддерживаемое всем укладом школьной жизни, включает в себя организацию учебной, внеучебной, общественно значимой деятельности школьников.  </w:t>
      </w:r>
    </w:p>
    <w:p w:rsidR="0031100F" w:rsidRDefault="007C4868">
      <w:pPr>
        <w:spacing w:after="11"/>
        <w:ind w:left="-15" w:right="5"/>
      </w:pPr>
      <w:r>
        <w:lastRenderedPageBreak/>
        <w:t xml:space="preserve">Содержание различных видов деятельности обучающихся с РАС должно интегрировать в себя и предполагать формирование заложенных в программе духовно-нравственного развития общественных идеалов и ценностей.   </w:t>
      </w:r>
    </w:p>
    <w:p w:rsidR="0031100F" w:rsidRDefault="007C4868">
      <w:pPr>
        <w:ind w:left="-15" w:right="5"/>
      </w:pPr>
      <w:r>
        <w:t xml:space="preserve">Для обучающихся с РАС, осложненными интеллектуальными нарушениями, слова учителя, поступки, ценности и оценки имеют нравственное значение.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детей. </w:t>
      </w:r>
    </w:p>
    <w:p w:rsidR="0031100F" w:rsidRDefault="007C4868">
      <w:pPr>
        <w:ind w:left="-15" w:right="5"/>
      </w:pPr>
      <w:r>
        <w:t xml:space="preserve">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обучающегося.  </w:t>
      </w:r>
    </w:p>
    <w:p w:rsidR="0031100F" w:rsidRDefault="007C4868">
      <w:pPr>
        <w:spacing w:after="8"/>
        <w:ind w:left="-15" w:right="5"/>
      </w:pPr>
      <w:r>
        <w:t xml:space="preserve">Наполнение всего уклада жизни обучающихся обеспечивается также множеством примеров духовно-нравственного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Важно использовать и примеры реального нравственного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w:t>
      </w:r>
    </w:p>
    <w:p w:rsidR="0031100F" w:rsidRDefault="007C4868">
      <w:pPr>
        <w:spacing w:after="0"/>
        <w:ind w:left="-15" w:right="5"/>
      </w:pPr>
      <w:r>
        <w:t xml:space="preserve">Нравственное развитие обучающихся с РАС лежит в основе их «врастания в человеческую культуру», подлинной социализации и интеграции в общество, призвано способствовать преодолению изоляции проблемного детства. Для этого необходимо формировать и стимулировать стремление ребёнка включиться в посильное решение проблем школьного коллектива, своей семьи, села, города, </w:t>
      </w:r>
      <w:r>
        <w:lastRenderedPageBreak/>
        <w:t xml:space="preserve">микрорайона, участвовать в совместной общественно полезной деятельности детей и взрослых. </w:t>
      </w:r>
    </w:p>
    <w:p w:rsidR="0031100F" w:rsidRDefault="007C4868">
      <w:pPr>
        <w:spacing w:after="0" w:line="397" w:lineRule="auto"/>
        <w:ind w:right="0" w:firstLine="720"/>
      </w:pPr>
      <w:r>
        <w:rPr>
          <w:u w:val="single" w:color="000000"/>
        </w:rPr>
        <w:t>Воспитание гражданственности, патриотизма, уважения к правам,</w:t>
      </w:r>
      <w:r>
        <w:t xml:space="preserve"> </w:t>
      </w:r>
      <w:r>
        <w:rPr>
          <w:u w:val="single" w:color="000000"/>
        </w:rPr>
        <w:t>свободам и обязанностям человека:</w:t>
      </w:r>
      <w:r>
        <w:t xml:space="preserve"> </w:t>
      </w:r>
    </w:p>
    <w:p w:rsidR="0031100F" w:rsidRDefault="007C4868">
      <w:pPr>
        <w:spacing w:after="189" w:line="259" w:lineRule="auto"/>
        <w:ind w:left="10" w:right="3" w:hanging="10"/>
        <w:jc w:val="right"/>
      </w:pPr>
      <w:r>
        <w:t xml:space="preserve"> любовь к близким, к общеобразовательной организации, своему селу, </w:t>
      </w:r>
    </w:p>
    <w:p w:rsidR="0031100F" w:rsidRDefault="00A27A03">
      <w:pPr>
        <w:ind w:left="693" w:right="5" w:hanging="708"/>
      </w:pPr>
      <w:r>
        <w:t xml:space="preserve">городу, народу, России; </w:t>
      </w:r>
      <w:r w:rsidR="007C4868">
        <w:t xml:space="preserve">элементарные представления о своей «малой» Родине, ее людях, о ближайшем окружении и о себе; стремление активно участвовать в делах класса, школы, семьи, своего </w:t>
      </w:r>
    </w:p>
    <w:p w:rsidR="0031100F" w:rsidRDefault="00A27A03">
      <w:pPr>
        <w:ind w:left="693" w:right="5017" w:hanging="708"/>
      </w:pPr>
      <w:r>
        <w:t xml:space="preserve">села, города; </w:t>
      </w:r>
      <w:r w:rsidR="007C4868">
        <w:t xml:space="preserve">уважение к защитникам Родины;  </w:t>
      </w:r>
    </w:p>
    <w:p w:rsidR="0031100F" w:rsidRDefault="007C4868">
      <w:pPr>
        <w:ind w:left="708" w:right="5" w:firstLine="0"/>
      </w:pPr>
      <w:r>
        <w:t xml:space="preserve">положительное отношение к своему национальному языку и культуре;  элементарные представления о национальных героях и важнейших </w:t>
      </w:r>
    </w:p>
    <w:p w:rsidR="0031100F" w:rsidRDefault="007C4868">
      <w:pPr>
        <w:ind w:left="693" w:right="3902" w:hanging="708"/>
      </w:pPr>
      <w:r>
        <w:t xml:space="preserve">событиях истории России и её народов;  умение отвечать за свои поступки;  </w:t>
      </w:r>
    </w:p>
    <w:p w:rsidR="0031100F" w:rsidRDefault="007C4868">
      <w:pPr>
        <w:spacing w:after="188" w:line="259" w:lineRule="auto"/>
        <w:ind w:left="708" w:right="5" w:firstLine="0"/>
      </w:pPr>
      <w:r>
        <w:t xml:space="preserve">негативное отношение к нарушениям порядка в классе, дома, на улице, к </w:t>
      </w:r>
    </w:p>
    <w:p w:rsidR="0031100F" w:rsidRDefault="007C4868">
      <w:pPr>
        <w:spacing w:after="131" w:line="259" w:lineRule="auto"/>
        <w:ind w:left="-15" w:right="5" w:firstLine="0"/>
      </w:pPr>
      <w:r>
        <w:t xml:space="preserve">невыполнению человеком своих обязанностей.  </w:t>
      </w:r>
    </w:p>
    <w:p w:rsidR="0031100F" w:rsidRDefault="007C4868">
      <w:pPr>
        <w:ind w:left="-15" w:right="5"/>
      </w:pPr>
      <w: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образовательная организация.  </w:t>
      </w:r>
    </w:p>
    <w:p w:rsidR="0031100F" w:rsidRDefault="007C4868">
      <w:pPr>
        <w:spacing w:after="131" w:line="259" w:lineRule="auto"/>
        <w:ind w:left="715" w:right="0" w:hanging="10"/>
      </w:pPr>
      <w:r>
        <w:rPr>
          <w:u w:val="single" w:color="000000"/>
        </w:rPr>
        <w:t>Воспитание нравственных чувств и этического сознания:</w:t>
      </w:r>
      <w:r>
        <w:rPr>
          <w:b/>
          <w:i/>
        </w:rPr>
        <w:t xml:space="preserve">  </w:t>
      </w:r>
    </w:p>
    <w:p w:rsidR="0031100F" w:rsidRDefault="007C4868">
      <w:pPr>
        <w:spacing w:after="186" w:line="259" w:lineRule="auto"/>
        <w:ind w:left="708" w:right="5" w:firstLine="0"/>
      </w:pPr>
      <w:r>
        <w:t xml:space="preserve">различение хороших и плохих поступков; способность признаться в </w:t>
      </w:r>
    </w:p>
    <w:p w:rsidR="0031100F" w:rsidRDefault="007C4868">
      <w:pPr>
        <w:ind w:left="693" w:right="5" w:hanging="708"/>
      </w:pPr>
      <w:r>
        <w:t xml:space="preserve">проступке и проанализировать его; представления о том, что такое «хорошо» и что такое «плохо», </w:t>
      </w:r>
    </w:p>
    <w:p w:rsidR="0031100F" w:rsidRDefault="007C4868">
      <w:pPr>
        <w:spacing w:after="0"/>
        <w:ind w:left="-15" w:right="5" w:firstLine="0"/>
      </w:pPr>
      <w:r>
        <w:t xml:space="preserve">касающиеся жизни в семье и в обществе; представления о правилах поведения в общеобразовательной организации, дома, на улице, в населённом пункте, в общественных местах, на природе;  </w:t>
      </w:r>
    </w:p>
    <w:p w:rsidR="0031100F" w:rsidRDefault="007C4868">
      <w:pPr>
        <w:spacing w:after="188" w:line="259" w:lineRule="auto"/>
        <w:ind w:left="708" w:right="5" w:firstLine="0"/>
      </w:pPr>
      <w:r>
        <w:t xml:space="preserve">уважительное отношение к родителям, старшим, доброжелательное </w:t>
      </w:r>
    </w:p>
    <w:p w:rsidR="0031100F" w:rsidRDefault="007C4868" w:rsidP="00A27A03">
      <w:pPr>
        <w:ind w:right="5" w:firstLine="709"/>
      </w:pPr>
      <w:r>
        <w:lastRenderedPageBreak/>
        <w:t>отно</w:t>
      </w:r>
      <w:r w:rsidR="00A27A03">
        <w:t xml:space="preserve">шение к сверстникам и младшим; </w:t>
      </w:r>
      <w:r>
        <w:t xml:space="preserve">установление дружеских взаимоотношений в коллективе, основанных на </w:t>
      </w:r>
    </w:p>
    <w:p w:rsidR="00A27A03" w:rsidRDefault="007C4868" w:rsidP="00A27A03">
      <w:pPr>
        <w:spacing w:after="11" w:line="388" w:lineRule="auto"/>
        <w:ind w:right="5" w:firstLine="709"/>
      </w:pPr>
      <w:r>
        <w:t>взаимопомощи и</w:t>
      </w:r>
      <w:r w:rsidR="00A27A03">
        <w:t xml:space="preserve"> взаимной поддержке; </w:t>
      </w:r>
    </w:p>
    <w:p w:rsidR="0031100F" w:rsidRDefault="00A27A03" w:rsidP="00A27A03">
      <w:pPr>
        <w:spacing w:after="11" w:line="388" w:lineRule="auto"/>
        <w:ind w:right="5" w:firstLine="709"/>
      </w:pPr>
      <w:r>
        <w:t xml:space="preserve"> бережное, </w:t>
      </w:r>
      <w:r w:rsidR="007C4868">
        <w:t xml:space="preserve">гуманное отношение ко всему живому;  представления о недопустимости плохих поступков; </w:t>
      </w:r>
    </w:p>
    <w:p w:rsidR="0031100F" w:rsidRDefault="007C4868" w:rsidP="00A27A03">
      <w:pPr>
        <w:spacing w:after="186" w:line="259" w:lineRule="auto"/>
        <w:ind w:right="5" w:firstLine="709"/>
      </w:pPr>
      <w:r>
        <w:t>знание правил этики, культуры речи (о недопустимости грубого, невежли-</w:t>
      </w:r>
    </w:p>
    <w:p w:rsidR="0031100F" w:rsidRDefault="007C4868" w:rsidP="00A27A03">
      <w:pPr>
        <w:spacing w:after="185" w:line="259" w:lineRule="auto"/>
        <w:ind w:right="5" w:firstLine="709"/>
      </w:pPr>
      <w:r>
        <w:t xml:space="preserve">вого обращения, использования грубых и нецензурных слов и выражений). </w:t>
      </w:r>
    </w:p>
    <w:p w:rsidR="0031100F" w:rsidRDefault="007C4868" w:rsidP="00A27A03">
      <w:pPr>
        <w:spacing w:after="189" w:line="259" w:lineRule="auto"/>
        <w:ind w:right="5" w:firstLine="709"/>
      </w:pPr>
      <w:r>
        <w:rPr>
          <w:u w:val="single" w:color="000000"/>
        </w:rPr>
        <w:t xml:space="preserve"> Воспитание трудолюбия, активного отношения к учению, труду, жизни</w:t>
      </w:r>
      <w:r>
        <w:t xml:space="preserve">:   первоначальные представления о нравственных основах учёбы, ведущей </w:t>
      </w:r>
    </w:p>
    <w:p w:rsidR="0031100F" w:rsidRDefault="007C4868" w:rsidP="00A27A03">
      <w:pPr>
        <w:spacing w:after="11" w:line="388" w:lineRule="auto"/>
        <w:ind w:right="5" w:firstLine="709"/>
      </w:pPr>
      <w:r>
        <w:t xml:space="preserve">роли образования, труда в жизни человека </w:t>
      </w:r>
      <w:r w:rsidR="00A27A03">
        <w:t xml:space="preserve">и общества; </w:t>
      </w:r>
      <w:r>
        <w:t>уважение к труду и творчеству близких</w:t>
      </w:r>
      <w:r w:rsidR="00A27A03">
        <w:t xml:space="preserve">, товарищей по классу и школе; </w:t>
      </w:r>
      <w:r>
        <w:t xml:space="preserve">элементарные представления об основных профессиях;  </w:t>
      </w:r>
    </w:p>
    <w:p w:rsidR="0031100F" w:rsidRDefault="007C4868" w:rsidP="00A27A03">
      <w:pPr>
        <w:spacing w:after="0" w:line="360" w:lineRule="auto"/>
        <w:ind w:right="6" w:firstLine="709"/>
      </w:pPr>
      <w:r>
        <w:t>первоначальные навыки коллективной работы, в том числе при в</w:t>
      </w:r>
      <w:r w:rsidR="00A27A03">
        <w:t xml:space="preserve">ыполнении коллективных заданий, общественно-полезной </w:t>
      </w:r>
      <w:r>
        <w:t>деятельности;  проявление дисциплинированности, последовательности и настойчивости в выполнении уче</w:t>
      </w:r>
      <w:r w:rsidR="00A27A03">
        <w:t>бных и учебно-трудовых заданий;</w:t>
      </w:r>
      <w:r>
        <w:t xml:space="preserve"> бережное отношение к результатам своего труда, труда других людей, к школьному имуще</w:t>
      </w:r>
      <w:r w:rsidR="00A27A03">
        <w:t xml:space="preserve">ству, учебникам, личным вещам; </w:t>
      </w:r>
      <w:r>
        <w:t xml:space="preserve">соблюдение порядка на рабочем месте.  </w:t>
      </w:r>
    </w:p>
    <w:p w:rsidR="0031100F" w:rsidRDefault="007C4868" w:rsidP="00A27A03">
      <w:pPr>
        <w:spacing w:after="29" w:line="375" w:lineRule="auto"/>
        <w:ind w:right="5" w:firstLine="709"/>
      </w:pPr>
      <w:r>
        <w:rPr>
          <w:u w:val="single" w:color="000000"/>
        </w:rPr>
        <w:t>Воспитание ценностного отношения к прекрасному, формирование</w:t>
      </w:r>
      <w:r>
        <w:t xml:space="preserve"> </w:t>
      </w:r>
      <w:r>
        <w:rPr>
          <w:u w:val="single" w:color="000000"/>
        </w:rPr>
        <w:t>представлений об эстетических идеалах и ценностях (эстетическое</w:t>
      </w:r>
      <w:r>
        <w:t xml:space="preserve"> </w:t>
      </w:r>
      <w:r>
        <w:rPr>
          <w:u w:val="single" w:color="000000"/>
        </w:rPr>
        <w:t>воспитание)</w:t>
      </w:r>
      <w:r>
        <w:t>:</w:t>
      </w:r>
      <w:r>
        <w:rPr>
          <w:b/>
          <w:i/>
        </w:rPr>
        <w:t xml:space="preserve"> </w:t>
      </w:r>
    </w:p>
    <w:p w:rsidR="0031100F" w:rsidRDefault="007C4868" w:rsidP="00A27A03">
      <w:pPr>
        <w:spacing w:after="11" w:line="388" w:lineRule="auto"/>
        <w:ind w:right="5" w:firstLine="709"/>
      </w:pPr>
      <w:r>
        <w:t xml:space="preserve">различение красивого и некрасивого, прекрасного и безобразного; формирование   элементарных представлений о красоте;  формирование умения видеть красоту природы и человека;  интерес к продуктам художественного творчества;  </w:t>
      </w:r>
    </w:p>
    <w:p w:rsidR="0031100F" w:rsidRDefault="007C4868" w:rsidP="00A27A03">
      <w:pPr>
        <w:tabs>
          <w:tab w:val="center" w:pos="1583"/>
          <w:tab w:val="center" w:pos="2864"/>
          <w:tab w:val="center" w:pos="4187"/>
          <w:tab w:val="center" w:pos="6091"/>
          <w:tab w:val="center" w:pos="7148"/>
          <w:tab w:val="center" w:pos="8351"/>
          <w:tab w:val="right" w:pos="9646"/>
        </w:tabs>
        <w:spacing w:after="189" w:line="259" w:lineRule="auto"/>
        <w:ind w:right="5" w:firstLine="709"/>
      </w:pPr>
      <w:r>
        <w:rPr>
          <w:rFonts w:ascii="Calibri" w:eastAsia="Calibri" w:hAnsi="Calibri" w:cs="Calibri"/>
          <w:sz w:val="22"/>
        </w:rPr>
        <w:tab/>
      </w:r>
      <w:r>
        <w:t xml:space="preserve">представления </w:t>
      </w:r>
      <w:r>
        <w:tab/>
        <w:t xml:space="preserve">и </w:t>
      </w:r>
      <w:r>
        <w:tab/>
        <w:t xml:space="preserve">положительное </w:t>
      </w:r>
      <w:r>
        <w:tab/>
        <w:t xml:space="preserve">отношение </w:t>
      </w:r>
      <w:r>
        <w:tab/>
        <w:t xml:space="preserve">к </w:t>
      </w:r>
      <w:r>
        <w:tab/>
        <w:t xml:space="preserve">аккуратности </w:t>
      </w:r>
      <w:r>
        <w:tab/>
        <w:t xml:space="preserve">и  </w:t>
      </w:r>
    </w:p>
    <w:p w:rsidR="0031100F" w:rsidRDefault="00A27A03">
      <w:pPr>
        <w:ind w:left="-15" w:right="5" w:firstLine="0"/>
      </w:pPr>
      <w:r>
        <w:t xml:space="preserve">опрятности; </w:t>
      </w:r>
      <w:r w:rsidR="007C4868">
        <w:t xml:space="preserve">представления и отрицательное отношение к некрасивым поступкам и неряшливости.  </w:t>
      </w:r>
    </w:p>
    <w:p w:rsidR="0031100F" w:rsidRDefault="007C4868" w:rsidP="00A27A03">
      <w:pPr>
        <w:spacing w:after="3" w:line="400" w:lineRule="auto"/>
        <w:ind w:left="1423" w:right="0" w:firstLine="577"/>
        <w:jc w:val="center"/>
      </w:pPr>
      <w:r>
        <w:rPr>
          <w:b/>
        </w:rPr>
        <w:lastRenderedPageBreak/>
        <w:t xml:space="preserve">Условия </w:t>
      </w:r>
      <w:r w:rsidR="00A27A03">
        <w:rPr>
          <w:b/>
        </w:rPr>
        <w:t>реализации основных направлений</w:t>
      </w:r>
      <w:r>
        <w:rPr>
          <w:b/>
        </w:rPr>
        <w:t xml:space="preserve"> духовно-нравственного развития обучающихся с РАС</w:t>
      </w:r>
    </w:p>
    <w:p w:rsidR="0031100F" w:rsidRDefault="007C4868">
      <w:pPr>
        <w:ind w:left="-15" w:right="5"/>
      </w:pPr>
      <w:r>
        <w:t>Направления коррекционно-воспитательной работы по духовно</w:t>
      </w:r>
      <w:r w:rsidR="00A27A03">
        <w:t>-</w:t>
      </w:r>
      <w:r>
        <w:t xml:space="preserve">нравственному развитию обучающихся с РАС реализуются как во внеурочной деятельности, так и в процессе изучения всех учебных предметов.   </w:t>
      </w:r>
    </w:p>
    <w:p w:rsidR="0031100F" w:rsidRDefault="007C4868">
      <w:pPr>
        <w:spacing w:after="175"/>
        <w:ind w:left="-15" w:right="5"/>
      </w:pPr>
      <w:r>
        <w:t xml:space="preserve">Содержание и используемые формы работы должны соответствовать возрастным особенностям обучающихся, уровню их интеллектуального развития, а также предусматривать учет психофизиологических особенностей и возможностей детей и подростков. </w:t>
      </w:r>
    </w:p>
    <w:p w:rsidR="0031100F" w:rsidRDefault="007C4868">
      <w:pPr>
        <w:spacing w:after="1" w:line="396" w:lineRule="auto"/>
        <w:ind w:left="10" w:right="0" w:hanging="10"/>
      </w:pPr>
      <w:r>
        <w:rPr>
          <w:u w:val="single" w:color="000000"/>
        </w:rPr>
        <w:t>1. Совместная деятельность общеобразовательной организации, семьи и</w:t>
      </w:r>
      <w:r>
        <w:t xml:space="preserve"> </w:t>
      </w:r>
      <w:r>
        <w:rPr>
          <w:u w:val="single" w:color="000000"/>
        </w:rPr>
        <w:t>общественности по духовно-нравственному развитию обучающихся</w:t>
      </w:r>
      <w:r>
        <w:t xml:space="preserve"> </w:t>
      </w:r>
    </w:p>
    <w:p w:rsidR="0031100F" w:rsidRDefault="007C4868">
      <w:pPr>
        <w:spacing w:after="11"/>
        <w:ind w:left="-15" w:right="5"/>
      </w:pPr>
      <w:r>
        <w:t xml:space="preserve">Духовно-нравственное развитие обучающихся с РАС осуществляются не только общеобразовательной организацией, но и семьёй, внешкольными организациями по месту жительства. Взаимодействие общеобразовательной организации и семьи имеет решающее значение для осуществления духовно-нравственного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 </w:t>
      </w:r>
    </w:p>
    <w:p w:rsidR="0031100F" w:rsidRDefault="007C4868">
      <w:pPr>
        <w:ind w:left="-15" w:right="5"/>
      </w:pPr>
      <w:r>
        <w:t xml:space="preserve">Таким образом, важным условием эффективной реализации задач духовно-нравственного развития обучающихся является эффективность педагогического взаимодействия различных социальных субъектов при ведущей роли педагогического коллектива общеобразовательной организации. </w:t>
      </w:r>
    </w:p>
    <w:p w:rsidR="0031100F" w:rsidRDefault="007C4868">
      <w:pPr>
        <w:ind w:left="-15" w:right="5"/>
      </w:pPr>
      <w:r>
        <w:t xml:space="preserve">При разработке и осуществлении программы духовно-нравственного развития обучающихся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 ― с патриотической, культурной, экологической и иной направленностью, детскоюношескими и молодёжными движениями, организациями, </w:t>
      </w:r>
      <w:r>
        <w:lastRenderedPageBreak/>
        <w:t xml:space="preserve">объединениями, разделяющими в своей деятельности базовые национальные ценности. При этом могут быть использованы различные формы взаимодействия: </w:t>
      </w:r>
    </w:p>
    <w:p w:rsidR="0031100F" w:rsidRDefault="007C4868">
      <w:pPr>
        <w:ind w:left="-15" w:right="5"/>
      </w:pPr>
      <w:r>
        <w:t xml:space="preserve">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 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проведение </w:t>
      </w:r>
      <w:r>
        <w:tab/>
        <w:t xml:space="preserve">совместных </w:t>
      </w:r>
      <w:r>
        <w:tab/>
        <w:t xml:space="preserve">мероприятий </w:t>
      </w:r>
      <w:r>
        <w:tab/>
        <w:t xml:space="preserve">по </w:t>
      </w:r>
      <w:r>
        <w:tab/>
        <w:t xml:space="preserve">направлениям </w:t>
      </w:r>
      <w:r>
        <w:tab/>
        <w:t>духовно-</w:t>
      </w:r>
    </w:p>
    <w:p w:rsidR="0031100F" w:rsidRDefault="007C4868">
      <w:pPr>
        <w:spacing w:after="131" w:line="259" w:lineRule="auto"/>
        <w:ind w:left="-15" w:right="5" w:firstLine="0"/>
      </w:pPr>
      <w:r>
        <w:t xml:space="preserve">нравственного развития в общеобразовательной организации.  </w:t>
      </w:r>
    </w:p>
    <w:p w:rsidR="0031100F" w:rsidRDefault="007C4868">
      <w:pPr>
        <w:spacing w:after="0" w:line="397" w:lineRule="auto"/>
        <w:ind w:right="0" w:firstLine="708"/>
      </w:pPr>
      <w:r>
        <w:rPr>
          <w:u w:val="single" w:color="000000"/>
        </w:rPr>
        <w:t>2. Повышение педагогической культуры родителей (законных</w:t>
      </w:r>
      <w:r>
        <w:t xml:space="preserve"> </w:t>
      </w:r>
      <w:r>
        <w:rPr>
          <w:u w:val="single" w:color="000000"/>
        </w:rPr>
        <w:t>представителей) обучающихся.</w:t>
      </w:r>
      <w:r>
        <w:t xml:space="preserve"> </w:t>
      </w:r>
    </w:p>
    <w:p w:rsidR="0031100F" w:rsidRDefault="007C4868">
      <w:pPr>
        <w:spacing w:after="11"/>
        <w:ind w:left="-15" w:right="5"/>
      </w:pPr>
      <w:r>
        <w:t>Педагогическая культура родителей (законных представителей) обучающихся с РАС — один из самых действенных факторов их духовно</w:t>
      </w:r>
      <w:r w:rsidR="00A27A03">
        <w:t>-</w:t>
      </w:r>
      <w:r>
        <w:t xml:space="preserve">нравственного развития. 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обучающихся.    </w:t>
      </w:r>
    </w:p>
    <w:p w:rsidR="0031100F" w:rsidRDefault="007C4868">
      <w:pPr>
        <w:ind w:left="-15" w:right="5"/>
      </w:pPr>
      <w:r>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w:t>
      </w:r>
    </w:p>
    <w:p w:rsidR="0031100F" w:rsidRDefault="007C4868">
      <w:pPr>
        <w:ind w:left="-15" w:right="5"/>
      </w:pPr>
      <w:r>
        <w:t xml:space="preserve">Система работы общеобразовательной организации по повышению педагогической культуры родителей (законных представителей) в обеспечении духовно-нравственного развития обучающихся должна быть основана на следующих принципах: </w:t>
      </w:r>
    </w:p>
    <w:p w:rsidR="0031100F" w:rsidRDefault="007C4868">
      <w:pPr>
        <w:spacing w:after="189" w:line="259" w:lineRule="auto"/>
        <w:ind w:left="10" w:right="3" w:hanging="10"/>
        <w:jc w:val="right"/>
      </w:pPr>
      <w:r>
        <w:lastRenderedPageBreak/>
        <w:t xml:space="preserve">совместная педагогическая деятельность семьи и общеобразовательной </w:t>
      </w:r>
    </w:p>
    <w:p w:rsidR="0031100F" w:rsidRDefault="007C4868">
      <w:pPr>
        <w:ind w:left="-15" w:right="5" w:firstLine="0"/>
      </w:pPr>
      <w:r>
        <w:t>организации в разработке содержания и реализации программ духовно</w:t>
      </w:r>
      <w:r w:rsidR="00A27A03">
        <w:t>-</w:t>
      </w:r>
      <w:r>
        <w:t xml:space="preserve">нравственного развития обучающихся, в оценке эффективности этих программ;  сочетание педагогического просвещения с педагогическим </w:t>
      </w:r>
    </w:p>
    <w:p w:rsidR="0031100F" w:rsidRDefault="007C4868">
      <w:pPr>
        <w:ind w:left="693" w:right="5" w:hanging="708"/>
      </w:pPr>
      <w:r>
        <w:t>самообразованием родите</w:t>
      </w:r>
      <w:r w:rsidR="00A27A03">
        <w:t xml:space="preserve">лей (законных представителей); </w:t>
      </w:r>
      <w:r>
        <w:t xml:space="preserve">педагогическое внимание, уважение и требовательность к родителям </w:t>
      </w:r>
    </w:p>
    <w:p w:rsidR="0031100F" w:rsidRDefault="007C4868">
      <w:pPr>
        <w:ind w:left="693" w:right="5" w:hanging="708"/>
      </w:pPr>
      <w:r>
        <w:t xml:space="preserve">(законным представителям);  поддержка и индивидуальное сопровождение становления и развития </w:t>
      </w:r>
    </w:p>
    <w:p w:rsidR="0031100F" w:rsidRDefault="007C4868">
      <w:pPr>
        <w:spacing w:after="28" w:line="381" w:lineRule="auto"/>
        <w:ind w:left="10" w:right="3" w:hanging="10"/>
        <w:jc w:val="right"/>
      </w:pPr>
      <w:r>
        <w:t xml:space="preserve">педагогической культуры каждого из родителей (законных представителей);  содействие </w:t>
      </w:r>
      <w:r>
        <w:tab/>
        <w:t xml:space="preserve">родителям </w:t>
      </w:r>
      <w:r>
        <w:tab/>
        <w:t xml:space="preserve">(законным </w:t>
      </w:r>
      <w:r>
        <w:tab/>
        <w:t xml:space="preserve">представителям) </w:t>
      </w:r>
      <w:r>
        <w:tab/>
        <w:t xml:space="preserve">в </w:t>
      </w:r>
      <w:r>
        <w:tab/>
        <w:t xml:space="preserve">решении </w:t>
      </w:r>
    </w:p>
    <w:p w:rsidR="0031100F" w:rsidRDefault="007C4868">
      <w:pPr>
        <w:spacing w:line="259" w:lineRule="auto"/>
        <w:ind w:left="-15" w:right="5" w:firstLine="0"/>
      </w:pPr>
      <w:r>
        <w:t xml:space="preserve">индивидуальных проблем воспитания детей;  </w:t>
      </w:r>
    </w:p>
    <w:p w:rsidR="0031100F" w:rsidRDefault="007C4868">
      <w:pPr>
        <w:spacing w:after="134" w:line="259" w:lineRule="auto"/>
        <w:ind w:left="708" w:right="5" w:firstLine="0"/>
      </w:pPr>
      <w:r>
        <w:t xml:space="preserve">опора на положительный опыт семейного воспитания.   </w:t>
      </w:r>
    </w:p>
    <w:p w:rsidR="0031100F" w:rsidRDefault="007C4868">
      <w:pPr>
        <w:spacing w:after="10"/>
        <w:ind w:left="-15" w:right="5"/>
      </w:pPr>
      <w:r>
        <w:t xml:space="preserve">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 </w:t>
      </w:r>
    </w:p>
    <w:p w:rsidR="0031100F" w:rsidRDefault="007C4868">
      <w:pPr>
        <w:spacing w:after="0"/>
        <w:ind w:left="-15" w:right="5"/>
      </w:pPr>
      <w: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общеобразовательной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 </w:t>
      </w:r>
    </w:p>
    <w:p w:rsidR="0031100F" w:rsidRDefault="007C4868">
      <w:pPr>
        <w:ind w:left="-15" w:right="5"/>
      </w:pPr>
      <w:r>
        <w:t>В системе повышения педагогической культуры родителей (законных представителей) могут быть использованы различные формы работы (родительское собрание, родительская конференция, организационно</w:t>
      </w:r>
      <w:r w:rsidR="00A27A03">
        <w:t>-</w:t>
      </w:r>
      <w:r>
        <w:t xml:space="preserve">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 </w:t>
      </w:r>
    </w:p>
    <w:p w:rsidR="0031100F" w:rsidRDefault="007C4868">
      <w:pPr>
        <w:spacing w:after="4" w:line="394" w:lineRule="auto"/>
        <w:ind w:right="0" w:firstLine="708"/>
      </w:pPr>
      <w:r>
        <w:rPr>
          <w:u w:val="single" w:color="000000"/>
        </w:rPr>
        <w:t>Планируемые результаты духовно-нравственного развития обучающихся</w:t>
      </w:r>
      <w:r>
        <w:t xml:space="preserve"> </w:t>
      </w:r>
      <w:r>
        <w:rPr>
          <w:u w:val="single" w:color="000000"/>
        </w:rPr>
        <w:t>с РАС</w:t>
      </w:r>
      <w:r>
        <w:t xml:space="preserve">  </w:t>
      </w:r>
    </w:p>
    <w:p w:rsidR="0031100F" w:rsidRDefault="007C4868">
      <w:pPr>
        <w:ind w:left="-15" w:right="5"/>
      </w:pPr>
      <w:r>
        <w:lastRenderedPageBreak/>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31100F" w:rsidRDefault="007C4868">
      <w:pPr>
        <w:ind w:left="-15" w:right="5"/>
      </w:pPr>
      <w:r>
        <w:t xml:space="preserve">В результате реализации программы духовно-нравственного развития должно обеспечиваться: </w:t>
      </w:r>
    </w:p>
    <w:p w:rsidR="0031100F" w:rsidRDefault="007C4868">
      <w:pPr>
        <w:spacing w:after="131" w:line="259" w:lineRule="auto"/>
        <w:ind w:left="10" w:right="3" w:hanging="10"/>
        <w:jc w:val="right"/>
      </w:pPr>
      <w:r>
        <w:t>приобретение обучающимися представлений и знаний (о Родине, о бли-</w:t>
      </w:r>
    </w:p>
    <w:p w:rsidR="0031100F" w:rsidRDefault="007C4868">
      <w:pPr>
        <w:spacing w:after="63"/>
        <w:ind w:left="-15" w:right="5" w:firstLine="0"/>
      </w:pPr>
      <w:r>
        <w:t xml:space="preserve">жайшем окружении и о себе, об общественных нормах, социально одобряемых и не одобряемых формах поведения в обществе и  т. п.), первичного понимания социальной реальности и повседневной жизни;   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приобретение обучающимся нравственных моделей поведения, которые он усвоил вследствие участия в той или иной общественно значимой </w:t>
      </w:r>
    </w:p>
    <w:p w:rsidR="0031100F" w:rsidRDefault="00A27A03">
      <w:pPr>
        <w:ind w:left="693" w:right="5" w:hanging="708"/>
      </w:pPr>
      <w:r>
        <w:t xml:space="preserve">деятельности; </w:t>
      </w:r>
      <w:r w:rsidR="007C4868">
        <w:t xml:space="preserve">развитие обучающегося как личности, формирование его социальной </w:t>
      </w:r>
    </w:p>
    <w:p w:rsidR="0031100F" w:rsidRDefault="007C4868">
      <w:pPr>
        <w:spacing w:after="131" w:line="259" w:lineRule="auto"/>
        <w:ind w:left="-15" w:right="5" w:firstLine="0"/>
      </w:pPr>
      <w:r>
        <w:t xml:space="preserve">компетентности, чувства патриотизма и т. д.  </w:t>
      </w:r>
    </w:p>
    <w:p w:rsidR="0031100F" w:rsidRDefault="007C4868">
      <w:pPr>
        <w:ind w:left="-15" w:right="5"/>
      </w:pPr>
      <w:r>
        <w:t>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w:t>
      </w:r>
      <w:r w:rsidR="00A27A03">
        <w:t>-</w:t>
      </w:r>
      <w:r>
        <w:t xml:space="preserve">нравственного развития (семьи, друзей, ближайшего окружения, общественности, СМИ и т. п.), а также собственным усилиям обучающегося.  </w:t>
      </w:r>
    </w:p>
    <w:p w:rsidR="0031100F" w:rsidRDefault="007C4868">
      <w:pPr>
        <w:ind w:left="-15" w:right="5"/>
      </w:pPr>
      <w:r>
        <w:t xml:space="preserve">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 </w:t>
      </w:r>
    </w:p>
    <w:p w:rsidR="0031100F" w:rsidRDefault="007C4868">
      <w:pPr>
        <w:spacing w:after="2" w:line="395" w:lineRule="auto"/>
        <w:ind w:right="0" w:firstLine="708"/>
      </w:pPr>
      <w:r>
        <w:rPr>
          <w:u w:val="single" w:color="000000"/>
        </w:rPr>
        <w:t>Воспитание гражданственности, патриотизма, уважения к правам,</w:t>
      </w:r>
      <w:r>
        <w:t xml:space="preserve"> </w:t>
      </w:r>
      <w:r>
        <w:rPr>
          <w:u w:val="single" w:color="000000"/>
        </w:rPr>
        <w:t>свободам и обязанностям человека:</w:t>
      </w:r>
      <w:r>
        <w:t xml:space="preserve"> </w:t>
      </w:r>
    </w:p>
    <w:p w:rsidR="0031100F" w:rsidRDefault="007C4868">
      <w:pPr>
        <w:spacing w:after="189" w:line="259" w:lineRule="auto"/>
        <w:ind w:left="10" w:right="3" w:hanging="10"/>
        <w:jc w:val="right"/>
      </w:pPr>
      <w:r>
        <w:lastRenderedPageBreak/>
        <w:t xml:space="preserve"> положительное отношение и любовь к близким, к общеобразовательной </w:t>
      </w:r>
    </w:p>
    <w:p w:rsidR="0031100F" w:rsidRDefault="007C4868">
      <w:pPr>
        <w:ind w:left="693" w:right="5" w:hanging="708"/>
      </w:pPr>
      <w:r>
        <w:t>организации, своему</w:t>
      </w:r>
      <w:r w:rsidR="00A27A03">
        <w:t xml:space="preserve"> селу, городу, народу, России; </w:t>
      </w:r>
      <w:r>
        <w:t>начальные представления о моральных нормах и правилах духовно-</w:t>
      </w:r>
    </w:p>
    <w:p w:rsidR="0031100F" w:rsidRDefault="007C4868">
      <w:pPr>
        <w:ind w:left="-15" w:right="5" w:firstLine="0"/>
      </w:pPr>
      <w:r>
        <w:t>нравственного поведения, в том числе об этических нормах взаимоотношений в семье, между поколениями, этносами, носителями разных убеждений, представител</w:t>
      </w:r>
      <w:r w:rsidR="00A27A03">
        <w:t>ями различных социальных групп;</w:t>
      </w:r>
      <w:r>
        <w:t xml:space="preserve"> опыт ролевого взаимодействия в классе, школе, семье.   </w:t>
      </w:r>
      <w:r>
        <w:rPr>
          <w:b/>
        </w:rPr>
        <w:t xml:space="preserve"> </w:t>
      </w:r>
      <w:r>
        <w:rPr>
          <w:u w:val="single" w:color="000000"/>
        </w:rPr>
        <w:t>Воспитание нравственных чувств и этического сознания:</w:t>
      </w:r>
      <w:r>
        <w:t xml:space="preserve"> нравственно-этический опыт взаимодействия со сверстниками, старшими </w:t>
      </w:r>
    </w:p>
    <w:p w:rsidR="0031100F" w:rsidRDefault="007C4868">
      <w:pPr>
        <w:ind w:left="-15" w:right="5" w:firstLine="0"/>
      </w:pPr>
      <w:r>
        <w:t>и младшими детьми, взрослыми в соответствии с общепр</w:t>
      </w:r>
      <w:r w:rsidR="00A27A03">
        <w:t xml:space="preserve">инятыми нравственными нормами; </w:t>
      </w:r>
      <w:r>
        <w:t xml:space="preserve">неравнодушие к жизненным проблемам других людей, сочувствие к </w:t>
      </w:r>
    </w:p>
    <w:p w:rsidR="0031100F" w:rsidRDefault="007C4868" w:rsidP="00A27A03">
      <w:pPr>
        <w:spacing w:after="174"/>
        <w:ind w:right="5" w:firstLine="0"/>
      </w:pPr>
      <w:r>
        <w:t>человеку, на</w:t>
      </w:r>
      <w:r w:rsidR="00A27A03">
        <w:t xml:space="preserve">ходящемуся в трудной ситуации; </w:t>
      </w:r>
      <w:r>
        <w:t xml:space="preserve">уважительное отношение к родителям (законным представителям), к старшим, заботливое отношение к младшим.  </w:t>
      </w:r>
    </w:p>
    <w:p w:rsidR="0031100F" w:rsidRDefault="007C4868" w:rsidP="00A27A03">
      <w:pPr>
        <w:spacing w:after="11" w:line="388" w:lineRule="auto"/>
        <w:ind w:right="14" w:firstLine="851"/>
      </w:pPr>
      <w:r>
        <w:rPr>
          <w:u w:val="single" w:color="000000"/>
        </w:rPr>
        <w:t xml:space="preserve"> Воспитание трудолюбия, творческого отношения к учению, труду, жизни:</w:t>
      </w:r>
      <w:r>
        <w:t xml:space="preserve"> </w:t>
      </w:r>
      <w:r>
        <w:rPr>
          <w:b/>
          <w:i/>
        </w:rPr>
        <w:t xml:space="preserve"> </w:t>
      </w:r>
      <w:r>
        <w:t xml:space="preserve">положительное отношение к учебному труду;  элементарные представления о различных профессиях;  </w:t>
      </w:r>
    </w:p>
    <w:p w:rsidR="0031100F" w:rsidRDefault="007C4868" w:rsidP="00A27A03">
      <w:pPr>
        <w:spacing w:after="189" w:line="259" w:lineRule="auto"/>
        <w:ind w:right="14" w:firstLine="851"/>
      </w:pPr>
      <w:r>
        <w:t xml:space="preserve">первоначальные навыки трудового сотрудничества со сверстниками, </w:t>
      </w:r>
    </w:p>
    <w:p w:rsidR="0031100F" w:rsidRDefault="00A27A03" w:rsidP="00A27A03">
      <w:pPr>
        <w:ind w:right="14" w:firstLine="851"/>
      </w:pPr>
      <w:r>
        <w:t xml:space="preserve">старшими детьми и взрослыми; </w:t>
      </w:r>
      <w:r w:rsidR="007C4868">
        <w:t xml:space="preserve">осознание приоритета нравственных основ труда, творчества, создания нового;  </w:t>
      </w:r>
      <w:r>
        <w:t>п</w:t>
      </w:r>
      <w:r w:rsidR="007C4868">
        <w:t xml:space="preserve">ервоначальный опыт участия в различных видах общественно-полезной и личностно значимой деятельности.  </w:t>
      </w:r>
    </w:p>
    <w:p w:rsidR="0031100F" w:rsidRDefault="007C4868">
      <w:pPr>
        <w:spacing w:after="5" w:line="395" w:lineRule="auto"/>
        <w:ind w:right="0" w:firstLine="708"/>
      </w:pPr>
      <w:r>
        <w:rPr>
          <w:u w:val="single" w:color="000000"/>
        </w:rPr>
        <w:t>Воспитание ценностного отношения к прекрасному, формирование</w:t>
      </w:r>
      <w:r>
        <w:t xml:space="preserve"> </w:t>
      </w:r>
      <w:r>
        <w:rPr>
          <w:u w:val="single" w:color="000000"/>
        </w:rPr>
        <w:t>представлений об эстетических идеалах и ценностях (эстетическое</w:t>
      </w:r>
      <w:r>
        <w:t xml:space="preserve"> </w:t>
      </w:r>
      <w:r>
        <w:rPr>
          <w:u w:val="single" w:color="000000"/>
        </w:rPr>
        <w:t>воспитание):</w:t>
      </w:r>
      <w:r>
        <w:rPr>
          <w:b/>
          <w:i/>
        </w:rPr>
        <w:t xml:space="preserve"> </w:t>
      </w:r>
    </w:p>
    <w:p w:rsidR="0031100F" w:rsidRDefault="007C4868">
      <w:pPr>
        <w:ind w:left="708" w:right="5" w:firstLine="0"/>
      </w:pPr>
      <w:r>
        <w:t xml:space="preserve">первоначальные умения видеть красоту в окружающем мире;  первоначальные умения видеть красоту в поведении, поступках людей;  элементарные представления об эстетических и художественных </w:t>
      </w:r>
    </w:p>
    <w:p w:rsidR="0031100F" w:rsidRDefault="007C4868">
      <w:pPr>
        <w:spacing w:after="185" w:line="259" w:lineRule="auto"/>
        <w:ind w:left="-15" w:right="5" w:firstLine="0"/>
      </w:pPr>
      <w:r>
        <w:t xml:space="preserve">ценностях отечественной культуры.  </w:t>
      </w:r>
    </w:p>
    <w:p w:rsidR="0031100F" w:rsidRDefault="00A27A03">
      <w:pPr>
        <w:spacing w:after="133" w:line="259" w:lineRule="auto"/>
        <w:ind w:left="708" w:right="5" w:firstLine="0"/>
      </w:pPr>
      <w:r>
        <w:lastRenderedPageBreak/>
        <w:t>Примерные результаты</w:t>
      </w:r>
      <w:r w:rsidR="007C4868">
        <w:t xml:space="preserve"> духовно-нравственного развития обучающихся: </w:t>
      </w:r>
    </w:p>
    <w:p w:rsidR="0031100F" w:rsidRDefault="007C4868">
      <w:pPr>
        <w:spacing w:after="160"/>
        <w:ind w:left="-15" w:right="5"/>
      </w:pPr>
      <w:r>
        <w:t>имеют рекомендательный характер и могут уточняться общеобразовательной организацией и родителями (законными</w:t>
      </w:r>
      <w:r w:rsidR="00A27A03">
        <w:t xml:space="preserve"> представителями) обучающихся; </w:t>
      </w:r>
      <w:r>
        <w:t xml:space="preserve">являются ориентировочной основой для проведения оценочной экспертизы общеобразовательной деятельности образовательных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31100F" w:rsidRDefault="007C4868">
      <w:pPr>
        <w:pStyle w:val="3"/>
        <w:spacing w:after="74" w:line="270" w:lineRule="auto"/>
        <w:ind w:left="3063" w:hanging="2691"/>
        <w:jc w:val="both"/>
      </w:pPr>
      <w:r>
        <w:t>4.2.4.</w:t>
      </w:r>
      <w:r>
        <w:rPr>
          <w:rFonts w:ascii="Courier New" w:eastAsia="Courier New" w:hAnsi="Courier New" w:cs="Courier New"/>
        </w:rPr>
        <w:t xml:space="preserve"> </w:t>
      </w:r>
      <w:r>
        <w:t>Программа формирования эко</w:t>
      </w:r>
      <w:r w:rsidR="00A27A03">
        <w:t xml:space="preserve">логической культуры, здорового </w:t>
      </w:r>
      <w:r>
        <w:t>и безопасного образа жизни</w:t>
      </w:r>
      <w:r>
        <w:rPr>
          <w:b w:val="0"/>
        </w:rPr>
        <w:t xml:space="preserve"> </w:t>
      </w:r>
    </w:p>
    <w:p w:rsidR="0031100F" w:rsidRDefault="007C4868">
      <w:pPr>
        <w:spacing w:after="98" w:line="387" w:lineRule="auto"/>
        <w:ind w:left="-15" w:right="9"/>
      </w:pPr>
      <w:r>
        <w:rPr>
          <w:color w:val="00000A"/>
        </w:rPr>
        <w:t>Примерная программа формирования экологической культуры, здорового</w:t>
      </w:r>
      <w:r w:rsidR="00A27A03">
        <w:rPr>
          <w:color w:val="00000A"/>
        </w:rPr>
        <w:t xml:space="preserve"> и безопасного образа является концептуальной </w:t>
      </w:r>
      <w:r>
        <w:rPr>
          <w:color w:val="00000A"/>
        </w:rPr>
        <w:t xml:space="preserve">методической основой для разработки и реализации общеобразовательной организацией собственной программы.  </w:t>
      </w:r>
    </w:p>
    <w:p w:rsidR="0031100F" w:rsidRDefault="007C4868">
      <w:pPr>
        <w:spacing w:after="16" w:line="387" w:lineRule="auto"/>
        <w:ind w:left="-15" w:right="9"/>
      </w:pPr>
      <w:r>
        <w:rPr>
          <w:color w:val="00000A"/>
        </w:rPr>
        <w:t xml:space="preserve">Программа формирования экологической культуры разрабатывается </w:t>
      </w:r>
      <w:r>
        <w:t>на основе системно-деятельностного и культурно-исторического подходов,</w:t>
      </w:r>
      <w:r>
        <w:rPr>
          <w:color w:val="00000A"/>
        </w:rPr>
        <w:t xml:space="preserve">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31100F" w:rsidRDefault="007C4868">
      <w:pPr>
        <w:spacing w:after="16" w:line="387" w:lineRule="auto"/>
        <w:ind w:left="-15" w:right="9"/>
      </w:pPr>
      <w:r>
        <w:rPr>
          <w:color w:val="00000A"/>
        </w:rPr>
        <w:t>Программа формирования экологической культуры, здорового и безопасного образа жизни — комплексная програм</w:t>
      </w:r>
      <w:r w:rsidR="00542390">
        <w:rPr>
          <w:color w:val="00000A"/>
        </w:rPr>
        <w:t>ма формирования у обучающихся с</w:t>
      </w:r>
      <w:r>
        <w:rPr>
          <w:color w:val="00000A"/>
        </w:rPr>
        <w:t xml:space="preserve"> РАС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 </w:t>
      </w:r>
    </w:p>
    <w:p w:rsidR="0031100F" w:rsidRDefault="007C4868">
      <w:pPr>
        <w:spacing w:after="16" w:line="387" w:lineRule="auto"/>
        <w:ind w:left="-15" w:right="9"/>
      </w:pPr>
      <w:r>
        <w:rPr>
          <w:color w:val="00000A"/>
        </w:rPr>
        <w:lastRenderedPageBreak/>
        <w:t xml:space="preserve"> 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t xml:space="preserve"> в его органичном единстве и разнообразии природы, народов, культур; овладе</w:t>
      </w:r>
      <w:r>
        <w:rPr>
          <w:color w:val="00000A"/>
        </w:rPr>
        <w:t>ние начальными навыками адаптации в окружающем мире; формирование</w:t>
      </w:r>
      <w:r>
        <w:rPr>
          <w:rFonts w:ascii="Calibri" w:eastAsia="Calibri" w:hAnsi="Calibri" w:cs="Calibri"/>
          <w:color w:val="00000A"/>
        </w:rPr>
        <w:t xml:space="preserve"> </w:t>
      </w:r>
      <w:r>
        <w:rPr>
          <w:color w:val="00000A"/>
        </w:rPr>
        <w:t xml:space="preserve">установки на безопасный, здоровый образ жизни, наличие мотивации к труду, работе на результат, бережному отношению к материальным и духовным ценностям. Важным условием ее реализации является вовлечение обучающихся с РАС в совместную деятельность на основе эмоционального осмысления происходящих событий. </w:t>
      </w:r>
    </w:p>
    <w:p w:rsidR="0031100F" w:rsidRDefault="007C4868">
      <w:pPr>
        <w:spacing w:after="16" w:line="387" w:lineRule="auto"/>
        <w:ind w:left="-15" w:right="9"/>
      </w:pPr>
      <w:r>
        <w:rPr>
          <w:color w:val="00000A"/>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w:t>
      </w:r>
      <w:r w:rsidR="00542390">
        <w:rPr>
          <w:color w:val="00000A"/>
        </w:rPr>
        <w:t xml:space="preserve">равлена на развитие мотивации и </w:t>
      </w:r>
      <w:r>
        <w:rPr>
          <w:color w:val="00000A"/>
        </w:rPr>
        <w:t xml:space="preserve">готовности обучающихся с РАС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 </w:t>
      </w:r>
    </w:p>
    <w:p w:rsidR="0031100F" w:rsidRDefault="007C4868">
      <w:pPr>
        <w:spacing w:after="16" w:line="387" w:lineRule="auto"/>
        <w:ind w:left="-15" w:right="9"/>
      </w:pPr>
      <w:r>
        <w:rPr>
          <w:color w:val="00000A"/>
        </w:rPr>
        <w:t xml:space="preserve">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 </w:t>
      </w:r>
    </w:p>
    <w:p w:rsidR="0031100F" w:rsidRDefault="007C4868">
      <w:pPr>
        <w:spacing w:after="16" w:line="387" w:lineRule="auto"/>
        <w:ind w:left="-15" w:right="9"/>
      </w:pPr>
      <w:r>
        <w:rPr>
          <w:color w:val="00000A"/>
        </w:rPr>
        <w:t xml:space="preserve">Наиболее эффективным путём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обучающихся,  развивающая способность понимать своё состояние, обеспечивающая усвоение способов рациональной организации режима дня, двигательной активности, </w:t>
      </w:r>
      <w:r>
        <w:rPr>
          <w:color w:val="00000A"/>
        </w:rPr>
        <w:lastRenderedPageBreak/>
        <w:t xml:space="preserve">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социуме.  </w:t>
      </w:r>
    </w:p>
    <w:p w:rsidR="0031100F" w:rsidRDefault="007C4868">
      <w:pPr>
        <w:spacing w:after="16" w:line="387" w:lineRule="auto"/>
        <w:ind w:left="-15" w:right="9"/>
      </w:pPr>
      <w:r>
        <w:rPr>
          <w:color w:val="00000A"/>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31100F" w:rsidRDefault="007C4868">
      <w:pPr>
        <w:ind w:left="-15" w:right="5"/>
      </w:pPr>
      <w:r>
        <w:t xml:space="preserve">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 </w:t>
      </w:r>
    </w:p>
    <w:p w:rsidR="0031100F" w:rsidRDefault="007C4868">
      <w:pPr>
        <w:spacing w:after="16" w:line="387" w:lineRule="auto"/>
        <w:ind w:left="-15" w:right="9"/>
      </w:pPr>
      <w:r>
        <w:rPr>
          <w:color w:val="00000A"/>
        </w:rPr>
        <w:t>Целью программы</w:t>
      </w:r>
      <w:r>
        <w:rPr>
          <w:b/>
          <w:color w:val="00000A"/>
        </w:rPr>
        <w:t xml:space="preserve"> </w:t>
      </w:r>
      <w:r>
        <w:rPr>
          <w:color w:val="00000A"/>
        </w:rPr>
        <w:t>является соц</w:t>
      </w:r>
      <w:r w:rsidR="00542390">
        <w:rPr>
          <w:color w:val="00000A"/>
        </w:rPr>
        <w:t>иально-педагогическая поддержка</w:t>
      </w:r>
      <w:r>
        <w:rPr>
          <w:color w:val="00000A"/>
        </w:rPr>
        <w:t xml:space="preserve">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 </w:t>
      </w:r>
    </w:p>
    <w:p w:rsidR="0031100F" w:rsidRDefault="007C4868">
      <w:pPr>
        <w:spacing w:after="16" w:line="259" w:lineRule="auto"/>
        <w:ind w:left="708" w:right="9" w:firstLine="0"/>
      </w:pPr>
      <w:r>
        <w:rPr>
          <w:color w:val="00000A"/>
        </w:rPr>
        <w:t xml:space="preserve">Основные задачи программы: </w:t>
      </w:r>
    </w:p>
    <w:p w:rsidR="0031100F" w:rsidRDefault="007C4868" w:rsidP="00542390">
      <w:pPr>
        <w:spacing w:after="16" w:line="387" w:lineRule="auto"/>
        <w:ind w:left="-15" w:right="9"/>
      </w:pPr>
      <w:r>
        <w:rPr>
          <w:color w:val="00000A"/>
        </w:rPr>
        <w:t>формирование представлений об основах экологической культуры на примере экологически сообразного поведения в быту и природе, безопасного д</w:t>
      </w:r>
      <w:r w:rsidR="00542390">
        <w:rPr>
          <w:color w:val="00000A"/>
        </w:rPr>
        <w:t>ля человека и окружающей среды;</w:t>
      </w:r>
      <w:r>
        <w:rPr>
          <w:color w:val="00000A"/>
        </w:rPr>
        <w:t xml:space="preserve"> формирование познавательного интереса и бережного отношения к природе;  </w:t>
      </w:r>
      <w:r>
        <w:t>формирование представлений об основных компонентах культуры здоровья и здорового образа жизни;</w:t>
      </w:r>
      <w:r>
        <w:rPr>
          <w:color w:val="00000A"/>
        </w:rPr>
        <w:t xml:space="preserve">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r>
        <w:t>формирование представлений о рациональной организации режима дня, учебы и отдыха, двигательной активности</w:t>
      </w:r>
      <w:r>
        <w:rPr>
          <w:color w:val="00000A"/>
        </w:rPr>
        <w:t xml:space="preserve">; </w:t>
      </w:r>
      <w:r>
        <w:rPr>
          <w:color w:val="00000A"/>
        </w:rPr>
        <w:lastRenderedPageBreak/>
        <w:t xml:space="preserve">формирование установок на использование здорового питания; использование оптимальных двигательных режимов для обучающихся с учетом их возрастных, психофизических особенностей,  развитие потребности в занятиях физической культурой и спортом;  соблюдение здоровьесозидающих режимов дня;  развитие готовности самостоятельно поддерживать свое здоровье на основе использования навыков личной гигиены;  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становление умений противостояния вовлечению в табакокурение, употребление алкоголя, наркотических и сильнодействующих веществ; формирование потребности ребенка безбоязненно обращаться к врачу по любым вопросам, связанным с особенностями роста и развития, состояния здоровья; формирование умений безопасного поведения в окружающей среде и </w:t>
      </w:r>
    </w:p>
    <w:p w:rsidR="0031100F" w:rsidRDefault="007C4868">
      <w:pPr>
        <w:spacing w:after="16" w:line="259" w:lineRule="auto"/>
        <w:ind w:left="-15" w:right="9" w:firstLine="0"/>
        <w:rPr>
          <w:color w:val="00000A"/>
        </w:rPr>
      </w:pPr>
      <w:r>
        <w:rPr>
          <w:color w:val="00000A"/>
        </w:rPr>
        <w:t xml:space="preserve">простейших умений поведения в экстремальных (чрезвычайных) ситуациях. </w:t>
      </w:r>
    </w:p>
    <w:p w:rsidR="00542390" w:rsidRDefault="00542390">
      <w:pPr>
        <w:spacing w:after="16" w:line="259" w:lineRule="auto"/>
        <w:ind w:left="-15" w:right="9" w:firstLine="0"/>
      </w:pPr>
    </w:p>
    <w:p w:rsidR="0031100F" w:rsidRDefault="007C4868">
      <w:pPr>
        <w:spacing w:after="134" w:line="259" w:lineRule="auto"/>
        <w:ind w:left="715" w:right="0" w:hanging="10"/>
      </w:pPr>
      <w:r>
        <w:rPr>
          <w:u w:val="single" w:color="000000"/>
        </w:rPr>
        <w:t>Основные направления, формы реализации программы</w:t>
      </w:r>
      <w:r>
        <w:t xml:space="preserve"> </w:t>
      </w:r>
    </w:p>
    <w:p w:rsidR="0031100F" w:rsidRDefault="007C4868">
      <w:pPr>
        <w:ind w:left="-15" w:right="5"/>
      </w:pPr>
      <w:r>
        <w:t xml:space="preserve">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 </w:t>
      </w:r>
    </w:p>
    <w:p w:rsidR="0031100F" w:rsidRDefault="007C4868">
      <w:pPr>
        <w:numPr>
          <w:ilvl w:val="0"/>
          <w:numId w:val="40"/>
        </w:numPr>
        <w:ind w:right="5"/>
      </w:pPr>
      <w:r>
        <w:t xml:space="preserve">Создание экологически безопасной, здоровьесберегающей инфраструктуры общеобразовательной организации. </w:t>
      </w:r>
    </w:p>
    <w:p w:rsidR="0031100F" w:rsidRDefault="007C4868">
      <w:pPr>
        <w:numPr>
          <w:ilvl w:val="0"/>
          <w:numId w:val="40"/>
        </w:numPr>
        <w:ind w:right="5"/>
      </w:pPr>
      <w:r>
        <w:t xml:space="preserve">Реализация программы формирования экологической культуры и здорового образа жизни в урочной деятельности. </w:t>
      </w:r>
    </w:p>
    <w:p w:rsidR="0031100F" w:rsidRDefault="007C4868">
      <w:pPr>
        <w:numPr>
          <w:ilvl w:val="0"/>
          <w:numId w:val="40"/>
        </w:numPr>
        <w:ind w:right="5"/>
      </w:pPr>
      <w:r>
        <w:t xml:space="preserve">Реализация программы формирования экологической культуры и здорового образа жизни во внеурочной деятельности. </w:t>
      </w:r>
    </w:p>
    <w:p w:rsidR="0031100F" w:rsidRDefault="007C4868">
      <w:pPr>
        <w:numPr>
          <w:ilvl w:val="0"/>
          <w:numId w:val="40"/>
        </w:numPr>
        <w:spacing w:after="184" w:line="259" w:lineRule="auto"/>
        <w:ind w:right="5"/>
      </w:pPr>
      <w:r>
        <w:t xml:space="preserve">Работа с родителями (законными представителями). </w:t>
      </w:r>
    </w:p>
    <w:p w:rsidR="0031100F" w:rsidRDefault="007C4868">
      <w:pPr>
        <w:numPr>
          <w:ilvl w:val="0"/>
          <w:numId w:val="40"/>
        </w:numPr>
        <w:ind w:right="5"/>
      </w:pPr>
      <w:r>
        <w:t xml:space="preserve">Просветительская и методическая работа со специалистами общеобразовательной организации. </w:t>
      </w:r>
    </w:p>
    <w:p w:rsidR="0031100F" w:rsidRDefault="007C4868">
      <w:pPr>
        <w:ind w:left="-15" w:right="5"/>
      </w:pPr>
      <w:r>
        <w:lastRenderedPageBreak/>
        <w:t xml:space="preserve"> Экологически </w:t>
      </w:r>
      <w:r>
        <w:tab/>
        <w:t xml:space="preserve">безопасная, </w:t>
      </w:r>
      <w:r>
        <w:tab/>
        <w:t>здоровьесберегающая инфраструктура общеобразовательной организации включает</w:t>
      </w:r>
      <w:r>
        <w:rPr>
          <w:i/>
        </w:rPr>
        <w:t xml:space="preserve">: </w:t>
      </w:r>
    </w:p>
    <w:p w:rsidR="0031100F" w:rsidRDefault="007C4868">
      <w:pPr>
        <w:numPr>
          <w:ilvl w:val="0"/>
          <w:numId w:val="41"/>
        </w:numPr>
        <w:ind w:right="5"/>
      </w:pPr>
      <w:r>
        <w:t xml:space="preserve">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 </w:t>
      </w:r>
    </w:p>
    <w:p w:rsidR="0031100F" w:rsidRDefault="007C4868">
      <w:pPr>
        <w:numPr>
          <w:ilvl w:val="0"/>
          <w:numId w:val="41"/>
        </w:numPr>
        <w:spacing w:after="189" w:line="259" w:lineRule="auto"/>
        <w:ind w:right="5"/>
      </w:pPr>
      <w:r>
        <w:t xml:space="preserve">наличие </w:t>
      </w:r>
      <w:r>
        <w:tab/>
        <w:t xml:space="preserve">и </w:t>
      </w:r>
      <w:r>
        <w:tab/>
        <w:t xml:space="preserve">необходимое </w:t>
      </w:r>
      <w:r>
        <w:tab/>
        <w:t xml:space="preserve">оснащение </w:t>
      </w:r>
      <w:r>
        <w:tab/>
        <w:t xml:space="preserve">помещений </w:t>
      </w:r>
      <w:r>
        <w:tab/>
        <w:t xml:space="preserve">для </w:t>
      </w:r>
      <w:r>
        <w:tab/>
        <w:t xml:space="preserve">питания </w:t>
      </w:r>
    </w:p>
    <w:p w:rsidR="0031100F" w:rsidRDefault="007C4868">
      <w:pPr>
        <w:spacing w:after="186" w:line="259" w:lineRule="auto"/>
        <w:ind w:left="-15" w:right="5" w:firstLine="0"/>
      </w:pPr>
      <w:r>
        <w:t xml:space="preserve">обучающихся, а также для хранения и приготовления пищи; </w:t>
      </w:r>
    </w:p>
    <w:p w:rsidR="0031100F" w:rsidRDefault="007C4868">
      <w:pPr>
        <w:numPr>
          <w:ilvl w:val="0"/>
          <w:numId w:val="41"/>
        </w:numPr>
        <w:ind w:right="5"/>
      </w:pPr>
      <w:r>
        <w:t xml:space="preserve">организацию качественного горячего питания обучающихся, в том числе горячих завтраков; </w:t>
      </w:r>
    </w:p>
    <w:p w:rsidR="0031100F" w:rsidRDefault="007C4868">
      <w:pPr>
        <w:numPr>
          <w:ilvl w:val="0"/>
          <w:numId w:val="41"/>
        </w:numPr>
        <w:ind w:right="5"/>
      </w:pPr>
      <w:r>
        <w:t xml:space="preserve">оснащённость кабинетов, физкультурного зала, спортплощадок необходимым игровым и спортивным оборудованием и инвентарём; </w:t>
      </w:r>
    </w:p>
    <w:p w:rsidR="0031100F" w:rsidRDefault="007C4868">
      <w:pPr>
        <w:numPr>
          <w:ilvl w:val="0"/>
          <w:numId w:val="41"/>
        </w:numPr>
        <w:spacing w:after="188" w:line="259" w:lineRule="auto"/>
        <w:ind w:right="5"/>
      </w:pPr>
      <w:r>
        <w:t xml:space="preserve">наличие помещений для медицинского персонала; </w:t>
      </w:r>
    </w:p>
    <w:p w:rsidR="0031100F" w:rsidRDefault="007C4868">
      <w:pPr>
        <w:numPr>
          <w:ilvl w:val="0"/>
          <w:numId w:val="41"/>
        </w:numPr>
        <w:ind w:right="5"/>
      </w:pPr>
      <w:r>
        <w:t xml:space="preserve">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 </w:t>
      </w:r>
    </w:p>
    <w:p w:rsidR="0031100F" w:rsidRDefault="007C4868">
      <w:pPr>
        <w:ind w:left="-15" w:right="5"/>
      </w:pPr>
      <w:r>
        <w:t xml:space="preserve">Ответственность и контроль за реализацию этого направления возлагаются на администрацию общеобразовательной организации. </w:t>
      </w:r>
    </w:p>
    <w:p w:rsidR="0031100F" w:rsidRDefault="007C4868">
      <w:pPr>
        <w:spacing w:after="0" w:line="396" w:lineRule="auto"/>
        <w:ind w:right="0" w:firstLine="708"/>
        <w:jc w:val="left"/>
      </w:pPr>
      <w:r>
        <w:rPr>
          <w:color w:val="00000A"/>
          <w:u w:val="single" w:color="00000A"/>
        </w:rPr>
        <w:t>Реализация программы формирования экологической культуры и</w:t>
      </w:r>
      <w:r>
        <w:rPr>
          <w:color w:val="00000A"/>
        </w:rPr>
        <w:t xml:space="preserve"> </w:t>
      </w:r>
      <w:r w:rsidR="00542390">
        <w:rPr>
          <w:color w:val="00000A"/>
          <w:u w:val="single" w:color="00000A"/>
        </w:rPr>
        <w:t xml:space="preserve">здорового образа жизни в </w:t>
      </w:r>
      <w:r>
        <w:rPr>
          <w:color w:val="00000A"/>
          <w:u w:val="single" w:color="00000A"/>
        </w:rPr>
        <w:t>урочной деятельности.</w:t>
      </w:r>
      <w:r>
        <w:t xml:space="preserve"> </w:t>
      </w:r>
    </w:p>
    <w:p w:rsidR="0031100F" w:rsidRDefault="007C4868">
      <w:pPr>
        <w:ind w:left="-15" w:right="5"/>
      </w:pPr>
      <w: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обучающихся с РАС основ экологической культуры, установки на здоровый и безопасный образ жизни. Ведущая роль принадлежит таким учебным предметам как «Физическая культу</w:t>
      </w:r>
      <w:r w:rsidR="00542390">
        <w:t xml:space="preserve">ра», «Мир природы и человека», </w:t>
      </w:r>
      <w:r>
        <w:t xml:space="preserve"> а также «Ручной труд». </w:t>
      </w:r>
    </w:p>
    <w:p w:rsidR="0031100F" w:rsidRDefault="007C4868">
      <w:pPr>
        <w:spacing w:after="0" w:line="396" w:lineRule="auto"/>
        <w:ind w:right="0" w:firstLine="708"/>
      </w:pPr>
      <w:r>
        <w:rPr>
          <w:u w:val="single" w:color="000000"/>
        </w:rPr>
        <w:lastRenderedPageBreak/>
        <w:t>Реализация программы формирования экологической культуры и</w:t>
      </w:r>
      <w:r>
        <w:t xml:space="preserve"> </w:t>
      </w:r>
      <w:r>
        <w:rPr>
          <w:u w:val="single" w:color="000000"/>
        </w:rPr>
        <w:t>здорового образа жизни во внеурочной деятельности</w:t>
      </w:r>
      <w:r>
        <w:t xml:space="preserve"> </w:t>
      </w:r>
    </w:p>
    <w:p w:rsidR="0031100F" w:rsidRDefault="007C4868">
      <w:pPr>
        <w:spacing w:after="16" w:line="387" w:lineRule="auto"/>
        <w:ind w:left="-15" w:right="9"/>
      </w:pPr>
      <w:r>
        <w:rPr>
          <w:color w:val="00000A"/>
        </w:rPr>
        <w:t>Формирование экологической культуры, здоро</w:t>
      </w:r>
      <w:r w:rsidR="00542390">
        <w:rPr>
          <w:color w:val="00000A"/>
        </w:rPr>
        <w:t>вого и безопасного образа жизни</w:t>
      </w:r>
      <w:r>
        <w:rPr>
          <w:color w:val="00000A"/>
        </w:rPr>
        <w:t xml:space="preserve"> осуществляется во внеурочной деятельности во всех 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 </w:t>
      </w:r>
    </w:p>
    <w:p w:rsidR="0031100F" w:rsidRDefault="007C4868">
      <w:pPr>
        <w:ind w:left="-15" w:right="5"/>
      </w:pPr>
      <w:r>
        <w:t xml:space="preserve">Спортивно-оздоровительная деятельность является важнейшим направлением внеурочной деятельности обучающихся с РАС, основная цель которой создание условий, способствующих гармоничному физическому, нравственному и социальному развитию личности обучающегося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РАС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Образовательные организации должны предусмотреть:  </w:t>
      </w:r>
    </w:p>
    <w:p w:rsidR="0031100F" w:rsidRDefault="007C4868">
      <w:pPr>
        <w:spacing w:after="189" w:line="259" w:lineRule="auto"/>
        <w:ind w:left="10" w:right="3" w:hanging="10"/>
        <w:jc w:val="right"/>
      </w:pPr>
      <w:r>
        <w:t xml:space="preserve"> организацию работы спортивных секций и создание условий для их </w:t>
      </w:r>
    </w:p>
    <w:p w:rsidR="0031100F" w:rsidRDefault="00542390">
      <w:pPr>
        <w:ind w:left="693" w:right="5" w:hanging="708"/>
      </w:pPr>
      <w:r>
        <w:t xml:space="preserve">эффективного функционирования; </w:t>
      </w:r>
      <w:r w:rsidR="007C4868">
        <w:t xml:space="preserve">регулярное проведение спортивно-оздоровительных мероприятий (дней </w:t>
      </w:r>
    </w:p>
    <w:p w:rsidR="0031100F" w:rsidRDefault="007C4868">
      <w:pPr>
        <w:spacing w:after="186" w:line="259" w:lineRule="auto"/>
        <w:ind w:left="-15" w:right="5" w:firstLine="0"/>
      </w:pPr>
      <w:r>
        <w:t xml:space="preserve">спорта, соревнований, олимпиад, походов и т. п.). </w:t>
      </w:r>
    </w:p>
    <w:p w:rsidR="0031100F" w:rsidRDefault="007C4868">
      <w:pPr>
        <w:spacing w:after="16" w:line="387" w:lineRule="auto"/>
        <w:ind w:left="-15" w:right="9"/>
      </w:pPr>
      <w:r>
        <w:rPr>
          <w:color w:val="00000A"/>
        </w:rPr>
        <w:t xml:space="preserve"> проведение просветительской работы с обучающимися с РАС (по вопросам сохранения и укрепления здоровья обучающихся, профилактике вредных привычек, заболеваний, травматизма и т.п.). </w:t>
      </w:r>
    </w:p>
    <w:p w:rsidR="0031100F" w:rsidRDefault="00542390">
      <w:pPr>
        <w:spacing w:after="130" w:line="259" w:lineRule="auto"/>
        <w:ind w:left="703" w:right="0" w:hanging="10"/>
        <w:jc w:val="left"/>
      </w:pPr>
      <w:r>
        <w:rPr>
          <w:color w:val="00000A"/>
          <w:u w:val="single" w:color="00000A"/>
        </w:rPr>
        <w:t xml:space="preserve">Реализация </w:t>
      </w:r>
      <w:r w:rsidR="007C4868">
        <w:rPr>
          <w:color w:val="00000A"/>
          <w:u w:val="single" w:color="00000A"/>
        </w:rPr>
        <w:t>дополнительных программ</w:t>
      </w:r>
      <w:r w:rsidR="007C4868">
        <w:rPr>
          <w:color w:val="00000A"/>
        </w:rPr>
        <w:t xml:space="preserve"> </w:t>
      </w:r>
    </w:p>
    <w:p w:rsidR="0031100F" w:rsidRDefault="007C4868">
      <w:pPr>
        <w:spacing w:after="16" w:line="387" w:lineRule="auto"/>
        <w:ind w:left="-15" w:right="9"/>
      </w:pPr>
      <w:r>
        <w:rPr>
          <w:color w:val="00000A"/>
        </w:rPr>
        <w:lastRenderedPageBreak/>
        <w:t xml:space="preserve">В рамках указанных направлений внеурочной работы разрабатываются дополнительные программы экологического воспитания обучающихся с РАС и формирования у них основ безопасной жизнедеятельности. </w:t>
      </w:r>
    </w:p>
    <w:p w:rsidR="0031100F" w:rsidRDefault="007C4868">
      <w:pPr>
        <w:spacing w:after="16" w:line="387" w:lineRule="auto"/>
        <w:ind w:left="-15" w:right="9"/>
      </w:pPr>
      <w:r>
        <w:rPr>
          <w:color w:val="00000A"/>
        </w:rPr>
        <w:t xml:space="preserve">Во внеурочной деятельности экологическое воспитание осуществляется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здоровья, экологически грамотного поведения в школе и дома. </w:t>
      </w:r>
    </w:p>
    <w:p w:rsidR="0031100F" w:rsidRDefault="007C4868">
      <w:pPr>
        <w:spacing w:after="16" w:line="387" w:lineRule="auto"/>
        <w:ind w:left="-15" w:right="9"/>
      </w:pPr>
      <w:r>
        <w:rPr>
          <w:color w:val="00000A"/>
        </w:rPr>
        <w:t xml:space="preserve">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rsidR="0031100F" w:rsidRDefault="007C4868">
      <w:pPr>
        <w:spacing w:after="16" w:line="387" w:lineRule="auto"/>
        <w:ind w:left="-15" w:right="9"/>
      </w:pPr>
      <w:r>
        <w:rPr>
          <w:color w:val="00000A"/>
        </w:rPr>
        <w:t xml:space="preserve">Формируемые ценности: природа, здоровье, экологическая культура, экологически безопасное поведение. </w:t>
      </w:r>
    </w:p>
    <w:p w:rsidR="0031100F" w:rsidRDefault="007C4868">
      <w:pPr>
        <w:spacing w:after="16" w:line="387" w:lineRule="auto"/>
        <w:ind w:left="-15" w:right="9"/>
      </w:pPr>
      <w:r>
        <w:rPr>
          <w:color w:val="00000A"/>
        </w:rPr>
        <w:t xml:space="preserve">В качестве дополнительной программы разрабатывается и программа формирования основ безопасного поведения обучающихся с РАС.   </w:t>
      </w:r>
    </w:p>
    <w:p w:rsidR="0031100F" w:rsidRDefault="007C4868">
      <w:pPr>
        <w:spacing w:after="16" w:line="387" w:lineRule="auto"/>
        <w:ind w:left="-15" w:right="9"/>
      </w:pPr>
      <w:r>
        <w:rPr>
          <w:color w:val="00000A"/>
        </w:rPr>
        <w:t>В содержании программ должно быть предусмотрено расширение представлений обучающихся с РАС о здоровом образе жизни, ознакомление с правилами дорожного движения, безопасного поведения в быту, природе, в обществе, на улице,</w:t>
      </w:r>
      <w:r>
        <w:rPr>
          <w:i/>
          <w:color w:val="333333"/>
        </w:rPr>
        <w:t xml:space="preserve"> </w:t>
      </w:r>
      <w:r>
        <w:rPr>
          <w:color w:val="333333"/>
        </w:rPr>
        <w:t xml:space="preserve">в транспорте, а также в экстремальных ситуациях. </w:t>
      </w:r>
    </w:p>
    <w:p w:rsidR="0031100F" w:rsidRDefault="007C4868">
      <w:pPr>
        <w:spacing w:after="16" w:line="387" w:lineRule="auto"/>
        <w:ind w:left="-15" w:right="9"/>
      </w:pPr>
      <w:r>
        <w:rPr>
          <w:color w:val="00000A"/>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Pr>
          <w:i/>
          <w:color w:val="00000A"/>
        </w:rPr>
        <w:t xml:space="preserve"> </w:t>
      </w:r>
      <w:r>
        <w:rPr>
          <w:color w:val="00000A"/>
        </w:rPr>
        <w:t>овладению обучающимися с РАС 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r>
        <w:rPr>
          <w:i/>
          <w:color w:val="00000A"/>
        </w:rPr>
        <w:t xml:space="preserve"> </w:t>
      </w:r>
    </w:p>
    <w:p w:rsidR="0031100F" w:rsidRDefault="007C4868">
      <w:pPr>
        <w:spacing w:after="16" w:line="387" w:lineRule="auto"/>
        <w:ind w:left="-15" w:right="9"/>
      </w:pPr>
      <w:r>
        <w:rPr>
          <w:color w:val="00000A"/>
        </w:rPr>
        <w:lastRenderedPageBreak/>
        <w:t xml:space="preserve">Содержательные приоритеты программ определяются на основании учета индивидуальных и возрастных особенностей обучающихся их потребностей, а также особенностей региона проживания. </w:t>
      </w:r>
    </w:p>
    <w:p w:rsidR="0031100F" w:rsidRDefault="007C4868">
      <w:pPr>
        <w:spacing w:after="16" w:line="387" w:lineRule="auto"/>
        <w:ind w:left="-15" w:right="9"/>
      </w:pPr>
      <w:r>
        <w:rPr>
          <w:color w:val="00000A"/>
        </w:rPr>
        <w:t xml:space="preserve">При реализации программы следует учитывать, что во внеурочной деятельности на первое место выдвигается опыт применения формируемых усилиями всех учебных предметов базовых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В связи с этим необходимо продумать организацию системы мероприятий, позволяющих обучающимся с РАС использовать на практике полученные знания и усвоенные модели, нормы поведения в  типичных ситуациях. </w:t>
      </w:r>
    </w:p>
    <w:p w:rsidR="0031100F" w:rsidRDefault="007C4868">
      <w:pPr>
        <w:spacing w:after="16" w:line="387" w:lineRule="auto"/>
        <w:ind w:left="-15" w:right="9"/>
      </w:pPr>
      <w:r>
        <w:rPr>
          <w:i/>
          <w:color w:val="00000A"/>
        </w:rPr>
        <w:t>Формы организации внеурочной деятельности:</w:t>
      </w:r>
      <w:r>
        <w:rPr>
          <w:color w:val="00000A"/>
        </w:rPr>
        <w:t xml:space="preserve"> спортивно</w:t>
      </w:r>
      <w:r w:rsidR="00542390">
        <w:rPr>
          <w:color w:val="00000A"/>
        </w:rPr>
        <w:t>-</w:t>
      </w:r>
      <w:r>
        <w:rPr>
          <w:color w:val="00000A"/>
        </w:rPr>
        <w:t xml:space="preserve">оздоровительные мероприятия,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 </w:t>
      </w:r>
    </w:p>
    <w:p w:rsidR="0031100F" w:rsidRDefault="007C4868">
      <w:pPr>
        <w:spacing w:after="130" w:line="259" w:lineRule="auto"/>
        <w:ind w:left="703" w:right="0" w:hanging="10"/>
        <w:jc w:val="left"/>
      </w:pPr>
      <w:r>
        <w:rPr>
          <w:color w:val="00000A"/>
          <w:u w:val="single" w:color="00000A"/>
        </w:rPr>
        <w:t>Просветительская работа с родителями</w:t>
      </w:r>
      <w:r>
        <w:rPr>
          <w:color w:val="00000A"/>
        </w:rPr>
        <w:t xml:space="preserve"> </w:t>
      </w:r>
    </w:p>
    <w:p w:rsidR="0031100F" w:rsidRDefault="007C4868">
      <w:pPr>
        <w:spacing w:after="16" w:line="387" w:lineRule="auto"/>
        <w:ind w:left="-15" w:right="9"/>
      </w:pPr>
      <w:r>
        <w:rPr>
          <w:color w:val="00000A"/>
        </w:rPr>
        <w:t xml:space="preserve">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  </w:t>
      </w:r>
    </w:p>
    <w:p w:rsidR="0031100F" w:rsidRDefault="007C4868">
      <w:pPr>
        <w:spacing w:after="189" w:line="259" w:lineRule="auto"/>
        <w:ind w:left="10" w:right="14" w:hanging="10"/>
        <w:jc w:val="right"/>
      </w:pPr>
      <w:r>
        <w:rPr>
          <w:color w:val="00000A"/>
        </w:rPr>
        <w:t xml:space="preserve">проведение родительских собраний, семинаров, лекций, тренингов, </w:t>
      </w:r>
    </w:p>
    <w:p w:rsidR="0031100F" w:rsidRDefault="007C4868">
      <w:pPr>
        <w:spacing w:after="16" w:line="259" w:lineRule="auto"/>
        <w:ind w:left="-15" w:right="9" w:firstLine="0"/>
      </w:pPr>
      <w:r>
        <w:rPr>
          <w:color w:val="00000A"/>
        </w:rPr>
        <w:t xml:space="preserve">конференций, круглых столов и т.п.; </w:t>
      </w:r>
    </w:p>
    <w:p w:rsidR="0031100F" w:rsidRDefault="007C4868">
      <w:pPr>
        <w:spacing w:after="16" w:line="387" w:lineRule="auto"/>
        <w:ind w:left="-15" w:right="9"/>
      </w:pPr>
      <w:r>
        <w:rPr>
          <w:color w:val="00000A"/>
        </w:rPr>
        <w:t xml:space="preserve">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 </w:t>
      </w:r>
    </w:p>
    <w:p w:rsidR="0031100F" w:rsidRDefault="007C4868">
      <w:pPr>
        <w:spacing w:after="16" w:line="387" w:lineRule="auto"/>
        <w:ind w:left="-15" w:right="9"/>
      </w:pPr>
      <w:r>
        <w:rPr>
          <w:color w:val="00000A"/>
        </w:rPr>
        <w:lastRenderedPageBreak/>
        <w:t>В содержательном плане просветительская работа направлена на ознакомление родителей широким кругом вопросов, связанных с особенностями психофизического развития детей, укреплением здоровья детей, созданием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w:t>
      </w:r>
      <w:r w:rsidR="00542390">
        <w:rPr>
          <w:color w:val="00000A"/>
        </w:rPr>
        <w:t xml:space="preserve">ожно-транспортного травматизма </w:t>
      </w:r>
      <w:r>
        <w:rPr>
          <w:color w:val="00000A"/>
        </w:rPr>
        <w:t xml:space="preserve">и т. д. </w:t>
      </w:r>
    </w:p>
    <w:p w:rsidR="0031100F" w:rsidRDefault="007C4868">
      <w:pPr>
        <w:ind w:left="-15" w:right="5"/>
      </w:pPr>
      <w:r>
        <w:t xml:space="preserve">Эффективность реализации этого направления зависит от деятельности администрации общеобразовательной организации, всех специалистов, работающих в общеобразовательной организации (педагогов-дефектологов, педагогов-психологов, медицинских работников и др.). </w:t>
      </w:r>
    </w:p>
    <w:p w:rsidR="0031100F" w:rsidRDefault="007C4868">
      <w:pPr>
        <w:spacing w:after="131" w:line="259" w:lineRule="auto"/>
        <w:ind w:left="715" w:right="0" w:hanging="10"/>
      </w:pPr>
      <w:r>
        <w:rPr>
          <w:u w:val="single" w:color="000000"/>
        </w:rPr>
        <w:t>Просветительская и методическая работа с педагогами и специалистами</w:t>
      </w:r>
      <w:r>
        <w:t xml:space="preserve"> </w:t>
      </w:r>
    </w:p>
    <w:p w:rsidR="0031100F" w:rsidRDefault="007C4868">
      <w:pPr>
        <w:ind w:left="-15" w:right="5"/>
      </w:pPr>
      <w:r>
        <w:t xml:space="preserve">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 </w:t>
      </w:r>
    </w:p>
    <w:p w:rsidR="0031100F" w:rsidRDefault="007C4868">
      <w:pPr>
        <w:numPr>
          <w:ilvl w:val="0"/>
          <w:numId w:val="42"/>
        </w:numPr>
        <w:ind w:right="5"/>
      </w:pPr>
      <w:r>
        <w:t xml:space="preserve">проведение соответствующих лекций, консультаций, семинаров, круглых столов, родительских собраний, педагогических советов по данной проблеме; </w:t>
      </w:r>
    </w:p>
    <w:p w:rsidR="0031100F" w:rsidRDefault="007C4868">
      <w:pPr>
        <w:numPr>
          <w:ilvl w:val="0"/>
          <w:numId w:val="42"/>
        </w:numPr>
        <w:ind w:right="5"/>
      </w:pPr>
      <w:r>
        <w:t xml:space="preserve">приобретение для педагогов, специалистов и родителей (законных представителей) необходимой научно-методической литературы; </w:t>
      </w:r>
    </w:p>
    <w:p w:rsidR="0031100F" w:rsidRDefault="007C4868">
      <w:pPr>
        <w:numPr>
          <w:ilvl w:val="0"/>
          <w:numId w:val="42"/>
        </w:numPr>
        <w:spacing w:after="16" w:line="387" w:lineRule="auto"/>
        <w:ind w:right="5"/>
      </w:pPr>
      <w:r>
        <w:rPr>
          <w:color w:val="00000A"/>
        </w:rPr>
        <w:t xml:space="preserve">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 </w:t>
      </w:r>
    </w:p>
    <w:p w:rsidR="0031100F" w:rsidRDefault="007C4868">
      <w:pPr>
        <w:tabs>
          <w:tab w:val="center" w:pos="1534"/>
          <w:tab w:val="center" w:pos="3456"/>
          <w:tab w:val="center" w:pos="5103"/>
          <w:tab w:val="center" w:pos="6771"/>
          <w:tab w:val="right" w:pos="9646"/>
        </w:tabs>
        <w:spacing w:after="192" w:line="259" w:lineRule="auto"/>
        <w:ind w:right="-4" w:firstLine="0"/>
        <w:jc w:val="left"/>
      </w:pPr>
      <w:r>
        <w:rPr>
          <w:rFonts w:ascii="Calibri" w:eastAsia="Calibri" w:hAnsi="Calibri" w:cs="Calibri"/>
          <w:sz w:val="22"/>
        </w:rPr>
        <w:tab/>
      </w:r>
      <w:r>
        <w:rPr>
          <w:color w:val="00000A"/>
          <w:u w:val="single" w:color="00000A"/>
        </w:rPr>
        <w:t xml:space="preserve">Планируемые </w:t>
      </w:r>
      <w:r>
        <w:rPr>
          <w:color w:val="00000A"/>
          <w:u w:val="single" w:color="00000A"/>
        </w:rPr>
        <w:tab/>
        <w:t xml:space="preserve">результаты </w:t>
      </w:r>
      <w:r>
        <w:rPr>
          <w:color w:val="00000A"/>
          <w:u w:val="single" w:color="00000A"/>
        </w:rPr>
        <w:tab/>
        <w:t xml:space="preserve">освоения </w:t>
      </w:r>
      <w:r>
        <w:rPr>
          <w:color w:val="00000A"/>
          <w:u w:val="single" w:color="00000A"/>
        </w:rPr>
        <w:tab/>
        <w:t xml:space="preserve">программы </w:t>
      </w:r>
      <w:r>
        <w:rPr>
          <w:color w:val="00000A"/>
          <w:u w:val="single" w:color="00000A"/>
        </w:rPr>
        <w:tab/>
        <w:t>формирования</w:t>
      </w:r>
      <w:r>
        <w:rPr>
          <w:color w:val="00000A"/>
        </w:rPr>
        <w:t xml:space="preserve"> </w:t>
      </w:r>
    </w:p>
    <w:p w:rsidR="0031100F" w:rsidRDefault="007C4868">
      <w:pPr>
        <w:spacing w:after="130" w:line="259" w:lineRule="auto"/>
        <w:ind w:left="10" w:right="0" w:hanging="10"/>
        <w:jc w:val="left"/>
      </w:pPr>
      <w:r>
        <w:rPr>
          <w:color w:val="00000A"/>
          <w:u w:val="single" w:color="00000A"/>
        </w:rPr>
        <w:t>экологической культуры, здорового и безопасного образа жизни</w:t>
      </w:r>
      <w:r>
        <w:rPr>
          <w:color w:val="00000A"/>
        </w:rPr>
        <w:t xml:space="preserve"> </w:t>
      </w:r>
    </w:p>
    <w:p w:rsidR="0031100F" w:rsidRDefault="007C4868">
      <w:pPr>
        <w:spacing w:after="134" w:line="259" w:lineRule="auto"/>
        <w:ind w:left="718" w:right="59" w:hanging="10"/>
      </w:pPr>
      <w:r>
        <w:rPr>
          <w:i/>
          <w:color w:val="00000A"/>
        </w:rPr>
        <w:t xml:space="preserve">Важнейшие личностные результаты: </w:t>
      </w:r>
    </w:p>
    <w:p w:rsidR="0031100F" w:rsidRDefault="007C4868" w:rsidP="00542390">
      <w:pPr>
        <w:spacing w:after="189" w:line="259" w:lineRule="auto"/>
        <w:ind w:left="10" w:right="10" w:hanging="10"/>
        <w:jc w:val="center"/>
      </w:pPr>
      <w:r>
        <w:rPr>
          <w:color w:val="00000A"/>
        </w:rPr>
        <w:t xml:space="preserve">ценностное отношение к природе; </w:t>
      </w:r>
      <w:r>
        <w:t xml:space="preserve">бережное отношение к живым </w:t>
      </w:r>
    </w:p>
    <w:p w:rsidR="0031100F" w:rsidRDefault="00542390" w:rsidP="00542390">
      <w:pPr>
        <w:spacing w:after="16" w:line="387" w:lineRule="auto"/>
        <w:ind w:left="-15" w:right="9" w:firstLine="0"/>
      </w:pPr>
      <w:r>
        <w:lastRenderedPageBreak/>
        <w:t xml:space="preserve">организмам, </w:t>
      </w:r>
      <w:r w:rsidR="007C4868">
        <w:t xml:space="preserve">способность сочувствовать природе и её обитателям; </w:t>
      </w:r>
      <w:r w:rsidR="007C4868">
        <w:rPr>
          <w:color w:val="00000A"/>
        </w:rPr>
        <w:t xml:space="preserve">потребность в занятиях физической культурой и спортом;  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  эмоционально-ценностное отношение к окружающей среде, осознание необходимости ее охраны; </w:t>
      </w:r>
      <w:r w:rsidR="007C4868">
        <w:t xml:space="preserve">ценностное отношение к своему здоровью, здоровью близких и </w:t>
      </w:r>
      <w:r>
        <w:t xml:space="preserve">окружающих людей; </w:t>
      </w:r>
      <w:r w:rsidR="007C4868">
        <w:t xml:space="preserve">элементарные представления об окружающем мире в совокупности его природных и социальных компонентов; </w:t>
      </w:r>
      <w:r w:rsidR="007C4868">
        <w:rPr>
          <w:color w:val="00000A"/>
        </w:rPr>
        <w:t xml:space="preserve"> установка на здоровый образ жизни и реализация ее в реальном поведении  и поступках;  стремление заботиться о своем здоровье;  </w:t>
      </w:r>
      <w:r w:rsidR="007C4868">
        <w:t xml:space="preserve">готовность следовать социальным установкам экологически культурного здоровьесберегаюшего, безопасного поведения (в отношении к природе и людям); </w:t>
      </w:r>
      <w:r w:rsidR="007C4868">
        <w:rPr>
          <w:color w:val="00000A"/>
        </w:rPr>
        <w:t xml:space="preserve">готовность противостоять вовлечению в табакокурение,  употребление алкоголя, наркотических и сильнодействующих веществ;  готовность самостоятельно поддерживать свое здоровье на основе использования навыков личной гигиены; </w:t>
      </w:r>
      <w:r w:rsidR="007C4868">
        <w:t xml:space="preserve"> овладение умениями взаимодействия с людьми, работать в коллективе с выполнением различных социальных ролей;  </w:t>
      </w:r>
      <w:r w:rsidR="007C4868">
        <w:rPr>
          <w:color w:val="00000A"/>
        </w:rPr>
        <w:t xml:space="preserve">освоение доступных способов изучения природы и общества (наблюдение, запись, измерение, опыт, сравнение, классификация и др.); развитие навыков устанавливать и выявлять причинно-следственные связи в окружающем мире;  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31100F" w:rsidRDefault="007C4868">
      <w:pPr>
        <w:pStyle w:val="3"/>
        <w:spacing w:after="130" w:line="270" w:lineRule="auto"/>
        <w:ind w:left="41" w:right="43"/>
      </w:pPr>
      <w:r>
        <w:rPr>
          <w:color w:val="00000A"/>
        </w:rPr>
        <w:t>4.2.5. Программа коррекционной работы</w:t>
      </w:r>
      <w:r>
        <w:rPr>
          <w:b w:val="0"/>
          <w:color w:val="00000A"/>
        </w:rPr>
        <w:t xml:space="preserve"> </w:t>
      </w:r>
    </w:p>
    <w:p w:rsidR="0031100F" w:rsidRDefault="007C4868">
      <w:pPr>
        <w:ind w:left="-15" w:right="5"/>
      </w:pPr>
      <w:r>
        <w:t>Коррекционная работа представляет собой систему психолого</w:t>
      </w:r>
      <w:r w:rsidR="00542390">
        <w:t>-</w:t>
      </w:r>
      <w:r>
        <w:t xml:space="preserve">педагогических и медицинских средств, направленных на преодоление и/или ослабление недостатков в психическом и физическом развитии обучающихся с  РАС, осложненных умственной отсталостью (интеллектуальными нарушениями).   </w:t>
      </w:r>
    </w:p>
    <w:p w:rsidR="0031100F" w:rsidRDefault="007C4868">
      <w:pPr>
        <w:ind w:left="-15" w:right="5"/>
      </w:pPr>
      <w:r>
        <w:lastRenderedPageBreak/>
        <w:t xml:space="preserve">В соответствии с требованиями ФГОС для обучающихся с РАС целью программы коррекционной работы является создание системы комплексного психолого-медико-педагогического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 </w:t>
      </w:r>
    </w:p>
    <w:p w:rsidR="0031100F" w:rsidRDefault="007C4868">
      <w:pPr>
        <w:spacing w:after="186" w:line="259" w:lineRule="auto"/>
        <w:ind w:left="715" w:right="0" w:hanging="10"/>
      </w:pPr>
      <w:r>
        <w:rPr>
          <w:u w:val="single" w:color="000000"/>
        </w:rPr>
        <w:t>Задачи коррекционной работы:</w:t>
      </w:r>
      <w:r>
        <w:t xml:space="preserve"> </w:t>
      </w:r>
    </w:p>
    <w:p w:rsidR="0031100F" w:rsidRDefault="007C4868">
      <w:pPr>
        <w:ind w:left="-15" w:right="5"/>
      </w:pPr>
      <w:r>
        <w:t>Выявление особых образователь</w:t>
      </w:r>
      <w:r w:rsidR="00542390">
        <w:t xml:space="preserve">ных потребностей обучающихся с </w:t>
      </w:r>
      <w:r>
        <w:t xml:space="preserve">РАС, обусловленных структурой и глубиной имеющихся у них нарушений, недостатками в физическом и психическом развитии; </w:t>
      </w:r>
    </w:p>
    <w:p w:rsidR="0031100F" w:rsidRDefault="007C4868" w:rsidP="00542390">
      <w:pPr>
        <w:ind w:left="-15" w:right="5"/>
      </w:pPr>
      <w:r>
        <w:t xml:space="preserve">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 </w:t>
      </w:r>
    </w:p>
    <w:p w:rsidR="0031100F" w:rsidRDefault="007C4868">
      <w:pPr>
        <w:ind w:left="-15" w:right="5"/>
      </w:pPr>
      <w:r>
        <w:t xml:space="preserve">Разработка и реализация индивидуальных учебных планов,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w:t>
      </w:r>
    </w:p>
    <w:p w:rsidR="0031100F" w:rsidRDefault="007C4868">
      <w:pPr>
        <w:ind w:left="-15" w:right="5"/>
      </w:pPr>
      <w:r>
        <w:t xml:space="preserve">Реализация системы мероприятий по социальной адаптации обучающихся с РАС; </w:t>
      </w:r>
    </w:p>
    <w:p w:rsidR="0031100F" w:rsidRDefault="007C4868">
      <w:pPr>
        <w:ind w:left="-15" w:right="5"/>
      </w:pPr>
      <w:r>
        <w:t>Оказание родителям (законным</w:t>
      </w:r>
      <w:r w:rsidR="00542390">
        <w:t xml:space="preserve"> представителям) обучающихся с </w:t>
      </w:r>
      <w:r>
        <w:t xml:space="preserve">РАС консультативной и методической помощи по медицинским, социальным, правовым и другим вопросам, связанным с их воспитанием и обучением. </w:t>
      </w:r>
    </w:p>
    <w:p w:rsidR="0031100F" w:rsidRDefault="007C4868">
      <w:pPr>
        <w:spacing w:after="186" w:line="259" w:lineRule="auto"/>
        <w:ind w:left="715" w:right="0" w:hanging="10"/>
      </w:pPr>
      <w:r>
        <w:rPr>
          <w:u w:val="single" w:color="000000"/>
        </w:rPr>
        <w:t>Принципы коррекционной работы:</w:t>
      </w:r>
      <w:r>
        <w:t xml:space="preserve"> </w:t>
      </w:r>
    </w:p>
    <w:p w:rsidR="0031100F" w:rsidRDefault="007C4868">
      <w:pPr>
        <w:ind w:left="-15" w:right="5"/>
      </w:pPr>
      <w:r>
        <w:t xml:space="preserve">Принцип </w:t>
      </w:r>
      <w:r>
        <w:rPr>
          <w:i/>
        </w:rPr>
        <w:t>приоритетности интересов</w:t>
      </w:r>
      <w:r>
        <w:t xml:space="preserve">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w:t>
      </w:r>
      <w:r>
        <w:rPr>
          <w:color w:val="00000A"/>
        </w:rPr>
        <w:t xml:space="preserve">на основе эмоционального контакта, </w:t>
      </w:r>
      <w:r>
        <w:rPr>
          <w:color w:val="00000A"/>
        </w:rPr>
        <w:lastRenderedPageBreak/>
        <w:t>практического взаимодействия и совместного осмысления происходящих событий.</w:t>
      </w:r>
      <w:r>
        <w:t xml:space="preserve"> </w:t>
      </w:r>
    </w:p>
    <w:p w:rsidR="0031100F" w:rsidRDefault="007C4868">
      <w:pPr>
        <w:ind w:left="-15" w:right="5"/>
      </w:pPr>
      <w:r>
        <w:t>Принцип</w:t>
      </w:r>
      <w:r>
        <w:rPr>
          <w:i/>
        </w:rPr>
        <w:t xml:space="preserve"> системности -</w:t>
      </w:r>
      <w: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  </w:t>
      </w:r>
    </w:p>
    <w:p w:rsidR="0031100F" w:rsidRDefault="007C4868">
      <w:pPr>
        <w:ind w:left="-15" w:right="5"/>
      </w:pPr>
      <w:r>
        <w:t>Принцип</w:t>
      </w:r>
      <w:r>
        <w:rPr>
          <w:i/>
        </w:rPr>
        <w:t xml:space="preserve"> непрерывности </w:t>
      </w:r>
      <w:r>
        <w:t xml:space="preserve">обеспечивает проведение коррекционной работы на всем протяжении обучения школьника с учетом изменений в их личности. </w:t>
      </w:r>
    </w:p>
    <w:p w:rsidR="0031100F" w:rsidRDefault="007C4868">
      <w:pPr>
        <w:ind w:left="-15" w:right="5"/>
      </w:pPr>
      <w:r>
        <w:t xml:space="preserve">Принцип </w:t>
      </w:r>
      <w:r>
        <w:rPr>
          <w:i/>
        </w:rPr>
        <w:t>вариативности</w:t>
      </w:r>
      <w:r>
        <w:t xml:space="preserve">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  </w:t>
      </w:r>
    </w:p>
    <w:p w:rsidR="0031100F" w:rsidRDefault="007C4868">
      <w:pPr>
        <w:ind w:left="-15" w:right="5"/>
      </w:pPr>
      <w:r>
        <w:t xml:space="preserve">Принцип </w:t>
      </w:r>
      <w:r>
        <w:rPr>
          <w:i/>
        </w:rPr>
        <w:t>единства психолого-педагогических и медицинских средств</w:t>
      </w:r>
      <w:r>
        <w:t xml:space="preserve">,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 </w:t>
      </w:r>
    </w:p>
    <w:p w:rsidR="0031100F" w:rsidRDefault="007C4868">
      <w:pPr>
        <w:ind w:left="-15" w:right="5"/>
      </w:pPr>
      <w:r>
        <w:t xml:space="preserve">Принцип </w:t>
      </w:r>
      <w:r>
        <w:rPr>
          <w:i/>
        </w:rPr>
        <w:t>сотрудничества с семьей</w:t>
      </w:r>
      <w: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r>
        <w:rPr>
          <w:u w:val="single" w:color="000000"/>
        </w:rPr>
        <w:t>Специфика организации корре</w:t>
      </w:r>
      <w:r w:rsidR="00542390">
        <w:rPr>
          <w:u w:val="single" w:color="000000"/>
        </w:rPr>
        <w:t xml:space="preserve">кционной работы с обучающимися </w:t>
      </w:r>
      <w:r>
        <w:rPr>
          <w:u w:val="single" w:color="000000"/>
        </w:rPr>
        <w:t xml:space="preserve"> РАС</w:t>
      </w:r>
      <w:r>
        <w:t xml:space="preserve">  Коррекционная работа с обучающимися с РАС проводится: </w:t>
      </w:r>
    </w:p>
    <w:p w:rsidR="0031100F" w:rsidRDefault="007C4868">
      <w:pPr>
        <w:spacing w:after="0"/>
        <w:ind w:left="-15" w:right="5"/>
      </w:pPr>
      <w:r>
        <w:t xml:space="preserve">―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 </w:t>
      </w:r>
    </w:p>
    <w:p w:rsidR="0031100F" w:rsidRDefault="007C4868">
      <w:pPr>
        <w:ind w:left="-15" w:right="5"/>
      </w:pPr>
      <w:r>
        <w:t>― в рамках внеурочной деятельности в форме специально организованных индивидуальных и групповых занятий (коррекционно</w:t>
      </w:r>
      <w:r w:rsidR="00542390">
        <w:t>-</w:t>
      </w:r>
      <w:r>
        <w:t xml:space="preserve">развивающие и логопедические занятия, занятия ритмикой); </w:t>
      </w:r>
    </w:p>
    <w:p w:rsidR="0031100F" w:rsidRDefault="007C4868">
      <w:pPr>
        <w:ind w:left="-15" w:right="5"/>
      </w:pPr>
      <w:r>
        <w:t xml:space="preserve">― в рамках психологического и социально-педагогического сопровождения обучающихся. </w:t>
      </w:r>
    </w:p>
    <w:p w:rsidR="0031100F" w:rsidRDefault="007C4868">
      <w:pPr>
        <w:spacing w:after="1" w:line="396" w:lineRule="auto"/>
        <w:ind w:left="715" w:right="0" w:hanging="10"/>
      </w:pPr>
      <w:r>
        <w:rPr>
          <w:u w:val="single" w:color="000000"/>
        </w:rPr>
        <w:lastRenderedPageBreak/>
        <w:t>Характеристика основных направлений коррекционной работы</w:t>
      </w:r>
      <w:r>
        <w:t xml:space="preserve"> Основными направлениями коррекционной работы являются: </w:t>
      </w:r>
    </w:p>
    <w:p w:rsidR="0031100F" w:rsidRDefault="007C4868">
      <w:pPr>
        <w:ind w:left="-15" w:right="5"/>
      </w:pPr>
      <w:r>
        <w:t xml:space="preserve">1. </w:t>
      </w:r>
      <w:r>
        <w:rPr>
          <w:i/>
        </w:rPr>
        <w:t>Диагностическая работа</w:t>
      </w:r>
      <w:r>
        <w:t xml:space="preserve">, которая обеспечивает выявление особенностей развития и здоровья обучающихся с РАС с целью создания благоприятных условий для овладения ими содержанием основной общеобразовательной программы.  </w:t>
      </w:r>
    </w:p>
    <w:p w:rsidR="0031100F" w:rsidRDefault="007C4868">
      <w:pPr>
        <w:spacing w:after="167" w:line="259" w:lineRule="auto"/>
        <w:ind w:left="120" w:right="237" w:hanging="10"/>
        <w:jc w:val="center"/>
      </w:pPr>
      <w:r>
        <w:t xml:space="preserve">Проведение диагностической работы предполагает осуществление: </w:t>
      </w:r>
    </w:p>
    <w:p w:rsidR="0031100F" w:rsidRDefault="007C4868">
      <w:pPr>
        <w:numPr>
          <w:ilvl w:val="0"/>
          <w:numId w:val="43"/>
        </w:numPr>
        <w:ind w:right="5"/>
      </w:pPr>
      <w:r>
        <w:t>психолого-педагогического и медицинского обследования с целью выявления их</w:t>
      </w:r>
      <w:r>
        <w:rPr>
          <w:sz w:val="24"/>
        </w:rPr>
        <w:t xml:space="preserve"> </w:t>
      </w:r>
      <w:r>
        <w:t xml:space="preserve">особых образовательных потребностей: </w:t>
      </w:r>
    </w:p>
    <w:p w:rsidR="0031100F" w:rsidRDefault="007C4868">
      <w:pPr>
        <w:ind w:left="-15" w:right="5"/>
      </w:pPr>
      <w:r>
        <w:t xml:space="preserve">― развития познавательной сферы, специфических трудностей в овладении содержанием образования и потенциальных возможностей; </w:t>
      </w:r>
    </w:p>
    <w:p w:rsidR="0031100F" w:rsidRDefault="007C4868">
      <w:pPr>
        <w:ind w:left="-15" w:right="5"/>
      </w:pPr>
      <w:r>
        <w:t xml:space="preserve">― развития эмоционально-волевой сферы и личностных особенностей обучающихся; </w:t>
      </w:r>
    </w:p>
    <w:p w:rsidR="0031100F" w:rsidRDefault="007C4868">
      <w:pPr>
        <w:ind w:left="-15" w:right="5"/>
      </w:pPr>
      <w:r>
        <w:t xml:space="preserve">― определение социальной ситуации развития и условий семейного воспитания ученика; </w:t>
      </w:r>
    </w:p>
    <w:p w:rsidR="0031100F" w:rsidRDefault="007C4868">
      <w:pPr>
        <w:numPr>
          <w:ilvl w:val="0"/>
          <w:numId w:val="43"/>
        </w:numPr>
        <w:spacing w:after="10"/>
        <w:ind w:right="5"/>
      </w:pPr>
      <w:r>
        <w:t xml:space="preserve">мониторинга динамики развития обучающихся, их успешности в освоении адаптированной основной общеобразовательной программы общего образования; </w:t>
      </w:r>
    </w:p>
    <w:p w:rsidR="0031100F" w:rsidRDefault="007C4868">
      <w:pPr>
        <w:numPr>
          <w:ilvl w:val="0"/>
          <w:numId w:val="43"/>
        </w:numPr>
        <w:ind w:right="5"/>
      </w:pPr>
      <w:r>
        <w:t xml:space="preserve">анализа результатов обследования с целью проектирования и корректировки коррекционных мероприятий. </w:t>
      </w:r>
    </w:p>
    <w:p w:rsidR="0031100F" w:rsidRDefault="007C4868">
      <w:pPr>
        <w:ind w:left="-15" w:right="5"/>
      </w:pPr>
      <w:r>
        <w:t xml:space="preserve">В процессе диагностической работы используются следующие формы и методы работы: </w:t>
      </w:r>
    </w:p>
    <w:p w:rsidR="0031100F" w:rsidRDefault="007C4868">
      <w:pPr>
        <w:ind w:left="-15" w:right="5"/>
      </w:pPr>
      <w:r>
        <w:t xml:space="preserve">― сбор сведений о ребенке у педагогов, родителей (беседы, анкетирование, интервьюирование), </w:t>
      </w:r>
    </w:p>
    <w:p w:rsidR="0031100F" w:rsidRDefault="007C4868">
      <w:pPr>
        <w:spacing w:after="186" w:line="259" w:lineRule="auto"/>
        <w:ind w:left="720" w:right="5" w:firstLine="0"/>
      </w:pPr>
      <w:r>
        <w:t xml:space="preserve">― беседы с учащимися, учителями и родителями, </w:t>
      </w:r>
    </w:p>
    <w:p w:rsidR="0031100F" w:rsidRDefault="007C4868">
      <w:pPr>
        <w:tabs>
          <w:tab w:val="center" w:pos="1613"/>
          <w:tab w:val="center" w:pos="2925"/>
          <w:tab w:val="center" w:pos="3985"/>
          <w:tab w:val="center" w:pos="5064"/>
          <w:tab w:val="center" w:pos="5850"/>
          <w:tab w:val="center" w:pos="6996"/>
          <w:tab w:val="center" w:pos="7863"/>
          <w:tab w:val="right" w:pos="9646"/>
        </w:tabs>
        <w:spacing w:after="192" w:line="259" w:lineRule="auto"/>
        <w:ind w:right="0" w:firstLine="0"/>
        <w:jc w:val="left"/>
      </w:pPr>
      <w:r>
        <w:rPr>
          <w:rFonts w:ascii="Calibri" w:eastAsia="Calibri" w:hAnsi="Calibri" w:cs="Calibri"/>
          <w:sz w:val="22"/>
        </w:rPr>
        <w:tab/>
      </w:r>
      <w:r>
        <w:t xml:space="preserve">― наблюдение </w:t>
      </w:r>
      <w:r>
        <w:tab/>
        <w:t xml:space="preserve">за </w:t>
      </w:r>
      <w:r>
        <w:tab/>
        <w:t xml:space="preserve">учениками </w:t>
      </w:r>
      <w:r>
        <w:tab/>
        <w:t xml:space="preserve">во </w:t>
      </w:r>
      <w:r>
        <w:tab/>
        <w:t xml:space="preserve">время </w:t>
      </w:r>
      <w:r>
        <w:tab/>
        <w:t xml:space="preserve">учебной </w:t>
      </w:r>
      <w:r>
        <w:tab/>
        <w:t xml:space="preserve">и </w:t>
      </w:r>
      <w:r>
        <w:tab/>
        <w:t xml:space="preserve">внеурочной </w:t>
      </w:r>
    </w:p>
    <w:p w:rsidR="0031100F" w:rsidRDefault="007C4868">
      <w:pPr>
        <w:spacing w:after="186" w:line="259" w:lineRule="auto"/>
        <w:ind w:left="-15" w:right="5" w:firstLine="0"/>
      </w:pPr>
      <w:r>
        <w:t xml:space="preserve">деятельности, </w:t>
      </w:r>
    </w:p>
    <w:p w:rsidR="0031100F" w:rsidRDefault="007C4868">
      <w:pPr>
        <w:spacing w:after="186" w:line="259" w:lineRule="auto"/>
        <w:ind w:left="720" w:right="5" w:firstLine="0"/>
      </w:pPr>
      <w:r>
        <w:t xml:space="preserve">― психолого-педагогический эксперимент,  </w:t>
      </w:r>
    </w:p>
    <w:p w:rsidR="0031100F" w:rsidRDefault="007C4868">
      <w:pPr>
        <w:spacing w:after="185" w:line="259" w:lineRule="auto"/>
        <w:ind w:left="708" w:right="5" w:firstLine="0"/>
      </w:pPr>
      <w:r>
        <w:lastRenderedPageBreak/>
        <w:t xml:space="preserve">― изучение работ ребенка (тетради, рисунки, поделки и т. п.) и др. </w:t>
      </w:r>
    </w:p>
    <w:p w:rsidR="0031100F" w:rsidRDefault="007C4868">
      <w:pPr>
        <w:ind w:left="-15" w:right="5"/>
      </w:pPr>
      <w:r>
        <w:t xml:space="preserve">― оформление документации (психолого-педагогические дневники наблюдения за учащимися и др.). </w:t>
      </w:r>
    </w:p>
    <w:p w:rsidR="0031100F" w:rsidRDefault="007C4868">
      <w:pPr>
        <w:ind w:left="-15" w:right="5"/>
      </w:pPr>
      <w:r>
        <w:t xml:space="preserve">2. </w:t>
      </w:r>
      <w:r>
        <w:rPr>
          <w:i/>
        </w:rPr>
        <w:t>К</w:t>
      </w:r>
      <w:r>
        <w:t>о</w:t>
      </w:r>
      <w:r>
        <w:rPr>
          <w:i/>
        </w:rPr>
        <w:t>ррекционно-развивающая работа</w:t>
      </w:r>
      <w: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 </w:t>
      </w:r>
    </w:p>
    <w:p w:rsidR="0031100F" w:rsidRDefault="007C4868">
      <w:pPr>
        <w:spacing w:after="188" w:line="259" w:lineRule="auto"/>
        <w:ind w:left="720" w:right="5" w:firstLine="0"/>
      </w:pPr>
      <w:r>
        <w:t>Коррекционно-развивающая работа включает:</w:t>
      </w:r>
      <w:r>
        <w:rPr>
          <w:i/>
        </w:rPr>
        <w:t xml:space="preserve"> </w:t>
      </w:r>
    </w:p>
    <w:p w:rsidR="0031100F" w:rsidRDefault="007C4868">
      <w:pPr>
        <w:tabs>
          <w:tab w:val="center" w:pos="1626"/>
          <w:tab w:val="center" w:pos="4066"/>
          <w:tab w:val="center" w:pos="6276"/>
          <w:tab w:val="right" w:pos="9646"/>
        </w:tabs>
        <w:spacing w:after="193" w:line="259" w:lineRule="auto"/>
        <w:ind w:right="0" w:firstLine="0"/>
        <w:jc w:val="left"/>
      </w:pPr>
      <w:r>
        <w:rPr>
          <w:rFonts w:ascii="Calibri" w:eastAsia="Calibri" w:hAnsi="Calibri" w:cs="Calibri"/>
          <w:sz w:val="22"/>
        </w:rPr>
        <w:tab/>
      </w:r>
      <w:r>
        <w:t xml:space="preserve">― составление </w:t>
      </w:r>
      <w:r>
        <w:tab/>
        <w:t xml:space="preserve">индивидуальной </w:t>
      </w:r>
      <w:r>
        <w:tab/>
        <w:t xml:space="preserve">программы </w:t>
      </w:r>
      <w:r>
        <w:tab/>
        <w:t xml:space="preserve">психологического </w:t>
      </w:r>
    </w:p>
    <w:p w:rsidR="0031100F" w:rsidRDefault="007C4868">
      <w:pPr>
        <w:spacing w:after="186" w:line="259" w:lineRule="auto"/>
        <w:ind w:left="-15" w:right="5" w:firstLine="0"/>
      </w:pPr>
      <w:r>
        <w:t xml:space="preserve">сопровождения учащегося (совместно с педагогами), </w:t>
      </w:r>
    </w:p>
    <w:p w:rsidR="0031100F" w:rsidRDefault="007C4868">
      <w:pPr>
        <w:ind w:left="-15" w:right="5"/>
      </w:pPr>
      <w:r>
        <w:t xml:space="preserve">― формирование в классе психологического климата комфортного для всех обучающихся, </w:t>
      </w:r>
    </w:p>
    <w:p w:rsidR="0031100F" w:rsidRDefault="007C4868">
      <w:pPr>
        <w:ind w:left="-15" w:right="5"/>
      </w:pPr>
      <w:r>
        <w:t xml:space="preserve">― организация внеурочной деятельности, направленной на эмоциональное, общее социально-личностное развитие учащихся, активизацию их познавательной деятельности,  </w:t>
      </w:r>
    </w:p>
    <w:p w:rsidR="0031100F" w:rsidRDefault="007C4868">
      <w:pPr>
        <w:ind w:left="-15" w:right="5"/>
      </w:pPr>
      <w:r>
        <w:t xml:space="preserve">― разработку оптимальных для развития обучающихся с РАС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 </w:t>
      </w:r>
    </w:p>
    <w:p w:rsidR="0031100F" w:rsidRDefault="007C4868">
      <w:pPr>
        <w:ind w:left="-15" w:right="5"/>
      </w:pPr>
      <w:r>
        <w:t xml:space="preserve">―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 </w:t>
      </w:r>
    </w:p>
    <w:p w:rsidR="0031100F" w:rsidRDefault="007C4868">
      <w:pPr>
        <w:ind w:left="-15" w:right="5"/>
      </w:pPr>
      <w:r>
        <w:t xml:space="preserve">― развитие эмоционально-волевой и личностной сферы ученика и коррекцию его поведения, </w:t>
      </w:r>
    </w:p>
    <w:p w:rsidR="0031100F" w:rsidRDefault="007C4868">
      <w:pPr>
        <w:ind w:left="-15" w:right="5"/>
      </w:pPr>
      <w:r>
        <w:t xml:space="preserve">― социальное сопровождение ученика в случае неблагоприятных условий жизни при психотравмирующих обстоятельствах. </w:t>
      </w:r>
    </w:p>
    <w:p w:rsidR="0031100F" w:rsidRDefault="007C4868">
      <w:pPr>
        <w:ind w:left="-15" w:right="5"/>
      </w:pPr>
      <w:r>
        <w:t xml:space="preserve">В процессе коррекционно-развивающей работы используются следующие формы и методы работы: </w:t>
      </w:r>
    </w:p>
    <w:p w:rsidR="0031100F" w:rsidRDefault="007C4868">
      <w:pPr>
        <w:spacing w:after="187" w:line="259" w:lineRule="auto"/>
        <w:ind w:left="720" w:right="5" w:firstLine="0"/>
      </w:pPr>
      <w:r>
        <w:t xml:space="preserve">― занятия индивидуальные и групповые, </w:t>
      </w:r>
    </w:p>
    <w:p w:rsidR="0031100F" w:rsidRDefault="007C4868">
      <w:pPr>
        <w:spacing w:after="185" w:line="259" w:lineRule="auto"/>
        <w:ind w:left="720" w:right="5" w:firstLine="0"/>
      </w:pPr>
      <w:r>
        <w:t xml:space="preserve">― игры, упражнения, этюды, </w:t>
      </w:r>
    </w:p>
    <w:p w:rsidR="0031100F" w:rsidRDefault="007C4868">
      <w:pPr>
        <w:spacing w:after="184" w:line="259" w:lineRule="auto"/>
        <w:ind w:left="720" w:right="5" w:firstLine="0"/>
      </w:pPr>
      <w:r>
        <w:lastRenderedPageBreak/>
        <w:t xml:space="preserve">― психокоррекционные методики,  </w:t>
      </w:r>
    </w:p>
    <w:p w:rsidR="0031100F" w:rsidRDefault="007C4868">
      <w:pPr>
        <w:spacing w:after="187" w:line="259" w:lineRule="auto"/>
        <w:ind w:left="720" w:right="5" w:firstLine="0"/>
      </w:pPr>
      <w:r>
        <w:t xml:space="preserve">― беседы с учащимися, </w:t>
      </w:r>
    </w:p>
    <w:p w:rsidR="0031100F" w:rsidRDefault="007C4868">
      <w:pPr>
        <w:ind w:left="-15" w:right="5"/>
      </w:pPr>
      <w:r>
        <w:t xml:space="preserve">― организация деятельности (игра, труд, изобразительная, конструирование и др.). </w:t>
      </w:r>
    </w:p>
    <w:p w:rsidR="0031100F" w:rsidRDefault="007C4868">
      <w:pPr>
        <w:ind w:left="-15" w:right="5"/>
      </w:pPr>
      <w:r>
        <w:t xml:space="preserve">3. </w:t>
      </w:r>
      <w:r>
        <w:rPr>
          <w:i/>
        </w:rPr>
        <w:t>Консультативная работа</w:t>
      </w:r>
      <w: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31100F" w:rsidRDefault="007C4868">
      <w:pPr>
        <w:spacing w:after="186" w:line="259" w:lineRule="auto"/>
        <w:ind w:left="720" w:right="5" w:firstLine="0"/>
      </w:pPr>
      <w:r>
        <w:t xml:space="preserve">Консультативная работа включает: </w:t>
      </w:r>
    </w:p>
    <w:p w:rsidR="0031100F" w:rsidRDefault="007C4868">
      <w:pPr>
        <w:ind w:left="-15" w:right="5"/>
      </w:pPr>
      <w:r>
        <w:t xml:space="preserve">― 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 </w:t>
      </w:r>
    </w:p>
    <w:p w:rsidR="0031100F" w:rsidRDefault="007C4868">
      <w:pPr>
        <w:spacing w:after="10"/>
        <w:ind w:left="-15" w:right="5"/>
      </w:pPr>
      <w:r>
        <w:t xml:space="preserve">―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 </w:t>
      </w:r>
    </w:p>
    <w:p w:rsidR="0031100F" w:rsidRDefault="007C4868" w:rsidP="00542390">
      <w:pPr>
        <w:ind w:left="-15" w:right="5"/>
      </w:pPr>
      <w:r>
        <w:t xml:space="preserve">В процессе консультативной работы используются следующие формы и методы работы: беседа, семинар, лекция, консультация, анкетирование педагогов, родителей, </w:t>
      </w:r>
      <w:r>
        <w:rPr>
          <w:rFonts w:ascii="Calibri" w:eastAsia="Calibri" w:hAnsi="Calibri" w:cs="Calibri"/>
          <w:sz w:val="22"/>
        </w:rPr>
        <w:tab/>
      </w:r>
      <w:r>
        <w:t xml:space="preserve">разработка </w:t>
      </w:r>
      <w:r>
        <w:tab/>
        <w:t xml:space="preserve">методических </w:t>
      </w:r>
      <w:r>
        <w:tab/>
        <w:t xml:space="preserve">материалов </w:t>
      </w:r>
      <w:r>
        <w:tab/>
        <w:t xml:space="preserve">и </w:t>
      </w:r>
      <w:r>
        <w:tab/>
        <w:t xml:space="preserve">рекомендаций </w:t>
      </w:r>
      <w:r>
        <w:tab/>
        <w:t xml:space="preserve">учителю, родителям. </w:t>
      </w:r>
    </w:p>
    <w:p w:rsidR="0031100F" w:rsidRDefault="007C4868">
      <w:pPr>
        <w:spacing w:after="0"/>
        <w:ind w:left="-15" w:right="5"/>
      </w:pPr>
      <w:r>
        <w:t xml:space="preserve">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 </w:t>
      </w:r>
    </w:p>
    <w:p w:rsidR="0031100F" w:rsidRDefault="007C4868">
      <w:pPr>
        <w:numPr>
          <w:ilvl w:val="0"/>
          <w:numId w:val="44"/>
        </w:numPr>
        <w:ind w:right="5"/>
      </w:pPr>
      <w:r>
        <w:rPr>
          <w:i/>
        </w:rPr>
        <w:t>Информационно-просветительская работа</w:t>
      </w:r>
      <w:r>
        <w:t xml:space="preserve">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РАС, взаимодействия с педагогами и сверстниками, их родителя</w:t>
      </w:r>
      <w:r w:rsidR="00542390">
        <w:t>ми (законными представителями),</w:t>
      </w:r>
      <w:r>
        <w:t xml:space="preserve"> и др. </w:t>
      </w:r>
    </w:p>
    <w:p w:rsidR="0031100F" w:rsidRDefault="007C4868">
      <w:pPr>
        <w:spacing w:after="187" w:line="259" w:lineRule="auto"/>
        <w:ind w:left="720" w:right="5" w:firstLine="0"/>
      </w:pPr>
      <w:r>
        <w:t>Информационно-просветительская</w:t>
      </w:r>
      <w:r>
        <w:rPr>
          <w:i/>
        </w:rPr>
        <w:t xml:space="preserve"> </w:t>
      </w:r>
      <w:r>
        <w:t xml:space="preserve">работа включает:  </w:t>
      </w:r>
    </w:p>
    <w:p w:rsidR="0031100F" w:rsidRDefault="007C4868">
      <w:pPr>
        <w:ind w:left="-15" w:right="5"/>
      </w:pPr>
      <w:r>
        <w:lastRenderedPageBreak/>
        <w:t xml:space="preserve">― проведение тематических выступлений для педагогов и родителей по разъяснению индивидуально-типологических особенностей различных </w:t>
      </w:r>
    </w:p>
    <w:p w:rsidR="0031100F" w:rsidRDefault="007C4868">
      <w:pPr>
        <w:spacing w:after="186" w:line="259" w:lineRule="auto"/>
        <w:ind w:left="-15" w:right="5" w:firstLine="0"/>
      </w:pPr>
      <w:r>
        <w:t xml:space="preserve">категорий детей, </w:t>
      </w:r>
    </w:p>
    <w:p w:rsidR="0031100F" w:rsidRDefault="007C4868">
      <w:pPr>
        <w:spacing w:after="186" w:line="259" w:lineRule="auto"/>
        <w:ind w:left="720" w:right="5" w:firstLine="0"/>
      </w:pPr>
      <w:r>
        <w:t xml:space="preserve">― оформление информационных стендов, печатных и других материалов, </w:t>
      </w:r>
    </w:p>
    <w:p w:rsidR="0031100F" w:rsidRDefault="007C4868">
      <w:pPr>
        <w:ind w:left="-15" w:right="5"/>
      </w:pPr>
      <w:r>
        <w:t>― психологическое просвещение педагогов с цель</w:t>
      </w:r>
      <w:r w:rsidR="00542390">
        <w:t xml:space="preserve">ю повышения их психологической </w:t>
      </w:r>
      <w:r>
        <w:t xml:space="preserve">компетентности, </w:t>
      </w:r>
    </w:p>
    <w:p w:rsidR="0031100F" w:rsidRDefault="007C4868">
      <w:pPr>
        <w:ind w:left="-15" w:right="5"/>
      </w:pPr>
      <w:r>
        <w:t xml:space="preserve">― психологическое просвещение родителей с целью формирования у них элементарной психолого-психологической компетентности. </w:t>
      </w:r>
    </w:p>
    <w:p w:rsidR="0031100F" w:rsidRDefault="007C4868">
      <w:pPr>
        <w:numPr>
          <w:ilvl w:val="0"/>
          <w:numId w:val="44"/>
        </w:numPr>
        <w:ind w:right="5"/>
      </w:pPr>
      <w:r>
        <w:t xml:space="preserve">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 </w:t>
      </w:r>
    </w:p>
    <w:p w:rsidR="0031100F" w:rsidRDefault="007C4868">
      <w:pPr>
        <w:spacing w:after="186" w:line="259" w:lineRule="auto"/>
        <w:ind w:left="720" w:right="5" w:firstLine="0"/>
      </w:pPr>
      <w:r>
        <w:t xml:space="preserve">Социально-педагогическое сопровождение включает: </w:t>
      </w:r>
    </w:p>
    <w:p w:rsidR="0031100F" w:rsidRDefault="007C4868">
      <w:pPr>
        <w:ind w:left="-15" w:right="5"/>
      </w:pPr>
      <w:r>
        <w:t xml:space="preserve">― разработку и реализацию программы социально-педагогического сопровождения учащихся, направленную на их социальную интеграцию в общество, </w:t>
      </w:r>
    </w:p>
    <w:p w:rsidR="0031100F" w:rsidRDefault="007C4868">
      <w:pPr>
        <w:ind w:left="-15" w:right="5"/>
      </w:pPr>
      <w:r>
        <w:t xml:space="preserve">― взаимодействие с социальными партнерами и общественными организациями в интересах учащегося и его семьи. </w:t>
      </w:r>
    </w:p>
    <w:p w:rsidR="0031100F" w:rsidRDefault="007C4868">
      <w:pPr>
        <w:ind w:left="-15" w:right="5"/>
      </w:pPr>
      <w:r>
        <w:t xml:space="preserve">В процессе </w:t>
      </w:r>
      <w:r>
        <w:rPr>
          <w:i/>
        </w:rPr>
        <w:t xml:space="preserve">информационно-просветительской и </w:t>
      </w:r>
      <w:r>
        <w:t>социально</w:t>
      </w:r>
      <w:r w:rsidR="00542390">
        <w:t>-</w:t>
      </w:r>
      <w:r>
        <w:t>педагогической</w:t>
      </w:r>
      <w:r>
        <w:rPr>
          <w:i/>
        </w:rPr>
        <w:t xml:space="preserve"> </w:t>
      </w:r>
      <w:r>
        <w:t xml:space="preserve">работы используются следующие формы и методы работы: </w:t>
      </w:r>
    </w:p>
    <w:p w:rsidR="0031100F" w:rsidRDefault="007C4868">
      <w:pPr>
        <w:spacing w:after="184" w:line="259" w:lineRule="auto"/>
        <w:ind w:left="720" w:right="5" w:firstLine="0"/>
      </w:pPr>
      <w:r>
        <w:t xml:space="preserve">― индивидуальные и групповые беседы, семинары, тренинги,  </w:t>
      </w:r>
    </w:p>
    <w:p w:rsidR="0031100F" w:rsidRDefault="007C4868">
      <w:pPr>
        <w:spacing w:line="259" w:lineRule="auto"/>
        <w:ind w:left="720" w:right="5" w:firstLine="0"/>
      </w:pPr>
      <w:r>
        <w:t xml:space="preserve">― лекции для родителей, </w:t>
      </w:r>
    </w:p>
    <w:p w:rsidR="0031100F" w:rsidRDefault="007C4868">
      <w:pPr>
        <w:spacing w:after="189" w:line="259" w:lineRule="auto"/>
        <w:ind w:left="720" w:right="5" w:firstLine="0"/>
      </w:pPr>
      <w:r>
        <w:t xml:space="preserve">― анкетирование педагогов, родителей, </w:t>
      </w:r>
    </w:p>
    <w:p w:rsidR="0031100F" w:rsidRDefault="007C4868">
      <w:pPr>
        <w:ind w:left="-15" w:right="5"/>
      </w:pPr>
      <w:r>
        <w:t xml:space="preserve">― разработка методических материалов и рекомендаций учителю, родителям. </w:t>
      </w:r>
    </w:p>
    <w:p w:rsidR="0031100F" w:rsidRDefault="007C4868">
      <w:pPr>
        <w:spacing w:after="186" w:line="259" w:lineRule="auto"/>
        <w:ind w:left="715" w:right="0" w:hanging="10"/>
      </w:pPr>
      <w:r>
        <w:rPr>
          <w:u w:val="single" w:color="000000"/>
        </w:rPr>
        <w:t>Механизмы реализации программы коррекционной работы</w:t>
      </w:r>
      <w:r>
        <w:t xml:space="preserve"> </w:t>
      </w:r>
    </w:p>
    <w:p w:rsidR="0031100F" w:rsidRDefault="007C4868">
      <w:pPr>
        <w:ind w:left="-15" w:right="5"/>
      </w:pPr>
      <w:r>
        <w:rPr>
          <w:i/>
        </w:rPr>
        <w:t xml:space="preserve">Взаимодействие специалистов общеобразовательной организации </w:t>
      </w:r>
      <w:r>
        <w:t>в процессе</w:t>
      </w:r>
      <w:r>
        <w:rPr>
          <w:i/>
        </w:rPr>
        <w:t xml:space="preserve"> </w:t>
      </w:r>
      <w:r>
        <w:t xml:space="preserve">реализации адаптированной основной общеобразовательной </w:t>
      </w:r>
      <w:r>
        <w:lastRenderedPageBreak/>
        <w:t>программы</w:t>
      </w:r>
      <w:r w:rsidR="00542390">
        <w:rPr>
          <w:i/>
        </w:rPr>
        <w:t xml:space="preserve"> </w:t>
      </w:r>
      <w:r>
        <w:rPr>
          <w:i/>
        </w:rPr>
        <w:t xml:space="preserve">– </w:t>
      </w:r>
      <w:r>
        <w:t xml:space="preserve">один из основных механизмов реализации программы коррекционной работы.  </w:t>
      </w:r>
    </w:p>
    <w:p w:rsidR="0031100F" w:rsidRDefault="007C4868">
      <w:pPr>
        <w:spacing w:after="187" w:line="259" w:lineRule="auto"/>
        <w:ind w:left="720" w:right="5" w:firstLine="0"/>
      </w:pPr>
      <w:r>
        <w:t xml:space="preserve">Взаимодействие специалистов требует:  </w:t>
      </w:r>
    </w:p>
    <w:p w:rsidR="0031100F" w:rsidRDefault="007C4868">
      <w:pPr>
        <w:ind w:left="-15" w:right="5"/>
      </w:pPr>
      <w:r>
        <w:t xml:space="preserve">― создания программы взаимодействия всех специалистов в рамках реализации коррекционной работы,  </w:t>
      </w:r>
    </w:p>
    <w:p w:rsidR="0031100F" w:rsidRDefault="007C4868">
      <w:pPr>
        <w:ind w:left="-15" w:right="5"/>
      </w:pPr>
      <w:r>
        <w:t>― осуществления совместного многоаспектного анализа эмоционально</w:t>
      </w:r>
      <w:r w:rsidR="00542390">
        <w:t>-</w:t>
      </w:r>
      <w:r>
        <w:t xml:space="preserve">волевой, личностной, коммуникативной, двигательной и познавательной сфер учащихся с целью определения имеющихся проблем,  </w:t>
      </w:r>
    </w:p>
    <w:p w:rsidR="0031100F" w:rsidRDefault="007C4868">
      <w:pPr>
        <w:ind w:left="-15" w:right="5"/>
      </w:pPr>
      <w:r>
        <w:t xml:space="preserve">― 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 </w:t>
      </w:r>
    </w:p>
    <w:p w:rsidR="0031100F" w:rsidRDefault="007C4868">
      <w:pPr>
        <w:ind w:left="-15" w:right="5"/>
      </w:pPr>
      <w:r>
        <w:rPr>
          <w:i/>
        </w:rPr>
        <w:t xml:space="preserve">Взаимодействие специалистов общеобразовательной организации </w:t>
      </w:r>
      <w: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w:t>
      </w:r>
    </w:p>
    <w:p w:rsidR="0031100F" w:rsidRDefault="007C4868">
      <w:pPr>
        <w:spacing w:after="11"/>
        <w:ind w:left="-15" w:right="5"/>
      </w:pPr>
      <w:r>
        <w:rPr>
          <w:i/>
        </w:rPr>
        <w:t>Социальное партнерство</w:t>
      </w:r>
      <w: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31100F" w:rsidRDefault="007C4868">
      <w:pPr>
        <w:ind w:left="-15" w:right="5"/>
      </w:pPr>
      <w:r>
        <w:t xml:space="preserve">Социальное партнерство включает сотрудничество (на основе заключенных договоров):  </w:t>
      </w:r>
    </w:p>
    <w:p w:rsidR="0031100F" w:rsidRDefault="007C4868">
      <w:pPr>
        <w:ind w:left="-15" w:right="5"/>
      </w:pPr>
      <w:r>
        <w:t xml:space="preserve">― 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w:t>
      </w:r>
    </w:p>
    <w:p w:rsidR="0031100F" w:rsidRDefault="007C4868">
      <w:pPr>
        <w:spacing w:line="259" w:lineRule="auto"/>
        <w:ind w:left="-15" w:right="5" w:firstLine="0"/>
      </w:pPr>
      <w:r>
        <w:t xml:space="preserve">РАС, </w:t>
      </w:r>
    </w:p>
    <w:p w:rsidR="0031100F" w:rsidRDefault="007C4868">
      <w:pPr>
        <w:tabs>
          <w:tab w:val="center" w:pos="1028"/>
          <w:tab w:val="center" w:pos="2354"/>
          <w:tab w:val="center" w:pos="3928"/>
          <w:tab w:val="center" w:pos="5578"/>
          <w:tab w:val="center" w:pos="6739"/>
          <w:tab w:val="center" w:pos="7670"/>
          <w:tab w:val="right" w:pos="9646"/>
        </w:tabs>
        <w:spacing w:after="189" w:line="259" w:lineRule="auto"/>
        <w:ind w:right="0" w:firstLine="0"/>
        <w:jc w:val="left"/>
      </w:pPr>
      <w:r>
        <w:rPr>
          <w:rFonts w:ascii="Calibri" w:eastAsia="Calibri" w:hAnsi="Calibri" w:cs="Calibri"/>
          <w:sz w:val="22"/>
        </w:rPr>
        <w:tab/>
      </w:r>
      <w:r>
        <w:t xml:space="preserve">― со </w:t>
      </w:r>
      <w:r>
        <w:tab/>
        <w:t xml:space="preserve">средствами </w:t>
      </w:r>
      <w:r>
        <w:tab/>
        <w:t xml:space="preserve">массовой </w:t>
      </w:r>
      <w:r>
        <w:tab/>
        <w:t xml:space="preserve">информации </w:t>
      </w:r>
      <w:r>
        <w:tab/>
        <w:t xml:space="preserve">в </w:t>
      </w:r>
      <w:r>
        <w:tab/>
        <w:t xml:space="preserve">решении </w:t>
      </w:r>
      <w:r>
        <w:tab/>
        <w:t xml:space="preserve">вопросов </w:t>
      </w:r>
    </w:p>
    <w:p w:rsidR="0031100F" w:rsidRDefault="007C4868">
      <w:pPr>
        <w:spacing w:after="186" w:line="259" w:lineRule="auto"/>
        <w:ind w:left="-15" w:right="5" w:firstLine="0"/>
      </w:pPr>
      <w:r>
        <w:t xml:space="preserve">формирования отношения общества к лицам с РАС, </w:t>
      </w:r>
    </w:p>
    <w:p w:rsidR="0031100F" w:rsidRDefault="007C4868">
      <w:pPr>
        <w:ind w:left="-15" w:right="5"/>
      </w:pPr>
      <w:r>
        <w:t xml:space="preserve">― с общественными объединениями инвалидов, организациями родителей детей с ограниченными возможностями здоровья и другими </w:t>
      </w:r>
      <w:r>
        <w:lastRenderedPageBreak/>
        <w:t xml:space="preserve">негосударственными организациями в решении вопросов социальной адаптации и интеграции в общество обучающихся с РАС, </w:t>
      </w:r>
    </w:p>
    <w:p w:rsidR="0031100F" w:rsidRDefault="007C4868">
      <w:pPr>
        <w:spacing w:after="163"/>
        <w:ind w:left="-15" w:right="5"/>
      </w:pPr>
      <w:r>
        <w:t xml:space="preserve">― с родителями учащихся с РАС в решении вопросов их развития, социализации, здоровьесбережения, социальной адаптации и интеграции в общество.  </w:t>
      </w:r>
    </w:p>
    <w:p w:rsidR="0031100F" w:rsidRDefault="007C4868">
      <w:pPr>
        <w:pStyle w:val="3"/>
        <w:spacing w:after="72"/>
        <w:ind w:left="301" w:right="306"/>
      </w:pPr>
      <w:r>
        <w:t xml:space="preserve">4.2.6. Программа внеурочной деятельности </w:t>
      </w:r>
    </w:p>
    <w:p w:rsidR="0031100F" w:rsidRDefault="007C4868">
      <w:pPr>
        <w:spacing w:after="16" w:line="387" w:lineRule="auto"/>
        <w:ind w:left="-15" w:right="9"/>
      </w:pPr>
      <w:r>
        <w:rPr>
          <w:color w:val="00000A"/>
        </w:rPr>
        <w:t>Примерная программа внеурочной деятельности обучающихся с является основой для разработки и реализации общеобразовательной организацией собственной программы внеурочной деятельности. Программа разрабатывается с учётом, этнических, социально-экономических и иных особенностей региона, запросов семей и других субъектов образовательного процесса</w:t>
      </w:r>
      <w:r>
        <w:t xml:space="preserve"> основе системно-деятельностного и культурно-исторического подходов</w:t>
      </w:r>
      <w:r>
        <w:rPr>
          <w:color w:val="00000A"/>
        </w:rPr>
        <w:t xml:space="preserve">. </w:t>
      </w:r>
    </w:p>
    <w:p w:rsidR="0031100F" w:rsidRDefault="007C4868">
      <w:pPr>
        <w:spacing w:after="16" w:line="387" w:lineRule="auto"/>
        <w:ind w:left="-15" w:right="9"/>
      </w:pPr>
      <w:r>
        <w:rPr>
          <w:color w:val="00000A"/>
        </w:rPr>
        <w:t>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с РАС, в которых возможно и целесообразно решение задач их воспитания и социализации при организации внеурочной работы как совместно осмысленной деятельности.</w:t>
      </w:r>
      <w:r>
        <w:rPr>
          <w:b/>
          <w:i/>
          <w:color w:val="00000A"/>
        </w:rPr>
        <w:t xml:space="preserve">   </w:t>
      </w:r>
    </w:p>
    <w:p w:rsidR="0031100F" w:rsidRDefault="007C4868">
      <w:pPr>
        <w:spacing w:after="16" w:line="387" w:lineRule="auto"/>
        <w:ind w:left="-15" w:right="9"/>
      </w:pPr>
      <w:r>
        <w:rPr>
          <w:color w:val="00000A"/>
        </w:rPr>
        <w:t xml:space="preserve">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РАС, организации их свободного времени.   </w:t>
      </w:r>
    </w:p>
    <w:p w:rsidR="0031100F" w:rsidRDefault="007C4868">
      <w:pPr>
        <w:spacing w:after="16" w:line="387" w:lineRule="auto"/>
        <w:ind w:left="-15" w:right="9"/>
      </w:pPr>
      <w:r>
        <w:rPr>
          <w:color w:val="00000A"/>
        </w:rPr>
        <w:t xml:space="preserve">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 с РАС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w:t>
      </w:r>
      <w:r>
        <w:rPr>
          <w:color w:val="00000A"/>
        </w:rPr>
        <w:lastRenderedPageBreak/>
        <w:t xml:space="preserve">деятельности в детском сообществе, активного взаимодействия со сверстниками и педагогами; профессионального самоопределения, необходимого для успешной реализации дальнейших жизненных планов обучающихся. </w:t>
      </w:r>
    </w:p>
    <w:p w:rsidR="0031100F" w:rsidRDefault="007C4868">
      <w:pPr>
        <w:ind w:left="-15" w:right="5"/>
      </w:pPr>
      <w:r>
        <w:t xml:space="preserve">Основными целями внеурочной деятельности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РАС, создание воспитывающей среды, обеспечивающей развитие социальных, интеллектуальных интересов учащихся в свободное время. </w:t>
      </w:r>
    </w:p>
    <w:p w:rsidR="0031100F" w:rsidRDefault="007C4868" w:rsidP="00542390">
      <w:pPr>
        <w:ind w:left="-15" w:right="5"/>
      </w:pPr>
      <w:r>
        <w:t xml:space="preserve">Основные задачи: коррекция всех компонентов психофизического, интеллектуального, личностного развития обучающихся с РАС с учетом их  возрастных и индивидуальных особенностей; </w:t>
      </w:r>
      <w:r>
        <w:rPr>
          <w:color w:val="00000A"/>
        </w:rPr>
        <w:t xml:space="preserve">развитие активности, самостоятельности и независимости в повседневной жизни; развитие возможных избирательных способностей и интересов ребенка в разных видах деятельности; формирование основ нравственного самосознания личности, умения правильно оценивать окружающее и самих себя, формирование эстетических потребностей, ценностей и чувств;  развитие трудолюбия, способности к преодолению трудностей, целеустремлённости и настойчивости в достижении результата;  расширение представлений ребенка о мире и о себе, его социального опыта; формирование положительного отношения к базовым общественным ценностям; </w:t>
      </w:r>
      <w:r>
        <w:rPr>
          <w:color w:val="333333"/>
        </w:rPr>
        <w:t>формирование умений, навыков социального общения людей;</w:t>
      </w:r>
      <w:r>
        <w:rPr>
          <w:color w:val="00000A"/>
        </w:rPr>
        <w:t xml:space="preserve">  расширение круга общения, выход обучающегося за пределы семьи и общеобразовательной организации; развитие </w:t>
      </w:r>
      <w:r>
        <w:rPr>
          <w:color w:val="00000A"/>
        </w:rPr>
        <w:tab/>
        <w:t xml:space="preserve">навыков </w:t>
      </w:r>
      <w:r>
        <w:rPr>
          <w:color w:val="00000A"/>
        </w:rPr>
        <w:tab/>
        <w:t xml:space="preserve">осуществления </w:t>
      </w:r>
      <w:r>
        <w:rPr>
          <w:color w:val="00000A"/>
        </w:rPr>
        <w:tab/>
        <w:t xml:space="preserve">сотрудничества </w:t>
      </w:r>
      <w:r>
        <w:rPr>
          <w:color w:val="00000A"/>
        </w:rPr>
        <w:tab/>
        <w:t xml:space="preserve">с педагогами, сверстниками, родителями, старшими детьми в решении общих проблем;  укрепление доверия к другим людям;  развитие доброжелательности и эмоциональной отзывчивости, понимания других людей и сопереживания им. </w:t>
      </w:r>
    </w:p>
    <w:p w:rsidR="0031100F" w:rsidRDefault="007C4868">
      <w:pPr>
        <w:spacing w:after="121" w:line="264" w:lineRule="auto"/>
        <w:ind w:left="212" w:right="58" w:hanging="10"/>
      </w:pPr>
      <w:r>
        <w:rPr>
          <w:b/>
          <w:color w:val="00000A"/>
        </w:rPr>
        <w:t xml:space="preserve">Основные направления и формы организации внеурочной деятельности </w:t>
      </w:r>
    </w:p>
    <w:p w:rsidR="0031100F" w:rsidRDefault="007C4868">
      <w:pPr>
        <w:spacing w:after="16" w:line="387" w:lineRule="auto"/>
        <w:ind w:left="-15" w:right="9"/>
      </w:pPr>
      <w:r>
        <w:rPr>
          <w:color w:val="00000A"/>
        </w:rPr>
        <w:t>В соответствии с Учебным планом время, отводимое на внеурочную деятельность, сост</w:t>
      </w:r>
      <w:r w:rsidR="00542390">
        <w:rPr>
          <w:color w:val="00000A"/>
        </w:rPr>
        <w:t>авляет:</w:t>
      </w:r>
      <w:r>
        <w:rPr>
          <w:color w:val="00000A"/>
        </w:rPr>
        <w:t xml:space="preserve"> в младших классах (дополнительные первые - IV </w:t>
      </w:r>
      <w:r>
        <w:rPr>
          <w:color w:val="00000A"/>
        </w:rPr>
        <w:lastRenderedPageBreak/>
        <w:t xml:space="preserve">классы) 2016 часов. Распределение часов осуществляется следующим образом: недельная нагрузка ― 10 часов, из них не менее 5 часов отводится на проведение коррекционно-развивающей работы.  </w:t>
      </w:r>
    </w:p>
    <w:p w:rsidR="0031100F" w:rsidRDefault="007C4868">
      <w:pPr>
        <w:tabs>
          <w:tab w:val="center" w:pos="802"/>
          <w:tab w:val="center" w:pos="1817"/>
          <w:tab w:val="center" w:pos="3581"/>
          <w:tab w:val="center" w:pos="5436"/>
          <w:tab w:val="center" w:pos="7250"/>
          <w:tab w:val="right" w:pos="9646"/>
        </w:tabs>
        <w:spacing w:after="189" w:line="259" w:lineRule="auto"/>
        <w:ind w:right="0" w:firstLine="0"/>
        <w:jc w:val="left"/>
      </w:pPr>
      <w:r>
        <w:rPr>
          <w:rFonts w:ascii="Calibri" w:eastAsia="Calibri" w:hAnsi="Calibri" w:cs="Calibri"/>
          <w:sz w:val="22"/>
        </w:rPr>
        <w:tab/>
      </w:r>
      <w:r>
        <w:rPr>
          <w:color w:val="00000A"/>
        </w:rPr>
        <w:t xml:space="preserve">К </w:t>
      </w:r>
      <w:r>
        <w:rPr>
          <w:color w:val="00000A"/>
        </w:rPr>
        <w:tab/>
        <w:t xml:space="preserve">основным </w:t>
      </w:r>
      <w:r>
        <w:rPr>
          <w:color w:val="00000A"/>
        </w:rPr>
        <w:tab/>
        <w:t xml:space="preserve">направлениям </w:t>
      </w:r>
      <w:r>
        <w:rPr>
          <w:color w:val="00000A"/>
        </w:rPr>
        <w:tab/>
        <w:t xml:space="preserve">внеурочной </w:t>
      </w:r>
      <w:r>
        <w:rPr>
          <w:color w:val="00000A"/>
        </w:rPr>
        <w:tab/>
        <w:t xml:space="preserve">деятельности </w:t>
      </w:r>
      <w:r>
        <w:rPr>
          <w:color w:val="00000A"/>
        </w:rPr>
        <w:tab/>
        <w:t xml:space="preserve">относятся: </w:t>
      </w:r>
    </w:p>
    <w:p w:rsidR="0031100F" w:rsidRDefault="007C4868">
      <w:pPr>
        <w:spacing w:after="16" w:line="387" w:lineRule="auto"/>
        <w:ind w:left="-15" w:right="9" w:firstLine="0"/>
      </w:pPr>
      <w:r>
        <w:rPr>
          <w:color w:val="00000A"/>
        </w:rPr>
        <w:t>коррекционно-развивающее, духовно-нравственное, спортивно</w:t>
      </w:r>
      <w:r w:rsidR="00542390">
        <w:rPr>
          <w:color w:val="00000A"/>
        </w:rPr>
        <w:t>-</w:t>
      </w:r>
      <w:r>
        <w:rPr>
          <w:color w:val="00000A"/>
        </w:rPr>
        <w:t>оздоровительное, общекультурное, социальное. Содержание коррекционно</w:t>
      </w:r>
      <w:r w:rsidR="00542390">
        <w:rPr>
          <w:color w:val="00000A"/>
        </w:rPr>
        <w:t>-</w:t>
      </w:r>
      <w:r>
        <w:rPr>
          <w:color w:val="00000A"/>
        </w:rPr>
        <w:t xml:space="preserve">развивающего направления регламентируется содержанием соответствующей области, представленной в учебном плане. </w:t>
      </w:r>
    </w:p>
    <w:p w:rsidR="0031100F" w:rsidRDefault="007C4868">
      <w:pPr>
        <w:spacing w:after="16" w:line="387" w:lineRule="auto"/>
        <w:ind w:left="-15" w:right="9"/>
      </w:pPr>
      <w:r>
        <w:rPr>
          <w:color w:val="00000A"/>
        </w:rPr>
        <w:t xml:space="preserve">Данные направления являются содержательным ориентиром для разработки соответствующих программ. Образовательная организация вправе самостоятельно выбирать приоритетные направления внеурочной деятельности, определять формы её организации учетом реальных условий, особенностей обучающихся, потребностей обучающихся и их родителей (законных представителей).     </w:t>
      </w:r>
    </w:p>
    <w:p w:rsidR="0031100F" w:rsidRDefault="007C4868">
      <w:pPr>
        <w:spacing w:after="16" w:line="387" w:lineRule="auto"/>
        <w:ind w:left="-15" w:right="9"/>
      </w:pPr>
      <w:r>
        <w:rPr>
          <w:color w:val="00000A"/>
        </w:rPr>
        <w:t xml:space="preserve">При этом следует учитывать, что формы, содержание внеурочной деятельности должны соответствовать общим целям, задачам и результатам воспитания. Результативность внеурочной деятельности предполагает: приобретение обучающимися с РАС социального знания, формирования положительного отношения к базовым ценностям, приобретения опыта самостоятельного общественного действия.  </w:t>
      </w:r>
    </w:p>
    <w:p w:rsidR="0031100F" w:rsidRDefault="007C4868">
      <w:pPr>
        <w:spacing w:after="16" w:line="387" w:lineRule="auto"/>
        <w:ind w:left="-15" w:right="9"/>
      </w:pPr>
      <w:r>
        <w:rPr>
          <w:color w:val="00000A"/>
        </w:rPr>
        <w:t xml:space="preserve">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и литература, природа, человечество.  </w:t>
      </w:r>
    </w:p>
    <w:p w:rsidR="0031100F" w:rsidRDefault="007C4868">
      <w:pPr>
        <w:spacing w:after="16" w:line="387" w:lineRule="auto"/>
        <w:ind w:left="-15" w:right="9"/>
      </w:pPr>
      <w:r>
        <w:rPr>
          <w:color w:val="00000A"/>
        </w:rPr>
        <w:t>Внеурочная деятельность</w:t>
      </w:r>
      <w:r>
        <w:rPr>
          <w:b/>
          <w:color w:val="00000A"/>
        </w:rPr>
        <w:t xml:space="preserve"> </w:t>
      </w:r>
      <w:r>
        <w:rPr>
          <w:color w:val="00000A"/>
        </w:rPr>
        <w:t xml:space="preserve">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РАС складывается из совокупности направлений, </w:t>
      </w:r>
      <w:r>
        <w:rPr>
          <w:color w:val="00000A"/>
        </w:rPr>
        <w:lastRenderedPageBreak/>
        <w:t xml:space="preserve">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РАС.      </w:t>
      </w:r>
    </w:p>
    <w:p w:rsidR="0031100F" w:rsidRDefault="007C4868">
      <w:pPr>
        <w:spacing w:after="16" w:line="387" w:lineRule="auto"/>
        <w:ind w:left="-15" w:right="9"/>
      </w:pPr>
      <w:r>
        <w:rPr>
          <w:color w:val="00000A"/>
        </w:rPr>
        <w:t xml:space="preserve">Виды внеурочной деятельности в рамках основных направлений, кроме коррекционно-развивающей, не закреплены в требованиях ФГОС.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31100F" w:rsidRDefault="007C4868">
      <w:pPr>
        <w:ind w:left="-15" w:right="5"/>
      </w:pPr>
      <w:r>
        <w:t>Формы организации внеурочной деятельности разнообразны и их выбор определяется общеобразовательной организацией: экскурсии,</w:t>
      </w:r>
      <w:r w:rsidR="00542390">
        <w:t xml:space="preserve"> кружки, секции, соревнования, </w:t>
      </w:r>
      <w:r>
        <w:t xml:space="preserve">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 </w:t>
      </w:r>
    </w:p>
    <w:p w:rsidR="0031100F" w:rsidRDefault="007C4868">
      <w:pPr>
        <w:spacing w:after="16" w:line="387" w:lineRule="auto"/>
        <w:ind w:left="-15" w:right="9"/>
      </w:pPr>
      <w:r>
        <w:rPr>
          <w:color w:val="00000A"/>
        </w:rPr>
        <w:t xml:space="preserve">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 </w:t>
      </w:r>
    </w:p>
    <w:p w:rsidR="0031100F" w:rsidRDefault="007C4868">
      <w:pPr>
        <w:numPr>
          <w:ilvl w:val="0"/>
          <w:numId w:val="45"/>
        </w:numPr>
        <w:ind w:right="5"/>
      </w:pPr>
      <w:r>
        <w:t xml:space="preserve">непосредственно в общеобразовательной организации по типу школы полного дня; </w:t>
      </w:r>
    </w:p>
    <w:p w:rsidR="0031100F" w:rsidRDefault="007C4868">
      <w:pPr>
        <w:numPr>
          <w:ilvl w:val="0"/>
          <w:numId w:val="45"/>
        </w:numPr>
        <w:ind w:right="5"/>
      </w:pPr>
      <w:r>
        <w:t xml:space="preserve">совместно с организациями дополнительного образования детей, спортивными объектами, организациями культуры; </w:t>
      </w:r>
    </w:p>
    <w:p w:rsidR="0031100F" w:rsidRDefault="007C4868">
      <w:pPr>
        <w:numPr>
          <w:ilvl w:val="0"/>
          <w:numId w:val="45"/>
        </w:numPr>
        <w:ind w:right="5"/>
      </w:pPr>
      <w:r>
        <w:t xml:space="preserve">в сотрудничестве с другими организациями и с участием педагогов общеобразовательной организации (комбинированная схема). </w:t>
      </w:r>
    </w:p>
    <w:p w:rsidR="0031100F" w:rsidRDefault="007C4868">
      <w:pPr>
        <w:ind w:left="-15" w:right="5"/>
      </w:pPr>
      <w: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РАС в общеобразовательной организации в течение дня, </w:t>
      </w:r>
      <w:r>
        <w:lastRenderedPageBreak/>
        <w:t>содержательном единстве учебного, воспитательного и коррекционно</w:t>
      </w:r>
      <w:r w:rsidR="00542390">
        <w:t>-</w:t>
      </w:r>
      <w:r>
        <w:t xml:space="preserve">развивающего процессов. </w:t>
      </w:r>
    </w:p>
    <w:p w:rsidR="0031100F" w:rsidRDefault="007C4868">
      <w:pPr>
        <w:spacing w:after="11"/>
        <w:ind w:left="-15" w:right="5"/>
      </w:pPr>
      <w: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w:t>
      </w:r>
    </w:p>
    <w:p w:rsidR="0031100F" w:rsidRDefault="007C4868">
      <w:pPr>
        <w:spacing w:after="1"/>
        <w:ind w:left="-15" w:right="5"/>
      </w:pPr>
      <w:r>
        <w:t xml:space="preserve">Внеурочная деятельность должна способствовать социальной интеграции обучающихся с РАС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РАС, так и их обычно развивающихся сверстников.  </w:t>
      </w:r>
    </w:p>
    <w:p w:rsidR="0031100F" w:rsidRDefault="007C4868">
      <w:pPr>
        <w:spacing w:after="16" w:line="387" w:lineRule="auto"/>
        <w:ind w:left="-15" w:right="9"/>
      </w:pPr>
      <w:r>
        <w:rPr>
          <w:color w:val="00000A"/>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31100F" w:rsidRDefault="007C4868">
      <w:pPr>
        <w:spacing w:after="16" w:line="387" w:lineRule="auto"/>
        <w:ind w:left="-15" w:right="9"/>
      </w:pPr>
      <w:r>
        <w:rPr>
          <w:color w:val="00000A"/>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31100F" w:rsidRDefault="007C4868">
      <w:pPr>
        <w:ind w:left="-15" w:right="5"/>
      </w:pPr>
      <w:r>
        <w:t xml:space="preserve"> В качестве организационного механизма реализации внеурочной деятельности в общеобразовательной организации рекомендуется использовать</w:t>
      </w:r>
      <w:r w:rsidR="00542390">
        <w:t xml:space="preserve"> план внеурочной деятельности. </w:t>
      </w:r>
      <w:r>
        <w:t xml:space="preserve">Под планом внеурочной деятельности следует понимать нормативный документ общеобразовательной организации, который определяет общий объем внеурочной деятельности обучающихся с РАС, состав и структуру направлений внеурочной деятельности по годам обучения. </w:t>
      </w:r>
    </w:p>
    <w:p w:rsidR="0031100F" w:rsidRDefault="007C4868">
      <w:pPr>
        <w:ind w:left="-15" w:right="5"/>
      </w:pPr>
      <w:r>
        <w:lastRenderedPageBreak/>
        <w:t xml:space="preserve">Формы и способы организации внеурочной деятельности образовательная организация определяет самостоятельно, исходя из необходимости, обеспечить достижение планируемых результатов реализации АООП обучающихся с РАС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 </w:t>
      </w:r>
    </w:p>
    <w:p w:rsidR="0031100F" w:rsidRDefault="007C4868">
      <w:pPr>
        <w:spacing w:after="16" w:line="387" w:lineRule="auto"/>
        <w:ind w:left="-15" w:right="9" w:firstLine="1870"/>
      </w:pPr>
      <w:r>
        <w:rPr>
          <w:b/>
          <w:color w:val="00000A"/>
        </w:rPr>
        <w:t xml:space="preserve">Планируемые результаты внеурочной деятельности </w:t>
      </w:r>
      <w:r>
        <w:rPr>
          <w:color w:val="00000A"/>
        </w:rPr>
        <w:t>В результате реализации пр</w:t>
      </w:r>
      <w:r w:rsidR="00542390">
        <w:rPr>
          <w:color w:val="00000A"/>
        </w:rPr>
        <w:t>ограммы внеурочной деятельности</w:t>
      </w:r>
      <w:r>
        <w:rPr>
          <w:color w:val="00000A"/>
        </w:rPr>
        <w:t xml:space="preserve"> должно обеспечиваться достижение обучающимися с РАС: </w:t>
      </w:r>
    </w:p>
    <w:p w:rsidR="0031100F" w:rsidRDefault="007C4868">
      <w:pPr>
        <w:numPr>
          <w:ilvl w:val="0"/>
          <w:numId w:val="46"/>
        </w:numPr>
        <w:spacing w:after="16" w:line="387" w:lineRule="auto"/>
        <w:ind w:right="9"/>
      </w:pPr>
      <w:r>
        <w:rPr>
          <w:color w:val="00000A"/>
        </w:rPr>
        <w:t>воспитательных результатов — духовно-нравственных приобретений, которые обучающийся получил вследствие участия в той или иной де</w:t>
      </w:r>
      <w:r w:rsidR="00542390">
        <w:rPr>
          <w:color w:val="00000A"/>
        </w:rPr>
        <w:t>ятельности (например, приобрёл,</w:t>
      </w:r>
      <w:r>
        <w:rPr>
          <w:color w:val="00000A"/>
        </w:rPr>
        <w:t xml:space="preserve">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31100F" w:rsidRDefault="007C4868">
      <w:pPr>
        <w:numPr>
          <w:ilvl w:val="0"/>
          <w:numId w:val="46"/>
        </w:numPr>
        <w:spacing w:after="16" w:line="387" w:lineRule="auto"/>
        <w:ind w:right="9"/>
      </w:pPr>
      <w:r>
        <w:rPr>
          <w:color w:val="00000A"/>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31100F" w:rsidRDefault="007C4868">
      <w:pPr>
        <w:spacing w:after="16" w:line="387" w:lineRule="auto"/>
        <w:ind w:left="-15" w:right="9"/>
      </w:pPr>
      <w:r>
        <w:rPr>
          <w:color w:val="00000A"/>
        </w:rPr>
        <w:t>Воспитательные</w:t>
      </w:r>
      <w:r>
        <w:rPr>
          <w:b/>
          <w:color w:val="00000A"/>
        </w:rPr>
        <w:t xml:space="preserve"> </w:t>
      </w:r>
      <w:r>
        <w:rPr>
          <w:color w:val="00000A"/>
        </w:rPr>
        <w:t xml:space="preserve">результаты внеурочной деятельности школьников распределяются по трем уровням. </w:t>
      </w:r>
    </w:p>
    <w:p w:rsidR="0031100F" w:rsidRDefault="007C4868">
      <w:pPr>
        <w:spacing w:after="16" w:line="387" w:lineRule="auto"/>
        <w:ind w:left="-15" w:right="9"/>
      </w:pPr>
      <w:r>
        <w:rPr>
          <w:i/>
          <w:color w:val="00000A"/>
        </w:rPr>
        <w:t>Первый уровень результатов</w:t>
      </w:r>
      <w:r>
        <w:rPr>
          <w:b/>
          <w:color w:val="00000A"/>
        </w:rPr>
        <w:t xml:space="preserve"> </w:t>
      </w:r>
      <w:r>
        <w:rPr>
          <w:color w:val="00000A"/>
        </w:rPr>
        <w:t xml:space="preserve">— приобретение обучающимися с РАС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31100F" w:rsidRDefault="007C4868">
      <w:pPr>
        <w:spacing w:after="16" w:line="387" w:lineRule="auto"/>
        <w:ind w:left="-15" w:right="9"/>
      </w:pPr>
      <w:r>
        <w:rPr>
          <w:i/>
          <w:color w:val="00000A"/>
        </w:rPr>
        <w:lastRenderedPageBreak/>
        <w:t>Второй уровень результатов</w:t>
      </w:r>
      <w:r>
        <w:rPr>
          <w:color w:val="00000A"/>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31100F" w:rsidRDefault="007C4868">
      <w:pPr>
        <w:spacing w:after="16" w:line="387" w:lineRule="auto"/>
        <w:ind w:left="-15" w:right="9"/>
      </w:pPr>
      <w:r>
        <w:rPr>
          <w:color w:val="00000A"/>
        </w:rPr>
        <w:t>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просоциально</w:t>
      </w:r>
      <w:r w:rsidR="00542390">
        <w:rPr>
          <w:color w:val="00000A"/>
        </w:rPr>
        <w:t xml:space="preserve">й среде, в которой обучающийся </w:t>
      </w:r>
      <w:r>
        <w:rPr>
          <w:color w:val="00000A"/>
        </w:rPr>
        <w:t xml:space="preserve">получает (или не получает) первое практическое подтверждение приобретённых социальных знаний, начинает их ценить (или отвергает). </w:t>
      </w:r>
    </w:p>
    <w:p w:rsidR="0031100F" w:rsidRDefault="007C4868">
      <w:pPr>
        <w:spacing w:after="16" w:line="387" w:lineRule="auto"/>
        <w:ind w:left="-15" w:right="9"/>
      </w:pPr>
      <w:r>
        <w:rPr>
          <w:i/>
          <w:color w:val="00000A"/>
        </w:rPr>
        <w:t>Третий уровень результатов</w:t>
      </w:r>
      <w:r>
        <w:rPr>
          <w:b/>
          <w:color w:val="00000A"/>
        </w:rPr>
        <w:t xml:space="preserve"> </w:t>
      </w:r>
      <w:r>
        <w:rPr>
          <w:color w:val="00000A"/>
        </w:rPr>
        <w:t xml:space="preserve">— получение обучающимися с РАС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 </w:t>
      </w:r>
    </w:p>
    <w:p w:rsidR="0031100F" w:rsidRDefault="007C4868">
      <w:pPr>
        <w:spacing w:after="16" w:line="387" w:lineRule="auto"/>
        <w:ind w:left="-15" w:right="9"/>
      </w:pPr>
      <w:r>
        <w:rPr>
          <w:color w:val="00000A"/>
        </w:rPr>
        <w:t xml:space="preserve">Достижение трех уровней результатов внеурочной деятельности увеличивает вероятность появления </w:t>
      </w:r>
      <w:r>
        <w:rPr>
          <w:i/>
          <w:color w:val="00000A"/>
        </w:rPr>
        <w:t>эффектов</w:t>
      </w:r>
      <w:r>
        <w:rPr>
          <w:color w:val="00000A"/>
        </w:rPr>
        <w:t xml:space="preserve"> воспитания и социализации обучающихся.  У обучающихся могут быть сформированы в начальном виде  коммуникативная, этическая, социальная, гражданская компетентности и социокультурная идентичность. </w:t>
      </w:r>
    </w:p>
    <w:p w:rsidR="0031100F" w:rsidRDefault="007C4868">
      <w:pPr>
        <w:spacing w:after="16" w:line="387" w:lineRule="auto"/>
        <w:ind w:left="-15" w:right="9"/>
      </w:pPr>
      <w:r>
        <w:rPr>
          <w:color w:val="00000A"/>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t>(интеллектуальными нарушениями)</w:t>
      </w:r>
      <w:r>
        <w:rPr>
          <w:color w:val="00000A"/>
        </w:rPr>
        <w:t xml:space="preserve">.  </w:t>
      </w:r>
    </w:p>
    <w:p w:rsidR="0031100F" w:rsidRDefault="007C4868">
      <w:pPr>
        <w:spacing w:after="26" w:line="377" w:lineRule="auto"/>
        <w:ind w:right="7" w:firstLine="720"/>
      </w:pPr>
      <w:r>
        <w:rPr>
          <w:color w:val="333333"/>
        </w:rPr>
        <w:t xml:space="preserve">По каждому из направлений внеурочной деятельности обучающихся с умственной отсталостью </w:t>
      </w:r>
      <w:r>
        <w:t xml:space="preserve">(интеллектуальными нарушениями) </w:t>
      </w:r>
      <w:r>
        <w:rPr>
          <w:color w:val="333333"/>
        </w:rPr>
        <w:t xml:space="preserve">могут быть достигнуты определенные воспитательные результаты. </w:t>
      </w:r>
    </w:p>
    <w:p w:rsidR="00542390" w:rsidRDefault="00542390" w:rsidP="00542390">
      <w:pPr>
        <w:spacing w:after="16" w:line="387" w:lineRule="auto"/>
        <w:ind w:right="7" w:firstLine="851"/>
        <w:jc w:val="left"/>
      </w:pPr>
      <w:r>
        <w:rPr>
          <w:u w:val="single" w:color="000000"/>
        </w:rPr>
        <w:lastRenderedPageBreak/>
        <w:t xml:space="preserve">Основные </w:t>
      </w:r>
      <w:r w:rsidR="007C4868">
        <w:rPr>
          <w:u w:val="single" w:color="000000"/>
        </w:rPr>
        <w:t>личностные результаты внеурочной деятельности:</w:t>
      </w:r>
      <w:r w:rsidR="007C4868">
        <w:t xml:space="preserve"> </w:t>
      </w:r>
    </w:p>
    <w:p w:rsidR="0031100F" w:rsidRDefault="007C4868" w:rsidP="00542390">
      <w:pPr>
        <w:spacing w:after="16" w:line="387" w:lineRule="auto"/>
        <w:ind w:right="7" w:firstLine="851"/>
      </w:pPr>
      <w:r>
        <w:rPr>
          <w:color w:val="00000A"/>
        </w:rPr>
        <w:t>ценностное отношение и любовь к близким, к образовательному учреждению, своем</w:t>
      </w:r>
      <w:r w:rsidR="00542390">
        <w:rPr>
          <w:color w:val="00000A"/>
        </w:rPr>
        <w:t>у селу, городу, народу, России;</w:t>
      </w:r>
      <w:r>
        <w:rPr>
          <w:color w:val="00000A"/>
        </w:rPr>
        <w:t xml:space="preserve"> ценностное отношение к труду и творчеству, человеку труда, трудовым достижениям Росс</w:t>
      </w:r>
      <w:r w:rsidR="00542390">
        <w:rPr>
          <w:color w:val="00000A"/>
        </w:rPr>
        <w:t xml:space="preserve">ии и человечества, трудолюбие; </w:t>
      </w:r>
      <w:r>
        <w:t xml:space="preserve"> осознание себя как члена общества, гражданина Российской Федерации, жителя конкретного региона; </w:t>
      </w:r>
      <w:r>
        <w:rPr>
          <w:color w:val="00000A"/>
        </w:rPr>
        <w:t xml:space="preserve">элементарные представления об эстетических и художественных ценностях отечественной культуры.  </w:t>
      </w:r>
      <w:r>
        <w:rPr>
          <w:rFonts w:ascii="Calibri" w:eastAsia="Calibri" w:hAnsi="Calibri" w:cs="Calibri"/>
          <w:sz w:val="22"/>
        </w:rPr>
        <w:tab/>
      </w:r>
      <w:r>
        <w:t xml:space="preserve">эмоционально-ценностное </w:t>
      </w:r>
      <w:r>
        <w:tab/>
        <w:t xml:space="preserve">отношение </w:t>
      </w:r>
      <w:r>
        <w:tab/>
        <w:t xml:space="preserve">к </w:t>
      </w:r>
      <w:r>
        <w:tab/>
        <w:t xml:space="preserve">окружающей среде, </w:t>
      </w:r>
    </w:p>
    <w:p w:rsidR="0031100F" w:rsidRDefault="007C4868" w:rsidP="00542390">
      <w:pPr>
        <w:ind w:right="7" w:firstLine="0"/>
      </w:pPr>
      <w:r>
        <w:t xml:space="preserve">необходимости ее охраны; уважение к истории, культуре, национальным особенностям, традициям и образу жизни других народов; готовность следовать этическим нормам поведения в повседневной жизни и профессиональной деятельности; готовность к реализации дальнейшей профессиональной траектории в соответствии с собственными интересами и возможностями; </w:t>
      </w:r>
      <w:r>
        <w:rPr>
          <w:color w:val="00000A"/>
        </w:rPr>
        <w:t xml:space="preserve">понимание красоты в искусстве, в окружающей действительности;  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  развитие представлений об окружающем мире в совокупности его природных и социальных компонентов; 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  </w:t>
      </w:r>
      <w:r>
        <w:rPr>
          <w:rFonts w:ascii="Calibri" w:eastAsia="Calibri" w:hAnsi="Calibri" w:cs="Calibri"/>
          <w:sz w:val="22"/>
        </w:rPr>
        <w:tab/>
      </w:r>
      <w:r>
        <w:t xml:space="preserve">принятие </w:t>
      </w:r>
      <w:r>
        <w:tab/>
        <w:t xml:space="preserve">и </w:t>
      </w:r>
      <w:r>
        <w:tab/>
        <w:t xml:space="preserve">освоение </w:t>
      </w:r>
      <w:r>
        <w:tab/>
        <w:t xml:space="preserve">различных </w:t>
      </w:r>
      <w:r>
        <w:tab/>
        <w:t xml:space="preserve">социальных </w:t>
      </w:r>
      <w:r w:rsidR="00542390">
        <w:t xml:space="preserve">ролей, </w:t>
      </w:r>
      <w:r>
        <w:t xml:space="preserve">умение взаимодействовать с людьми, работать в коллективе;  </w:t>
      </w:r>
      <w:r>
        <w:rPr>
          <w:color w:val="00000A"/>
        </w:rPr>
        <w:t xml:space="preserve">владение навыками коммуникации и принятыми ритуалами социального взаимодействия; </w:t>
      </w:r>
      <w:r>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способность ориентироваться в окружающем мире, выбирать целевые и смысловые установки в своих действиях и поступках, принимать  элементарные решения; способность организовывать свою деятельность, определять ее цели и задачи, выбирать средства реализации цели и применять их </w:t>
      </w:r>
      <w:r>
        <w:lastRenderedPageBreak/>
        <w:t xml:space="preserve">на практике, оценивать достигнутые результаты; </w:t>
      </w:r>
      <w:r>
        <w:rPr>
          <w:color w:val="00000A"/>
        </w:rPr>
        <w:t xml:space="preserve">мотивация к самореализации в социальном творчестве, познавательной и практической, общественно полезной деятельности.  </w:t>
      </w:r>
    </w:p>
    <w:p w:rsidR="0031100F" w:rsidRDefault="007C4868">
      <w:pPr>
        <w:pStyle w:val="2"/>
        <w:ind w:left="301" w:right="297"/>
      </w:pPr>
      <w:r>
        <w:t xml:space="preserve">4.3. Организационный раздел </w:t>
      </w:r>
    </w:p>
    <w:p w:rsidR="0031100F" w:rsidRDefault="007C4868">
      <w:pPr>
        <w:pStyle w:val="3"/>
        <w:spacing w:after="72"/>
        <w:ind w:left="301" w:right="297"/>
      </w:pPr>
      <w:r>
        <w:t xml:space="preserve">4.3.1. Учебный план </w:t>
      </w:r>
    </w:p>
    <w:p w:rsidR="0031100F" w:rsidRDefault="007C4868">
      <w:pPr>
        <w:spacing w:after="0"/>
        <w:ind w:left="-15" w:right="5"/>
      </w:pPr>
      <w:r>
        <w:t xml:space="preserve">Примерный учебный план образовательных организаций Российской Федерации (далее учебный план), реализующих АООП для обучающихся с РАС,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31100F" w:rsidRDefault="007C4868">
      <w:pPr>
        <w:ind w:left="-15" w:right="5"/>
      </w:pPr>
      <w:r>
        <w:t xml:space="preserve">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31100F" w:rsidRDefault="007C4868">
      <w:pPr>
        <w:ind w:left="-15" w:right="5"/>
      </w:pPr>
      <w:r>
        <w:t xml:space="preserve">Учебный план рассчитан на 6 лет: подготовительные (1-е классы) ―  4 класс.   </w:t>
      </w:r>
    </w:p>
    <w:p w:rsidR="0031100F" w:rsidRDefault="007C4868">
      <w:pPr>
        <w:ind w:left="-15" w:right="5"/>
      </w:pPr>
      <w:r>
        <w:t xml:space="preserve">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 </w:t>
      </w:r>
    </w:p>
    <w:p w:rsidR="0031100F" w:rsidRDefault="007C4868">
      <w:pPr>
        <w:ind w:left="-15" w:right="5"/>
      </w:pPr>
      <w:r>
        <w:t xml:space="preserve">Учебный план состоит из двух частей — обязательной части и части, формируемой участниками образовательных отношений. </w:t>
      </w:r>
    </w:p>
    <w:p w:rsidR="0031100F" w:rsidRDefault="007C4868">
      <w:pPr>
        <w:spacing w:after="0"/>
        <w:ind w:left="-15" w:right="5"/>
      </w:pPr>
      <w:r>
        <w:rPr>
          <w:b/>
        </w:rPr>
        <w:t>Обязательная часть</w:t>
      </w:r>
      <w:r>
        <w:t xml:space="preserve"> учебного плана определяет состав учебных предметов обязательных предметных областей, которые должны быть </w:t>
      </w:r>
      <w:r>
        <w:lastRenderedPageBreak/>
        <w:t xml:space="preserve">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 </w:t>
      </w:r>
    </w:p>
    <w:p w:rsidR="0031100F" w:rsidRDefault="007C4868">
      <w:pPr>
        <w:spacing w:after="9"/>
        <w:ind w:left="-15" w:right="5"/>
      </w:pPr>
      <w: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РАС: </w:t>
      </w:r>
    </w:p>
    <w:p w:rsidR="0031100F" w:rsidRDefault="007C4868" w:rsidP="00542390">
      <w:pPr>
        <w:ind w:left="-15" w:right="5"/>
      </w:pPr>
      <w:r>
        <w:t>формирование жизненных компетенций, обеспечивающих овладение системой социальных отношений и социальное развитие обучающегося, а также его инт</w:t>
      </w:r>
      <w:r w:rsidR="00542390">
        <w:t>еграцию в социальное окружение;</w:t>
      </w:r>
      <w:r>
        <w:t xml:space="preserve"> формирование основ духовно-нравственного развития обучающихся, приобщение их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 </w:t>
      </w:r>
    </w:p>
    <w:p w:rsidR="0031100F" w:rsidRDefault="007C4868">
      <w:pPr>
        <w:tabs>
          <w:tab w:val="center" w:pos="802"/>
          <w:tab w:val="center" w:pos="2085"/>
          <w:tab w:val="center" w:pos="3600"/>
          <w:tab w:val="center" w:pos="4827"/>
          <w:tab w:val="center" w:pos="6077"/>
          <w:tab w:val="center" w:pos="6850"/>
          <w:tab w:val="center" w:pos="7820"/>
          <w:tab w:val="right" w:pos="9646"/>
        </w:tabs>
        <w:spacing w:after="189" w:line="259" w:lineRule="auto"/>
        <w:ind w:right="0" w:firstLine="0"/>
        <w:jc w:val="left"/>
      </w:pPr>
      <w:r>
        <w:rPr>
          <w:rFonts w:ascii="Calibri" w:eastAsia="Calibri" w:hAnsi="Calibri" w:cs="Calibri"/>
          <w:sz w:val="22"/>
        </w:rPr>
        <w:tab/>
      </w:r>
      <w:r>
        <w:t xml:space="preserve">В </w:t>
      </w:r>
      <w:r>
        <w:tab/>
        <w:t xml:space="preserve">обязательную </w:t>
      </w:r>
      <w:r>
        <w:tab/>
        <w:t xml:space="preserve">часть </w:t>
      </w:r>
      <w:r>
        <w:tab/>
        <w:t xml:space="preserve">учебного </w:t>
      </w:r>
      <w:r>
        <w:tab/>
        <w:t xml:space="preserve">плана </w:t>
      </w:r>
      <w:r>
        <w:tab/>
        <w:t xml:space="preserve">в </w:t>
      </w:r>
      <w:r>
        <w:tab/>
        <w:t xml:space="preserve">младших </w:t>
      </w:r>
      <w:r>
        <w:tab/>
        <w:t xml:space="preserve">классах </w:t>
      </w:r>
    </w:p>
    <w:p w:rsidR="0031100F" w:rsidRDefault="00542390">
      <w:pPr>
        <w:ind w:left="-15" w:right="5" w:firstLine="0"/>
      </w:pPr>
      <w:r>
        <w:t>(дополнительные (1-е классы</w:t>
      </w:r>
      <w:r w:rsidR="007C4868">
        <w:t xml:space="preserve">―4 класс) входят следующие предметы: Русский язык, Чтение, Речевая практика, Математика, Мир природы и человека, Рисование, Музыка, Ручной труд, Физкультура.  </w:t>
      </w:r>
    </w:p>
    <w:p w:rsidR="0031100F" w:rsidRDefault="007C4868">
      <w:pPr>
        <w:spacing w:after="16" w:line="387" w:lineRule="auto"/>
        <w:ind w:left="-15" w:right="9"/>
      </w:pPr>
      <w:r>
        <w:rPr>
          <w:color w:val="00000A"/>
        </w:rPr>
        <w:t xml:space="preserve">Содержание обучения в </w:t>
      </w:r>
      <w:r>
        <w:rPr>
          <w:b/>
          <w:color w:val="00000A"/>
        </w:rPr>
        <w:t>дополнительных первых</w:t>
      </w:r>
      <w:r>
        <w:rPr>
          <w:color w:val="00000A"/>
        </w:rPr>
        <w:t xml:space="preserve"> </w:t>
      </w:r>
      <w:r>
        <w:rPr>
          <w:b/>
          <w:color w:val="00000A"/>
        </w:rPr>
        <w:t>классах</w:t>
      </w:r>
      <w:r>
        <w:rPr>
          <w:color w:val="00000A"/>
        </w:rPr>
        <w:t xml:space="preserve"> имеет пропедевтическую направленность, позволяющую: </w:t>
      </w:r>
    </w:p>
    <w:p w:rsidR="0031100F" w:rsidRDefault="007C4868">
      <w:pPr>
        <w:numPr>
          <w:ilvl w:val="0"/>
          <w:numId w:val="47"/>
        </w:numPr>
        <w:spacing w:after="16" w:line="387" w:lineRule="auto"/>
        <w:ind w:right="9"/>
      </w:pPr>
      <w:r>
        <w:rPr>
          <w:color w:val="00000A"/>
        </w:rPr>
        <w:t xml:space="preserve">сформировать у обучающихся социально-личностную, коммуникативную, интеллектуальную и физическую готовность к освоению АООП;  </w:t>
      </w:r>
    </w:p>
    <w:p w:rsidR="0031100F" w:rsidRDefault="007C4868">
      <w:pPr>
        <w:numPr>
          <w:ilvl w:val="0"/>
          <w:numId w:val="47"/>
        </w:numPr>
        <w:spacing w:after="16" w:line="387" w:lineRule="auto"/>
        <w:ind w:right="9"/>
      </w:pPr>
      <w:r>
        <w:rPr>
          <w:color w:val="00000A"/>
        </w:rPr>
        <w:t xml:space="preserve">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 </w:t>
      </w:r>
    </w:p>
    <w:p w:rsidR="0031100F" w:rsidRDefault="007C4868">
      <w:pPr>
        <w:numPr>
          <w:ilvl w:val="0"/>
          <w:numId w:val="47"/>
        </w:numPr>
        <w:spacing w:after="16" w:line="387" w:lineRule="auto"/>
        <w:ind w:right="9"/>
      </w:pPr>
      <w:r>
        <w:rPr>
          <w:color w:val="00000A"/>
        </w:rPr>
        <w:t xml:space="preserve">обогатить знания обучающихся о социальном и природном мире, опыт в доступных видах детской деятельности (рисование, лепка, аппликация, ручной труд, игра и др.).  </w:t>
      </w:r>
    </w:p>
    <w:p w:rsidR="0031100F" w:rsidRDefault="007C4868">
      <w:pPr>
        <w:spacing w:after="0"/>
        <w:ind w:left="-15" w:right="5"/>
      </w:pPr>
      <w:r>
        <w:lastRenderedPageBreak/>
        <w:t>В дополнительных классах учебные предметы (письмо и чтение), входящие в состав предметной области «Язык и речевая практика», направлены на формирование коммуникативной и личностной готовности обучающихся с РАС к школьному обучению, подготовку обучающихся к усвоению элементарных навыков чтения и письма. На уроках чтения у обучающихся развивается слуховое восприятие на основе дифференциации неречевых и речевых звуков, закладываются основы фонематического анализа и синтеза, совершенствуется произносительная сторона речи и т.д. В результате этой работы у обучающихся развивается речевой слух, формируется умение выделять некоторые звуки, определять их место, наличие или отсутствие на фоне полного слова. В свою очередь, это позволит их познакомить с некоторыми буквами, например: А У О М Н С. Таким образом, создаются условия, обеспечивающие освоение обучающимися позиционным слоговым чтением, которое будет в дальнейшем развиваться на уроках обучения грамоте в 1-м классе.</w:t>
      </w:r>
      <w:r>
        <w:rPr>
          <w:color w:val="FF0000"/>
        </w:rPr>
        <w:t xml:space="preserve"> </w:t>
      </w:r>
      <w:r>
        <w:t>На уроках письма в подготовительном классе у обучающихся развивается и совершенствуется зрительное восприятие, пространственная ориентировка, мелкая моторика пальцев руки. Для преодоления низкой коммуникативной и речевой активности обучающихся с РАС в структуру учебного плана введен предмет «Речевая практика», способствующий формированию коммуникативно-речевых навыков. Учитывая, что устная речь является основой для формирования письменной речи, в частности таких ее видов, как чтение и письмо, недельная учебная нагрузка, предусмотренная для этого</w:t>
      </w:r>
      <w:r>
        <w:rPr>
          <w:color w:val="FF0000"/>
        </w:rPr>
        <w:t xml:space="preserve"> </w:t>
      </w:r>
      <w:r>
        <w:t xml:space="preserve">предмета, больше, чем то количество часов, которое отводится на другие учебные предметы, входящие в состав предметной области «Язык и речевая практика». </w:t>
      </w:r>
    </w:p>
    <w:p w:rsidR="0031100F" w:rsidRDefault="007C4868">
      <w:pPr>
        <w:ind w:left="-15" w:right="5"/>
      </w:pPr>
      <w:r>
        <w:t xml:space="preserve">Учебный предмет «Математика» направлен на формирование элементарных математических представлений, основанных на выделении свойств предметов, сравнении предметов по отдельным свойствам (например, размеру, форме, цвету), сравнении предметных совокупностей, установлении положения предмета в пространстве. </w:t>
      </w:r>
    </w:p>
    <w:p w:rsidR="0031100F" w:rsidRDefault="007C4868">
      <w:pPr>
        <w:spacing w:after="0"/>
        <w:ind w:left="-15" w:right="5"/>
      </w:pPr>
      <w:r>
        <w:lastRenderedPageBreak/>
        <w:t xml:space="preserve">В ходе изучения учебного предмета «Мир природы и человека» (предметная область «Естествознание») у обучающихся не только расширяются и систематизируются представления об окружающей действительности, но и создается необходимая содержательная основа для формирования навыков общения. </w:t>
      </w:r>
    </w:p>
    <w:p w:rsidR="0031100F" w:rsidRDefault="007C4868">
      <w:pPr>
        <w:ind w:left="-15" w:right="5"/>
      </w:pPr>
      <w:r>
        <w:t>Уроки музыки, ручного труда и рисования, с одной стороны, обладают высоким коррекционно-развивающим потенциалом, с другой ― оказывают значительное влияние на формирование мотивационной сферы обучающихся, положительное отношение не только к отдельным видам деятельности, но</w:t>
      </w:r>
      <w:r w:rsidR="00542390">
        <w:t xml:space="preserve"> и ко всей учебной деятельности</w:t>
      </w:r>
      <w:r>
        <w:t xml:space="preserve"> в целом. </w:t>
      </w:r>
    </w:p>
    <w:p w:rsidR="0031100F" w:rsidRDefault="007C4868">
      <w:pPr>
        <w:spacing w:after="3"/>
        <w:ind w:left="-15" w:right="5"/>
      </w:pPr>
      <w:r>
        <w:t xml:space="preserve">Учебные предметы, изучаемые </w:t>
      </w:r>
      <w:r>
        <w:rPr>
          <w:b/>
        </w:rPr>
        <w:t>в 1-х - 4-ом классах</w:t>
      </w:r>
      <w:r>
        <w:t>, в рамках таких предметных областей, как «Язык и речевая практика», «Математика», «Естествознание» создают необходимую базу для овладения обучающимися элемента</w:t>
      </w:r>
      <w:r w:rsidR="00542390">
        <w:t>рными систематическими знаниями</w:t>
      </w:r>
      <w:r>
        <w:t xml:space="preserve"> в старших классах.     </w:t>
      </w:r>
    </w:p>
    <w:p w:rsidR="0031100F" w:rsidRDefault="007C4868">
      <w:pPr>
        <w:spacing w:after="16" w:line="387" w:lineRule="auto"/>
        <w:ind w:left="-15" w:right="9"/>
      </w:pPr>
      <w:r>
        <w:rPr>
          <w:color w:val="00000A"/>
        </w:rPr>
        <w:t xml:space="preserve">Реализация АООП в части трудового обучения осуществляется с учетом индивидуальных особенностей психофизического развития, здоровья, возможностей, а также интересов учащихся.    </w:t>
      </w:r>
    </w:p>
    <w:p w:rsidR="0031100F" w:rsidRDefault="007C4868">
      <w:pPr>
        <w:spacing w:after="0"/>
        <w:ind w:left="-15" w:right="5"/>
      </w:pPr>
      <w:r>
        <w:t xml:space="preserve">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 наблюдения за окружающей действительностью и т. д.). </w:t>
      </w:r>
    </w:p>
    <w:p w:rsidR="0031100F" w:rsidRDefault="007C4868">
      <w:pPr>
        <w:ind w:left="-15" w:right="5"/>
      </w:pPr>
      <w:r>
        <w:t xml:space="preserve">Общие характеристики, направления, цели и практические задачи учебных предметов, предусмотренных требованиями Стандарта к структуре АООП ОО, приведены в разделе «4.2.2. Программы учебных предметов, курсов коррекционно-развивающей области» примерной адаптированной основной общеобразовательной программы. </w:t>
      </w:r>
    </w:p>
    <w:p w:rsidR="0031100F" w:rsidRDefault="007C4868">
      <w:pPr>
        <w:spacing w:after="0"/>
        <w:ind w:left="-15" w:right="5"/>
      </w:pPr>
      <w:r>
        <w:rPr>
          <w:b/>
        </w:rPr>
        <w:t>Часть базисного учебного плана, формируемая участниками образовательных отношений</w:t>
      </w:r>
      <w:r>
        <w:t xml:space="preserve">, обеспечивает реализацию особых (специфических) образовательных потребностей, характерных для данной </w:t>
      </w:r>
      <w:r>
        <w:lastRenderedPageBreak/>
        <w:t xml:space="preserve">группы обучающихся,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(в дополнительных и 1 классе в соответствии с санитарно­гигиеническими требованиями эта часть отсутствует),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особые образовательные потребности и различные интересы обучающихся, в том числе этнокультурные. </w:t>
      </w:r>
    </w:p>
    <w:p w:rsidR="0031100F" w:rsidRDefault="007C4868">
      <w:pPr>
        <w:spacing w:after="16" w:line="387" w:lineRule="auto"/>
        <w:ind w:left="-15" w:right="9"/>
      </w:pPr>
      <w:r>
        <w:rPr>
          <w:color w:val="00000A"/>
        </w:rPr>
        <w:t xml:space="preserve">Таким образом, часть учебного плана, формируемая участниками образовательных отношений, предусматривает: </w:t>
      </w:r>
    </w:p>
    <w:p w:rsidR="0031100F" w:rsidRDefault="007C4868">
      <w:pPr>
        <w:spacing w:after="16" w:line="387" w:lineRule="auto"/>
        <w:ind w:left="-15" w:right="9"/>
      </w:pPr>
      <w:r>
        <w:rPr>
          <w:color w:val="00000A"/>
        </w:rPr>
        <w:t xml:space="preserve">занятия, обеспечивающие удовлетворение особых образовательных потребностей обучающихся с РАС и необходимую коррекцию недостатков в психическом и/или физическом, социальном развитии;   учебные занятия для факультативного или углубленного изучения отдельных учебных предметов (например: элементарная компьютерная грамотность, занимательная информатика, деловое и творческое письмо, </w:t>
      </w:r>
      <w:r>
        <w:t>домоводство</w:t>
      </w:r>
      <w:r>
        <w:rPr>
          <w:color w:val="00000A"/>
        </w:rPr>
        <w:t xml:space="preserve"> и др.); </w:t>
      </w:r>
      <w:r>
        <w:t xml:space="preserve">учебные занятия, обеспечивающие различные интересы обучающихся, в том числе этнокультурные (например: история и культура родного края, музыкально-ритмические занятия и др.) </w:t>
      </w:r>
    </w:p>
    <w:p w:rsidR="0031100F" w:rsidRDefault="007C4868">
      <w:pPr>
        <w:spacing w:after="16" w:line="387" w:lineRule="auto"/>
        <w:ind w:left="-15" w:right="9"/>
      </w:pPr>
      <w:r>
        <w:rPr>
          <w:color w:val="00000A"/>
        </w:rPr>
        <w:t xml:space="preserve">Содержание коррекционно-развивающей области учебного плана представлено коррекционными занятиями (психокоррекционными)  и ритмикой в младших классах. Всего на коррекционно-развивающую область отводится 6 часов в неделю. </w:t>
      </w:r>
    </w:p>
    <w:p w:rsidR="0031100F" w:rsidRDefault="007C4868">
      <w:pPr>
        <w:spacing w:after="16" w:line="387" w:lineRule="auto"/>
        <w:ind w:left="-15" w:right="9"/>
      </w:pPr>
      <w:r>
        <w:rPr>
          <w:color w:val="00000A"/>
        </w:rPr>
        <w:t xml:space="preserve"> В ходе психокорреционных занятий применяются разные формы взаимодействия с обучающимися, направленные на преодоление или ослабление проблем в психическом и личностном развитии, гармонизацию личности и межличностных отношений учащихся. Основные направления работы связаны с </w:t>
      </w:r>
      <w:r>
        <w:rPr>
          <w:color w:val="00000A"/>
        </w:rPr>
        <w:lastRenderedPageBreak/>
        <w:t xml:space="preserve">развитием эмоционально-личностной и познавательной сферы учащихся и направлены на: </w:t>
      </w:r>
    </w:p>
    <w:p w:rsidR="0031100F" w:rsidRDefault="007C4868" w:rsidP="00542390">
      <w:pPr>
        <w:spacing w:after="186" w:line="259" w:lineRule="auto"/>
        <w:ind w:right="9" w:firstLine="851"/>
      </w:pPr>
      <w:r>
        <w:rPr>
          <w:color w:val="00000A"/>
        </w:rPr>
        <w:t xml:space="preserve">гармонизацию пихоэмоционального состояния; </w:t>
      </w:r>
    </w:p>
    <w:p w:rsidR="0031100F" w:rsidRDefault="007C4868" w:rsidP="00542390">
      <w:pPr>
        <w:spacing w:after="4" w:line="390" w:lineRule="auto"/>
        <w:ind w:right="9" w:firstLine="851"/>
      </w:pPr>
      <w:r>
        <w:rPr>
          <w:color w:val="00000A"/>
        </w:rPr>
        <w:t>формирование осознанного и позитивного отношения к своему «Я»; повышение уверенности в себе, развитие самостоятельности; развитие коммуникативной сферы; фор</w:t>
      </w:r>
      <w:r w:rsidR="00542390">
        <w:rPr>
          <w:color w:val="00000A"/>
        </w:rPr>
        <w:t>мирование навыков самоконтроля;</w:t>
      </w:r>
      <w:r>
        <w:rPr>
          <w:color w:val="00000A"/>
        </w:rPr>
        <w:t xml:space="preserve"> развитие способности к эмпатии, сопереживанию;  </w:t>
      </w:r>
    </w:p>
    <w:p w:rsidR="0031100F" w:rsidRDefault="00542390" w:rsidP="00542390">
      <w:pPr>
        <w:spacing w:after="0" w:line="360" w:lineRule="auto"/>
        <w:ind w:right="11" w:firstLine="851"/>
      </w:pPr>
      <w:r>
        <w:rPr>
          <w:color w:val="00000A"/>
        </w:rPr>
        <w:t xml:space="preserve">      формирование продуктивных </w:t>
      </w:r>
      <w:r w:rsidR="007C4868">
        <w:rPr>
          <w:color w:val="00000A"/>
        </w:rPr>
        <w:t xml:space="preserve">видов взаимодействия с окружающими (в </w:t>
      </w:r>
      <w:r>
        <w:rPr>
          <w:color w:val="00000A"/>
        </w:rPr>
        <w:t>семье, классе),</w:t>
      </w:r>
      <w:r w:rsidR="007C4868">
        <w:rPr>
          <w:color w:val="00000A"/>
        </w:rPr>
        <w:t xml:space="preserve"> повышение социального статуса ребенка в коллективе, формирование и раз</w:t>
      </w:r>
      <w:r>
        <w:rPr>
          <w:color w:val="00000A"/>
        </w:rPr>
        <w:t>витие навыков социального</w:t>
      </w:r>
      <w:r w:rsidR="007C4868">
        <w:rPr>
          <w:color w:val="00000A"/>
        </w:rPr>
        <w:t xml:space="preserve"> поведения).  </w:t>
      </w:r>
    </w:p>
    <w:p w:rsidR="0031100F" w:rsidRDefault="007C4868" w:rsidP="00542390">
      <w:pPr>
        <w:spacing w:after="189" w:line="259" w:lineRule="auto"/>
        <w:ind w:right="9" w:firstLine="851"/>
      </w:pPr>
      <w:r>
        <w:rPr>
          <w:color w:val="00000A"/>
        </w:rPr>
        <w:t xml:space="preserve">формирование учебной мотивации, активизация сенсорно-перцептивной, </w:t>
      </w:r>
    </w:p>
    <w:p w:rsidR="0031100F" w:rsidRDefault="007C4868" w:rsidP="00542390">
      <w:pPr>
        <w:spacing w:after="133" w:line="259" w:lineRule="auto"/>
        <w:ind w:right="9" w:firstLine="851"/>
      </w:pPr>
      <w:r>
        <w:rPr>
          <w:color w:val="00000A"/>
        </w:rPr>
        <w:t xml:space="preserve">мнемической и мыслительной деятельности.  </w:t>
      </w:r>
    </w:p>
    <w:p w:rsidR="0031100F" w:rsidRDefault="007C4868">
      <w:pPr>
        <w:spacing w:after="16" w:line="387" w:lineRule="auto"/>
        <w:ind w:left="-15" w:right="9"/>
      </w:pPr>
      <w:r>
        <w:rPr>
          <w:color w:val="00000A"/>
        </w:rPr>
        <w:t>На занятиях ритмикой осуществляется коррекция недостатков двигательной, эмоционально-волевой, познавательной сфер средствами музыкально-ритмической деятельности. Занятия способствуют разви</w:t>
      </w:r>
      <w:r w:rsidR="00542390">
        <w:rPr>
          <w:color w:val="00000A"/>
        </w:rPr>
        <w:t xml:space="preserve">тию общей и речевой моторики, </w:t>
      </w:r>
      <w:r>
        <w:rPr>
          <w:color w:val="00000A"/>
        </w:rPr>
        <w:t xml:space="preserve">укреплению здоровья, формированию навыков здорового образа жизни у обучающихся с РАС. </w:t>
      </w:r>
    </w:p>
    <w:p w:rsidR="0031100F" w:rsidRDefault="007C4868">
      <w:pPr>
        <w:spacing w:after="0"/>
        <w:ind w:left="-15" w:right="5"/>
      </w:pPr>
      <w:r>
        <w:t>Выбор коррекционных индивидуальных и групповых занятий, их количественное соотношение может осуществляться общеобразовательной организ</w:t>
      </w:r>
      <w:r w:rsidR="00542390">
        <w:t xml:space="preserve">ацией самостоятельно, исходя изпсихофизических </w:t>
      </w:r>
      <w:r>
        <w:t>особенностей обучающихся с РАС на основании рекомендаций психолого-медико</w:t>
      </w:r>
      <w:r w:rsidR="00542390">
        <w:t>-</w:t>
      </w:r>
      <w:r>
        <w:t xml:space="preserve">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31100F" w:rsidRDefault="007C4868">
      <w:pPr>
        <w:spacing w:after="16" w:line="387" w:lineRule="auto"/>
        <w:ind w:left="-15" w:right="9"/>
      </w:pPr>
      <w:r>
        <w:rPr>
          <w:color w:val="00000A"/>
        </w:rPr>
        <w:t xml:space="preserve">Организация занятий по направлениям внеурочной деятельности (нравственное, социальное, общекультурное, спортивно-оздоровительное) является неотъемлемой частью образовательного процесса в </w:t>
      </w:r>
      <w:r>
        <w:rPr>
          <w:color w:val="00000A"/>
        </w:rPr>
        <w:lastRenderedPageBreak/>
        <w:t xml:space="preserve">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 </w:t>
      </w:r>
    </w:p>
    <w:p w:rsidR="0031100F" w:rsidRDefault="007C4868">
      <w:pPr>
        <w:spacing w:after="1"/>
        <w:ind w:left="-15" w:right="5"/>
      </w:pPr>
      <w:r>
        <w:t xml:space="preserve">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w:t>
      </w:r>
    </w:p>
    <w:p w:rsidR="0031100F" w:rsidRDefault="007C4868">
      <w:pPr>
        <w:ind w:left="-15" w:right="5"/>
      </w:pPr>
      <w:r>
        <w:t xml:space="preserve">Чередование учебной и внеурочной деятельности в рамках реализации АООП ОО определяет образовательная организация. </w:t>
      </w:r>
    </w:p>
    <w:p w:rsidR="0031100F" w:rsidRDefault="007C4868">
      <w:pPr>
        <w:spacing w:after="2"/>
        <w:ind w:left="-15" w:right="5"/>
      </w:pPr>
      <w:r>
        <w:t xml:space="preserve">Для развития потенциала тех обучающихся с РАС,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w:t>
      </w:r>
      <w:r>
        <w:rPr>
          <w:b/>
        </w:rPr>
        <w:t>индивидуальные учебные планы</w:t>
      </w:r>
      <w:r>
        <w:t xml:space="preserve">, в рамках которых формируются индивидуальные учебные программы (содержание дисциплин, курсов, модулей,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 </w:t>
      </w:r>
    </w:p>
    <w:p w:rsidR="0031100F" w:rsidRDefault="007C4868">
      <w:pPr>
        <w:spacing w:after="3"/>
        <w:ind w:left="-15" w:right="5"/>
      </w:pPr>
      <w:r>
        <w:t xml:space="preserve">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w:t>
      </w:r>
    </w:p>
    <w:p w:rsidR="0031100F" w:rsidRDefault="007C4868">
      <w:pPr>
        <w:ind w:left="-15" w:right="5"/>
      </w:pPr>
      <w:r>
        <w:t xml:space="preserve">Продолжительность учебных занятий не превышает 40 минут. Продолжительность учебных </w:t>
      </w:r>
      <w:r w:rsidR="00542390">
        <w:t xml:space="preserve">занятий в дополнительных первых </w:t>
      </w:r>
      <w:r>
        <w:t xml:space="preserve">классах  составляет 35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w:t>
      </w:r>
    </w:p>
    <w:p w:rsidR="0031100F" w:rsidRDefault="007C4868">
      <w:pPr>
        <w:spacing w:after="226" w:line="259" w:lineRule="auto"/>
        <w:ind w:left="-15" w:right="5" w:firstLine="0"/>
      </w:pPr>
      <w:r>
        <w:lastRenderedPageBreak/>
        <w:t>каждый);</w:t>
      </w:r>
      <w:r>
        <w:rPr>
          <w:vertAlign w:val="superscript"/>
        </w:rPr>
        <w:footnoteReference w:id="27"/>
      </w:r>
      <w:r>
        <w:t xml:space="preserve">  </w:t>
      </w:r>
    </w:p>
    <w:p w:rsidR="0031100F" w:rsidRDefault="007C4868">
      <w:pPr>
        <w:spacing w:after="12"/>
        <w:ind w:left="-15" w:right="5"/>
      </w:pPr>
      <w:r>
        <w:t xml:space="preserve">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 </w:t>
      </w:r>
    </w:p>
    <w:p w:rsidR="0031100F" w:rsidRDefault="007C4868">
      <w:pPr>
        <w:ind w:left="-15" w:right="5"/>
      </w:pPr>
      <w:r>
        <w:t xml:space="preserve">Продолжительность учебного года на первой ступени общего образования составляет 34 недели, в дополнительных первых и 1-м классе — 33 недели. </w:t>
      </w:r>
    </w:p>
    <w:p w:rsidR="0031100F" w:rsidRDefault="007C4868">
      <w:pPr>
        <w:ind w:left="-15" w:right="5"/>
      </w:pPr>
      <w:r>
        <w:t xml:space="preserve">Продолжительность каникул в течение учебного года составляет не менее 30 календарных дней, летом — не менее 8 недель. Для обучающихся в дополнительных первых и 1 классе устанавливаются в течение года дополнительные недельные каникулы. </w:t>
      </w:r>
    </w:p>
    <w:p w:rsidR="0031100F" w:rsidRDefault="007C4868">
      <w:pPr>
        <w:spacing w:after="0" w:line="259" w:lineRule="auto"/>
        <w:ind w:left="454" w:right="0" w:firstLine="0"/>
        <w:jc w:val="left"/>
      </w:pPr>
      <w:r>
        <w:rPr>
          <w:b/>
        </w:rPr>
        <w:t xml:space="preserve"> </w:t>
      </w:r>
      <w:r>
        <w:rPr>
          <w:b/>
        </w:rPr>
        <w:tab/>
        <w:t xml:space="preserve"> </w:t>
      </w:r>
    </w:p>
    <w:p w:rsidR="0031100F" w:rsidRDefault="007C4868">
      <w:pPr>
        <w:spacing w:after="5" w:line="313" w:lineRule="auto"/>
        <w:ind w:left="1244" w:right="58" w:hanging="1066"/>
      </w:pPr>
      <w:r>
        <w:rPr>
          <w:b/>
          <w:color w:val="00000A"/>
        </w:rPr>
        <w:t>Примерный годовой учебный план общего образования обучающихся с расстройствами аутистического спектра</w:t>
      </w:r>
      <w:r>
        <w:t xml:space="preserve"> </w:t>
      </w:r>
      <w:r>
        <w:rPr>
          <w:b/>
          <w:color w:val="00000A"/>
        </w:rPr>
        <w:t xml:space="preserve">(вариант 8.3.) </w:t>
      </w:r>
    </w:p>
    <w:p w:rsidR="0031100F" w:rsidRDefault="007C4868">
      <w:pPr>
        <w:spacing w:after="77" w:line="264" w:lineRule="auto"/>
        <w:ind w:left="2243" w:right="58" w:hanging="10"/>
      </w:pPr>
      <w:r>
        <w:rPr>
          <w:b/>
          <w:color w:val="00000A"/>
        </w:rPr>
        <w:t xml:space="preserve">(дополнительные первые, I-IV классы) </w:t>
      </w:r>
    </w:p>
    <w:p w:rsidR="0031100F" w:rsidRDefault="007C4868">
      <w:pPr>
        <w:spacing w:after="5" w:line="319" w:lineRule="auto"/>
        <w:ind w:left="-5" w:right="58" w:hanging="10"/>
      </w:pPr>
      <w:r>
        <w:rPr>
          <w:b/>
          <w:color w:val="00000A"/>
        </w:rPr>
        <w:t>Образователь-</w:t>
      </w:r>
      <w:r>
        <w:rPr>
          <w:b/>
          <w:color w:val="00000A"/>
        </w:rPr>
        <w:tab/>
        <w:t xml:space="preserve">        Классы  </w:t>
      </w:r>
      <w:r>
        <w:rPr>
          <w:b/>
          <w:color w:val="00000A"/>
        </w:rPr>
        <w:tab/>
        <w:t xml:space="preserve">Количество часов в год </w:t>
      </w:r>
      <w:r>
        <w:rPr>
          <w:b/>
          <w:color w:val="00000A"/>
        </w:rPr>
        <w:tab/>
        <w:t xml:space="preserve">Всего ные области </w:t>
      </w:r>
      <w:r>
        <w:rPr>
          <w:b/>
          <w:color w:val="00000A"/>
        </w:rPr>
        <w:tab/>
        <w:t xml:space="preserve"> </w:t>
      </w:r>
    </w:p>
    <w:p w:rsidR="0031100F" w:rsidRDefault="007C4868">
      <w:pPr>
        <w:tabs>
          <w:tab w:val="center" w:pos="4319"/>
          <w:tab w:val="center" w:pos="5039"/>
          <w:tab w:val="center" w:pos="5759"/>
          <w:tab w:val="center" w:pos="6480"/>
          <w:tab w:val="center" w:pos="7200"/>
          <w:tab w:val="center" w:pos="7920"/>
        </w:tabs>
        <w:spacing w:after="5" w:line="264" w:lineRule="auto"/>
        <w:ind w:right="0" w:firstLine="0"/>
        <w:jc w:val="left"/>
      </w:pPr>
      <w:r>
        <w:rPr>
          <w:rFonts w:ascii="Calibri" w:eastAsia="Calibri" w:hAnsi="Calibri" w:cs="Calibri"/>
          <w:sz w:val="22"/>
        </w:rPr>
        <w:tab/>
      </w:r>
      <w:r>
        <w:rPr>
          <w:b/>
          <w:color w:val="00000A"/>
        </w:rPr>
        <w:t xml:space="preserve">1 </w:t>
      </w:r>
      <w:r>
        <w:rPr>
          <w:b/>
          <w:color w:val="00000A"/>
        </w:rPr>
        <w:tab/>
        <w:t xml:space="preserve">1 </w:t>
      </w:r>
      <w:r>
        <w:rPr>
          <w:b/>
          <w:color w:val="00000A"/>
        </w:rPr>
        <w:tab/>
        <w:t xml:space="preserve">1 </w:t>
      </w:r>
      <w:r>
        <w:rPr>
          <w:b/>
          <w:color w:val="00000A"/>
        </w:rPr>
        <w:tab/>
        <w:t xml:space="preserve">2 </w:t>
      </w:r>
      <w:r>
        <w:rPr>
          <w:b/>
          <w:color w:val="00000A"/>
        </w:rPr>
        <w:tab/>
        <w:t xml:space="preserve">3 </w:t>
      </w:r>
      <w:r>
        <w:rPr>
          <w:b/>
          <w:color w:val="00000A"/>
        </w:rPr>
        <w:tab/>
        <w:t xml:space="preserve">4 </w:t>
      </w:r>
    </w:p>
    <w:p w:rsidR="0031100F" w:rsidRDefault="007C4868">
      <w:pPr>
        <w:spacing w:after="5" w:line="264" w:lineRule="auto"/>
        <w:ind w:left="4249" w:right="4233" w:hanging="2014"/>
      </w:pPr>
      <w:r>
        <w:rPr>
          <w:b/>
          <w:color w:val="00000A"/>
        </w:rPr>
        <w:t xml:space="preserve">Учебные доп доп </w:t>
      </w:r>
    </w:p>
    <w:p w:rsidR="0031100F" w:rsidRDefault="007C4868">
      <w:pPr>
        <w:spacing w:after="83" w:line="264" w:lineRule="auto"/>
        <w:ind w:left="2245" w:right="58" w:hanging="10"/>
      </w:pPr>
      <w:r>
        <w:rPr>
          <w:b/>
          <w:color w:val="00000A"/>
        </w:rPr>
        <w:t xml:space="preserve">предметы </w:t>
      </w:r>
    </w:p>
    <w:p w:rsidR="0031100F" w:rsidRDefault="007C4868">
      <w:pPr>
        <w:pStyle w:val="5"/>
        <w:tabs>
          <w:tab w:val="center" w:pos="4249"/>
        </w:tabs>
        <w:spacing w:after="254" w:line="261" w:lineRule="auto"/>
        <w:ind w:left="0" w:firstLine="0"/>
      </w:pPr>
      <w:r>
        <w:rPr>
          <w:color w:val="00000A"/>
        </w:rPr>
        <w:t xml:space="preserve">Обязательная часть </w:t>
      </w:r>
      <w:r>
        <w:rPr>
          <w:color w:val="00000A"/>
        </w:rPr>
        <w:tab/>
      </w:r>
      <w:r>
        <w:rPr>
          <w:i w:val="0"/>
          <w:color w:val="00000A"/>
        </w:rPr>
        <w:t xml:space="preserve"> </w:t>
      </w:r>
    </w:p>
    <w:p w:rsidR="0031100F" w:rsidRDefault="007C4868">
      <w:pPr>
        <w:numPr>
          <w:ilvl w:val="0"/>
          <w:numId w:val="48"/>
        </w:numPr>
        <w:spacing w:after="4" w:line="259" w:lineRule="auto"/>
        <w:ind w:right="9" w:hanging="2235"/>
      </w:pPr>
      <w:r>
        <w:rPr>
          <w:color w:val="00000A"/>
        </w:rPr>
        <w:t xml:space="preserve">Язык </w:t>
      </w:r>
      <w:r>
        <w:rPr>
          <w:color w:val="00000A"/>
        </w:rPr>
        <w:tab/>
        <w:t xml:space="preserve">и 1.1.Русский </w:t>
      </w:r>
      <w:r>
        <w:rPr>
          <w:color w:val="00000A"/>
        </w:rPr>
        <w:tab/>
        <w:t xml:space="preserve">66 </w:t>
      </w:r>
      <w:r>
        <w:rPr>
          <w:color w:val="00000A"/>
        </w:rPr>
        <w:tab/>
        <w:t xml:space="preserve">66 </w:t>
      </w:r>
      <w:r>
        <w:rPr>
          <w:color w:val="00000A"/>
        </w:rPr>
        <w:tab/>
        <w:t xml:space="preserve">99 </w:t>
      </w:r>
      <w:r>
        <w:rPr>
          <w:color w:val="00000A"/>
        </w:rPr>
        <w:tab/>
        <w:t xml:space="preserve">102 </w:t>
      </w:r>
      <w:r>
        <w:rPr>
          <w:color w:val="00000A"/>
        </w:rPr>
        <w:tab/>
        <w:t xml:space="preserve">102 </w:t>
      </w:r>
      <w:r>
        <w:rPr>
          <w:color w:val="00000A"/>
        </w:rPr>
        <w:tab/>
        <w:t xml:space="preserve">102 </w:t>
      </w:r>
      <w:r>
        <w:rPr>
          <w:color w:val="00000A"/>
        </w:rPr>
        <w:tab/>
        <w:t xml:space="preserve">537 речевая </w:t>
      </w:r>
      <w:r>
        <w:rPr>
          <w:color w:val="00000A"/>
        </w:rPr>
        <w:tab/>
        <w:t xml:space="preserve">язык </w:t>
      </w:r>
      <w:r>
        <w:rPr>
          <w:color w:val="00000A"/>
        </w:rPr>
        <w:tab/>
        <w:t xml:space="preserve">66 </w:t>
      </w:r>
      <w:r>
        <w:rPr>
          <w:color w:val="00000A"/>
        </w:rPr>
        <w:tab/>
        <w:t xml:space="preserve">66 </w:t>
      </w:r>
      <w:r>
        <w:rPr>
          <w:color w:val="00000A"/>
        </w:rPr>
        <w:tab/>
        <w:t xml:space="preserve">99 </w:t>
      </w:r>
      <w:r>
        <w:rPr>
          <w:color w:val="00000A"/>
        </w:rPr>
        <w:tab/>
        <w:t xml:space="preserve">136 </w:t>
      </w:r>
      <w:r>
        <w:rPr>
          <w:color w:val="00000A"/>
        </w:rPr>
        <w:tab/>
        <w:t xml:space="preserve">136 </w:t>
      </w:r>
      <w:r>
        <w:rPr>
          <w:color w:val="00000A"/>
        </w:rPr>
        <w:tab/>
        <w:t xml:space="preserve">136 </w:t>
      </w:r>
      <w:r>
        <w:rPr>
          <w:color w:val="00000A"/>
        </w:rPr>
        <w:tab/>
        <w:t xml:space="preserve">639 практика </w:t>
      </w:r>
      <w:r>
        <w:rPr>
          <w:color w:val="00000A"/>
        </w:rPr>
        <w:tab/>
        <w:t xml:space="preserve">1.2.Чтение </w:t>
      </w:r>
      <w:r>
        <w:rPr>
          <w:color w:val="00000A"/>
        </w:rPr>
        <w:tab/>
        <w:t xml:space="preserve">99 </w:t>
      </w:r>
      <w:r>
        <w:rPr>
          <w:color w:val="00000A"/>
        </w:rPr>
        <w:tab/>
        <w:t xml:space="preserve">99 </w:t>
      </w:r>
      <w:r>
        <w:rPr>
          <w:color w:val="00000A"/>
        </w:rPr>
        <w:tab/>
        <w:t xml:space="preserve">66 </w:t>
      </w:r>
      <w:r>
        <w:rPr>
          <w:color w:val="00000A"/>
        </w:rPr>
        <w:tab/>
        <w:t xml:space="preserve">68 </w:t>
      </w:r>
      <w:r>
        <w:rPr>
          <w:color w:val="00000A"/>
        </w:rPr>
        <w:tab/>
        <w:t xml:space="preserve">68 </w:t>
      </w:r>
      <w:r>
        <w:rPr>
          <w:color w:val="00000A"/>
        </w:rPr>
        <w:tab/>
        <w:t xml:space="preserve">68 </w:t>
      </w:r>
      <w:r>
        <w:rPr>
          <w:color w:val="00000A"/>
        </w:rPr>
        <w:tab/>
        <w:t xml:space="preserve">468 </w:t>
      </w:r>
    </w:p>
    <w:p w:rsidR="0031100F" w:rsidRDefault="007C4868">
      <w:pPr>
        <w:spacing w:after="16" w:line="259" w:lineRule="auto"/>
        <w:ind w:left="2235" w:right="9" w:firstLine="0"/>
      </w:pPr>
      <w:r>
        <w:rPr>
          <w:color w:val="00000A"/>
        </w:rPr>
        <w:t xml:space="preserve">1.3.Речевая </w:t>
      </w:r>
    </w:p>
    <w:p w:rsidR="0031100F" w:rsidRDefault="007C4868">
      <w:pPr>
        <w:spacing w:after="16" w:line="259" w:lineRule="auto"/>
        <w:ind w:left="2235" w:right="9" w:firstLine="0"/>
      </w:pPr>
      <w:r>
        <w:rPr>
          <w:color w:val="00000A"/>
        </w:rPr>
        <w:t xml:space="preserve">практика </w:t>
      </w:r>
    </w:p>
    <w:p w:rsidR="0031100F" w:rsidRDefault="007C4868">
      <w:pPr>
        <w:numPr>
          <w:ilvl w:val="0"/>
          <w:numId w:val="48"/>
        </w:numPr>
        <w:spacing w:after="16" w:line="269" w:lineRule="auto"/>
        <w:ind w:right="9" w:hanging="2235"/>
      </w:pPr>
      <w:r>
        <w:rPr>
          <w:color w:val="00000A"/>
        </w:rPr>
        <w:t xml:space="preserve">Математика </w:t>
      </w:r>
      <w:r>
        <w:rPr>
          <w:color w:val="00000A"/>
        </w:rPr>
        <w:tab/>
        <w:t>2.1.Математик</w:t>
      </w:r>
      <w:r>
        <w:rPr>
          <w:color w:val="00000A"/>
        </w:rPr>
        <w:tab/>
        <w:t xml:space="preserve">99 </w:t>
      </w:r>
      <w:r>
        <w:rPr>
          <w:color w:val="00000A"/>
        </w:rPr>
        <w:tab/>
        <w:t xml:space="preserve">99 </w:t>
      </w:r>
      <w:r>
        <w:rPr>
          <w:color w:val="00000A"/>
        </w:rPr>
        <w:tab/>
        <w:t xml:space="preserve">99 </w:t>
      </w:r>
      <w:r>
        <w:rPr>
          <w:color w:val="00000A"/>
        </w:rPr>
        <w:tab/>
        <w:t xml:space="preserve">136 </w:t>
      </w:r>
      <w:r>
        <w:rPr>
          <w:color w:val="00000A"/>
        </w:rPr>
        <w:tab/>
        <w:t xml:space="preserve">136 </w:t>
      </w:r>
      <w:r>
        <w:rPr>
          <w:color w:val="00000A"/>
        </w:rPr>
        <w:tab/>
        <w:t xml:space="preserve">136 </w:t>
      </w:r>
      <w:r>
        <w:rPr>
          <w:color w:val="00000A"/>
        </w:rPr>
        <w:tab/>
        <w:t xml:space="preserve">705 а </w:t>
      </w:r>
    </w:p>
    <w:p w:rsidR="0031100F" w:rsidRDefault="007C4868">
      <w:pPr>
        <w:numPr>
          <w:ilvl w:val="0"/>
          <w:numId w:val="48"/>
        </w:numPr>
        <w:spacing w:after="16" w:line="259" w:lineRule="auto"/>
        <w:ind w:right="9" w:hanging="2235"/>
      </w:pPr>
      <w:r>
        <w:rPr>
          <w:color w:val="00000A"/>
        </w:rPr>
        <w:t xml:space="preserve">3.1.Мир </w:t>
      </w:r>
      <w:r>
        <w:rPr>
          <w:color w:val="00000A"/>
        </w:rPr>
        <w:tab/>
        <w:t xml:space="preserve">66 </w:t>
      </w:r>
      <w:r>
        <w:rPr>
          <w:color w:val="00000A"/>
        </w:rPr>
        <w:tab/>
        <w:t xml:space="preserve">66 </w:t>
      </w:r>
      <w:r>
        <w:rPr>
          <w:color w:val="00000A"/>
        </w:rPr>
        <w:tab/>
        <w:t xml:space="preserve">66 </w:t>
      </w:r>
      <w:r>
        <w:rPr>
          <w:color w:val="00000A"/>
        </w:rPr>
        <w:tab/>
        <w:t xml:space="preserve">34 </w:t>
      </w:r>
      <w:r>
        <w:rPr>
          <w:color w:val="00000A"/>
        </w:rPr>
        <w:tab/>
        <w:t xml:space="preserve">34 </w:t>
      </w:r>
      <w:r>
        <w:rPr>
          <w:color w:val="00000A"/>
        </w:rPr>
        <w:tab/>
        <w:t xml:space="preserve">34 </w:t>
      </w:r>
      <w:r>
        <w:rPr>
          <w:color w:val="00000A"/>
        </w:rPr>
        <w:tab/>
        <w:t xml:space="preserve">300 </w:t>
      </w:r>
    </w:p>
    <w:p w:rsidR="0031100F" w:rsidRDefault="007C4868">
      <w:pPr>
        <w:tabs>
          <w:tab w:val="center" w:pos="2756"/>
          <w:tab w:val="center" w:pos="3957"/>
          <w:tab w:val="center" w:pos="4969"/>
        </w:tabs>
        <w:spacing w:after="16" w:line="259" w:lineRule="auto"/>
        <w:ind w:left="-15" w:right="0" w:firstLine="0"/>
        <w:jc w:val="left"/>
      </w:pPr>
      <w:r>
        <w:rPr>
          <w:color w:val="00000A"/>
        </w:rPr>
        <w:t xml:space="preserve">Естествознание </w:t>
      </w:r>
      <w:r>
        <w:rPr>
          <w:color w:val="00000A"/>
        </w:rPr>
        <w:tab/>
        <w:t xml:space="preserve">природы </w:t>
      </w:r>
      <w:r>
        <w:rPr>
          <w:color w:val="00000A"/>
        </w:rPr>
        <w:tab/>
        <w:t xml:space="preserve">и </w:t>
      </w:r>
      <w:r>
        <w:rPr>
          <w:color w:val="00000A"/>
        </w:rPr>
        <w:tab/>
        <w:t xml:space="preserve"> </w:t>
      </w:r>
    </w:p>
    <w:p w:rsidR="0031100F" w:rsidRDefault="007C4868">
      <w:pPr>
        <w:spacing w:after="16" w:line="259" w:lineRule="auto"/>
        <w:ind w:left="2235" w:right="9" w:firstLine="0"/>
      </w:pPr>
      <w:r>
        <w:rPr>
          <w:color w:val="00000A"/>
        </w:rPr>
        <w:t xml:space="preserve">человека </w:t>
      </w:r>
    </w:p>
    <w:p w:rsidR="0031100F" w:rsidRDefault="007C4868">
      <w:pPr>
        <w:numPr>
          <w:ilvl w:val="0"/>
          <w:numId w:val="48"/>
        </w:numPr>
        <w:spacing w:after="16" w:line="259" w:lineRule="auto"/>
        <w:ind w:right="9" w:hanging="2235"/>
      </w:pPr>
      <w:r>
        <w:rPr>
          <w:color w:val="00000A"/>
        </w:rPr>
        <w:lastRenderedPageBreak/>
        <w:t xml:space="preserve">Искусство </w:t>
      </w:r>
      <w:r>
        <w:rPr>
          <w:color w:val="00000A"/>
        </w:rPr>
        <w:tab/>
        <w:t xml:space="preserve">4.1. Музыка </w:t>
      </w:r>
      <w:r>
        <w:rPr>
          <w:color w:val="00000A"/>
        </w:rPr>
        <w:tab/>
        <w:t xml:space="preserve">66 </w:t>
      </w:r>
      <w:r>
        <w:rPr>
          <w:color w:val="00000A"/>
        </w:rPr>
        <w:tab/>
        <w:t xml:space="preserve">66 </w:t>
      </w:r>
      <w:r>
        <w:rPr>
          <w:color w:val="00000A"/>
        </w:rPr>
        <w:tab/>
        <w:t xml:space="preserve">66 </w:t>
      </w:r>
      <w:r>
        <w:rPr>
          <w:color w:val="00000A"/>
        </w:rPr>
        <w:tab/>
        <w:t xml:space="preserve">34 </w:t>
      </w:r>
      <w:r>
        <w:rPr>
          <w:color w:val="00000A"/>
        </w:rPr>
        <w:tab/>
        <w:t xml:space="preserve">34 </w:t>
      </w:r>
      <w:r>
        <w:rPr>
          <w:color w:val="00000A"/>
        </w:rPr>
        <w:tab/>
        <w:t xml:space="preserve">34 </w:t>
      </w:r>
      <w:r>
        <w:rPr>
          <w:color w:val="00000A"/>
        </w:rPr>
        <w:tab/>
        <w:t xml:space="preserve">300 </w:t>
      </w:r>
    </w:p>
    <w:p w:rsidR="0031100F" w:rsidRDefault="007C4868">
      <w:pPr>
        <w:spacing w:after="4" w:line="281" w:lineRule="auto"/>
        <w:ind w:left="-15" w:right="375" w:firstLine="2235"/>
        <w:jc w:val="left"/>
      </w:pPr>
      <w:r>
        <w:rPr>
          <w:color w:val="00000A"/>
        </w:rPr>
        <w:t xml:space="preserve">4.2. Рисование 66 </w:t>
      </w:r>
      <w:r>
        <w:rPr>
          <w:color w:val="00000A"/>
        </w:rPr>
        <w:tab/>
        <w:t xml:space="preserve">66 </w:t>
      </w:r>
      <w:r>
        <w:rPr>
          <w:color w:val="00000A"/>
        </w:rPr>
        <w:tab/>
        <w:t xml:space="preserve">33 </w:t>
      </w:r>
      <w:r>
        <w:rPr>
          <w:color w:val="00000A"/>
        </w:rPr>
        <w:tab/>
        <w:t xml:space="preserve">34 </w:t>
      </w:r>
      <w:r>
        <w:rPr>
          <w:color w:val="00000A"/>
        </w:rPr>
        <w:tab/>
        <w:t xml:space="preserve">34 </w:t>
      </w:r>
      <w:r>
        <w:rPr>
          <w:color w:val="00000A"/>
        </w:rPr>
        <w:tab/>
        <w:t xml:space="preserve">34 </w:t>
      </w:r>
      <w:r>
        <w:rPr>
          <w:color w:val="00000A"/>
        </w:rPr>
        <w:tab/>
        <w:t xml:space="preserve">267 5. </w:t>
      </w:r>
      <w:r>
        <w:rPr>
          <w:color w:val="00000A"/>
        </w:rPr>
        <w:tab/>
        <w:t xml:space="preserve">Физическая 5.1. </w:t>
      </w:r>
      <w:r>
        <w:rPr>
          <w:color w:val="00000A"/>
        </w:rPr>
        <w:tab/>
        <w:t xml:space="preserve">99 </w:t>
      </w:r>
      <w:r>
        <w:rPr>
          <w:color w:val="00000A"/>
        </w:rPr>
        <w:tab/>
        <w:t xml:space="preserve">99 </w:t>
      </w:r>
      <w:r>
        <w:rPr>
          <w:color w:val="00000A"/>
        </w:rPr>
        <w:tab/>
        <w:t xml:space="preserve">99 </w:t>
      </w:r>
      <w:r>
        <w:rPr>
          <w:color w:val="00000A"/>
        </w:rPr>
        <w:tab/>
        <w:t xml:space="preserve">102 </w:t>
      </w:r>
      <w:r>
        <w:rPr>
          <w:color w:val="00000A"/>
        </w:rPr>
        <w:tab/>
        <w:t xml:space="preserve">102 </w:t>
      </w:r>
      <w:r>
        <w:rPr>
          <w:color w:val="00000A"/>
        </w:rPr>
        <w:tab/>
        <w:t xml:space="preserve">102 </w:t>
      </w:r>
      <w:r>
        <w:rPr>
          <w:color w:val="00000A"/>
        </w:rPr>
        <w:tab/>
        <w:t xml:space="preserve">603 культура </w:t>
      </w:r>
      <w:r>
        <w:rPr>
          <w:color w:val="00000A"/>
        </w:rPr>
        <w:tab/>
        <w:t xml:space="preserve">Физическая </w:t>
      </w:r>
    </w:p>
    <w:p w:rsidR="0031100F" w:rsidRDefault="007C4868">
      <w:pPr>
        <w:spacing w:after="16" w:line="259" w:lineRule="auto"/>
        <w:ind w:left="2235" w:right="9" w:firstLine="0"/>
      </w:pPr>
      <w:r>
        <w:rPr>
          <w:color w:val="00000A"/>
        </w:rPr>
        <w:t xml:space="preserve">культура </w:t>
      </w:r>
    </w:p>
    <w:p w:rsidR="0031100F" w:rsidRDefault="007C4868">
      <w:pPr>
        <w:tabs>
          <w:tab w:val="center" w:pos="2446"/>
          <w:tab w:val="center" w:pos="3845"/>
          <w:tab w:val="center" w:pos="5110"/>
          <w:tab w:val="center" w:pos="5830"/>
          <w:tab w:val="center" w:pos="6551"/>
          <w:tab w:val="center" w:pos="7271"/>
          <w:tab w:val="center" w:pos="7991"/>
          <w:tab w:val="center" w:pos="8780"/>
        </w:tabs>
        <w:spacing w:after="16" w:line="259" w:lineRule="auto"/>
        <w:ind w:left="-15" w:right="0" w:firstLine="0"/>
        <w:jc w:val="left"/>
      </w:pPr>
      <w:r>
        <w:rPr>
          <w:color w:val="00000A"/>
        </w:rPr>
        <w:t xml:space="preserve">6. Технологии </w:t>
      </w:r>
      <w:r>
        <w:rPr>
          <w:color w:val="00000A"/>
        </w:rPr>
        <w:tab/>
        <w:t xml:space="preserve">6.1. </w:t>
      </w:r>
      <w:r>
        <w:rPr>
          <w:color w:val="00000A"/>
        </w:rPr>
        <w:tab/>
        <w:t xml:space="preserve">Ручной 66 </w:t>
      </w:r>
      <w:r>
        <w:rPr>
          <w:color w:val="00000A"/>
        </w:rPr>
        <w:tab/>
        <w:t xml:space="preserve">66 </w:t>
      </w:r>
      <w:r>
        <w:rPr>
          <w:color w:val="00000A"/>
        </w:rPr>
        <w:tab/>
        <w:t xml:space="preserve">66 </w:t>
      </w:r>
      <w:r>
        <w:rPr>
          <w:color w:val="00000A"/>
        </w:rPr>
        <w:tab/>
        <w:t xml:space="preserve">34 </w:t>
      </w:r>
      <w:r>
        <w:rPr>
          <w:color w:val="00000A"/>
        </w:rPr>
        <w:tab/>
        <w:t xml:space="preserve">34 </w:t>
      </w:r>
      <w:r>
        <w:rPr>
          <w:color w:val="00000A"/>
        </w:rPr>
        <w:tab/>
        <w:t xml:space="preserve">34 </w:t>
      </w:r>
      <w:r>
        <w:rPr>
          <w:color w:val="00000A"/>
        </w:rPr>
        <w:tab/>
        <w:t xml:space="preserve">300 </w:t>
      </w:r>
    </w:p>
    <w:p w:rsidR="0031100F" w:rsidRDefault="007C4868">
      <w:pPr>
        <w:spacing w:after="16" w:line="259" w:lineRule="auto"/>
        <w:ind w:left="2235" w:right="9" w:firstLine="0"/>
      </w:pPr>
      <w:r>
        <w:rPr>
          <w:color w:val="00000A"/>
        </w:rPr>
        <w:t xml:space="preserve">труд </w:t>
      </w:r>
    </w:p>
    <w:p w:rsidR="0031100F" w:rsidRDefault="007C4868">
      <w:pPr>
        <w:pStyle w:val="5"/>
        <w:spacing w:after="4" w:line="261" w:lineRule="auto"/>
        <w:ind w:left="10" w:right="530"/>
      </w:pPr>
      <w:r>
        <w:rPr>
          <w:noProof/>
        </w:rPr>
        <w:drawing>
          <wp:anchor distT="0" distB="0" distL="114300" distR="114300" simplePos="0" relativeHeight="251661312" behindDoc="1" locked="0" layoutInCell="1" allowOverlap="0">
            <wp:simplePos x="0" y="0"/>
            <wp:positionH relativeFrom="column">
              <wp:posOffset>-75996</wp:posOffset>
            </wp:positionH>
            <wp:positionV relativeFrom="paragraph">
              <wp:posOffset>-5579294</wp:posOffset>
            </wp:positionV>
            <wp:extent cx="6138672" cy="8183881"/>
            <wp:effectExtent l="0" t="0" r="0" b="0"/>
            <wp:wrapNone/>
            <wp:docPr id="439842" name="Picture 439842"/>
            <wp:cNvGraphicFramePr/>
            <a:graphic xmlns:a="http://schemas.openxmlformats.org/drawingml/2006/main">
              <a:graphicData uri="http://schemas.openxmlformats.org/drawingml/2006/picture">
                <pic:pic xmlns:pic="http://schemas.openxmlformats.org/drawingml/2006/picture">
                  <pic:nvPicPr>
                    <pic:cNvPr id="439842" name="Picture 439842"/>
                    <pic:cNvPicPr/>
                  </pic:nvPicPr>
                  <pic:blipFill>
                    <a:blip r:embed="rId34"/>
                    <a:stretch>
                      <a:fillRect/>
                    </a:stretch>
                  </pic:blipFill>
                  <pic:spPr>
                    <a:xfrm>
                      <a:off x="0" y="0"/>
                      <a:ext cx="6138672" cy="8183881"/>
                    </a:xfrm>
                    <a:prstGeom prst="rect">
                      <a:avLst/>
                    </a:prstGeom>
                  </pic:spPr>
                </pic:pic>
              </a:graphicData>
            </a:graphic>
          </wp:anchor>
        </w:drawing>
      </w:r>
      <w:r>
        <w:rPr>
          <w:i w:val="0"/>
          <w:color w:val="00000A"/>
        </w:rPr>
        <w:t xml:space="preserve">Итого  </w:t>
      </w:r>
      <w:r>
        <w:rPr>
          <w:i w:val="0"/>
          <w:color w:val="00000A"/>
        </w:rPr>
        <w:tab/>
        <w:t xml:space="preserve">693 </w:t>
      </w:r>
      <w:r>
        <w:rPr>
          <w:i w:val="0"/>
          <w:color w:val="00000A"/>
        </w:rPr>
        <w:tab/>
        <w:t xml:space="preserve">693 </w:t>
      </w:r>
      <w:r>
        <w:rPr>
          <w:i w:val="0"/>
          <w:color w:val="00000A"/>
        </w:rPr>
        <w:tab/>
        <w:t xml:space="preserve">693 </w:t>
      </w:r>
      <w:r>
        <w:rPr>
          <w:i w:val="0"/>
          <w:color w:val="00000A"/>
        </w:rPr>
        <w:tab/>
        <w:t xml:space="preserve">680 </w:t>
      </w:r>
      <w:r>
        <w:rPr>
          <w:i w:val="0"/>
          <w:color w:val="00000A"/>
        </w:rPr>
        <w:tab/>
        <w:t xml:space="preserve">680 </w:t>
      </w:r>
      <w:r>
        <w:rPr>
          <w:i w:val="0"/>
          <w:color w:val="00000A"/>
        </w:rPr>
        <w:tab/>
        <w:t xml:space="preserve">680 </w:t>
      </w:r>
      <w:r>
        <w:rPr>
          <w:i w:val="0"/>
          <w:color w:val="00000A"/>
        </w:rPr>
        <w:tab/>
        <w:t xml:space="preserve">4119 </w:t>
      </w:r>
      <w:r>
        <w:rPr>
          <w:color w:val="00000A"/>
        </w:rPr>
        <w:t xml:space="preserve">Часть, </w:t>
      </w:r>
      <w:r>
        <w:rPr>
          <w:color w:val="00000A"/>
        </w:rPr>
        <w:tab/>
        <w:t xml:space="preserve">формируемая </w:t>
      </w:r>
      <w:r>
        <w:rPr>
          <w:b w:val="0"/>
          <w:i w:val="0"/>
          <w:color w:val="00000A"/>
        </w:rPr>
        <w:t xml:space="preserve">- </w:t>
      </w:r>
      <w:r>
        <w:rPr>
          <w:b w:val="0"/>
          <w:i w:val="0"/>
          <w:color w:val="00000A"/>
        </w:rPr>
        <w:tab/>
        <w:t xml:space="preserve"> - </w:t>
      </w:r>
      <w:r>
        <w:rPr>
          <w:b w:val="0"/>
          <w:i w:val="0"/>
          <w:color w:val="00000A"/>
        </w:rPr>
        <w:tab/>
        <w:t xml:space="preserve">- </w:t>
      </w:r>
      <w:r>
        <w:rPr>
          <w:b w:val="0"/>
          <w:i w:val="0"/>
          <w:color w:val="00000A"/>
        </w:rPr>
        <w:tab/>
      </w:r>
      <w:r>
        <w:rPr>
          <w:i w:val="0"/>
          <w:color w:val="00000A"/>
        </w:rPr>
        <w:t xml:space="preserve">102 </w:t>
      </w:r>
      <w:r>
        <w:rPr>
          <w:i w:val="0"/>
          <w:color w:val="00000A"/>
        </w:rPr>
        <w:tab/>
        <w:t xml:space="preserve">102 </w:t>
      </w:r>
      <w:r>
        <w:rPr>
          <w:i w:val="0"/>
          <w:color w:val="00000A"/>
        </w:rPr>
        <w:tab/>
        <w:t xml:space="preserve">102 </w:t>
      </w:r>
      <w:r>
        <w:rPr>
          <w:i w:val="0"/>
          <w:color w:val="00000A"/>
        </w:rPr>
        <w:tab/>
        <w:t xml:space="preserve">306 </w:t>
      </w:r>
      <w:r>
        <w:rPr>
          <w:color w:val="00000A"/>
        </w:rPr>
        <w:t xml:space="preserve">участниками образовательных отношений </w:t>
      </w:r>
      <w:r>
        <w:rPr>
          <w:i w:val="0"/>
          <w:color w:val="00000A"/>
        </w:rPr>
        <w:t xml:space="preserve"> </w:t>
      </w:r>
    </w:p>
    <w:p w:rsidR="0031100F" w:rsidRDefault="007C4868">
      <w:pPr>
        <w:spacing w:after="5" w:line="264" w:lineRule="auto"/>
        <w:ind w:left="-5" w:right="58" w:hanging="10"/>
      </w:pPr>
      <w:r>
        <w:rPr>
          <w:b/>
          <w:color w:val="00000A"/>
        </w:rPr>
        <w:t xml:space="preserve">Максимально допустимая 693 693 693 782 782 782 4425 годовая нагрузка </w:t>
      </w:r>
      <w:r>
        <w:rPr>
          <w:color w:val="00000A"/>
        </w:rPr>
        <w:t>(при 5-</w:t>
      </w:r>
    </w:p>
    <w:p w:rsidR="0031100F" w:rsidRDefault="007C4868">
      <w:pPr>
        <w:spacing w:after="16" w:line="259" w:lineRule="auto"/>
        <w:ind w:left="-15" w:right="9" w:firstLine="0"/>
      </w:pPr>
      <w:r>
        <w:rPr>
          <w:color w:val="00000A"/>
        </w:rPr>
        <w:t>дневной учебной неделе)</w:t>
      </w:r>
      <w:r>
        <w:rPr>
          <w:b/>
          <w:color w:val="00000A"/>
        </w:rPr>
        <w:t xml:space="preserve"> </w:t>
      </w:r>
    </w:p>
    <w:p w:rsidR="0031100F" w:rsidRDefault="007C4868">
      <w:pPr>
        <w:spacing w:after="0" w:line="276" w:lineRule="auto"/>
        <w:ind w:left="-15" w:right="516" w:firstLine="0"/>
        <w:jc w:val="left"/>
      </w:pPr>
      <w:r>
        <w:rPr>
          <w:b/>
          <w:color w:val="00000A"/>
        </w:rPr>
        <w:t xml:space="preserve">Коррекционно-развивающая </w:t>
      </w:r>
      <w:r>
        <w:rPr>
          <w:b/>
          <w:color w:val="00000A"/>
        </w:rPr>
        <w:tab/>
        <w:t xml:space="preserve">198 </w:t>
      </w:r>
      <w:r>
        <w:rPr>
          <w:b/>
          <w:color w:val="00000A"/>
        </w:rPr>
        <w:tab/>
        <w:t xml:space="preserve">198 </w:t>
      </w:r>
      <w:r>
        <w:rPr>
          <w:b/>
          <w:color w:val="00000A"/>
        </w:rPr>
        <w:tab/>
        <w:t xml:space="preserve">198 </w:t>
      </w:r>
      <w:r>
        <w:rPr>
          <w:b/>
          <w:color w:val="00000A"/>
        </w:rPr>
        <w:tab/>
        <w:t xml:space="preserve">204 </w:t>
      </w:r>
      <w:r>
        <w:rPr>
          <w:b/>
          <w:color w:val="00000A"/>
        </w:rPr>
        <w:tab/>
        <w:t xml:space="preserve">204 </w:t>
      </w:r>
      <w:r>
        <w:rPr>
          <w:b/>
          <w:color w:val="00000A"/>
        </w:rPr>
        <w:tab/>
        <w:t xml:space="preserve">204 </w:t>
      </w:r>
      <w:r>
        <w:rPr>
          <w:b/>
          <w:color w:val="00000A"/>
        </w:rPr>
        <w:tab/>
        <w:t>1206 область</w:t>
      </w:r>
      <w:r>
        <w:rPr>
          <w:color w:val="00000A"/>
        </w:rPr>
        <w:t xml:space="preserve"> (коррекционные занятия и ритмика)</w:t>
      </w:r>
      <w:r>
        <w:rPr>
          <w:b/>
          <w:color w:val="00000A"/>
        </w:rPr>
        <w:t xml:space="preserve">:  </w:t>
      </w:r>
    </w:p>
    <w:p w:rsidR="0031100F" w:rsidRDefault="007C4868">
      <w:pPr>
        <w:spacing w:after="0" w:line="487" w:lineRule="auto"/>
        <w:ind w:right="0" w:firstLine="0"/>
        <w:jc w:val="left"/>
      </w:pPr>
      <w:r>
        <w:rPr>
          <w:b/>
          <w:color w:val="00000A"/>
        </w:rPr>
        <w:t>Внеурочная деятельность</w:t>
      </w:r>
      <w:r>
        <w:rPr>
          <w:i/>
          <w:color w:val="00000A"/>
        </w:rPr>
        <w:t xml:space="preserve">  </w:t>
      </w:r>
      <w:r>
        <w:rPr>
          <w:b/>
          <w:color w:val="00000A"/>
        </w:rPr>
        <w:t xml:space="preserve">132 132 132 136 136 136 804 </w:t>
      </w:r>
      <w:r>
        <w:rPr>
          <w:b/>
          <w:color w:val="00000A"/>
          <w:sz w:val="24"/>
        </w:rPr>
        <w:t xml:space="preserve">Всего к финансированию 1023 1023 1023 1122 1112 1122 6435 </w:t>
      </w:r>
    </w:p>
    <w:p w:rsidR="0031100F" w:rsidRDefault="007C4868">
      <w:pPr>
        <w:spacing w:after="143" w:line="259" w:lineRule="auto"/>
        <w:ind w:left="454" w:right="0" w:firstLine="0"/>
        <w:jc w:val="left"/>
      </w:pPr>
      <w:r>
        <w:rPr>
          <w:b/>
        </w:rPr>
        <w:t xml:space="preserve"> </w:t>
      </w:r>
    </w:p>
    <w:p w:rsidR="0031100F" w:rsidRDefault="007C4868">
      <w:pPr>
        <w:pBdr>
          <w:top w:val="single" w:sz="4" w:space="0" w:color="000000"/>
          <w:left w:val="single" w:sz="4" w:space="0" w:color="000000"/>
          <w:bottom w:val="single" w:sz="4" w:space="0" w:color="000000"/>
          <w:right w:val="single" w:sz="4" w:space="0" w:color="000000"/>
        </w:pBdr>
        <w:spacing w:after="67" w:line="259" w:lineRule="auto"/>
        <w:ind w:left="10" w:right="24" w:hanging="10"/>
        <w:jc w:val="center"/>
      </w:pPr>
      <w:r>
        <w:rPr>
          <w:b/>
          <w:color w:val="00000A"/>
        </w:rPr>
        <w:t xml:space="preserve">Примерный недельный учебный план общего образования обучающихся с расстройствами аутистического спектра </w:t>
      </w:r>
    </w:p>
    <w:p w:rsidR="0031100F" w:rsidRDefault="007C4868">
      <w:pPr>
        <w:pBdr>
          <w:top w:val="single" w:sz="4" w:space="0" w:color="000000"/>
          <w:left w:val="single" w:sz="4" w:space="0" w:color="000000"/>
          <w:bottom w:val="single" w:sz="4" w:space="0" w:color="000000"/>
          <w:right w:val="single" w:sz="4" w:space="0" w:color="000000"/>
        </w:pBdr>
        <w:spacing w:after="67" w:line="259" w:lineRule="auto"/>
        <w:ind w:left="10" w:right="24" w:hanging="10"/>
        <w:jc w:val="center"/>
      </w:pPr>
      <w:r>
        <w:rPr>
          <w:b/>
          <w:color w:val="00000A"/>
        </w:rPr>
        <w:t xml:space="preserve">(дополнительные первые, I-IV классы)  </w:t>
      </w:r>
    </w:p>
    <w:p w:rsidR="0031100F" w:rsidRDefault="007C4868">
      <w:pPr>
        <w:spacing w:after="1" w:line="259" w:lineRule="auto"/>
        <w:ind w:left="-120" w:right="-64" w:firstLine="0"/>
        <w:jc w:val="left"/>
      </w:pPr>
      <w:r>
        <w:rPr>
          <w:noProof/>
        </w:rPr>
        <w:lastRenderedPageBreak/>
        <w:drawing>
          <wp:inline distT="0" distB="0" distL="0" distR="0">
            <wp:extent cx="6242304" cy="7056120"/>
            <wp:effectExtent l="0" t="0" r="0" b="0"/>
            <wp:docPr id="439844" name="Picture 439844"/>
            <wp:cNvGraphicFramePr/>
            <a:graphic xmlns:a="http://schemas.openxmlformats.org/drawingml/2006/main">
              <a:graphicData uri="http://schemas.openxmlformats.org/drawingml/2006/picture">
                <pic:pic xmlns:pic="http://schemas.openxmlformats.org/drawingml/2006/picture">
                  <pic:nvPicPr>
                    <pic:cNvPr id="439844" name="Picture 439844"/>
                    <pic:cNvPicPr/>
                  </pic:nvPicPr>
                  <pic:blipFill>
                    <a:blip r:embed="rId35"/>
                    <a:stretch>
                      <a:fillRect/>
                    </a:stretch>
                  </pic:blipFill>
                  <pic:spPr>
                    <a:xfrm>
                      <a:off x="0" y="0"/>
                      <a:ext cx="6242304" cy="7056120"/>
                    </a:xfrm>
                    <a:prstGeom prst="rect">
                      <a:avLst/>
                    </a:prstGeom>
                  </pic:spPr>
                </pic:pic>
              </a:graphicData>
            </a:graphic>
          </wp:inline>
        </w:drawing>
      </w:r>
    </w:p>
    <w:p w:rsidR="0031100F" w:rsidRDefault="007C4868">
      <w:pPr>
        <w:spacing w:after="256" w:line="259" w:lineRule="auto"/>
        <w:ind w:left="454" w:right="0" w:firstLine="0"/>
        <w:jc w:val="left"/>
      </w:pPr>
      <w:r>
        <w:t xml:space="preserve"> </w:t>
      </w:r>
    </w:p>
    <w:p w:rsidR="0031100F" w:rsidRDefault="007C4868">
      <w:pPr>
        <w:spacing w:after="251" w:line="259" w:lineRule="auto"/>
        <w:ind w:left="64" w:right="0" w:firstLine="0"/>
        <w:jc w:val="center"/>
      </w:pPr>
      <w:r>
        <w:rPr>
          <w:b/>
        </w:rPr>
        <w:t xml:space="preserve"> </w:t>
      </w:r>
    </w:p>
    <w:p w:rsidR="0031100F" w:rsidRDefault="007C4868">
      <w:pPr>
        <w:spacing w:after="305" w:line="259" w:lineRule="auto"/>
        <w:ind w:left="64" w:right="0" w:firstLine="0"/>
        <w:jc w:val="center"/>
      </w:pPr>
      <w:r>
        <w:rPr>
          <w:b/>
        </w:rPr>
        <w:t xml:space="preserve"> </w:t>
      </w:r>
    </w:p>
    <w:p w:rsidR="0031100F" w:rsidRDefault="007C4868">
      <w:pPr>
        <w:pStyle w:val="3"/>
        <w:spacing w:after="68"/>
        <w:ind w:left="301" w:right="291"/>
      </w:pPr>
      <w:r>
        <w:lastRenderedPageBreak/>
        <w:t xml:space="preserve">4.3.2. Система условий реализации адаптированной основной общеобразовательной программы начального общего образования  </w:t>
      </w:r>
    </w:p>
    <w:p w:rsidR="0031100F" w:rsidRDefault="007C4868">
      <w:pPr>
        <w:spacing w:after="4"/>
        <w:ind w:left="-15" w:right="5"/>
      </w:pPr>
      <w:r>
        <w:t xml:space="preserve">С целью сохранения единого образовательного пространства страны требования к условиям получения образования обучающимися с РАС, представляют собой систему требований к кадровым, финансовым, материально-техническим и иным условиям реализации адаптированной основной общеобразовательной программы и достижения планируемых результатов этой категорией обучающихся.  </w:t>
      </w:r>
    </w:p>
    <w:p w:rsidR="0031100F" w:rsidRDefault="007C4868">
      <w:pPr>
        <w:spacing w:after="12"/>
        <w:ind w:left="-15" w:right="5"/>
      </w:pPr>
      <w:r>
        <w:t xml:space="preserve">Интегративным результатом реализации указанных требований должно быть создание комфортной коррекционно-развивающей общеобразовательной среды: 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 гарантирующей охрану и укрепление физического, психологического и социального здоровья обучающихся; комфортной по отношению к обучающимся и педагогическим работникам. </w:t>
      </w:r>
    </w:p>
    <w:p w:rsidR="0031100F" w:rsidRDefault="007C4868">
      <w:pPr>
        <w:spacing w:after="0"/>
        <w:ind w:left="-15" w:right="5"/>
      </w:pPr>
      <w:r>
        <w:t>В целях обеспечения реа</w:t>
      </w:r>
      <w:r w:rsidR="00542390">
        <w:t xml:space="preserve">лизации АООП для обучающихся с </w:t>
      </w:r>
      <w:r>
        <w:t xml:space="preserve">РАС в образовательной организации для участников образовательного процесса должны создаваться условия, обеспечивающие возможность:  </w:t>
      </w:r>
    </w:p>
    <w:p w:rsidR="0031100F" w:rsidRDefault="007C4868">
      <w:pPr>
        <w:tabs>
          <w:tab w:val="center" w:pos="1421"/>
          <w:tab w:val="center" w:pos="3301"/>
          <w:tab w:val="center" w:pos="5183"/>
          <w:tab w:val="center" w:pos="6796"/>
          <w:tab w:val="right" w:pos="9646"/>
        </w:tabs>
        <w:spacing w:after="162" w:line="259" w:lineRule="auto"/>
        <w:ind w:right="0" w:firstLine="0"/>
        <w:jc w:val="left"/>
      </w:pPr>
      <w:r>
        <w:rPr>
          <w:rFonts w:ascii="Calibri" w:eastAsia="Calibri" w:hAnsi="Calibri" w:cs="Calibri"/>
          <w:sz w:val="22"/>
        </w:rPr>
        <w:tab/>
      </w:r>
      <w:r>
        <w:t xml:space="preserve">достижения </w:t>
      </w:r>
      <w:r>
        <w:tab/>
        <w:t xml:space="preserve">планируемых </w:t>
      </w:r>
      <w:r>
        <w:tab/>
        <w:t xml:space="preserve">результатов </w:t>
      </w:r>
      <w:r>
        <w:tab/>
        <w:t xml:space="preserve">освоения </w:t>
      </w:r>
      <w:r>
        <w:tab/>
        <w:t xml:space="preserve">адаптированной </w:t>
      </w:r>
    </w:p>
    <w:p w:rsidR="0031100F" w:rsidRDefault="007C4868" w:rsidP="00542390">
      <w:pPr>
        <w:spacing w:after="6"/>
        <w:ind w:left="-15" w:right="5" w:firstLine="0"/>
      </w:pPr>
      <w:r>
        <w:t>основной общеобразовательной</w:t>
      </w:r>
      <w:r w:rsidR="00542390">
        <w:t xml:space="preserve"> программы всеми обучающимися; </w:t>
      </w:r>
      <w:r>
        <w:t xml:space="preserve">выявления и развития способностей обучающихся через систему клубов, секций, студий и кружков, осуществление общественно-полезной деятельности, в том числе социальной практики, используя возможности образовательных организаций дополнительного образования детей;  расширения социального опыта и социальных контактов обучающихся  с РАС, в том числе со сверстниками, не имеющими ограничений здоровья; учета образовательных потребностей, общих для всех обучающихся с ограниченными возможностями здоровья, и особых, характерных для обучающихся с РАС; участия обучающихся, их родителей (законных представителей), педагогических работников и общественности в </w:t>
      </w:r>
      <w:r>
        <w:lastRenderedPageBreak/>
        <w:t xml:space="preserve">разработке основной общеобразовательной программы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 эффективного использования времени, отведенного на реализацию части основной общеобразовательной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общеобразовательной организации;  </w:t>
      </w:r>
    </w:p>
    <w:p w:rsidR="0031100F" w:rsidRDefault="007C4868">
      <w:pPr>
        <w:tabs>
          <w:tab w:val="center" w:pos="1591"/>
          <w:tab w:val="center" w:pos="3122"/>
          <w:tab w:val="center" w:pos="4788"/>
          <w:tab w:val="center" w:pos="6925"/>
          <w:tab w:val="right" w:pos="9646"/>
        </w:tabs>
        <w:spacing w:after="162" w:line="259" w:lineRule="auto"/>
        <w:ind w:right="0" w:firstLine="0"/>
        <w:jc w:val="left"/>
      </w:pPr>
      <w:r>
        <w:rPr>
          <w:rFonts w:ascii="Calibri" w:eastAsia="Calibri" w:hAnsi="Calibri" w:cs="Calibri"/>
          <w:sz w:val="22"/>
        </w:rPr>
        <w:tab/>
      </w:r>
      <w:r>
        <w:t xml:space="preserve">использования </w:t>
      </w:r>
      <w:r>
        <w:tab/>
        <w:t xml:space="preserve">в </w:t>
      </w:r>
      <w:r>
        <w:tab/>
        <w:t xml:space="preserve">образовательном </w:t>
      </w:r>
      <w:r>
        <w:tab/>
        <w:t xml:space="preserve">процессе </w:t>
      </w:r>
      <w:r>
        <w:tab/>
        <w:t xml:space="preserve">современных </w:t>
      </w:r>
    </w:p>
    <w:p w:rsidR="0031100F" w:rsidRDefault="007C4868">
      <w:pPr>
        <w:spacing w:after="0"/>
        <w:ind w:left="-15" w:right="5" w:firstLine="0"/>
      </w:pPr>
      <w:r>
        <w:t xml:space="preserve">образовательных технологий деятельностного типа; обновления содержания адаптированной основной общеобразовательной программы,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эффективного управления общеобразовательной организацией с использованием информационно-коммуникационных технологий, а также современных механизмов финансирования. </w:t>
      </w:r>
    </w:p>
    <w:p w:rsidR="0031100F" w:rsidRDefault="007C4868">
      <w:pPr>
        <w:spacing w:after="11"/>
        <w:ind w:left="-15" w:right="5"/>
      </w:pPr>
      <w:r>
        <w:t xml:space="preserve">К условиям, необходимым для удовлетворения особых образовательных потребностей, общих для всех категорий обучающихся с ОВЗ, в том числе и с РАС, относятся: </w:t>
      </w:r>
    </w:p>
    <w:p w:rsidR="0031100F" w:rsidRDefault="007C4868">
      <w:pPr>
        <w:spacing w:after="10"/>
        <w:ind w:left="-15" w:right="5"/>
      </w:pPr>
      <w:r>
        <w:t xml:space="preserve">осуществление целенаправленной коррекционной работы в процессе освоения обучающимися содержанием всех образовательных областей, а также в ходе проведения коррекционных занятий; практическая направленность всего образовательного процесса, </w:t>
      </w:r>
    </w:p>
    <w:p w:rsidR="0031100F" w:rsidRDefault="007C4868">
      <w:pPr>
        <w:spacing w:after="7"/>
        <w:ind w:left="693" w:right="5" w:hanging="708"/>
      </w:pPr>
      <w:r>
        <w:t xml:space="preserve">обеспечивающая овладение обучающимися жизненными компетенциями; организация медико-психолого-педагогического сопровождения </w:t>
      </w:r>
    </w:p>
    <w:p w:rsidR="0031100F" w:rsidRDefault="007C4868">
      <w:pPr>
        <w:spacing w:after="6"/>
        <w:ind w:left="-15" w:right="5" w:firstLine="0"/>
      </w:pPr>
      <w:r>
        <w:t xml:space="preserve">образовательного процесса обучающихся; организация сопровождения семьи, воспитывающей ребенка с  расстройством аутистического спектра. </w:t>
      </w:r>
    </w:p>
    <w:p w:rsidR="0031100F" w:rsidRDefault="007C4868">
      <w:pPr>
        <w:spacing w:after="7"/>
        <w:ind w:left="-15" w:right="5"/>
      </w:pPr>
      <w:r>
        <w:t xml:space="preserve">К условиям, обеспечивающим удовлетворение особых образовательных потребностей обучающихся с РАС, относятся: </w:t>
      </w:r>
    </w:p>
    <w:p w:rsidR="0031100F" w:rsidRDefault="007C4868">
      <w:pPr>
        <w:ind w:left="-15" w:right="5"/>
      </w:pPr>
      <w:r>
        <w:lastRenderedPageBreak/>
        <w:t xml:space="preserve">организация предметно-практической деятельности, как основы развития познавательной сферы обучающихся с РАС, в частности интеллектуальной и речевой; постепенность расширения и уточнение представлений об окружающей действительности: от ближайшего окружения, ограниченного рамками семьи и школы, до более удаленного и усложненного. </w:t>
      </w:r>
    </w:p>
    <w:p w:rsidR="0031100F" w:rsidRDefault="007C4868">
      <w:pPr>
        <w:spacing w:after="0"/>
        <w:ind w:left="-15" w:right="5"/>
      </w:pPr>
      <w:r>
        <w:t xml:space="preserve">введение в содержание образования учебных предметов, обеспечивающих формирование представлений о естественных и социальных компонентах окружающего мира; социально-бытовых навыках, применяемых в условиях усложненной социальной среды; поэтапность овладения социально-бытовыми навыками. </w:t>
      </w:r>
    </w:p>
    <w:p w:rsidR="0031100F" w:rsidRDefault="007C4868">
      <w:pPr>
        <w:ind w:left="-15" w:right="5"/>
      </w:pPr>
      <w:r>
        <w:t xml:space="preserve">Создание специфических условий образования обучающихся с РАС должно способствовать: </w:t>
      </w:r>
    </w:p>
    <w:p w:rsidR="0031100F" w:rsidRDefault="007C4868" w:rsidP="00542390">
      <w:pPr>
        <w:ind w:left="-15" w:right="5"/>
      </w:pPr>
      <w:r>
        <w:t>целенаправленному развитию способности обучающихся к вербальной коммуникации и взаимодействию в условиях разного социального окружения для решения жизненных задач; формированию социально-бытовой компетентности обучающихся, способствующей приобщению к самостоятельной жизни в обществе, улучшению ее качества; развитию самостоятельности и независимости в повседневной жизни; расширению круга общения, выходу обучающегося за пределы семьи и общеобразовательной организации; раскрытию возможных избирательных способностей и интересов ребенка в разных видах практической, художественно-эстетической, спортивно</w:t>
      </w:r>
      <w:r w:rsidR="00542390">
        <w:t>-</w:t>
      </w:r>
      <w:r>
        <w:t>физкультурной деятельности; развитию представлений об окружающем мире в совокупности его природных и социальных компонентов; реализации потенциальных возможностей в овладении профессионально-</w:t>
      </w:r>
    </w:p>
    <w:p w:rsidR="0031100F" w:rsidRDefault="007C4868">
      <w:pPr>
        <w:ind w:left="-15" w:right="5" w:firstLine="0"/>
      </w:pPr>
      <w:r>
        <w:t xml:space="preserve">трудовой деятельностью и возможном совершенствовании приобретенных трудовых навыков на уровне среднего профессионального образования.  </w:t>
      </w:r>
    </w:p>
    <w:p w:rsidR="00542390" w:rsidRDefault="00542390">
      <w:pPr>
        <w:spacing w:after="175" w:line="264" w:lineRule="auto"/>
        <w:ind w:left="718" w:right="58" w:hanging="10"/>
        <w:rPr>
          <w:b/>
          <w:color w:val="00000A"/>
        </w:rPr>
      </w:pPr>
    </w:p>
    <w:p w:rsidR="00542390" w:rsidRDefault="00542390">
      <w:pPr>
        <w:spacing w:after="175" w:line="264" w:lineRule="auto"/>
        <w:ind w:left="718" w:right="58" w:hanging="10"/>
        <w:rPr>
          <w:b/>
          <w:color w:val="00000A"/>
        </w:rPr>
      </w:pPr>
    </w:p>
    <w:p w:rsidR="00542390" w:rsidRDefault="00542390">
      <w:pPr>
        <w:spacing w:after="175" w:line="264" w:lineRule="auto"/>
        <w:ind w:left="718" w:right="58" w:hanging="10"/>
        <w:rPr>
          <w:b/>
          <w:color w:val="00000A"/>
        </w:rPr>
      </w:pPr>
    </w:p>
    <w:p w:rsidR="0031100F" w:rsidRDefault="007C4868">
      <w:pPr>
        <w:spacing w:after="175" w:line="264" w:lineRule="auto"/>
        <w:ind w:left="718" w:right="58" w:hanging="10"/>
      </w:pPr>
      <w:r>
        <w:rPr>
          <w:b/>
          <w:color w:val="00000A"/>
        </w:rPr>
        <w:lastRenderedPageBreak/>
        <w:t xml:space="preserve">Кадровые условия </w:t>
      </w:r>
    </w:p>
    <w:p w:rsidR="0031100F" w:rsidRDefault="007C4868">
      <w:pPr>
        <w:ind w:left="-15" w:right="5"/>
      </w:pPr>
      <w:r>
        <w:rPr>
          <w:i/>
        </w:rPr>
        <w:t>Кадровое обеспечение</w:t>
      </w:r>
      <w:r>
        <w:t xml:space="preserve"> – характеристика необходимой квалификации кадров педагогов, а также кадров, осуществляющих медико-психологическое сопровождение ребёнка с РАС в системе школьного образования. </w:t>
      </w:r>
    </w:p>
    <w:p w:rsidR="0031100F" w:rsidRDefault="007C4868">
      <w:pPr>
        <w:spacing w:after="0"/>
        <w:ind w:left="-15" w:right="5"/>
      </w:pPr>
      <w:r>
        <w:t xml:space="preserve">Образовательная организация, реализующая АООП для обучающихся с РАС,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31100F" w:rsidRDefault="007C4868">
      <w:pPr>
        <w:spacing w:after="0"/>
        <w:ind w:left="-15" w:right="5"/>
      </w:pPr>
      <w:r>
        <w:t xml:space="preserve">Уровень квалификации работников образовательной организации, реализующей АООП,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 </w:t>
      </w:r>
    </w:p>
    <w:p w:rsidR="0031100F" w:rsidRDefault="007C4868">
      <w:pPr>
        <w:ind w:left="-15" w:right="5"/>
      </w:pPr>
      <w:r>
        <w:t xml:space="preserve">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РАС. </w:t>
      </w:r>
    </w:p>
    <w:p w:rsidR="0031100F" w:rsidRDefault="007C4868">
      <w:pPr>
        <w:ind w:left="-15" w:right="5"/>
      </w:pPr>
      <w:r>
        <w:t xml:space="preserve"> В реализа</w:t>
      </w:r>
      <w:r w:rsidR="00542390">
        <w:t xml:space="preserve">ции АООП для обучающихся с РАС </w:t>
      </w:r>
      <w:r>
        <w:t xml:space="preserve">принимают участие следующие специалисты: учителя-дефектологи, воспитатели, учителя-логопеды, педагоги-психологи, специалисты по физической культуре и адаптивной физической культуре, учитель технологии (труда), учитель музыки (музыкальный работник), социальные педагоги, педагоги дополнительного образования, медицинские работники, в том числе специалист по лечебной физкультуре. </w:t>
      </w:r>
    </w:p>
    <w:p w:rsidR="0031100F" w:rsidRDefault="007C4868">
      <w:pPr>
        <w:ind w:left="-15" w:right="5"/>
      </w:pPr>
      <w:r>
        <w:rPr>
          <w:i/>
        </w:rPr>
        <w:t>Учитель</w:t>
      </w:r>
      <w:r>
        <w:t>-</w:t>
      </w:r>
      <w:r>
        <w:rPr>
          <w:i/>
        </w:rPr>
        <w:t>дефектолог</w:t>
      </w:r>
      <w:r>
        <w:t xml:space="preserve"> должен иметь высшее профессиональное образование по одному из вариантов программ подготовки: </w:t>
      </w:r>
    </w:p>
    <w:p w:rsidR="0031100F" w:rsidRDefault="007C4868">
      <w:pPr>
        <w:spacing w:after="189" w:line="259" w:lineRule="auto"/>
        <w:ind w:left="10" w:right="3" w:hanging="10"/>
        <w:jc w:val="right"/>
      </w:pPr>
      <w:r>
        <w:t xml:space="preserve">а) по направлению «Специальное (дефектологическое) образование» по </w:t>
      </w:r>
    </w:p>
    <w:p w:rsidR="0031100F" w:rsidRDefault="007C4868">
      <w:pPr>
        <w:spacing w:after="133" w:line="259" w:lineRule="auto"/>
        <w:ind w:left="-15" w:right="5" w:firstLine="0"/>
      </w:pPr>
      <w:r>
        <w:t xml:space="preserve">образовательным программам подготовки олигофренопедагога; </w:t>
      </w:r>
    </w:p>
    <w:p w:rsidR="0031100F" w:rsidRDefault="007C4868" w:rsidP="00542390">
      <w:pPr>
        <w:spacing w:after="189" w:line="259" w:lineRule="auto"/>
        <w:ind w:left="10" w:right="3" w:hanging="10"/>
        <w:jc w:val="center"/>
      </w:pPr>
      <w:r>
        <w:lastRenderedPageBreak/>
        <w:t xml:space="preserve">б) по направлению «Педагогика» по образовательным программам </w:t>
      </w:r>
    </w:p>
    <w:p w:rsidR="0031100F" w:rsidRDefault="007C4868">
      <w:pPr>
        <w:spacing w:after="186" w:line="259" w:lineRule="auto"/>
        <w:ind w:left="-15" w:right="5" w:firstLine="0"/>
      </w:pPr>
      <w:r>
        <w:t xml:space="preserve">подготовки олигофренопедагога; </w:t>
      </w:r>
    </w:p>
    <w:p w:rsidR="0031100F" w:rsidRDefault="007C4868">
      <w:pPr>
        <w:spacing w:after="17"/>
        <w:ind w:left="-15" w:right="5"/>
      </w:pPr>
      <w:r>
        <w:t xml:space="preserve">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 </w:t>
      </w:r>
    </w:p>
    <w:p w:rsidR="0031100F" w:rsidRDefault="007C4868">
      <w:pPr>
        <w:tabs>
          <w:tab w:val="center" w:pos="812"/>
          <w:tab w:val="center" w:pos="1422"/>
          <w:tab w:val="center" w:pos="2885"/>
          <w:tab w:val="center" w:pos="5167"/>
          <w:tab w:val="center" w:pos="6713"/>
          <w:tab w:val="center" w:pos="7438"/>
          <w:tab w:val="right" w:pos="9646"/>
        </w:tabs>
        <w:spacing w:after="189" w:line="259" w:lineRule="auto"/>
        <w:ind w:right="0" w:firstLine="0"/>
        <w:jc w:val="left"/>
      </w:pPr>
      <w:r>
        <w:rPr>
          <w:rFonts w:ascii="Calibri" w:eastAsia="Calibri" w:hAnsi="Calibri" w:cs="Calibri"/>
          <w:sz w:val="22"/>
        </w:rPr>
        <w:tab/>
      </w:r>
      <w:r>
        <w:t xml:space="preserve">г) </w:t>
      </w:r>
      <w:r>
        <w:tab/>
        <w:t xml:space="preserve">по </w:t>
      </w:r>
      <w:r>
        <w:tab/>
        <w:t xml:space="preserve">педагогическим </w:t>
      </w:r>
      <w:r>
        <w:tab/>
        <w:t xml:space="preserve">специальностям </w:t>
      </w:r>
      <w:r>
        <w:tab/>
        <w:t xml:space="preserve">или </w:t>
      </w:r>
      <w:r>
        <w:tab/>
        <w:t xml:space="preserve">по </w:t>
      </w:r>
      <w:r>
        <w:tab/>
        <w:t xml:space="preserve">направлениям </w:t>
      </w:r>
    </w:p>
    <w:p w:rsidR="0031100F" w:rsidRDefault="007C4868">
      <w:pPr>
        <w:ind w:left="-15" w:right="5" w:firstLine="0"/>
      </w:pPr>
      <w:r>
        <w:t xml:space="preserve">(«Педагогическое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 </w:t>
      </w:r>
    </w:p>
    <w:p w:rsidR="0031100F" w:rsidRDefault="007C4868">
      <w:pPr>
        <w:spacing w:after="16" w:line="387" w:lineRule="auto"/>
        <w:ind w:left="-15" w:right="9"/>
      </w:pPr>
      <w:r>
        <w:rPr>
          <w:i/>
          <w:color w:val="00000A"/>
        </w:rPr>
        <w:t xml:space="preserve">Воспитатели </w:t>
      </w:r>
      <w:r>
        <w:rPr>
          <w:color w:val="00000A"/>
        </w:rPr>
        <w:t xml:space="preserve">должны иметь высшее или среднее профессиональное образование по одному из вариантов программ подготовки:  </w:t>
      </w:r>
    </w:p>
    <w:p w:rsidR="0031100F" w:rsidRDefault="007C4868">
      <w:pPr>
        <w:ind w:left="-15" w:right="5"/>
      </w:pPr>
      <w:r>
        <w:t xml:space="preserve">а) по специальности «Специальная педагогика в специальных (коррекционных) образовательных учреждениях» или «Специальное </w:t>
      </w:r>
    </w:p>
    <w:p w:rsidR="0031100F" w:rsidRDefault="007C4868">
      <w:pPr>
        <w:spacing w:after="186" w:line="259" w:lineRule="auto"/>
        <w:ind w:left="-15" w:right="5" w:firstLine="0"/>
      </w:pPr>
      <w:r>
        <w:t xml:space="preserve">дошкольное образование»;  </w:t>
      </w:r>
    </w:p>
    <w:p w:rsidR="0031100F" w:rsidRDefault="00542390" w:rsidP="00542390">
      <w:pPr>
        <w:spacing w:after="189" w:line="259" w:lineRule="auto"/>
        <w:ind w:left="10" w:right="3" w:hanging="10"/>
        <w:jc w:val="center"/>
      </w:pPr>
      <w:r>
        <w:t xml:space="preserve">      </w:t>
      </w:r>
      <w:r w:rsidR="007C4868">
        <w:t xml:space="preserve">б) по направлению «Специальное (дефектологическое) образование» по </w:t>
      </w:r>
    </w:p>
    <w:p w:rsidR="0031100F" w:rsidRDefault="007C4868">
      <w:pPr>
        <w:spacing w:after="188" w:line="259" w:lineRule="auto"/>
        <w:ind w:left="-15" w:right="5" w:firstLine="0"/>
      </w:pPr>
      <w:r>
        <w:t xml:space="preserve">образовательным программам подготовки олигофренопедагога;  </w:t>
      </w:r>
    </w:p>
    <w:p w:rsidR="0031100F" w:rsidRDefault="00542390" w:rsidP="00542390">
      <w:pPr>
        <w:spacing w:after="189" w:line="259" w:lineRule="auto"/>
        <w:ind w:left="10" w:right="3" w:hanging="10"/>
      </w:pPr>
      <w:r>
        <w:t xml:space="preserve">           </w:t>
      </w:r>
      <w:r w:rsidR="007C4868">
        <w:t xml:space="preserve">в) по направлению «Педагогика» по образовательным программам </w:t>
      </w:r>
    </w:p>
    <w:p w:rsidR="0031100F" w:rsidRDefault="007C4868">
      <w:pPr>
        <w:spacing w:after="185" w:line="259" w:lineRule="auto"/>
        <w:ind w:left="-15" w:right="5" w:firstLine="0"/>
      </w:pPr>
      <w:r>
        <w:t xml:space="preserve">подготовки олигофренопедагога;  </w:t>
      </w:r>
    </w:p>
    <w:p w:rsidR="0031100F" w:rsidRDefault="007C4868">
      <w:pPr>
        <w:spacing w:after="186" w:line="259" w:lineRule="auto"/>
        <w:ind w:left="708" w:right="5" w:firstLine="0"/>
      </w:pPr>
      <w:r>
        <w:t xml:space="preserve">г) по специальности «Олигофренопедагогика»;  </w:t>
      </w:r>
    </w:p>
    <w:p w:rsidR="0031100F" w:rsidRDefault="007C4868">
      <w:pPr>
        <w:ind w:left="-15" w:right="5"/>
      </w:pPr>
      <w: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документом о повышении квалификации или дипломом о профессиональной переподготовке. </w:t>
      </w:r>
    </w:p>
    <w:p w:rsidR="0031100F" w:rsidRDefault="007C4868">
      <w:pPr>
        <w:ind w:left="-15" w:right="5"/>
      </w:pPr>
      <w:r>
        <w:rPr>
          <w:i/>
        </w:rPr>
        <w:t xml:space="preserve">Педагог-психолог </w:t>
      </w:r>
      <w:r>
        <w:t xml:space="preserve">должен иметь высшее профессиональное образование по одному из вариантов программ подготовки: </w:t>
      </w:r>
    </w:p>
    <w:p w:rsidR="0031100F" w:rsidRDefault="007C4868">
      <w:pPr>
        <w:spacing w:after="186" w:line="259" w:lineRule="auto"/>
        <w:ind w:left="708" w:right="5" w:firstLine="0"/>
      </w:pPr>
      <w:r>
        <w:t xml:space="preserve">а) по специальности «Специальная психология»;  </w:t>
      </w:r>
    </w:p>
    <w:p w:rsidR="0031100F" w:rsidRDefault="007C4868">
      <w:pPr>
        <w:ind w:left="-15" w:right="5"/>
      </w:pPr>
      <w:r>
        <w:lastRenderedPageBreak/>
        <w:t xml:space="preserve">б) по направлению «Педагогика» по образовательным программам подготовки бакалавра или магистра в области психологического </w:t>
      </w:r>
    </w:p>
    <w:p w:rsidR="0031100F" w:rsidRDefault="007C4868">
      <w:pPr>
        <w:spacing w:after="187" w:line="259" w:lineRule="auto"/>
        <w:ind w:left="-15" w:right="5" w:firstLine="0"/>
      </w:pPr>
      <w:r>
        <w:t xml:space="preserve">сопровождения образования лиц с ОВЗ;  </w:t>
      </w:r>
    </w:p>
    <w:p w:rsidR="0031100F" w:rsidRDefault="007C4868">
      <w:pPr>
        <w:ind w:left="-15" w:right="5"/>
      </w:pPr>
      <w: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31100F" w:rsidRDefault="007C4868">
      <w:pPr>
        <w:ind w:left="-15" w:right="5"/>
      </w:pPr>
      <w:r>
        <w:t xml:space="preserve">г) по педагогическим и психологическим специальностям или направлениям подготовки психолога с обязательным прохождением профессиональной переподготовки в области специальной психологии.  </w:t>
      </w:r>
    </w:p>
    <w:p w:rsidR="0031100F" w:rsidRDefault="007C4868">
      <w:pPr>
        <w:spacing w:after="16" w:line="387" w:lineRule="auto"/>
        <w:ind w:left="-15" w:right="9"/>
      </w:pPr>
      <w:r>
        <w:rPr>
          <w:color w:val="00000A"/>
        </w:rPr>
        <w:t xml:space="preserve">При любом варианте профессиональной подготовки педагог-психолог должен обязательно пройти переподготовку или курсы повышения квалификации в области олигофренопедагогики или психологии лиц с расстройствами аутистического спектра, подтвержденные документом установленного образца. </w:t>
      </w:r>
    </w:p>
    <w:p w:rsidR="0031100F" w:rsidRDefault="007C4868">
      <w:pPr>
        <w:spacing w:after="16" w:line="387" w:lineRule="auto"/>
        <w:ind w:left="-15" w:right="9"/>
      </w:pPr>
      <w:r>
        <w:rPr>
          <w:i/>
          <w:color w:val="00000A"/>
        </w:rPr>
        <w:t xml:space="preserve">Учитель-логопед </w:t>
      </w:r>
      <w:r>
        <w:rPr>
          <w:color w:val="00000A"/>
        </w:rPr>
        <w:t xml:space="preserve">должен иметь высшее профессиональное образование по одному из вариантов программ подготовки: </w:t>
      </w:r>
    </w:p>
    <w:p w:rsidR="0031100F" w:rsidRDefault="007C4868">
      <w:pPr>
        <w:spacing w:after="187" w:line="259" w:lineRule="auto"/>
        <w:ind w:left="708" w:right="5" w:firstLine="0"/>
      </w:pPr>
      <w:r>
        <w:t xml:space="preserve">а) по специальности: «Логопедия»;  </w:t>
      </w:r>
    </w:p>
    <w:p w:rsidR="0031100F" w:rsidRDefault="007C4868">
      <w:pPr>
        <w:ind w:left="-15" w:right="5"/>
      </w:pPr>
      <w: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31100F" w:rsidRDefault="007C4868">
      <w:pPr>
        <w:ind w:left="-15" w:right="5"/>
      </w:pPr>
      <w:r>
        <w:t xml:space="preserve">в)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31100F" w:rsidRDefault="007C4868">
      <w:pPr>
        <w:spacing w:after="16" w:line="387" w:lineRule="auto"/>
        <w:ind w:left="-15" w:right="9"/>
      </w:pPr>
      <w:r>
        <w:rPr>
          <w:color w:val="00000A"/>
        </w:rPr>
        <w:t>При любом варианте профессиональной подготовки учитель-логопед должен обязательно пройти переподготовку или курсы по</w:t>
      </w:r>
      <w:r w:rsidR="00542390">
        <w:rPr>
          <w:color w:val="00000A"/>
        </w:rPr>
        <w:t xml:space="preserve">вышения квалификации в области </w:t>
      </w:r>
      <w:r>
        <w:rPr>
          <w:color w:val="00000A"/>
        </w:rPr>
        <w:t>психологии лиц с расстройствами аутистического спектра, подтвержденные документом установленного образца.</w:t>
      </w:r>
      <w:r>
        <w:rPr>
          <w:color w:val="0000FF"/>
        </w:rPr>
        <w:t xml:space="preserve"> </w:t>
      </w:r>
    </w:p>
    <w:p w:rsidR="0031100F" w:rsidRDefault="007C4868">
      <w:pPr>
        <w:spacing w:after="16" w:line="387" w:lineRule="auto"/>
        <w:ind w:left="-15" w:right="9"/>
      </w:pPr>
      <w:r>
        <w:rPr>
          <w:color w:val="00000A"/>
        </w:rPr>
        <w:lastRenderedPageBreak/>
        <w:t xml:space="preserve">Для работы с обучающимися с РАС необходим </w:t>
      </w:r>
      <w:r>
        <w:rPr>
          <w:i/>
          <w:color w:val="00000A"/>
        </w:rPr>
        <w:t>тьютор.</w:t>
      </w:r>
      <w:r>
        <w:rPr>
          <w:color w:val="00000A"/>
        </w:rPr>
        <w:t xml:space="preserve"> Уровень его образования должен быть не ниже степени/квалификации </w:t>
      </w:r>
      <w:r>
        <w:rPr>
          <w:i/>
          <w:color w:val="00000A"/>
        </w:rPr>
        <w:t>бакалавра:</w:t>
      </w:r>
      <w:r>
        <w:rPr>
          <w:color w:val="00000A"/>
        </w:rPr>
        <w:t xml:space="preserve"> </w:t>
      </w:r>
    </w:p>
    <w:p w:rsidR="0031100F" w:rsidRDefault="007C4868">
      <w:pPr>
        <w:tabs>
          <w:tab w:val="center" w:pos="1718"/>
          <w:tab w:val="center" w:pos="3416"/>
          <w:tab w:val="center" w:pos="5681"/>
          <w:tab w:val="right" w:pos="9646"/>
        </w:tabs>
        <w:spacing w:after="189" w:line="259" w:lineRule="auto"/>
        <w:ind w:right="0" w:firstLine="0"/>
        <w:jc w:val="left"/>
      </w:pPr>
      <w:r>
        <w:rPr>
          <w:rFonts w:ascii="Calibri" w:eastAsia="Calibri" w:hAnsi="Calibri" w:cs="Calibri"/>
          <w:sz w:val="22"/>
        </w:rPr>
        <w:tab/>
      </w:r>
      <w:r>
        <w:rPr>
          <w:color w:val="00000A"/>
        </w:rPr>
        <w:t xml:space="preserve">а) по </w:t>
      </w:r>
      <w:r>
        <w:rPr>
          <w:color w:val="00000A"/>
        </w:rPr>
        <w:tab/>
        <w:t xml:space="preserve">направлению </w:t>
      </w:r>
      <w:r>
        <w:rPr>
          <w:color w:val="00000A"/>
        </w:rPr>
        <w:tab/>
        <w:t xml:space="preserve">«Специальное </w:t>
      </w:r>
      <w:r>
        <w:rPr>
          <w:color w:val="00000A"/>
        </w:rPr>
        <w:tab/>
        <w:t xml:space="preserve">(дефектологическое) </w:t>
      </w:r>
    </w:p>
    <w:p w:rsidR="0031100F" w:rsidRDefault="007C4868">
      <w:pPr>
        <w:spacing w:after="188" w:line="259" w:lineRule="auto"/>
        <w:ind w:left="720" w:right="9" w:firstLine="0"/>
      </w:pPr>
      <w:r>
        <w:rPr>
          <w:color w:val="00000A"/>
        </w:rPr>
        <w:t xml:space="preserve">образование»; </w:t>
      </w:r>
    </w:p>
    <w:p w:rsidR="0031100F" w:rsidRDefault="007C4868">
      <w:pPr>
        <w:spacing w:after="16" w:line="387" w:lineRule="auto"/>
        <w:ind w:left="720" w:right="9"/>
      </w:pPr>
      <w:r>
        <w:rPr>
          <w:color w:val="00000A"/>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31100F" w:rsidRDefault="007C4868">
      <w:pPr>
        <w:spacing w:after="16" w:line="387" w:lineRule="auto"/>
        <w:ind w:left="-15" w:right="9"/>
      </w:pPr>
      <w:r>
        <w:rPr>
          <w:color w:val="00000A"/>
        </w:rPr>
        <w:t xml:space="preserve">С целью поддержки в образовательном процессе обучающихся с РАС в штанное расписание образовательной организации должен быть включен </w:t>
      </w:r>
      <w:r>
        <w:rPr>
          <w:i/>
          <w:color w:val="00000A"/>
        </w:rPr>
        <w:t>ассистент (помощник)</w:t>
      </w:r>
      <w:r>
        <w:rPr>
          <w:color w:val="00000A"/>
          <w:vertAlign w:val="superscript"/>
        </w:rPr>
        <w:footnoteReference w:id="28"/>
      </w:r>
      <w:r>
        <w:rPr>
          <w:b/>
          <w:color w:val="00000A"/>
        </w:rPr>
        <w:t xml:space="preserve">, </w:t>
      </w:r>
      <w:r>
        <w:rPr>
          <w:color w:val="00000A"/>
        </w:rPr>
        <w:t xml:space="preserve">имеющий образование не ниже общего среднего и прошедший соответствующую программу подготовки к работе с детьми.   </w:t>
      </w:r>
    </w:p>
    <w:p w:rsidR="0031100F" w:rsidRDefault="007C4868">
      <w:pPr>
        <w:spacing w:after="16" w:line="387" w:lineRule="auto"/>
        <w:ind w:left="-15" w:right="9"/>
      </w:pPr>
      <w:r>
        <w:rPr>
          <w:i/>
          <w:color w:val="00000A"/>
        </w:rPr>
        <w:t xml:space="preserve">Учитель физической культуры </w:t>
      </w:r>
      <w:r>
        <w:rPr>
          <w:color w:val="00000A"/>
        </w:rPr>
        <w:t xml:space="preserve">должен иметь высшее или среднее профессиональное образование по одному из вариантов программ подготовки: </w:t>
      </w:r>
    </w:p>
    <w:p w:rsidR="0031100F" w:rsidRDefault="007C4868">
      <w:pPr>
        <w:spacing w:after="189" w:line="259" w:lineRule="auto"/>
        <w:ind w:left="10" w:right="13" w:hanging="10"/>
        <w:jc w:val="right"/>
      </w:pPr>
      <w:r>
        <w:rPr>
          <w:color w:val="00000A"/>
        </w:rPr>
        <w:t xml:space="preserve">а) высшее профессиональное образование в области физкультуры и </w:t>
      </w:r>
    </w:p>
    <w:p w:rsidR="0031100F" w:rsidRDefault="007C4868">
      <w:pPr>
        <w:spacing w:after="185" w:line="259" w:lineRule="auto"/>
        <w:ind w:left="-15" w:right="9" w:firstLine="0"/>
      </w:pPr>
      <w:r>
        <w:rPr>
          <w:color w:val="00000A"/>
        </w:rPr>
        <w:t xml:space="preserve">спорта без предъявления требований к стажу работы; </w:t>
      </w:r>
    </w:p>
    <w:p w:rsidR="0031100F" w:rsidRDefault="007C4868">
      <w:pPr>
        <w:spacing w:after="16" w:line="387" w:lineRule="auto"/>
        <w:ind w:left="-15" w:right="9"/>
      </w:pPr>
      <w:r>
        <w:rPr>
          <w:color w:val="00000A"/>
        </w:rPr>
        <w:t xml:space="preserve">б) 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 </w:t>
      </w:r>
    </w:p>
    <w:p w:rsidR="0031100F" w:rsidRDefault="007C4868">
      <w:pPr>
        <w:spacing w:after="189" w:line="259" w:lineRule="auto"/>
        <w:ind w:left="10" w:right="14" w:hanging="10"/>
        <w:jc w:val="right"/>
      </w:pPr>
      <w:r>
        <w:rPr>
          <w:color w:val="00000A"/>
        </w:rPr>
        <w:t xml:space="preserve">в) среднее профессиональное образование и стаж работы в области </w:t>
      </w:r>
    </w:p>
    <w:p w:rsidR="0031100F" w:rsidRDefault="007C4868">
      <w:pPr>
        <w:spacing w:after="131" w:line="259" w:lineRule="auto"/>
        <w:ind w:left="-15" w:right="9" w:firstLine="0"/>
      </w:pPr>
      <w:r>
        <w:rPr>
          <w:color w:val="00000A"/>
        </w:rPr>
        <w:t xml:space="preserve">физкультуры и спорта не менее 2 лет. </w:t>
      </w:r>
    </w:p>
    <w:p w:rsidR="0031100F" w:rsidRDefault="007C4868">
      <w:pPr>
        <w:spacing w:after="16" w:line="387" w:lineRule="auto"/>
        <w:ind w:left="-15" w:right="9"/>
      </w:pPr>
      <w:r>
        <w:rPr>
          <w:color w:val="00000A"/>
        </w:rPr>
        <w:t xml:space="preserve">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установленного образца. </w:t>
      </w:r>
    </w:p>
    <w:p w:rsidR="0031100F" w:rsidRDefault="007C4868">
      <w:pPr>
        <w:spacing w:after="16" w:line="387" w:lineRule="auto"/>
        <w:ind w:left="-15" w:right="9"/>
      </w:pPr>
      <w:r>
        <w:rPr>
          <w:i/>
          <w:color w:val="00000A"/>
        </w:rPr>
        <w:lastRenderedPageBreak/>
        <w:t xml:space="preserve">Учитель технологии </w:t>
      </w:r>
      <w:r>
        <w:rPr>
          <w:color w:val="00000A"/>
        </w:rPr>
        <w:t>(</w:t>
      </w:r>
      <w:r>
        <w:rPr>
          <w:i/>
          <w:color w:val="00000A"/>
        </w:rPr>
        <w:t>труда</w:t>
      </w:r>
      <w:r>
        <w:rPr>
          <w:color w:val="00000A"/>
        </w:rPr>
        <w:t xml:space="preserve">) должен иметь высшее или среднее профессиональное образование по одному из видов профильного труда с обязательным прохождением переподготовки или курсов повышения квалификации в области олигофренопедагогики, подтвержденных документом установленного образца. </w:t>
      </w:r>
    </w:p>
    <w:p w:rsidR="0031100F" w:rsidRDefault="007C4868">
      <w:pPr>
        <w:spacing w:after="16" w:line="387" w:lineRule="auto"/>
        <w:ind w:left="-15" w:right="9"/>
      </w:pPr>
      <w:r>
        <w:rPr>
          <w:i/>
          <w:color w:val="00000A"/>
        </w:rPr>
        <w:t xml:space="preserve">Учитель музыки (музыкальный руководитель) </w:t>
      </w:r>
      <w:r>
        <w:rPr>
          <w:color w:val="00000A"/>
        </w:rPr>
        <w:t xml:space="preserve">должен иметь высшее или среднее профессиональное образование по укрупненной группе специальностей «Образование и педагогика» (направление «Педагогическое образование», «Педагогика» или специальности (профили) в области музыкального образования) без предъявления требований к стажу работы. </w:t>
      </w:r>
    </w:p>
    <w:p w:rsidR="0031100F" w:rsidRDefault="007C4868">
      <w:pPr>
        <w:spacing w:after="16" w:line="387" w:lineRule="auto"/>
        <w:ind w:left="-15" w:right="9"/>
      </w:pPr>
      <w:r>
        <w:rPr>
          <w:color w:val="00000A"/>
        </w:rPr>
        <w:t xml:space="preserve">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установленного образца. </w:t>
      </w:r>
    </w:p>
    <w:p w:rsidR="0031100F" w:rsidRDefault="007C4868">
      <w:pPr>
        <w:spacing w:after="16" w:line="387" w:lineRule="auto"/>
        <w:ind w:left="-15" w:right="9"/>
      </w:pPr>
      <w:r>
        <w:rPr>
          <w:i/>
          <w:color w:val="00000A"/>
        </w:rPr>
        <w:t xml:space="preserve">Педагог дополнительного образования должен иметь </w:t>
      </w:r>
      <w:r>
        <w:rPr>
          <w:color w:val="00000A"/>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w:t>
      </w:r>
    </w:p>
    <w:p w:rsidR="0031100F" w:rsidRDefault="007C4868">
      <w:pPr>
        <w:spacing w:after="16" w:line="387" w:lineRule="auto"/>
        <w:ind w:left="-15" w:right="9"/>
      </w:pPr>
      <w:r>
        <w:rPr>
          <w:color w:val="00000A"/>
        </w:rPr>
        <w:t xml:space="preserve">При получении образования обучающимися с РАС по АООП совместно с другими обучающимися должны быть соблюдены следующие требования к уровню и направленности подготовки специалистов: </w:t>
      </w:r>
    </w:p>
    <w:p w:rsidR="0031100F" w:rsidRDefault="007C4868">
      <w:pPr>
        <w:spacing w:after="16" w:line="387" w:lineRule="auto"/>
        <w:ind w:left="-15" w:right="9"/>
      </w:pPr>
      <w:r>
        <w:rPr>
          <w:color w:val="00000A"/>
        </w:rPr>
        <w:t xml:space="preserve">Педагогические работники − </w:t>
      </w:r>
      <w:r>
        <w:rPr>
          <w:i/>
          <w:color w:val="00000A"/>
        </w:rPr>
        <w:t>учитель-логопед</w:t>
      </w:r>
      <w:r>
        <w:rPr>
          <w:color w:val="00000A"/>
        </w:rPr>
        <w:t xml:space="preserve">, </w:t>
      </w:r>
      <w:r>
        <w:rPr>
          <w:i/>
          <w:color w:val="00000A"/>
        </w:rPr>
        <w:t xml:space="preserve">учитель музыки, учитель рисования, учитель физической культуры </w:t>
      </w:r>
      <w:r>
        <w:rPr>
          <w:color w:val="00000A"/>
        </w:rPr>
        <w:t>(</w:t>
      </w:r>
      <w:r>
        <w:rPr>
          <w:i/>
          <w:color w:val="00000A"/>
        </w:rPr>
        <w:t>адаптивной физической культуры</w:t>
      </w:r>
      <w:r>
        <w:rPr>
          <w:color w:val="00000A"/>
        </w:rPr>
        <w:t>)</w:t>
      </w:r>
      <w:r>
        <w:rPr>
          <w:i/>
          <w:color w:val="00000A"/>
        </w:rPr>
        <w:t>, учитель труда</w:t>
      </w:r>
      <w:r>
        <w:rPr>
          <w:color w:val="00000A"/>
        </w:rPr>
        <w:t>,</w:t>
      </w:r>
      <w:r>
        <w:rPr>
          <w:i/>
          <w:color w:val="00000A"/>
        </w:rPr>
        <w:t xml:space="preserve"> воспитатель, педагог-психолог, социальный педагог, тьютор, педагог дополнительного образования </w:t>
      </w:r>
      <w:r>
        <w:rPr>
          <w:color w:val="00000A"/>
        </w:rPr>
        <w:t xml:space="preserve">должны иметь наряду со средним или </w:t>
      </w:r>
      <w:r>
        <w:rPr>
          <w:color w:val="00000A"/>
        </w:rPr>
        <w:lastRenderedPageBreak/>
        <w:t xml:space="preserve">высшим профессиональным педагогическим образованием по соответствующему занимаемой должности направлению (профилю, квалификации) подготовки документ о повышении квалификации, установленного образца в области инклюзивного образования детей с расстройствами аутистического спектра. </w:t>
      </w:r>
    </w:p>
    <w:p w:rsidR="0031100F" w:rsidRDefault="007C4868">
      <w:pPr>
        <w:spacing w:after="16" w:line="387" w:lineRule="auto"/>
        <w:ind w:left="-15" w:right="9"/>
      </w:pPr>
      <w:r>
        <w:rPr>
          <w:i/>
          <w:color w:val="00000A"/>
        </w:rPr>
        <w:t xml:space="preserve">Учитель-дефектолог </w:t>
      </w:r>
      <w:r>
        <w:rPr>
          <w:color w:val="00000A"/>
        </w:rPr>
        <w:t xml:space="preserve">должен иметь высшее профессиональное педагогическое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 детей с расстройствами аутистического спектра. </w:t>
      </w:r>
    </w:p>
    <w:p w:rsidR="0031100F" w:rsidRDefault="007C4868">
      <w:pPr>
        <w:ind w:left="-15" w:right="5"/>
      </w:pPr>
      <w:r>
        <w:rPr>
          <w:i/>
        </w:rPr>
        <w:t>Тьютор</w:t>
      </w:r>
      <w: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 </w:t>
      </w:r>
    </w:p>
    <w:p w:rsidR="0031100F" w:rsidRDefault="007C4868">
      <w:pPr>
        <w:spacing w:after="16" w:line="387" w:lineRule="auto"/>
        <w:ind w:left="-15" w:right="9"/>
      </w:pPr>
      <w:r>
        <w:rPr>
          <w:color w:val="00000A"/>
        </w:rPr>
        <w:t xml:space="preserve"> </w:t>
      </w:r>
      <w:r>
        <w:rPr>
          <w:i/>
          <w:color w:val="00000A"/>
        </w:rPr>
        <w:t xml:space="preserve">Ассистент </w:t>
      </w:r>
      <w:r>
        <w:rPr>
          <w:color w:val="00000A"/>
        </w:rPr>
        <w:t>(</w:t>
      </w:r>
      <w:r>
        <w:rPr>
          <w:i/>
          <w:color w:val="00000A"/>
        </w:rPr>
        <w:t>помощник</w:t>
      </w:r>
      <w:r>
        <w:rPr>
          <w:color w:val="00000A"/>
        </w:rPr>
        <w:t>)</w:t>
      </w:r>
      <w:r>
        <w:rPr>
          <w:color w:val="00000A"/>
          <w:vertAlign w:val="superscript"/>
        </w:rPr>
        <w:footnoteReference w:id="29"/>
      </w:r>
      <w:r>
        <w:rPr>
          <w:color w:val="00000A"/>
        </w:rPr>
        <w:t xml:space="preserve"> должен иметь образование не ниже среднего общего и пройти соответствующую программу подготовки.   </w:t>
      </w:r>
    </w:p>
    <w:p w:rsidR="0031100F" w:rsidRDefault="007C4868">
      <w:pPr>
        <w:ind w:left="-15" w:right="5"/>
      </w:pPr>
      <w:r>
        <w:t xml:space="preserve">Образовательная 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 </w:t>
      </w:r>
    </w:p>
    <w:p w:rsidR="0031100F" w:rsidRDefault="007C4868">
      <w:pPr>
        <w:ind w:left="-15" w:right="5"/>
      </w:pPr>
      <w:r>
        <w:t>Медицинские работники, включенные в процесс сопровождения обучающихся (врач-психиатр, невролог, педиатр), должны иметь высшее профессиональное образова</w:t>
      </w:r>
      <w:r w:rsidR="00542390">
        <w:t>ние, соответствующее занимаемой</w:t>
      </w:r>
      <w:r>
        <w:t xml:space="preserve"> должности. </w:t>
      </w:r>
    </w:p>
    <w:p w:rsidR="0031100F" w:rsidRDefault="007C4868">
      <w:pPr>
        <w:spacing w:after="16" w:line="387" w:lineRule="auto"/>
        <w:ind w:left="-15" w:right="9"/>
      </w:pPr>
      <w:r>
        <w:rPr>
          <w:color w:val="00000A"/>
        </w:rPr>
        <w:t xml:space="preserve">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(педагогов, медицинских работников) других организаций к работе с обучающимися с РАС для удовлетворения их особых образовательных потребностей. </w:t>
      </w:r>
    </w:p>
    <w:p w:rsidR="0031100F" w:rsidRDefault="007C4868">
      <w:pPr>
        <w:spacing w:after="175" w:line="264" w:lineRule="auto"/>
        <w:ind w:left="718" w:right="58" w:hanging="10"/>
      </w:pPr>
      <w:r>
        <w:rPr>
          <w:b/>
          <w:color w:val="00000A"/>
        </w:rPr>
        <w:lastRenderedPageBreak/>
        <w:t>Финансовые условия</w:t>
      </w:r>
      <w:r>
        <w:rPr>
          <w:color w:val="00000A"/>
        </w:rPr>
        <w:t xml:space="preserve"> </w:t>
      </w:r>
    </w:p>
    <w:p w:rsidR="0031100F" w:rsidRDefault="007C4868">
      <w:pPr>
        <w:ind w:left="-15" w:right="5"/>
      </w:pPr>
      <w:r>
        <w:rPr>
          <w:i/>
        </w:rPr>
        <w:t>Финансово-экономическое обеспечение</w:t>
      </w:r>
      <w:r>
        <w:t xml:space="preserve"> ― параметры соответствующих нормативов и механизмы их исполнения.  </w:t>
      </w:r>
    </w:p>
    <w:p w:rsidR="0031100F" w:rsidRDefault="007C4868">
      <w:pPr>
        <w:ind w:left="-15" w:right="5"/>
      </w:pPr>
      <w:r>
        <w:t>Финансовое обеспечение реализации основной общеобразовательной программы общего образования обучающихся с РАС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w:t>
      </w:r>
      <w:r w:rsidR="00542390">
        <w:t xml:space="preserve"> ФГОС образования обучающихся с</w:t>
      </w:r>
      <w:r>
        <w:t xml:space="preserve"> РАС. </w:t>
      </w:r>
    </w:p>
    <w:p w:rsidR="0031100F" w:rsidRDefault="007C4868">
      <w:pPr>
        <w:spacing w:after="16" w:line="387" w:lineRule="auto"/>
        <w:ind w:left="-15" w:right="9"/>
      </w:pPr>
      <w:r>
        <w:rPr>
          <w:color w:val="00000A"/>
        </w:rPr>
        <w:t>Финансово-экономическое обеспечение</w:t>
      </w:r>
      <w:r>
        <w:rPr>
          <w:i/>
          <w:color w:val="00000A"/>
        </w:rPr>
        <w:t xml:space="preserve"> </w:t>
      </w:r>
      <w:r>
        <w:rPr>
          <w:color w:val="00000A"/>
        </w:rPr>
        <w:t xml:space="preserve">образования лиц с ОВЗ опирается на п.2 ст. 99 ФЗ «Об образовании в Российской Федерации».  </w:t>
      </w:r>
    </w:p>
    <w:p w:rsidR="0031100F" w:rsidRDefault="007C4868">
      <w:pPr>
        <w:spacing w:after="16" w:line="387" w:lineRule="auto"/>
        <w:ind w:left="-15" w:right="9"/>
      </w:pPr>
      <w:r>
        <w:rPr>
          <w:color w:val="00000A"/>
        </w:rPr>
        <w:t>Финансирование АООП для обучающихся с РАС должно осуществляться в соответствии с затратами на реализацию специальных (материально</w:t>
      </w:r>
      <w:r w:rsidR="00542390">
        <w:rPr>
          <w:color w:val="00000A"/>
        </w:rPr>
        <w:t>-</w:t>
      </w:r>
      <w:r>
        <w:rPr>
          <w:color w:val="00000A"/>
        </w:rPr>
        <w:t xml:space="preserve">технических и кадровых) условий. </w:t>
      </w:r>
    </w:p>
    <w:p w:rsidR="0031100F" w:rsidRDefault="007C4868">
      <w:pPr>
        <w:spacing w:after="16" w:line="387" w:lineRule="auto"/>
        <w:ind w:left="-15" w:right="9"/>
      </w:pPr>
      <w:r>
        <w:rPr>
          <w:color w:val="00000A"/>
        </w:rPr>
        <w:t xml:space="preserve">Финансирование коррекционно-развивающей области должно осуществляться в объеме, предусмотренном действующим законодательством. </w:t>
      </w:r>
    </w:p>
    <w:p w:rsidR="0031100F" w:rsidRDefault="007C4868">
      <w:pPr>
        <w:ind w:left="-15" w:right="5"/>
      </w:pPr>
      <w:r>
        <w:t xml:space="preserve">Финансовые </w:t>
      </w:r>
      <w:r>
        <w:tab/>
        <w:t xml:space="preserve">условия </w:t>
      </w:r>
      <w:r>
        <w:tab/>
        <w:t xml:space="preserve">реализации </w:t>
      </w:r>
      <w:r>
        <w:tab/>
        <w:t xml:space="preserve">основной </w:t>
      </w:r>
      <w:r>
        <w:tab/>
        <w:t xml:space="preserve">адаптированной общеобразовательной программы для обучающихся с РАС должны: </w:t>
      </w:r>
    </w:p>
    <w:p w:rsidR="0031100F" w:rsidRDefault="007C4868">
      <w:pPr>
        <w:numPr>
          <w:ilvl w:val="0"/>
          <w:numId w:val="49"/>
        </w:numPr>
        <w:spacing w:after="16" w:line="387" w:lineRule="auto"/>
        <w:ind w:right="9"/>
      </w:pPr>
      <w:r>
        <w:rPr>
          <w:color w:val="00000A"/>
        </w:rPr>
        <w:t xml:space="preserve">обеспечивать общеобразовательной организации возможность исполнения требований стандарта; </w:t>
      </w:r>
    </w:p>
    <w:p w:rsidR="0031100F" w:rsidRDefault="007C4868">
      <w:pPr>
        <w:numPr>
          <w:ilvl w:val="0"/>
          <w:numId w:val="49"/>
        </w:numPr>
        <w:spacing w:line="387" w:lineRule="auto"/>
        <w:ind w:right="9"/>
      </w:pPr>
      <w:r>
        <w:rPr>
          <w:color w:val="00000A"/>
        </w:rPr>
        <w:t xml:space="preserve">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 </w:t>
      </w:r>
    </w:p>
    <w:p w:rsidR="0031100F" w:rsidRDefault="007C4868">
      <w:pPr>
        <w:numPr>
          <w:ilvl w:val="0"/>
          <w:numId w:val="49"/>
        </w:numPr>
        <w:spacing w:after="16" w:line="387" w:lineRule="auto"/>
        <w:ind w:right="9"/>
      </w:pPr>
      <w:r>
        <w:rPr>
          <w:color w:val="00000A"/>
        </w:rPr>
        <w:t xml:space="preserve">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rsidR="0031100F" w:rsidRDefault="007C4868">
      <w:pPr>
        <w:spacing w:after="187" w:line="259" w:lineRule="auto"/>
        <w:ind w:left="708" w:right="5" w:firstLine="0"/>
      </w:pPr>
      <w:r>
        <w:lastRenderedPageBreak/>
        <w:t xml:space="preserve">Структура расходов на образование включает: </w:t>
      </w:r>
    </w:p>
    <w:p w:rsidR="0031100F" w:rsidRDefault="007C4868">
      <w:pPr>
        <w:numPr>
          <w:ilvl w:val="0"/>
          <w:numId w:val="50"/>
        </w:numPr>
        <w:ind w:right="5"/>
      </w:pPr>
      <w:r>
        <w:t xml:space="preserve">Образование ребенка на основе адаптированной общеобразовательной программы. </w:t>
      </w:r>
    </w:p>
    <w:p w:rsidR="0031100F" w:rsidRDefault="007C4868">
      <w:pPr>
        <w:numPr>
          <w:ilvl w:val="0"/>
          <w:numId w:val="50"/>
        </w:numPr>
        <w:ind w:right="5"/>
      </w:pPr>
      <w:r>
        <w:t xml:space="preserve">Сопровождение ребенка в период его нахождения в общеобразовательной организации. </w:t>
      </w:r>
    </w:p>
    <w:p w:rsidR="0031100F" w:rsidRDefault="007C4868">
      <w:pPr>
        <w:numPr>
          <w:ilvl w:val="0"/>
          <w:numId w:val="50"/>
        </w:numPr>
        <w:ind w:right="5"/>
      </w:pPr>
      <w:r>
        <w:t xml:space="preserve">Консультирование родителей и членов семей по вопросам образования ребенка. </w:t>
      </w:r>
    </w:p>
    <w:p w:rsidR="0031100F" w:rsidRDefault="007C4868">
      <w:pPr>
        <w:numPr>
          <w:ilvl w:val="0"/>
          <w:numId w:val="50"/>
        </w:numPr>
        <w:ind w:right="5"/>
      </w:pPr>
      <w:r>
        <w:t xml:space="preserve">Обеспечение необходимым учебным, информационно-техническим оборудованием и учебно-дидактическим материалом. </w:t>
      </w:r>
    </w:p>
    <w:p w:rsidR="0031100F" w:rsidRDefault="007C4868">
      <w:pPr>
        <w:ind w:left="-15" w:right="5"/>
      </w:pPr>
      <w:r>
        <w:t xml:space="preserve">Задание учредителя обеспечивает соответствие показателей объёмов и качества предоставляемых общеобразовательной организацией услуг (выполнения работ) размерам направляемых на эти цели средств бюджета. </w:t>
      </w:r>
    </w:p>
    <w:p w:rsidR="0031100F" w:rsidRDefault="007C4868">
      <w:pPr>
        <w:pStyle w:val="4"/>
        <w:spacing w:after="0" w:line="399" w:lineRule="auto"/>
        <w:ind w:left="897" w:right="760"/>
      </w:pPr>
      <w:r>
        <w:t xml:space="preserve">Определение нормативных затрат на оказание </w:t>
      </w:r>
      <w:r>
        <w:rPr>
          <w:b w:val="0"/>
        </w:rPr>
        <w:t xml:space="preserve"> </w:t>
      </w:r>
      <w:r>
        <w:t xml:space="preserve">государственной услуги </w:t>
      </w:r>
    </w:p>
    <w:p w:rsidR="0031100F" w:rsidRDefault="007C4868">
      <w:pPr>
        <w:spacing w:after="16" w:line="387" w:lineRule="auto"/>
        <w:ind w:left="-15" w:right="9"/>
      </w:pPr>
      <w:r>
        <w:rPr>
          <w:color w:val="00000A"/>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обучающихся с РАС,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 </w:t>
      </w:r>
    </w:p>
    <w:p w:rsidR="0031100F" w:rsidRDefault="007C4868">
      <w:pPr>
        <w:spacing w:after="430" w:line="387" w:lineRule="auto"/>
        <w:ind w:left="-15" w:right="9"/>
      </w:pPr>
      <w:r>
        <w:rPr>
          <w:color w:val="00000A"/>
        </w:rPr>
        <w:t xml:space="preserve">Нормативные затраты на оказание i-той государственной услуги на соответствующий финансовый год определяются по формуле: </w:t>
      </w:r>
    </w:p>
    <w:p w:rsidR="0031100F" w:rsidRDefault="007C4868">
      <w:pPr>
        <w:spacing w:after="0" w:line="259" w:lineRule="auto"/>
        <w:ind w:left="2135" w:right="0" w:hanging="10"/>
        <w:jc w:val="left"/>
      </w:pPr>
      <w:r>
        <w:rPr>
          <w:b/>
          <w:i/>
          <w:color w:val="00000A"/>
          <w:sz w:val="40"/>
        </w:rPr>
        <w:t xml:space="preserve">      З </w:t>
      </w:r>
      <w:r>
        <w:rPr>
          <w:i/>
          <w:color w:val="00000A"/>
          <w:sz w:val="26"/>
        </w:rPr>
        <w:t>iгу</w:t>
      </w:r>
      <w:r>
        <w:rPr>
          <w:i/>
          <w:color w:val="00000A"/>
          <w:sz w:val="24"/>
        </w:rPr>
        <w:t xml:space="preserve"> </w:t>
      </w:r>
      <w:r>
        <w:rPr>
          <w:b/>
          <w:color w:val="00000A"/>
        </w:rPr>
        <w:t xml:space="preserve"> = </w:t>
      </w:r>
      <w:r>
        <w:rPr>
          <w:b/>
          <w:i/>
          <w:color w:val="00000A"/>
          <w:sz w:val="40"/>
        </w:rPr>
        <w:t>НЗ</w:t>
      </w:r>
      <w:r>
        <w:rPr>
          <w:i/>
          <w:color w:val="00000A"/>
          <w:sz w:val="26"/>
        </w:rPr>
        <w:t xml:space="preserve"> iочр </w:t>
      </w:r>
      <w:r>
        <w:rPr>
          <w:b/>
          <w:i/>
          <w:color w:val="00000A"/>
          <w:sz w:val="36"/>
        </w:rPr>
        <w:t>*k</w:t>
      </w:r>
      <w:r>
        <w:rPr>
          <w:i/>
          <w:color w:val="00000A"/>
          <w:sz w:val="26"/>
        </w:rPr>
        <w:t xml:space="preserve">i </w:t>
      </w:r>
      <w:r>
        <w:rPr>
          <w:b/>
          <w:color w:val="00000A"/>
          <w:sz w:val="56"/>
        </w:rPr>
        <w:t xml:space="preserve">  </w:t>
      </w:r>
      <w:r>
        <w:rPr>
          <w:i/>
          <w:color w:val="00000A"/>
          <w:sz w:val="24"/>
        </w:rPr>
        <w:t xml:space="preserve">, </w:t>
      </w:r>
      <w:r>
        <w:rPr>
          <w:color w:val="00000A"/>
          <w:sz w:val="24"/>
        </w:rPr>
        <w:t>где</w:t>
      </w:r>
      <w:r>
        <w:rPr>
          <w:b/>
          <w:color w:val="00000A"/>
          <w:sz w:val="56"/>
        </w:rPr>
        <w:t xml:space="preserve"> </w:t>
      </w:r>
    </w:p>
    <w:p w:rsidR="0031100F" w:rsidRDefault="007C4868">
      <w:pPr>
        <w:spacing w:after="0" w:line="259" w:lineRule="auto"/>
        <w:ind w:left="924" w:right="0" w:hanging="10"/>
        <w:jc w:val="left"/>
      </w:pPr>
      <w:r>
        <w:rPr>
          <w:i/>
          <w:color w:val="00000A"/>
          <w:sz w:val="26"/>
        </w:rPr>
        <w:t>i</w:t>
      </w:r>
    </w:p>
    <w:p w:rsidR="0031100F" w:rsidRDefault="007C4868">
      <w:pPr>
        <w:spacing w:after="16" w:line="483" w:lineRule="auto"/>
        <w:ind w:left="-15" w:right="9"/>
      </w:pPr>
      <w:r>
        <w:rPr>
          <w:color w:val="00000A"/>
        </w:rPr>
        <w:lastRenderedPageBreak/>
        <w:t xml:space="preserve">З </w:t>
      </w:r>
      <w:r>
        <w:rPr>
          <w:i/>
          <w:color w:val="00000A"/>
          <w:sz w:val="26"/>
        </w:rPr>
        <w:t>гу</w:t>
      </w:r>
      <w:r>
        <w:rPr>
          <w:i/>
          <w:color w:val="00000A"/>
          <w:sz w:val="24"/>
        </w:rPr>
        <w:t xml:space="preserve"> </w:t>
      </w:r>
      <w:r>
        <w:rPr>
          <w:b/>
          <w:color w:val="00000A"/>
        </w:rPr>
        <w:t xml:space="preserve"> - </w:t>
      </w:r>
      <w:r>
        <w:rPr>
          <w:color w:val="00000A"/>
        </w:rPr>
        <w:t xml:space="preserve">нормативные затраты на оказание i-той государственной услуги на соответствующий финансовый год; </w:t>
      </w:r>
    </w:p>
    <w:p w:rsidR="0031100F" w:rsidRDefault="007C4868">
      <w:pPr>
        <w:spacing w:after="16" w:line="435" w:lineRule="auto"/>
        <w:ind w:left="-15" w:right="9"/>
      </w:pPr>
      <w:r>
        <w:rPr>
          <w:color w:val="00000A"/>
        </w:rPr>
        <w:t>НЗ</w:t>
      </w:r>
      <w:r>
        <w:rPr>
          <w:color w:val="00000A"/>
          <w:vertAlign w:val="superscript"/>
        </w:rPr>
        <w:t xml:space="preserve"> i</w:t>
      </w:r>
      <w:r>
        <w:rPr>
          <w:color w:val="00000A"/>
          <w:vertAlign w:val="subscript"/>
        </w:rPr>
        <w:t>очр</w:t>
      </w:r>
      <w:r>
        <w:rPr>
          <w:i/>
          <w:color w:val="00000A"/>
          <w:sz w:val="26"/>
        </w:rPr>
        <w:t xml:space="preserve"> </w:t>
      </w:r>
      <w:r>
        <w:rPr>
          <w:color w:val="00000A"/>
          <w:sz w:val="26"/>
          <w:vertAlign w:val="superscript"/>
        </w:rPr>
        <w:t>_</w:t>
      </w:r>
      <w:r>
        <w:rPr>
          <w:color w:val="00000A"/>
        </w:rPr>
        <w:t xml:space="preserve"> нормативные затраты на оказание единицы i-той государственной услуги образовательной организации на соответствующий финансовый год; </w:t>
      </w:r>
    </w:p>
    <w:p w:rsidR="0031100F" w:rsidRDefault="007C4868">
      <w:pPr>
        <w:spacing w:after="16" w:line="387" w:lineRule="auto"/>
        <w:ind w:left="-15" w:right="9"/>
      </w:pPr>
      <w:r>
        <w:rPr>
          <w:i/>
          <w:color w:val="00000A"/>
        </w:rPr>
        <w:t>K</w:t>
      </w:r>
      <w:r>
        <w:rPr>
          <w:i/>
          <w:color w:val="00000A"/>
          <w:vertAlign w:val="subscript"/>
        </w:rPr>
        <w:t>i</w:t>
      </w:r>
      <w:r>
        <w:rPr>
          <w:i/>
          <w:color w:val="00000A"/>
        </w:rPr>
        <w:t xml:space="preserve"> </w:t>
      </w:r>
      <w:r>
        <w:rPr>
          <w:color w:val="00000A"/>
        </w:rPr>
        <w:t xml:space="preserve">- объем i-той государственной услуги в соответствии с государственным (муниципальным) заданием. </w:t>
      </w:r>
    </w:p>
    <w:p w:rsidR="0031100F" w:rsidRDefault="007C4868">
      <w:pPr>
        <w:spacing w:after="169" w:line="387" w:lineRule="auto"/>
        <w:ind w:left="-15" w:right="9"/>
      </w:pPr>
      <w:r>
        <w:rPr>
          <w:color w:val="00000A"/>
        </w:rPr>
        <w:t xml:space="preserve">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 </w:t>
      </w:r>
    </w:p>
    <w:p w:rsidR="0031100F" w:rsidRDefault="007C4868">
      <w:pPr>
        <w:spacing w:after="272" w:line="259" w:lineRule="auto"/>
        <w:ind w:left="693" w:right="0" w:hanging="10"/>
        <w:jc w:val="left"/>
      </w:pPr>
      <w:r>
        <w:rPr>
          <w:b/>
          <w:i/>
          <w:color w:val="00000A"/>
          <w:sz w:val="40"/>
        </w:rPr>
        <w:t xml:space="preserve">                    НЗ</w:t>
      </w:r>
      <w:r>
        <w:rPr>
          <w:i/>
          <w:color w:val="00000A"/>
          <w:sz w:val="26"/>
        </w:rPr>
        <w:t xml:space="preserve"> iочр=</w:t>
      </w:r>
      <w:r>
        <w:rPr>
          <w:b/>
          <w:i/>
          <w:color w:val="00000A"/>
          <w:sz w:val="40"/>
        </w:rPr>
        <w:t xml:space="preserve"> НЗ</w:t>
      </w:r>
      <w:r>
        <w:rPr>
          <w:i/>
          <w:color w:val="00000A"/>
          <w:sz w:val="26"/>
        </w:rPr>
        <w:t xml:space="preserve"> гу+</w:t>
      </w:r>
      <w:r>
        <w:rPr>
          <w:b/>
          <w:i/>
          <w:color w:val="00000A"/>
          <w:sz w:val="40"/>
        </w:rPr>
        <w:t xml:space="preserve"> НЗ</w:t>
      </w:r>
      <w:r>
        <w:rPr>
          <w:i/>
          <w:color w:val="00000A"/>
          <w:sz w:val="26"/>
        </w:rPr>
        <w:t xml:space="preserve"> он    </w:t>
      </w:r>
      <w:r>
        <w:rPr>
          <w:i/>
          <w:color w:val="00000A"/>
          <w:sz w:val="24"/>
        </w:rPr>
        <w:t xml:space="preserve">, </w:t>
      </w:r>
      <w:r>
        <w:rPr>
          <w:color w:val="00000A"/>
          <w:sz w:val="24"/>
        </w:rPr>
        <w:t>где</w:t>
      </w:r>
      <w:r>
        <w:rPr>
          <w:color w:val="00000A"/>
        </w:rPr>
        <w:t xml:space="preserve"> </w:t>
      </w:r>
    </w:p>
    <w:p w:rsidR="0031100F" w:rsidRDefault="007C4868">
      <w:pPr>
        <w:spacing w:after="16" w:line="494" w:lineRule="auto"/>
        <w:ind w:left="-15" w:right="9" w:firstLine="670"/>
      </w:pPr>
      <w:r>
        <w:rPr>
          <w:color w:val="00000A"/>
        </w:rPr>
        <w:t>НЗ</w:t>
      </w:r>
      <w:r>
        <w:rPr>
          <w:i/>
          <w:color w:val="00000A"/>
          <w:vertAlign w:val="superscript"/>
        </w:rPr>
        <w:t xml:space="preserve"> i</w:t>
      </w:r>
      <w:r>
        <w:rPr>
          <w:i/>
          <w:color w:val="00000A"/>
          <w:vertAlign w:val="subscript"/>
        </w:rPr>
        <w:t>очр</w:t>
      </w:r>
      <w:r>
        <w:rPr>
          <w:i/>
          <w:color w:val="00000A"/>
          <w:sz w:val="26"/>
        </w:rPr>
        <w:t xml:space="preserve"> -</w:t>
      </w:r>
      <w:r>
        <w:rPr>
          <w:color w:val="00000A"/>
        </w:rPr>
        <w:t xml:space="preserve"> нормативные затраты на оказание единицы i-той государственной услуги образовательной организации на соответствующий финансовый год;</w:t>
      </w:r>
      <w:r>
        <w:rPr>
          <w:b/>
          <w:color w:val="00000A"/>
        </w:rPr>
        <w:t xml:space="preserve"> </w:t>
      </w:r>
    </w:p>
    <w:p w:rsidR="0031100F" w:rsidRDefault="007C4868">
      <w:pPr>
        <w:spacing w:after="16" w:line="387" w:lineRule="auto"/>
        <w:ind w:left="-15" w:right="9" w:firstLine="670"/>
      </w:pPr>
      <w:r>
        <w:rPr>
          <w:color w:val="00000A"/>
        </w:rPr>
        <w:t>НЗ</w:t>
      </w:r>
      <w:r>
        <w:rPr>
          <w:color w:val="00000A"/>
          <w:vertAlign w:val="superscript"/>
        </w:rPr>
        <w:t xml:space="preserve"> </w:t>
      </w:r>
      <w:r>
        <w:rPr>
          <w:color w:val="00000A"/>
          <w:vertAlign w:val="subscript"/>
        </w:rPr>
        <w:t>гу</w:t>
      </w:r>
      <w:r>
        <w:rPr>
          <w:color w:val="00000A"/>
        </w:rPr>
        <w:t xml:space="preserve"> - нормативные затраты, непосредственно связанные с оказанием государственной услуги; </w:t>
      </w:r>
    </w:p>
    <w:p w:rsidR="0031100F" w:rsidRDefault="007C4868">
      <w:pPr>
        <w:spacing w:after="191" w:line="259" w:lineRule="auto"/>
        <w:ind w:left="670" w:right="9" w:firstLine="0"/>
      </w:pPr>
      <w:r>
        <w:rPr>
          <w:color w:val="00000A"/>
        </w:rPr>
        <w:t xml:space="preserve">НЗ </w:t>
      </w:r>
      <w:r>
        <w:rPr>
          <w:color w:val="00000A"/>
          <w:vertAlign w:val="subscript"/>
        </w:rPr>
        <w:t>он</w:t>
      </w:r>
      <w:r>
        <w:rPr>
          <w:color w:val="00000A"/>
        </w:rPr>
        <w:t xml:space="preserve"> - нормативные затраты на общехозяйственные нужды. </w:t>
      </w:r>
    </w:p>
    <w:p w:rsidR="0031100F" w:rsidRDefault="007C4868">
      <w:pPr>
        <w:spacing w:after="223" w:line="387" w:lineRule="auto"/>
        <w:ind w:left="-15" w:right="9"/>
      </w:pPr>
      <w:r>
        <w:rPr>
          <w:color w:val="00000A"/>
        </w:rPr>
        <w:t xml:space="preserve">Нормативные затраты, непосредственно связанные с оказанием государственной услуги на соответствующий финансовый год, определяются по формуле: </w:t>
      </w:r>
    </w:p>
    <w:p w:rsidR="0031100F" w:rsidRDefault="007C4868">
      <w:pPr>
        <w:spacing w:after="3" w:line="259" w:lineRule="auto"/>
        <w:ind w:left="10" w:right="1903" w:hanging="10"/>
        <w:jc w:val="right"/>
      </w:pPr>
      <w:r>
        <w:rPr>
          <w:b/>
          <w:i/>
          <w:color w:val="00000A"/>
          <w:sz w:val="62"/>
          <w:vertAlign w:val="superscript"/>
        </w:rPr>
        <w:t>НЗ</w:t>
      </w:r>
      <w:r>
        <w:rPr>
          <w:i/>
          <w:color w:val="00000A"/>
          <w:sz w:val="40"/>
          <w:vertAlign w:val="superscript"/>
        </w:rPr>
        <w:t xml:space="preserve"> </w:t>
      </w:r>
      <w:r>
        <w:rPr>
          <w:b/>
          <w:color w:val="00000A"/>
          <w:sz w:val="40"/>
          <w:vertAlign w:val="subscript"/>
        </w:rPr>
        <w:t>гу</w:t>
      </w:r>
      <w:r>
        <w:rPr>
          <w:color w:val="00000A"/>
        </w:rPr>
        <w:t xml:space="preserve"> </w:t>
      </w:r>
      <w:r>
        <w:rPr>
          <w:i/>
          <w:color w:val="00000A"/>
        </w:rPr>
        <w:t xml:space="preserve">= </w:t>
      </w:r>
      <w:r>
        <w:rPr>
          <w:b/>
          <w:i/>
          <w:color w:val="00000A"/>
          <w:sz w:val="40"/>
        </w:rPr>
        <w:t>НЗ</w:t>
      </w:r>
      <w:r>
        <w:rPr>
          <w:b/>
          <w:i/>
          <w:color w:val="00000A"/>
          <w:sz w:val="26"/>
        </w:rPr>
        <w:t>o</w:t>
      </w:r>
      <w:r>
        <w:rPr>
          <w:b/>
          <w:i/>
          <w:color w:val="00000A"/>
          <w:sz w:val="40"/>
          <w:vertAlign w:val="subscript"/>
        </w:rPr>
        <w:t>тгу +</w:t>
      </w:r>
      <w:r>
        <w:rPr>
          <w:b/>
          <w:i/>
          <w:color w:val="00000A"/>
          <w:sz w:val="40"/>
        </w:rPr>
        <w:t xml:space="preserve"> </w:t>
      </w:r>
      <w:r>
        <w:rPr>
          <w:b/>
          <w:i/>
          <w:color w:val="00000A"/>
          <w:sz w:val="62"/>
          <w:vertAlign w:val="superscript"/>
        </w:rPr>
        <w:t>НЗ</w:t>
      </w:r>
      <w:r>
        <w:rPr>
          <w:b/>
          <w:i/>
          <w:color w:val="00000A"/>
          <w:sz w:val="40"/>
        </w:rPr>
        <w:t xml:space="preserve"> </w:t>
      </w:r>
      <w:r>
        <w:rPr>
          <w:b/>
          <w:i/>
          <w:color w:val="00000A"/>
          <w:sz w:val="40"/>
          <w:vertAlign w:val="superscript"/>
        </w:rPr>
        <w:t>j</w:t>
      </w:r>
      <w:r>
        <w:rPr>
          <w:b/>
          <w:i/>
          <w:color w:val="00000A"/>
          <w:sz w:val="40"/>
          <w:vertAlign w:val="subscript"/>
        </w:rPr>
        <w:t>м</w:t>
      </w:r>
      <w:r>
        <w:rPr>
          <w:b/>
          <w:i/>
          <w:color w:val="00000A"/>
          <w:sz w:val="26"/>
        </w:rPr>
        <w:t xml:space="preserve">p +  </w:t>
      </w:r>
      <w:r>
        <w:rPr>
          <w:b/>
          <w:i/>
          <w:color w:val="00000A"/>
          <w:sz w:val="62"/>
          <w:vertAlign w:val="superscript"/>
        </w:rPr>
        <w:t>НЗ</w:t>
      </w:r>
      <w:r>
        <w:rPr>
          <w:b/>
          <w:i/>
          <w:color w:val="00000A"/>
          <w:sz w:val="40"/>
        </w:rPr>
        <w:t xml:space="preserve"> </w:t>
      </w:r>
      <w:r>
        <w:rPr>
          <w:b/>
          <w:i/>
          <w:color w:val="00000A"/>
          <w:sz w:val="40"/>
          <w:vertAlign w:val="superscript"/>
        </w:rPr>
        <w:t>j</w:t>
      </w:r>
      <w:r>
        <w:rPr>
          <w:b/>
          <w:i/>
          <w:color w:val="00000A"/>
          <w:sz w:val="40"/>
          <w:vertAlign w:val="subscript"/>
        </w:rPr>
        <w:t>пп</w:t>
      </w:r>
      <w:r>
        <w:rPr>
          <w:b/>
          <w:i/>
          <w:color w:val="00000A"/>
          <w:sz w:val="26"/>
        </w:rPr>
        <w:t xml:space="preserve">     </w:t>
      </w:r>
      <w:r>
        <w:rPr>
          <w:i/>
          <w:color w:val="00000A"/>
          <w:sz w:val="24"/>
        </w:rPr>
        <w:t xml:space="preserve">, </w:t>
      </w:r>
      <w:r>
        <w:rPr>
          <w:color w:val="00000A"/>
          <w:sz w:val="24"/>
        </w:rPr>
        <w:t>где</w:t>
      </w:r>
      <w:r>
        <w:rPr>
          <w:color w:val="00000A"/>
        </w:rPr>
        <w:t xml:space="preserve">                            </w:t>
      </w:r>
      <w:r>
        <w:rPr>
          <w:i/>
          <w:color w:val="00000A"/>
          <w:sz w:val="24"/>
        </w:rPr>
        <w:t xml:space="preserve"> </w:t>
      </w:r>
    </w:p>
    <w:p w:rsidR="0031100F" w:rsidRDefault="007C4868">
      <w:pPr>
        <w:spacing w:after="16" w:line="387" w:lineRule="auto"/>
        <w:ind w:left="-15" w:right="9" w:firstLine="0"/>
      </w:pPr>
      <w:r>
        <w:rPr>
          <w:color w:val="00000A"/>
        </w:rPr>
        <w:t xml:space="preserve">         НЗ</w:t>
      </w:r>
      <w:r>
        <w:rPr>
          <w:color w:val="00000A"/>
          <w:vertAlign w:val="subscript"/>
        </w:rPr>
        <w:t xml:space="preserve">гу </w:t>
      </w:r>
      <w:r>
        <w:rPr>
          <w:color w:val="00000A"/>
        </w:rPr>
        <w:t xml:space="preserve">- нормативные затраты, непосредственно связанные с оказанием государственной услуги на соответствующий финансовый год; </w:t>
      </w:r>
    </w:p>
    <w:p w:rsidR="0031100F" w:rsidRDefault="007C4868">
      <w:pPr>
        <w:spacing w:after="16" w:line="387" w:lineRule="auto"/>
        <w:ind w:left="-15" w:right="9"/>
      </w:pPr>
      <w:r>
        <w:rPr>
          <w:color w:val="00000A"/>
        </w:rPr>
        <w:t>НЗ</w:t>
      </w:r>
      <w:r>
        <w:rPr>
          <w:color w:val="00000A"/>
          <w:vertAlign w:val="subscript"/>
        </w:rPr>
        <w:t>omгy</w:t>
      </w:r>
      <w:r>
        <w:rPr>
          <w:i/>
          <w:color w:val="00000A"/>
          <w:vertAlign w:val="subscript"/>
        </w:rPr>
        <w:t xml:space="preserve">  </w:t>
      </w:r>
      <w:r>
        <w:rPr>
          <w:i/>
          <w:color w:val="00000A"/>
        </w:rPr>
        <w:t xml:space="preserve"> </w:t>
      </w:r>
      <w:r>
        <w:rPr>
          <w:color w:val="00000A"/>
        </w:rPr>
        <w:t>- нормативные затраты  на оплату труда и начисления на</w:t>
      </w:r>
      <w:r>
        <w:rPr>
          <w:i/>
          <w:color w:val="00000A"/>
        </w:rPr>
        <w:t xml:space="preserve"> </w:t>
      </w:r>
      <w:r>
        <w:rPr>
          <w:color w:val="00000A"/>
        </w:rPr>
        <w:t xml:space="preserve">выплаты по оплате труда персонала, принимающего непосредственное участие в оказании государственной услуги; </w:t>
      </w:r>
    </w:p>
    <w:p w:rsidR="0031100F" w:rsidRDefault="007C4868">
      <w:pPr>
        <w:spacing w:after="16" w:line="387" w:lineRule="auto"/>
        <w:ind w:left="-15" w:right="9"/>
      </w:pPr>
      <w:r>
        <w:rPr>
          <w:color w:val="00000A"/>
        </w:rPr>
        <w:lastRenderedPageBreak/>
        <w:t xml:space="preserve">НЗ </w:t>
      </w:r>
      <w:r>
        <w:rPr>
          <w:color w:val="00000A"/>
          <w:vertAlign w:val="superscript"/>
        </w:rPr>
        <w:t>j</w:t>
      </w:r>
      <w:r>
        <w:rPr>
          <w:color w:val="00000A"/>
          <w:vertAlign w:val="subscript"/>
        </w:rPr>
        <w:t>мp</w:t>
      </w:r>
      <w:r>
        <w:rPr>
          <w:color w:val="00000A"/>
        </w:rPr>
        <w:t xml:space="preserve"> - 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на учебники, учебные пособия, учебно-методические материалы, специальное оборудование, специальные технические средства, ассистивные устройства, специальные компьютерные программы и другие средства обучения и воспитания по АООП типа j (в соответствии с материальнотехническими условиями с учетом специфики обучающихся); </w:t>
      </w:r>
    </w:p>
    <w:p w:rsidR="0031100F" w:rsidRDefault="007C4868">
      <w:pPr>
        <w:spacing w:after="16" w:line="387" w:lineRule="auto"/>
        <w:ind w:left="-15" w:right="9"/>
      </w:pPr>
      <w:r>
        <w:rPr>
          <w:color w:val="00000A"/>
        </w:rPr>
        <w:t xml:space="preserve">НЗ </w:t>
      </w:r>
      <w:r>
        <w:rPr>
          <w:color w:val="00000A"/>
          <w:vertAlign w:val="superscript"/>
        </w:rPr>
        <w:t>j</w:t>
      </w:r>
      <w:r>
        <w:rPr>
          <w:color w:val="00000A"/>
          <w:vertAlign w:val="subscript"/>
        </w:rPr>
        <w:t>пп</w:t>
      </w:r>
      <w:r>
        <w:rPr>
          <w:color w:val="00000A"/>
        </w:rPr>
        <w:t xml:space="preserve"> - 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w:t>
      </w:r>
      <w:r w:rsidR="0051734B">
        <w:rPr>
          <w:color w:val="00000A"/>
        </w:rPr>
        <w:t xml:space="preserve">зочных средств (в соответствии </w:t>
      </w:r>
      <w:r>
        <w:rPr>
          <w:color w:val="00000A"/>
        </w:rPr>
        <w:t xml:space="preserve">с материально-техническими условиями с учетом специфики обучающихся по АООП типа j). </w:t>
      </w:r>
    </w:p>
    <w:p w:rsidR="0031100F" w:rsidRDefault="007C4868">
      <w:pPr>
        <w:spacing w:after="16" w:line="387" w:lineRule="auto"/>
        <w:ind w:left="-15" w:right="9"/>
      </w:pPr>
      <w:r>
        <w:rPr>
          <w:color w:val="00000A"/>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w:t>
      </w:r>
      <w:r w:rsidR="0051734B">
        <w:rPr>
          <w:color w:val="00000A"/>
        </w:rPr>
        <w:t>-</w:t>
      </w:r>
      <w:r>
        <w:rPr>
          <w:color w:val="00000A"/>
        </w:rPr>
        <w:t xml:space="preserve">управленческий и т.п. персонал не учитывается). </w:t>
      </w:r>
    </w:p>
    <w:p w:rsidR="0031100F" w:rsidRDefault="007C4868">
      <w:pPr>
        <w:spacing w:after="16" w:line="387" w:lineRule="auto"/>
        <w:ind w:left="-15" w:right="9"/>
      </w:pPr>
      <w:r>
        <w:rPr>
          <w:color w:val="00000A"/>
        </w:rPr>
        <w:t xml:space="preserve">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 </w:t>
      </w:r>
    </w:p>
    <w:p w:rsidR="0031100F" w:rsidRDefault="007C4868">
      <w:pPr>
        <w:spacing w:after="16" w:line="387" w:lineRule="auto"/>
        <w:ind w:left="-15" w:right="9" w:firstLine="566"/>
      </w:pPr>
      <w:r>
        <w:rPr>
          <w:color w:val="00000A"/>
        </w:rPr>
        <w:t xml:space="preserve">Нормативные затраты на расходные материалы в соответствии со стандартами качества оказания услуги рассчитываются как произведение </w:t>
      </w:r>
      <w:r>
        <w:rPr>
          <w:color w:val="00000A"/>
        </w:rPr>
        <w:lastRenderedPageBreak/>
        <w:t xml:space="preserve">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 </w:t>
      </w:r>
    </w:p>
    <w:p w:rsidR="0031100F" w:rsidRDefault="007C4868">
      <w:pPr>
        <w:spacing w:after="16" w:line="387" w:lineRule="auto"/>
        <w:ind w:left="-15" w:right="9" w:firstLine="540"/>
      </w:pPr>
      <w:r>
        <w:rPr>
          <w:color w:val="00000A"/>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обучающихся с РАС: </w:t>
      </w:r>
    </w:p>
    <w:p w:rsidR="0031100F" w:rsidRDefault="007C4868">
      <w:pPr>
        <w:spacing w:after="189" w:line="259" w:lineRule="auto"/>
        <w:ind w:left="10" w:right="4" w:hanging="10"/>
        <w:jc w:val="right"/>
      </w:pPr>
      <w:r>
        <w:rPr>
          <w:color w:val="00000A"/>
        </w:rPr>
        <w:t xml:space="preserve">реализация АООП начального общего образования обучающихся с РАС </w:t>
      </w:r>
    </w:p>
    <w:p w:rsidR="0031100F" w:rsidRDefault="007C4868">
      <w:pPr>
        <w:spacing w:after="187" w:line="259" w:lineRule="auto"/>
        <w:ind w:left="-15" w:right="9" w:firstLine="0"/>
      </w:pPr>
      <w:r>
        <w:rPr>
          <w:color w:val="00000A"/>
        </w:rPr>
        <w:t xml:space="preserve">может определяться по формуле: </w:t>
      </w:r>
    </w:p>
    <w:p w:rsidR="0031100F" w:rsidRDefault="007C4868">
      <w:pPr>
        <w:spacing w:after="220" w:line="261" w:lineRule="auto"/>
        <w:ind w:left="550" w:right="124" w:hanging="10"/>
        <w:jc w:val="left"/>
      </w:pPr>
      <w:r>
        <w:rPr>
          <w:b/>
          <w:i/>
          <w:color w:val="00000A"/>
        </w:rPr>
        <w:t>НЗ</w:t>
      </w:r>
      <w:r>
        <w:rPr>
          <w:b/>
          <w:i/>
          <w:color w:val="00000A"/>
          <w:vertAlign w:val="subscript"/>
        </w:rPr>
        <w:t>отгу</w:t>
      </w:r>
      <w:r>
        <w:rPr>
          <w:b/>
          <w:i/>
          <w:color w:val="00000A"/>
        </w:rPr>
        <w:t xml:space="preserve"> = ЗП</w:t>
      </w:r>
      <w:r>
        <w:rPr>
          <w:b/>
          <w:i/>
          <w:color w:val="00000A"/>
          <w:vertAlign w:val="superscript"/>
        </w:rPr>
        <w:t xml:space="preserve"> рег</w:t>
      </w:r>
      <w:r>
        <w:rPr>
          <w:b/>
          <w:i/>
          <w:color w:val="00000A"/>
          <w:sz w:val="18"/>
        </w:rPr>
        <w:t>-1</w:t>
      </w:r>
      <w:r>
        <w:rPr>
          <w:b/>
          <w:i/>
          <w:color w:val="00000A"/>
        </w:rPr>
        <w:t xml:space="preserve"> * 12 * К</w:t>
      </w:r>
      <w:r>
        <w:rPr>
          <w:b/>
          <w:i/>
          <w:color w:val="00000A"/>
          <w:vertAlign w:val="superscript"/>
        </w:rPr>
        <w:t>овз</w:t>
      </w:r>
      <w:r>
        <w:rPr>
          <w:b/>
          <w:i/>
          <w:color w:val="00000A"/>
        </w:rPr>
        <w:t xml:space="preserve"> * К</w:t>
      </w:r>
      <w:r>
        <w:rPr>
          <w:b/>
          <w:i/>
          <w:color w:val="00000A"/>
          <w:vertAlign w:val="superscript"/>
        </w:rPr>
        <w:t>1</w:t>
      </w:r>
      <w:r>
        <w:rPr>
          <w:b/>
          <w:i/>
          <w:color w:val="00000A"/>
        </w:rPr>
        <w:t xml:space="preserve"> * К</w:t>
      </w:r>
      <w:r>
        <w:rPr>
          <w:b/>
          <w:i/>
          <w:color w:val="00000A"/>
          <w:vertAlign w:val="superscript"/>
        </w:rPr>
        <w:t>2</w:t>
      </w:r>
      <w:r>
        <w:rPr>
          <w:b/>
          <w:i/>
          <w:color w:val="00000A"/>
          <w:sz w:val="18"/>
        </w:rPr>
        <w:t xml:space="preserve">  </w:t>
      </w:r>
      <w:r>
        <w:rPr>
          <w:b/>
          <w:i/>
          <w:color w:val="00000A"/>
        </w:rPr>
        <w:t xml:space="preserve">, где: </w:t>
      </w:r>
    </w:p>
    <w:p w:rsidR="0031100F" w:rsidRDefault="007C4868">
      <w:pPr>
        <w:spacing w:after="16" w:line="387" w:lineRule="auto"/>
        <w:ind w:left="-15" w:right="9" w:firstLine="540"/>
      </w:pPr>
      <w:r>
        <w:rPr>
          <w:b/>
          <w:i/>
          <w:color w:val="00000A"/>
        </w:rPr>
        <w:t>НЗ</w:t>
      </w:r>
      <w:r>
        <w:rPr>
          <w:b/>
          <w:i/>
          <w:color w:val="00000A"/>
          <w:vertAlign w:val="subscript"/>
        </w:rPr>
        <w:t xml:space="preserve">отгу </w:t>
      </w:r>
      <w:r>
        <w:rPr>
          <w:b/>
          <w:i/>
          <w:color w:val="00000A"/>
        </w:rPr>
        <w:t xml:space="preserve">- </w:t>
      </w:r>
      <w:r>
        <w:rPr>
          <w:color w:val="00000A"/>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обучающимся с РАС;</w:t>
      </w:r>
      <w:r>
        <w:rPr>
          <w:i/>
          <w:color w:val="00000A"/>
        </w:rPr>
        <w:t xml:space="preserve"> </w:t>
      </w:r>
    </w:p>
    <w:p w:rsidR="0031100F" w:rsidRDefault="007C4868">
      <w:pPr>
        <w:tabs>
          <w:tab w:val="center" w:pos="889"/>
          <w:tab w:val="center" w:pos="1591"/>
          <w:tab w:val="center" w:pos="2139"/>
          <w:tab w:val="center" w:pos="2560"/>
          <w:tab w:val="center" w:pos="3937"/>
          <w:tab w:val="center" w:pos="5894"/>
          <w:tab w:val="center" w:pos="7226"/>
          <w:tab w:val="center" w:pos="7971"/>
          <w:tab w:val="right" w:pos="9646"/>
        </w:tabs>
        <w:spacing w:after="211" w:line="259" w:lineRule="auto"/>
        <w:ind w:right="0" w:firstLine="0"/>
        <w:jc w:val="left"/>
      </w:pPr>
      <w:r>
        <w:rPr>
          <w:rFonts w:ascii="Calibri" w:eastAsia="Calibri" w:hAnsi="Calibri" w:cs="Calibri"/>
          <w:sz w:val="22"/>
        </w:rPr>
        <w:tab/>
      </w:r>
      <w:r>
        <w:rPr>
          <w:b/>
          <w:i/>
          <w:color w:val="00000A"/>
        </w:rPr>
        <w:t>ЗП</w:t>
      </w:r>
      <w:r>
        <w:rPr>
          <w:b/>
          <w:i/>
          <w:color w:val="00000A"/>
          <w:vertAlign w:val="superscript"/>
        </w:rPr>
        <w:t xml:space="preserve"> </w:t>
      </w:r>
      <w:r>
        <w:rPr>
          <w:b/>
          <w:i/>
          <w:color w:val="00000A"/>
          <w:vertAlign w:val="superscript"/>
        </w:rPr>
        <w:tab/>
        <w:t>рег</w:t>
      </w:r>
      <w:r>
        <w:rPr>
          <w:b/>
          <w:i/>
          <w:color w:val="00000A"/>
          <w:sz w:val="18"/>
        </w:rPr>
        <w:t>-1</w:t>
      </w:r>
      <w:r>
        <w:rPr>
          <w:b/>
          <w:i/>
          <w:color w:val="00000A"/>
        </w:rPr>
        <w:t xml:space="preserve"> </w:t>
      </w:r>
      <w:r>
        <w:rPr>
          <w:b/>
          <w:i/>
          <w:color w:val="00000A"/>
        </w:rPr>
        <w:tab/>
      </w:r>
      <w:r>
        <w:rPr>
          <w:i/>
          <w:color w:val="00000A"/>
        </w:rPr>
        <w:t xml:space="preserve"> </w:t>
      </w:r>
      <w:r>
        <w:rPr>
          <w:i/>
          <w:color w:val="00000A"/>
        </w:rPr>
        <w:tab/>
        <w:t xml:space="preserve">– </w:t>
      </w:r>
      <w:r>
        <w:rPr>
          <w:i/>
          <w:color w:val="00000A"/>
        </w:rPr>
        <w:tab/>
      </w:r>
      <w:r>
        <w:rPr>
          <w:color w:val="00000A"/>
        </w:rPr>
        <w:t xml:space="preserve">среднемесячная </w:t>
      </w:r>
      <w:r>
        <w:rPr>
          <w:color w:val="00000A"/>
        </w:rPr>
        <w:tab/>
        <w:t xml:space="preserve">заработная </w:t>
      </w:r>
      <w:r>
        <w:rPr>
          <w:color w:val="00000A"/>
        </w:rPr>
        <w:tab/>
        <w:t xml:space="preserve">плата </w:t>
      </w:r>
      <w:r>
        <w:rPr>
          <w:color w:val="00000A"/>
        </w:rPr>
        <w:tab/>
        <w:t xml:space="preserve">в </w:t>
      </w:r>
      <w:r>
        <w:rPr>
          <w:color w:val="00000A"/>
        </w:rPr>
        <w:tab/>
        <w:t xml:space="preserve">экономике </w:t>
      </w:r>
    </w:p>
    <w:p w:rsidR="0031100F" w:rsidRDefault="007C4868">
      <w:pPr>
        <w:spacing w:after="179" w:line="259" w:lineRule="auto"/>
        <w:ind w:left="-15" w:right="9" w:firstLine="0"/>
      </w:pPr>
      <w:r>
        <w:rPr>
          <w:color w:val="00000A"/>
        </w:rPr>
        <w:t xml:space="preserve">соответствующего региона в предшествующем году, руб./мес.; </w:t>
      </w:r>
    </w:p>
    <w:p w:rsidR="0031100F" w:rsidRDefault="007C4868">
      <w:pPr>
        <w:spacing w:after="172" w:line="259" w:lineRule="auto"/>
        <w:ind w:left="708" w:right="9" w:firstLine="0"/>
      </w:pPr>
      <w:r>
        <w:rPr>
          <w:i/>
          <w:color w:val="00000A"/>
        </w:rPr>
        <w:t xml:space="preserve">12 – </w:t>
      </w:r>
      <w:r>
        <w:rPr>
          <w:color w:val="00000A"/>
        </w:rPr>
        <w:t xml:space="preserve">количество месяцев в году; </w:t>
      </w:r>
    </w:p>
    <w:p w:rsidR="0031100F" w:rsidRDefault="007C4868">
      <w:pPr>
        <w:spacing w:after="16" w:line="387" w:lineRule="auto"/>
        <w:ind w:left="-15" w:right="9"/>
      </w:pPr>
      <w:r>
        <w:rPr>
          <w:i/>
          <w:color w:val="00000A"/>
        </w:rPr>
        <w:t>K</w:t>
      </w:r>
      <w:r>
        <w:rPr>
          <w:i/>
          <w:color w:val="00000A"/>
          <w:vertAlign w:val="superscript"/>
        </w:rPr>
        <w:t>ОВЗ</w:t>
      </w:r>
      <w:r>
        <w:rPr>
          <w:i/>
          <w:color w:val="00000A"/>
        </w:rPr>
        <w:t xml:space="preserve"> – </w:t>
      </w:r>
      <w:r>
        <w:rPr>
          <w:color w:val="00000A"/>
        </w:rPr>
        <w:t xml:space="preserve">коэффициент, учитывающий специфику образовательной программы или категорию обучающихся (при их наличии); </w:t>
      </w:r>
    </w:p>
    <w:p w:rsidR="0031100F" w:rsidRDefault="007C4868">
      <w:pPr>
        <w:spacing w:after="16" w:line="387" w:lineRule="auto"/>
        <w:ind w:left="-15" w:right="9"/>
      </w:pPr>
      <w:r>
        <w:rPr>
          <w:i/>
          <w:color w:val="00000A"/>
        </w:rPr>
        <w:t>K</w:t>
      </w:r>
      <w:r>
        <w:rPr>
          <w:i/>
          <w:color w:val="00000A"/>
          <w:vertAlign w:val="superscript"/>
        </w:rPr>
        <w:t>1</w:t>
      </w:r>
      <w:r>
        <w:rPr>
          <w:i/>
          <w:color w:val="00000A"/>
        </w:rPr>
        <w:t xml:space="preserve"> – </w:t>
      </w:r>
      <w:r>
        <w:rPr>
          <w:color w:val="00000A"/>
        </w:rPr>
        <w:t>коэффициент страховых взносов на выплаты по оплате труда. Значение коэффициента – 1,302;</w:t>
      </w:r>
      <w:r>
        <w:rPr>
          <w:i/>
          <w:color w:val="00000A"/>
        </w:rPr>
        <w:t xml:space="preserve"> </w:t>
      </w:r>
    </w:p>
    <w:p w:rsidR="0031100F" w:rsidRDefault="007C4868">
      <w:pPr>
        <w:spacing w:after="16" w:line="387" w:lineRule="auto"/>
        <w:ind w:left="-15" w:right="9"/>
      </w:pPr>
      <w:r>
        <w:rPr>
          <w:i/>
          <w:color w:val="00000A"/>
        </w:rPr>
        <w:t>K</w:t>
      </w:r>
      <w:r>
        <w:rPr>
          <w:i/>
          <w:color w:val="00000A"/>
          <w:vertAlign w:val="superscript"/>
        </w:rPr>
        <w:t>2</w:t>
      </w:r>
      <w:r>
        <w:rPr>
          <w:i/>
          <w:color w:val="00000A"/>
        </w:rPr>
        <w:t xml:space="preserve"> – </w:t>
      </w:r>
      <w:r>
        <w:rPr>
          <w:color w:val="00000A"/>
        </w:rPr>
        <w:t xml:space="preserve">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 </w:t>
      </w:r>
    </w:p>
    <w:p w:rsidR="0031100F" w:rsidRDefault="007C4868">
      <w:pPr>
        <w:spacing w:after="16" w:line="387" w:lineRule="auto"/>
        <w:ind w:left="-15" w:right="9"/>
      </w:pPr>
      <w:r>
        <w:rPr>
          <w:color w:val="00000A"/>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w:t>
      </w:r>
      <w:r w:rsidR="0051734B">
        <w:rPr>
          <w:color w:val="00000A"/>
        </w:rPr>
        <w:t>м i-той государственной услуги,</w:t>
      </w:r>
      <w:r>
        <w:rPr>
          <w:color w:val="00000A"/>
        </w:rPr>
        <w:t xml:space="preserve"> и к </w:t>
      </w:r>
      <w:r>
        <w:rPr>
          <w:color w:val="00000A"/>
        </w:rPr>
        <w:lastRenderedPageBreak/>
        <w:t xml:space="preserve">нормативным затратам на содержание имущества. Нормативные затраты на общехозяйственные нужды определяются по формуле: </w:t>
      </w:r>
    </w:p>
    <w:p w:rsidR="0031100F" w:rsidRDefault="007C4868">
      <w:pPr>
        <w:spacing w:after="207" w:line="259" w:lineRule="auto"/>
        <w:ind w:left="703" w:right="0" w:hanging="10"/>
        <w:jc w:val="left"/>
      </w:pPr>
      <w:r>
        <w:rPr>
          <w:b/>
          <w:i/>
          <w:color w:val="00000A"/>
        </w:rPr>
        <w:t>НЗ</w:t>
      </w:r>
      <w:r>
        <w:rPr>
          <w:b/>
          <w:i/>
          <w:color w:val="00000A"/>
          <w:sz w:val="18"/>
        </w:rPr>
        <w:t>он=</w:t>
      </w:r>
      <w:r>
        <w:rPr>
          <w:b/>
          <w:i/>
          <w:color w:val="00000A"/>
        </w:rPr>
        <w:t xml:space="preserve"> НЗ </w:t>
      </w:r>
      <w:r>
        <w:rPr>
          <w:b/>
          <w:i/>
          <w:color w:val="00000A"/>
          <w:sz w:val="18"/>
        </w:rPr>
        <w:t xml:space="preserve">jотпп </w:t>
      </w:r>
      <w:r>
        <w:rPr>
          <w:b/>
          <w:i/>
          <w:color w:val="00000A"/>
        </w:rPr>
        <w:t>+ НЗ</w:t>
      </w:r>
      <w:r>
        <w:rPr>
          <w:b/>
          <w:i/>
          <w:color w:val="00000A"/>
          <w:sz w:val="18"/>
        </w:rPr>
        <w:t xml:space="preserve">ком </w:t>
      </w:r>
      <w:r>
        <w:rPr>
          <w:b/>
          <w:i/>
          <w:color w:val="00000A"/>
        </w:rPr>
        <w:t xml:space="preserve">+ НЗ </w:t>
      </w:r>
      <w:r>
        <w:rPr>
          <w:b/>
          <w:i/>
          <w:color w:val="00000A"/>
          <w:sz w:val="18"/>
        </w:rPr>
        <w:t xml:space="preserve">j пк </w:t>
      </w:r>
      <w:r>
        <w:rPr>
          <w:b/>
          <w:i/>
          <w:color w:val="00000A"/>
        </w:rPr>
        <w:t xml:space="preserve">+ НЗ </w:t>
      </w:r>
      <w:r>
        <w:rPr>
          <w:b/>
          <w:i/>
          <w:color w:val="00000A"/>
          <w:sz w:val="18"/>
        </w:rPr>
        <w:t xml:space="preserve">jни </w:t>
      </w:r>
      <w:r>
        <w:rPr>
          <w:b/>
          <w:i/>
          <w:color w:val="00000A"/>
        </w:rPr>
        <w:t>+ НЗ</w:t>
      </w:r>
      <w:r>
        <w:rPr>
          <w:b/>
          <w:i/>
          <w:color w:val="00000A"/>
          <w:sz w:val="18"/>
        </w:rPr>
        <w:t xml:space="preserve">ди </w:t>
      </w:r>
      <w:r>
        <w:rPr>
          <w:b/>
          <w:i/>
          <w:color w:val="00000A"/>
        </w:rPr>
        <w:t>+ НЗ</w:t>
      </w:r>
      <w:r>
        <w:rPr>
          <w:b/>
          <w:i/>
          <w:color w:val="00000A"/>
          <w:sz w:val="18"/>
        </w:rPr>
        <w:t xml:space="preserve">вс </w:t>
      </w:r>
      <w:r>
        <w:rPr>
          <w:b/>
          <w:i/>
          <w:color w:val="00000A"/>
        </w:rPr>
        <w:t xml:space="preserve">+ НЗ </w:t>
      </w:r>
      <w:r>
        <w:rPr>
          <w:b/>
          <w:i/>
          <w:color w:val="00000A"/>
          <w:sz w:val="18"/>
        </w:rPr>
        <w:t xml:space="preserve">jтр </w:t>
      </w:r>
      <w:r>
        <w:rPr>
          <w:b/>
          <w:i/>
          <w:color w:val="00000A"/>
        </w:rPr>
        <w:t xml:space="preserve">+ НЗ </w:t>
      </w:r>
      <w:r>
        <w:rPr>
          <w:b/>
          <w:i/>
          <w:color w:val="00000A"/>
          <w:sz w:val="18"/>
        </w:rPr>
        <w:t>jпр</w:t>
      </w:r>
      <w:r>
        <w:rPr>
          <w:color w:val="00000A"/>
        </w:rPr>
        <w:t xml:space="preserve"> , где </w:t>
      </w:r>
    </w:p>
    <w:p w:rsidR="0031100F" w:rsidRDefault="007C4868">
      <w:pPr>
        <w:spacing w:after="16" w:line="387" w:lineRule="auto"/>
        <w:ind w:left="-15" w:right="9"/>
      </w:pPr>
      <w:r>
        <w:rPr>
          <w:b/>
          <w:i/>
          <w:color w:val="00000A"/>
        </w:rPr>
        <w:t xml:space="preserve">НЗ </w:t>
      </w:r>
      <w:r>
        <w:rPr>
          <w:b/>
          <w:i/>
          <w:color w:val="00000A"/>
          <w:vertAlign w:val="superscript"/>
        </w:rPr>
        <w:t>j</w:t>
      </w:r>
      <w:r>
        <w:rPr>
          <w:b/>
          <w:i/>
          <w:color w:val="00000A"/>
          <w:vertAlign w:val="subscript"/>
        </w:rPr>
        <w:t>отпп</w:t>
      </w:r>
      <w:r>
        <w:rPr>
          <w:color w:val="00000A"/>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w:t>
      </w:r>
    </w:p>
    <w:p w:rsidR="0031100F" w:rsidRDefault="007C4868">
      <w:pPr>
        <w:spacing w:after="16" w:line="387" w:lineRule="auto"/>
        <w:ind w:left="-15" w:right="9" w:firstLine="0"/>
      </w:pPr>
      <w:r>
        <w:rPr>
          <w:color w:val="00000A"/>
        </w:rPr>
        <w:t>(вспомогательного,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w:t>
      </w:r>
      <w:r w:rsidR="0051734B">
        <w:rPr>
          <w:color w:val="00000A"/>
        </w:rPr>
        <w:t>-</w:t>
      </w:r>
      <w:r>
        <w:rPr>
          <w:color w:val="00000A"/>
        </w:rPr>
        <w:t xml:space="preserve">техническими условиями с учетом специфики обучающихся по АООП типа j; </w:t>
      </w:r>
    </w:p>
    <w:p w:rsidR="0031100F" w:rsidRDefault="007C4868">
      <w:pPr>
        <w:spacing w:after="16" w:line="387" w:lineRule="auto"/>
        <w:ind w:left="-15" w:right="9"/>
      </w:pPr>
      <w:r>
        <w:rPr>
          <w:b/>
          <w:i/>
          <w:color w:val="00000A"/>
        </w:rPr>
        <w:t xml:space="preserve">НЗ </w:t>
      </w:r>
      <w:r>
        <w:rPr>
          <w:b/>
          <w:i/>
          <w:color w:val="00000A"/>
          <w:vertAlign w:val="superscript"/>
        </w:rPr>
        <w:t xml:space="preserve">j </w:t>
      </w:r>
      <w:r>
        <w:rPr>
          <w:b/>
          <w:i/>
          <w:color w:val="00000A"/>
          <w:vertAlign w:val="subscript"/>
        </w:rPr>
        <w:t xml:space="preserve">пк </w:t>
      </w:r>
      <w:r w:rsidR="0051734B">
        <w:rPr>
          <w:color w:val="00000A"/>
        </w:rPr>
        <w:t xml:space="preserve">– нормативные затраты </w:t>
      </w:r>
      <w:r>
        <w:rPr>
          <w:color w:val="00000A"/>
        </w:rPr>
        <w:t xml:space="preserve">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j); </w:t>
      </w:r>
    </w:p>
    <w:p w:rsidR="0031100F" w:rsidRDefault="007C4868">
      <w:pPr>
        <w:spacing w:after="16" w:line="387" w:lineRule="auto"/>
        <w:ind w:left="-15" w:right="9"/>
      </w:pPr>
      <w:r>
        <w:rPr>
          <w:b/>
          <w:i/>
          <w:color w:val="00000A"/>
        </w:rPr>
        <w:t>НЗ</w:t>
      </w:r>
      <w:r>
        <w:rPr>
          <w:b/>
          <w:i/>
          <w:color w:val="00000A"/>
          <w:vertAlign w:val="subscript"/>
        </w:rPr>
        <w:t>ком</w:t>
      </w:r>
      <w:r>
        <w:rPr>
          <w:color w:val="00000A"/>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 </w:t>
      </w:r>
    </w:p>
    <w:p w:rsidR="0031100F" w:rsidRDefault="007C4868">
      <w:pPr>
        <w:spacing w:after="16" w:line="387" w:lineRule="auto"/>
        <w:ind w:left="-15" w:right="9"/>
      </w:pPr>
      <w:r>
        <w:rPr>
          <w:b/>
          <w:i/>
          <w:color w:val="00000A"/>
        </w:rPr>
        <w:t xml:space="preserve">НЗ </w:t>
      </w:r>
      <w:r>
        <w:rPr>
          <w:b/>
          <w:i/>
          <w:color w:val="00000A"/>
          <w:vertAlign w:val="superscript"/>
        </w:rPr>
        <w:t>j</w:t>
      </w:r>
      <w:r>
        <w:rPr>
          <w:b/>
          <w:i/>
          <w:color w:val="00000A"/>
          <w:vertAlign w:val="subscript"/>
        </w:rPr>
        <w:t>ни</w:t>
      </w:r>
      <w:r>
        <w:rPr>
          <w:color w:val="00000A"/>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j; </w:t>
      </w:r>
    </w:p>
    <w:p w:rsidR="0031100F" w:rsidRDefault="007C4868">
      <w:pPr>
        <w:spacing w:after="16" w:line="387" w:lineRule="auto"/>
        <w:ind w:left="-15" w:right="9"/>
      </w:pPr>
      <w:r>
        <w:rPr>
          <w:b/>
          <w:i/>
          <w:color w:val="00000A"/>
        </w:rPr>
        <w:lastRenderedPageBreak/>
        <w:t>НЗ</w:t>
      </w:r>
      <w:r>
        <w:rPr>
          <w:b/>
          <w:i/>
          <w:color w:val="00000A"/>
          <w:vertAlign w:val="subscript"/>
        </w:rPr>
        <w:t xml:space="preserve">ди </w:t>
      </w:r>
      <w:r>
        <w:rPr>
          <w:color w:val="00000A"/>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 </w:t>
      </w:r>
    </w:p>
    <w:p w:rsidR="0031100F" w:rsidRDefault="007C4868">
      <w:pPr>
        <w:spacing w:after="187" w:line="259" w:lineRule="auto"/>
        <w:ind w:left="708" w:right="9" w:firstLine="0"/>
      </w:pPr>
      <w:r>
        <w:rPr>
          <w:b/>
          <w:i/>
          <w:color w:val="00000A"/>
        </w:rPr>
        <w:t>НЗ</w:t>
      </w:r>
      <w:r>
        <w:rPr>
          <w:b/>
          <w:i/>
          <w:color w:val="00000A"/>
          <w:vertAlign w:val="subscript"/>
        </w:rPr>
        <w:t>вс</w:t>
      </w:r>
      <w:r>
        <w:rPr>
          <w:color w:val="00000A"/>
        </w:rPr>
        <w:t xml:space="preserve"> - нормативные затраты на приобретение услуг связи; </w:t>
      </w:r>
    </w:p>
    <w:p w:rsidR="0031100F" w:rsidRDefault="007C4868">
      <w:pPr>
        <w:spacing w:after="16" w:line="387" w:lineRule="auto"/>
        <w:ind w:left="-15" w:right="9"/>
      </w:pPr>
      <w:r>
        <w:rPr>
          <w:b/>
          <w:i/>
          <w:color w:val="00000A"/>
        </w:rPr>
        <w:t xml:space="preserve">НЗ </w:t>
      </w:r>
      <w:r>
        <w:rPr>
          <w:b/>
          <w:i/>
          <w:color w:val="00000A"/>
          <w:vertAlign w:val="superscript"/>
        </w:rPr>
        <w:t>j</w:t>
      </w:r>
      <w:r>
        <w:rPr>
          <w:b/>
          <w:i/>
          <w:color w:val="00000A"/>
          <w:vertAlign w:val="subscript"/>
        </w:rPr>
        <w:t xml:space="preserve">тр </w:t>
      </w:r>
      <w:r>
        <w:rPr>
          <w:color w:val="00000A"/>
        </w:rPr>
        <w:t xml:space="preserve">- нормативные затраты на приобретение транспортных услуг по АООП типа j (в соответствии с кадровыми и материально-техническими условиями с учетом специфики обучающихся); </w:t>
      </w:r>
    </w:p>
    <w:p w:rsidR="0031100F" w:rsidRDefault="007C4868">
      <w:pPr>
        <w:spacing w:after="16" w:line="387" w:lineRule="auto"/>
        <w:ind w:left="-15" w:right="9"/>
      </w:pPr>
      <w:r>
        <w:rPr>
          <w:b/>
          <w:i/>
          <w:color w:val="00000A"/>
        </w:rPr>
        <w:t xml:space="preserve">НЗ </w:t>
      </w:r>
      <w:r>
        <w:rPr>
          <w:b/>
          <w:i/>
          <w:color w:val="00000A"/>
          <w:vertAlign w:val="superscript"/>
        </w:rPr>
        <w:t>j</w:t>
      </w:r>
      <w:r>
        <w:rPr>
          <w:b/>
          <w:i/>
          <w:color w:val="00000A"/>
          <w:vertAlign w:val="subscript"/>
        </w:rPr>
        <w:t>пр</w:t>
      </w:r>
      <w:r>
        <w:rPr>
          <w:color w:val="00000A"/>
        </w:rPr>
        <w:t xml:space="preserve"> - прочие нормативные затраты на общехозяйственные нужды по АООП типа j (в соответствии с кадровыми и материально-техническими условиями с учетом специфики обучающихся). </w:t>
      </w:r>
    </w:p>
    <w:p w:rsidR="0031100F" w:rsidRDefault="007C4868">
      <w:pPr>
        <w:spacing w:after="16" w:line="387" w:lineRule="auto"/>
        <w:ind w:left="-15" w:right="9"/>
      </w:pPr>
      <w:r>
        <w:rPr>
          <w:color w:val="00000A"/>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 </w:t>
      </w:r>
    </w:p>
    <w:p w:rsidR="0031100F" w:rsidRDefault="007C4868">
      <w:pPr>
        <w:spacing w:after="16" w:line="387" w:lineRule="auto"/>
        <w:ind w:left="-15" w:right="9"/>
      </w:pPr>
      <w:r>
        <w:rPr>
          <w:color w:val="00000A"/>
        </w:rPr>
        <w:t xml:space="preserve">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 </w:t>
      </w:r>
    </w:p>
    <w:p w:rsidR="0031100F" w:rsidRDefault="007C4868">
      <w:pPr>
        <w:numPr>
          <w:ilvl w:val="0"/>
          <w:numId w:val="51"/>
        </w:numPr>
        <w:spacing w:after="16" w:line="387" w:lineRule="auto"/>
        <w:ind w:right="9"/>
      </w:pPr>
      <w:r>
        <w:rPr>
          <w:color w:val="00000A"/>
        </w:rPr>
        <w:t xml:space="preserve">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 </w:t>
      </w:r>
    </w:p>
    <w:p w:rsidR="0031100F" w:rsidRDefault="007C4868">
      <w:pPr>
        <w:numPr>
          <w:ilvl w:val="0"/>
          <w:numId w:val="51"/>
        </w:numPr>
        <w:spacing w:after="131" w:line="259" w:lineRule="auto"/>
        <w:ind w:right="9"/>
      </w:pPr>
      <w:r>
        <w:rPr>
          <w:color w:val="00000A"/>
        </w:rPr>
        <w:lastRenderedPageBreak/>
        <w:t xml:space="preserve">нормативные затраты на горячее водоснабжение; </w:t>
      </w:r>
    </w:p>
    <w:p w:rsidR="0031100F" w:rsidRDefault="007C4868">
      <w:pPr>
        <w:numPr>
          <w:ilvl w:val="0"/>
          <w:numId w:val="51"/>
        </w:numPr>
        <w:spacing w:after="16" w:line="387" w:lineRule="auto"/>
        <w:ind w:right="9"/>
      </w:pPr>
      <w:r>
        <w:rPr>
          <w:color w:val="00000A"/>
        </w:rPr>
        <w:t xml:space="preserve">нормативные затраты на потребление электрической энергии (учитываются в размере 90 процентов от общего объема затрат потребления электрической энергии); </w:t>
      </w:r>
    </w:p>
    <w:p w:rsidR="0031100F" w:rsidRDefault="007C4868">
      <w:pPr>
        <w:numPr>
          <w:ilvl w:val="0"/>
          <w:numId w:val="51"/>
        </w:numPr>
        <w:spacing w:after="16" w:line="387" w:lineRule="auto"/>
        <w:ind w:right="9"/>
      </w:pPr>
      <w:r>
        <w:rPr>
          <w:color w:val="00000A"/>
        </w:rPr>
        <w:t xml:space="preserve">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 </w:t>
      </w:r>
    </w:p>
    <w:p w:rsidR="0031100F" w:rsidRDefault="007C4868">
      <w:pPr>
        <w:spacing w:after="16" w:line="387" w:lineRule="auto"/>
        <w:ind w:left="-15" w:right="9"/>
      </w:pPr>
      <w:r>
        <w:rPr>
          <w:color w:val="00000A"/>
        </w:rPr>
        <w:t xml:space="preserve">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 </w:t>
      </w:r>
    </w:p>
    <w:p w:rsidR="0031100F" w:rsidRDefault="007C4868">
      <w:pPr>
        <w:spacing w:after="16" w:line="387" w:lineRule="auto"/>
        <w:ind w:left="-15" w:right="9"/>
      </w:pPr>
      <w:r>
        <w:rPr>
          <w:color w:val="00000A"/>
        </w:rPr>
        <w:t xml:space="preserve">Нормативные затраты на содержание недвижимого имущества включают в себя: </w:t>
      </w:r>
    </w:p>
    <w:p w:rsidR="0031100F" w:rsidRDefault="007C4868">
      <w:pPr>
        <w:numPr>
          <w:ilvl w:val="0"/>
          <w:numId w:val="52"/>
        </w:numPr>
        <w:spacing w:after="16" w:line="387" w:lineRule="auto"/>
        <w:ind w:right="9"/>
      </w:pPr>
      <w:r>
        <w:rPr>
          <w:color w:val="00000A"/>
        </w:rPr>
        <w:t xml:space="preserve">нормативные затраты на эксплуатацию системы охранной сигнализации и противопожарной безопасности; </w:t>
      </w:r>
    </w:p>
    <w:p w:rsidR="0031100F" w:rsidRDefault="007C4868">
      <w:pPr>
        <w:numPr>
          <w:ilvl w:val="0"/>
          <w:numId w:val="52"/>
        </w:numPr>
        <w:spacing w:after="188" w:line="259" w:lineRule="auto"/>
        <w:ind w:right="9"/>
      </w:pPr>
      <w:r>
        <w:rPr>
          <w:color w:val="00000A"/>
        </w:rPr>
        <w:t xml:space="preserve">нормативные затраты на аренду недвижимого имущества; </w:t>
      </w:r>
    </w:p>
    <w:p w:rsidR="0031100F" w:rsidRDefault="007C4868">
      <w:pPr>
        <w:numPr>
          <w:ilvl w:val="0"/>
          <w:numId w:val="52"/>
        </w:numPr>
        <w:spacing w:after="16" w:line="387" w:lineRule="auto"/>
        <w:ind w:right="9"/>
      </w:pPr>
      <w:r>
        <w:rPr>
          <w:color w:val="00000A"/>
        </w:rPr>
        <w:t xml:space="preserve">нормативные затраты на проведение текущего ремонта объектов недвижимого имущества; </w:t>
      </w:r>
    </w:p>
    <w:p w:rsidR="0031100F" w:rsidRDefault="007C4868">
      <w:pPr>
        <w:numPr>
          <w:ilvl w:val="0"/>
          <w:numId w:val="52"/>
        </w:numPr>
        <w:spacing w:after="16" w:line="387" w:lineRule="auto"/>
        <w:ind w:right="9"/>
      </w:pPr>
      <w:r>
        <w:rPr>
          <w:color w:val="00000A"/>
        </w:rPr>
        <w:t xml:space="preserve">нормативные затраты на содержание прилегающих территорий в соответствии с утвержденными санитарными правилами и нормами; </w:t>
      </w:r>
    </w:p>
    <w:p w:rsidR="0031100F" w:rsidRDefault="007C4868">
      <w:pPr>
        <w:numPr>
          <w:ilvl w:val="0"/>
          <w:numId w:val="52"/>
        </w:numPr>
        <w:spacing w:after="133" w:line="259" w:lineRule="auto"/>
        <w:ind w:right="9"/>
      </w:pPr>
      <w:r>
        <w:rPr>
          <w:color w:val="00000A"/>
        </w:rPr>
        <w:t xml:space="preserve">прочие нормативные затраты на содержание недвижимого имущества. </w:t>
      </w:r>
    </w:p>
    <w:p w:rsidR="0031100F" w:rsidRDefault="007C4868">
      <w:pPr>
        <w:spacing w:after="16" w:line="387" w:lineRule="auto"/>
        <w:ind w:left="-15" w:right="9"/>
      </w:pPr>
      <w:r>
        <w:rPr>
          <w:color w:val="00000A"/>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w:t>
      </w:r>
      <w:r>
        <w:rPr>
          <w:color w:val="00000A"/>
        </w:rPr>
        <w:lastRenderedPageBreak/>
        <w:t xml:space="preserve">в организации средств и систем (системы охранной сигнализации, системы пожарной сигнализации, первичных средств пожаротушения). </w:t>
      </w:r>
    </w:p>
    <w:p w:rsidR="0031100F" w:rsidRDefault="007C4868">
      <w:pPr>
        <w:spacing w:after="16" w:line="387" w:lineRule="auto"/>
        <w:ind w:left="-15" w:right="9"/>
      </w:pPr>
      <w:r>
        <w:rPr>
          <w:color w:val="00000A"/>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r>
        <w:rPr>
          <w:rFonts w:ascii="Calibri" w:eastAsia="Calibri" w:hAnsi="Calibri" w:cs="Calibri"/>
          <w:color w:val="00000A"/>
          <w:sz w:val="22"/>
        </w:rPr>
        <w:t xml:space="preserve"> </w:t>
      </w:r>
    </w:p>
    <w:p w:rsidR="0031100F" w:rsidRDefault="007C4868" w:rsidP="0051734B">
      <w:pPr>
        <w:spacing w:after="268" w:line="259" w:lineRule="auto"/>
        <w:ind w:right="0" w:firstLine="0"/>
        <w:jc w:val="left"/>
      </w:pPr>
      <w:r>
        <w:rPr>
          <w:rFonts w:ascii="Calibri" w:eastAsia="Calibri" w:hAnsi="Calibri" w:cs="Calibri"/>
          <w:color w:val="00000A"/>
          <w:sz w:val="22"/>
        </w:rPr>
        <w:t xml:space="preserve"> </w:t>
      </w:r>
    </w:p>
    <w:p w:rsidR="0031100F" w:rsidRDefault="007C4868">
      <w:pPr>
        <w:spacing w:after="0" w:line="259" w:lineRule="auto"/>
        <w:ind w:left="708" w:right="0" w:firstLine="0"/>
        <w:jc w:val="left"/>
      </w:pPr>
      <w:r>
        <w:rPr>
          <w:b/>
          <w:color w:val="00000A"/>
        </w:rPr>
        <w:t xml:space="preserve"> </w:t>
      </w:r>
    </w:p>
    <w:p w:rsidR="0031100F" w:rsidRDefault="007C4868">
      <w:pPr>
        <w:spacing w:after="177" w:line="264" w:lineRule="auto"/>
        <w:ind w:left="718" w:right="58" w:hanging="10"/>
      </w:pPr>
      <w:r>
        <w:rPr>
          <w:b/>
          <w:color w:val="00000A"/>
        </w:rPr>
        <w:t>Материально-технические условия</w:t>
      </w:r>
      <w:r>
        <w:rPr>
          <w:color w:val="00000A"/>
        </w:rPr>
        <w:t xml:space="preserve"> </w:t>
      </w:r>
    </w:p>
    <w:p w:rsidR="0031100F" w:rsidRDefault="007C4868">
      <w:pPr>
        <w:spacing w:after="16" w:line="387" w:lineRule="auto"/>
        <w:ind w:left="-15" w:right="9"/>
      </w:pPr>
      <w:r>
        <w:rPr>
          <w:i/>
        </w:rPr>
        <w:t>Материально-техническое обеспечение</w:t>
      </w:r>
      <w:r>
        <w:t xml:space="preserve"> ― общие характеристики инфраструктуры общего и специального образования, включая параметры информационно общеобразовательной среды. </w:t>
      </w:r>
      <w:r>
        <w:rPr>
          <w:color w:val="00000A"/>
        </w:rPr>
        <w:t>Материально-техническое обеспечение школьного образования обучающихся с РАС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 организации пространства; временного режима обучения; техническим средствам обучения; специальным 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РАС и позволяющих реализовывать выбранный вариант стандарта.</w:t>
      </w:r>
      <w:r>
        <w:t xml:space="preserve"> </w:t>
      </w:r>
    </w:p>
    <w:p w:rsidR="0031100F" w:rsidRDefault="007C4868">
      <w:pPr>
        <w:ind w:left="-15" w:right="5"/>
      </w:pPr>
      <w:r>
        <w:t xml:space="preserve">Пространство (прежде всего здание и прилегающая территория), в котором осуществляется образование обучающихся с РАС, должна соответствовать общим требованиям, предъявляемым к образовательным организациям, в частности: </w:t>
      </w:r>
    </w:p>
    <w:p w:rsidR="0031100F" w:rsidRDefault="007C4868">
      <w:pPr>
        <w:tabs>
          <w:tab w:val="center" w:pos="776"/>
          <w:tab w:val="center" w:pos="1975"/>
          <w:tab w:val="center" w:pos="4646"/>
          <w:tab w:val="center" w:pos="6860"/>
          <w:tab w:val="right" w:pos="9646"/>
        </w:tabs>
        <w:spacing w:after="189" w:line="259" w:lineRule="auto"/>
        <w:ind w:right="0" w:firstLine="0"/>
        <w:jc w:val="left"/>
      </w:pPr>
      <w:r>
        <w:rPr>
          <w:rFonts w:ascii="Calibri" w:eastAsia="Calibri" w:hAnsi="Calibri" w:cs="Calibri"/>
          <w:sz w:val="22"/>
        </w:rPr>
        <w:tab/>
      </w:r>
      <w:r>
        <w:t xml:space="preserve">к </w:t>
      </w:r>
      <w:r>
        <w:tab/>
        <w:t xml:space="preserve">соблюдению </w:t>
      </w:r>
      <w:r>
        <w:tab/>
        <w:t xml:space="preserve">санитарно-гигиенических </w:t>
      </w:r>
      <w:r>
        <w:tab/>
      </w:r>
      <w:r>
        <w:rPr>
          <w:color w:val="00000A"/>
        </w:rPr>
        <w:t>норм</w:t>
      </w:r>
      <w:r>
        <w:rPr>
          <w:color w:val="FF0000"/>
        </w:rPr>
        <w:t xml:space="preserve"> </w:t>
      </w:r>
      <w:r>
        <w:rPr>
          <w:color w:val="FF0000"/>
        </w:rPr>
        <w:tab/>
      </w:r>
      <w:r>
        <w:t xml:space="preserve">образовательного </w:t>
      </w:r>
    </w:p>
    <w:p w:rsidR="0031100F" w:rsidRDefault="007C4868">
      <w:pPr>
        <w:spacing w:after="11" w:line="388" w:lineRule="auto"/>
        <w:ind w:left="693" w:right="905" w:hanging="708"/>
        <w:jc w:val="left"/>
      </w:pPr>
      <w:r>
        <w:t>процесса; к обеспечению санитарно-бытовых и социально-бытовых условий; к соблюдению пожарной и электробезопасности; к соблюдению</w:t>
      </w:r>
      <w:r>
        <w:rPr>
          <w:color w:val="00000A"/>
        </w:rPr>
        <w:t xml:space="preserve"> требований</w:t>
      </w:r>
      <w:r>
        <w:rPr>
          <w:color w:val="FF0000"/>
        </w:rPr>
        <w:t xml:space="preserve"> </w:t>
      </w:r>
      <w:r>
        <w:t xml:space="preserve">охраны труда; </w:t>
      </w:r>
    </w:p>
    <w:p w:rsidR="0031100F" w:rsidRDefault="007C4868">
      <w:pPr>
        <w:spacing w:after="189" w:line="259" w:lineRule="auto"/>
        <w:ind w:left="10" w:right="3" w:hanging="10"/>
        <w:jc w:val="right"/>
      </w:pPr>
      <w:r>
        <w:lastRenderedPageBreak/>
        <w:t xml:space="preserve">к соблюдению </w:t>
      </w:r>
      <w:r>
        <w:rPr>
          <w:color w:val="00000A"/>
        </w:rPr>
        <w:t>своевременных сроков и</w:t>
      </w:r>
      <w:r>
        <w:t xml:space="preserve"> необходимых объемов текущего </w:t>
      </w:r>
    </w:p>
    <w:p w:rsidR="0031100F" w:rsidRDefault="007C4868">
      <w:pPr>
        <w:spacing w:after="186" w:line="259" w:lineRule="auto"/>
        <w:ind w:left="-15" w:right="5" w:firstLine="0"/>
      </w:pPr>
      <w:r>
        <w:t xml:space="preserve">и капитального ремонта и др. </w:t>
      </w:r>
    </w:p>
    <w:p w:rsidR="0031100F" w:rsidRDefault="007C4868">
      <w:pPr>
        <w:spacing w:after="4" w:line="390" w:lineRule="auto"/>
        <w:ind w:left="-15" w:right="0" w:firstLine="852"/>
        <w:jc w:val="left"/>
      </w:pPr>
      <w:r>
        <w:rPr>
          <w:color w:val="00000A"/>
        </w:rPr>
        <w:t xml:space="preserve">Материально-техническая </w:t>
      </w:r>
      <w:r>
        <w:rPr>
          <w:color w:val="00000A"/>
        </w:rPr>
        <w:tab/>
        <w:t xml:space="preserve">база </w:t>
      </w:r>
      <w:r>
        <w:rPr>
          <w:color w:val="00000A"/>
        </w:rPr>
        <w:tab/>
        <w:t xml:space="preserve">реализации </w:t>
      </w:r>
      <w:r>
        <w:rPr>
          <w:color w:val="00000A"/>
        </w:rPr>
        <w:tab/>
        <w:t xml:space="preserve">адаптированной общеобразовательной программы для обучающихся с РАС должна соответствовать действующим санитарным и противопожарным нормам, нормам охраны труда работников образовательных организаций, предъявляемым к: участку (территории) и зданию общеобразовательной организации; </w:t>
      </w:r>
    </w:p>
    <w:p w:rsidR="0031100F" w:rsidRDefault="007C4868">
      <w:pPr>
        <w:spacing w:after="189" w:line="259" w:lineRule="auto"/>
        <w:ind w:left="10" w:right="9" w:hanging="10"/>
        <w:jc w:val="right"/>
      </w:pPr>
      <w:r>
        <w:rPr>
          <w:color w:val="00000A"/>
        </w:rPr>
        <w:t xml:space="preserve">помещениям библиотек, актовому и физкультурному залу, </w:t>
      </w:r>
      <w:r>
        <w:t xml:space="preserve">залу для </w:t>
      </w:r>
    </w:p>
    <w:p w:rsidR="0031100F" w:rsidRDefault="007C4868">
      <w:pPr>
        <w:spacing w:after="16" w:line="387" w:lineRule="auto"/>
        <w:ind w:left="-15" w:right="9" w:firstLine="0"/>
      </w:pPr>
      <w:r>
        <w:t>проведения занятий по ритмике (лечебной физкультуре);</w:t>
      </w:r>
      <w:r>
        <w:rPr>
          <w:color w:val="00000A"/>
        </w:rPr>
        <w:t xml:space="preserve"> помещениям для осуществления образовательного и коррекционно</w:t>
      </w:r>
      <w:r w:rsidR="0051734B">
        <w:rPr>
          <w:color w:val="00000A"/>
        </w:rPr>
        <w:t>-</w:t>
      </w:r>
      <w:r>
        <w:rPr>
          <w:color w:val="00000A"/>
        </w:rPr>
        <w:t xml:space="preserve">развивающего процессов: классам, кабинетам учителя-логопеда,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 кабинетам медицинского назначения; </w:t>
      </w:r>
    </w:p>
    <w:p w:rsidR="0031100F" w:rsidRDefault="007C4868">
      <w:pPr>
        <w:spacing w:after="133" w:line="259" w:lineRule="auto"/>
        <w:ind w:left="10" w:right="4" w:hanging="10"/>
        <w:jc w:val="right"/>
      </w:pPr>
      <w:r>
        <w:rPr>
          <w:color w:val="00000A"/>
        </w:rPr>
        <w:t>помещениям для питания обучающихся, а также для хранения и пригото-</w:t>
      </w:r>
    </w:p>
    <w:p w:rsidR="0031100F" w:rsidRDefault="007C4868">
      <w:pPr>
        <w:spacing w:after="16" w:line="387" w:lineRule="auto"/>
        <w:ind w:left="-15" w:right="9" w:firstLine="0"/>
      </w:pPr>
      <w:r>
        <w:rPr>
          <w:color w:val="00000A"/>
        </w:rPr>
        <w:t>вления пищи, обеспечивающим возможность организации качественного горячего питания; туалетам, душевым, коридорам и другим помещениям.</w:t>
      </w:r>
      <w:r>
        <w:t xml:space="preserve"> </w:t>
      </w:r>
    </w:p>
    <w:p w:rsidR="0031100F" w:rsidRDefault="007C4868">
      <w:pPr>
        <w:spacing w:after="0"/>
        <w:ind w:left="-15" w:right="5"/>
      </w:pPr>
      <w:r>
        <w:t xml:space="preserve">Временной режим образования обучающихся с РАС (учебный год, учебная неделя, день) устанавливается в соответствии </w:t>
      </w:r>
      <w:r w:rsidR="0051734B">
        <w:t xml:space="preserve">с законодательно закрепленными </w:t>
      </w:r>
      <w:r>
        <w:t xml:space="preserve">нормативами (ФЗ «Об образовании в РФ», СанПиН, приказы Министерства образования и др.), а также локальными актами общеобразовательной организации. </w:t>
      </w:r>
    </w:p>
    <w:p w:rsidR="0031100F" w:rsidRDefault="007C4868">
      <w:pPr>
        <w:spacing w:after="16" w:line="387" w:lineRule="auto"/>
        <w:ind w:left="-15" w:right="9"/>
      </w:pPr>
      <w:r>
        <w:t>Технические средства обучения (</w:t>
      </w:r>
      <w:r>
        <w:rPr>
          <w:color w:val="00000A"/>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РАС, способствуют мотивации учебной деятельности, развивают познавательную активность обучающихся. </w:t>
      </w:r>
    </w:p>
    <w:p w:rsidR="0031100F" w:rsidRDefault="007C4868">
      <w:pPr>
        <w:spacing w:after="16" w:line="387" w:lineRule="auto"/>
        <w:ind w:left="-15" w:right="9"/>
      </w:pPr>
      <w:r>
        <w:rPr>
          <w:color w:val="00000A"/>
        </w:rPr>
        <w:lastRenderedPageBreak/>
        <w:t xml:space="preserve">Учет особых образовательных потребностей обучающихся по данному варианту АООП НОО обусловливает необходимость использования специальных учебников, соответствующих уровню их интеллектуального развития. Для закрепления знаний, полученных на уроке, а также для выполнения практических работ, необходимо использование рабочих тетрадей на печатной основе, включая Прописи. Особые образовательные потребности обучающихся с РАС 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 </w:t>
      </w:r>
    </w:p>
    <w:p w:rsidR="0031100F" w:rsidRDefault="007C4868">
      <w:pPr>
        <w:ind w:left="-15" w:right="5"/>
      </w:pPr>
      <w:r>
        <w:t>Материально-техническое обеспечение учебного предмета «</w:t>
      </w:r>
      <w:r>
        <w:rPr>
          <w:u w:val="single" w:color="000000"/>
        </w:rPr>
        <w:t>Русский</w:t>
      </w:r>
      <w:r>
        <w:t xml:space="preserve"> </w:t>
      </w:r>
      <w:r>
        <w:rPr>
          <w:u w:val="single" w:color="000000"/>
        </w:rPr>
        <w:t>язык</w:t>
      </w:r>
      <w:r>
        <w:t xml:space="preserve">» включает: </w:t>
      </w:r>
    </w:p>
    <w:p w:rsidR="0031100F" w:rsidRDefault="007C4868">
      <w:pPr>
        <w:spacing w:after="188" w:line="259" w:lineRule="auto"/>
        <w:ind w:left="708" w:right="5" w:firstLine="0"/>
      </w:pPr>
      <w:r>
        <w:t xml:space="preserve">учебники; Букварь; </w:t>
      </w:r>
    </w:p>
    <w:p w:rsidR="0031100F" w:rsidRDefault="007C4868">
      <w:pPr>
        <w:spacing w:after="186" w:line="259" w:lineRule="auto"/>
        <w:ind w:left="708" w:right="5" w:firstLine="0"/>
      </w:pPr>
      <w:r>
        <w:t xml:space="preserve">прописи; рабочие тетради на печатной основе; </w:t>
      </w:r>
    </w:p>
    <w:p w:rsidR="0031100F" w:rsidRDefault="007C4868">
      <w:pPr>
        <w:spacing w:after="189" w:line="259" w:lineRule="auto"/>
        <w:ind w:left="10" w:right="3" w:hanging="10"/>
        <w:jc w:val="right"/>
      </w:pPr>
      <w:r>
        <w:t xml:space="preserve">программно-методическое обеспечение: методические рекомендации для </w:t>
      </w:r>
    </w:p>
    <w:p w:rsidR="0031100F" w:rsidRDefault="007C4868" w:rsidP="0051734B">
      <w:pPr>
        <w:ind w:left="-15" w:right="5" w:firstLine="0"/>
      </w:pPr>
      <w:r>
        <w:t>учителя по отдельным разделам учебного предмета; печатные пособия: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уче</w:t>
      </w:r>
      <w:r w:rsidR="0051734B">
        <w:t xml:space="preserve">бно-практическое оборудование: комплекты для обучения грамоте </w:t>
      </w:r>
      <w:r>
        <w:t xml:space="preserve">(наборное полотно, разрезная азбука (общеклассная и индивидуальная, образцы начертания рукописных букв);  опорные таблицы по отдельным изучаемым темам;  схемы (звуко-буквенного разбора слова; разбора слов по составу);  дидактический раздаточный материал (карточки с заданиями);  наборы ролевых игр, игрушек по отдельным темам; наборы муляжей (фрукты, овощи, ягоды и т.д.); технических средств обучения: классная доска с набором креплений для картинок, постеров, таблиц; CD/DVD-проигрыватели; телевизор; аудио видеомагнитофон; компьютер с программным обеспечением; слайд-проектор; мультимедиапроектор; магнитная доска; экран. </w:t>
      </w:r>
    </w:p>
    <w:p w:rsidR="0031100F" w:rsidRDefault="007C4868">
      <w:pPr>
        <w:ind w:left="-15" w:right="5"/>
      </w:pPr>
      <w:r>
        <w:lastRenderedPageBreak/>
        <w:t>Материально-техническое обеспечение учебного предмета «</w:t>
      </w:r>
      <w:r>
        <w:rPr>
          <w:u w:val="single" w:color="000000"/>
        </w:rPr>
        <w:t>Чтение</w:t>
      </w:r>
      <w:r>
        <w:t xml:space="preserve">» включает: </w:t>
      </w:r>
    </w:p>
    <w:p w:rsidR="0031100F" w:rsidRDefault="007C4868">
      <w:pPr>
        <w:spacing w:after="131" w:line="259" w:lineRule="auto"/>
        <w:ind w:left="708" w:right="5" w:firstLine="0"/>
      </w:pPr>
      <w:r>
        <w:t xml:space="preserve">комплекты учебников; </w:t>
      </w:r>
    </w:p>
    <w:p w:rsidR="0031100F" w:rsidRDefault="007C4868">
      <w:pPr>
        <w:spacing w:after="0"/>
        <w:ind w:left="-15" w:right="5"/>
      </w:pPr>
      <w:r>
        <w:t xml:space="preserve">печатные пособия: наборы сюжетных картинок в соответствии с тематикой изучаемых произведений, в том числе и в цифровой форме; словари по русскому языку; репродукции картин художников в соответствии с тематикой читаемых произведений; портреты поэтов и писателей; детские книги разного типа из круга детского чтения; технические средства обучения; </w:t>
      </w:r>
    </w:p>
    <w:p w:rsidR="0031100F" w:rsidRDefault="007C4868" w:rsidP="0051734B">
      <w:pPr>
        <w:ind w:left="-15" w:right="5"/>
      </w:pPr>
      <w:r>
        <w:t xml:space="preserve">экранно-звуковые пособия: аудиозаписи прочтения мастерами художественного слова произведений художественной литературы; слайды, соответствующие содержанию обучения; игры и игрушки, настольное литературное лото, настольные </w:t>
      </w:r>
      <w:r w:rsidR="0051734B">
        <w:t>литературные игры.</w:t>
      </w:r>
      <w:r>
        <w:t xml:space="preserve"> </w:t>
      </w:r>
    </w:p>
    <w:p w:rsidR="0031100F" w:rsidRDefault="007C4868">
      <w:pPr>
        <w:ind w:left="-15" w:right="5"/>
      </w:pPr>
      <w:r>
        <w:t>Материально-техническое обеспечение учебного предмета «</w:t>
      </w:r>
      <w:r>
        <w:rPr>
          <w:u w:val="single" w:color="000000"/>
        </w:rPr>
        <w:t>Речевая</w:t>
      </w:r>
      <w:r>
        <w:t xml:space="preserve"> </w:t>
      </w:r>
      <w:r>
        <w:rPr>
          <w:u w:val="single" w:color="000000"/>
        </w:rPr>
        <w:t>практика</w:t>
      </w:r>
      <w:r w:rsidR="0051734B">
        <w:t xml:space="preserve">» </w:t>
      </w:r>
      <w:r>
        <w:t xml:space="preserve">включает: </w:t>
      </w:r>
    </w:p>
    <w:p w:rsidR="0031100F" w:rsidRDefault="007C4868">
      <w:pPr>
        <w:spacing w:after="186" w:line="259" w:lineRule="auto"/>
        <w:ind w:left="708" w:right="5" w:firstLine="0"/>
      </w:pPr>
      <w:r>
        <w:t xml:space="preserve">комплект учебников; </w:t>
      </w:r>
    </w:p>
    <w:p w:rsidR="0031100F" w:rsidRDefault="007C4868">
      <w:pPr>
        <w:spacing w:after="131" w:line="259" w:lineRule="auto"/>
        <w:ind w:left="708" w:right="5" w:firstLine="0"/>
      </w:pPr>
      <w:r>
        <w:t xml:space="preserve">методические рекомендации для учителя; </w:t>
      </w:r>
    </w:p>
    <w:p w:rsidR="0031100F" w:rsidRDefault="007C4868" w:rsidP="0051734B">
      <w:pPr>
        <w:spacing w:after="189" w:line="259" w:lineRule="auto"/>
        <w:ind w:left="10" w:right="3" w:hanging="10"/>
        <w:jc w:val="center"/>
      </w:pPr>
      <w:r>
        <w:t xml:space="preserve">печатное оборудование: наборы предметных и сюжетных картинок в </w:t>
      </w:r>
    </w:p>
    <w:p w:rsidR="0051734B" w:rsidRDefault="007C4868" w:rsidP="0051734B">
      <w:pPr>
        <w:ind w:left="693" w:right="5" w:hanging="708"/>
      </w:pPr>
      <w:r>
        <w:t xml:space="preserve">соответствии с изучаемыми темами; наборы игрушек; настольный театр, плоскостные игрушки, настольные игры в соответствии с изучаемыми темами; </w:t>
      </w:r>
    </w:p>
    <w:p w:rsidR="0031100F" w:rsidRDefault="0051734B" w:rsidP="0051734B">
      <w:pPr>
        <w:ind w:left="693" w:right="5" w:hanging="708"/>
      </w:pPr>
      <w:r>
        <w:t xml:space="preserve">          </w:t>
      </w:r>
      <w:r w:rsidR="007C4868">
        <w:t xml:space="preserve">технические средства обучения; экранно-звуковые пособия. </w:t>
      </w:r>
    </w:p>
    <w:p w:rsidR="0031100F" w:rsidRDefault="007C4868">
      <w:pPr>
        <w:ind w:left="-15" w:right="5"/>
      </w:pPr>
      <w:r>
        <w:t xml:space="preserve">Материально-техническое обеспечение учебного предмета </w:t>
      </w:r>
      <w:r>
        <w:rPr>
          <w:b/>
        </w:rPr>
        <w:t>«</w:t>
      </w:r>
      <w:r>
        <w:rPr>
          <w:u w:val="single" w:color="000000"/>
        </w:rPr>
        <w:t>Математика</w:t>
      </w:r>
      <w:r>
        <w:rPr>
          <w:b/>
        </w:rPr>
        <w:t>»</w:t>
      </w:r>
      <w:r>
        <w:t xml:space="preserve"> предполагает использование:  </w:t>
      </w:r>
    </w:p>
    <w:p w:rsidR="0031100F" w:rsidRDefault="007C4868">
      <w:pPr>
        <w:numPr>
          <w:ilvl w:val="0"/>
          <w:numId w:val="53"/>
        </w:numPr>
        <w:spacing w:after="16" w:line="387" w:lineRule="auto"/>
        <w:ind w:right="9"/>
      </w:pPr>
      <w:r>
        <w:rPr>
          <w:color w:val="00000A"/>
        </w:rPr>
        <w:t xml:space="preserve">учебно-методических комплексов, включающих учебники и рабочие тетради на печатной основе; </w:t>
      </w:r>
    </w:p>
    <w:p w:rsidR="0031100F" w:rsidRDefault="007C4868" w:rsidP="0051734B">
      <w:pPr>
        <w:numPr>
          <w:ilvl w:val="0"/>
          <w:numId w:val="53"/>
        </w:numPr>
        <w:spacing w:after="0" w:line="360" w:lineRule="auto"/>
        <w:ind w:left="-17" w:right="11" w:firstLine="0"/>
      </w:pPr>
      <w:r w:rsidRPr="0051734B">
        <w:rPr>
          <w:color w:val="00000A"/>
        </w:rPr>
        <w:t xml:space="preserve">дидактического материала в виде: предметов различной формы, величины, цвета, счетного материала; таблиц на печатной основе; программного обеспечения для персонального компьютера, с помощью которого выполняются </w:t>
      </w:r>
      <w:r w:rsidRPr="0051734B">
        <w:rPr>
          <w:color w:val="00000A"/>
        </w:rPr>
        <w:lastRenderedPageBreak/>
        <w:t>упражнения по формированию вычислительных</w:t>
      </w:r>
      <w:r w:rsidR="0051734B">
        <w:rPr>
          <w:color w:val="00000A"/>
        </w:rPr>
        <w:t xml:space="preserve"> </w:t>
      </w:r>
      <w:r w:rsidRPr="0051734B">
        <w:rPr>
          <w:color w:val="00000A"/>
        </w:rPr>
        <w:t xml:space="preserve">навыков, калькуляторов и другие средства; </w:t>
      </w:r>
    </w:p>
    <w:p w:rsidR="0031100F" w:rsidRDefault="007C4868">
      <w:pPr>
        <w:numPr>
          <w:ilvl w:val="0"/>
          <w:numId w:val="53"/>
        </w:numPr>
        <w:spacing w:after="16" w:line="387" w:lineRule="auto"/>
        <w:ind w:right="9"/>
      </w:pPr>
      <w:r>
        <w:rPr>
          <w:color w:val="00000A"/>
        </w:rPr>
        <w:t xml:space="preserve">демонстрационного материала ― измерительные инструменты и приспособления: размеченные и неразмеченные линейки, циркули, </w:t>
      </w:r>
    </w:p>
    <w:p w:rsidR="0031100F" w:rsidRDefault="007C4868">
      <w:pPr>
        <w:spacing w:after="16" w:line="259" w:lineRule="auto"/>
        <w:ind w:left="-15" w:right="9" w:firstLine="0"/>
      </w:pPr>
      <w:r>
        <w:rPr>
          <w:color w:val="00000A"/>
        </w:rPr>
        <w:t xml:space="preserve">транспортиры, наборы угольников, мерки); </w:t>
      </w:r>
    </w:p>
    <w:p w:rsidR="0031100F" w:rsidRDefault="007C4868">
      <w:pPr>
        <w:numPr>
          <w:ilvl w:val="0"/>
          <w:numId w:val="53"/>
        </w:numPr>
        <w:spacing w:after="16" w:line="387" w:lineRule="auto"/>
        <w:ind w:right="9"/>
      </w:pPr>
      <w:r>
        <w:rPr>
          <w:color w:val="00000A"/>
        </w:rPr>
        <w:t xml:space="preserve">демонстрационных пособий для изучения геометрических величин, геометрических фигур и тел; развертки геометрических тел; </w:t>
      </w:r>
    </w:p>
    <w:p w:rsidR="0031100F" w:rsidRDefault="007C4868">
      <w:pPr>
        <w:numPr>
          <w:ilvl w:val="0"/>
          <w:numId w:val="53"/>
        </w:numPr>
        <w:spacing w:after="16" w:line="387" w:lineRule="auto"/>
        <w:ind w:right="9"/>
      </w:pPr>
      <w:r>
        <w:rPr>
          <w:color w:val="00000A"/>
        </w:rPr>
        <w:t xml:space="preserve">видеофрагментов и другие информационные объекты (изображения, аудио- и видеозаписи), отражающие основные темы курса математики; </w:t>
      </w:r>
    </w:p>
    <w:p w:rsidR="0031100F" w:rsidRDefault="007C4868">
      <w:pPr>
        <w:numPr>
          <w:ilvl w:val="0"/>
          <w:numId w:val="53"/>
        </w:numPr>
        <w:spacing w:after="166" w:line="259" w:lineRule="auto"/>
        <w:ind w:right="9"/>
      </w:pPr>
      <w:r>
        <w:rPr>
          <w:color w:val="00000A"/>
        </w:rPr>
        <w:t xml:space="preserve">настольных развивающих игр; </w:t>
      </w:r>
    </w:p>
    <w:p w:rsidR="0031100F" w:rsidRDefault="007C4868">
      <w:pPr>
        <w:numPr>
          <w:ilvl w:val="0"/>
          <w:numId w:val="53"/>
        </w:numPr>
        <w:spacing w:after="87" w:line="259" w:lineRule="auto"/>
        <w:ind w:right="9"/>
      </w:pPr>
      <w:r>
        <w:rPr>
          <w:color w:val="00000A"/>
        </w:rPr>
        <w:t xml:space="preserve">электронных игр развивающего характера. </w:t>
      </w:r>
    </w:p>
    <w:p w:rsidR="0031100F" w:rsidRDefault="007C4868">
      <w:pPr>
        <w:ind w:left="-15" w:right="5"/>
      </w:pPr>
      <w:r>
        <w:t>Формирование доступных представлений о мире и практики взаимодействия с окружающим миром</w:t>
      </w:r>
      <w:r>
        <w:rPr>
          <w:b/>
        </w:rPr>
        <w:t xml:space="preserve"> </w:t>
      </w:r>
      <w:r>
        <w:t>в рамках содержательной области</w:t>
      </w:r>
      <w:r>
        <w:rPr>
          <w:b/>
        </w:rPr>
        <w:t xml:space="preserve"> «Естествознание» </w:t>
      </w:r>
      <w:r>
        <w:t xml:space="preserve">происходит с использованием традиционных дидактических средств, с применением видео, проекционного оборудования, Интернетресурсов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РАС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общеобразовательной организации территории. </w:t>
      </w:r>
    </w:p>
    <w:p w:rsidR="0031100F" w:rsidRDefault="007C4868">
      <w:pPr>
        <w:ind w:left="-15" w:right="5"/>
      </w:pPr>
      <w:r>
        <w:t xml:space="preserve">Материально-техническое обеспечение учебного предмета </w:t>
      </w:r>
      <w:r>
        <w:rPr>
          <w:u w:val="single" w:color="000000"/>
        </w:rPr>
        <w:t>«Мир природы</w:t>
      </w:r>
      <w:r>
        <w:t xml:space="preserve"> </w:t>
      </w:r>
      <w:r>
        <w:rPr>
          <w:u w:val="single" w:color="000000"/>
        </w:rPr>
        <w:t>и человека»</w:t>
      </w:r>
      <w:r>
        <w:t xml:space="preserve"> предполагает использование: </w:t>
      </w:r>
    </w:p>
    <w:p w:rsidR="0031100F" w:rsidRDefault="007C4868">
      <w:pPr>
        <w:ind w:left="-15" w:right="5"/>
      </w:pPr>
      <w:r>
        <w:t xml:space="preserve">печатных пособий: комплект наглядных материалов для организации фронтальной, групповой и индивидуальной работы с учащимися в </w:t>
      </w:r>
    </w:p>
    <w:p w:rsidR="0031100F" w:rsidRDefault="007C4868">
      <w:pPr>
        <w:ind w:left="693" w:right="5" w:hanging="708"/>
      </w:pPr>
      <w:r>
        <w:t xml:space="preserve">подготовительном классе; комплекта предметных, сюжетных картин, серий сюжетных картин, </w:t>
      </w:r>
    </w:p>
    <w:p w:rsidR="0031100F" w:rsidRDefault="007C4868">
      <w:pPr>
        <w:ind w:left="-15" w:right="5" w:firstLine="0"/>
      </w:pPr>
      <w:r>
        <w:lastRenderedPageBreak/>
        <w:t xml:space="preserve">динамических картин и схем по разделам программы; технических средств обучения; экранно-звуковые пособия: аудиозаписи звуков окружающего мира (природы и социума); видеофильмы и презентации по темам учебного </w:t>
      </w:r>
    </w:p>
    <w:p w:rsidR="0031100F" w:rsidRDefault="007C4868">
      <w:pPr>
        <w:spacing w:line="259" w:lineRule="auto"/>
        <w:ind w:left="-15" w:right="5" w:firstLine="0"/>
      </w:pPr>
      <w:r>
        <w:t xml:space="preserve">предмета;  </w:t>
      </w:r>
    </w:p>
    <w:p w:rsidR="0031100F" w:rsidRDefault="007C4868">
      <w:pPr>
        <w:ind w:left="-15" w:right="5"/>
      </w:pPr>
      <w:r>
        <w:t xml:space="preserve">учебно-практическое оборудование: игровой материал для сюжетных дидактических игр; оборудование для проведения практических занятий и элементарных опытов; оборудование для проведения предметно-практических упражнений (ножницы, бумага и картон цветные, клей, краски, кисточки, пластилин или масса для лепки и т.п.); модели и натуральный ряд: муляжи фруктов, ягод, грибов и овощей; гербарии; модели фигур человека, животных, растений, посуды, бытовых приборов, мебели и пр.; конструкторы: квартира, дом, город, ферма, водоем и т.д.; </w:t>
      </w:r>
    </w:p>
    <w:p w:rsidR="0031100F" w:rsidRDefault="007C4868">
      <w:pPr>
        <w:spacing w:after="189" w:line="259" w:lineRule="auto"/>
        <w:ind w:left="10" w:right="3" w:hanging="10"/>
        <w:jc w:val="right"/>
      </w:pPr>
      <w:r>
        <w:t xml:space="preserve">натуральные объекты: учебные принадлежности, игрушки, комнатные </w:t>
      </w:r>
    </w:p>
    <w:p w:rsidR="0031100F" w:rsidRDefault="007C4868">
      <w:pPr>
        <w:spacing w:after="186" w:line="259" w:lineRule="auto"/>
        <w:ind w:left="-15" w:right="5" w:firstLine="0"/>
      </w:pPr>
      <w:r>
        <w:t xml:space="preserve">растения, плоды с/х культур и пр.; </w:t>
      </w:r>
    </w:p>
    <w:p w:rsidR="0031100F" w:rsidRDefault="007C4868">
      <w:pPr>
        <w:ind w:left="-15" w:right="5"/>
      </w:pPr>
      <w:r>
        <w:t xml:space="preserve"> Специальный учебный и дидактический материал необходим для образования обучающихся с РАС в области «</w:t>
      </w:r>
      <w:r>
        <w:rPr>
          <w:b/>
        </w:rPr>
        <w:t>Искусство».</w:t>
      </w:r>
      <w: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РАС использование доступных музыкальных инструментов (маракас, бубен, барабан и др.), а также оснастить актовые залы воспроизводящим, звукоусиливающим и осветительным оборудованием. </w:t>
      </w:r>
    </w:p>
    <w:p w:rsidR="0031100F" w:rsidRDefault="007C4868">
      <w:pPr>
        <w:ind w:left="-15" w:right="5"/>
      </w:pPr>
      <w:r>
        <w:t xml:space="preserve">Материально-техническое обеспечение учебного предмета «Рисование» предполагает наличие: </w:t>
      </w:r>
    </w:p>
    <w:p w:rsidR="0031100F" w:rsidRDefault="007C4868">
      <w:pPr>
        <w:spacing w:after="185" w:line="259" w:lineRule="auto"/>
        <w:ind w:left="708" w:right="5" w:firstLine="0"/>
      </w:pPr>
      <w:r>
        <w:t xml:space="preserve">печатных пособий:  </w:t>
      </w:r>
    </w:p>
    <w:p w:rsidR="0031100F" w:rsidRDefault="007C4868">
      <w:pPr>
        <w:spacing w:after="186" w:line="259" w:lineRule="auto"/>
        <w:ind w:left="708" w:right="5" w:firstLine="0"/>
      </w:pPr>
      <w:r>
        <w:lastRenderedPageBreak/>
        <w:t xml:space="preserve">― портреты русских и зарубежных художников;  </w:t>
      </w:r>
    </w:p>
    <w:p w:rsidR="0031100F" w:rsidRDefault="007C4868">
      <w:pPr>
        <w:ind w:left="-15" w:right="5"/>
      </w:pPr>
      <w:r>
        <w:t xml:space="preserve">― таблицы по цветоведению, построению орнамента; таблицы по стилям архитектуры, одежды, предметов быта; </w:t>
      </w:r>
    </w:p>
    <w:p w:rsidR="0031100F" w:rsidRDefault="007C4868">
      <w:pPr>
        <w:ind w:left="-15" w:right="5"/>
      </w:pPr>
      <w:r>
        <w:t xml:space="preserve">― схемы по правилам рисования предметов, растений, деревьев, животных, птиц, человека;  </w:t>
      </w:r>
    </w:p>
    <w:p w:rsidR="0031100F" w:rsidRDefault="007C4868">
      <w:pPr>
        <w:ind w:left="-15" w:right="5"/>
      </w:pPr>
      <w:r>
        <w:t>― таблицы по народным промыслам, русскому костюму, декоративно</w:t>
      </w:r>
      <w:r w:rsidR="0051734B">
        <w:t>-</w:t>
      </w:r>
      <w:r>
        <w:t xml:space="preserve">прикладному искусству; </w:t>
      </w:r>
    </w:p>
    <w:p w:rsidR="0031100F" w:rsidRDefault="007C4868">
      <w:pPr>
        <w:ind w:left="-15" w:right="5"/>
      </w:pPr>
      <w:r>
        <w:t xml:space="preserve">― дидактический раздаточный материал: карточки по художественной грамоте </w:t>
      </w:r>
    </w:p>
    <w:p w:rsidR="0031100F" w:rsidRDefault="007C4868">
      <w:pPr>
        <w:ind w:left="-15" w:right="5"/>
      </w:pPr>
      <w:r>
        <w:t xml:space="preserve">―информационно-коммуникативных средств: мультимедийные обучающие художественные программы; общепользовательские цифровые инструменты учебной деятельности </w:t>
      </w:r>
    </w:p>
    <w:p w:rsidR="0031100F" w:rsidRDefault="007C4868">
      <w:pPr>
        <w:ind w:left="708" w:right="2703" w:firstLine="0"/>
      </w:pPr>
      <w:r>
        <w:t xml:space="preserve">―технических средств обучения; экранно-звуковых пособий:  </w:t>
      </w:r>
    </w:p>
    <w:p w:rsidR="0031100F" w:rsidRDefault="007C4868">
      <w:pPr>
        <w:spacing w:after="186" w:line="259" w:lineRule="auto"/>
        <w:ind w:left="708" w:right="5" w:firstLine="0"/>
      </w:pPr>
      <w:r>
        <w:t xml:space="preserve">― аудиозаписи музыки к литературным произведениям;  </w:t>
      </w:r>
    </w:p>
    <w:p w:rsidR="0031100F" w:rsidRDefault="007C4868">
      <w:pPr>
        <w:tabs>
          <w:tab w:val="center" w:pos="1710"/>
          <w:tab w:val="center" w:pos="3228"/>
          <w:tab w:val="center" w:pos="4495"/>
          <w:tab w:val="center" w:pos="6385"/>
          <w:tab w:val="center" w:pos="8283"/>
          <w:tab w:val="right" w:pos="9646"/>
        </w:tabs>
        <w:spacing w:after="195" w:line="259" w:lineRule="auto"/>
        <w:ind w:right="0" w:firstLine="0"/>
        <w:jc w:val="left"/>
      </w:pPr>
      <w:r>
        <w:rPr>
          <w:rFonts w:ascii="Calibri" w:eastAsia="Calibri" w:hAnsi="Calibri" w:cs="Calibri"/>
          <w:sz w:val="22"/>
        </w:rPr>
        <w:tab/>
      </w:r>
      <w:r>
        <w:t xml:space="preserve">― видеофильмы </w:t>
      </w:r>
      <w:r>
        <w:tab/>
        <w:t xml:space="preserve">и </w:t>
      </w:r>
      <w:r>
        <w:tab/>
        <w:t xml:space="preserve">презентации </w:t>
      </w:r>
      <w:r>
        <w:tab/>
        <w:t xml:space="preserve">памятников </w:t>
      </w:r>
      <w:r>
        <w:tab/>
        <w:t xml:space="preserve">архитектуры </w:t>
      </w:r>
      <w:r>
        <w:tab/>
        <w:t xml:space="preserve">и </w:t>
      </w:r>
    </w:p>
    <w:p w:rsidR="0031100F" w:rsidRDefault="007C4868">
      <w:pPr>
        <w:spacing w:after="186" w:line="259" w:lineRule="auto"/>
        <w:ind w:left="-15" w:right="5" w:firstLine="0"/>
      </w:pPr>
      <w:r>
        <w:t xml:space="preserve">художественных музеев; </w:t>
      </w:r>
    </w:p>
    <w:p w:rsidR="0031100F" w:rsidRDefault="007C4868">
      <w:pPr>
        <w:ind w:left="-15" w:right="5"/>
      </w:pPr>
      <w:r>
        <w:t xml:space="preserve">― видеофильмы и презентации видов и жанров изобразительного искусства; творчества отдельных художников; </w:t>
      </w:r>
    </w:p>
    <w:p w:rsidR="0031100F" w:rsidRDefault="007C4868">
      <w:pPr>
        <w:ind w:left="-15" w:right="5"/>
      </w:pPr>
      <w:r>
        <w:t xml:space="preserve">― видеофильмы и презентации народных промыслов; художественных стилей и технологий; учебно-практического оборудования: конструкторы; краски акварельные, гуашевые; бумага А3, А4; бумага цветная; фломастеры; восковые мелки; кисти беличьи № 5, 10, 20; кисти из щетины № 3, 10, 20; стеки; ножницы; рамки для оформления работ; тренажеры (прозрачные папки) для выработки навыков рисования; шаблоны геометрических фигур и реальных предметов; ― моделей и натурального ряда:  </w:t>
      </w:r>
    </w:p>
    <w:p w:rsidR="0031100F" w:rsidRDefault="007C4868">
      <w:pPr>
        <w:spacing w:after="182" w:line="259" w:lineRule="auto"/>
        <w:ind w:left="708" w:right="5" w:firstLine="0"/>
      </w:pPr>
      <w:r>
        <w:t xml:space="preserve">― муляжи фруктов и овощей (комплект);  </w:t>
      </w:r>
    </w:p>
    <w:p w:rsidR="0031100F" w:rsidRDefault="007C4868">
      <w:pPr>
        <w:spacing w:after="188" w:line="259" w:lineRule="auto"/>
        <w:ind w:left="708" w:right="5" w:firstLine="0"/>
      </w:pPr>
      <w:r>
        <w:t xml:space="preserve">― гербарии;  </w:t>
      </w:r>
    </w:p>
    <w:p w:rsidR="0031100F" w:rsidRDefault="007C4868">
      <w:pPr>
        <w:spacing w:after="185" w:line="259" w:lineRule="auto"/>
        <w:ind w:left="708" w:right="5" w:firstLine="0"/>
      </w:pPr>
      <w:r>
        <w:lastRenderedPageBreak/>
        <w:t xml:space="preserve">― изделия декоративно – прикладного искусства и народных промыслов;  </w:t>
      </w:r>
    </w:p>
    <w:p w:rsidR="0031100F" w:rsidRDefault="007C4868">
      <w:pPr>
        <w:spacing w:after="184" w:line="259" w:lineRule="auto"/>
        <w:ind w:left="708" w:right="5" w:firstLine="0"/>
      </w:pPr>
      <w:r>
        <w:t xml:space="preserve">― гипсовые геометрические тела;  </w:t>
      </w:r>
    </w:p>
    <w:p w:rsidR="0031100F" w:rsidRDefault="007C4868">
      <w:pPr>
        <w:spacing w:after="185" w:line="259" w:lineRule="auto"/>
        <w:ind w:left="708" w:right="5" w:firstLine="0"/>
      </w:pPr>
      <w:r>
        <w:t xml:space="preserve">― гипсовые орнаменты;  </w:t>
      </w:r>
    </w:p>
    <w:p w:rsidR="0031100F" w:rsidRDefault="007C4868">
      <w:pPr>
        <w:spacing w:line="259" w:lineRule="auto"/>
        <w:ind w:left="708" w:right="5" w:firstLine="0"/>
      </w:pPr>
      <w:r>
        <w:t xml:space="preserve">― модель фигуры человека, животных, птиц, рыб;  </w:t>
      </w:r>
    </w:p>
    <w:p w:rsidR="0031100F" w:rsidRDefault="007C4868">
      <w:pPr>
        <w:spacing w:after="188" w:line="259" w:lineRule="auto"/>
        <w:ind w:left="708" w:right="5" w:firstLine="0"/>
      </w:pPr>
      <w:r>
        <w:t xml:space="preserve">― керамические изделия;  </w:t>
      </w:r>
    </w:p>
    <w:p w:rsidR="0031100F" w:rsidRDefault="007C4868">
      <w:pPr>
        <w:spacing w:after="186" w:line="259" w:lineRule="auto"/>
        <w:ind w:left="708" w:right="5" w:firstLine="0"/>
      </w:pPr>
      <w:r>
        <w:t xml:space="preserve">― предметы быта (кофейники, кувшины, чайный сервиз). </w:t>
      </w:r>
    </w:p>
    <w:p w:rsidR="0031100F" w:rsidRDefault="007C4868">
      <w:pPr>
        <w:ind w:left="-15" w:right="5"/>
      </w:pPr>
      <w:r>
        <w:t>Материально-техническое обеспечение учебного предмета «</w:t>
      </w:r>
      <w:r>
        <w:rPr>
          <w:u w:val="single" w:color="000000"/>
        </w:rPr>
        <w:t>Музыка</w:t>
      </w:r>
      <w:r>
        <w:t xml:space="preserve">» включает: </w:t>
      </w:r>
    </w:p>
    <w:p w:rsidR="0031100F" w:rsidRDefault="007C4868">
      <w:pPr>
        <w:spacing w:after="16" w:line="387" w:lineRule="auto"/>
        <w:ind w:left="-15" w:right="9"/>
      </w:pPr>
      <w:r>
        <w:t xml:space="preserve">книгопечатную продукцию: хрестоматии с нотным материалом; сборники песен и хоров; методические пособия (рекомендации к проведению уроков музыки); книги о музыке и музыкантах; научно-популярная литература по искусству; справочные пособия, энциклопедии; </w:t>
      </w:r>
      <w:r>
        <w:rPr>
          <w:color w:val="00000A"/>
        </w:rPr>
        <w:t xml:space="preserve">печатные пособия: таблицы: нотные примеры, признаки характера звучания, средства музыкальной выразительности; схемы: расположение инструментов и оркестровых групп в различных видах оркестров, расположение партий в хоре графические партитуры; портреты композиторов; портреты исполнителей; атласы музыкальных инструментов; альбомы с демонстрационным материалом; дидактический раздаточный материал: карточки с признаками характера звучания; карточки с обозначение возможностей различных музыкальных средств; карточки с обозначением исполнительских средств выразительности; информационно-коммуникационные средства: электронные библиотеки </w:t>
      </w:r>
    </w:p>
    <w:p w:rsidR="0031100F" w:rsidRDefault="007C4868">
      <w:pPr>
        <w:spacing w:after="16" w:line="387" w:lineRule="auto"/>
        <w:ind w:left="-15" w:right="9" w:firstLine="0"/>
      </w:pPr>
      <w:r>
        <w:rPr>
          <w:color w:val="00000A"/>
        </w:rPr>
        <w:t xml:space="preserve">по искусству; игровые компьютерные программы по музыкальной тематике; технические средства обучения: музыкальный центр, видеомагнитофон, мультимедийный компьютер со звуковой картой, телевизор с универсальной подставкой, мультимедиапроектор, слайд-проектор, экран; экранно-звуковые пособия: аудиозаписи, фонохрестоматии по музыке; Видеофильмы, посвященные творчеству выдающихся отечественных и зарубежных композиторов; различные музыкальные видеофильмы с записями выступлений </w:t>
      </w:r>
      <w:r>
        <w:rPr>
          <w:color w:val="00000A"/>
        </w:rPr>
        <w:lastRenderedPageBreak/>
        <w:t xml:space="preserve">выдающихся отечественных и зарубежных певцов; известных хоровых и оркестровых коллективов, фрагментов из мюзиклов; </w:t>
      </w:r>
      <w:r>
        <w:t xml:space="preserve">слайды (диапозитивы): произведения пластических искусств различных </w:t>
      </w:r>
    </w:p>
    <w:p w:rsidR="0031100F" w:rsidRDefault="007C4868">
      <w:pPr>
        <w:ind w:left="-15" w:right="5" w:firstLine="0"/>
      </w:pPr>
      <w:r>
        <w:t xml:space="preserve">исторических стилей и направлений; эскизы декораций к музыкально-театральным спектаклям (иллюстрации к литературным первоисточникам музыкальных произведений) нотный и поэтический текст песен; изображения музыкантов, играющих на различных инструментах; учебно-практическое оборудование:  музыкальные инструменты: фортепиано (пианино, рояль), баян </w:t>
      </w:r>
    </w:p>
    <w:p w:rsidR="0031100F" w:rsidRDefault="007C4868">
      <w:pPr>
        <w:ind w:left="-15" w:right="5" w:firstLine="0"/>
      </w:pPr>
      <w:r>
        <w:t xml:space="preserve">/аккордеон, скрипка, гитара, клавишный синтезатор; комплект детских музыкальных инструментов: блок-флейта, трещотки, колокольчик, треугольник барабан бубен румба, маракасы, кастаньеты металлофоны ксилофоны; свистульки, деревянные ложки; комплект знаков нотного письма (на магнитной основе); </w:t>
      </w:r>
    </w:p>
    <w:p w:rsidR="0031100F" w:rsidRDefault="007C4868">
      <w:pPr>
        <w:spacing w:after="189" w:line="259" w:lineRule="auto"/>
        <w:ind w:left="10" w:right="3" w:hanging="10"/>
        <w:jc w:val="right"/>
      </w:pPr>
      <w:r>
        <w:t xml:space="preserve">комплект звуковоспроизводящей аппаратуры (микрофоны, усилители </w:t>
      </w:r>
    </w:p>
    <w:p w:rsidR="0031100F" w:rsidRDefault="007C4868">
      <w:pPr>
        <w:ind w:left="693" w:right="5" w:hanging="708"/>
      </w:pPr>
      <w:r>
        <w:t xml:space="preserve">звука, динамики); специализированная учебная мебель: индивидуальные столы и стулья для </w:t>
      </w:r>
    </w:p>
    <w:p w:rsidR="0031100F" w:rsidRDefault="007C4868">
      <w:pPr>
        <w:spacing w:after="135" w:line="259" w:lineRule="auto"/>
        <w:ind w:left="-15" w:right="5" w:firstLine="0"/>
      </w:pPr>
      <w:r>
        <w:t xml:space="preserve">учащихся. </w:t>
      </w:r>
    </w:p>
    <w:p w:rsidR="0031100F" w:rsidRDefault="007C4868">
      <w:pPr>
        <w:ind w:left="-15" w:right="5"/>
      </w:pPr>
      <w:r>
        <w:t>Овладение обучающимися с РАС предметной областью «</w:t>
      </w:r>
      <w:r>
        <w:rPr>
          <w:b/>
        </w:rPr>
        <w:t>Физическая культура</w:t>
      </w:r>
      <w:r>
        <w:t>»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w:t>
      </w:r>
      <w:r w:rsidR="0051734B">
        <w:t>-</w:t>
      </w:r>
      <w:r>
        <w:t xml:space="preserve">спортивной деятельности. </w:t>
      </w:r>
    </w:p>
    <w:p w:rsidR="0031100F" w:rsidRDefault="007C4868">
      <w:pPr>
        <w:ind w:left="-15" w:right="5"/>
      </w:pPr>
      <w:r>
        <w:t>Материально-техническое обеспечение учебного предмета «</w:t>
      </w:r>
      <w:r>
        <w:rPr>
          <w:u w:val="single" w:color="000000"/>
        </w:rPr>
        <w:t>Физическая</w:t>
      </w:r>
      <w:r>
        <w:t xml:space="preserve"> </w:t>
      </w:r>
      <w:r>
        <w:rPr>
          <w:u w:val="single" w:color="000000"/>
        </w:rPr>
        <w:t>культура</w:t>
      </w:r>
      <w:r>
        <w:t xml:space="preserve">» включает: </w:t>
      </w:r>
    </w:p>
    <w:p w:rsidR="0031100F" w:rsidRDefault="007C4868" w:rsidP="0051734B">
      <w:pPr>
        <w:spacing w:after="189" w:line="259" w:lineRule="auto"/>
        <w:ind w:left="10" w:right="3" w:hanging="10"/>
        <w:jc w:val="center"/>
      </w:pPr>
      <w:r>
        <w:t xml:space="preserve">печатные пособия: таблицы, схемы, плакаты с классификацией видов </w:t>
      </w:r>
    </w:p>
    <w:p w:rsidR="0031100F" w:rsidRDefault="007C4868" w:rsidP="0051734B">
      <w:pPr>
        <w:spacing w:after="0" w:line="360" w:lineRule="auto"/>
        <w:ind w:left="-17" w:right="6" w:firstLine="0"/>
      </w:pPr>
      <w:r>
        <w:lastRenderedPageBreak/>
        <w:t xml:space="preserve">спорта, спортивных упражнений, последовательностью выполнения упражнений; </w:t>
      </w:r>
    </w:p>
    <w:p w:rsidR="0031100F" w:rsidRDefault="007C4868" w:rsidP="0051734B">
      <w:pPr>
        <w:spacing w:after="0" w:line="360" w:lineRule="auto"/>
        <w:ind w:left="-17" w:right="6" w:hanging="10"/>
      </w:pPr>
      <w:r>
        <w:t>дидактический раз</w:t>
      </w:r>
      <w:r w:rsidR="0051734B">
        <w:t xml:space="preserve">даточный материал: карточки по </w:t>
      </w:r>
      <w:r>
        <w:t>физкультурной грамоте;</w:t>
      </w:r>
      <w:r>
        <w:rPr>
          <w:b/>
        </w:rPr>
        <w:t xml:space="preserve"> </w:t>
      </w:r>
    </w:p>
    <w:p w:rsidR="0031100F" w:rsidRDefault="007C4868" w:rsidP="0051734B">
      <w:pPr>
        <w:spacing w:after="0" w:line="360" w:lineRule="auto"/>
        <w:ind w:left="-17" w:right="6" w:firstLine="0"/>
      </w:pPr>
      <w:r>
        <w:t>информационно-коммуникативные средства</w:t>
      </w:r>
      <w:r>
        <w:rPr>
          <w:b/>
        </w:rPr>
        <w:t>:</w:t>
      </w:r>
      <w:r w:rsidR="0051734B">
        <w:t xml:space="preserve"> мультимедийные обучаю</w:t>
      </w:r>
      <w:r>
        <w:t xml:space="preserve">щие материалы, программы; технические средства обучения; </w:t>
      </w:r>
    </w:p>
    <w:p w:rsidR="0031100F" w:rsidRDefault="007C4868" w:rsidP="0051734B">
      <w:pPr>
        <w:spacing w:after="11" w:line="388" w:lineRule="auto"/>
        <w:ind w:left="-15" w:right="5" w:firstLine="708"/>
      </w:pPr>
      <w:r>
        <w:t xml:space="preserve">экранно-звуковые </w:t>
      </w:r>
      <w:r>
        <w:tab/>
        <w:t xml:space="preserve">пособия: </w:t>
      </w:r>
      <w:r>
        <w:tab/>
        <w:t xml:space="preserve">видеофильмы </w:t>
      </w:r>
      <w:r>
        <w:tab/>
        <w:t xml:space="preserve">и </w:t>
      </w:r>
      <w:r>
        <w:tab/>
        <w:t xml:space="preserve">презентации </w:t>
      </w:r>
      <w:r>
        <w:tab/>
        <w:t xml:space="preserve">по Олимпийскому, Паралимпийскому образованию; спортивным праздникам, национальным спортивным играм; учебно-практическое </w:t>
      </w:r>
      <w:r>
        <w:tab/>
        <w:t xml:space="preserve">оборудование: </w:t>
      </w:r>
      <w:r>
        <w:tab/>
        <w:t xml:space="preserve">спортивный </w:t>
      </w:r>
      <w:r>
        <w:tab/>
        <w:t xml:space="preserve">инвентарь </w:t>
      </w:r>
      <w:r>
        <w:tab/>
        <w:t xml:space="preserve">и оборудование; спортивные тренажеры; модули: </w:t>
      </w:r>
      <w:r>
        <w:tab/>
        <w:t xml:space="preserve">набивные </w:t>
      </w:r>
      <w:r>
        <w:tab/>
        <w:t xml:space="preserve">мячи, </w:t>
      </w:r>
      <w:r>
        <w:tab/>
        <w:t xml:space="preserve">гантели; </w:t>
      </w:r>
      <w:r>
        <w:tab/>
        <w:t xml:space="preserve">гимнастическое </w:t>
      </w:r>
      <w:r>
        <w:tab/>
        <w:t xml:space="preserve">оборудование; скакалки, обручи, ленты; баскетбольные, волейбольные, футбольные мячи; сетки, флажки, кегли; тренажерное оборудование. </w:t>
      </w:r>
    </w:p>
    <w:p w:rsidR="0031100F" w:rsidRDefault="007C4868">
      <w:pPr>
        <w:ind w:left="-15" w:right="5"/>
      </w:pPr>
      <w:r>
        <w:t>Для овладения общеобразовательной областью «</w:t>
      </w:r>
      <w:r>
        <w:rPr>
          <w:b/>
        </w:rPr>
        <w:t>Технологии</w:t>
      </w:r>
      <w:r>
        <w:t xml:space="preserve">» учащимся с РАС необходимо использование специфических инструментов и расходных материалов в процессе формирования навыков ручного труда.   </w:t>
      </w:r>
    </w:p>
    <w:p w:rsidR="0031100F" w:rsidRDefault="007C4868">
      <w:pPr>
        <w:ind w:left="-15" w:right="5"/>
      </w:pPr>
      <w:r>
        <w:t>Материально-техническое обеспечение учебного предмета «</w:t>
      </w:r>
      <w:r>
        <w:rPr>
          <w:u w:val="single" w:color="000000"/>
        </w:rPr>
        <w:t>Ручной труд</w:t>
      </w:r>
      <w:r>
        <w:t xml:space="preserve">» включает: </w:t>
      </w:r>
    </w:p>
    <w:p w:rsidR="0031100F" w:rsidRDefault="007C4868">
      <w:pPr>
        <w:spacing w:after="183" w:line="259" w:lineRule="auto"/>
        <w:ind w:left="708" w:right="5" w:firstLine="0"/>
      </w:pPr>
      <w:r>
        <w:t xml:space="preserve">учебно-методические комплексы: комплекты учебников и рабочих </w:t>
      </w:r>
    </w:p>
    <w:p w:rsidR="0031100F" w:rsidRDefault="007C4868">
      <w:pPr>
        <w:spacing w:after="11" w:line="388" w:lineRule="auto"/>
        <w:ind w:left="693" w:right="4614" w:hanging="708"/>
        <w:jc w:val="left"/>
      </w:pPr>
      <w:r>
        <w:t xml:space="preserve">тетрадей; учебно-практическое оборудование: </w:t>
      </w:r>
      <w:r>
        <w:rPr>
          <w:i/>
        </w:rPr>
        <w:t xml:space="preserve">материалы: </w:t>
      </w:r>
    </w:p>
    <w:p w:rsidR="0031100F" w:rsidRDefault="007C4868">
      <w:pPr>
        <w:spacing w:after="184" w:line="259" w:lineRule="auto"/>
        <w:ind w:left="708" w:right="9" w:firstLine="0"/>
      </w:pPr>
      <w:r>
        <w:rPr>
          <w:color w:val="00000A"/>
        </w:rPr>
        <w:t xml:space="preserve">― краски акварельные, гуашевые; </w:t>
      </w:r>
    </w:p>
    <w:p w:rsidR="0031100F" w:rsidRDefault="007C4868">
      <w:pPr>
        <w:spacing w:after="186" w:line="259" w:lineRule="auto"/>
        <w:ind w:left="708" w:right="9" w:firstLine="0"/>
      </w:pPr>
      <w:r>
        <w:rPr>
          <w:color w:val="00000A"/>
        </w:rPr>
        <w:t xml:space="preserve">― фломастеры разного цвета; </w:t>
      </w:r>
    </w:p>
    <w:p w:rsidR="0031100F" w:rsidRDefault="007C4868">
      <w:pPr>
        <w:spacing w:after="186" w:line="259" w:lineRule="auto"/>
        <w:ind w:left="708" w:right="9" w:firstLine="0"/>
      </w:pPr>
      <w:r>
        <w:rPr>
          <w:color w:val="00000A"/>
        </w:rPr>
        <w:t xml:space="preserve">― цветные карандаши; </w:t>
      </w:r>
    </w:p>
    <w:p w:rsidR="0031100F" w:rsidRDefault="007C4868">
      <w:pPr>
        <w:spacing w:after="185" w:line="259" w:lineRule="auto"/>
        <w:ind w:left="708" w:right="9" w:firstLine="0"/>
      </w:pPr>
      <w:r>
        <w:rPr>
          <w:color w:val="00000A"/>
        </w:rPr>
        <w:t xml:space="preserve">― бумага рисовальная а3, а4 (плотная); </w:t>
      </w:r>
    </w:p>
    <w:p w:rsidR="0031100F" w:rsidRDefault="007C4868">
      <w:pPr>
        <w:spacing w:after="185" w:line="259" w:lineRule="auto"/>
        <w:ind w:left="708" w:right="9" w:firstLine="0"/>
      </w:pPr>
      <w:r>
        <w:rPr>
          <w:color w:val="00000A"/>
        </w:rPr>
        <w:t xml:space="preserve">― бумага цветная разной плотности; </w:t>
      </w:r>
    </w:p>
    <w:p w:rsidR="0031100F" w:rsidRDefault="007C4868">
      <w:pPr>
        <w:spacing w:after="188" w:line="259" w:lineRule="auto"/>
        <w:ind w:left="708" w:right="9" w:firstLine="0"/>
      </w:pPr>
      <w:r>
        <w:rPr>
          <w:color w:val="00000A"/>
        </w:rPr>
        <w:t xml:space="preserve">― картон цветной, серый, белый; </w:t>
      </w:r>
    </w:p>
    <w:p w:rsidR="0031100F" w:rsidRDefault="007C4868">
      <w:pPr>
        <w:spacing w:after="184" w:line="259" w:lineRule="auto"/>
        <w:ind w:left="708" w:right="9" w:firstLine="0"/>
      </w:pPr>
      <w:r>
        <w:rPr>
          <w:color w:val="00000A"/>
        </w:rPr>
        <w:t xml:space="preserve">― бумага наждачная (крупнозернистая, мелкозернистая); </w:t>
      </w:r>
    </w:p>
    <w:p w:rsidR="0031100F" w:rsidRDefault="007C4868">
      <w:pPr>
        <w:spacing w:after="185" w:line="259" w:lineRule="auto"/>
        <w:ind w:left="708" w:right="9" w:firstLine="0"/>
      </w:pPr>
      <w:r>
        <w:rPr>
          <w:color w:val="00000A"/>
        </w:rPr>
        <w:t xml:space="preserve">― бумага в крупную клетку; </w:t>
      </w:r>
    </w:p>
    <w:p w:rsidR="0031100F" w:rsidRDefault="007C4868">
      <w:pPr>
        <w:spacing w:after="184" w:line="259" w:lineRule="auto"/>
        <w:ind w:left="708" w:right="9" w:firstLine="0"/>
      </w:pPr>
      <w:r>
        <w:rPr>
          <w:color w:val="00000A"/>
        </w:rPr>
        <w:lastRenderedPageBreak/>
        <w:t xml:space="preserve">― набор разноцветного пластилина; </w:t>
      </w:r>
    </w:p>
    <w:p w:rsidR="0031100F" w:rsidRDefault="007C4868">
      <w:pPr>
        <w:spacing w:after="16" w:line="259" w:lineRule="auto"/>
        <w:ind w:left="708" w:right="9" w:firstLine="0"/>
      </w:pPr>
      <w:r>
        <w:rPr>
          <w:color w:val="00000A"/>
        </w:rPr>
        <w:t xml:space="preserve">― нитки (разные виды); </w:t>
      </w:r>
    </w:p>
    <w:p w:rsidR="0031100F" w:rsidRDefault="007C4868">
      <w:pPr>
        <w:spacing w:after="189" w:line="259" w:lineRule="auto"/>
        <w:ind w:left="708" w:right="9" w:firstLine="0"/>
      </w:pPr>
      <w:r>
        <w:rPr>
          <w:color w:val="00000A"/>
        </w:rPr>
        <w:t xml:space="preserve">― ткани разных сортов; </w:t>
      </w:r>
    </w:p>
    <w:p w:rsidR="0031100F" w:rsidRDefault="007C4868">
      <w:pPr>
        <w:spacing w:after="16" w:line="387" w:lineRule="auto"/>
        <w:ind w:left="-15" w:right="9"/>
      </w:pPr>
      <w:r>
        <w:rPr>
          <w:color w:val="00000A"/>
        </w:rPr>
        <w:t xml:space="preserve">― природные материалы (засушенные листья, шишки, желуди, скорлупа грецкого ореха, тростниковая трава и т.д.); </w:t>
      </w:r>
    </w:p>
    <w:p w:rsidR="0031100F" w:rsidRDefault="007C4868">
      <w:pPr>
        <w:spacing w:after="184" w:line="259" w:lineRule="auto"/>
        <w:ind w:left="708" w:right="9" w:firstLine="0"/>
      </w:pPr>
      <w:r>
        <w:rPr>
          <w:color w:val="00000A"/>
        </w:rPr>
        <w:t xml:space="preserve">― древесные опилки; </w:t>
      </w:r>
    </w:p>
    <w:p w:rsidR="0031100F" w:rsidRDefault="007C4868">
      <w:pPr>
        <w:spacing w:after="186" w:line="259" w:lineRule="auto"/>
        <w:ind w:left="708" w:right="9" w:firstLine="0"/>
      </w:pPr>
      <w:r>
        <w:rPr>
          <w:color w:val="00000A"/>
        </w:rPr>
        <w:t xml:space="preserve">― алюминиевая фольга; </w:t>
      </w:r>
    </w:p>
    <w:p w:rsidR="0031100F" w:rsidRDefault="007C4868">
      <w:pPr>
        <w:spacing w:after="185" w:line="259" w:lineRule="auto"/>
        <w:ind w:left="708" w:right="9" w:firstLine="0"/>
      </w:pPr>
      <w:r>
        <w:rPr>
          <w:color w:val="00000A"/>
        </w:rPr>
        <w:t xml:space="preserve">― проволока цветная;  </w:t>
      </w:r>
    </w:p>
    <w:p w:rsidR="0031100F" w:rsidRDefault="007C4868">
      <w:pPr>
        <w:spacing w:after="185" w:line="259" w:lineRule="auto"/>
        <w:ind w:left="708" w:right="9" w:firstLine="0"/>
      </w:pPr>
      <w:r>
        <w:rPr>
          <w:color w:val="00000A"/>
        </w:rPr>
        <w:t xml:space="preserve">― клей ПВА, крахмальный клей, клеящий карандаш; </w:t>
      </w:r>
    </w:p>
    <w:p w:rsidR="0031100F" w:rsidRDefault="007C4868">
      <w:pPr>
        <w:spacing w:after="16" w:line="387" w:lineRule="auto"/>
        <w:ind w:left="708" w:right="2090" w:firstLine="0"/>
      </w:pPr>
      <w:r>
        <w:rPr>
          <w:color w:val="00000A"/>
        </w:rPr>
        <w:t xml:space="preserve">― шнурки для обуви (короткие, длинные); инструменты: </w:t>
      </w:r>
    </w:p>
    <w:p w:rsidR="0031100F" w:rsidRDefault="007C4868">
      <w:pPr>
        <w:spacing w:after="185" w:line="259" w:lineRule="auto"/>
        <w:ind w:left="708" w:right="9" w:firstLine="0"/>
      </w:pPr>
      <w:r>
        <w:rPr>
          <w:color w:val="00000A"/>
        </w:rPr>
        <w:t xml:space="preserve">― кисти беличьи № 5, 10, 20; </w:t>
      </w:r>
    </w:p>
    <w:p w:rsidR="0031100F" w:rsidRDefault="007C4868">
      <w:pPr>
        <w:spacing w:after="180" w:line="259" w:lineRule="auto"/>
        <w:ind w:left="708" w:right="9" w:firstLine="0"/>
      </w:pPr>
      <w:r>
        <w:rPr>
          <w:color w:val="00000A"/>
        </w:rPr>
        <w:t xml:space="preserve">― кисти из щетины № 3, 10, 20; </w:t>
      </w:r>
    </w:p>
    <w:p w:rsidR="0031100F" w:rsidRDefault="007C4868">
      <w:pPr>
        <w:spacing w:after="182" w:line="259" w:lineRule="auto"/>
        <w:ind w:left="708" w:right="9" w:firstLine="0"/>
      </w:pPr>
      <w:r>
        <w:rPr>
          <w:color w:val="00000A"/>
        </w:rPr>
        <w:t xml:space="preserve">― стеки; </w:t>
      </w:r>
    </w:p>
    <w:p w:rsidR="0031100F" w:rsidRDefault="007C4868">
      <w:pPr>
        <w:spacing w:after="184" w:line="259" w:lineRule="auto"/>
        <w:ind w:left="708" w:right="9" w:firstLine="0"/>
      </w:pPr>
      <w:r>
        <w:rPr>
          <w:color w:val="00000A"/>
        </w:rPr>
        <w:t xml:space="preserve">― ножницы; </w:t>
      </w:r>
    </w:p>
    <w:p w:rsidR="0031100F" w:rsidRDefault="007C4868">
      <w:pPr>
        <w:spacing w:after="181" w:line="259" w:lineRule="auto"/>
        <w:ind w:left="708" w:right="9" w:firstLine="0"/>
      </w:pPr>
      <w:r>
        <w:rPr>
          <w:color w:val="00000A"/>
        </w:rPr>
        <w:t xml:space="preserve">― циркуль; </w:t>
      </w:r>
    </w:p>
    <w:p w:rsidR="0031100F" w:rsidRDefault="007C4868">
      <w:pPr>
        <w:spacing w:after="182" w:line="259" w:lineRule="auto"/>
        <w:ind w:left="708" w:right="9" w:firstLine="0"/>
      </w:pPr>
      <w:r>
        <w:rPr>
          <w:color w:val="00000A"/>
        </w:rPr>
        <w:t xml:space="preserve">― линейки; </w:t>
      </w:r>
    </w:p>
    <w:p w:rsidR="0031100F" w:rsidRDefault="007C4868">
      <w:pPr>
        <w:spacing w:after="186" w:line="259" w:lineRule="auto"/>
        <w:ind w:left="708" w:right="9" w:firstLine="0"/>
      </w:pPr>
      <w:r>
        <w:rPr>
          <w:color w:val="00000A"/>
        </w:rPr>
        <w:t xml:space="preserve">― угольники; </w:t>
      </w:r>
    </w:p>
    <w:p w:rsidR="0031100F" w:rsidRDefault="007C4868">
      <w:pPr>
        <w:spacing w:after="184" w:line="259" w:lineRule="auto"/>
        <w:ind w:left="708" w:right="9" w:firstLine="0"/>
      </w:pPr>
      <w:r>
        <w:rPr>
          <w:color w:val="00000A"/>
        </w:rPr>
        <w:t xml:space="preserve">― иглы швейные с удлиненным (широким) ушком; </w:t>
      </w:r>
    </w:p>
    <w:p w:rsidR="0031100F" w:rsidRDefault="007C4868">
      <w:pPr>
        <w:spacing w:after="187" w:line="259" w:lineRule="auto"/>
        <w:ind w:left="708" w:right="9" w:firstLine="0"/>
      </w:pPr>
      <w:r>
        <w:rPr>
          <w:color w:val="00000A"/>
        </w:rPr>
        <w:t xml:space="preserve">― булавки швейные; </w:t>
      </w:r>
    </w:p>
    <w:p w:rsidR="0031100F" w:rsidRDefault="007C4868">
      <w:pPr>
        <w:spacing w:after="182" w:line="259" w:lineRule="auto"/>
        <w:ind w:left="708" w:right="9" w:firstLine="0"/>
      </w:pPr>
      <w:r>
        <w:rPr>
          <w:color w:val="00000A"/>
        </w:rPr>
        <w:t xml:space="preserve">― шило с коротким стержнем; </w:t>
      </w:r>
    </w:p>
    <w:p w:rsidR="0031100F" w:rsidRDefault="007C4868">
      <w:pPr>
        <w:spacing w:after="184" w:line="259" w:lineRule="auto"/>
        <w:ind w:left="708" w:right="9" w:firstLine="0"/>
      </w:pPr>
      <w:r>
        <w:rPr>
          <w:color w:val="00000A"/>
        </w:rPr>
        <w:t xml:space="preserve">― напильник; </w:t>
      </w:r>
    </w:p>
    <w:p w:rsidR="0031100F" w:rsidRDefault="007C4868">
      <w:pPr>
        <w:spacing w:after="4" w:line="390" w:lineRule="auto"/>
        <w:ind w:left="718" w:right="4775" w:hanging="10"/>
        <w:jc w:val="left"/>
      </w:pPr>
      <w:r>
        <w:rPr>
          <w:color w:val="00000A"/>
        </w:rPr>
        <w:t xml:space="preserve">― карандашная точилка; ― гладилка для бумаги; вспомогательные приспособления: ― подкладные доски; </w:t>
      </w:r>
    </w:p>
    <w:p w:rsidR="0031100F" w:rsidRDefault="007C4868">
      <w:pPr>
        <w:spacing w:after="185" w:line="259" w:lineRule="auto"/>
        <w:ind w:left="708" w:right="9" w:firstLine="0"/>
      </w:pPr>
      <w:r>
        <w:rPr>
          <w:color w:val="00000A"/>
        </w:rPr>
        <w:t xml:space="preserve">― подкладной лист или клеенка; </w:t>
      </w:r>
    </w:p>
    <w:p w:rsidR="0031100F" w:rsidRDefault="007C4868">
      <w:pPr>
        <w:spacing w:after="187" w:line="259" w:lineRule="auto"/>
        <w:ind w:left="708" w:right="9" w:firstLine="0"/>
      </w:pPr>
      <w:r>
        <w:rPr>
          <w:color w:val="00000A"/>
        </w:rPr>
        <w:t xml:space="preserve">― коробка для хранения природных материалов; </w:t>
      </w:r>
    </w:p>
    <w:p w:rsidR="0031100F" w:rsidRDefault="007C4868">
      <w:pPr>
        <w:spacing w:after="183" w:line="259" w:lineRule="auto"/>
        <w:ind w:left="708" w:right="9" w:firstLine="0"/>
      </w:pPr>
      <w:r>
        <w:rPr>
          <w:color w:val="00000A"/>
        </w:rPr>
        <w:lastRenderedPageBreak/>
        <w:t xml:space="preserve">― подставка для кисточки; </w:t>
      </w:r>
    </w:p>
    <w:p w:rsidR="0031100F" w:rsidRDefault="007C4868">
      <w:pPr>
        <w:spacing w:after="185" w:line="259" w:lineRule="auto"/>
        <w:ind w:left="708" w:right="9" w:firstLine="0"/>
      </w:pPr>
      <w:r>
        <w:rPr>
          <w:color w:val="00000A"/>
        </w:rPr>
        <w:t xml:space="preserve">― баночка для клея; </w:t>
      </w:r>
    </w:p>
    <w:p w:rsidR="0031100F" w:rsidRDefault="007C4868">
      <w:pPr>
        <w:spacing w:after="184" w:line="259" w:lineRule="auto"/>
        <w:ind w:left="708" w:right="9" w:firstLine="0"/>
      </w:pPr>
      <w:r>
        <w:rPr>
          <w:color w:val="00000A"/>
        </w:rPr>
        <w:t xml:space="preserve">― листы бумаги для работы с клеем (макулатура); </w:t>
      </w:r>
    </w:p>
    <w:p w:rsidR="0031100F" w:rsidRDefault="007C4868">
      <w:pPr>
        <w:spacing w:after="16" w:line="259" w:lineRule="auto"/>
        <w:ind w:left="708" w:right="9" w:firstLine="0"/>
      </w:pPr>
      <w:r>
        <w:rPr>
          <w:color w:val="00000A"/>
        </w:rPr>
        <w:t xml:space="preserve">― коробочка для мусора; </w:t>
      </w:r>
    </w:p>
    <w:p w:rsidR="0031100F" w:rsidRDefault="007C4868">
      <w:pPr>
        <w:ind w:left="-15" w:right="5"/>
      </w:pPr>
      <w:r>
        <w:rPr>
          <w:color w:val="00000A"/>
        </w:rPr>
        <w:t xml:space="preserve">― тряпочки или бумажные салфетки (влажные) для вытирания рук; </w:t>
      </w:r>
      <w:r>
        <w:t xml:space="preserve">печатные пособия: таблицы по народным промыслам, русскому костюму, декоративно-прикладному искусству; дидактический раздаточный материал: карточки-задания по технологии изготовления изделия; информационно-коммуникативные средства: мультимедийные обучающие </w:t>
      </w:r>
    </w:p>
    <w:p w:rsidR="0031100F" w:rsidRDefault="007C4868">
      <w:pPr>
        <w:spacing w:after="4" w:line="390" w:lineRule="auto"/>
        <w:ind w:left="693" w:right="4467" w:hanging="708"/>
        <w:jc w:val="left"/>
      </w:pPr>
      <w:r>
        <w:t xml:space="preserve">программы по ручному труду; </w:t>
      </w:r>
      <w:r>
        <w:rPr>
          <w:color w:val="00000A"/>
        </w:rPr>
        <w:t xml:space="preserve">технические средства обучения; экранно-звуковые пособия; </w:t>
      </w:r>
    </w:p>
    <w:p w:rsidR="0031100F" w:rsidRDefault="007C4868">
      <w:pPr>
        <w:spacing w:after="16" w:line="387" w:lineRule="auto"/>
        <w:ind w:left="-15" w:right="9"/>
      </w:pPr>
      <w:r>
        <w:rPr>
          <w:color w:val="00000A"/>
        </w:rPr>
        <w:t xml:space="preserve">модели и натуральный ряд: муляжи фруктов и овощей; изделия декоративно-прикладного искусства и народных промыслов; модели геометрических фигур и тел; модель фигуры человека, животных; керамические изделия; предметы быта; различные виды раздаточных коллекций; конструкторы. </w:t>
      </w:r>
    </w:p>
    <w:p w:rsidR="0031100F" w:rsidRDefault="007C4868">
      <w:pPr>
        <w:ind w:left="-15" w:right="5"/>
      </w:pPr>
      <w:r>
        <w:t xml:space="preserve"> Материально-техническое обеспечение коррекционно-развивающей области включает обеспечение кабинета логопеда, психолога и зала для проведений занятий по ритмике. </w:t>
      </w:r>
    </w:p>
    <w:p w:rsidR="0031100F" w:rsidRDefault="007C4868">
      <w:pPr>
        <w:ind w:left="-15" w:right="5"/>
      </w:pPr>
      <w:r>
        <w:t xml:space="preserve">Требования к оснащению кабинета </w:t>
      </w:r>
      <w:r>
        <w:rPr>
          <w:u w:val="single" w:color="000000"/>
        </w:rPr>
        <w:t>логопеда</w:t>
      </w:r>
      <w:r>
        <w:t xml:space="preserve">: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 специальное оборудование: логопедические зонды; спирт, вата; игры и игрушки: настольные игры (кубики, мозаики, лото); игрушки, предназначенные для развития дыхания; наборы игрушек, предназначенные для </w:t>
      </w:r>
      <w:r>
        <w:lastRenderedPageBreak/>
        <w:t xml:space="preserve">развития и обогащения словарного запаса; технические средства обучения: CD/DVD – проигрыватели; телевизор; </w:t>
      </w:r>
    </w:p>
    <w:p w:rsidR="0031100F" w:rsidRDefault="007C4868">
      <w:pPr>
        <w:spacing w:after="168"/>
        <w:ind w:left="-15" w:right="5" w:firstLine="0"/>
      </w:pPr>
      <w:r>
        <w:t xml:space="preserve">аудио видео магнитофон; компьютер с программным обеспечением; слайдпроектор; мультимедиапроектор; магнитная доска; экран; Материально-техническое оснащение кабинета </w:t>
      </w:r>
      <w:r>
        <w:rPr>
          <w:u w:val="single" w:color="000000"/>
        </w:rPr>
        <w:t>психолога</w:t>
      </w:r>
      <w:r>
        <w:t xml:space="preserve"> включает: </w:t>
      </w:r>
    </w:p>
    <w:p w:rsidR="0031100F" w:rsidRDefault="007C4868" w:rsidP="0051734B">
      <w:pPr>
        <w:ind w:left="-15" w:right="5"/>
      </w:pPr>
      <w:r>
        <w:t xml:space="preserve">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 технические средства обучения; </w:t>
      </w:r>
    </w:p>
    <w:p w:rsidR="0031100F" w:rsidRDefault="0051734B" w:rsidP="0051734B">
      <w:pPr>
        <w:spacing w:after="189" w:line="259" w:lineRule="auto"/>
        <w:ind w:left="10" w:right="3" w:hanging="10"/>
      </w:pPr>
      <w:r>
        <w:t xml:space="preserve">          </w:t>
      </w:r>
      <w:r w:rsidR="007C4868">
        <w:t xml:space="preserve">игрушки и игры: мячи, куклы, пирамиды, кубики, доски Сегена </w:t>
      </w:r>
    </w:p>
    <w:p w:rsidR="0031100F" w:rsidRDefault="007C4868" w:rsidP="0051734B">
      <w:pPr>
        <w:ind w:left="693" w:right="5" w:hanging="708"/>
      </w:pPr>
      <w:r>
        <w:t xml:space="preserve">различной модификации; настольные игры; набор материалов для детского творчества (строительный материал, пластилин, краски, цветные карандаши, фломастеры, бумага, клей и т.д.).  </w:t>
      </w:r>
    </w:p>
    <w:p w:rsidR="0031100F" w:rsidRDefault="007C4868">
      <w:pPr>
        <w:ind w:left="-15" w:right="5"/>
      </w:pPr>
      <w:r>
        <w:t xml:space="preserve">Материально-техническое обеспечение зала для проведений занятий по ритмике включает: </w:t>
      </w:r>
    </w:p>
    <w:p w:rsidR="0031100F" w:rsidRDefault="007C4868">
      <w:pPr>
        <w:tabs>
          <w:tab w:val="center" w:pos="1494"/>
          <w:tab w:val="center" w:pos="3464"/>
          <w:tab w:val="center" w:pos="5742"/>
          <w:tab w:val="center" w:pos="7606"/>
          <w:tab w:val="right" w:pos="9646"/>
        </w:tabs>
        <w:spacing w:after="189" w:line="259" w:lineRule="auto"/>
        <w:ind w:right="0" w:firstLine="0"/>
        <w:jc w:val="left"/>
      </w:pPr>
      <w:r>
        <w:rPr>
          <w:rFonts w:ascii="Calibri" w:eastAsia="Calibri" w:hAnsi="Calibri" w:cs="Calibri"/>
          <w:sz w:val="22"/>
        </w:rPr>
        <w:tab/>
      </w:r>
      <w:r>
        <w:t xml:space="preserve">Специальное </w:t>
      </w:r>
      <w:r>
        <w:tab/>
        <w:t xml:space="preserve">оборудование: </w:t>
      </w:r>
      <w:r>
        <w:tab/>
        <w:t xml:space="preserve">хореографические </w:t>
      </w:r>
      <w:r>
        <w:tab/>
        <w:t xml:space="preserve">станки; </w:t>
      </w:r>
      <w:r>
        <w:tab/>
        <w:t xml:space="preserve">настенные </w:t>
      </w:r>
    </w:p>
    <w:p w:rsidR="0031100F" w:rsidRDefault="007C4868">
      <w:pPr>
        <w:ind w:left="693" w:right="5" w:hanging="708"/>
      </w:pPr>
      <w:r>
        <w:t xml:space="preserve">зеркала; дидактическое оборудование: мячи; ленты; дождики, шары, обручи; музыкальные инструменты: фортепиано (пианино, рояль), баян </w:t>
      </w:r>
    </w:p>
    <w:p w:rsidR="0031100F" w:rsidRDefault="007C4868">
      <w:pPr>
        <w:ind w:left="-15" w:right="5" w:firstLine="0"/>
      </w:pPr>
      <w:r>
        <w:t xml:space="preserve">/аккордеон, скрипка, гитара, клавишный синтезатор; комплект детских музыкальных инструментов: блок-флейта, глокеншпиль / трещотки колокольчик, треугольник барабан бубен румба, маракасы, кастаньеты металлофоны ксилофоны; свистульки, деревянные ложки; технические средства обучения; экранно-звуковые пособия. </w:t>
      </w:r>
    </w:p>
    <w:p w:rsidR="0031100F" w:rsidRDefault="007C4868">
      <w:pPr>
        <w:ind w:left="-15" w:right="5"/>
      </w:pPr>
      <w:r>
        <w:t xml:space="preserve">Требования к материально-техническому обеспечению ориентированы не только на ребёнка, но и на всех участников процесса образования. Это обусловлено большей, чем в «норме», необходимостью индивидуализации </w:t>
      </w:r>
      <w:r>
        <w:lastRenderedPageBreak/>
        <w:t>процесса образования обучающихся с ОВЗ.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общеобразовательной организации, где можно осуществлять подготовку необходимых индивидуализированных материалов для процесса обучения ребёнка с РАС. Предусматривается материально</w:t>
      </w:r>
      <w:r w:rsidR="0051734B">
        <w:t>-</w:t>
      </w:r>
      <w:r>
        <w:t xml:space="preserve">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обучающихся с РАС.  </w:t>
      </w:r>
    </w:p>
    <w:p w:rsidR="0031100F" w:rsidRDefault="007C4868">
      <w:pPr>
        <w:ind w:left="-15" w:right="5"/>
      </w:pPr>
      <w:r>
        <w:rPr>
          <w:i/>
        </w:rPr>
        <w:t>Информационное обеспечение</w:t>
      </w:r>
      <w:r>
        <w:t xml:space="preserve"> включает необходимую нормативную правовую базу образования обучающихся с РАС и характеристики предполагаемых информационных связей участников образовательного процесса.  </w:t>
      </w:r>
    </w:p>
    <w:p w:rsidR="0031100F" w:rsidRDefault="007C4868">
      <w:pPr>
        <w:ind w:left="-15" w:right="5"/>
      </w:pPr>
      <w:r>
        <w:t xml:space="preserve">Информационно-методическое обеспечение реализации адаптированных образовательных программ для обучающихся с РАС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31100F" w:rsidRDefault="007C4868">
      <w:pPr>
        <w:ind w:left="-15" w:right="5"/>
      </w:pPr>
      <w:r>
        <w:t xml:space="preserve">Требования к информационно-методическому обеспечению образовательного процесса включают: </w:t>
      </w:r>
    </w:p>
    <w:p w:rsidR="0031100F" w:rsidRDefault="007C4868">
      <w:pPr>
        <w:spacing w:after="16" w:line="387" w:lineRule="auto"/>
        <w:ind w:left="-15" w:right="9"/>
      </w:pPr>
      <w:r>
        <w:rPr>
          <w:color w:val="00000A"/>
        </w:rPr>
        <w:t xml:space="preserve">Необходимую нормативную правовую базу образования обучающихся с РАС;  </w:t>
      </w:r>
    </w:p>
    <w:p w:rsidR="0031100F" w:rsidRDefault="007C4868">
      <w:pPr>
        <w:spacing w:after="16" w:line="387" w:lineRule="auto"/>
        <w:ind w:left="-15" w:right="9"/>
      </w:pPr>
      <w:r>
        <w:rPr>
          <w:color w:val="00000A"/>
        </w:rPr>
        <w:t xml:space="preserve">Характеристики предполагаемых информационных связей участников образовательного процесса;  </w:t>
      </w:r>
    </w:p>
    <w:p w:rsidR="0031100F" w:rsidRDefault="007C4868">
      <w:pPr>
        <w:spacing w:after="16" w:line="387" w:lineRule="auto"/>
        <w:ind w:left="-15" w:right="9"/>
      </w:pPr>
      <w:r>
        <w:rPr>
          <w:color w:val="00000A"/>
        </w:rPr>
        <w:t>Получения доступа к информационным ресурсам, различны</w:t>
      </w:r>
      <w:r w:rsidR="0051734B">
        <w:rPr>
          <w:color w:val="00000A"/>
        </w:rPr>
        <w:t xml:space="preserve">ми способами (поиск информации </w:t>
      </w:r>
      <w:r>
        <w:rPr>
          <w:color w:val="00000A"/>
        </w:rPr>
        <w:t xml:space="preserve">в сети интернет,  работа в библиотеке и др.), в том числе к </w:t>
      </w:r>
      <w:r>
        <w:rPr>
          <w:color w:val="00000A"/>
        </w:rPr>
        <w:lastRenderedPageBreak/>
        <w:t xml:space="preserve">электронным образовательным ресурсам, размещенным в федеральных и региональных базах данных;  </w:t>
      </w:r>
    </w:p>
    <w:p w:rsidR="0031100F" w:rsidRDefault="007C4868">
      <w:pPr>
        <w:spacing w:after="16" w:line="387" w:lineRule="auto"/>
        <w:ind w:left="-15" w:right="9"/>
      </w:pPr>
      <w:r>
        <w:rPr>
          <w:color w:val="00000A"/>
        </w:rPr>
        <w:t xml:space="preserve">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 </w:t>
      </w:r>
    </w:p>
    <w:p w:rsidR="0031100F" w:rsidRDefault="007C4868">
      <w:pPr>
        <w:ind w:left="-15" w:right="5"/>
      </w:pPr>
      <w:r>
        <w:t xml:space="preserve">Образование обучающихся с РАС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 </w:t>
      </w:r>
      <w:r>
        <w:br w:type="page"/>
      </w:r>
    </w:p>
    <w:p w:rsidR="0031100F" w:rsidRDefault="007C4868">
      <w:pPr>
        <w:spacing w:after="3" w:line="270" w:lineRule="auto"/>
        <w:ind w:left="1455" w:right="0" w:hanging="10"/>
      </w:pPr>
      <w:r>
        <w:rPr>
          <w:b/>
        </w:rPr>
        <w:lastRenderedPageBreak/>
        <w:t xml:space="preserve">5. ПРИМЕРНАЯ АДАПТИРОВАННАЯ ОСНОВНАЯ </w:t>
      </w:r>
    </w:p>
    <w:p w:rsidR="0031100F" w:rsidRDefault="007C4868">
      <w:pPr>
        <w:pStyle w:val="3"/>
        <w:spacing w:after="3" w:line="270" w:lineRule="auto"/>
        <w:ind w:left="288"/>
        <w:jc w:val="both"/>
      </w:pPr>
      <w:r>
        <w:t xml:space="preserve">ОБЩЕОБРАЗОВАТЕЛЬНАЯ ПРОГРАММА НАЧАЛЬНОГО ОБЩЕГО </w:t>
      </w:r>
    </w:p>
    <w:p w:rsidR="0031100F" w:rsidRDefault="007C4868">
      <w:pPr>
        <w:spacing w:after="3" w:line="270" w:lineRule="auto"/>
        <w:ind w:left="2519" w:right="0" w:hanging="10"/>
      </w:pPr>
      <w:r>
        <w:rPr>
          <w:b/>
        </w:rPr>
        <w:t xml:space="preserve">ОБРАЗОВАНИЯ ОБУЧАЮЩИХСЯ  </w:t>
      </w:r>
    </w:p>
    <w:p w:rsidR="0031100F" w:rsidRDefault="007C4868">
      <w:pPr>
        <w:spacing w:after="251" w:line="270" w:lineRule="auto"/>
        <w:ind w:left="156" w:right="0" w:hanging="10"/>
      </w:pPr>
      <w:r>
        <w:rPr>
          <w:b/>
        </w:rPr>
        <w:t xml:space="preserve">С РАССТРОЙСТВАМИ АУТИСТИЧЕСКОГО СПЕКТРА (ВАРИАНТ 8.4) </w:t>
      </w:r>
    </w:p>
    <w:p w:rsidR="0031100F" w:rsidRDefault="007C4868">
      <w:pPr>
        <w:pStyle w:val="2"/>
        <w:ind w:left="301" w:right="300"/>
      </w:pPr>
      <w:r>
        <w:t xml:space="preserve">5.1. Целевой раздел </w:t>
      </w:r>
    </w:p>
    <w:p w:rsidR="0031100F" w:rsidRDefault="007C4868">
      <w:pPr>
        <w:pStyle w:val="3"/>
        <w:spacing w:after="77"/>
        <w:ind w:left="301" w:right="298"/>
      </w:pPr>
      <w:r>
        <w:t xml:space="preserve">5.1.1. Пояснительная записка </w:t>
      </w:r>
    </w:p>
    <w:p w:rsidR="0031100F" w:rsidRDefault="007C4868">
      <w:pPr>
        <w:spacing w:after="3" w:line="401" w:lineRule="auto"/>
        <w:ind w:right="0" w:firstLine="708"/>
      </w:pPr>
      <w:r>
        <w:rPr>
          <w:b/>
        </w:rPr>
        <w:t xml:space="preserve">Цель реализации адаптированной основной общеобразовательной программы начального общего образования </w:t>
      </w:r>
    </w:p>
    <w:p w:rsidR="0031100F" w:rsidRDefault="007C4868" w:rsidP="0051734B">
      <w:pPr>
        <w:ind w:left="-15" w:right="148"/>
      </w:pPr>
      <w:r>
        <w:t>Цель реализации адаптированной осно</w:t>
      </w:r>
      <w:r w:rsidR="0051734B">
        <w:t xml:space="preserve">вной образовательной программы </w:t>
      </w:r>
      <w:r>
        <w:t xml:space="preserve">начального общего образования определяется ФГОС НОО обучающихся с ОВЗ.    </w:t>
      </w:r>
    </w:p>
    <w:p w:rsidR="0031100F" w:rsidRDefault="007C4868" w:rsidP="0051734B">
      <w:pPr>
        <w:spacing w:after="4" w:line="390" w:lineRule="auto"/>
        <w:ind w:left="-15" w:right="148" w:firstLine="720"/>
      </w:pPr>
      <w:r>
        <w:rPr>
          <w:color w:val="00000A"/>
        </w:rPr>
        <w:t xml:space="preserve">Адаптированная основная образовательная программа начального общего образования </w:t>
      </w:r>
      <w:r>
        <w:rPr>
          <w:color w:val="00000A"/>
        </w:rPr>
        <w:tab/>
        <w:t xml:space="preserve"> обучающихся </w:t>
      </w:r>
      <w:r>
        <w:rPr>
          <w:color w:val="00000A"/>
        </w:rPr>
        <w:tab/>
        <w:t xml:space="preserve">с </w:t>
      </w:r>
      <w:r>
        <w:rPr>
          <w:color w:val="00000A"/>
        </w:rPr>
        <w:tab/>
      </w:r>
      <w:r>
        <w:t xml:space="preserve">расстройствами аутистического </w:t>
      </w:r>
      <w:r>
        <w:tab/>
        <w:t>спектра</w:t>
      </w:r>
      <w:r>
        <w:rPr>
          <w:color w:val="00000A"/>
        </w:rPr>
        <w:t xml:space="preserve"> направле</w:t>
      </w:r>
      <w:r w:rsidR="0051734B">
        <w:rPr>
          <w:color w:val="00000A"/>
        </w:rPr>
        <w:t xml:space="preserve">на </w:t>
      </w:r>
      <w:r w:rsidR="0051734B">
        <w:rPr>
          <w:color w:val="00000A"/>
        </w:rPr>
        <w:tab/>
        <w:t xml:space="preserve">на </w:t>
      </w:r>
      <w:r w:rsidR="0051734B">
        <w:rPr>
          <w:color w:val="00000A"/>
        </w:rPr>
        <w:tab/>
        <w:t xml:space="preserve">овладение </w:t>
      </w:r>
      <w:r w:rsidR="0051734B">
        <w:rPr>
          <w:color w:val="00000A"/>
        </w:rPr>
        <w:tab/>
        <w:t xml:space="preserve">обучающимися </w:t>
      </w:r>
      <w:r>
        <w:rPr>
          <w:color w:val="00000A"/>
        </w:rPr>
        <w:t xml:space="preserve">учебной </w:t>
      </w:r>
      <w:r>
        <w:rPr>
          <w:color w:val="00000A"/>
        </w:rPr>
        <w:tab/>
        <w:t xml:space="preserve">деятельностью </w:t>
      </w:r>
      <w:r>
        <w:rPr>
          <w:color w:val="00000A"/>
        </w:rPr>
        <w:tab/>
        <w:t xml:space="preserve">и формирование </w:t>
      </w:r>
      <w:r>
        <w:rPr>
          <w:color w:val="00000A"/>
        </w:rPr>
        <w:tab/>
        <w:t xml:space="preserve">у </w:t>
      </w:r>
      <w:r>
        <w:rPr>
          <w:color w:val="00000A"/>
        </w:rPr>
        <w:tab/>
        <w:t xml:space="preserve">них </w:t>
      </w:r>
      <w:r>
        <w:rPr>
          <w:color w:val="00000A"/>
        </w:rPr>
        <w:tab/>
        <w:t xml:space="preserve">общей культуры, </w:t>
      </w:r>
      <w:r>
        <w:rPr>
          <w:color w:val="00000A"/>
        </w:rPr>
        <w:tab/>
        <w:t>обеспечивающей         разностороннее развитие их личности (нравственно-эстетическое, социально</w:t>
      </w:r>
      <w:r w:rsidR="0051734B">
        <w:rPr>
          <w:color w:val="00000A"/>
        </w:rPr>
        <w:t>-</w:t>
      </w:r>
      <w:r>
        <w:rPr>
          <w:color w:val="00000A"/>
        </w:rPr>
        <w:t>личностное,</w:t>
      </w:r>
      <w:r w:rsidR="0051734B">
        <w:rPr>
          <w:color w:val="00000A"/>
        </w:rPr>
        <w:t xml:space="preserve"> интеллектуальное, физическое),</w:t>
      </w:r>
      <w:r>
        <w:rPr>
          <w:color w:val="00000A"/>
        </w:rPr>
        <w:t xml:space="preserve"> в соответствии с принятыми в семье и обществе духовно-нравственными и социокультурными ценностями. </w:t>
      </w:r>
    </w:p>
    <w:p w:rsidR="0031100F" w:rsidRDefault="007C4868" w:rsidP="0051734B">
      <w:pPr>
        <w:spacing w:after="16" w:line="387" w:lineRule="auto"/>
        <w:ind w:left="-15" w:right="148"/>
      </w:pPr>
      <w:r>
        <w:rPr>
          <w:color w:val="00000A"/>
        </w:rPr>
        <w:t>АООП НОО определяет содержание и организацию образовательной деятельнос</w:t>
      </w:r>
      <w:r w:rsidR="0051734B">
        <w:rPr>
          <w:color w:val="00000A"/>
        </w:rPr>
        <w:t>ти на уровне НОО и предполагает</w:t>
      </w:r>
      <w:r>
        <w:rPr>
          <w:color w:val="00000A"/>
        </w:rPr>
        <w:t xml:space="preserve"> решение следующих задач:  </w:t>
      </w:r>
    </w:p>
    <w:p w:rsidR="0031100F" w:rsidRDefault="007C4868" w:rsidP="0051734B">
      <w:pPr>
        <w:tabs>
          <w:tab w:val="center" w:pos="1626"/>
          <w:tab w:val="center" w:pos="3225"/>
          <w:tab w:val="center" w:pos="4504"/>
          <w:tab w:val="center" w:pos="6420"/>
          <w:tab w:val="right" w:pos="9646"/>
        </w:tabs>
        <w:spacing w:after="190" w:line="259" w:lineRule="auto"/>
        <w:ind w:left="-15" w:right="148" w:firstLine="0"/>
      </w:pPr>
      <w:r>
        <w:rPr>
          <w:rFonts w:ascii="Calibri" w:eastAsia="Calibri" w:hAnsi="Calibri" w:cs="Calibri"/>
          <w:sz w:val="22"/>
        </w:rPr>
        <w:tab/>
      </w:r>
      <w:r>
        <w:rPr>
          <w:color w:val="00000A"/>
        </w:rPr>
        <w:t xml:space="preserve"> формирование </w:t>
      </w:r>
      <w:r>
        <w:rPr>
          <w:color w:val="00000A"/>
        </w:rPr>
        <w:tab/>
        <w:t xml:space="preserve">общей </w:t>
      </w:r>
      <w:r>
        <w:rPr>
          <w:color w:val="00000A"/>
        </w:rPr>
        <w:tab/>
        <w:t xml:space="preserve">культуры, </w:t>
      </w:r>
      <w:r>
        <w:rPr>
          <w:color w:val="00000A"/>
        </w:rPr>
        <w:tab/>
        <w:t xml:space="preserve">обеспечивающей </w:t>
      </w:r>
      <w:r>
        <w:rPr>
          <w:color w:val="00000A"/>
        </w:rPr>
        <w:tab/>
        <w:t xml:space="preserve">разностороннее </w:t>
      </w:r>
    </w:p>
    <w:p w:rsidR="0031100F" w:rsidRDefault="0051734B" w:rsidP="0051734B">
      <w:pPr>
        <w:spacing w:after="16" w:line="387" w:lineRule="auto"/>
        <w:ind w:left="-15" w:right="148" w:hanging="720"/>
      </w:pPr>
      <w:r>
        <w:rPr>
          <w:color w:val="00000A"/>
        </w:rPr>
        <w:t xml:space="preserve">          развитие личности обучающихся; </w:t>
      </w:r>
      <w:r w:rsidR="007C4868">
        <w:rPr>
          <w:color w:val="00000A"/>
        </w:rPr>
        <w:t xml:space="preserve">охрана и укрепление физического и психического здоровья детей, в том числе их социального </w:t>
      </w:r>
      <w:r>
        <w:rPr>
          <w:color w:val="00000A"/>
        </w:rPr>
        <w:t xml:space="preserve">и эмоционального благополучия; </w:t>
      </w:r>
      <w:r w:rsidR="007C4868">
        <w:rPr>
          <w:color w:val="00000A"/>
        </w:rPr>
        <w:t xml:space="preserve">формирование основ гражданской идентичности и мировоззрения обучающихся </w:t>
      </w:r>
      <w:r w:rsidR="007C4868">
        <w:rPr>
          <w:color w:val="00000A"/>
        </w:rPr>
        <w:tab/>
        <w:t xml:space="preserve">в </w:t>
      </w:r>
      <w:r w:rsidR="007C4868">
        <w:rPr>
          <w:color w:val="00000A"/>
        </w:rPr>
        <w:tab/>
        <w:t xml:space="preserve">соответствии </w:t>
      </w:r>
      <w:r w:rsidR="007C4868">
        <w:rPr>
          <w:color w:val="00000A"/>
        </w:rPr>
        <w:tab/>
        <w:t xml:space="preserve">с </w:t>
      </w:r>
      <w:r w:rsidR="007C4868">
        <w:rPr>
          <w:color w:val="00000A"/>
        </w:rPr>
        <w:tab/>
        <w:t xml:space="preserve">принятыми в </w:t>
      </w:r>
      <w:r w:rsidR="007C4868">
        <w:rPr>
          <w:color w:val="00000A"/>
        </w:rPr>
        <w:tab/>
        <w:t xml:space="preserve">семье </w:t>
      </w:r>
      <w:r w:rsidR="007C4868">
        <w:rPr>
          <w:color w:val="00000A"/>
        </w:rPr>
        <w:tab/>
        <w:t xml:space="preserve">и </w:t>
      </w:r>
      <w:r w:rsidR="007C4868">
        <w:rPr>
          <w:color w:val="00000A"/>
        </w:rPr>
        <w:tab/>
        <w:t xml:space="preserve">обществе  духовно-нравственными </w:t>
      </w:r>
      <w:r>
        <w:rPr>
          <w:color w:val="00000A"/>
        </w:rPr>
        <w:t xml:space="preserve">и социокультурными ценностями; </w:t>
      </w:r>
      <w:r w:rsidR="007C4868">
        <w:rPr>
          <w:color w:val="00000A"/>
        </w:rPr>
        <w:t xml:space="preserve">формирование основ учебной деятельности;  </w:t>
      </w:r>
    </w:p>
    <w:p w:rsidR="0031100F" w:rsidRDefault="007C4868" w:rsidP="0051734B">
      <w:pPr>
        <w:tabs>
          <w:tab w:val="center" w:pos="1251"/>
          <w:tab w:val="center" w:pos="2873"/>
          <w:tab w:val="center" w:pos="4451"/>
          <w:tab w:val="center" w:pos="5453"/>
          <w:tab w:val="center" w:pos="6601"/>
          <w:tab w:val="center" w:pos="8372"/>
          <w:tab w:val="right" w:pos="9646"/>
        </w:tabs>
        <w:spacing w:after="151" w:line="259" w:lineRule="auto"/>
        <w:ind w:left="-15" w:right="148" w:firstLine="0"/>
      </w:pPr>
      <w:r>
        <w:rPr>
          <w:rFonts w:ascii="Calibri" w:eastAsia="Calibri" w:hAnsi="Calibri" w:cs="Calibri"/>
          <w:sz w:val="22"/>
        </w:rPr>
        <w:lastRenderedPageBreak/>
        <w:tab/>
      </w:r>
      <w:r>
        <w:rPr>
          <w:color w:val="00000A"/>
        </w:rPr>
        <w:t xml:space="preserve">создание </w:t>
      </w:r>
      <w:r>
        <w:rPr>
          <w:color w:val="00000A"/>
        </w:rPr>
        <w:tab/>
        <w:t xml:space="preserve">специальных </w:t>
      </w:r>
      <w:r>
        <w:rPr>
          <w:color w:val="00000A"/>
        </w:rPr>
        <w:tab/>
        <w:t xml:space="preserve">условий </w:t>
      </w:r>
      <w:r>
        <w:rPr>
          <w:color w:val="00000A"/>
        </w:rPr>
        <w:tab/>
        <w:t xml:space="preserve">для </w:t>
      </w:r>
      <w:r>
        <w:rPr>
          <w:color w:val="00000A"/>
        </w:rPr>
        <w:tab/>
        <w:t xml:space="preserve">получения </w:t>
      </w:r>
      <w:r>
        <w:rPr>
          <w:color w:val="00000A"/>
        </w:rPr>
        <w:tab/>
        <w:t>образования</w:t>
      </w:r>
      <w:r>
        <w:rPr>
          <w:color w:val="00000A"/>
          <w:vertAlign w:val="superscript"/>
        </w:rPr>
        <w:footnoteReference w:id="30"/>
      </w:r>
      <w:r>
        <w:rPr>
          <w:color w:val="00000A"/>
        </w:rPr>
        <w:t xml:space="preserve"> </w:t>
      </w:r>
      <w:r>
        <w:rPr>
          <w:color w:val="00000A"/>
        </w:rPr>
        <w:tab/>
        <w:t xml:space="preserve">в </w:t>
      </w:r>
    </w:p>
    <w:p w:rsidR="0031100F" w:rsidRDefault="007C4868" w:rsidP="0051734B">
      <w:pPr>
        <w:spacing w:after="16" w:line="387" w:lineRule="auto"/>
        <w:ind w:left="-15" w:right="148" w:firstLine="0"/>
      </w:pPr>
      <w:r>
        <w:rPr>
          <w:color w:val="00000A"/>
        </w:rPr>
        <w:t xml:space="preserve">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  обеспечение вариативности и разнообразия содержания АООП НОО 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  формирование социокультурной и образовательной среды с учетом  общих и особых образовательных потребностей разных групп обучающихся. </w:t>
      </w:r>
    </w:p>
    <w:p w:rsidR="0031100F" w:rsidRDefault="007C4868">
      <w:pPr>
        <w:spacing w:after="3" w:line="397" w:lineRule="auto"/>
        <w:ind w:right="0" w:firstLine="708"/>
      </w:pPr>
      <w:r>
        <w:rPr>
          <w:b/>
        </w:rPr>
        <w:t xml:space="preserve">Принципы и подходы к формированию адаптированной основной общеобразовательной программы начального общего образования </w:t>
      </w:r>
      <w:r>
        <w:t xml:space="preserve">Представлены в разделе 1. Общие положения. </w:t>
      </w:r>
    </w:p>
    <w:p w:rsidR="0031100F" w:rsidRDefault="007C4868">
      <w:pPr>
        <w:tabs>
          <w:tab w:val="center" w:pos="1152"/>
          <w:tab w:val="center" w:pos="3524"/>
          <w:tab w:val="center" w:pos="6504"/>
          <w:tab w:val="right" w:pos="9646"/>
        </w:tabs>
        <w:spacing w:after="198" w:line="259" w:lineRule="auto"/>
        <w:ind w:right="0" w:firstLine="0"/>
        <w:jc w:val="left"/>
      </w:pPr>
      <w:r>
        <w:rPr>
          <w:rFonts w:ascii="Calibri" w:eastAsia="Calibri" w:hAnsi="Calibri" w:cs="Calibri"/>
          <w:sz w:val="22"/>
        </w:rPr>
        <w:tab/>
      </w:r>
      <w:r>
        <w:rPr>
          <w:b/>
        </w:rPr>
        <w:t xml:space="preserve">Общая </w:t>
      </w:r>
      <w:r>
        <w:rPr>
          <w:b/>
        </w:rPr>
        <w:tab/>
        <w:t xml:space="preserve">характеристика </w:t>
      </w:r>
      <w:r>
        <w:rPr>
          <w:b/>
        </w:rPr>
        <w:tab/>
        <w:t xml:space="preserve">адаптированной </w:t>
      </w:r>
      <w:r>
        <w:rPr>
          <w:b/>
        </w:rPr>
        <w:tab/>
        <w:t xml:space="preserve">основной </w:t>
      </w:r>
    </w:p>
    <w:p w:rsidR="0031100F" w:rsidRDefault="007C4868">
      <w:pPr>
        <w:spacing w:after="114" w:line="270" w:lineRule="auto"/>
        <w:ind w:left="10" w:right="0" w:hanging="10"/>
      </w:pPr>
      <w:r>
        <w:rPr>
          <w:b/>
        </w:rPr>
        <w:t xml:space="preserve">общеобразовательной программы начального общего образования </w:t>
      </w:r>
    </w:p>
    <w:p w:rsidR="0031100F" w:rsidRDefault="0051734B">
      <w:pPr>
        <w:spacing w:after="0"/>
        <w:ind w:left="-15" w:right="5"/>
      </w:pPr>
      <w:r>
        <w:t>Вариант 8.4 предполагает, что</w:t>
      </w:r>
      <w:r w:rsidR="007C4868">
        <w:t xml:space="preserve"> обучающийся с РАС, осложненными  умственной отсталостью (умеренной, тяжелой, глубокой, тяжелыми и множественными нарушениями развития)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дополнительных ограничений по возможностям здоровья,  в пролонгированные сроки. Данный вариант предполагает пролонгированные сроки обучения: шесть лет (два первые подготовительные, 1 - 4 классы). В связи с особыми образовательными потребностями обучающихся с РАС и </w:t>
      </w:r>
      <w:r w:rsidR="007C4868">
        <w:lastRenderedPageBreak/>
        <w:t xml:space="preserve">испытываемыми ими трудностями социального взаимодействия, данный вариант АООН предполагает постепенное включение детей в образовательный процесс за счет организации пропедевтического обучения в </w:t>
      </w:r>
      <w:r w:rsidR="007C4868">
        <w:rPr>
          <w:b/>
        </w:rPr>
        <w:t xml:space="preserve">двух первых дополнительных классах </w:t>
      </w:r>
      <w:r w:rsidR="007C4868">
        <w:t xml:space="preserve">и увеличения общего срока обучения в условиях начальной школы до 6 лет.  </w:t>
      </w:r>
    </w:p>
    <w:p w:rsidR="0031100F" w:rsidRDefault="007C4868">
      <w:pPr>
        <w:spacing w:after="16" w:line="387" w:lineRule="auto"/>
        <w:ind w:left="-15" w:right="9"/>
      </w:pPr>
      <w:r>
        <w:rPr>
          <w:color w:val="00000A"/>
        </w:rPr>
        <w:t xml:space="preserve">На основе данного варианта организация разрабатывает специальную индивидуальную программу развития (СИПР), учитывающую индивидуальные образовательные потребности обучающегося. </w:t>
      </w:r>
    </w:p>
    <w:p w:rsidR="0031100F" w:rsidRDefault="007C4868">
      <w:pPr>
        <w:spacing w:after="16" w:line="387" w:lineRule="auto"/>
        <w:ind w:left="-15" w:right="9"/>
      </w:pPr>
      <w:r>
        <w:rPr>
          <w:color w:val="00000A"/>
        </w:rPr>
        <w:t xml:space="preserve">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w:t>
      </w:r>
      <w:r w:rsidR="0051734B">
        <w:rPr>
          <w:color w:val="00000A"/>
        </w:rPr>
        <w:t xml:space="preserve">для него пределах, в том числе </w:t>
      </w:r>
      <w:r>
        <w:rPr>
          <w:color w:val="00000A"/>
        </w:rPr>
        <w:t xml:space="preserve">работу по организации регулярных контактов детей со сверстниками и взрослыми. </w:t>
      </w:r>
    </w:p>
    <w:p w:rsidR="0031100F" w:rsidRDefault="007C4868">
      <w:pPr>
        <w:spacing w:after="16" w:line="387" w:lineRule="auto"/>
        <w:ind w:left="-15" w:right="9"/>
      </w:pPr>
      <w:r>
        <w:rPr>
          <w:color w:val="00000A"/>
        </w:rPr>
        <w:t xml:space="preserve">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 </w:t>
      </w:r>
    </w:p>
    <w:p w:rsidR="0031100F" w:rsidRDefault="007C4868">
      <w:pPr>
        <w:spacing w:after="16" w:line="387" w:lineRule="auto"/>
        <w:ind w:left="-15" w:right="9"/>
      </w:pPr>
      <w:r>
        <w:rPr>
          <w:color w:val="00000A"/>
        </w:rPr>
        <w:t>Специальные условия обучения и воспитания включают использование, с учетом медици</w:t>
      </w:r>
      <w:r w:rsidR="0051734B">
        <w:rPr>
          <w:color w:val="00000A"/>
        </w:rPr>
        <w:t xml:space="preserve">нских показаний,  </w:t>
      </w:r>
      <w:r>
        <w:rPr>
          <w:color w:val="00000A"/>
        </w:rPr>
        <w:t xml:space="preserve">аппаратуры разных типов коллективного и индивидуального пользования, при необходимости дополнительных ассистивных средств и средств альтернативной коммуникации. </w:t>
      </w:r>
    </w:p>
    <w:p w:rsidR="0031100F" w:rsidRDefault="007C4868">
      <w:pPr>
        <w:spacing w:after="3" w:line="392" w:lineRule="auto"/>
        <w:ind w:left="715" w:right="0" w:hanging="10"/>
      </w:pPr>
      <w:r>
        <w:rPr>
          <w:b/>
        </w:rPr>
        <w:t xml:space="preserve">Психолого-педагогическая характеристика обучающихся с РАС </w:t>
      </w:r>
      <w:r>
        <w:t xml:space="preserve">Представлена в разделе 1. Общие положения. </w:t>
      </w:r>
    </w:p>
    <w:p w:rsidR="0031100F" w:rsidRDefault="007C4868">
      <w:pPr>
        <w:spacing w:after="129" w:line="394" w:lineRule="auto"/>
        <w:ind w:left="715" w:right="0" w:hanging="10"/>
      </w:pPr>
      <w:r>
        <w:rPr>
          <w:b/>
        </w:rPr>
        <w:t xml:space="preserve">Особые образовательные потребности обучающихся с РАС </w:t>
      </w:r>
      <w:r>
        <w:t xml:space="preserve">Представлены в разделе 1. Общие положения. </w:t>
      </w:r>
    </w:p>
    <w:p w:rsidR="0031100F" w:rsidRDefault="007C4868">
      <w:pPr>
        <w:pStyle w:val="3"/>
        <w:spacing w:after="73" w:line="270" w:lineRule="auto"/>
        <w:ind w:left="41" w:right="31"/>
      </w:pPr>
      <w:r>
        <w:lastRenderedPageBreak/>
        <w:t>5.1.2.</w:t>
      </w:r>
      <w:r>
        <w:rPr>
          <w:color w:val="00000A"/>
        </w:rPr>
        <w:t xml:space="preserve"> Планируемые результаты освоения обучающимися с расстройствами аутистического спектра адаптированной основной общеобразовательной </w:t>
      </w:r>
    </w:p>
    <w:p w:rsidR="0031100F" w:rsidRDefault="007C4868">
      <w:pPr>
        <w:pStyle w:val="1"/>
        <w:spacing w:after="73"/>
        <w:ind w:left="41" w:right="31"/>
      </w:pPr>
      <w:r>
        <w:t>программы начального общего образования</w:t>
      </w:r>
      <w:r>
        <w:rPr>
          <w:b w:val="0"/>
        </w:rPr>
        <w:t xml:space="preserve"> </w:t>
      </w:r>
    </w:p>
    <w:p w:rsidR="0031100F" w:rsidRDefault="007C4868">
      <w:pPr>
        <w:ind w:left="-15" w:right="5"/>
      </w:pPr>
      <w:r>
        <w:t xml:space="preserve">Обучающийся с расстройством аутистического спектра, интеллектуальное развитие которого не позволяет освоить АООП (вариант 8.3.), либо он испытывает существенные трудности в ее освоении получает образование по варианту 8.4. адаптированной основной образовательной программы, на основе которой образовательная организация разрабатывает специальную индивидуальную образовательную программу (СИОП), учитывающую индивидуальные образовательные потребности обучающегося с  расстройством аутистического спектра.  </w:t>
      </w:r>
    </w:p>
    <w:p w:rsidR="0031100F" w:rsidRDefault="007C4868">
      <w:pPr>
        <w:spacing w:after="3"/>
        <w:ind w:left="-15" w:right="5"/>
      </w:pPr>
      <w:r>
        <w:t>Специальная индивидуальная общеобразовательная</w:t>
      </w:r>
      <w:r>
        <w:rPr>
          <w:i/>
        </w:rPr>
        <w:t xml:space="preserve"> </w:t>
      </w:r>
      <w:r>
        <w:t xml:space="preserve">программа (СИОП) разрабатывается на основе адаптированной основной общеобразовательной программы и нацелена на образование детей с учетом их индивидуальных образовательных потребностей. СИОП составляется на ограниченный период времени (полгода, один год). В ее разработке принимают участие все специалисты, работающие с ребенком в общеобразовательной организации, при участии его родителей.  </w:t>
      </w:r>
    </w:p>
    <w:p w:rsidR="0031100F" w:rsidRDefault="007C4868">
      <w:pPr>
        <w:ind w:left="-15" w:right="5"/>
      </w:pPr>
      <w:r>
        <w:rPr>
          <w:b/>
        </w:rPr>
        <w:t>Структура специальной индивидуальной общеобразовательной программы включает</w:t>
      </w:r>
      <w:r>
        <w:t xml:space="preserve">: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 организация реализации потребности в уходе и присмотре; перечень специалистов, участвующих в разработке и реализации СИОП; программу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w:t>
      </w:r>
      <w:r>
        <w:lastRenderedPageBreak/>
        <w:t xml:space="preserve">приложение, включающее задания и рекомендации для их выполнения ребёнком в домашних условиях. I. Общие сведения содержат: </w:t>
      </w:r>
    </w:p>
    <w:p w:rsidR="0031100F" w:rsidRDefault="007C4868">
      <w:pPr>
        <w:numPr>
          <w:ilvl w:val="0"/>
          <w:numId w:val="54"/>
        </w:numPr>
        <w:spacing w:after="196" w:line="259" w:lineRule="auto"/>
        <w:ind w:right="5"/>
      </w:pPr>
      <w:r>
        <w:t xml:space="preserve">персональные данные о ребенке и его родителях;  </w:t>
      </w:r>
    </w:p>
    <w:p w:rsidR="0031100F" w:rsidRDefault="007C4868">
      <w:pPr>
        <w:numPr>
          <w:ilvl w:val="0"/>
          <w:numId w:val="54"/>
        </w:numPr>
        <w:ind w:right="5"/>
      </w:pPr>
      <w:r>
        <w:t xml:space="preserve">бытовые условия семьи, оценку отношения членов семьи к образованию ребенка; </w:t>
      </w:r>
    </w:p>
    <w:p w:rsidR="0031100F" w:rsidRDefault="007C4868">
      <w:pPr>
        <w:numPr>
          <w:ilvl w:val="0"/>
          <w:numId w:val="54"/>
        </w:numPr>
        <w:spacing w:after="192" w:line="259" w:lineRule="auto"/>
        <w:ind w:right="5"/>
      </w:pPr>
      <w:r>
        <w:t xml:space="preserve">заключение ПМПК. </w:t>
      </w:r>
    </w:p>
    <w:p w:rsidR="0031100F" w:rsidRDefault="007C4868">
      <w:pPr>
        <w:spacing w:after="0"/>
        <w:ind w:left="-15" w:right="5"/>
      </w:pPr>
      <w:r>
        <w:t>II. Характеристика ребенка составляется на основе психолого</w:t>
      </w:r>
      <w:r w:rsidR="0051734B">
        <w:t>-</w:t>
      </w:r>
      <w:r>
        <w:t xml:space="preserve">педагогического обследования ребенка, проводимого специалистами общеобразовательной организации, с целью оценки актуального состояния развития обучающегося и определения зоны его ближайшего развития. Характеристика отражает: </w:t>
      </w:r>
    </w:p>
    <w:p w:rsidR="0031100F" w:rsidRDefault="007C4868">
      <w:pPr>
        <w:numPr>
          <w:ilvl w:val="0"/>
          <w:numId w:val="55"/>
        </w:numPr>
        <w:ind w:right="5"/>
      </w:pPr>
      <w:r>
        <w:t xml:space="preserve">характеристика поведенческих и эмоциональных реакций ребенка, наблюдаемых специалистами; характерологические особенности личности ребенка (со слов родителей); </w:t>
      </w:r>
    </w:p>
    <w:p w:rsidR="0031100F" w:rsidRDefault="007C4868">
      <w:pPr>
        <w:numPr>
          <w:ilvl w:val="0"/>
          <w:numId w:val="55"/>
        </w:numPr>
        <w:ind w:right="5"/>
      </w:pPr>
      <w:r>
        <w:t>сформированность социально значимых навыков, умений: коммуникативные возможности, игра, интеллектуальные умения: счет, письмо, чтение, содержание представлений об окружающих пр</w:t>
      </w:r>
      <w:r w:rsidR="0051734B">
        <w:t xml:space="preserve">едметах, явлениях, </w:t>
      </w:r>
      <w:r>
        <w:t xml:space="preserve">самообслуживание, предметно-практическая деятельность; </w:t>
      </w:r>
    </w:p>
    <w:p w:rsidR="0031100F" w:rsidRDefault="007C4868">
      <w:pPr>
        <w:numPr>
          <w:ilvl w:val="0"/>
          <w:numId w:val="55"/>
        </w:numPr>
        <w:ind w:right="5"/>
      </w:pPr>
      <w:r>
        <w:t xml:space="preserve">данные о физическом здоровье, двигательном и сенсорном развитии ребенка; </w:t>
      </w:r>
    </w:p>
    <w:p w:rsidR="0031100F" w:rsidRDefault="007C4868">
      <w:pPr>
        <w:numPr>
          <w:ilvl w:val="0"/>
          <w:numId w:val="55"/>
        </w:numPr>
        <w:ind w:right="5"/>
      </w:pPr>
      <w:r>
        <w:t xml:space="preserve">особенности проявления познавательных процессов: восприятий, внимания, памяти, мышления; </w:t>
      </w:r>
    </w:p>
    <w:p w:rsidR="0031100F" w:rsidRDefault="007C4868">
      <w:pPr>
        <w:numPr>
          <w:ilvl w:val="0"/>
          <w:numId w:val="55"/>
        </w:numPr>
        <w:ind w:right="5"/>
      </w:pPr>
      <w:r>
        <w:t xml:space="preserve">состояние сформированности устной речи и речемыслительных операций; </w:t>
      </w:r>
    </w:p>
    <w:p w:rsidR="0031100F" w:rsidRDefault="007C4868">
      <w:pPr>
        <w:numPr>
          <w:ilvl w:val="0"/>
          <w:numId w:val="55"/>
        </w:numPr>
        <w:ind w:right="5"/>
      </w:pPr>
      <w:r>
        <w:t xml:space="preserve">потребность в уходе и присмотре. Необходимый объем помощи со стороны окружающих: полная/частичная, постоянная/эпизодическая;  </w:t>
      </w:r>
    </w:p>
    <w:p w:rsidR="0031100F" w:rsidRDefault="007C4868">
      <w:pPr>
        <w:numPr>
          <w:ilvl w:val="0"/>
          <w:numId w:val="55"/>
        </w:numPr>
        <w:ind w:right="5"/>
      </w:pPr>
      <w:r>
        <w:lastRenderedPageBreak/>
        <w:t xml:space="preserve">выводы по итогам обследования: приоритетные образовательные области, учебные предметы, коррекционные занятия для обучения и воспитания в общеобразовательной организации, в условиях надомного обучения. </w:t>
      </w:r>
    </w:p>
    <w:p w:rsidR="0031100F" w:rsidRDefault="007C4868">
      <w:pPr>
        <w:numPr>
          <w:ilvl w:val="0"/>
          <w:numId w:val="56"/>
        </w:numPr>
        <w:ind w:right="5"/>
      </w:pPr>
      <w:r>
        <w:t xml:space="preserve">Индивидуальный учебный план отражает доступные для обучающегося приоритетные предметные области, учебные предметы, коррекционные занятия, внеурочную деятельность и устанавливает объем недельной нагрузки на обучающегося.  </w:t>
      </w:r>
    </w:p>
    <w:p w:rsidR="0031100F" w:rsidRDefault="007C4868">
      <w:pPr>
        <w:numPr>
          <w:ilvl w:val="0"/>
          <w:numId w:val="56"/>
        </w:numPr>
        <w:ind w:right="5"/>
      </w:pPr>
      <w:r>
        <w:t xml:space="preserve">Содержание образования СИОП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духовно-нравственного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ребенка на определенный учебный период (полгода или год).  </w:t>
      </w:r>
    </w:p>
    <w:p w:rsidR="0031100F" w:rsidRDefault="007C4868">
      <w:pPr>
        <w:numPr>
          <w:ilvl w:val="0"/>
          <w:numId w:val="56"/>
        </w:numPr>
        <w:ind w:right="5"/>
      </w:pPr>
      <w:r>
        <w:t xml:space="preserve">Необходимым условием реализации общеобразовательной программы ряда обучающихся является организация ухода (кормление, одевание/раздевание,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31100F" w:rsidRDefault="007C4868">
      <w:pPr>
        <w:numPr>
          <w:ilvl w:val="0"/>
          <w:numId w:val="56"/>
        </w:numPr>
        <w:spacing w:after="184" w:line="259" w:lineRule="auto"/>
        <w:ind w:right="5"/>
      </w:pPr>
      <w:r>
        <w:t xml:space="preserve">Специалисты, участвующие в реализации СИОП. </w:t>
      </w:r>
    </w:p>
    <w:p w:rsidR="0031100F" w:rsidRDefault="007C4868">
      <w:pPr>
        <w:numPr>
          <w:ilvl w:val="0"/>
          <w:numId w:val="56"/>
        </w:numPr>
        <w:ind w:right="5"/>
      </w:pPr>
      <w:r>
        <w:t xml:space="preserve">Программу сотрудничества специалистов с семьей обучающегося включает задачи, включающую повышение информированности семьи об образовании ребенка, развитие мотивации родителей к конструктивному взаимодействию со специалистами, отражающую способы контактов семьи и организации с целью привлечение родителей к участию в разработке и реализации СИОП и преодоления психологических проблем семьи.  </w:t>
      </w:r>
    </w:p>
    <w:p w:rsidR="0031100F" w:rsidRDefault="007C4868">
      <w:pPr>
        <w:numPr>
          <w:ilvl w:val="0"/>
          <w:numId w:val="56"/>
        </w:numPr>
        <w:ind w:right="5"/>
      </w:pPr>
      <w:r>
        <w:lastRenderedPageBreak/>
        <w:t xml:space="preserve">Перечень необходимых технических средств общего и индивидуального назначения, дидактических материалов, индивидуальные средства реабилитации, необходимых для реализации СИОП.  </w:t>
      </w:r>
    </w:p>
    <w:p w:rsidR="0031100F" w:rsidRDefault="007C4868">
      <w:pPr>
        <w:numPr>
          <w:ilvl w:val="0"/>
          <w:numId w:val="56"/>
        </w:numPr>
        <w:spacing w:after="5"/>
        <w:ind w:right="5"/>
      </w:pPr>
      <w:r>
        <w:t xml:space="preserve">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общеобразовательной организации оценивают уровень сформированности коммуникативных и социальных умений обучающегося, освоенных им представлений, действий/операций, внесенных в СИОП.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СИОП на следующий учебный период. </w:t>
      </w:r>
    </w:p>
    <w:p w:rsidR="0031100F" w:rsidRDefault="007C4868">
      <w:pPr>
        <w:ind w:left="-15" w:right="5"/>
      </w:pPr>
      <w:r>
        <w:rPr>
          <w:b/>
        </w:rPr>
        <w:t xml:space="preserve"> </w:t>
      </w:r>
      <w:r>
        <w:t xml:space="preserve">В соответствии с требованиями ФГОС к адаптированной основной общеобразовательной программе для обучающихся с РАС (вариант 8.4.) результативность обучения каждого обучающегося оценивается с учетом его особенностей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31100F" w:rsidRDefault="007C4868">
      <w:pPr>
        <w:spacing w:after="186" w:line="259" w:lineRule="auto"/>
        <w:ind w:left="715" w:right="0" w:hanging="10"/>
      </w:pPr>
      <w:r>
        <w:rPr>
          <w:u w:val="single" w:color="000000"/>
        </w:rPr>
        <w:t>Язык и речевая практика</w:t>
      </w:r>
      <w:r>
        <w:t xml:space="preserve"> </w:t>
      </w:r>
    </w:p>
    <w:p w:rsidR="0031100F" w:rsidRDefault="007C4868">
      <w:pPr>
        <w:spacing w:after="186" w:line="259" w:lineRule="auto"/>
        <w:ind w:left="715" w:right="0" w:hanging="10"/>
      </w:pPr>
      <w:r>
        <w:rPr>
          <w:u w:val="single" w:color="000000"/>
        </w:rPr>
        <w:t>Речь и альтернативная коммуникация</w:t>
      </w:r>
      <w:r>
        <w:t xml:space="preserve"> </w:t>
      </w:r>
    </w:p>
    <w:p w:rsidR="0031100F" w:rsidRDefault="007C4868">
      <w:pPr>
        <w:spacing w:after="25" w:line="395" w:lineRule="auto"/>
        <w:ind w:right="0" w:firstLine="708"/>
      </w:pPr>
      <w:r>
        <w:t xml:space="preserve">1) </w:t>
      </w:r>
      <w:r>
        <w:rPr>
          <w:i/>
        </w:rPr>
        <w:t>Развитие речи как средства общения в контексте познания окружающего мира и личного опыта ребенка</w:t>
      </w:r>
      <w:r>
        <w:t xml:space="preserve">.  </w:t>
      </w:r>
    </w:p>
    <w:p w:rsidR="0031100F" w:rsidRDefault="007C4868">
      <w:pPr>
        <w:numPr>
          <w:ilvl w:val="0"/>
          <w:numId w:val="57"/>
        </w:numPr>
        <w:ind w:right="5"/>
      </w:pPr>
      <w:r>
        <w:lastRenderedPageBreak/>
        <w:t xml:space="preserve">Понимание слов, обозначающих объекты и явления природы, объекты рукотворного мира и деятельность человека.  </w:t>
      </w:r>
    </w:p>
    <w:p w:rsidR="0031100F" w:rsidRDefault="0051734B">
      <w:pPr>
        <w:numPr>
          <w:ilvl w:val="0"/>
          <w:numId w:val="57"/>
        </w:numPr>
        <w:ind w:right="5"/>
      </w:pPr>
      <w:r>
        <w:t xml:space="preserve">Умение самостоятельного </w:t>
      </w:r>
      <w:r w:rsidR="007C4868">
        <w:t>использования усвоенного лексико</w:t>
      </w:r>
      <w:r>
        <w:t>-</w:t>
      </w:r>
      <w:r w:rsidR="007C4868">
        <w:t xml:space="preserve">грамматического материала в учебных и коммуникативных целях.  </w:t>
      </w:r>
    </w:p>
    <w:p w:rsidR="0031100F" w:rsidRDefault="007C4868">
      <w:pPr>
        <w:spacing w:after="74" w:line="382" w:lineRule="auto"/>
        <w:ind w:right="0" w:firstLine="708"/>
      </w:pPr>
      <w:r>
        <w:rPr>
          <w:i/>
        </w:rPr>
        <w:t>2) Овладение доступными средствами коммуникации и общения – вербальными и невербальными</w:t>
      </w:r>
      <w:r>
        <w:rPr>
          <w:i/>
          <w:vertAlign w:val="superscript"/>
        </w:rPr>
        <w:footnoteReference w:id="31"/>
      </w:r>
      <w:r>
        <w:t xml:space="preserve">.  </w:t>
      </w:r>
    </w:p>
    <w:p w:rsidR="0031100F" w:rsidRDefault="007C4868">
      <w:pPr>
        <w:numPr>
          <w:ilvl w:val="0"/>
          <w:numId w:val="58"/>
        </w:numPr>
        <w:ind w:right="5"/>
      </w:pPr>
      <w:r>
        <w:t xml:space="preserve">Качество сформированности устной речи в соответствии с возрастными показаниями. </w:t>
      </w:r>
    </w:p>
    <w:p w:rsidR="0031100F" w:rsidRDefault="007C4868">
      <w:pPr>
        <w:numPr>
          <w:ilvl w:val="0"/>
          <w:numId w:val="58"/>
        </w:numPr>
        <w:ind w:right="5"/>
      </w:pPr>
      <w:r>
        <w:t xml:space="preserve">Понимание обращенной речи, понимание смысла рисунков, фотографий, пиктограмм, других графических знаков.  </w:t>
      </w:r>
    </w:p>
    <w:p w:rsidR="0031100F" w:rsidRDefault="007C4868">
      <w:pPr>
        <w:numPr>
          <w:ilvl w:val="0"/>
          <w:numId w:val="58"/>
        </w:numPr>
        <w:spacing w:after="87" w:line="259" w:lineRule="auto"/>
        <w:ind w:right="5"/>
      </w:pPr>
      <w:r>
        <w:t xml:space="preserve">Умение пользоваться средствами альтернативной коммуникации: </w:t>
      </w:r>
    </w:p>
    <w:p w:rsidR="0031100F" w:rsidRDefault="007C4868">
      <w:pPr>
        <w:ind w:left="-15" w:right="5" w:firstLine="0"/>
      </w:pPr>
      <w:r>
        <w:t xml:space="preserve">жестов, взглядов, коммуникативных таблиц, тетрадей, воспроизводящих (синтезирующих) речь устройств (коммуникаторы, персональные компьютеры, др.).  </w:t>
      </w:r>
    </w:p>
    <w:p w:rsidR="0031100F" w:rsidRDefault="007C4868">
      <w:pPr>
        <w:spacing w:after="53" w:line="376" w:lineRule="auto"/>
        <w:ind w:right="0" w:firstLine="708"/>
      </w:pPr>
      <w:r>
        <w:t xml:space="preserve">3) </w:t>
      </w:r>
      <w:r>
        <w:rPr>
          <w:i/>
        </w:rPr>
        <w:t xml:space="preserve">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 </w:t>
      </w:r>
    </w:p>
    <w:p w:rsidR="0031100F" w:rsidRDefault="007C4868">
      <w:pPr>
        <w:numPr>
          <w:ilvl w:val="0"/>
          <w:numId w:val="59"/>
        </w:numPr>
        <w:spacing w:after="59"/>
        <w:ind w:right="5"/>
      </w:pPr>
      <w:r>
        <w:t xml:space="preserve">Мотивы коммуникации: познавательные интересы, общение и взаимодействие в разнообразных видах детской деятельности. </w:t>
      </w:r>
    </w:p>
    <w:p w:rsidR="0031100F" w:rsidRDefault="007C4868">
      <w:pPr>
        <w:numPr>
          <w:ilvl w:val="0"/>
          <w:numId w:val="59"/>
        </w:numPr>
        <w:spacing w:after="63"/>
        <w:ind w:right="5"/>
      </w:pPr>
      <w: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31100F" w:rsidRDefault="007C4868">
      <w:pPr>
        <w:numPr>
          <w:ilvl w:val="0"/>
          <w:numId w:val="59"/>
        </w:numPr>
        <w:ind w:right="5"/>
      </w:pPr>
      <w:r>
        <w:t xml:space="preserve">Умение использовать средства альтернативной коммуникации в процессе общения:  </w:t>
      </w:r>
    </w:p>
    <w:p w:rsidR="0031100F" w:rsidRDefault="007C4868">
      <w:pPr>
        <w:numPr>
          <w:ilvl w:val="0"/>
          <w:numId w:val="60"/>
        </w:numPr>
        <w:ind w:right="5"/>
      </w:pPr>
      <w:r>
        <w:t xml:space="preserve">использование предметов, жестов, взгляда, шумовых, голосовых, речеподражательных реакций для выражения индивидуальных потребностей; </w:t>
      </w:r>
    </w:p>
    <w:p w:rsidR="0031100F" w:rsidRDefault="007C4868">
      <w:pPr>
        <w:numPr>
          <w:ilvl w:val="0"/>
          <w:numId w:val="60"/>
        </w:numPr>
        <w:ind w:right="5"/>
      </w:pPr>
      <w:r>
        <w:lastRenderedPageBreak/>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31100F" w:rsidRDefault="007C4868">
      <w:pPr>
        <w:numPr>
          <w:ilvl w:val="0"/>
          <w:numId w:val="60"/>
        </w:numPr>
        <w:spacing w:after="189" w:line="259" w:lineRule="auto"/>
        <w:ind w:right="5"/>
      </w:pPr>
      <w:r>
        <w:t xml:space="preserve">общение </w:t>
      </w:r>
      <w:r>
        <w:tab/>
        <w:t xml:space="preserve">с </w:t>
      </w:r>
      <w:r>
        <w:tab/>
        <w:t xml:space="preserve">помощью </w:t>
      </w:r>
      <w:r>
        <w:tab/>
        <w:t xml:space="preserve">электронных </w:t>
      </w:r>
      <w:r>
        <w:tab/>
        <w:t xml:space="preserve">средств </w:t>
      </w:r>
      <w:r>
        <w:tab/>
        <w:t xml:space="preserve">коммуникации </w:t>
      </w:r>
    </w:p>
    <w:p w:rsidR="0031100F" w:rsidRDefault="007C4868">
      <w:pPr>
        <w:spacing w:after="184" w:line="259" w:lineRule="auto"/>
        <w:ind w:left="-15" w:right="5" w:firstLine="0"/>
      </w:pPr>
      <w:r>
        <w:t xml:space="preserve">(коммуникатор, компьютерное устройство). </w:t>
      </w:r>
    </w:p>
    <w:p w:rsidR="0031100F" w:rsidRDefault="007C4868">
      <w:pPr>
        <w:spacing w:after="22" w:line="397" w:lineRule="auto"/>
        <w:ind w:right="0" w:firstLine="708"/>
      </w:pPr>
      <w:r>
        <w:t xml:space="preserve">4) </w:t>
      </w:r>
      <w:r>
        <w:rPr>
          <w:i/>
        </w:rPr>
        <w:t xml:space="preserve">Глобальное чтение в доступных ребенку пределах, понимание смысла узнаваемого слова. </w:t>
      </w:r>
    </w:p>
    <w:p w:rsidR="0031100F" w:rsidRDefault="007C4868">
      <w:pPr>
        <w:numPr>
          <w:ilvl w:val="0"/>
          <w:numId w:val="61"/>
        </w:numPr>
        <w:spacing w:after="59"/>
        <w:ind w:right="5"/>
      </w:pPr>
      <w:r>
        <w:t xml:space="preserve">Узнавание и различение напечатанных слов, обозначающих имена людей, названия хорошо известных предметов и действий.  </w:t>
      </w:r>
    </w:p>
    <w:p w:rsidR="0031100F" w:rsidRDefault="007C4868">
      <w:pPr>
        <w:numPr>
          <w:ilvl w:val="0"/>
          <w:numId w:val="61"/>
        </w:numPr>
        <w:ind w:right="5"/>
      </w:pPr>
      <w:r>
        <w:t>Использование карточек с напечатанными словами как средства коммуникации.</w:t>
      </w:r>
      <w:r>
        <w:rPr>
          <w:i/>
        </w:rPr>
        <w:t xml:space="preserve"> </w:t>
      </w:r>
    </w:p>
    <w:p w:rsidR="0031100F" w:rsidRDefault="007C4868">
      <w:pPr>
        <w:spacing w:after="211" w:line="259" w:lineRule="auto"/>
        <w:ind w:left="703" w:right="0" w:hanging="10"/>
      </w:pPr>
      <w:r>
        <w:t>5)</w:t>
      </w:r>
      <w:r>
        <w:rPr>
          <w:i/>
        </w:rPr>
        <w:t xml:space="preserve"> Развитие предпосылок к осмысленному чтению и письму: </w:t>
      </w:r>
    </w:p>
    <w:p w:rsidR="0031100F" w:rsidRDefault="007C4868">
      <w:pPr>
        <w:numPr>
          <w:ilvl w:val="0"/>
          <w:numId w:val="62"/>
        </w:numPr>
        <w:spacing w:after="165" w:line="259" w:lineRule="auto"/>
        <w:ind w:right="5"/>
      </w:pPr>
      <w:r>
        <w:t xml:space="preserve">Узнавание и различение образов графем (букв). </w:t>
      </w:r>
    </w:p>
    <w:p w:rsidR="0031100F" w:rsidRDefault="007C4868">
      <w:pPr>
        <w:numPr>
          <w:ilvl w:val="0"/>
          <w:numId w:val="62"/>
        </w:numPr>
        <w:ind w:right="5"/>
      </w:pPr>
      <w:r>
        <w:t xml:space="preserve">Графические действия с использованием элементов графем: обводка, штриховка, печатание букв, слов. </w:t>
      </w:r>
    </w:p>
    <w:p w:rsidR="0031100F" w:rsidRDefault="007C4868">
      <w:pPr>
        <w:ind w:left="-15" w:right="5"/>
      </w:pPr>
      <w:r>
        <w:t xml:space="preserve">5) </w:t>
      </w:r>
      <w:r>
        <w:rPr>
          <w:i/>
        </w:rPr>
        <w:t>обучение чтению и письму</w:t>
      </w:r>
      <w:r>
        <w:t xml:space="preserve">. При обучении чтению и письму можно использовать содержание соответствующих предметов АООП для обучающихся с РАС (вариант 8.3.). </w:t>
      </w:r>
    </w:p>
    <w:p w:rsidR="0031100F" w:rsidRDefault="007C4868">
      <w:pPr>
        <w:spacing w:after="186" w:line="259" w:lineRule="auto"/>
        <w:ind w:left="715" w:right="0" w:hanging="10"/>
      </w:pPr>
      <w:r>
        <w:rPr>
          <w:u w:val="single" w:color="000000"/>
        </w:rPr>
        <w:t>Математика</w:t>
      </w:r>
      <w:r>
        <w:t xml:space="preserve"> </w:t>
      </w:r>
    </w:p>
    <w:p w:rsidR="0031100F" w:rsidRDefault="007C4868">
      <w:pPr>
        <w:spacing w:after="186" w:line="259" w:lineRule="auto"/>
        <w:ind w:left="715" w:right="0" w:hanging="10"/>
      </w:pPr>
      <w:r>
        <w:rPr>
          <w:u w:val="single" w:color="000000"/>
        </w:rPr>
        <w:t>Математические представления</w:t>
      </w:r>
      <w:r>
        <w:t xml:space="preserve"> </w:t>
      </w:r>
    </w:p>
    <w:p w:rsidR="0031100F" w:rsidRDefault="007C4868">
      <w:pPr>
        <w:spacing w:after="52" w:line="375" w:lineRule="auto"/>
        <w:ind w:right="0" w:firstLine="708"/>
      </w:pPr>
      <w:r>
        <w:t xml:space="preserve"> 1) </w:t>
      </w:r>
      <w:r>
        <w:rPr>
          <w:i/>
        </w:rPr>
        <w:t>Элементарные математические представления о форме, величине; количественные (дочисловые), пространственные, временные представления</w:t>
      </w:r>
      <w:r>
        <w:t xml:space="preserve"> </w:t>
      </w:r>
    </w:p>
    <w:p w:rsidR="0031100F" w:rsidRDefault="007C4868">
      <w:pPr>
        <w:numPr>
          <w:ilvl w:val="0"/>
          <w:numId w:val="63"/>
        </w:numPr>
        <w:ind w:right="5"/>
      </w:pPr>
      <w:r>
        <w:t xml:space="preserve">Умение различать и сравнивать предметы по форме, величине, удаленности.  </w:t>
      </w:r>
    </w:p>
    <w:p w:rsidR="0031100F" w:rsidRDefault="007C4868">
      <w:pPr>
        <w:numPr>
          <w:ilvl w:val="0"/>
          <w:numId w:val="63"/>
        </w:numPr>
        <w:ind w:right="5"/>
      </w:pPr>
      <w:r>
        <w:t xml:space="preserve">Умение ориентироваться в схеме тела, в пространстве, на плоскости.  </w:t>
      </w:r>
    </w:p>
    <w:p w:rsidR="0031100F" w:rsidRDefault="007C4868">
      <w:pPr>
        <w:numPr>
          <w:ilvl w:val="0"/>
          <w:numId w:val="63"/>
        </w:numPr>
        <w:ind w:right="5"/>
      </w:pPr>
      <w:r>
        <w:lastRenderedPageBreak/>
        <w:t xml:space="preserve">Умение различать, сравнивать и преобразовывать множества (один – много). </w:t>
      </w:r>
    </w:p>
    <w:p w:rsidR="0031100F" w:rsidRDefault="007C4868">
      <w:pPr>
        <w:numPr>
          <w:ilvl w:val="1"/>
          <w:numId w:val="63"/>
        </w:numPr>
        <w:spacing w:after="53" w:line="376" w:lineRule="auto"/>
        <w:ind w:right="0" w:firstLine="708"/>
      </w:pPr>
      <w:r>
        <w:rPr>
          <w:i/>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t xml:space="preserve">  </w:t>
      </w:r>
    </w:p>
    <w:p w:rsidR="0031100F" w:rsidRDefault="007C4868">
      <w:pPr>
        <w:numPr>
          <w:ilvl w:val="0"/>
          <w:numId w:val="63"/>
        </w:numPr>
        <w:ind w:right="5"/>
      </w:pPr>
      <w:r>
        <w:t xml:space="preserve">Умение </w:t>
      </w:r>
      <w:r>
        <w:tab/>
        <w:t xml:space="preserve">соотносить </w:t>
      </w:r>
      <w:r>
        <w:tab/>
        <w:t xml:space="preserve">число </w:t>
      </w:r>
      <w:r>
        <w:tab/>
        <w:t xml:space="preserve">с </w:t>
      </w:r>
      <w:r>
        <w:tab/>
        <w:t xml:space="preserve">соответствующим </w:t>
      </w:r>
      <w:r>
        <w:tab/>
        <w:t xml:space="preserve">количеством предметов, обозначать его цифрой.  </w:t>
      </w:r>
    </w:p>
    <w:p w:rsidR="0031100F" w:rsidRDefault="007C4868">
      <w:pPr>
        <w:numPr>
          <w:ilvl w:val="0"/>
          <w:numId w:val="63"/>
        </w:numPr>
        <w:spacing w:after="167" w:line="259" w:lineRule="auto"/>
        <w:ind w:right="5"/>
      </w:pPr>
      <w:r>
        <w:t xml:space="preserve">Умение пересчитывать предметы в доступных пределах.  </w:t>
      </w:r>
    </w:p>
    <w:p w:rsidR="0031100F" w:rsidRDefault="007C4868">
      <w:pPr>
        <w:numPr>
          <w:ilvl w:val="0"/>
          <w:numId w:val="63"/>
        </w:numPr>
        <w:ind w:right="5"/>
      </w:pPr>
      <w:r>
        <w:t xml:space="preserve">Умение представлять множество двумя другими множествами в пределах 5-ти.  </w:t>
      </w:r>
    </w:p>
    <w:p w:rsidR="0031100F" w:rsidRDefault="007C4868">
      <w:pPr>
        <w:numPr>
          <w:ilvl w:val="0"/>
          <w:numId w:val="63"/>
        </w:numPr>
        <w:spacing w:after="165" w:line="259" w:lineRule="auto"/>
        <w:ind w:right="5"/>
      </w:pPr>
      <w:r>
        <w:t xml:space="preserve">Умение обозначать арифметические действия знаками.  </w:t>
      </w:r>
    </w:p>
    <w:p w:rsidR="0031100F" w:rsidRDefault="007C4868">
      <w:pPr>
        <w:numPr>
          <w:ilvl w:val="0"/>
          <w:numId w:val="63"/>
        </w:numPr>
        <w:ind w:right="5"/>
      </w:pPr>
      <w:r>
        <w:t xml:space="preserve">Умение решать задачи на увеличение и уменьшение на несколько единиц. </w:t>
      </w:r>
    </w:p>
    <w:p w:rsidR="0031100F" w:rsidRDefault="007C4868">
      <w:pPr>
        <w:numPr>
          <w:ilvl w:val="1"/>
          <w:numId w:val="63"/>
        </w:numPr>
        <w:spacing w:after="13" w:line="404" w:lineRule="auto"/>
        <w:ind w:right="0" w:firstLine="708"/>
      </w:pPr>
      <w:r>
        <w:rPr>
          <w:i/>
        </w:rPr>
        <w:t xml:space="preserve">Овладение способностью пользоваться математическими знаниями при решении соответствующих возрасту житейских задач. </w:t>
      </w:r>
    </w:p>
    <w:p w:rsidR="0031100F" w:rsidRDefault="007C4868">
      <w:pPr>
        <w:numPr>
          <w:ilvl w:val="0"/>
          <w:numId w:val="63"/>
        </w:numPr>
        <w:ind w:right="5"/>
      </w:pPr>
      <w:r>
        <w:t xml:space="preserve">Умение обращаться с деньгами, рассчитываться ими, пользоваться карманными деньгами и т.д.  </w:t>
      </w:r>
    </w:p>
    <w:p w:rsidR="0031100F" w:rsidRDefault="0031100F">
      <w:pPr>
        <w:sectPr w:rsidR="0031100F">
          <w:headerReference w:type="even" r:id="rId36"/>
          <w:headerReference w:type="default" r:id="rId37"/>
          <w:footerReference w:type="even" r:id="rId38"/>
          <w:footerReference w:type="default" r:id="rId39"/>
          <w:headerReference w:type="first" r:id="rId40"/>
          <w:footerReference w:type="first" r:id="rId41"/>
          <w:pgSz w:w="11906" w:h="16838"/>
          <w:pgMar w:top="1128" w:right="558" w:bottom="1138" w:left="1702" w:header="720" w:footer="238" w:gutter="0"/>
          <w:cols w:space="720"/>
        </w:sectPr>
      </w:pPr>
    </w:p>
    <w:p w:rsidR="0031100F" w:rsidRDefault="007C4868">
      <w:pPr>
        <w:spacing w:after="189" w:line="259" w:lineRule="auto"/>
        <w:ind w:left="10" w:right="3" w:hanging="10"/>
        <w:jc w:val="right"/>
      </w:pPr>
      <w:r>
        <w:lastRenderedPageBreak/>
        <w:t xml:space="preserve">Умение определять длину, вес, объем, температуру, время, </w:t>
      </w:r>
    </w:p>
    <w:p w:rsidR="0031100F" w:rsidRDefault="007C4868">
      <w:pPr>
        <w:spacing w:after="208" w:line="259" w:lineRule="auto"/>
        <w:ind w:left="-15" w:right="5" w:firstLine="0"/>
      </w:pPr>
      <w:r>
        <w:t xml:space="preserve">пользуясь мерками и измерительными приборами.  </w:t>
      </w:r>
    </w:p>
    <w:p w:rsidR="0031100F" w:rsidRDefault="007C4868">
      <w:pPr>
        <w:numPr>
          <w:ilvl w:val="0"/>
          <w:numId w:val="63"/>
        </w:numPr>
        <w:spacing w:after="167" w:line="259" w:lineRule="auto"/>
        <w:ind w:right="5"/>
      </w:pPr>
      <w:r>
        <w:t xml:space="preserve">Умение устанавливать взаимно-однозначные соответствия.  </w:t>
      </w:r>
    </w:p>
    <w:p w:rsidR="0031100F" w:rsidRDefault="007C4868">
      <w:pPr>
        <w:numPr>
          <w:ilvl w:val="0"/>
          <w:numId w:val="63"/>
        </w:numPr>
        <w:ind w:right="5"/>
      </w:pPr>
      <w:r>
        <w:t xml:space="preserve">Умение распознавать цифры, обозначающие номер дома, квартиры, автобуса, телефона и др.  </w:t>
      </w:r>
    </w:p>
    <w:p w:rsidR="0031100F" w:rsidRDefault="007C4868">
      <w:pPr>
        <w:numPr>
          <w:ilvl w:val="0"/>
          <w:numId w:val="63"/>
        </w:numPr>
        <w:ind w:right="5"/>
      </w:pPr>
      <w:r>
        <w:t xml:space="preserve">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 </w:t>
      </w:r>
    </w:p>
    <w:p w:rsidR="0031100F" w:rsidRDefault="007C4868">
      <w:pPr>
        <w:spacing w:after="186" w:line="259" w:lineRule="auto"/>
        <w:ind w:left="715" w:right="0" w:hanging="10"/>
      </w:pPr>
      <w:r>
        <w:rPr>
          <w:u w:val="single" w:color="000000"/>
        </w:rPr>
        <w:t>Естествознание</w:t>
      </w:r>
      <w:r>
        <w:t xml:space="preserve"> </w:t>
      </w:r>
    </w:p>
    <w:p w:rsidR="0031100F" w:rsidRDefault="007C4868">
      <w:pPr>
        <w:spacing w:after="186" w:line="259" w:lineRule="auto"/>
        <w:ind w:left="715" w:right="0" w:hanging="10"/>
      </w:pPr>
      <w:r>
        <w:rPr>
          <w:u w:val="single" w:color="000000"/>
        </w:rPr>
        <w:t>Окружающий природный мир</w:t>
      </w:r>
      <w:r>
        <w:t xml:space="preserve">  </w:t>
      </w:r>
    </w:p>
    <w:p w:rsidR="0031100F" w:rsidRDefault="007C4868">
      <w:pPr>
        <w:spacing w:after="50" w:line="376" w:lineRule="auto"/>
        <w:ind w:right="0" w:firstLine="708"/>
      </w:pPr>
      <w:r>
        <w:t xml:space="preserve">1) </w:t>
      </w:r>
      <w:r>
        <w:rPr>
          <w:i/>
        </w:rPr>
        <w:t xml:space="preserve">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 </w:t>
      </w:r>
    </w:p>
    <w:p w:rsidR="0031100F" w:rsidRDefault="007C4868">
      <w:pPr>
        <w:numPr>
          <w:ilvl w:val="0"/>
          <w:numId w:val="64"/>
        </w:numPr>
        <w:spacing w:after="167" w:line="259" w:lineRule="auto"/>
        <w:ind w:right="5"/>
      </w:pPr>
      <w:r>
        <w:t xml:space="preserve">Интерес к объектам и явлениям неживой природы.  </w:t>
      </w:r>
    </w:p>
    <w:p w:rsidR="0031100F" w:rsidRDefault="007C4868">
      <w:pPr>
        <w:numPr>
          <w:ilvl w:val="0"/>
          <w:numId w:val="64"/>
        </w:numPr>
        <w:spacing w:after="61"/>
        <w:ind w:right="5"/>
      </w:pPr>
      <w:r>
        <w:t xml:space="preserve">Расширение представлений об объектах неживой природы (вода, воздух, земля, огонь, лес, луг, река, водоемы, формы земной поверхности, полезные ископаемые и др.). </w:t>
      </w:r>
    </w:p>
    <w:p w:rsidR="0031100F" w:rsidRDefault="007C4868">
      <w:pPr>
        <w:numPr>
          <w:ilvl w:val="0"/>
          <w:numId w:val="64"/>
        </w:numPr>
        <w:ind w:right="5"/>
      </w:pPr>
      <w:r>
        <w:t xml:space="preserve">Представления о временах года, характерных признаках времен года, погодных изменениях, их влиянии на жизнь человека.  </w:t>
      </w:r>
    </w:p>
    <w:p w:rsidR="0031100F" w:rsidRDefault="007C4868">
      <w:pPr>
        <w:numPr>
          <w:ilvl w:val="0"/>
          <w:numId w:val="64"/>
        </w:numPr>
        <w:ind w:right="5"/>
      </w:pPr>
      <w:r>
        <w:t xml:space="preserve">Умение учитывать изменения в окружающей среде для выполнения правил жизнедеятельности, охраны здоровья. </w:t>
      </w:r>
    </w:p>
    <w:p w:rsidR="0031100F" w:rsidRDefault="007C4868">
      <w:pPr>
        <w:spacing w:after="25" w:line="394" w:lineRule="auto"/>
        <w:ind w:right="0" w:firstLine="708"/>
      </w:pPr>
      <w:r>
        <w:t xml:space="preserve">2) </w:t>
      </w:r>
      <w:r>
        <w:rPr>
          <w:i/>
        </w:rPr>
        <w:t>Представления о животном и растительном мире, их значении в жизни человека.</w:t>
      </w:r>
      <w:r>
        <w:t xml:space="preserve">  </w:t>
      </w:r>
    </w:p>
    <w:p w:rsidR="0031100F" w:rsidRDefault="007C4868">
      <w:pPr>
        <w:numPr>
          <w:ilvl w:val="0"/>
          <w:numId w:val="65"/>
        </w:numPr>
        <w:spacing w:after="167" w:line="259" w:lineRule="auto"/>
        <w:ind w:right="5"/>
      </w:pPr>
      <w:r>
        <w:t xml:space="preserve">Интерес к объектам живой природы.  </w:t>
      </w:r>
    </w:p>
    <w:p w:rsidR="0031100F" w:rsidRDefault="007C4868">
      <w:pPr>
        <w:numPr>
          <w:ilvl w:val="0"/>
          <w:numId w:val="65"/>
        </w:numPr>
        <w:ind w:right="5"/>
      </w:pPr>
      <w:r>
        <w:t xml:space="preserve">Расширение представлений о животном и растительном мире (растения, животные, их виды, понятия «полезные» - «вредные», «дикие» - «домашние» и др.). </w:t>
      </w:r>
    </w:p>
    <w:p w:rsidR="0031100F" w:rsidRDefault="007C4868">
      <w:pPr>
        <w:numPr>
          <w:ilvl w:val="0"/>
          <w:numId w:val="65"/>
        </w:numPr>
        <w:ind w:right="5"/>
      </w:pPr>
      <w:r>
        <w:lastRenderedPageBreak/>
        <w:t xml:space="preserve">Опыт заботливого и бережного отношения к растениям и животным, ухода за ними. </w:t>
      </w:r>
    </w:p>
    <w:p w:rsidR="0031100F" w:rsidRDefault="007C4868">
      <w:pPr>
        <w:numPr>
          <w:ilvl w:val="0"/>
          <w:numId w:val="65"/>
        </w:numPr>
        <w:ind w:right="5"/>
      </w:pPr>
      <w:r>
        <w:t xml:space="preserve">Умение соблюдать правила безопасного поведения в природе (в лесу, у реки и др.).  </w:t>
      </w:r>
    </w:p>
    <w:p w:rsidR="0031100F" w:rsidRDefault="007C4868">
      <w:pPr>
        <w:spacing w:after="212" w:line="259" w:lineRule="auto"/>
        <w:ind w:left="703" w:right="0" w:hanging="10"/>
      </w:pPr>
      <w:r>
        <w:t xml:space="preserve">3) </w:t>
      </w:r>
      <w:r>
        <w:rPr>
          <w:i/>
        </w:rPr>
        <w:t>Элементарные представления о течении времени.</w:t>
      </w:r>
      <w:r>
        <w:t xml:space="preserve">  </w:t>
      </w:r>
    </w:p>
    <w:p w:rsidR="0031100F" w:rsidRDefault="007C4868">
      <w:pPr>
        <w:numPr>
          <w:ilvl w:val="0"/>
          <w:numId w:val="66"/>
        </w:numPr>
        <w:ind w:right="5"/>
      </w:pPr>
      <w:r>
        <w:t xml:space="preserve">Умение различать части суток, дни недели, месяцы, их соотнесение с временем года.  </w:t>
      </w:r>
    </w:p>
    <w:p w:rsidR="0031100F" w:rsidRDefault="007C4868">
      <w:pPr>
        <w:numPr>
          <w:ilvl w:val="0"/>
          <w:numId w:val="66"/>
        </w:numPr>
        <w:ind w:right="5"/>
      </w:pPr>
      <w:r>
        <w:t xml:space="preserve">Представления о течении времени: смена событий дня, суток, в течение недели, месяца и т.д. </w:t>
      </w:r>
    </w:p>
    <w:p w:rsidR="0031100F" w:rsidRDefault="007C4868">
      <w:pPr>
        <w:spacing w:after="186" w:line="259" w:lineRule="auto"/>
        <w:ind w:left="715" w:right="0" w:hanging="10"/>
      </w:pPr>
      <w:r>
        <w:rPr>
          <w:u w:val="single" w:color="000000"/>
        </w:rPr>
        <w:t>Человек</w:t>
      </w:r>
      <w:r>
        <w:t xml:space="preserve"> </w:t>
      </w:r>
    </w:p>
    <w:p w:rsidR="0031100F" w:rsidRDefault="007C4868">
      <w:pPr>
        <w:spacing w:after="186" w:line="259" w:lineRule="auto"/>
        <w:ind w:left="715" w:right="0" w:hanging="10"/>
      </w:pPr>
      <w:r>
        <w:rPr>
          <w:u w:val="single" w:color="000000"/>
        </w:rPr>
        <w:t>Человек</w:t>
      </w:r>
      <w:r>
        <w:t xml:space="preserve"> </w:t>
      </w:r>
    </w:p>
    <w:p w:rsidR="0031100F" w:rsidRDefault="007C4868">
      <w:pPr>
        <w:spacing w:after="25" w:line="395" w:lineRule="auto"/>
        <w:ind w:right="0" w:firstLine="708"/>
      </w:pPr>
      <w:r>
        <w:t xml:space="preserve"> 1) </w:t>
      </w:r>
      <w:r>
        <w:rPr>
          <w:i/>
        </w:rPr>
        <w:t>Представление о себе</w:t>
      </w:r>
      <w:r>
        <w:t xml:space="preserve"> </w:t>
      </w:r>
      <w:r>
        <w:rPr>
          <w:i/>
        </w:rPr>
        <w:t>как «Я»,</w:t>
      </w:r>
      <w:r>
        <w:t xml:space="preserve"> </w:t>
      </w:r>
      <w:r>
        <w:rPr>
          <w:i/>
        </w:rPr>
        <w:t>осознание общности и различий «Я» от других.</w:t>
      </w:r>
      <w:r>
        <w:t xml:space="preserve"> </w:t>
      </w:r>
    </w:p>
    <w:p w:rsidR="0031100F" w:rsidRDefault="007C4868">
      <w:pPr>
        <w:numPr>
          <w:ilvl w:val="0"/>
          <w:numId w:val="66"/>
        </w:numPr>
        <w:ind w:right="5"/>
      </w:pPr>
      <w:r>
        <w:t xml:space="preserve">Соотнесение себя со своим именем, своим изображением на фотографии, отражением в зеркале. </w:t>
      </w:r>
    </w:p>
    <w:p w:rsidR="0031100F" w:rsidRDefault="007C4868">
      <w:pPr>
        <w:numPr>
          <w:ilvl w:val="0"/>
          <w:numId w:val="66"/>
        </w:numPr>
        <w:spacing w:after="166" w:line="259" w:lineRule="auto"/>
        <w:ind w:right="5"/>
      </w:pPr>
      <w:r>
        <w:t xml:space="preserve">Представления о собственном теле.  </w:t>
      </w:r>
    </w:p>
    <w:p w:rsidR="0031100F" w:rsidRDefault="007C4868">
      <w:pPr>
        <w:numPr>
          <w:ilvl w:val="0"/>
          <w:numId w:val="66"/>
        </w:numPr>
        <w:spacing w:after="165" w:line="259" w:lineRule="auto"/>
        <w:ind w:right="5"/>
      </w:pPr>
      <w:r>
        <w:t xml:space="preserve">Отнесение себя к определенному полу. </w:t>
      </w:r>
    </w:p>
    <w:p w:rsidR="0031100F" w:rsidRDefault="007C4868">
      <w:pPr>
        <w:numPr>
          <w:ilvl w:val="0"/>
          <w:numId w:val="66"/>
        </w:numPr>
        <w:ind w:right="5"/>
      </w:pPr>
      <w:r>
        <w:t xml:space="preserve">Умение определять «моё» и «не моё», осознавать и выражать свои интересы, желания.  </w:t>
      </w:r>
    </w:p>
    <w:p w:rsidR="0031100F" w:rsidRDefault="007C4868">
      <w:pPr>
        <w:numPr>
          <w:ilvl w:val="0"/>
          <w:numId w:val="66"/>
        </w:numPr>
        <w:ind w:right="5"/>
      </w:pPr>
      <w:r>
        <w:t xml:space="preserve">Умение сообщать общие сведения о себе: имя, фамилия, возраст, пол, место жительства, интересы.  </w:t>
      </w:r>
    </w:p>
    <w:p w:rsidR="0031100F" w:rsidRDefault="007C4868">
      <w:pPr>
        <w:numPr>
          <w:ilvl w:val="0"/>
          <w:numId w:val="66"/>
        </w:numPr>
        <w:ind w:right="5"/>
      </w:pPr>
      <w:r>
        <w:t xml:space="preserve">Представления о возрастных изменениях человека, адекватное отношение к своим возрастным изменениям. </w:t>
      </w:r>
    </w:p>
    <w:p w:rsidR="0031100F" w:rsidRDefault="007C4868">
      <w:pPr>
        <w:spacing w:after="25" w:line="396" w:lineRule="auto"/>
        <w:ind w:right="0" w:firstLine="708"/>
      </w:pPr>
      <w:r>
        <w:t xml:space="preserve">2) </w:t>
      </w:r>
      <w:r>
        <w:rPr>
          <w:i/>
        </w:rPr>
        <w:t>Умение решать каждодневные жизненные задачи, связанные с удовлетворением первоочередных потребностей</w:t>
      </w:r>
      <w:r>
        <w:t xml:space="preserve">. </w:t>
      </w:r>
    </w:p>
    <w:p w:rsidR="0031100F" w:rsidRDefault="007C4868">
      <w:pPr>
        <w:numPr>
          <w:ilvl w:val="0"/>
          <w:numId w:val="67"/>
        </w:numPr>
        <w:ind w:right="5"/>
      </w:pPr>
      <w:r>
        <w:t xml:space="preserve">Умение обслуживать себя: принимать пищу и пить, ходить в туалет, выполнять гигиенические процедуры, одеваться и раздеваться и др.  </w:t>
      </w:r>
    </w:p>
    <w:p w:rsidR="0031100F" w:rsidRDefault="007C4868">
      <w:pPr>
        <w:numPr>
          <w:ilvl w:val="0"/>
          <w:numId w:val="67"/>
        </w:numPr>
        <w:spacing w:after="89" w:line="259" w:lineRule="auto"/>
        <w:ind w:right="5"/>
      </w:pPr>
      <w:r>
        <w:t xml:space="preserve">Умение сообщать о своих потребностях и желаниях.  </w:t>
      </w:r>
    </w:p>
    <w:p w:rsidR="0031100F" w:rsidRDefault="007C4868">
      <w:pPr>
        <w:spacing w:after="49" w:line="377" w:lineRule="auto"/>
        <w:ind w:left="-15" w:right="-11" w:firstLine="698"/>
        <w:jc w:val="left"/>
      </w:pPr>
      <w:r>
        <w:rPr>
          <w:i/>
        </w:rPr>
        <w:lastRenderedPageBreak/>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t xml:space="preserve">.  </w:t>
      </w:r>
    </w:p>
    <w:p w:rsidR="0031100F" w:rsidRDefault="007C4868">
      <w:pPr>
        <w:spacing w:after="189" w:line="259" w:lineRule="auto"/>
        <w:ind w:left="10" w:right="3" w:hanging="10"/>
        <w:jc w:val="right"/>
      </w:pPr>
      <w:r>
        <w:t xml:space="preserve">Умение определять свое самочувствие (как хорошее или плохое), </w:t>
      </w:r>
    </w:p>
    <w:p w:rsidR="0031100F" w:rsidRDefault="007C4868">
      <w:pPr>
        <w:spacing w:after="209" w:line="259" w:lineRule="auto"/>
        <w:ind w:left="-15" w:right="5" w:firstLine="0"/>
      </w:pPr>
      <w:r>
        <w:t xml:space="preserve">показывать или сообщать о болезненных ощущениях взрослому. </w:t>
      </w:r>
    </w:p>
    <w:p w:rsidR="0031100F" w:rsidRDefault="007C4868">
      <w:pPr>
        <w:numPr>
          <w:ilvl w:val="0"/>
          <w:numId w:val="68"/>
        </w:numPr>
        <w:spacing w:after="60"/>
        <w:ind w:right="5"/>
      </w:pPr>
      <w: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31100F" w:rsidRDefault="007C4868">
      <w:pPr>
        <w:numPr>
          <w:ilvl w:val="0"/>
          <w:numId w:val="68"/>
        </w:numPr>
        <w:spacing w:after="141" w:line="259" w:lineRule="auto"/>
        <w:ind w:right="5"/>
      </w:pPr>
      <w:r>
        <w:t xml:space="preserve">Умение следить за своим внешним видом.  </w:t>
      </w:r>
    </w:p>
    <w:p w:rsidR="0031100F" w:rsidRDefault="007C4868">
      <w:pPr>
        <w:spacing w:after="209" w:line="259" w:lineRule="auto"/>
        <w:ind w:left="703" w:right="0" w:hanging="10"/>
      </w:pPr>
      <w:r>
        <w:t>4)</w:t>
      </w:r>
      <w:r>
        <w:rPr>
          <w:i/>
        </w:rPr>
        <w:t xml:space="preserve"> Представления о своей семье, взаимоотношениях в семье. </w:t>
      </w:r>
    </w:p>
    <w:p w:rsidR="0031100F" w:rsidRDefault="007C4868">
      <w:pPr>
        <w:ind w:left="-15" w:right="5"/>
      </w:pPr>
      <w:r>
        <w:rPr>
          <w:rFonts w:ascii="Segoe UI Symbol" w:eastAsia="Segoe UI Symbol" w:hAnsi="Segoe UI Symbol" w:cs="Segoe UI Symbol"/>
        </w:rPr>
        <w:t></w:t>
      </w:r>
      <w:r>
        <w:rPr>
          <w:rFonts w:ascii="Arial" w:eastAsia="Arial" w:hAnsi="Arial" w:cs="Arial"/>
        </w:rPr>
        <w:t xml:space="preserve"> </w:t>
      </w:r>
      <w:r>
        <w:t xml:space="preserve">Представления о членах семьи, родственных отношениях в семье и своей социальной роли, обязанностях членов семьи, бытовой и досуговой деятельности семьи. </w:t>
      </w:r>
    </w:p>
    <w:p w:rsidR="0031100F" w:rsidRDefault="007C4868">
      <w:pPr>
        <w:spacing w:after="186" w:line="259" w:lineRule="auto"/>
        <w:ind w:left="715" w:right="0" w:hanging="10"/>
      </w:pPr>
      <w:r>
        <w:rPr>
          <w:u w:val="single" w:color="000000"/>
        </w:rPr>
        <w:t>Домоводство</w:t>
      </w:r>
      <w:r>
        <w:t xml:space="preserve"> </w:t>
      </w:r>
    </w:p>
    <w:p w:rsidR="0031100F" w:rsidRDefault="007C4868">
      <w:pPr>
        <w:spacing w:after="209" w:line="259" w:lineRule="auto"/>
        <w:ind w:left="703" w:right="0" w:hanging="10"/>
      </w:pPr>
      <w:r>
        <w:t xml:space="preserve">1) </w:t>
      </w:r>
      <w:r>
        <w:rPr>
          <w:i/>
        </w:rPr>
        <w:t xml:space="preserve">Умение принимать посильное участие в повседневных делах дома. </w:t>
      </w:r>
    </w:p>
    <w:p w:rsidR="0031100F" w:rsidRDefault="007C4868">
      <w:pPr>
        <w:numPr>
          <w:ilvl w:val="0"/>
          <w:numId w:val="69"/>
        </w:numPr>
        <w:spacing w:after="59"/>
        <w:ind w:right="5"/>
      </w:pPr>
      <w:r>
        <w:t xml:space="preserve">Умение выполнять доступные бытовые виды работ: приготовление пищи, уборка, стирка, глажение, чистка одежды, обуви, сервировка стола, др. </w:t>
      </w:r>
    </w:p>
    <w:p w:rsidR="0031100F" w:rsidRDefault="007C4868">
      <w:pPr>
        <w:numPr>
          <w:ilvl w:val="0"/>
          <w:numId w:val="69"/>
        </w:numPr>
        <w:ind w:right="5"/>
      </w:pPr>
      <w:r>
        <w:t>Умение соблюдать технологические процессы в хозяйственно</w:t>
      </w:r>
      <w:r w:rsidR="0051734B">
        <w:t>-</w:t>
      </w:r>
      <w:r>
        <w:t xml:space="preserve">бытовой деятельности: стирка, уборка, работа на кухне, др. </w:t>
      </w:r>
    </w:p>
    <w:p w:rsidR="0031100F" w:rsidRDefault="007C4868">
      <w:pPr>
        <w:numPr>
          <w:ilvl w:val="0"/>
          <w:numId w:val="69"/>
        </w:numPr>
        <w:ind w:right="5"/>
      </w:pPr>
      <w:r>
        <w:t xml:space="preserve">Соблюдение гигиенических и санитарных правил хранения домашних вещей, продуктов, химических средств бытового назначения.  </w:t>
      </w:r>
    </w:p>
    <w:p w:rsidR="0031100F" w:rsidRDefault="007C4868">
      <w:pPr>
        <w:numPr>
          <w:ilvl w:val="0"/>
          <w:numId w:val="69"/>
        </w:numPr>
        <w:ind w:right="5"/>
      </w:pPr>
      <w:r>
        <w:t xml:space="preserve">Умение использовать в домашнем хозяйстве бытовую технику, химические средства, инструменты, соблюдая правила безопасности. </w:t>
      </w:r>
    </w:p>
    <w:p w:rsidR="0031100F" w:rsidRDefault="007C4868">
      <w:pPr>
        <w:spacing w:after="186" w:line="259" w:lineRule="auto"/>
        <w:ind w:left="715" w:right="0" w:hanging="10"/>
      </w:pPr>
      <w:r>
        <w:rPr>
          <w:u w:val="single" w:color="000000"/>
        </w:rPr>
        <w:t>Окружающий социальный мир</w:t>
      </w:r>
      <w:r>
        <w:t xml:space="preserve"> </w:t>
      </w:r>
    </w:p>
    <w:p w:rsidR="0031100F" w:rsidRDefault="007C4868">
      <w:pPr>
        <w:spacing w:after="7" w:line="361" w:lineRule="auto"/>
        <w:ind w:left="703" w:right="2292" w:hanging="10"/>
      </w:pPr>
      <w:r>
        <w:t xml:space="preserve">1) </w:t>
      </w:r>
      <w:r>
        <w:rPr>
          <w:i/>
        </w:rPr>
        <w:t xml:space="preserve">Представления о мире, созданном руками человека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Интерес к объектам, созданным человеком.  </w:t>
      </w:r>
    </w:p>
    <w:p w:rsidR="0031100F" w:rsidRDefault="007C4868">
      <w:pPr>
        <w:numPr>
          <w:ilvl w:val="0"/>
          <w:numId w:val="70"/>
        </w:numPr>
        <w:spacing w:after="61"/>
        <w:ind w:right="5"/>
      </w:pPr>
      <w:r>
        <w:lastRenderedPageBreak/>
        <w:t xml:space="preserve">Представления о доме, школе, о расположенных в них и рядом объектах (мебель, оборудование, одежда, посуда, игровая площадка, и др.), о транспорте и т.д. </w:t>
      </w:r>
    </w:p>
    <w:p w:rsidR="0031100F" w:rsidRDefault="007C4868">
      <w:pPr>
        <w:numPr>
          <w:ilvl w:val="0"/>
          <w:numId w:val="70"/>
        </w:numPr>
        <w:ind w:right="5"/>
      </w:pPr>
      <w:r>
        <w:t>Умение соблюдать элементарные правила</w:t>
      </w:r>
      <w:r w:rsidR="0051734B">
        <w:t xml:space="preserve"> безопасности поведения в доме,</w:t>
      </w:r>
      <w:r>
        <w:t xml:space="preserve"> на улице, в транспорте, в общественных местах. </w:t>
      </w:r>
    </w:p>
    <w:p w:rsidR="0031100F" w:rsidRDefault="007C4868">
      <w:pPr>
        <w:spacing w:after="54" w:line="374" w:lineRule="auto"/>
        <w:ind w:right="0" w:firstLine="708"/>
      </w:pPr>
      <w:r>
        <w:rPr>
          <w:i/>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t xml:space="preserve">. </w:t>
      </w:r>
    </w:p>
    <w:p w:rsidR="0031100F" w:rsidRDefault="007C4868">
      <w:pPr>
        <w:numPr>
          <w:ilvl w:val="0"/>
          <w:numId w:val="71"/>
        </w:numPr>
        <w:ind w:right="5"/>
      </w:pPr>
      <w:r>
        <w:t xml:space="preserve">Представления о деятельности и профессиях людей, окружающих ребенка (учитель, повар, врач, водитель и т.д.). </w:t>
      </w:r>
    </w:p>
    <w:p w:rsidR="0031100F" w:rsidRDefault="007C4868">
      <w:pPr>
        <w:numPr>
          <w:ilvl w:val="0"/>
          <w:numId w:val="71"/>
        </w:numPr>
        <w:spacing w:after="61"/>
        <w:ind w:right="5"/>
      </w:pPr>
      <w:r>
        <w:t>П</w:t>
      </w:r>
      <w:r w:rsidR="0051734B">
        <w:t>редставления о социальных ролях</w:t>
      </w:r>
      <w:r>
        <w:t xml:space="preserve"> людей (пассажир, пешеход, покупатель и т.д.), правилах поведения согласно социальным ролям в различных ситуациях. </w:t>
      </w:r>
    </w:p>
    <w:p w:rsidR="0031100F" w:rsidRDefault="007C4868">
      <w:pPr>
        <w:numPr>
          <w:ilvl w:val="0"/>
          <w:numId w:val="71"/>
        </w:numPr>
        <w:ind w:right="5"/>
      </w:pPr>
      <w:r>
        <w:t xml:space="preserve">Опыт конструктивного взаимодействия с взрослыми и сверстниками. </w:t>
      </w:r>
    </w:p>
    <w:p w:rsidR="0031100F" w:rsidRDefault="007C4868">
      <w:pPr>
        <w:numPr>
          <w:ilvl w:val="0"/>
          <w:numId w:val="71"/>
        </w:numPr>
        <w:ind w:right="5"/>
      </w:pPr>
      <w:r>
        <w:t xml:space="preserve">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 </w:t>
      </w:r>
    </w:p>
    <w:p w:rsidR="0031100F" w:rsidRDefault="007C4868">
      <w:pPr>
        <w:spacing w:after="209" w:line="259" w:lineRule="auto"/>
        <w:ind w:left="703" w:right="0" w:hanging="10"/>
      </w:pPr>
      <w:r>
        <w:rPr>
          <w:i/>
        </w:rPr>
        <w:t xml:space="preserve">3) Развитие межличностных и групповых отношений. </w:t>
      </w:r>
    </w:p>
    <w:p w:rsidR="0031100F" w:rsidRDefault="007C4868">
      <w:pPr>
        <w:numPr>
          <w:ilvl w:val="0"/>
          <w:numId w:val="72"/>
        </w:numPr>
        <w:spacing w:after="166" w:line="259" w:lineRule="auto"/>
        <w:ind w:right="5"/>
      </w:pPr>
      <w:r>
        <w:t xml:space="preserve">Представление о дружбе, товарищах, сверстниках. </w:t>
      </w:r>
    </w:p>
    <w:p w:rsidR="0031100F" w:rsidRDefault="007C4868">
      <w:pPr>
        <w:numPr>
          <w:ilvl w:val="0"/>
          <w:numId w:val="72"/>
        </w:numPr>
        <w:spacing w:after="167" w:line="259" w:lineRule="auto"/>
        <w:ind w:right="5"/>
      </w:pPr>
      <w:r>
        <w:t xml:space="preserve">Умение находить друзей на основе личностных предпочтений. </w:t>
      </w:r>
    </w:p>
    <w:p w:rsidR="0031100F" w:rsidRDefault="007C4868">
      <w:pPr>
        <w:numPr>
          <w:ilvl w:val="0"/>
          <w:numId w:val="72"/>
        </w:numPr>
        <w:spacing w:after="59"/>
        <w:ind w:right="5"/>
      </w:pPr>
      <w:r>
        <w:t xml:space="preserve">Умение строить отношения на основе поддержки и взаимопомощи, умение сопереживать, сочувствовать, проявлять внимание. </w:t>
      </w:r>
    </w:p>
    <w:p w:rsidR="0031100F" w:rsidRDefault="007C4868">
      <w:pPr>
        <w:numPr>
          <w:ilvl w:val="0"/>
          <w:numId w:val="72"/>
        </w:numPr>
        <w:ind w:right="5"/>
      </w:pPr>
      <w:r>
        <w:t xml:space="preserve">Умение взаимодействовать в группе в процессе учебной, игровой, других видах доступной деятельности. </w:t>
      </w:r>
    </w:p>
    <w:p w:rsidR="0031100F" w:rsidRDefault="007C4868">
      <w:pPr>
        <w:numPr>
          <w:ilvl w:val="0"/>
          <w:numId w:val="72"/>
        </w:numPr>
        <w:ind w:right="5"/>
      </w:pPr>
      <w:r>
        <w:t xml:space="preserve">Умение организовывать свободное время с учетом своих и совместных интересов. </w:t>
      </w:r>
    </w:p>
    <w:p w:rsidR="0031100F" w:rsidRDefault="007C4868">
      <w:pPr>
        <w:spacing w:after="27" w:line="396" w:lineRule="auto"/>
        <w:ind w:right="0" w:firstLine="708"/>
      </w:pPr>
      <w:r>
        <w:lastRenderedPageBreak/>
        <w:t xml:space="preserve">4) </w:t>
      </w:r>
      <w:r>
        <w:rPr>
          <w:i/>
        </w:rPr>
        <w:t xml:space="preserve">Накопление положительного опыта сотрудничества и участия в общественной жизни. </w:t>
      </w:r>
    </w:p>
    <w:p w:rsidR="0031100F" w:rsidRDefault="007C4868">
      <w:pPr>
        <w:numPr>
          <w:ilvl w:val="0"/>
          <w:numId w:val="73"/>
        </w:numPr>
        <w:spacing w:after="59"/>
        <w:ind w:right="5"/>
      </w:pPr>
      <w:r>
        <w:t xml:space="preserve">Представление о праздниках, праздничных мероприятиях, их содержании, участие в них. </w:t>
      </w:r>
    </w:p>
    <w:p w:rsidR="0031100F" w:rsidRDefault="007C4868">
      <w:pPr>
        <w:numPr>
          <w:ilvl w:val="0"/>
          <w:numId w:val="73"/>
        </w:numPr>
        <w:ind w:right="5"/>
      </w:pPr>
      <w:r>
        <w:t xml:space="preserve">Использование простейших эстетических ориентиров/эталонов о внешнем виде, на праздниках, в хозяйственно-бытовой деятельности. </w:t>
      </w:r>
    </w:p>
    <w:p w:rsidR="0031100F" w:rsidRDefault="007C4868">
      <w:pPr>
        <w:tabs>
          <w:tab w:val="center" w:pos="1879"/>
          <w:tab w:val="center" w:pos="3562"/>
          <w:tab w:val="center" w:pos="5346"/>
          <w:tab w:val="center" w:pos="7119"/>
          <w:tab w:val="right" w:pos="9643"/>
        </w:tabs>
        <w:spacing w:after="189" w:line="259" w:lineRule="auto"/>
        <w:ind w:right="0" w:firstLine="0"/>
        <w:jc w:val="left"/>
      </w:pPr>
      <w:r>
        <w:rPr>
          <w:rFonts w:ascii="Calibri" w:eastAsia="Calibri" w:hAnsi="Calibri" w:cs="Calibri"/>
          <w:sz w:val="22"/>
        </w:rPr>
        <w:tab/>
      </w:r>
      <w:r>
        <w:t xml:space="preserve">Умение </w:t>
      </w:r>
      <w:r>
        <w:tab/>
        <w:t xml:space="preserve">соблюдать </w:t>
      </w:r>
      <w:r>
        <w:tab/>
        <w:t xml:space="preserve">традиции </w:t>
      </w:r>
      <w:r>
        <w:tab/>
        <w:t xml:space="preserve">семейных, </w:t>
      </w:r>
      <w:r>
        <w:tab/>
        <w:t xml:space="preserve">школьных, </w:t>
      </w:r>
    </w:p>
    <w:p w:rsidR="0031100F" w:rsidRDefault="007C4868">
      <w:pPr>
        <w:spacing w:after="183" w:line="259" w:lineRule="auto"/>
        <w:ind w:left="-15" w:right="5" w:firstLine="0"/>
      </w:pPr>
      <w:r>
        <w:t xml:space="preserve">государственных праздников. </w:t>
      </w:r>
    </w:p>
    <w:p w:rsidR="0031100F" w:rsidRDefault="007C4868">
      <w:pPr>
        <w:spacing w:after="212" w:line="259" w:lineRule="auto"/>
        <w:ind w:left="703" w:right="0" w:hanging="10"/>
      </w:pPr>
      <w:r>
        <w:t xml:space="preserve">5) </w:t>
      </w:r>
      <w:r>
        <w:rPr>
          <w:i/>
        </w:rPr>
        <w:t xml:space="preserve">Представления об обязанностях и правах ребенка. </w:t>
      </w:r>
    </w:p>
    <w:p w:rsidR="0031100F" w:rsidRDefault="007C4868">
      <w:pPr>
        <w:numPr>
          <w:ilvl w:val="0"/>
          <w:numId w:val="74"/>
        </w:numPr>
        <w:ind w:right="5"/>
      </w:pPr>
      <w:r>
        <w:t>Пре</w:t>
      </w:r>
      <w:r w:rsidR="0051734B">
        <w:t>дставления о праве на жизнь, на</w:t>
      </w:r>
      <w:r>
        <w:t xml:space="preserve"> образование, на труд, на неприкосновенность личности и достоинства и др.  </w:t>
      </w:r>
    </w:p>
    <w:p w:rsidR="0031100F" w:rsidRDefault="007C4868">
      <w:pPr>
        <w:numPr>
          <w:ilvl w:val="0"/>
          <w:numId w:val="74"/>
        </w:numPr>
        <w:ind w:right="5"/>
      </w:pPr>
      <w:r>
        <w:t>Представления об обязанностях обучающего</w:t>
      </w:r>
      <w:r w:rsidR="0051734B">
        <w:t xml:space="preserve">ся, сына/дочери, внука/внучки, </w:t>
      </w:r>
      <w:r>
        <w:t xml:space="preserve">гражданина и др. </w:t>
      </w:r>
    </w:p>
    <w:p w:rsidR="0031100F" w:rsidRDefault="007C4868">
      <w:pPr>
        <w:spacing w:after="210" w:line="259" w:lineRule="auto"/>
        <w:ind w:left="703" w:right="0" w:hanging="10"/>
      </w:pPr>
      <w:r>
        <w:t xml:space="preserve">6) </w:t>
      </w:r>
      <w:r>
        <w:rPr>
          <w:i/>
        </w:rPr>
        <w:t>Представление о стране проживания Россия</w:t>
      </w:r>
      <w:r>
        <w:t xml:space="preserve">.  </w:t>
      </w:r>
    </w:p>
    <w:p w:rsidR="0031100F" w:rsidRDefault="007C4868">
      <w:pPr>
        <w:numPr>
          <w:ilvl w:val="0"/>
          <w:numId w:val="75"/>
        </w:numPr>
        <w:ind w:right="5"/>
      </w:pPr>
      <w:r>
        <w:t xml:space="preserve">Представление о стране, народе, столице, больших городах, городе (селе), месте проживания. </w:t>
      </w:r>
    </w:p>
    <w:p w:rsidR="0031100F" w:rsidRDefault="007C4868">
      <w:pPr>
        <w:numPr>
          <w:ilvl w:val="0"/>
          <w:numId w:val="75"/>
        </w:numPr>
        <w:spacing w:after="167" w:line="259" w:lineRule="auto"/>
        <w:ind w:right="5"/>
      </w:pPr>
      <w:r>
        <w:t xml:space="preserve">Представление о государственно </w:t>
      </w:r>
      <w:r>
        <w:tab/>
        <w:t xml:space="preserve"> символике (флаг, герб, гимн). </w:t>
      </w:r>
    </w:p>
    <w:p w:rsidR="0031100F" w:rsidRDefault="007C4868">
      <w:pPr>
        <w:numPr>
          <w:ilvl w:val="0"/>
          <w:numId w:val="75"/>
        </w:numPr>
        <w:ind w:right="5"/>
      </w:pPr>
      <w:r>
        <w:t xml:space="preserve">Представление о значимых исторических событиях и выдающихся людях России.  </w:t>
      </w:r>
    </w:p>
    <w:p w:rsidR="0031100F" w:rsidRDefault="007C4868">
      <w:pPr>
        <w:spacing w:after="186" w:line="259" w:lineRule="auto"/>
        <w:ind w:left="715" w:right="0" w:hanging="10"/>
      </w:pPr>
      <w:r>
        <w:rPr>
          <w:u w:val="single" w:color="000000"/>
        </w:rPr>
        <w:t>Искусство</w:t>
      </w:r>
      <w:r>
        <w:t xml:space="preserve"> </w:t>
      </w:r>
    </w:p>
    <w:p w:rsidR="0031100F" w:rsidRDefault="007C4868">
      <w:pPr>
        <w:spacing w:after="186" w:line="259" w:lineRule="auto"/>
        <w:ind w:left="715" w:right="0" w:hanging="10"/>
      </w:pPr>
      <w:r>
        <w:rPr>
          <w:u w:val="single" w:color="000000"/>
        </w:rPr>
        <w:t>Музыка и движение</w:t>
      </w:r>
      <w:r>
        <w:t xml:space="preserve"> </w:t>
      </w:r>
    </w:p>
    <w:p w:rsidR="0031100F" w:rsidRDefault="007C4868">
      <w:pPr>
        <w:spacing w:after="49" w:line="377" w:lineRule="auto"/>
        <w:ind w:left="-15" w:right="-11" w:firstLine="698"/>
        <w:jc w:val="left"/>
      </w:pPr>
      <w:r>
        <w:t xml:space="preserve"> </w:t>
      </w:r>
      <w:r>
        <w:tab/>
        <w:t xml:space="preserve">1) </w:t>
      </w:r>
      <w:r>
        <w:rPr>
          <w:i/>
        </w:rPr>
        <w:t xml:space="preserve">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w:t>
      </w:r>
      <w:r>
        <w:rPr>
          <w:i/>
        </w:rPr>
        <w:tab/>
        <w:t xml:space="preserve">занятий, </w:t>
      </w:r>
      <w:r>
        <w:rPr>
          <w:i/>
        </w:rPr>
        <w:tab/>
        <w:t xml:space="preserve">игр, </w:t>
      </w:r>
      <w:r>
        <w:rPr>
          <w:i/>
        </w:rPr>
        <w:tab/>
        <w:t xml:space="preserve">музыкально-танцевальных, </w:t>
      </w:r>
      <w:r>
        <w:rPr>
          <w:i/>
        </w:rPr>
        <w:tab/>
        <w:t xml:space="preserve">вокальных </w:t>
      </w:r>
      <w:r>
        <w:rPr>
          <w:i/>
        </w:rPr>
        <w:tab/>
        <w:t>и инструментальных выступлений.</w:t>
      </w:r>
      <w:r>
        <w:t xml:space="preserve"> </w:t>
      </w:r>
    </w:p>
    <w:p w:rsidR="0031100F" w:rsidRDefault="007C4868">
      <w:pPr>
        <w:numPr>
          <w:ilvl w:val="0"/>
          <w:numId w:val="75"/>
        </w:numPr>
        <w:ind w:right="5"/>
      </w:pPr>
      <w:r>
        <w:t xml:space="preserve">Интерес к различным видам музыкальной деятельности (слушание, пение, движение под музыку, игра на музыкальных инструментах).  </w:t>
      </w:r>
    </w:p>
    <w:p w:rsidR="0031100F" w:rsidRDefault="007C4868">
      <w:pPr>
        <w:numPr>
          <w:ilvl w:val="0"/>
          <w:numId w:val="75"/>
        </w:numPr>
        <w:ind w:right="5"/>
      </w:pPr>
      <w:r>
        <w:lastRenderedPageBreak/>
        <w:t xml:space="preserve">Умение слушать музыку и выполнять простейшие танцевальные движения. </w:t>
      </w:r>
    </w:p>
    <w:p w:rsidR="0031100F" w:rsidRDefault="007C4868">
      <w:pPr>
        <w:numPr>
          <w:ilvl w:val="0"/>
          <w:numId w:val="75"/>
        </w:numPr>
        <w:ind w:right="5"/>
      </w:pPr>
      <w:r>
        <w:t xml:space="preserve">Освоение приемов игры на музыкальных инструментах, сопровождение мелодии игрой на музыкальных инструментах.  </w:t>
      </w:r>
    </w:p>
    <w:p w:rsidR="0031100F" w:rsidRDefault="007C4868">
      <w:pPr>
        <w:numPr>
          <w:ilvl w:val="0"/>
          <w:numId w:val="75"/>
        </w:numPr>
        <w:spacing w:after="143" w:line="259" w:lineRule="auto"/>
        <w:ind w:right="5"/>
      </w:pPr>
      <w:r>
        <w:t xml:space="preserve">Умение узнавать знакомые песни, подпевать их, петь в хоре. </w:t>
      </w:r>
    </w:p>
    <w:p w:rsidR="0031100F" w:rsidRDefault="007C4868">
      <w:pPr>
        <w:spacing w:after="209" w:line="259" w:lineRule="auto"/>
        <w:ind w:left="703" w:right="0" w:hanging="10"/>
      </w:pPr>
      <w:r>
        <w:t>2</w:t>
      </w:r>
      <w:r>
        <w:rPr>
          <w:i/>
        </w:rPr>
        <w:t xml:space="preserve">) Готовность к участию в совместных музыкальных мероприятиях. </w:t>
      </w:r>
    </w:p>
    <w:p w:rsidR="0031100F" w:rsidRDefault="007C4868">
      <w:pPr>
        <w:numPr>
          <w:ilvl w:val="0"/>
          <w:numId w:val="76"/>
        </w:numPr>
        <w:ind w:right="5"/>
      </w:pPr>
      <w:r>
        <w:t xml:space="preserve">Умение проявлять адекватные эмоциональные реакции от совместной и самостоятельной музыкальной деятельности. </w:t>
      </w:r>
    </w:p>
    <w:p w:rsidR="0031100F" w:rsidRDefault="0031100F">
      <w:pPr>
        <w:sectPr w:rsidR="0031100F">
          <w:headerReference w:type="even" r:id="rId42"/>
          <w:headerReference w:type="default" r:id="rId43"/>
          <w:footerReference w:type="even" r:id="rId44"/>
          <w:footerReference w:type="default" r:id="rId45"/>
          <w:headerReference w:type="first" r:id="rId46"/>
          <w:footerReference w:type="first" r:id="rId47"/>
          <w:pgSz w:w="11906" w:h="16838"/>
          <w:pgMar w:top="1192" w:right="562" w:bottom="1161" w:left="1702" w:header="720" w:footer="238" w:gutter="0"/>
          <w:cols w:space="720"/>
        </w:sectPr>
      </w:pPr>
    </w:p>
    <w:p w:rsidR="0031100F" w:rsidRDefault="007C4868">
      <w:pPr>
        <w:tabs>
          <w:tab w:val="center" w:pos="2136"/>
          <w:tab w:val="center" w:pos="3224"/>
          <w:tab w:val="center" w:pos="4282"/>
          <w:tab w:val="center" w:pos="5347"/>
          <w:tab w:val="center" w:pos="6737"/>
          <w:tab w:val="right" w:pos="9642"/>
        </w:tabs>
        <w:spacing w:after="189" w:line="259" w:lineRule="auto"/>
        <w:ind w:right="0" w:firstLine="0"/>
        <w:jc w:val="left"/>
      </w:pPr>
      <w:r>
        <w:rPr>
          <w:rFonts w:ascii="Calibri" w:eastAsia="Calibri" w:hAnsi="Calibri" w:cs="Calibri"/>
          <w:sz w:val="22"/>
        </w:rPr>
        <w:lastRenderedPageBreak/>
        <w:tab/>
      </w:r>
      <w:r>
        <w:t xml:space="preserve">Стремление </w:t>
      </w:r>
      <w:r>
        <w:tab/>
        <w:t xml:space="preserve">к </w:t>
      </w:r>
      <w:r>
        <w:tab/>
        <w:t xml:space="preserve">совместной </w:t>
      </w:r>
      <w:r>
        <w:tab/>
        <w:t xml:space="preserve">и </w:t>
      </w:r>
      <w:r>
        <w:tab/>
        <w:t xml:space="preserve">самостоятельной </w:t>
      </w:r>
      <w:r>
        <w:tab/>
        <w:t xml:space="preserve">музыкальной </w:t>
      </w:r>
    </w:p>
    <w:p w:rsidR="0031100F" w:rsidRDefault="007C4868">
      <w:pPr>
        <w:spacing w:after="209" w:line="259" w:lineRule="auto"/>
        <w:ind w:left="-15" w:right="5" w:firstLine="0"/>
      </w:pPr>
      <w:r>
        <w:t xml:space="preserve">деятельности; </w:t>
      </w:r>
    </w:p>
    <w:p w:rsidR="0031100F" w:rsidRDefault="007C4868">
      <w:pPr>
        <w:numPr>
          <w:ilvl w:val="0"/>
          <w:numId w:val="76"/>
        </w:numPr>
        <w:ind w:right="5"/>
      </w:pPr>
      <w:r>
        <w:t xml:space="preserve">Умение использовать полученные навыки для участия в представлениях, концертах, спектаклях, др.  </w:t>
      </w:r>
    </w:p>
    <w:p w:rsidR="0031100F" w:rsidRDefault="007C4868">
      <w:pPr>
        <w:spacing w:after="186" w:line="259" w:lineRule="auto"/>
        <w:ind w:left="715" w:right="0" w:hanging="10"/>
      </w:pPr>
      <w:r>
        <w:rPr>
          <w:u w:val="single" w:color="000000"/>
        </w:rPr>
        <w:t>Изобразительная деятельность (рисование, лепка, аппликация)</w:t>
      </w:r>
      <w:r>
        <w:t xml:space="preserve"> </w:t>
      </w:r>
    </w:p>
    <w:p w:rsidR="0031100F" w:rsidRDefault="007C4868">
      <w:pPr>
        <w:spacing w:after="21" w:line="397" w:lineRule="auto"/>
        <w:ind w:right="0" w:firstLine="708"/>
      </w:pPr>
      <w:r>
        <w:t xml:space="preserve">1) </w:t>
      </w:r>
      <w:r>
        <w:rPr>
          <w:i/>
        </w:rPr>
        <w:t xml:space="preserve">Освоение средств изобразительной деятельности и их использование в повседневной жизни. </w:t>
      </w:r>
    </w:p>
    <w:p w:rsidR="0031100F" w:rsidRDefault="007C4868">
      <w:pPr>
        <w:numPr>
          <w:ilvl w:val="0"/>
          <w:numId w:val="77"/>
        </w:numPr>
        <w:spacing w:after="165" w:line="259" w:lineRule="auto"/>
        <w:ind w:right="5"/>
      </w:pPr>
      <w:r>
        <w:t xml:space="preserve">Интерес к доступным видам изобразительной деятельности.  </w:t>
      </w:r>
    </w:p>
    <w:p w:rsidR="0031100F" w:rsidRDefault="007C4868">
      <w:pPr>
        <w:numPr>
          <w:ilvl w:val="0"/>
          <w:numId w:val="77"/>
        </w:numPr>
        <w:ind w:right="5"/>
      </w:pPr>
      <w:r>
        <w:t xml:space="preserve">Умение использовать инструменты и материалы в процессе доступной изобразительной деятельности (лепка, рисование, аппликация).  </w:t>
      </w:r>
    </w:p>
    <w:p w:rsidR="0031100F" w:rsidRDefault="007C4868">
      <w:pPr>
        <w:numPr>
          <w:ilvl w:val="0"/>
          <w:numId w:val="77"/>
        </w:numPr>
        <w:ind w:right="5"/>
      </w:pPr>
      <w:r>
        <w:t xml:space="preserve">Умение использовать различные изобразительные технологии в процессе рисования, лепки, аппликации.  </w:t>
      </w:r>
    </w:p>
    <w:p w:rsidR="0031100F" w:rsidRDefault="007C4868">
      <w:pPr>
        <w:spacing w:after="209" w:line="259" w:lineRule="auto"/>
        <w:ind w:left="703" w:right="0" w:hanging="10"/>
      </w:pPr>
      <w:r>
        <w:t xml:space="preserve">2) </w:t>
      </w:r>
      <w:r>
        <w:rPr>
          <w:i/>
        </w:rPr>
        <w:t>Способность к самостоятельной изобразительной деятельности.</w:t>
      </w:r>
      <w:r>
        <w:t xml:space="preserve">  </w:t>
      </w:r>
    </w:p>
    <w:p w:rsidR="0031100F" w:rsidRDefault="007C4868">
      <w:pPr>
        <w:numPr>
          <w:ilvl w:val="0"/>
          <w:numId w:val="78"/>
        </w:numPr>
        <w:ind w:right="5"/>
      </w:pPr>
      <w:r>
        <w:t xml:space="preserve">Положительные эмоциональные реакции (удовольствие, радость) в процессе изобразительной деятельности.  </w:t>
      </w:r>
    </w:p>
    <w:p w:rsidR="0031100F" w:rsidRDefault="007C4868">
      <w:pPr>
        <w:numPr>
          <w:ilvl w:val="0"/>
          <w:numId w:val="78"/>
        </w:numPr>
        <w:ind w:right="5"/>
      </w:pPr>
      <w:r>
        <w:t xml:space="preserve">Стремление к собственной творческой деятельности и умение демонстрировать результаты работы.  </w:t>
      </w:r>
    </w:p>
    <w:p w:rsidR="0031100F" w:rsidRDefault="007C4868">
      <w:pPr>
        <w:numPr>
          <w:ilvl w:val="0"/>
          <w:numId w:val="78"/>
        </w:numPr>
        <w:ind w:right="5"/>
      </w:pPr>
      <w:r>
        <w:t xml:space="preserve">Умение выражать свое отношение к результатам собственной и чужой творческой деятельности. </w:t>
      </w:r>
    </w:p>
    <w:p w:rsidR="0031100F" w:rsidRDefault="007C4868">
      <w:pPr>
        <w:spacing w:after="209" w:line="259" w:lineRule="auto"/>
        <w:ind w:left="703" w:right="0" w:hanging="10"/>
      </w:pPr>
      <w:r>
        <w:t xml:space="preserve">3) </w:t>
      </w:r>
      <w:r>
        <w:rPr>
          <w:i/>
        </w:rPr>
        <w:t>Готовность к участию в совместных мероприятиях</w:t>
      </w:r>
      <w:r>
        <w:t xml:space="preserve">.  </w:t>
      </w:r>
    </w:p>
    <w:p w:rsidR="0031100F" w:rsidRDefault="007C4868">
      <w:pPr>
        <w:numPr>
          <w:ilvl w:val="0"/>
          <w:numId w:val="79"/>
        </w:numPr>
        <w:ind w:right="5"/>
      </w:pPr>
      <w:r>
        <w:t xml:space="preserve">Готовность к взаимодействию в творческой деятельности совместно со сверстниками, взрослыми. </w:t>
      </w:r>
    </w:p>
    <w:p w:rsidR="0031100F" w:rsidRDefault="007C4868">
      <w:pPr>
        <w:numPr>
          <w:ilvl w:val="0"/>
          <w:numId w:val="79"/>
        </w:numPr>
        <w:ind w:right="5"/>
      </w:pPr>
      <w:r>
        <w:t xml:space="preserve">Умение использовать полученные навыки для изготовления творческих работ, для участия в выставках, конкурсах рисунков, поделок.  </w:t>
      </w:r>
    </w:p>
    <w:p w:rsidR="0031100F" w:rsidRDefault="007C4868">
      <w:pPr>
        <w:spacing w:after="186" w:line="259" w:lineRule="auto"/>
        <w:ind w:left="715" w:right="0" w:hanging="10"/>
      </w:pPr>
      <w:r>
        <w:rPr>
          <w:u w:val="single" w:color="000000"/>
        </w:rPr>
        <w:t>Физическая культура</w:t>
      </w:r>
      <w:r>
        <w:t xml:space="preserve"> </w:t>
      </w:r>
    </w:p>
    <w:p w:rsidR="0031100F" w:rsidRDefault="007C4868">
      <w:pPr>
        <w:spacing w:after="186" w:line="259" w:lineRule="auto"/>
        <w:ind w:left="715" w:right="0" w:hanging="10"/>
      </w:pPr>
      <w:r>
        <w:rPr>
          <w:u w:val="single" w:color="000000"/>
        </w:rPr>
        <w:t>Адаптивная физкультура</w:t>
      </w:r>
      <w:r>
        <w:t xml:space="preserve"> </w:t>
      </w:r>
    </w:p>
    <w:p w:rsidR="0031100F" w:rsidRDefault="007C4868">
      <w:pPr>
        <w:spacing w:after="132" w:line="396" w:lineRule="auto"/>
        <w:ind w:right="0" w:firstLine="708"/>
      </w:pPr>
      <w:r>
        <w:t xml:space="preserve">1) </w:t>
      </w:r>
      <w:r>
        <w:rPr>
          <w:i/>
        </w:rPr>
        <w:t>Восприятие собственного тела, осознание своих физических возможностей и ограничений</w:t>
      </w:r>
      <w:r>
        <w:t xml:space="preserve">.  </w:t>
      </w:r>
    </w:p>
    <w:p w:rsidR="0031100F" w:rsidRDefault="007C4868">
      <w:pPr>
        <w:tabs>
          <w:tab w:val="center" w:pos="1990"/>
          <w:tab w:val="center" w:pos="3572"/>
          <w:tab w:val="center" w:pos="5129"/>
          <w:tab w:val="center" w:pos="6585"/>
          <w:tab w:val="center" w:pos="7703"/>
          <w:tab w:val="right" w:pos="9642"/>
        </w:tabs>
        <w:spacing w:after="141" w:line="259" w:lineRule="auto"/>
        <w:ind w:right="0" w:firstLine="0"/>
        <w:jc w:val="left"/>
      </w:pPr>
      <w:r>
        <w:rPr>
          <w:rFonts w:ascii="Calibri" w:eastAsia="Calibri" w:hAnsi="Calibri" w:cs="Calibri"/>
          <w:sz w:val="22"/>
        </w:rPr>
        <w:lastRenderedPageBreak/>
        <w:tab/>
      </w:r>
      <w:r>
        <w:t xml:space="preserve">Освоение </w:t>
      </w:r>
      <w:r>
        <w:tab/>
        <w:t xml:space="preserve">доступных </w:t>
      </w:r>
      <w:r>
        <w:tab/>
        <w:t xml:space="preserve">способов </w:t>
      </w:r>
      <w:r>
        <w:tab/>
        <w:t xml:space="preserve">контроля </w:t>
      </w:r>
      <w:r>
        <w:tab/>
        <w:t xml:space="preserve">над </w:t>
      </w:r>
      <w:r>
        <w:tab/>
        <w:t xml:space="preserve">функциями </w:t>
      </w:r>
    </w:p>
    <w:p w:rsidR="0031100F" w:rsidRDefault="007C4868">
      <w:pPr>
        <w:spacing w:after="60"/>
        <w:ind w:left="-15" w:right="5" w:firstLine="0"/>
      </w:pPr>
      <w:r>
        <w:t xml:space="preserve">собственного тела: сидеть, стоять, передвигаться (в т.ч. с использованием технических средств). </w:t>
      </w:r>
    </w:p>
    <w:p w:rsidR="0031100F" w:rsidRDefault="007C4868">
      <w:pPr>
        <w:numPr>
          <w:ilvl w:val="0"/>
          <w:numId w:val="80"/>
        </w:numPr>
        <w:ind w:right="5"/>
      </w:pPr>
      <w:r>
        <w:t xml:space="preserve">Освоение двигательных навыков, координации, последовательности движений.  </w:t>
      </w:r>
    </w:p>
    <w:p w:rsidR="0031100F" w:rsidRDefault="007C4868">
      <w:pPr>
        <w:numPr>
          <w:ilvl w:val="0"/>
          <w:numId w:val="80"/>
        </w:numPr>
        <w:ind w:right="5"/>
      </w:pPr>
      <w:r>
        <w:t xml:space="preserve">Совершенствование физических качеств: ловкости, силы, быстроты, выносливости. </w:t>
      </w:r>
    </w:p>
    <w:p w:rsidR="0031100F" w:rsidRDefault="007C4868">
      <w:pPr>
        <w:numPr>
          <w:ilvl w:val="0"/>
          <w:numId w:val="80"/>
        </w:numPr>
        <w:ind w:right="5"/>
      </w:pPr>
      <w:r>
        <w:t xml:space="preserve">Умение радоваться успехам: выше прыгнул, быстрее пробежал и др.  </w:t>
      </w:r>
    </w:p>
    <w:p w:rsidR="0031100F" w:rsidRDefault="007C4868">
      <w:pPr>
        <w:spacing w:after="26" w:line="396" w:lineRule="auto"/>
        <w:ind w:right="0" w:firstLine="708"/>
      </w:pPr>
      <w:r>
        <w:t xml:space="preserve">2) </w:t>
      </w:r>
      <w:r>
        <w:rPr>
          <w:i/>
        </w:rPr>
        <w:t>Соотнесение самочувствия с настроением, собственной активностью, самостоятельностью и независимостью.</w:t>
      </w:r>
      <w:r>
        <w:t xml:space="preserve">  </w:t>
      </w:r>
    </w:p>
    <w:p w:rsidR="0031100F" w:rsidRDefault="007C4868">
      <w:pPr>
        <w:numPr>
          <w:ilvl w:val="0"/>
          <w:numId w:val="81"/>
        </w:numPr>
        <w:ind w:right="5"/>
      </w:pPr>
      <w:r>
        <w:t xml:space="preserve">Умение определять свое самочувствие в связи с физической нагрузкой: усталость, болевые ощущения, др. </w:t>
      </w:r>
    </w:p>
    <w:p w:rsidR="0031100F" w:rsidRDefault="007C4868">
      <w:pPr>
        <w:numPr>
          <w:ilvl w:val="0"/>
          <w:numId w:val="81"/>
        </w:numPr>
        <w:ind w:right="5"/>
      </w:pPr>
      <w:r>
        <w:t xml:space="preserve">Повышение уровня самостоятельности в освоении и совершенствовании двигательных умений. </w:t>
      </w:r>
    </w:p>
    <w:p w:rsidR="0031100F" w:rsidRDefault="007C4868">
      <w:pPr>
        <w:spacing w:after="186" w:line="259" w:lineRule="auto"/>
        <w:ind w:right="2" w:firstLine="0"/>
        <w:jc w:val="right"/>
      </w:pPr>
      <w:r>
        <w:t xml:space="preserve">3) </w:t>
      </w:r>
      <w:r>
        <w:rPr>
          <w:i/>
        </w:rPr>
        <w:t xml:space="preserve">Освоение доступных видов физкультурно-спортивной деятельности: </w:t>
      </w:r>
    </w:p>
    <w:p w:rsidR="0031100F" w:rsidRDefault="007C4868">
      <w:pPr>
        <w:spacing w:after="211" w:line="259" w:lineRule="auto"/>
        <w:ind w:left="10" w:right="0" w:hanging="10"/>
      </w:pPr>
      <w:r>
        <w:rPr>
          <w:i/>
        </w:rPr>
        <w:t xml:space="preserve">езда на велосипеде, ходьба на лыжах, спортивные игры, туризм, плавание. </w:t>
      </w:r>
    </w:p>
    <w:p w:rsidR="0031100F" w:rsidRDefault="007C4868">
      <w:pPr>
        <w:numPr>
          <w:ilvl w:val="0"/>
          <w:numId w:val="82"/>
        </w:numPr>
        <w:spacing w:after="61"/>
        <w:ind w:right="5"/>
      </w:pPr>
      <w:r>
        <w:t xml:space="preserve">Интерес к определенным видам физкультурно-спортивной деятельности: езда на велосипеде, ходьба на лыжах, плавание, спортивные и подвижные игры, туризм, др. </w:t>
      </w:r>
    </w:p>
    <w:p w:rsidR="0031100F" w:rsidRDefault="007C4868">
      <w:pPr>
        <w:numPr>
          <w:ilvl w:val="0"/>
          <w:numId w:val="82"/>
        </w:numPr>
        <w:ind w:right="5"/>
      </w:pPr>
      <w:r>
        <w:t xml:space="preserve">Умение ездить на велосипеде, кататься на санках, ходить на лыжах, плавать, играть в подвижные игры и др. </w:t>
      </w:r>
    </w:p>
    <w:p w:rsidR="0031100F" w:rsidRDefault="007C4868">
      <w:pPr>
        <w:spacing w:after="186" w:line="259" w:lineRule="auto"/>
        <w:ind w:left="715" w:right="0" w:hanging="10"/>
      </w:pPr>
      <w:r>
        <w:rPr>
          <w:u w:val="single" w:color="000000"/>
        </w:rPr>
        <w:t>Технологии</w:t>
      </w:r>
      <w:r>
        <w:t xml:space="preserve">  </w:t>
      </w:r>
    </w:p>
    <w:p w:rsidR="0031100F" w:rsidRDefault="007C4868">
      <w:pPr>
        <w:spacing w:after="53" w:line="376" w:lineRule="auto"/>
        <w:ind w:right="0" w:firstLine="708"/>
      </w:pPr>
      <w:r>
        <w:rPr>
          <w:b/>
        </w:rPr>
        <w:t xml:space="preserve"> </w:t>
      </w:r>
      <w:r>
        <w:rPr>
          <w:i/>
        </w:rPr>
        <w:t xml:space="preserve">1) Овладение навыками предметно-практической деятельности, как необходимой основой для самообслуживания, коммуникации, изобразительной, бытовой и трудовой деятельности.  </w:t>
      </w:r>
    </w:p>
    <w:p w:rsidR="0031100F" w:rsidRDefault="007C4868">
      <w:pPr>
        <w:numPr>
          <w:ilvl w:val="0"/>
          <w:numId w:val="83"/>
        </w:numPr>
        <w:ind w:right="5"/>
      </w:pPr>
      <w:r>
        <w:t xml:space="preserve">Умение использовать в предметно-практической деятельности различные инструменты, материалы; соблюдать необходимые правила техники безопасности.  </w:t>
      </w:r>
    </w:p>
    <w:p w:rsidR="0031100F" w:rsidRDefault="007C4868">
      <w:pPr>
        <w:tabs>
          <w:tab w:val="center" w:pos="1879"/>
          <w:tab w:val="center" w:pos="3367"/>
          <w:tab w:val="center" w:pos="5404"/>
          <w:tab w:val="center" w:pos="7409"/>
          <w:tab w:val="right" w:pos="9642"/>
        </w:tabs>
        <w:spacing w:after="189" w:line="259" w:lineRule="auto"/>
        <w:ind w:right="0" w:firstLine="0"/>
        <w:jc w:val="left"/>
      </w:pPr>
      <w:r>
        <w:rPr>
          <w:rFonts w:ascii="Calibri" w:eastAsia="Calibri" w:hAnsi="Calibri" w:cs="Calibri"/>
          <w:sz w:val="22"/>
        </w:rPr>
        <w:lastRenderedPageBreak/>
        <w:tab/>
      </w:r>
      <w:r>
        <w:t xml:space="preserve">Умение </w:t>
      </w:r>
      <w:r>
        <w:tab/>
        <w:t>соблюдать</w:t>
      </w:r>
      <w:r w:rsidR="0051734B">
        <w:t xml:space="preserve"> </w:t>
      </w:r>
      <w:r w:rsidR="0051734B">
        <w:tab/>
        <w:t xml:space="preserve">технологические </w:t>
      </w:r>
      <w:r w:rsidR="0051734B">
        <w:tab/>
        <w:t xml:space="preserve">процессы, </w:t>
      </w:r>
      <w:r>
        <w:t xml:space="preserve">например: </w:t>
      </w:r>
    </w:p>
    <w:p w:rsidR="0031100F" w:rsidRDefault="007C4868">
      <w:pPr>
        <w:spacing w:after="59"/>
        <w:ind w:left="-15" w:right="5" w:firstLine="0"/>
      </w:pPr>
      <w:r>
        <w:t>выр</w:t>
      </w:r>
      <w:r w:rsidR="0051734B">
        <w:t xml:space="preserve">ащивание и уход за растениями, </w:t>
      </w:r>
      <w:r>
        <w:t xml:space="preserve">при изготовлении изделий из бумаги, дерева, ткани, глины и другие, с учетом особенностей региона. </w:t>
      </w:r>
    </w:p>
    <w:p w:rsidR="0031100F" w:rsidRDefault="007C4868">
      <w:pPr>
        <w:numPr>
          <w:ilvl w:val="0"/>
          <w:numId w:val="83"/>
        </w:numPr>
        <w:ind w:right="5"/>
      </w:pPr>
      <w:r>
        <w:t xml:space="preserve">Стремление выполнять работу качественно, в установленный промежуток времени, оценивать результаты своего труда. </w:t>
      </w:r>
    </w:p>
    <w:p w:rsidR="0031100F" w:rsidRDefault="007C4868">
      <w:pPr>
        <w:spacing w:after="50" w:line="377" w:lineRule="auto"/>
        <w:ind w:right="0" w:firstLine="708"/>
      </w:pPr>
      <w:r>
        <w:t xml:space="preserve">2) </w:t>
      </w:r>
      <w:r>
        <w:rPr>
          <w:i/>
        </w:rPr>
        <w:t>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w:t>
      </w:r>
      <w:r>
        <w:t xml:space="preserve">. </w:t>
      </w:r>
    </w:p>
    <w:p w:rsidR="0031100F" w:rsidRDefault="007C4868">
      <w:pPr>
        <w:spacing w:after="163"/>
        <w:ind w:left="-15" w:right="5"/>
      </w:pPr>
      <w:r>
        <w:rPr>
          <w:rFonts w:ascii="Segoe UI Symbol" w:eastAsia="Segoe UI Symbol" w:hAnsi="Segoe UI Symbol" w:cs="Segoe UI Symbol"/>
        </w:rPr>
        <w:t></w:t>
      </w:r>
      <w:r>
        <w:rPr>
          <w:rFonts w:ascii="Arial" w:eastAsia="Arial" w:hAnsi="Arial" w:cs="Arial"/>
        </w:rPr>
        <w:t xml:space="preserve"> </w:t>
      </w:r>
      <w:r>
        <w:t xml:space="preserve">Потребность активно участвовать в совместной с другими деятельности, направленной на свое жизнеобеспечение, социальное развитие и помощь близким. </w:t>
      </w:r>
    </w:p>
    <w:p w:rsidR="0031100F" w:rsidRDefault="007C4868">
      <w:pPr>
        <w:pStyle w:val="3"/>
        <w:spacing w:after="71" w:line="270" w:lineRule="auto"/>
        <w:ind w:left="238" w:right="93"/>
      </w:pPr>
      <w:r>
        <w:t xml:space="preserve">5.1.3. Система оценки достижения обучающимися с </w:t>
      </w:r>
      <w:r>
        <w:rPr>
          <w:color w:val="00000A"/>
        </w:rPr>
        <w:t xml:space="preserve">расстройствами аутистического спектра </w:t>
      </w:r>
      <w:r>
        <w:t xml:space="preserve">планируемых результатов освоения </w:t>
      </w:r>
      <w:r>
        <w:rPr>
          <w:color w:val="00000A"/>
        </w:rPr>
        <w:t xml:space="preserve">адаптированной основной общеобразовательной программы  </w:t>
      </w:r>
    </w:p>
    <w:p w:rsidR="0031100F" w:rsidRDefault="007C4868">
      <w:pPr>
        <w:pStyle w:val="1"/>
        <w:spacing w:after="71"/>
        <w:ind w:left="238" w:right="93"/>
      </w:pPr>
      <w:r>
        <w:t>начального общего образования</w:t>
      </w:r>
      <w:r>
        <w:rPr>
          <w:color w:val="000000"/>
        </w:rPr>
        <w:t xml:space="preserve"> </w:t>
      </w:r>
    </w:p>
    <w:p w:rsidR="0031100F" w:rsidRDefault="007C4868">
      <w:pPr>
        <w:spacing w:after="10"/>
        <w:ind w:left="-15" w:right="5"/>
      </w:pPr>
      <w:r>
        <w:t xml:space="preserve">Итоговая оценка качества освоения обучающимися с РАС адаптированной основной общеобразовательной программы общего образования осуществляется образовательным учреждением. Предметом итоговой оценки освоения обучающимися адаптированной основной общеобразовательной программы общего образования для обучающихся с РАС (вариант 8.4.) должно быть достижение результатов освоения специальной индивидуальной общеобразовательной программы.  </w:t>
      </w:r>
    </w:p>
    <w:p w:rsidR="0031100F" w:rsidRDefault="007C4868">
      <w:pPr>
        <w:spacing w:after="61"/>
        <w:ind w:left="-15" w:right="5"/>
      </w:pPr>
      <w:r>
        <w:t xml:space="preserve">Система оценки результатов включает целостную характеристику выполнения обучающимся специальной индивидуальной общеобразовательной программы, отражающую взаимодействие следующих компонентов образования:   </w:t>
      </w:r>
    </w:p>
    <w:p w:rsidR="0031100F" w:rsidRDefault="007C4868">
      <w:pPr>
        <w:numPr>
          <w:ilvl w:val="0"/>
          <w:numId w:val="84"/>
        </w:numPr>
        <w:spacing w:after="166" w:line="259" w:lineRule="auto"/>
        <w:ind w:right="5"/>
      </w:pPr>
      <w:r>
        <w:t xml:space="preserve">что обучающийся знает и умеет на конец учебного периода, </w:t>
      </w:r>
    </w:p>
    <w:p w:rsidR="0031100F" w:rsidRDefault="007C4868">
      <w:pPr>
        <w:numPr>
          <w:ilvl w:val="0"/>
          <w:numId w:val="84"/>
        </w:numPr>
        <w:spacing w:after="167" w:line="259" w:lineRule="auto"/>
        <w:ind w:right="5"/>
      </w:pPr>
      <w:r>
        <w:t xml:space="preserve">что из полученных знаний и умений он применяет на практике, </w:t>
      </w:r>
    </w:p>
    <w:p w:rsidR="0031100F" w:rsidRDefault="007C4868">
      <w:pPr>
        <w:numPr>
          <w:ilvl w:val="0"/>
          <w:numId w:val="84"/>
        </w:numPr>
        <w:spacing w:after="86" w:line="259" w:lineRule="auto"/>
        <w:ind w:right="5"/>
      </w:pPr>
      <w:r>
        <w:t xml:space="preserve">насколько активно, адекватно и самостоятельно он их применяет. </w:t>
      </w:r>
    </w:p>
    <w:p w:rsidR="0031100F" w:rsidRDefault="007C4868">
      <w:pPr>
        <w:ind w:left="-15" w:right="5"/>
      </w:pPr>
      <w:r>
        <w:lastRenderedPageBreak/>
        <w:t xml:space="preserve">При оценке результативности обучения обучающихся важно учитывать, что у детей могут быть вполне закономерные затруднения в освоении </w:t>
      </w:r>
    </w:p>
    <w:p w:rsidR="0031100F" w:rsidRDefault="007C4868">
      <w:pPr>
        <w:spacing w:after="10"/>
        <w:ind w:left="-15" w:right="5" w:firstLine="0"/>
      </w:pPr>
      <w:r>
        <w:t xml:space="preserve">отдельных предметов (курсов) и даже образовательных областей, но это не должно рассматриваться как показатель неуспешности их обучения и развития в целом. </w:t>
      </w:r>
    </w:p>
    <w:p w:rsidR="0031100F" w:rsidRDefault="007C4868">
      <w:pPr>
        <w:spacing w:after="60"/>
        <w:ind w:left="-15" w:right="5"/>
      </w:pPr>
      <w:r>
        <w:t xml:space="preserve">Для оценки результативности обучения должны учитываться следующие факторы и проявления: </w:t>
      </w:r>
    </w:p>
    <w:p w:rsidR="0031100F" w:rsidRDefault="007C4868">
      <w:pPr>
        <w:numPr>
          <w:ilvl w:val="0"/>
          <w:numId w:val="84"/>
        </w:numPr>
        <w:spacing w:after="59"/>
        <w:ind w:right="5"/>
      </w:pPr>
      <w:r>
        <w:t xml:space="preserve">особенности психического, неврологического и соматического состояния каждого обучающегося; </w:t>
      </w:r>
    </w:p>
    <w:p w:rsidR="0031100F" w:rsidRDefault="007C4868">
      <w:pPr>
        <w:numPr>
          <w:ilvl w:val="0"/>
          <w:numId w:val="84"/>
        </w:numPr>
        <w:spacing w:after="59"/>
        <w:ind w:right="5"/>
      </w:pPr>
      <w:r>
        <w:t xml:space="preserve">выявление результативности обучения происходит вариативно с учетом психофизического развития ребенка в процессе выполнения перцептивных, речевых, предметных действий, графических работ и др.; </w:t>
      </w:r>
    </w:p>
    <w:p w:rsidR="0031100F" w:rsidRDefault="007C4868">
      <w:pPr>
        <w:numPr>
          <w:ilvl w:val="0"/>
          <w:numId w:val="84"/>
        </w:numPr>
        <w:spacing w:after="59"/>
        <w:ind w:right="5"/>
      </w:pPr>
      <w:r>
        <w:t xml:space="preserve">в процессе предъявления и выполнения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p>
    <w:p w:rsidR="0031100F" w:rsidRDefault="007C4868">
      <w:pPr>
        <w:numPr>
          <w:ilvl w:val="0"/>
          <w:numId w:val="84"/>
        </w:numPr>
        <w:spacing w:after="64"/>
        <w:ind w:right="5"/>
      </w:pPr>
      <w:r>
        <w:t xml:space="preserve">при оценке результативности достижений необходимо учитывать степень самостоятельности ребенка. Формы и способы обозначения выявленных результатов обучения разных групп детей могут осуществляться в оценочных показателях, а также в качественных критериях по итогам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 </w:t>
      </w:r>
    </w:p>
    <w:p w:rsidR="0031100F" w:rsidRDefault="007C4868">
      <w:pPr>
        <w:numPr>
          <w:ilvl w:val="0"/>
          <w:numId w:val="84"/>
        </w:numPr>
        <w:ind w:right="5"/>
      </w:pPr>
      <w:r>
        <w:t>выявление представлений, умений и навыков обучающихся в каждой общеобразовательной области должно создавать основу для корректировки СИОП, конкретизации содержания дальнейшей коррекционно</w:t>
      </w:r>
      <w:r w:rsidR="0051734B">
        <w:t>-</w:t>
      </w:r>
      <w:r>
        <w:t xml:space="preserve">развивающей работы.  </w:t>
      </w:r>
    </w:p>
    <w:p w:rsidR="0031100F" w:rsidRDefault="007C4868">
      <w:pPr>
        <w:spacing w:after="0"/>
        <w:ind w:left="-15" w:right="5"/>
      </w:pPr>
      <w:r>
        <w:lastRenderedPageBreak/>
        <w:t xml:space="preserve">Итоги освоения отраженных в СИОП задач и анализ результатов обучения позволяют составить развернутую характеристику учебной деятельности </w:t>
      </w:r>
      <w:r>
        <w:tab/>
        <w:t xml:space="preserve">ребёнка, </w:t>
      </w:r>
      <w:r>
        <w:tab/>
        <w:t xml:space="preserve">оценить </w:t>
      </w:r>
      <w:r>
        <w:tab/>
        <w:t xml:space="preserve">динамику </w:t>
      </w:r>
      <w:r>
        <w:tab/>
        <w:t xml:space="preserve">развития </w:t>
      </w:r>
      <w:r>
        <w:tab/>
        <w:t xml:space="preserve">его </w:t>
      </w:r>
      <w:r>
        <w:tab/>
        <w:t xml:space="preserve">жизненных компетенций.  </w:t>
      </w:r>
    </w:p>
    <w:p w:rsidR="0031100F" w:rsidRDefault="007C4868">
      <w:pPr>
        <w:spacing w:after="281"/>
        <w:ind w:left="-15" w:right="5"/>
      </w:pPr>
      <w:r>
        <w:t xml:space="preserve">Для оценки результатов развития жизненных компетенций ребёнка рекомендуется применять метод экспертной группы (на междисциплинарной основе). Она объединяет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w:t>
      </w:r>
    </w:p>
    <w:p w:rsidR="0031100F" w:rsidRDefault="007C4868">
      <w:pPr>
        <w:pStyle w:val="2"/>
        <w:spacing w:after="130" w:line="270" w:lineRule="auto"/>
        <w:ind w:left="41" w:right="37"/>
      </w:pPr>
      <w:r>
        <w:rPr>
          <w:color w:val="00000A"/>
        </w:rPr>
        <w:t>5.2. Содержательный раздел</w:t>
      </w:r>
      <w:r>
        <w:rPr>
          <w:color w:val="FF0000"/>
        </w:rPr>
        <w:t xml:space="preserve"> </w:t>
      </w:r>
    </w:p>
    <w:p w:rsidR="0031100F" w:rsidRDefault="007C4868">
      <w:pPr>
        <w:pStyle w:val="3"/>
        <w:spacing w:after="75" w:line="270" w:lineRule="auto"/>
        <w:ind w:left="41" w:right="38"/>
      </w:pPr>
      <w:r>
        <w:rPr>
          <w:color w:val="00000A"/>
        </w:rPr>
        <w:t xml:space="preserve">5.2.1. Программа формирования базовых учебных действий </w:t>
      </w:r>
    </w:p>
    <w:p w:rsidR="0031100F" w:rsidRDefault="007C4868">
      <w:pPr>
        <w:ind w:left="-15" w:right="5"/>
      </w:pPr>
      <w:r>
        <w:t>Программа формирования базовых учебных действий у обучающихся с РАС направлена на развитие способности у детей овладевать содержанием адаптированной основной общеобразовательной программой общ</w:t>
      </w:r>
      <w:r w:rsidR="0051734B">
        <w:t>его образования для обучающихся</w:t>
      </w:r>
      <w:r>
        <w:t xml:space="preserve"> с РАС (вариант 8.4.) и включает следующие задачи:  </w:t>
      </w:r>
    </w:p>
    <w:p w:rsidR="0031100F" w:rsidRDefault="007C4868">
      <w:pPr>
        <w:tabs>
          <w:tab w:val="center" w:pos="826"/>
          <w:tab w:val="center" w:pos="3585"/>
        </w:tabs>
        <w:spacing w:after="216" w:line="259" w:lineRule="auto"/>
        <w:ind w:right="0" w:firstLine="0"/>
        <w:jc w:val="left"/>
      </w:pPr>
      <w:r>
        <w:rPr>
          <w:rFonts w:ascii="Calibri" w:eastAsia="Calibri" w:hAnsi="Calibri" w:cs="Calibri"/>
          <w:sz w:val="22"/>
        </w:rPr>
        <w:tab/>
      </w:r>
      <w:r>
        <w:t>1.</w:t>
      </w:r>
      <w:r>
        <w:rPr>
          <w:rFonts w:ascii="Arial" w:eastAsia="Arial" w:hAnsi="Arial" w:cs="Arial"/>
        </w:rPr>
        <w:t xml:space="preserve"> </w:t>
      </w:r>
      <w:r>
        <w:rPr>
          <w:rFonts w:ascii="Arial" w:eastAsia="Arial" w:hAnsi="Arial" w:cs="Arial"/>
        </w:rPr>
        <w:tab/>
      </w:r>
      <w:r>
        <w:t xml:space="preserve">Формирование учебного поведения:   </w:t>
      </w:r>
    </w:p>
    <w:p w:rsidR="0031100F" w:rsidRDefault="007C4868">
      <w:pPr>
        <w:numPr>
          <w:ilvl w:val="0"/>
          <w:numId w:val="85"/>
        </w:numPr>
        <w:spacing w:after="166" w:line="259" w:lineRule="auto"/>
        <w:ind w:right="5" w:firstLine="0"/>
      </w:pPr>
      <w:r>
        <w:t xml:space="preserve">направленность взгляда (на говорящего взрослого, на задание); </w:t>
      </w:r>
    </w:p>
    <w:p w:rsidR="0031100F" w:rsidRDefault="007C4868">
      <w:pPr>
        <w:numPr>
          <w:ilvl w:val="0"/>
          <w:numId w:val="85"/>
        </w:numPr>
        <w:spacing w:after="164" w:line="259" w:lineRule="auto"/>
        <w:ind w:right="5" w:firstLine="0"/>
      </w:pPr>
      <w:r>
        <w:t xml:space="preserve">умение выполнять инструкции педагога;  </w:t>
      </w:r>
    </w:p>
    <w:p w:rsidR="0031100F" w:rsidRDefault="007C4868">
      <w:pPr>
        <w:numPr>
          <w:ilvl w:val="0"/>
          <w:numId w:val="85"/>
        </w:numPr>
        <w:spacing w:after="0"/>
        <w:ind w:right="5" w:firstLine="0"/>
      </w:pPr>
      <w:r>
        <w:t xml:space="preserve">использование по назначению учебных материалов;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умение выполнять действия по образцу и по подражанию.  </w:t>
      </w:r>
    </w:p>
    <w:p w:rsidR="0031100F" w:rsidRDefault="007C4868">
      <w:pPr>
        <w:spacing w:after="211" w:line="259" w:lineRule="auto"/>
        <w:ind w:left="720" w:right="5" w:firstLine="0"/>
      </w:pPr>
      <w:r>
        <w:t xml:space="preserve">2. Формирование умения выполнять задание:  </w:t>
      </w:r>
    </w:p>
    <w:p w:rsidR="0031100F" w:rsidRDefault="007C4868">
      <w:pPr>
        <w:numPr>
          <w:ilvl w:val="0"/>
          <w:numId w:val="86"/>
        </w:numPr>
        <w:spacing w:after="162" w:line="259" w:lineRule="auto"/>
        <w:ind w:right="5" w:hanging="696"/>
      </w:pPr>
      <w:r>
        <w:t xml:space="preserve">в течение определенного периода времени,  </w:t>
      </w:r>
    </w:p>
    <w:p w:rsidR="0031100F" w:rsidRDefault="007C4868">
      <w:pPr>
        <w:numPr>
          <w:ilvl w:val="0"/>
          <w:numId w:val="86"/>
        </w:numPr>
        <w:spacing w:after="166" w:line="259" w:lineRule="auto"/>
        <w:ind w:right="5" w:hanging="696"/>
      </w:pPr>
      <w:r>
        <w:t xml:space="preserve">от начала до конца, </w:t>
      </w:r>
    </w:p>
    <w:p w:rsidR="0031100F" w:rsidRDefault="007C4868">
      <w:pPr>
        <w:numPr>
          <w:ilvl w:val="0"/>
          <w:numId w:val="86"/>
        </w:numPr>
        <w:spacing w:line="259" w:lineRule="auto"/>
        <w:ind w:right="5" w:hanging="696"/>
      </w:pPr>
      <w:r>
        <w:t xml:space="preserve">с заданными качественными параметрами.  </w:t>
      </w:r>
    </w:p>
    <w:p w:rsidR="0031100F" w:rsidRDefault="007C4868">
      <w:pPr>
        <w:spacing w:after="11"/>
        <w:ind w:left="-15" w:right="5"/>
      </w:pPr>
      <w:r>
        <w:lastRenderedPageBreak/>
        <w:t xml:space="preserve">3.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31100F" w:rsidRDefault="007C4868">
      <w:pPr>
        <w:spacing w:after="142" w:line="387" w:lineRule="auto"/>
        <w:ind w:left="-15" w:right="9"/>
      </w:pPr>
      <w:r>
        <w:rPr>
          <w:color w:val="00000A"/>
        </w:rPr>
        <w:t xml:space="preserve">Задачи по формированию базовых учебных действий включаются в СИОП с учетом особых образовательных потребностей обучающихся. Решение поставленных задач происходит на специально организованных групповых и индивидуальных коррекционных занятиях в рамках учебного плана.  </w:t>
      </w:r>
      <w:r>
        <w:t xml:space="preserve"> </w:t>
      </w:r>
    </w:p>
    <w:p w:rsidR="0031100F" w:rsidRDefault="007C4868">
      <w:pPr>
        <w:pStyle w:val="3"/>
        <w:spacing w:after="133" w:line="270" w:lineRule="auto"/>
        <w:ind w:left="2459" w:hanging="526"/>
        <w:jc w:val="both"/>
      </w:pPr>
      <w:r>
        <w:rPr>
          <w:color w:val="00000A"/>
        </w:rPr>
        <w:t>5.2.2. П</w:t>
      </w:r>
      <w:r>
        <w:t xml:space="preserve">рограммы учебных предметов, курсов  коррекционно-развивающей области </w:t>
      </w:r>
    </w:p>
    <w:p w:rsidR="0031100F" w:rsidRDefault="007C4868">
      <w:pPr>
        <w:spacing w:after="169" w:line="271" w:lineRule="auto"/>
        <w:ind w:left="301" w:right="295" w:hanging="10"/>
        <w:jc w:val="center"/>
      </w:pPr>
      <w:r>
        <w:rPr>
          <w:b/>
        </w:rPr>
        <w:t xml:space="preserve">Основное содержание учебных предметов </w:t>
      </w:r>
    </w:p>
    <w:p w:rsidR="0031100F" w:rsidRDefault="007C4868">
      <w:pPr>
        <w:spacing w:after="1" w:line="396" w:lineRule="auto"/>
        <w:ind w:left="2198" w:right="1045" w:hanging="10"/>
        <w:jc w:val="center"/>
      </w:pPr>
      <w:r>
        <w:rPr>
          <w:u w:val="single" w:color="000000"/>
        </w:rPr>
        <w:t>Речь и альтернативная коммуникация</w:t>
      </w:r>
      <w:r>
        <w:t xml:space="preserve"> </w:t>
      </w:r>
      <w:r>
        <w:rPr>
          <w:u w:val="single" w:color="000000"/>
        </w:rPr>
        <w:t>Пояснительная записка.</w:t>
      </w:r>
      <w:r>
        <w:t xml:space="preserve"> </w:t>
      </w:r>
    </w:p>
    <w:p w:rsidR="0031100F" w:rsidRDefault="007C4868">
      <w:pPr>
        <w:spacing w:after="11"/>
        <w:ind w:left="-15" w:right="5"/>
      </w:pPr>
      <w: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отмечается грубое недоразвитие речи и ее функций: коммуникативной, познавательной</w:t>
      </w:r>
      <w:r w:rsidR="0051734B">
        <w:t xml:space="preserve">, регулирующей. У многих детей </w:t>
      </w:r>
      <w:r>
        <w:t>устная (звучащая) речь отсутствует, присутствует в виде эхолалий или нарушена настолько, что понима</w:t>
      </w:r>
      <w:r w:rsidR="0051734B">
        <w:t xml:space="preserve">ние ее окружающими значительно </w:t>
      </w:r>
      <w:r>
        <w:t xml:space="preserve">затруднено, либо невозможно.  </w:t>
      </w:r>
    </w:p>
    <w:p w:rsidR="0031100F" w:rsidRDefault="007C4868">
      <w:pPr>
        <w:ind w:left="-15" w:right="5"/>
      </w:pPr>
      <w:r>
        <w:t>В связи с этим, обучение детей речи и коммуникации должно включать целенаправленную педагогическую работу по формированию у них потребности в общении, по вовлечению обучающихся с РАС в совместную деятельность на основе эмоционального осмысления</w:t>
      </w:r>
      <w:r>
        <w:rPr>
          <w:sz w:val="26"/>
        </w:rPr>
        <w:t xml:space="preserve"> </w:t>
      </w:r>
      <w:r>
        <w:t xml:space="preserve">происходящих событий, на развитие сохранных речевых механизмов, а также на обучение использованию альтернативных средств коммуникации и социального общения.  </w:t>
      </w:r>
    </w:p>
    <w:p w:rsidR="0031100F" w:rsidRDefault="007C4868">
      <w:pPr>
        <w:spacing w:after="11"/>
        <w:ind w:left="-15" w:right="5"/>
      </w:pPr>
      <w:r>
        <w:lastRenderedPageBreak/>
        <w:t xml:space="preserve">Цель обучения – формирование коммуникативных и речевых навыков с использованием средств вербальной и альтернативной коммуникации, умения пользоваться ими в процессе социального взаимодействия. </w:t>
      </w:r>
    </w:p>
    <w:p w:rsidR="0031100F" w:rsidRDefault="007C4868">
      <w:pPr>
        <w:ind w:left="-15" w:right="5"/>
      </w:pPr>
      <w: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31100F" w:rsidRDefault="007C4868">
      <w:pPr>
        <w:spacing w:after="11"/>
        <w:ind w:left="-15" w:right="5"/>
      </w:pPr>
      <w:r>
        <w:t xml:space="preserve">Программно-методический материал представлен двумя разделами: «Коммуникация» и «Развитие речи средствами вербальной и альтернативной коммуникации». </w:t>
      </w:r>
    </w:p>
    <w:p w:rsidR="0031100F" w:rsidRDefault="007C4868">
      <w:pPr>
        <w:spacing w:after="0"/>
        <w:ind w:left="-15" w:right="5"/>
      </w:pPr>
      <w:r>
        <w:t xml:space="preserve">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ребенка, подбирается средство коммуникации для реализации поставленной задачи. Если ребенок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  </w:t>
      </w:r>
    </w:p>
    <w:p w:rsidR="0031100F" w:rsidRDefault="007C4868">
      <w:pPr>
        <w:spacing w:after="0"/>
        <w:ind w:left="-15" w:right="5"/>
      </w:pPr>
      <w:r>
        <w:t xml:space="preserve">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и др. Задачи по развитию экспрессивной речи направлены на формирование умения употреблять в ходе общении слоги, слова, строить </w:t>
      </w:r>
      <w:r>
        <w:lastRenderedPageBreak/>
        <w:t xml:space="preserve">словосочетания, предложения, связные высказывания, писать отдельные буквы и слова.  </w:t>
      </w:r>
    </w:p>
    <w:p w:rsidR="0031100F" w:rsidRDefault="007C4868">
      <w:pPr>
        <w:spacing w:after="3"/>
        <w:ind w:left="-15" w:right="5"/>
      </w:pPr>
      <w:r>
        <w:t xml:space="preserve">Обучение импрессивной и экспрессивной речи может проводиться параллельно. В случае более сложных речевых нарушений у ребенка, сначала осуществляется работа над пониманием речи, а затем над ее использованием в разнообразных речевых ситуациях.  </w:t>
      </w:r>
    </w:p>
    <w:p w:rsidR="0031100F" w:rsidRDefault="007C4868">
      <w:pPr>
        <w:ind w:left="-15" w:right="5"/>
      </w:pPr>
      <w:r>
        <w:t xml:space="preserve">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31100F" w:rsidRDefault="007C4868">
      <w:pPr>
        <w:spacing w:after="59"/>
        <w:ind w:left="-15" w:right="5"/>
      </w:pPr>
      <w:r>
        <w:t xml:space="preserve">Материально-техническое оснащение учебного предмета «Общение» включает:  </w:t>
      </w:r>
    </w:p>
    <w:p w:rsidR="0031100F" w:rsidRDefault="007C4868">
      <w:pPr>
        <w:numPr>
          <w:ilvl w:val="0"/>
          <w:numId w:val="87"/>
        </w:numPr>
        <w:spacing w:after="63"/>
        <w:ind w:right="5"/>
      </w:pPr>
      <w:r>
        <w:t xml:space="preserve">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 </w:t>
      </w:r>
    </w:p>
    <w:p w:rsidR="0031100F" w:rsidRDefault="007C4868">
      <w:pPr>
        <w:numPr>
          <w:ilvl w:val="0"/>
          <w:numId w:val="87"/>
        </w:numPr>
        <w:spacing w:after="59"/>
        <w:ind w:right="5"/>
      </w:pPr>
      <w:r>
        <w:t xml:space="preserve">технические средства для альтернативной коммуникации: записывающие устройства (например, Language Master “Big Mac”, “Step by step”, “GoTalk”, “MinTalker” и др.), компьютерные устройства, синтезирующие речь (например, Apple iPad и др.); </w:t>
      </w:r>
    </w:p>
    <w:p w:rsidR="0031100F" w:rsidRDefault="007C4868">
      <w:pPr>
        <w:numPr>
          <w:ilvl w:val="0"/>
          <w:numId w:val="87"/>
        </w:numPr>
        <w:ind w:right="5"/>
      </w:pPr>
      <w:r>
        <w:t xml:space="preserve">информационно-программное обеспечение: компьютерные программы для создания пиктограмм (например,  “Boardmaker”, “Alladin” и др.), компьютерные программы символов (например, “Bliss”); компьютерные программы для общения, синтезирующие речь  (например, «Общение» и др.), обучающие компьютерные программы и программы для коррекции различных нарушений речи; </w:t>
      </w:r>
    </w:p>
    <w:p w:rsidR="0031100F" w:rsidRDefault="007C4868">
      <w:pPr>
        <w:numPr>
          <w:ilvl w:val="0"/>
          <w:numId w:val="87"/>
        </w:numPr>
        <w:spacing w:after="153" w:line="259" w:lineRule="auto"/>
        <w:ind w:right="5"/>
      </w:pPr>
      <w:r>
        <w:t xml:space="preserve">аудио и видеоматериалы. </w:t>
      </w:r>
    </w:p>
    <w:p w:rsidR="0051734B" w:rsidRDefault="0051734B" w:rsidP="0051734B">
      <w:pPr>
        <w:spacing w:after="153" w:line="259" w:lineRule="auto"/>
        <w:ind w:left="710" w:right="5" w:firstLine="0"/>
      </w:pPr>
    </w:p>
    <w:p w:rsidR="0031100F" w:rsidRDefault="007C4868">
      <w:pPr>
        <w:spacing w:after="3" w:line="270" w:lineRule="auto"/>
        <w:ind w:left="715" w:right="0" w:hanging="10"/>
      </w:pPr>
      <w:r>
        <w:rPr>
          <w:b/>
        </w:rPr>
        <w:lastRenderedPageBreak/>
        <w:t xml:space="preserve">Примерное содержание предмета </w:t>
      </w:r>
    </w:p>
    <w:p w:rsidR="0031100F" w:rsidRDefault="007C4868">
      <w:pPr>
        <w:spacing w:after="132" w:line="259" w:lineRule="auto"/>
        <w:ind w:left="703" w:right="0" w:hanging="10"/>
      </w:pPr>
      <w:r>
        <w:rPr>
          <w:i/>
        </w:rPr>
        <w:t xml:space="preserve">Коммуникация </w:t>
      </w:r>
    </w:p>
    <w:p w:rsidR="0031100F" w:rsidRDefault="007C4868">
      <w:pPr>
        <w:ind w:left="-15" w:right="5"/>
      </w:pPr>
      <w:r>
        <w:t xml:space="preserve">Привлечение внимания ребенка звучащими предметами, жестами, изображениями, речью. Установление зрительного контакта с взрослым. Поддержание зрительного контакта с говорящим (при предъявлении инструкции, в ходе беседы). Реагирование на собственное имя. Приветствие собеседника. Обозначение желаний с использованием взгляда, указательного жеста, изображения,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  </w:t>
      </w:r>
    </w:p>
    <w:p w:rsidR="0031100F" w:rsidRDefault="007C4868">
      <w:pPr>
        <w:spacing w:after="131" w:line="259" w:lineRule="auto"/>
        <w:ind w:left="105" w:right="0" w:firstLine="0"/>
        <w:jc w:val="center"/>
      </w:pPr>
      <w:r>
        <w:rPr>
          <w:i/>
        </w:rPr>
        <w:t xml:space="preserve">Развитие речи средствами вербальной и невербальной коммуникации </w:t>
      </w:r>
    </w:p>
    <w:p w:rsidR="0031100F" w:rsidRDefault="007C4868">
      <w:pPr>
        <w:ind w:left="-15" w:right="5"/>
      </w:pPr>
      <w:r>
        <w:rPr>
          <w:u w:val="single" w:color="000000"/>
        </w:rPr>
        <w:t>Импрессивная речь</w:t>
      </w:r>
      <w:r>
        <w:t>. Понимание слов, обо</w:t>
      </w:r>
      <w:r w:rsidR="0051734B">
        <w:t>значающих</w:t>
      </w:r>
      <w:r>
        <w:t xml:space="preserve"> разнообразные объекты и явления: предметы, материалы, люди, животные, действия, события и т.д.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и др. </w:t>
      </w:r>
      <w:r w:rsidR="0051734B">
        <w:t xml:space="preserve">Понимание местоимений: я, ты, </w:t>
      </w:r>
      <w:r>
        <w:t xml:space="preserve">свой, мой, это и т.д. Понимание содержания словосочетаний, простых и сложных предложений. Понимание обобщающих понятий. </w:t>
      </w:r>
    </w:p>
    <w:p w:rsidR="0031100F" w:rsidRDefault="007C4868">
      <w:pPr>
        <w:ind w:left="-15" w:right="5"/>
      </w:pPr>
      <w:r>
        <w:rPr>
          <w:u w:val="single" w:color="000000"/>
        </w:rPr>
        <w:t>Экспрессивная речь.</w:t>
      </w:r>
      <w:r>
        <w:t xml:space="preserve"> Формирование мотивации к речи в виде отдельных звуков, звуковых комплексов, звукоподражания. Употребление слов, обозначающих функциональное назначение объектов и субъектов,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объектов/субъектов. Употребление слов, обозначающих места расположения объектов/субъектов </w:t>
      </w:r>
      <w:r>
        <w:lastRenderedPageBreak/>
        <w:t xml:space="preserve">(«на столе», «около дома», «на верней полке» и т.д.). Употребление слов, указывающих на объекты/субъекты (я, ты, свой, мой, это и т.д.).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 </w:t>
      </w:r>
    </w:p>
    <w:p w:rsidR="0031100F" w:rsidRDefault="007C4868">
      <w:pPr>
        <w:spacing w:after="132" w:line="259" w:lineRule="auto"/>
        <w:ind w:left="703" w:right="0" w:hanging="10"/>
      </w:pPr>
      <w:r>
        <w:rPr>
          <w:i/>
        </w:rPr>
        <w:t xml:space="preserve">Чтение и письмо </w:t>
      </w:r>
    </w:p>
    <w:p w:rsidR="0031100F" w:rsidRDefault="007C4868">
      <w:pPr>
        <w:spacing w:after="11" w:line="388" w:lineRule="auto"/>
        <w:ind w:left="-15" w:right="14" w:firstLine="708"/>
        <w:jc w:val="left"/>
      </w:pPr>
      <w:r>
        <w:t xml:space="preserve">При обучении чтению и письму можно использовать содержание соответствующих предметов АООП для обучающихся с РАС (вариант 8.3.). </w:t>
      </w:r>
      <w:r>
        <w:rPr>
          <w:u w:val="single" w:color="000000"/>
        </w:rPr>
        <w:t>Математические представления</w:t>
      </w:r>
      <w:r>
        <w:t xml:space="preserve"> </w:t>
      </w:r>
      <w:r>
        <w:rPr>
          <w:u w:val="single" w:color="000000"/>
        </w:rPr>
        <w:t>Пояснительная записка.</w:t>
      </w:r>
      <w:r>
        <w:t xml:space="preserve"> </w:t>
      </w:r>
    </w:p>
    <w:p w:rsidR="0031100F" w:rsidRDefault="007C4868">
      <w:pPr>
        <w:spacing w:after="3"/>
        <w:ind w:left="-15" w:right="5"/>
      </w:pPr>
      <w:r>
        <w:t xml:space="preserve">В повседневной жизни, участвуя в разных видах деятельности, ребенок с РАС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31100F" w:rsidRDefault="007C4868">
      <w:pPr>
        <w:spacing w:after="0"/>
        <w:ind w:left="-15" w:right="5"/>
      </w:pPr>
      <w: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основным методом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w:t>
      </w:r>
      <w:r>
        <w:lastRenderedPageBreak/>
        <w:t xml:space="preserve">за покупку, взять необходимое количество продуктов для приготовления блюда и т.п. </w:t>
      </w:r>
    </w:p>
    <w:p w:rsidR="0031100F" w:rsidRDefault="007C4868">
      <w:pPr>
        <w:spacing w:after="9"/>
        <w:ind w:left="-15" w:right="5"/>
      </w:pPr>
      <w:r>
        <w:t xml:space="preserve">Цель обучения математике – формирование элементарных математических представлений и умений по применению их в повседневной жизни.  </w:t>
      </w:r>
    </w:p>
    <w:p w:rsidR="0031100F" w:rsidRDefault="007C4868">
      <w:pPr>
        <w:spacing w:after="10"/>
        <w:ind w:left="-15" w:right="5"/>
      </w:pPr>
      <w: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31100F" w:rsidRDefault="007C4868">
      <w:pPr>
        <w:spacing w:after="0"/>
        <w:ind w:left="-15" w:right="5"/>
      </w:pPr>
      <w: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 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отсчитывании заданного количества листов в блокноте,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Представления об объемных геометрических телах и плоскостных геометрических фигурах формируются не только на уроках математики, но и на занятиях по аппликации, лепке, рисованию, труду. Освоение простейших измерительных навыков и умений, необходимых при пользовании инструментами: мерной кружкой, весами, линейкой, термометром и др.  </w:t>
      </w:r>
    </w:p>
    <w:p w:rsidR="0031100F" w:rsidRDefault="007C4868">
      <w:pPr>
        <w:ind w:left="-15" w:right="5"/>
      </w:pPr>
      <w:r>
        <w:t xml:space="preserve">В учебном плане предмет представлен с примерным расчетом по 2 часа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w:t>
      </w:r>
      <w:r>
        <w:lastRenderedPageBreak/>
        <w:t xml:space="preserve">включается в индивидуальную образовательную программу, предмет не вносится в индивидуальный учебный план.   </w:t>
      </w:r>
    </w:p>
    <w:p w:rsidR="0031100F" w:rsidRDefault="007C4868">
      <w:pPr>
        <w:ind w:left="-15" w:right="5"/>
      </w:pPr>
      <w:r>
        <w:t xml:space="preserve">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51734B" w:rsidRDefault="007C4868">
      <w:pPr>
        <w:spacing w:after="0" w:line="396" w:lineRule="auto"/>
        <w:ind w:left="705" w:right="740" w:firstLine="2108"/>
        <w:rPr>
          <w:u w:val="single" w:color="000000"/>
        </w:rPr>
      </w:pPr>
      <w:r>
        <w:rPr>
          <w:u w:val="single" w:color="000000"/>
        </w:rPr>
        <w:t>Примерное содержание предмета</w:t>
      </w:r>
    </w:p>
    <w:p w:rsidR="0031100F" w:rsidRDefault="007C4868">
      <w:pPr>
        <w:spacing w:after="0" w:line="396" w:lineRule="auto"/>
        <w:ind w:left="705" w:right="740" w:firstLine="2108"/>
      </w:pPr>
      <w:r>
        <w:t xml:space="preserve"> </w:t>
      </w:r>
      <w:r>
        <w:rPr>
          <w:i/>
        </w:rPr>
        <w:t xml:space="preserve">Количественные представления. </w:t>
      </w:r>
    </w:p>
    <w:p w:rsidR="0031100F" w:rsidRDefault="007C4868">
      <w:pPr>
        <w:ind w:left="-15" w:right="5"/>
      </w:pPr>
      <w:r>
        <w:t xml:space="preserve">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 </w:t>
      </w:r>
    </w:p>
    <w:p w:rsidR="0031100F" w:rsidRDefault="007C4868">
      <w:pPr>
        <w:ind w:left="-15" w:right="5"/>
      </w:pPr>
      <w:r>
        <w:t xml:space="preserve">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Графическое изображение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 </w:t>
      </w:r>
    </w:p>
    <w:p w:rsidR="0031100F" w:rsidRDefault="007C4868">
      <w:pPr>
        <w:spacing w:after="132" w:line="259" w:lineRule="auto"/>
        <w:ind w:left="703" w:right="0" w:hanging="10"/>
      </w:pPr>
      <w:r>
        <w:rPr>
          <w:i/>
        </w:rPr>
        <w:t xml:space="preserve">Представления о величине. </w:t>
      </w:r>
    </w:p>
    <w:p w:rsidR="0031100F" w:rsidRDefault="007C4868">
      <w:pPr>
        <w:ind w:left="-15" w:right="5"/>
      </w:pPr>
      <w:r>
        <w:t xml:space="preserve">Различение по величине однородных и разнородных предметов. Сравнение предметов по величине. Составление упорядоченного ряда (по убыванию, по возрастанию). Различение по длине однородных и разнородных предметов. </w:t>
      </w:r>
      <w:r>
        <w:lastRenderedPageBreak/>
        <w:t xml:space="preserve">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мерных инструментов. </w:t>
      </w:r>
    </w:p>
    <w:p w:rsidR="0031100F" w:rsidRDefault="007C4868">
      <w:pPr>
        <w:spacing w:after="132" w:line="259" w:lineRule="auto"/>
        <w:ind w:left="703" w:right="0" w:hanging="10"/>
      </w:pPr>
      <w:r>
        <w:rPr>
          <w:i/>
        </w:rPr>
        <w:t xml:space="preserve">Представление о форме. </w:t>
      </w:r>
    </w:p>
    <w:p w:rsidR="0031100F" w:rsidRDefault="007C4868">
      <w:pPr>
        <w:ind w:left="-15" w:right="5"/>
      </w:pPr>
      <w:r>
        <w:t xml:space="preserve">Различение круглых и некруглых геометрических тел. Различение некруглых геометрических тел. Соотнесение геометрических тел с названием («шар», «куб», «призма», «параллелепипед»). Соотнесение объемного геометрического тела с плоскостной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 </w:t>
      </w:r>
    </w:p>
    <w:p w:rsidR="0031100F" w:rsidRDefault="007C4868">
      <w:pPr>
        <w:spacing w:after="132" w:line="259" w:lineRule="auto"/>
        <w:ind w:left="703" w:right="0" w:hanging="10"/>
      </w:pPr>
      <w:r>
        <w:rPr>
          <w:i/>
        </w:rPr>
        <w:t xml:space="preserve">Пространственные представления. </w:t>
      </w:r>
    </w:p>
    <w:p w:rsidR="0031100F" w:rsidRDefault="007C4868">
      <w:pPr>
        <w:ind w:left="-15" w:right="5"/>
      </w:pPr>
      <w:r>
        <w:t>Пространственные представления (верх, низ, перед, зад, над, под,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Конструирование</w:t>
      </w:r>
      <w:r w:rsidR="0051734B">
        <w:t xml:space="preserve"> предмета из двух и нескольких </w:t>
      </w:r>
      <w:r>
        <w:t xml:space="preserve">частей. Составление разрезных картинок из 2-х и более частей. Составление ряда из предметов или изображений. Определение месторасположения предметов в ряду. </w:t>
      </w:r>
    </w:p>
    <w:p w:rsidR="0031100F" w:rsidRDefault="007C4868">
      <w:pPr>
        <w:spacing w:after="132" w:line="259" w:lineRule="auto"/>
        <w:ind w:left="703" w:right="0" w:hanging="10"/>
      </w:pPr>
      <w:r>
        <w:rPr>
          <w:i/>
        </w:rPr>
        <w:t xml:space="preserve">Временные представления. </w:t>
      </w:r>
    </w:p>
    <w:p w:rsidR="0031100F" w:rsidRDefault="007C4868">
      <w:pPr>
        <w:ind w:left="-15" w:right="5"/>
      </w:pPr>
      <w:r>
        <w:t xml:space="preserve">Различение частей суток («утро», «день», «вечер», «ночь»). Соотнесение действия с временным промежутком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w:t>
      </w:r>
    </w:p>
    <w:p w:rsidR="0031100F" w:rsidRDefault="007C4868">
      <w:pPr>
        <w:spacing w:line="259" w:lineRule="auto"/>
        <w:ind w:left="-15" w:right="5" w:firstLine="0"/>
      </w:pPr>
      <w:r>
        <w:lastRenderedPageBreak/>
        <w:t xml:space="preserve">Соотнесение времени с началом и концом деятельности. </w:t>
      </w:r>
    </w:p>
    <w:p w:rsidR="0031100F" w:rsidRDefault="007C4868">
      <w:pPr>
        <w:spacing w:after="185" w:line="259" w:lineRule="auto"/>
        <w:ind w:left="10" w:right="5" w:hanging="10"/>
        <w:jc w:val="center"/>
      </w:pPr>
      <w:r>
        <w:rPr>
          <w:u w:val="single" w:color="000000"/>
        </w:rPr>
        <w:t>Окружающий мир</w:t>
      </w:r>
      <w:r>
        <w:t xml:space="preserve"> </w:t>
      </w:r>
    </w:p>
    <w:p w:rsidR="0031100F" w:rsidRDefault="007C4868">
      <w:pPr>
        <w:spacing w:after="131" w:line="259" w:lineRule="auto"/>
        <w:ind w:left="10" w:right="8" w:hanging="10"/>
        <w:jc w:val="center"/>
      </w:pPr>
      <w:r>
        <w:rPr>
          <w:u w:val="single" w:color="000000"/>
        </w:rPr>
        <w:t>Пояснительная записка</w:t>
      </w:r>
      <w:r>
        <w:t xml:space="preserve"> </w:t>
      </w:r>
    </w:p>
    <w:p w:rsidR="0031100F" w:rsidRDefault="007C4868">
      <w:pPr>
        <w:ind w:left="-15" w:right="5"/>
      </w:pPr>
      <w:r>
        <w:t xml:space="preserve">Важным аспектом обучения детей с РАС является расширение их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 </w:t>
      </w:r>
    </w:p>
    <w:p w:rsidR="0031100F" w:rsidRDefault="007C4868">
      <w:pPr>
        <w:spacing w:after="10"/>
        <w:ind w:left="-15" w:right="5"/>
      </w:pPr>
      <w: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31100F" w:rsidRDefault="007C4868">
      <w:pPr>
        <w:spacing w:after="0"/>
        <w:ind w:left="-15" w:right="5"/>
      </w:pPr>
      <w:r>
        <w:t>Основными задачами программы являются: формирование представлений об объектах и явлениях неж</w:t>
      </w:r>
      <w:r w:rsidR="0051734B">
        <w:t xml:space="preserve">ивой природы, </w:t>
      </w:r>
      <w:r>
        <w:t xml:space="preserve">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 </w:t>
      </w:r>
    </w:p>
    <w:p w:rsidR="0031100F" w:rsidRDefault="007C4868">
      <w:pPr>
        <w:ind w:left="-15" w:right="5"/>
      </w:pPr>
      <w:r>
        <w:t>В процессе формирования представлений о неживой природе ребенок получает знания о явлениях природ</w:t>
      </w:r>
      <w:r w:rsidR="0051734B">
        <w:t>ы (снег, дождь, туман и др.), о</w:t>
      </w:r>
      <w:r>
        <w:t xml:space="preserve">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 животных и др. Особое внимание </w:t>
      </w:r>
      <w:r>
        <w:lastRenderedPageBreak/>
        <w:t xml:space="preserve">уделяется воспитанию любви к природе, бережному и гуманному отношению к ней. </w:t>
      </w:r>
    </w:p>
    <w:p w:rsidR="0031100F" w:rsidRDefault="007C4868">
      <w:pPr>
        <w:ind w:left="-15" w:right="5"/>
      </w:pPr>
      <w:r>
        <w:t xml:space="preserve">Формирование представлений у детей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СИОП: узнавание гриба, различение частей гриба, различение грибов (подосиновик, сыроежка и др.), различение съедобных и несъедобных грибов, значение грибов, способы переработки грибов. </w:t>
      </w:r>
    </w:p>
    <w:p w:rsidR="0031100F" w:rsidRDefault="0051734B">
      <w:pPr>
        <w:ind w:left="-15" w:right="5"/>
      </w:pPr>
      <w:r>
        <w:t>В</w:t>
      </w:r>
      <w:r w:rsidR="007C4868">
        <w:t xml:space="preserve">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31100F" w:rsidRDefault="007C4868">
      <w:pPr>
        <w:ind w:left="-15" w:right="5"/>
      </w:pPr>
      <w: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w:t>
      </w:r>
      <w:r>
        <w:lastRenderedPageBreak/>
        <w:t xml:space="preserve">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31100F" w:rsidRDefault="007C4868">
      <w:pPr>
        <w:ind w:left="-15" w:right="5"/>
      </w:pPr>
      <w:r>
        <w:t>По возможности, в организации создаются «живые уголки» для непосредственного контакт</w:t>
      </w:r>
      <w:r w:rsidR="0051734B">
        <w:t xml:space="preserve">а с живыми обитателями природы </w:t>
      </w:r>
      <w:r>
        <w:t xml:space="preserve">(аквариумными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51734B" w:rsidRDefault="007C4868">
      <w:pPr>
        <w:spacing w:after="0" w:line="395" w:lineRule="auto"/>
        <w:ind w:left="705" w:right="930" w:firstLine="2108"/>
        <w:rPr>
          <w:u w:val="single" w:color="000000"/>
        </w:rPr>
      </w:pPr>
      <w:r>
        <w:rPr>
          <w:u w:val="single" w:color="000000"/>
        </w:rPr>
        <w:t>Примерное содержание предмета</w:t>
      </w:r>
    </w:p>
    <w:p w:rsidR="0031100F" w:rsidRDefault="007C4868">
      <w:pPr>
        <w:spacing w:after="0" w:line="395" w:lineRule="auto"/>
        <w:ind w:left="705" w:right="930" w:firstLine="2108"/>
      </w:pPr>
      <w:r>
        <w:t xml:space="preserve"> </w:t>
      </w:r>
      <w:r>
        <w:rPr>
          <w:i/>
        </w:rPr>
        <w:t xml:space="preserve">Растительный мир. </w:t>
      </w:r>
    </w:p>
    <w:p w:rsidR="0031100F" w:rsidRDefault="007C4868">
      <w:pPr>
        <w:spacing w:after="7"/>
        <w:ind w:left="-15" w:right="5"/>
      </w:pPr>
      <w:r>
        <w:t xml:space="preserve">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вёшенка, подберёзовик,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w:t>
      </w:r>
      <w:r>
        <w:lastRenderedPageBreak/>
        <w:t xml:space="preserve">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w:t>
      </w:r>
    </w:p>
    <w:p w:rsidR="0031100F" w:rsidRDefault="007C4868">
      <w:pPr>
        <w:ind w:left="-15" w:right="5" w:firstLine="0"/>
      </w:pPr>
      <w:r>
        <w:t xml:space="preserve">(украшение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 и др.).  </w:t>
      </w:r>
    </w:p>
    <w:p w:rsidR="0031100F" w:rsidRDefault="007C4868">
      <w:pPr>
        <w:spacing w:after="132" w:line="259" w:lineRule="auto"/>
        <w:ind w:left="703" w:right="0" w:hanging="10"/>
      </w:pPr>
      <w:r>
        <w:rPr>
          <w:i/>
        </w:rPr>
        <w:t xml:space="preserve">Животный мир. </w:t>
      </w:r>
    </w:p>
    <w:p w:rsidR="0031100F" w:rsidRDefault="007C4868">
      <w:pPr>
        <w:ind w:left="-15" w:right="5"/>
      </w:pPr>
      <w:r>
        <w:t xml:space="preserve">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 Представление о морских рыбах (акула, сельдь, камбала, рыба-ёж, скат). Представление о насекомом.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w:t>
      </w:r>
      <w:r>
        <w:lastRenderedPageBreak/>
        <w:t xml:space="preserve">животных в жизни человека (источник питания, из шкур и шерсти изготавливают одежду и др.). </w:t>
      </w:r>
    </w:p>
    <w:p w:rsidR="0031100F" w:rsidRDefault="007C4868">
      <w:pPr>
        <w:spacing w:after="132" w:line="259" w:lineRule="auto"/>
        <w:ind w:left="703" w:right="0" w:hanging="10"/>
      </w:pPr>
      <w:r>
        <w:rPr>
          <w:i/>
        </w:rPr>
        <w:t xml:space="preserve">Объекты природы. </w:t>
      </w:r>
    </w:p>
    <w:p w:rsidR="0031100F" w:rsidRDefault="007C4868">
      <w:pPr>
        <w:ind w:left="-15" w:right="5"/>
      </w:pPr>
      <w:r>
        <w:t xml:space="preserve">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w:t>
      </w:r>
    </w:p>
    <w:p w:rsidR="0031100F" w:rsidRDefault="007C4868">
      <w:pPr>
        <w:ind w:left="-15" w:right="5" w:firstLine="0"/>
      </w:pPr>
      <w:r>
        <w:t xml:space="preserve">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и др.) с учетом местных природных ресурсов. Представление о значении объектов природы в жизни человека.  </w:t>
      </w:r>
    </w:p>
    <w:p w:rsidR="0031100F" w:rsidRDefault="007C4868">
      <w:pPr>
        <w:spacing w:after="132" w:line="259" w:lineRule="auto"/>
        <w:ind w:left="862" w:right="0" w:hanging="10"/>
      </w:pPr>
      <w:r>
        <w:rPr>
          <w:i/>
        </w:rPr>
        <w:t xml:space="preserve">Временные представления. </w:t>
      </w:r>
    </w:p>
    <w:p w:rsidR="0031100F" w:rsidRDefault="007C4868">
      <w:pPr>
        <w:ind w:left="-15" w:right="5"/>
      </w:pPr>
      <w: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31100F" w:rsidRDefault="007C4868">
      <w:pPr>
        <w:spacing w:after="185" w:line="259" w:lineRule="auto"/>
        <w:ind w:left="10" w:right="3" w:hanging="10"/>
        <w:jc w:val="center"/>
      </w:pPr>
      <w:r>
        <w:rPr>
          <w:u w:val="single" w:color="000000"/>
        </w:rPr>
        <w:t>Человек</w:t>
      </w:r>
      <w:r>
        <w:t xml:space="preserve"> </w:t>
      </w:r>
    </w:p>
    <w:p w:rsidR="0031100F" w:rsidRDefault="007C4868">
      <w:pPr>
        <w:spacing w:after="131" w:line="259" w:lineRule="auto"/>
        <w:ind w:left="10" w:right="8" w:hanging="10"/>
        <w:jc w:val="center"/>
      </w:pPr>
      <w:r>
        <w:rPr>
          <w:u w:val="single" w:color="000000"/>
        </w:rPr>
        <w:t>Пояснительная записка</w:t>
      </w:r>
      <w:r>
        <w:t xml:space="preserve"> </w:t>
      </w:r>
    </w:p>
    <w:p w:rsidR="0031100F" w:rsidRDefault="007C4868">
      <w:pPr>
        <w:spacing w:after="6"/>
        <w:ind w:left="-15" w:right="5"/>
      </w:pPr>
      <w:r>
        <w:t xml:space="preserve">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 </w:t>
      </w:r>
    </w:p>
    <w:p w:rsidR="0031100F" w:rsidRDefault="007C4868">
      <w:pPr>
        <w:spacing w:after="11"/>
        <w:ind w:left="-15" w:right="5"/>
      </w:pPr>
      <w: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  </w:t>
      </w:r>
    </w:p>
    <w:p w:rsidR="0031100F" w:rsidRDefault="007C4868">
      <w:pPr>
        <w:spacing w:after="9"/>
        <w:ind w:left="-15" w:right="5"/>
      </w:pPr>
      <w:r>
        <w:lastRenderedPageBreak/>
        <w:t xml:space="preserve">Программа представлена следующими разделами: «Представления о себе», «Семья», «Гигиена тела», «Туалет», «Одевание и раздевание», «Прием пищи».  </w:t>
      </w:r>
    </w:p>
    <w:p w:rsidR="0031100F" w:rsidRDefault="007C4868">
      <w:pPr>
        <w:ind w:left="-15" w:right="5"/>
      </w:pPr>
      <w: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w:t>
      </w:r>
      <w:r w:rsidR="0051734B">
        <w:t xml:space="preserve">урой и профилактика болезней), </w:t>
      </w:r>
      <w:r>
        <w:t>поведении, сохраняющем и укрепляющем здоровье, полезных и вредных привычках, возрастных изменениях. Раздел</w:t>
      </w:r>
      <w:r>
        <w:rPr>
          <w:i/>
        </w:rPr>
        <w:t xml:space="preserve"> </w:t>
      </w:r>
      <w:r>
        <w:t>«Гигиена тела»</w:t>
      </w:r>
      <w:r>
        <w:rPr>
          <w:i/>
        </w:rPr>
        <w:t xml:space="preserve"> </w:t>
      </w:r>
      <w:r>
        <w:t>включает задачи по формированию умений</w:t>
      </w:r>
      <w:r>
        <w:rPr>
          <w:i/>
        </w:rPr>
        <w:t xml:space="preserve"> </w:t>
      </w:r>
      <w:r>
        <w:t>умываться, мыться под душем, чистить зубы, мыть голову, стричь ногти, причесываться и т.д. Раздел «Обращение с одеждой и обувью» включает задачи по формированию умений</w:t>
      </w:r>
      <w:r>
        <w:rPr>
          <w:i/>
        </w:rPr>
        <w:t xml:space="preserve"> </w:t>
      </w:r>
      <w:r>
        <w:t>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w:t>
      </w:r>
      <w:r w:rsidR="0051734B">
        <w:t xml:space="preserve">ания себя в туалете включены в </w:t>
      </w:r>
      <w:r>
        <w:t>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ребенка являлись доброжелате</w:t>
      </w:r>
      <w:r w:rsidR="0051734B">
        <w:t xml:space="preserve">льное и заботливое отношение к </w:t>
      </w:r>
      <w:r>
        <w:t xml:space="preserve">окружающим, спокойный приветливый тон. Ребенок обучается понимать окружающих людей, проявлять к ним доброжелательное отношение, стремиться к общению и взаимодействию с ними.  </w:t>
      </w:r>
    </w:p>
    <w:p w:rsidR="0031100F" w:rsidRDefault="007C4868">
      <w:pPr>
        <w:spacing w:after="0"/>
        <w:ind w:left="-15" w:right="5"/>
      </w:pPr>
      <w: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w:t>
      </w:r>
      <w:r>
        <w:lastRenderedPageBreak/>
        <w:t xml:space="preserve">бритью, уходу за кожей лица, мытью в душе и др. проводится с детьми младшего и подросткового возраста.  </w:t>
      </w:r>
    </w:p>
    <w:p w:rsidR="0031100F" w:rsidRDefault="007C4868">
      <w:pPr>
        <w:spacing w:after="0"/>
        <w:ind w:left="-15" w:right="5"/>
      </w:pPr>
      <w:r>
        <w:t xml:space="preserve">Большинство разделов включают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  </w:t>
      </w:r>
    </w:p>
    <w:p w:rsidR="0031100F" w:rsidRDefault="007C4868">
      <w:pPr>
        <w:ind w:left="-15" w:right="5"/>
      </w:pPr>
      <w: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 </w:t>
      </w:r>
    </w:p>
    <w:p w:rsidR="0031100F" w:rsidRDefault="007C4868">
      <w:pPr>
        <w:ind w:left="-15" w:right="5"/>
      </w:pPr>
      <w:r>
        <w:t xml:space="preserve">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  </w:t>
      </w:r>
    </w:p>
    <w:p w:rsidR="0031100F" w:rsidRDefault="007C4868">
      <w:pPr>
        <w:ind w:left="-15" w:right="5"/>
      </w:pPr>
      <w:r>
        <w:t>Для реализации программы по предмету «Человек» материально</w:t>
      </w:r>
      <w:r w:rsidR="0051734B">
        <w:t>-</w:t>
      </w:r>
      <w:r>
        <w:t xml:space="preserve">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нарушениями 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w:t>
      </w:r>
      <w:r>
        <w:lastRenderedPageBreak/>
        <w:t xml:space="preserve">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 </w:t>
      </w:r>
    </w:p>
    <w:p w:rsidR="0051734B" w:rsidRDefault="007C4868">
      <w:pPr>
        <w:spacing w:after="0" w:line="398" w:lineRule="auto"/>
        <w:ind w:left="705" w:right="900" w:firstLine="2108"/>
      </w:pPr>
      <w:r>
        <w:rPr>
          <w:u w:val="single" w:color="000000"/>
        </w:rPr>
        <w:t>Примерное содержание предмета</w:t>
      </w:r>
      <w:r>
        <w:t xml:space="preserve"> </w:t>
      </w:r>
    </w:p>
    <w:p w:rsidR="0031100F" w:rsidRDefault="007C4868">
      <w:pPr>
        <w:spacing w:after="0" w:line="398" w:lineRule="auto"/>
        <w:ind w:left="705" w:right="900" w:firstLine="2108"/>
      </w:pPr>
      <w:r>
        <w:rPr>
          <w:i/>
        </w:rPr>
        <w:t xml:space="preserve">Представления о себе. </w:t>
      </w:r>
    </w:p>
    <w:p w:rsidR="0031100F" w:rsidRDefault="007C4868">
      <w:pPr>
        <w:spacing w:after="131" w:line="259" w:lineRule="auto"/>
        <w:ind w:left="10" w:right="3" w:hanging="10"/>
        <w:jc w:val="right"/>
      </w:pPr>
      <w:r>
        <w:t xml:space="preserve">Идентификация себя со своим именем, своей половой принадлежности </w:t>
      </w:r>
    </w:p>
    <w:p w:rsidR="0031100F" w:rsidRDefault="007C4868">
      <w:pPr>
        <w:ind w:left="-15" w:right="5" w:firstLine="0"/>
      </w:pPr>
      <w:r>
        <w:t xml:space="preserve">(как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  </w:t>
      </w:r>
    </w:p>
    <w:p w:rsidR="0031100F" w:rsidRDefault="007C4868">
      <w:pPr>
        <w:spacing w:after="132" w:line="259" w:lineRule="auto"/>
        <w:ind w:left="703" w:right="0" w:hanging="10"/>
      </w:pPr>
      <w:r>
        <w:rPr>
          <w:i/>
        </w:rPr>
        <w:t xml:space="preserve">Гигиена тела. </w:t>
      </w:r>
    </w:p>
    <w:p w:rsidR="0031100F" w:rsidRDefault="007C4868">
      <w:pPr>
        <w:spacing w:after="5"/>
        <w:ind w:left="-15" w:right="5"/>
      </w:pPr>
      <w:r>
        <w:t xml:space="preserve">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w:t>
      </w:r>
      <w:r>
        <w:lastRenderedPageBreak/>
        <w:t>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w:t>
      </w:r>
      <w:r w:rsidR="0051734B">
        <w:t>. Соблюдение последовательности</w:t>
      </w:r>
      <w:r>
        <w:t xml:space="preserve">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w:t>
      </w:r>
      <w:r w:rsidR="0051734B">
        <w:t xml:space="preserve">ытье и вытирании тела. Гигиена </w:t>
      </w:r>
      <w:r>
        <w:t xml:space="preserve">интимной зоны. Пользование гигиеническими </w:t>
      </w:r>
      <w:r>
        <w:tab/>
        <w:t xml:space="preserve">прокладками. </w:t>
      </w:r>
      <w:r>
        <w:tab/>
        <w:t xml:space="preserve">Пользование </w:t>
      </w:r>
      <w:r>
        <w:tab/>
        <w:t xml:space="preserve">косметическими </w:t>
      </w:r>
      <w:r>
        <w:tab/>
        <w:t xml:space="preserve">средствами (дезодорантом, туалетной водой, гигиенической помадой, духами).  </w:t>
      </w:r>
    </w:p>
    <w:p w:rsidR="0031100F" w:rsidRDefault="007C4868">
      <w:pPr>
        <w:spacing w:after="132" w:line="259" w:lineRule="auto"/>
        <w:ind w:left="703" w:right="0" w:hanging="10"/>
      </w:pPr>
      <w:r>
        <w:rPr>
          <w:i/>
        </w:rPr>
        <w:t xml:space="preserve">Одевание и раздевание. </w:t>
      </w:r>
    </w:p>
    <w:p w:rsidR="0031100F" w:rsidRDefault="007C4868">
      <w:pPr>
        <w:ind w:left="-15" w:right="5"/>
      </w:pPr>
      <w:r>
        <w:t>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w:t>
      </w:r>
      <w:r w:rsidR="0051734B">
        <w:t xml:space="preserve">зличение лицевой и изнаночной, </w:t>
      </w:r>
      <w:r>
        <w:t xml:space="preserve">передней и задней стороны одежды, верха и низа одежды. Различение правого и левого ботинка (сапога, тапка). </w:t>
      </w:r>
    </w:p>
    <w:p w:rsidR="0031100F" w:rsidRDefault="007C4868">
      <w:pPr>
        <w:spacing w:after="131" w:line="259" w:lineRule="auto"/>
        <w:ind w:left="-15" w:right="5" w:firstLine="0"/>
      </w:pPr>
      <w:r>
        <w:t xml:space="preserve">Выворачивание одежды.  </w:t>
      </w:r>
    </w:p>
    <w:p w:rsidR="0031100F" w:rsidRDefault="007C4868">
      <w:pPr>
        <w:ind w:left="-15" w:right="5"/>
      </w:pPr>
      <w:r>
        <w:t xml:space="preserve">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31100F" w:rsidRDefault="007C4868">
      <w:pPr>
        <w:spacing w:after="132" w:line="259" w:lineRule="auto"/>
        <w:ind w:left="10" w:right="0" w:hanging="10"/>
      </w:pPr>
      <w:r>
        <w:rPr>
          <w:i/>
        </w:rPr>
        <w:lastRenderedPageBreak/>
        <w:t xml:space="preserve">Туалет. </w:t>
      </w:r>
    </w:p>
    <w:p w:rsidR="0031100F" w:rsidRDefault="007C4868">
      <w:pPr>
        <w:ind w:left="-15" w:right="5"/>
      </w:pPr>
      <w:r>
        <w:t xml:space="preserve">Сообщение о желании сходить в туалет. Сидение на унитазе и оправление малой/большой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 </w:t>
      </w:r>
    </w:p>
    <w:p w:rsidR="0031100F" w:rsidRDefault="007C4868">
      <w:pPr>
        <w:spacing w:after="132" w:line="259" w:lineRule="auto"/>
        <w:ind w:left="703" w:right="0" w:hanging="10"/>
      </w:pPr>
      <w:r>
        <w:rPr>
          <w:i/>
        </w:rPr>
        <w:t xml:space="preserve">Прием пищи. </w:t>
      </w:r>
    </w:p>
    <w:p w:rsidR="0031100F" w:rsidRDefault="007C4868">
      <w:pPr>
        <w:ind w:left="-15" w:right="5"/>
      </w:pPr>
      <w:r>
        <w:t xml:space="preserve">Сообщение о желании пить. Питье через соломинку. Питье из кружки/стакана (захват кружки/стакана, поднесение кружки/стакана ко рту, наклон кружки/стакана, втягивание / вливание жидкости в рот, опускание кружки/стакана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w:t>
      </w:r>
    </w:p>
    <w:p w:rsidR="0031100F" w:rsidRDefault="007C4868">
      <w:pPr>
        <w:spacing w:after="182" w:line="259" w:lineRule="auto"/>
        <w:ind w:left="-15" w:right="5" w:firstLine="0"/>
      </w:pPr>
      <w:r>
        <w:t xml:space="preserve">Накладывание пищи в тарелку.  </w:t>
      </w:r>
    </w:p>
    <w:p w:rsidR="0031100F" w:rsidRDefault="007C4868">
      <w:pPr>
        <w:spacing w:after="132" w:line="259" w:lineRule="auto"/>
        <w:ind w:left="703" w:right="0" w:hanging="10"/>
      </w:pPr>
      <w:r>
        <w:rPr>
          <w:i/>
        </w:rPr>
        <w:t xml:space="preserve">Семья. </w:t>
      </w:r>
    </w:p>
    <w:p w:rsidR="0031100F" w:rsidRDefault="007C4868">
      <w:pPr>
        <w:ind w:left="-15" w:right="5"/>
      </w:pPr>
      <w:r>
        <w:t xml:space="preserve">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  </w:t>
      </w:r>
    </w:p>
    <w:p w:rsidR="0031100F" w:rsidRDefault="007C4868">
      <w:pPr>
        <w:spacing w:after="185" w:line="259" w:lineRule="auto"/>
        <w:ind w:left="10" w:right="7" w:hanging="10"/>
        <w:jc w:val="center"/>
      </w:pPr>
      <w:r>
        <w:rPr>
          <w:u w:val="single" w:color="000000"/>
        </w:rPr>
        <w:t>Домоводство</w:t>
      </w:r>
      <w:r>
        <w:t xml:space="preserve"> </w:t>
      </w:r>
    </w:p>
    <w:p w:rsidR="0031100F" w:rsidRDefault="007C4868">
      <w:pPr>
        <w:spacing w:after="131" w:line="259" w:lineRule="auto"/>
        <w:ind w:left="10" w:right="8" w:hanging="10"/>
        <w:jc w:val="center"/>
      </w:pPr>
      <w:r>
        <w:rPr>
          <w:u w:val="single" w:color="000000"/>
        </w:rPr>
        <w:t>Пояснительная записка</w:t>
      </w:r>
      <w:r>
        <w:t xml:space="preserve"> </w:t>
      </w:r>
    </w:p>
    <w:p w:rsidR="0031100F" w:rsidRDefault="007C4868">
      <w:pPr>
        <w:ind w:left="-15" w:right="5"/>
      </w:pPr>
      <w:r>
        <w:lastRenderedPageBreak/>
        <w:t>Обучение ребенка с РАС ведению домашнего хозяйства является важным направлением подготовки его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w:t>
      </w:r>
      <w:r w:rsidR="0051734B">
        <w:t>озяйственно – бытовыми навыками</w:t>
      </w:r>
      <w:r>
        <w:t xml:space="preserve"> не только снижает зависимость ребёнка от окружающих, но и укрепляет его уверенность в своих силах.  </w:t>
      </w:r>
    </w:p>
    <w:p w:rsidR="0031100F" w:rsidRDefault="007C4868">
      <w:pPr>
        <w:ind w:left="-15" w:right="5"/>
      </w:pPr>
      <w:r>
        <w:t xml:space="preserve">Цель обучения: повышение самостоятельности детей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w:t>
      </w:r>
    </w:p>
    <w:p w:rsidR="0031100F" w:rsidRDefault="007C4868">
      <w:pPr>
        <w:spacing w:line="259" w:lineRule="auto"/>
        <w:ind w:left="-15" w:right="5" w:firstLine="0"/>
      </w:pPr>
      <w:r>
        <w:t xml:space="preserve">территории, уходу за вещами; </w:t>
      </w:r>
    </w:p>
    <w:p w:rsidR="0031100F" w:rsidRDefault="007C4868">
      <w:pPr>
        <w:spacing w:after="11"/>
        <w:ind w:left="-15" w:right="5"/>
      </w:pPr>
      <w:r>
        <w:t xml:space="preserve">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 </w:t>
      </w:r>
    </w:p>
    <w:p w:rsidR="0031100F" w:rsidRDefault="007C4868">
      <w:pPr>
        <w:ind w:left="-15" w:right="5"/>
      </w:pPr>
      <w:r>
        <w:t xml:space="preserve">Программа по домоводству включает следующие разделы: «Уход за вещами», «Приготовление пищи»», «Уборка помещений и территории», «Покупки».  </w:t>
      </w:r>
    </w:p>
    <w:p w:rsidR="0031100F" w:rsidRDefault="007C4868">
      <w:pPr>
        <w:ind w:left="-15" w:right="5"/>
      </w:pPr>
      <w:r>
        <w:t xml:space="preserve">В рамках коррекционных занятий: «Предметно-практические действия», «Коррекционно-развивающие занятия» также возможно проведение работы по формированию отдельных умений и навыков, используемых в бытовой деятельности, с обучающимися, которые нуждаются в дополнительных индивидуальных занятиях.  </w:t>
      </w:r>
    </w:p>
    <w:p w:rsidR="0031100F" w:rsidRDefault="007C4868">
      <w:pPr>
        <w:ind w:left="-15" w:right="5"/>
      </w:pPr>
      <w:r>
        <w:t xml:space="preserve">Материально-техническое оснащение учебного предмета «Домоводство» предусматривает:  </w:t>
      </w:r>
    </w:p>
    <w:p w:rsidR="0031100F" w:rsidRDefault="007C4868">
      <w:pPr>
        <w:numPr>
          <w:ilvl w:val="0"/>
          <w:numId w:val="88"/>
        </w:numPr>
        <w:spacing w:after="63"/>
        <w:ind w:right="5"/>
      </w:pPr>
      <w:r>
        <w:t xml:space="preserve">дидактический материал: изображения (картинки, фото, пиктограммы) предметов посуды, кухонной мебели, продуктов питания, </w:t>
      </w:r>
      <w:r>
        <w:lastRenderedPageBreak/>
        <w:t>уборочного инвентаря, бытовой техники; альбомы с демонстрационным материалом, составлен</w:t>
      </w:r>
      <w:r w:rsidR="0051734B">
        <w:t>ным в соответствии с изучаемыми</w:t>
      </w:r>
      <w:r>
        <w:t xml:space="preserve"> темами учебной программы; изображения алгоритмов рецептуры и приготовления блюд, стирки белья, глажения белья и др. </w:t>
      </w:r>
    </w:p>
    <w:p w:rsidR="0031100F" w:rsidRDefault="007C4868">
      <w:pPr>
        <w:numPr>
          <w:ilvl w:val="0"/>
          <w:numId w:val="88"/>
        </w:numPr>
        <w:ind w:right="5"/>
      </w:pPr>
      <w: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для дома и сада (веники, совки, ведра, метлы, тяпки, лопаты, грабли), тачки, лейки и др.).  </w:t>
      </w:r>
    </w:p>
    <w:p w:rsidR="0031100F" w:rsidRDefault="007C4868">
      <w:pPr>
        <w:spacing w:after="0" w:line="396" w:lineRule="auto"/>
        <w:ind w:left="705" w:right="1673" w:firstLine="2108"/>
      </w:pPr>
      <w:r>
        <w:rPr>
          <w:u w:val="single" w:color="000000"/>
        </w:rPr>
        <w:t>Примерное содержание предмета</w:t>
      </w:r>
      <w:r>
        <w:t xml:space="preserve"> </w:t>
      </w:r>
      <w:r>
        <w:rPr>
          <w:i/>
        </w:rPr>
        <w:t xml:space="preserve">Покупки. </w:t>
      </w:r>
    </w:p>
    <w:p w:rsidR="0031100F" w:rsidRDefault="007C4868">
      <w:pPr>
        <w:ind w:left="-15" w:right="5"/>
      </w:pPr>
      <w:r>
        <w:t xml:space="preserve">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w:t>
      </w:r>
      <w:r w:rsidR="0051734B">
        <w:t xml:space="preserve">кнопку, приклеивание ценника к </w:t>
      </w:r>
      <w:r>
        <w:t xml:space="preserve">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 </w:t>
      </w:r>
    </w:p>
    <w:p w:rsidR="0031100F" w:rsidRDefault="007C4868">
      <w:pPr>
        <w:spacing w:after="132" w:line="259" w:lineRule="auto"/>
        <w:ind w:left="703" w:right="0" w:hanging="10"/>
      </w:pPr>
      <w:r>
        <w:rPr>
          <w:i/>
        </w:rPr>
        <w:t xml:space="preserve">Приготовление пищи. </w:t>
      </w:r>
    </w:p>
    <w:p w:rsidR="0031100F" w:rsidRDefault="007C4868">
      <w:pPr>
        <w:spacing w:after="0"/>
        <w:ind w:left="-15" w:right="5"/>
      </w:pPr>
      <w:r>
        <w:t xml:space="preserve">Различение кухонного инвентаря по его назначению (посуда (тарелка, кастрюля, сковорода и др.), кухонные принадлежности (терка, венчик, овощечистка, разделочная доска, пресс для чеснока, открывалка и др.), бытовая техника (блендер, миксер, тостер, электрический чайник, комбайн и др.). Различение чистой и грязной посуды. Очищение остатков пищи с посуды. </w:t>
      </w:r>
      <w:r>
        <w:lastRenderedPageBreak/>
        <w:t>Замачивание посуды. Протирание посуды губкой. Чистка посуды. Ополаскивание посуды. Сушка посуды. Соблюдение последо</w:t>
      </w:r>
      <w:r w:rsidR="0051734B">
        <w:t xml:space="preserve">вательности действий при мытье </w:t>
      </w:r>
      <w:r>
        <w:t xml:space="preserve">и сушке посуды (очищение посуды от остатков пищи, замачивание посуды, намыливание посуды моющим средством, чистка посуды, ополаскивание, сушка). Мытье бытовых приборов. Хранение посуды и бытовых приборов.  </w:t>
      </w:r>
    </w:p>
    <w:p w:rsidR="0031100F" w:rsidRDefault="007C4868">
      <w:pPr>
        <w:ind w:left="-15" w:right="5"/>
      </w:pPr>
      <w:r>
        <w:t xml:space="preserve">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w:t>
      </w:r>
    </w:p>
    <w:p w:rsidR="0031100F" w:rsidRDefault="007C4868">
      <w:pPr>
        <w:spacing w:after="3"/>
        <w:ind w:left="-15" w:right="5"/>
      </w:pPr>
      <w:r>
        <w:t xml:space="preserve">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w:t>
      </w:r>
    </w:p>
    <w:p w:rsidR="0031100F" w:rsidRDefault="007C4868">
      <w:pPr>
        <w:spacing w:after="0"/>
        <w:ind w:left="-15" w:right="5"/>
      </w:pPr>
      <w:r>
        <w:t xml:space="preserve">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w:t>
      </w:r>
    </w:p>
    <w:p w:rsidR="0031100F" w:rsidRDefault="007C4868">
      <w:pPr>
        <w:ind w:left="-15" w:right="5"/>
      </w:pPr>
      <w:r>
        <w:t xml:space="preserve">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w:t>
      </w:r>
    </w:p>
    <w:p w:rsidR="0031100F" w:rsidRDefault="007C4868">
      <w:pPr>
        <w:spacing w:after="131" w:line="259" w:lineRule="auto"/>
        <w:ind w:left="-15" w:right="5" w:firstLine="0"/>
      </w:pPr>
      <w:r>
        <w:t xml:space="preserve">Раскладывание столовых приборов и посуды.  </w:t>
      </w:r>
    </w:p>
    <w:p w:rsidR="0031100F" w:rsidRDefault="007C4868">
      <w:pPr>
        <w:ind w:left="-15" w:right="5"/>
      </w:pPr>
      <w:r>
        <w:lastRenderedPageBreak/>
        <w:t xml:space="preserve">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31100F" w:rsidRDefault="007C4868">
      <w:pPr>
        <w:spacing w:after="132" w:line="259" w:lineRule="auto"/>
        <w:ind w:left="703" w:right="0" w:hanging="10"/>
      </w:pPr>
      <w:r>
        <w:rPr>
          <w:i/>
        </w:rPr>
        <w:t xml:space="preserve">Уход за вещами </w:t>
      </w:r>
    </w:p>
    <w:p w:rsidR="0031100F" w:rsidRDefault="007C4868">
      <w:pPr>
        <w:spacing w:after="0"/>
        <w:ind w:left="-15" w:right="5"/>
      </w:pPr>
      <w:r>
        <w:t xml:space="preserve">Ручная стирка: наполнение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  </w:t>
      </w:r>
    </w:p>
    <w:p w:rsidR="0031100F" w:rsidRDefault="007C4868">
      <w:pPr>
        <w:ind w:left="-15" w:right="5"/>
      </w:pPr>
      <w:r>
        <w:t xml:space="preserve">Машинная стирка: различение составных частей стиральной машины. Сортировка белья перед стиркой. Закладывание и вынимание белья из машины. </w:t>
      </w:r>
    </w:p>
    <w:p w:rsidR="0031100F" w:rsidRDefault="007C4868">
      <w:pPr>
        <w:spacing w:after="0"/>
        <w:ind w:left="-15" w:right="5" w:firstLine="0"/>
      </w:pPr>
      <w:r>
        <w:t>Установка программы и температурного режима. Мытье и сушка машины. Соблюден</w:t>
      </w:r>
      <w:r w:rsidR="0051734B">
        <w:t xml:space="preserve">ие последовательности действий </w:t>
      </w:r>
      <w:r>
        <w:t xml:space="preserve">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31100F" w:rsidRDefault="007C4868">
      <w:pPr>
        <w:ind w:left="-15" w:right="5"/>
      </w:pPr>
      <w:r>
        <w:t xml:space="preserve">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w:t>
      </w:r>
    </w:p>
    <w:p w:rsidR="0031100F" w:rsidRDefault="007C4868">
      <w:pPr>
        <w:spacing w:after="185" w:line="259" w:lineRule="auto"/>
        <w:ind w:left="-15" w:right="5" w:firstLine="0"/>
      </w:pPr>
      <w:r>
        <w:t xml:space="preserve">Просушивание обуви. Чистка обуви. </w:t>
      </w:r>
    </w:p>
    <w:p w:rsidR="0031100F" w:rsidRDefault="007C4868">
      <w:pPr>
        <w:spacing w:after="132" w:line="259" w:lineRule="auto"/>
        <w:ind w:left="703" w:right="0" w:hanging="10"/>
      </w:pPr>
      <w:r>
        <w:rPr>
          <w:i/>
        </w:rPr>
        <w:t xml:space="preserve">Уборка помещения. </w:t>
      </w:r>
    </w:p>
    <w:p w:rsidR="0031100F" w:rsidRDefault="007C4868">
      <w:pPr>
        <w:ind w:left="-15" w:right="5"/>
      </w:pPr>
      <w:r>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Pr>
          <w:i/>
        </w:rPr>
        <w:t xml:space="preserve">, </w:t>
      </w:r>
      <w:r>
        <w:t xml:space="preserve">добавление </w:t>
      </w:r>
      <w:r>
        <w:lastRenderedPageBreak/>
        <w:t>моющего средства в воду</w:t>
      </w:r>
      <w:r>
        <w:rPr>
          <w:i/>
        </w:rPr>
        <w:t xml:space="preserve">, </w:t>
      </w:r>
      <w:r>
        <w:t>уборка предметов с поверхности</w:t>
      </w:r>
      <w:r>
        <w:rPr>
          <w:i/>
        </w:rPr>
        <w:t xml:space="preserve">, </w:t>
      </w:r>
      <w:r>
        <w:t>вытирание поверхности, вытирание предметов интерьера</w:t>
      </w:r>
      <w:r>
        <w:rPr>
          <w:i/>
        </w:rPr>
        <w:t>,</w:t>
      </w:r>
      <w:r>
        <w:t xml:space="preserve"> раскладывание предметов интерьера по местам</w:t>
      </w:r>
      <w:r>
        <w:rPr>
          <w:i/>
        </w:rPr>
        <w:t xml:space="preserve">, </w:t>
      </w:r>
      <w:r>
        <w:t xml:space="preserve">выливание использованной воды).  </w:t>
      </w:r>
    </w:p>
    <w:p w:rsidR="0031100F" w:rsidRDefault="007C4868">
      <w:pPr>
        <w:ind w:left="-15" w:right="5"/>
      </w:pPr>
      <w:r>
        <w:t>Подметание пола: сметание мусора на полу в определенное место. Заметание мусора на совок.</w:t>
      </w:r>
      <w:r>
        <w:rPr>
          <w:i/>
        </w:rPr>
        <w:t xml:space="preserve"> </w:t>
      </w:r>
      <w:r>
        <w:t>Выполнение последовательности действий при подметании пола (сметание мусора в определенное место</w:t>
      </w:r>
      <w:r>
        <w:rPr>
          <w:i/>
        </w:rPr>
        <w:t xml:space="preserve">, </w:t>
      </w:r>
      <w:r>
        <w:t>заметание мусора на совок</w:t>
      </w:r>
      <w:r>
        <w:rPr>
          <w:i/>
        </w:rPr>
        <w:t xml:space="preserve">, </w:t>
      </w:r>
      <w:r>
        <w:t>высыпание мусора в урну).</w:t>
      </w:r>
      <w:r>
        <w:rPr>
          <w:i/>
        </w:rPr>
        <w:t xml:space="preserve"> </w:t>
      </w:r>
      <w:r>
        <w:t xml:space="preserve"> </w:t>
      </w:r>
    </w:p>
    <w:p w:rsidR="0031100F" w:rsidRDefault="007C4868">
      <w:pPr>
        <w:ind w:left="-15" w:right="5"/>
      </w:pPr>
      <w:r>
        <w:t>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Pr>
          <w:i/>
        </w:rPr>
        <w:t xml:space="preserve">, </w:t>
      </w:r>
      <w:r>
        <w:t>включение (вставление вилки в розетку; нажатие кнопки), чистка поверхности</w:t>
      </w:r>
      <w:r>
        <w:rPr>
          <w:i/>
        </w:rPr>
        <w:t xml:space="preserve">, </w:t>
      </w:r>
      <w:r>
        <w:t>выключение (поворот рычага; нажатие кнопки; вынимание вилки из розетки)</w:t>
      </w:r>
      <w:r>
        <w:rPr>
          <w:i/>
        </w:rPr>
        <w:t xml:space="preserve">, </w:t>
      </w:r>
      <w:r>
        <w:t xml:space="preserve">отсоединение съемных деталей пылесоса).  </w:t>
      </w:r>
    </w:p>
    <w:p w:rsidR="0031100F" w:rsidRDefault="007C4868">
      <w:pPr>
        <w:ind w:left="-15" w:right="5"/>
      </w:pPr>
      <w:r>
        <w:t>Мытье пола: соблюдение последовательности действий при мытье пола (наполнение емкости для мытья пола водой</w:t>
      </w:r>
      <w:r>
        <w:rPr>
          <w:i/>
        </w:rPr>
        <w:t xml:space="preserve">, </w:t>
      </w:r>
      <w:r>
        <w:t>добавление моющего средства в воду</w:t>
      </w:r>
      <w:r>
        <w:rPr>
          <w:i/>
        </w:rPr>
        <w:t xml:space="preserve">, </w:t>
      </w:r>
      <w:r>
        <w:t>намачивание и отжимание тряпки</w:t>
      </w:r>
      <w:r>
        <w:rPr>
          <w:i/>
        </w:rPr>
        <w:t xml:space="preserve">, </w:t>
      </w:r>
      <w:r>
        <w:t>мытье пола</w:t>
      </w:r>
      <w:r>
        <w:rPr>
          <w:i/>
        </w:rPr>
        <w:t xml:space="preserve">, </w:t>
      </w:r>
      <w:r>
        <w:t xml:space="preserve">выливание использованной воды, просушивание мокрых тряпок).  </w:t>
      </w:r>
    </w:p>
    <w:p w:rsidR="0031100F" w:rsidRDefault="007C4868">
      <w:pPr>
        <w:ind w:left="-15" w:right="5"/>
      </w:pPr>
      <w:r>
        <w:t>Мытье стекла (окна, зеркала). Соблюдение последовательности действий при мытье окна (наполнение емкости для мытья водой</w:t>
      </w:r>
      <w:r>
        <w:rPr>
          <w:i/>
        </w:rPr>
        <w:t xml:space="preserve">, </w:t>
      </w:r>
      <w:r>
        <w:t>добавление моющего средства в воду</w:t>
      </w:r>
      <w:r>
        <w:rPr>
          <w:i/>
        </w:rPr>
        <w:t xml:space="preserve">, </w:t>
      </w:r>
      <w:r>
        <w:t>мытьё рамы</w:t>
      </w:r>
      <w:r>
        <w:rPr>
          <w:i/>
        </w:rPr>
        <w:t xml:space="preserve">, </w:t>
      </w:r>
      <w:r>
        <w:t xml:space="preserve">вытирание рамы, мытьё стекла, вытирание стекла, выливание использованной воды).  </w:t>
      </w:r>
    </w:p>
    <w:p w:rsidR="0031100F" w:rsidRDefault="007C4868">
      <w:pPr>
        <w:spacing w:after="132" w:line="259" w:lineRule="auto"/>
        <w:ind w:left="703" w:right="0" w:hanging="10"/>
      </w:pPr>
      <w:r>
        <w:rPr>
          <w:i/>
        </w:rPr>
        <w:t xml:space="preserve">Уборка территории. </w:t>
      </w:r>
    </w:p>
    <w:p w:rsidR="0031100F" w:rsidRDefault="007C4868">
      <w:pPr>
        <w:ind w:left="-15" w:right="5"/>
      </w:pPr>
      <w:r>
        <w:t xml:space="preserve">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  </w:t>
      </w:r>
    </w:p>
    <w:p w:rsidR="0031100F" w:rsidRDefault="007C4868">
      <w:pPr>
        <w:spacing w:after="185" w:line="259" w:lineRule="auto"/>
        <w:ind w:left="10" w:right="7" w:hanging="10"/>
        <w:jc w:val="center"/>
      </w:pPr>
      <w:r>
        <w:rPr>
          <w:u w:val="single" w:color="000000"/>
        </w:rPr>
        <w:t>Окружающий социальный мир</w:t>
      </w:r>
      <w:r>
        <w:t xml:space="preserve"> </w:t>
      </w:r>
    </w:p>
    <w:p w:rsidR="0031100F" w:rsidRDefault="007C4868">
      <w:pPr>
        <w:spacing w:after="131" w:line="259" w:lineRule="auto"/>
        <w:ind w:left="10" w:right="8" w:hanging="10"/>
        <w:jc w:val="center"/>
      </w:pPr>
      <w:r>
        <w:rPr>
          <w:u w:val="single" w:color="000000"/>
        </w:rPr>
        <w:t>Пояснительная записка</w:t>
      </w:r>
      <w:r>
        <w:t xml:space="preserve"> </w:t>
      </w:r>
    </w:p>
    <w:p w:rsidR="0031100F" w:rsidRDefault="007C4868">
      <w:pPr>
        <w:ind w:left="-15" w:right="5"/>
      </w:pPr>
      <w: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w:t>
      </w:r>
      <w:r>
        <w:lastRenderedPageBreak/>
        <w:t xml:space="preserve">в социальные отношения. В силу различных особенностей физического, интеллектуального, эмоционального развития дети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31100F" w:rsidRDefault="007C4868">
      <w:pPr>
        <w:spacing w:after="10"/>
        <w:ind w:left="-15" w:right="5"/>
      </w:pPr>
      <w: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31100F" w:rsidRDefault="007C4868">
      <w:pPr>
        <w:spacing w:after="13"/>
        <w:ind w:left="-15" w:right="5"/>
      </w:pPr>
      <w: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w:t>
      </w:r>
      <w:r w:rsidR="0051734B">
        <w:t>щими разделами: «Квартира, дом,</w:t>
      </w:r>
      <w:r>
        <w:t xml:space="preserve"> двор», «Одежда», «Продукты питания», «Школа», «Предметы и материалы, изготовленные человеком», «Город», «Транспорт», «Страна»,  «Традиции и обычаи».  </w:t>
      </w:r>
    </w:p>
    <w:p w:rsidR="0031100F" w:rsidRDefault="007C4868">
      <w:pPr>
        <w:spacing w:after="0"/>
        <w:ind w:left="-15" w:right="5"/>
      </w:pPr>
      <w:r>
        <w:t xml:space="preserve">В процессе обучения по программе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31100F" w:rsidRDefault="007C4868">
      <w:pPr>
        <w:spacing w:after="0"/>
        <w:ind w:left="-15" w:right="5"/>
      </w:pPr>
      <w:r>
        <w:lastRenderedPageBreak/>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покупок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31100F" w:rsidRDefault="007C4868">
      <w:pPr>
        <w:spacing w:after="3"/>
        <w:ind w:left="-15" w:right="5"/>
      </w:pPr>
      <w: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31100F" w:rsidRDefault="007C4868">
      <w:pPr>
        <w:ind w:left="-15" w:right="5"/>
      </w:pPr>
      <w:r>
        <w:t xml:space="preserve">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31100F" w:rsidRDefault="007C4868">
      <w:pPr>
        <w:ind w:left="-15" w:right="5"/>
      </w:pPr>
      <w: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w:t>
      </w:r>
      <w:r>
        <w:lastRenderedPageBreak/>
        <w:t xml:space="preserve">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31100F" w:rsidRDefault="007C4868">
      <w:pPr>
        <w:spacing w:after="0" w:line="394" w:lineRule="auto"/>
        <w:ind w:left="705" w:right="1855" w:firstLine="2108"/>
      </w:pPr>
      <w:r>
        <w:rPr>
          <w:u w:val="single" w:color="000000"/>
        </w:rPr>
        <w:t>Примерное содержание предмета</w:t>
      </w:r>
      <w:r>
        <w:t xml:space="preserve"> </w:t>
      </w:r>
      <w:r>
        <w:rPr>
          <w:i/>
        </w:rPr>
        <w:t xml:space="preserve">Школа. </w:t>
      </w:r>
    </w:p>
    <w:p w:rsidR="0031100F" w:rsidRDefault="007C4868">
      <w:pPr>
        <w:ind w:left="-15" w:right="5"/>
      </w:pPr>
      <w:r>
        <w:t xml:space="preserve">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 </w:t>
      </w:r>
    </w:p>
    <w:p w:rsidR="0031100F" w:rsidRDefault="007C4868">
      <w:pPr>
        <w:spacing w:after="132" w:line="259" w:lineRule="auto"/>
        <w:ind w:left="703" w:right="0" w:hanging="10"/>
      </w:pPr>
      <w:r>
        <w:rPr>
          <w:i/>
        </w:rPr>
        <w:t xml:space="preserve">Квартира, дом, двор. </w:t>
      </w:r>
    </w:p>
    <w:p w:rsidR="0031100F" w:rsidRDefault="007C4868">
      <w:pPr>
        <w:ind w:left="-15" w:right="5"/>
      </w:pPr>
      <w:r>
        <w:t xml:space="preserve">Представление о частях дома: стена, крыша, окно, дверь, потолок, пол. Ориентация в помещениях своего дома. Представление о типах домов: одноэтажные/многоэтажные, каменные/деревянные.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w:t>
      </w:r>
      <w:r>
        <w:lastRenderedPageBreak/>
        <w:t xml:space="preserve">комната, туалет, балкон. Представление об убранстве дома. Представление о предметах мебели: стол, стул, диван, шкаф, полка, кресло, кровать, табурет, комод,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др.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 и т.д.).  </w:t>
      </w:r>
    </w:p>
    <w:p w:rsidR="0031100F" w:rsidRDefault="007C4868">
      <w:pPr>
        <w:spacing w:after="132" w:line="259" w:lineRule="auto"/>
        <w:ind w:left="703" w:right="0" w:hanging="10"/>
      </w:pPr>
      <w:r>
        <w:rPr>
          <w:i/>
        </w:rPr>
        <w:t xml:space="preserve">Предметы и материалы, изготовленные человеком. </w:t>
      </w:r>
    </w:p>
    <w:p w:rsidR="0031100F" w:rsidRDefault="007C4868">
      <w:pPr>
        <w:ind w:left="-15" w:right="5"/>
      </w:pPr>
      <w: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31100F" w:rsidRDefault="007C4868">
      <w:pPr>
        <w:spacing w:after="132" w:line="259" w:lineRule="auto"/>
        <w:ind w:left="703" w:right="0" w:hanging="10"/>
      </w:pPr>
      <w:r>
        <w:rPr>
          <w:i/>
        </w:rPr>
        <w:t xml:space="preserve">Город. </w:t>
      </w:r>
    </w:p>
    <w:p w:rsidR="0031100F" w:rsidRDefault="007C4868">
      <w:pPr>
        <w:ind w:left="-15" w:right="5"/>
      </w:pPr>
      <w:r>
        <w:t xml:space="preserve">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 места. Представление о профессиях людей, работающих в городских учреждениях. Соблюдение правил поведения в общественных местах. </w:t>
      </w:r>
      <w:r>
        <w:lastRenderedPageBreak/>
        <w:t xml:space="preserve">Соблюдение правил поведения на улице. Представление об истории родного города. </w:t>
      </w:r>
    </w:p>
    <w:p w:rsidR="0031100F" w:rsidRDefault="007C4868">
      <w:pPr>
        <w:spacing w:after="186" w:line="259" w:lineRule="auto"/>
        <w:ind w:left="703" w:right="0" w:hanging="10"/>
      </w:pPr>
      <w:r>
        <w:rPr>
          <w:i/>
        </w:rPr>
        <w:t xml:space="preserve">Транспорт. </w:t>
      </w:r>
    </w:p>
    <w:p w:rsidR="0031100F" w:rsidRDefault="007C4868">
      <w:pPr>
        <w:ind w:left="-15" w:right="5"/>
      </w:pPr>
      <w:r>
        <w:t xml:space="preserve">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  </w:t>
      </w:r>
    </w:p>
    <w:p w:rsidR="0031100F" w:rsidRDefault="007C4868">
      <w:pPr>
        <w:spacing w:after="132" w:line="259" w:lineRule="auto"/>
        <w:ind w:left="703" w:right="0" w:hanging="10"/>
      </w:pPr>
      <w:r>
        <w:rPr>
          <w:i/>
        </w:rPr>
        <w:t xml:space="preserve">Традиции, обычаи. </w:t>
      </w:r>
    </w:p>
    <w:p w:rsidR="0031100F" w:rsidRDefault="007C4868">
      <w:pPr>
        <w:ind w:left="-15" w:right="5"/>
      </w:pPr>
      <w:r>
        <w:t>Представление о празднике. Представление о школьных традициях: День знаний, последний уч</w:t>
      </w:r>
      <w:r w:rsidR="0051734B">
        <w:t>ебный день, день рождения школы</w:t>
      </w:r>
      <w:r>
        <w:t xml:space="preserve"> и др., участие в школьных мероприятиях. Представление о национальных, о религиозных атрибутах, традициях, праздниках.  </w:t>
      </w:r>
    </w:p>
    <w:p w:rsidR="0031100F" w:rsidRDefault="007C4868">
      <w:pPr>
        <w:spacing w:after="132" w:line="259" w:lineRule="auto"/>
        <w:ind w:left="703" w:right="0" w:hanging="10"/>
      </w:pPr>
      <w:r>
        <w:rPr>
          <w:i/>
        </w:rPr>
        <w:t xml:space="preserve">Страна. </w:t>
      </w:r>
    </w:p>
    <w:p w:rsidR="0031100F" w:rsidRDefault="007C4868">
      <w:pPr>
        <w:spacing w:after="12"/>
        <w:ind w:left="-15" w:right="5"/>
      </w:pPr>
      <w:r>
        <w:t xml:space="preserve">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 </w:t>
      </w:r>
    </w:p>
    <w:p w:rsidR="0031100F" w:rsidRDefault="007C4868">
      <w:pPr>
        <w:spacing w:after="185" w:line="259" w:lineRule="auto"/>
        <w:ind w:left="10" w:right="4" w:hanging="10"/>
        <w:jc w:val="center"/>
      </w:pPr>
      <w:r>
        <w:rPr>
          <w:u w:val="single" w:color="000000"/>
        </w:rPr>
        <w:t>Музыка и движение</w:t>
      </w:r>
      <w:r>
        <w:t xml:space="preserve"> </w:t>
      </w:r>
    </w:p>
    <w:p w:rsidR="0031100F" w:rsidRDefault="007C4868">
      <w:pPr>
        <w:spacing w:after="185" w:line="259" w:lineRule="auto"/>
        <w:ind w:left="10" w:right="8" w:hanging="10"/>
        <w:jc w:val="center"/>
      </w:pPr>
      <w:r>
        <w:rPr>
          <w:u w:val="single" w:color="000000"/>
        </w:rPr>
        <w:t>Пояснительная записка</w:t>
      </w:r>
      <w:r>
        <w:t xml:space="preserve"> </w:t>
      </w:r>
    </w:p>
    <w:p w:rsidR="0031100F" w:rsidRDefault="007C4868">
      <w:pPr>
        <w:spacing w:after="0"/>
        <w:ind w:left="-15" w:right="5"/>
      </w:pPr>
      <w:r>
        <w:t xml:space="preserve">Педагогическая работа с ребенком с РАС направлена на его социализацию и интеграцию в общество. Одним из важнейших средств в этом процессе является музыка. Задача педагога состоит в том, чтобы музыкальными средствами помочь </w:t>
      </w:r>
      <w:r w:rsidR="0051734B">
        <w:t xml:space="preserve">ребенку научиться воспринимать </w:t>
      </w:r>
      <w:r>
        <w:t xml:space="preserve">звуки окружающего его мира, сделать его отзывчивым на музыкальный ритм, мелодику звучания разных жанровых произведений.  </w:t>
      </w:r>
    </w:p>
    <w:p w:rsidR="0031100F" w:rsidRDefault="007C4868">
      <w:pPr>
        <w:ind w:left="-15" w:right="5"/>
      </w:pPr>
      <w:r>
        <w:lastRenderedPageBreak/>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способность не только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31100F" w:rsidRDefault="007C4868">
      <w:pPr>
        <w:ind w:left="-15" w:right="5"/>
      </w:pPr>
      <w:r>
        <w:t>Программно-методическ</w:t>
      </w:r>
      <w:r w:rsidR="0051734B">
        <w:t>ий материал включает 4 раздела:</w:t>
      </w:r>
      <w:r>
        <w:t xml:space="preserve">«Слушание  музыки», «Пение», «Движение под музыку», «Игра на музыкальных инструментах». </w:t>
      </w:r>
    </w:p>
    <w:p w:rsidR="0031100F" w:rsidRDefault="007C4868">
      <w:pPr>
        <w:ind w:left="-15" w:right="5"/>
      </w:pPr>
      <w:r>
        <w:t xml:space="preserve">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31100F" w:rsidRDefault="007C4868">
      <w:pPr>
        <w:ind w:left="-15" w:right="5"/>
      </w:pPr>
      <w:r>
        <w:t xml:space="preserve">Материально-техническое оснащение учебного предмета «Музыка» включает:  </w:t>
      </w:r>
    </w:p>
    <w:p w:rsidR="0031100F" w:rsidRDefault="007C4868">
      <w:pPr>
        <w:numPr>
          <w:ilvl w:val="0"/>
          <w:numId w:val="89"/>
        </w:numPr>
        <w:ind w:right="5"/>
      </w:pPr>
      <w:r>
        <w:t xml:space="preserve">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w:t>
      </w:r>
    </w:p>
    <w:p w:rsidR="0031100F" w:rsidRDefault="007C4868">
      <w:pPr>
        <w:numPr>
          <w:ilvl w:val="0"/>
          <w:numId w:val="89"/>
        </w:numPr>
        <w:spacing w:after="59"/>
        <w:ind w:right="5"/>
      </w:pPr>
      <w:r>
        <w:t xml:space="preserve">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 </w:t>
      </w:r>
    </w:p>
    <w:p w:rsidR="0031100F" w:rsidRDefault="007C4868">
      <w:pPr>
        <w:numPr>
          <w:ilvl w:val="0"/>
          <w:numId w:val="89"/>
        </w:numPr>
        <w:spacing w:after="62"/>
        <w:ind w:right="5"/>
      </w:pPr>
      <w:r>
        <w:t xml:space="preserve">Оборудование: музыкальный центр, компьютер, проекционное оборудование, стеллажи для наглядных пособий, нот, музыкальных </w:t>
      </w:r>
      <w:r>
        <w:lastRenderedPageBreak/>
        <w:t xml:space="preserve">инструментов и др., ковролиновая и магнитная доски, ширма, затемнение на окна и др.  </w:t>
      </w:r>
    </w:p>
    <w:p w:rsidR="0031100F" w:rsidRDefault="007C4868">
      <w:pPr>
        <w:numPr>
          <w:ilvl w:val="0"/>
          <w:numId w:val="89"/>
        </w:numPr>
        <w:spacing w:after="11" w:line="388" w:lineRule="auto"/>
        <w:ind w:right="5"/>
      </w:pPr>
      <w:r>
        <w:t xml:space="preserve">Аудиозаписи, видеофильмы, презентации (записи со звучанием музыкальных </w:t>
      </w:r>
      <w:r>
        <w:tab/>
        <w:t xml:space="preserve">инструментов </w:t>
      </w:r>
      <w:r>
        <w:tab/>
        <w:t xml:space="preserve">и </w:t>
      </w:r>
      <w:r>
        <w:tab/>
        <w:t xml:space="preserve">музыкантов, </w:t>
      </w:r>
      <w:r>
        <w:tab/>
        <w:t xml:space="preserve">играющих </w:t>
      </w:r>
      <w:r>
        <w:tab/>
        <w:t xml:space="preserve">на </w:t>
      </w:r>
      <w:r>
        <w:tab/>
        <w:t xml:space="preserve">различных инструментах, оркестровых коллективов; фрагментов из оперных спектаклей, мюзиклов, балетов, концертов разной по жанру музыки), текст песен. </w:t>
      </w:r>
      <w:r>
        <w:rPr>
          <w:u w:val="single" w:color="000000"/>
        </w:rPr>
        <w:t>Примерное содержание предмета</w:t>
      </w:r>
      <w:r>
        <w:t xml:space="preserve"> </w:t>
      </w:r>
      <w:r>
        <w:rPr>
          <w:i/>
        </w:rPr>
        <w:t xml:space="preserve">Слушание. </w:t>
      </w:r>
    </w:p>
    <w:p w:rsidR="0031100F" w:rsidRDefault="007C4868">
      <w:pPr>
        <w:ind w:left="-15" w:right="5"/>
      </w:pPr>
      <w:r>
        <w:t>Слушание (различение) тихого и громкого звучания музыки. Определение начала и конца звучани</w:t>
      </w:r>
      <w:r w:rsidR="0051734B">
        <w:t>я музыки. Слушание (различение)</w:t>
      </w:r>
      <w:r>
        <w:t xml:space="preserve">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 </w:t>
      </w:r>
    </w:p>
    <w:p w:rsidR="0031100F" w:rsidRDefault="007C4868">
      <w:pPr>
        <w:spacing w:after="132" w:line="259" w:lineRule="auto"/>
        <w:ind w:left="703" w:right="0" w:hanging="10"/>
      </w:pPr>
      <w:r>
        <w:rPr>
          <w:i/>
        </w:rPr>
        <w:t xml:space="preserve">Пение. </w:t>
      </w:r>
    </w:p>
    <w:p w:rsidR="0031100F" w:rsidRDefault="007C4868">
      <w:pPr>
        <w:ind w:left="-15" w:right="5"/>
      </w:pPr>
      <w:r>
        <w:t xml:space="preserve">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 </w:t>
      </w:r>
    </w:p>
    <w:p w:rsidR="0031100F" w:rsidRDefault="007C4868">
      <w:pPr>
        <w:spacing w:after="132" w:line="259" w:lineRule="auto"/>
        <w:ind w:left="703" w:right="0" w:hanging="10"/>
      </w:pPr>
      <w:r>
        <w:rPr>
          <w:i/>
        </w:rPr>
        <w:t xml:space="preserve">Движение под музыку. </w:t>
      </w:r>
    </w:p>
    <w:p w:rsidR="0031100F" w:rsidRDefault="007C4868">
      <w:pPr>
        <w:spacing w:after="0"/>
        <w:ind w:left="-15" w:right="5"/>
      </w:pPr>
      <w:r>
        <w:t xml:space="preserve">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w:t>
      </w:r>
      <w:r w:rsidR="0051734B">
        <w:t>ее окончании. Движения: ходьба,</w:t>
      </w:r>
      <w:r>
        <w:t xml:space="preserve"> бег, прыжки, </w:t>
      </w:r>
      <w:r>
        <w:lastRenderedPageBreak/>
        <w:t xml:space="preserve">кружение, приседание под музыку разного характера. Выполнение под музыку действия с предметами: наклоны предмета в разные стороны, </w:t>
      </w:r>
    </w:p>
    <w:p w:rsidR="0031100F" w:rsidRDefault="007C4868">
      <w:pPr>
        <w:ind w:left="-15" w:right="5" w:firstLine="0"/>
      </w:pPr>
      <w:r>
        <w:t>опускание/поднимание предмета, подбрасыван</w:t>
      </w:r>
      <w:r w:rsidR="0051734B">
        <w:t xml:space="preserve">ие/ловля предмета, взмахивание </w:t>
      </w:r>
      <w:r>
        <w:t>предметом и т.п. Выполнение движений разными частями тела под музыку: «фонарики», «пружинка», наклоны головы и др. Соблюде</w:t>
      </w:r>
      <w:r w:rsidR="0051734B">
        <w:t xml:space="preserve">ние последовательности </w:t>
      </w:r>
      <w:r>
        <w:t>простейших т</w:t>
      </w:r>
      <w:r w:rsidR="0051734B">
        <w:t xml:space="preserve">анцевальных движений. Имитация движений </w:t>
      </w:r>
      <w:r>
        <w:t>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w:t>
      </w:r>
      <w:r w:rsidR="0051734B">
        <w:t xml:space="preserve">чания. Выполнение танцевальных </w:t>
      </w:r>
      <w:r>
        <w:t>движений в паре с другим танцором. Выполнение развернутых движений одного образа.  Имитация (исполнение) игры на музыкальных инструментах.</w:t>
      </w:r>
      <w:r>
        <w:rPr>
          <w:i/>
        </w:rPr>
        <w:t xml:space="preserve"> </w:t>
      </w:r>
    </w:p>
    <w:p w:rsidR="0031100F" w:rsidRDefault="007C4868">
      <w:pPr>
        <w:spacing w:after="132" w:line="259" w:lineRule="auto"/>
        <w:ind w:left="703" w:right="0" w:hanging="10"/>
      </w:pPr>
      <w:r>
        <w:rPr>
          <w:i/>
        </w:rPr>
        <w:t xml:space="preserve">Игра на музыкальных инструментах. </w:t>
      </w:r>
    </w:p>
    <w:p w:rsidR="0031100F" w:rsidRDefault="007C4868">
      <w:pPr>
        <w:ind w:left="-15" w:right="5"/>
      </w:pPr>
      <w:r>
        <w:t xml:space="preserve">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 </w:t>
      </w:r>
    </w:p>
    <w:p w:rsidR="0031100F" w:rsidRDefault="007C4868">
      <w:pPr>
        <w:spacing w:after="185" w:line="259" w:lineRule="auto"/>
        <w:ind w:left="10" w:right="8" w:hanging="10"/>
        <w:jc w:val="center"/>
      </w:pPr>
      <w:r>
        <w:rPr>
          <w:u w:val="single" w:color="000000"/>
        </w:rPr>
        <w:t>Изобразительная деятельность (лепка, рисование, аппликация)</w:t>
      </w:r>
      <w:r>
        <w:t xml:space="preserve"> </w:t>
      </w:r>
    </w:p>
    <w:p w:rsidR="0031100F" w:rsidRDefault="007C4868">
      <w:pPr>
        <w:spacing w:after="131" w:line="259" w:lineRule="auto"/>
        <w:ind w:left="10" w:right="6" w:hanging="10"/>
        <w:jc w:val="center"/>
      </w:pPr>
      <w:r>
        <w:rPr>
          <w:u w:val="single" w:color="000000"/>
        </w:rPr>
        <w:t>Пояснительная записка</w:t>
      </w:r>
      <w:r>
        <w:t xml:space="preserve"> </w:t>
      </w:r>
    </w:p>
    <w:p w:rsidR="0031100F" w:rsidRDefault="007C4868">
      <w:pPr>
        <w:ind w:left="-15" w:right="5"/>
      </w:pPr>
      <w:r>
        <w:t xml:space="preserve">Изобразительная деятельность занимает важное место в работе с ребенком с РАС.  Вместе с формированием умений и навыков изобразительной деятельности у ребенка воспитывается эмоциональное отношение к миру, </w:t>
      </w:r>
      <w:r>
        <w:lastRenderedPageBreak/>
        <w:t xml:space="preserve">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Разнообразие используемых техник делает работы детей выразительнее, богаче по содержанию, доставляет им много положительных эмоций.  </w:t>
      </w:r>
    </w:p>
    <w:p w:rsidR="0031100F" w:rsidRDefault="007C4868">
      <w:pPr>
        <w:spacing w:after="0"/>
        <w:ind w:left="-15" w:right="5"/>
      </w:pPr>
      <w:r>
        <w:t xml:space="preserve">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 </w:t>
      </w:r>
    </w:p>
    <w:p w:rsidR="0031100F" w:rsidRDefault="007C4868">
      <w:pPr>
        <w:ind w:left="-15" w:right="5"/>
      </w:pPr>
      <w: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w:t>
      </w:r>
      <w:r w:rsidR="0051734B">
        <w:t xml:space="preserve">ебенок обучается уважительному </w:t>
      </w:r>
      <w:r>
        <w:t xml:space="preserve">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 </w:t>
      </w:r>
    </w:p>
    <w:p w:rsidR="0031100F" w:rsidRDefault="007C4868">
      <w:pPr>
        <w:tabs>
          <w:tab w:val="center" w:pos="2289"/>
          <w:tab w:val="center" w:pos="5278"/>
          <w:tab w:val="center" w:pos="7230"/>
          <w:tab w:val="right" w:pos="9645"/>
        </w:tabs>
        <w:spacing w:after="189" w:line="259" w:lineRule="auto"/>
        <w:ind w:right="0" w:firstLine="0"/>
        <w:jc w:val="left"/>
      </w:pPr>
      <w:r>
        <w:rPr>
          <w:rFonts w:ascii="Calibri" w:eastAsia="Calibri" w:hAnsi="Calibri" w:cs="Calibri"/>
          <w:sz w:val="22"/>
        </w:rPr>
        <w:lastRenderedPageBreak/>
        <w:tab/>
      </w:r>
      <w:r>
        <w:t xml:space="preserve">Материально-техническое </w:t>
      </w:r>
      <w:r>
        <w:tab/>
        <w:t xml:space="preserve">оснащение </w:t>
      </w:r>
      <w:r>
        <w:tab/>
        <w:t xml:space="preserve">учебного </w:t>
      </w:r>
      <w:r>
        <w:tab/>
        <w:t xml:space="preserve">предмета </w:t>
      </w:r>
    </w:p>
    <w:p w:rsidR="0031100F" w:rsidRDefault="007C4868">
      <w:pPr>
        <w:spacing w:after="209" w:line="259" w:lineRule="auto"/>
        <w:ind w:left="-15" w:right="5" w:firstLine="0"/>
      </w:pPr>
      <w:r>
        <w:t xml:space="preserve">«Изобразительная деятельность» предусматривает:  </w:t>
      </w:r>
    </w:p>
    <w:p w:rsidR="0031100F" w:rsidRDefault="007C4868">
      <w:pPr>
        <w:numPr>
          <w:ilvl w:val="0"/>
          <w:numId w:val="90"/>
        </w:numPr>
        <w:spacing w:after="62"/>
        <w:ind w:right="5"/>
      </w:pPr>
      <w:r>
        <w:t xml:space="preserve">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 </w:t>
      </w:r>
    </w:p>
    <w:p w:rsidR="0031100F" w:rsidRDefault="007C4868">
      <w:pPr>
        <w:numPr>
          <w:ilvl w:val="0"/>
          <w:numId w:val="90"/>
        </w:numPr>
        <w:spacing w:after="63"/>
        <w:ind w:right="5"/>
      </w:pPr>
      <w:r>
        <w:t xml:space="preserve">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w:t>
      </w:r>
    </w:p>
    <w:p w:rsidR="0031100F" w:rsidRDefault="007C4868">
      <w:pPr>
        <w:numPr>
          <w:ilvl w:val="0"/>
          <w:numId w:val="90"/>
        </w:numPr>
        <w:spacing w:after="59"/>
        <w:ind w:right="5"/>
      </w:pPr>
      <w:r>
        <w:t xml:space="preserve">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учащихся и др.; магнитная и ковролиновая доски. </w:t>
      </w:r>
    </w:p>
    <w:p w:rsidR="0031100F" w:rsidRDefault="007C4868">
      <w:pPr>
        <w:numPr>
          <w:ilvl w:val="0"/>
          <w:numId w:val="90"/>
        </w:numPr>
        <w:ind w:right="5"/>
      </w:pPr>
      <w: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31100F" w:rsidRDefault="007C4868">
      <w:pPr>
        <w:spacing w:after="1" w:line="395" w:lineRule="auto"/>
        <w:ind w:left="705" w:right="1956" w:firstLine="2108"/>
      </w:pPr>
      <w:r>
        <w:rPr>
          <w:u w:val="single" w:color="000000"/>
        </w:rPr>
        <w:t>Примерное содержание предмета</w:t>
      </w:r>
      <w:r>
        <w:t xml:space="preserve"> </w:t>
      </w:r>
      <w:r>
        <w:rPr>
          <w:i/>
        </w:rPr>
        <w:t xml:space="preserve">Лепка. </w:t>
      </w:r>
    </w:p>
    <w:p w:rsidR="0031100F" w:rsidRDefault="007C4868">
      <w:pPr>
        <w:ind w:left="-15" w:right="5"/>
      </w:pPr>
      <w:r>
        <w:t xml:space="preserve">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w:t>
      </w:r>
      <w:r w:rsidR="0051734B">
        <w:t>теста, глины скалкой. Отрывание</w:t>
      </w:r>
      <w:r>
        <w:t xml:space="preserve">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w:t>
      </w:r>
      <w:r>
        <w:lastRenderedPageBreak/>
        <w:t>(по шаблону, внутри контура).  Катание колбаск</w:t>
      </w:r>
      <w:r w:rsidR="0051734B">
        <w:t xml:space="preserve">и (на доске, в руках), катание </w:t>
      </w:r>
      <w:r>
        <w:t xml:space="preserve">шарика (на доске, в руках); получение формы путем выдавливания формочкой; вырезание заданной формы по шаблону стекой. Сгибание колбаски </w:t>
      </w:r>
      <w:r w:rsidR="0051734B">
        <w:t>в кольцо; закручивание колбаски</w:t>
      </w:r>
      <w:r>
        <w:t xml:space="preserve">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объединённых сюжетом.  </w:t>
      </w:r>
    </w:p>
    <w:p w:rsidR="0031100F" w:rsidRDefault="007C4868">
      <w:pPr>
        <w:spacing w:after="132" w:line="259" w:lineRule="auto"/>
        <w:ind w:left="703" w:right="0" w:hanging="10"/>
      </w:pPr>
      <w:r>
        <w:rPr>
          <w:i/>
        </w:rPr>
        <w:t xml:space="preserve">Аппликация. </w:t>
      </w:r>
    </w:p>
    <w:p w:rsidR="0031100F" w:rsidRDefault="007C4868">
      <w:pPr>
        <w:ind w:left="-15" w:right="5"/>
      </w:pPr>
      <w: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w:t>
      </w:r>
      <w:r>
        <w:lastRenderedPageBreak/>
        <w:t>деталей к фону).</w:t>
      </w:r>
      <w:r w:rsidR="0051734B">
        <w:t xml:space="preserve"> Соблюдение последовательности </w:t>
      </w:r>
      <w:r>
        <w:t xml:space="preserve">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31100F" w:rsidRDefault="007C4868">
      <w:pPr>
        <w:spacing w:after="186" w:line="259" w:lineRule="auto"/>
        <w:ind w:left="703" w:right="0" w:hanging="10"/>
      </w:pPr>
      <w:r>
        <w:rPr>
          <w:i/>
        </w:rPr>
        <w:t xml:space="preserve">Рисование. </w:t>
      </w:r>
    </w:p>
    <w:p w:rsidR="0031100F" w:rsidRDefault="007C4868">
      <w:pPr>
        <w:ind w:left="-15" w:right="5"/>
      </w:pPr>
      <w:r>
        <w:t>Различение материалов и инструментов, используемых для рисования. Оставление графического следа на бумаге, доске, стекле.</w:t>
      </w:r>
      <w:r>
        <w:rPr>
          <w:i/>
        </w:rPr>
        <w:t xml:space="preserve"> </w:t>
      </w:r>
      <w:r>
        <w:t>Рисование карандашом. Соблюдение последовательности действий при работе с красками: опустить кисть в баночку с водой, снять лишнюю воду с кисти</w:t>
      </w:r>
      <w:r>
        <w:rPr>
          <w:i/>
          <w:u w:val="single" w:color="000000"/>
        </w:rPr>
        <w:t xml:space="preserve">, </w:t>
      </w:r>
      <w:r>
        <w:t>обмакнуть ворс кисти в краску</w:t>
      </w:r>
      <w:r>
        <w:rPr>
          <w:i/>
        </w:rPr>
        <w:t xml:space="preserve">, </w:t>
      </w:r>
      <w:r>
        <w:t>снять лишнюю краску о край баночки</w:t>
      </w:r>
      <w:r>
        <w:rPr>
          <w:i/>
        </w:rPr>
        <w:t xml:space="preserve">, </w:t>
      </w:r>
      <w:r>
        <w:t>рисование на листе бумаги</w:t>
      </w:r>
      <w:r>
        <w:rPr>
          <w:i/>
        </w:rPr>
        <w:t xml:space="preserve">, </w:t>
      </w:r>
      <w:r>
        <w:t>опустить кисть в воду и т.д. Рисование кистью: прием касания</w:t>
      </w:r>
      <w:r>
        <w:rPr>
          <w:i/>
        </w:rPr>
        <w:t xml:space="preserve">, </w:t>
      </w:r>
      <w:r>
        <w:t>прием примакивания</w:t>
      </w:r>
      <w:r>
        <w:rPr>
          <w:i/>
        </w:rPr>
        <w:t xml:space="preserve">, </w:t>
      </w:r>
      <w:r>
        <w:t>прием наращивания массы.</w:t>
      </w:r>
      <w:r>
        <w:rPr>
          <w:i/>
        </w:rPr>
        <w:t xml:space="preserve"> </w:t>
      </w:r>
      <w:r>
        <w:t>Выбор цвета для рисования.</w:t>
      </w:r>
      <w:r>
        <w:rPr>
          <w:i/>
        </w:rPr>
        <w:t xml:space="preserve"> </w:t>
      </w:r>
      <w:r>
        <w:t>Получение цвета краски путем смешивания красок других цветов.</w:t>
      </w:r>
      <w:r>
        <w:rPr>
          <w:i/>
        </w:rPr>
        <w:t xml:space="preserve"> </w:t>
      </w:r>
      <w:r>
        <w:t>Рисование точек. Рисование линий: вертикальных</w:t>
      </w:r>
      <w:r>
        <w:rPr>
          <w:i/>
        </w:rPr>
        <w:t xml:space="preserve">, </w:t>
      </w:r>
      <w:r>
        <w:t>горизонтальных</w:t>
      </w:r>
      <w:r>
        <w:rPr>
          <w:i/>
        </w:rPr>
        <w:t xml:space="preserve">, </w:t>
      </w:r>
      <w:r>
        <w:t>наклонных. Соединение точек.</w:t>
      </w:r>
      <w:r>
        <w:rPr>
          <w:i/>
        </w:rPr>
        <w:t xml:space="preserve"> </w:t>
      </w:r>
      <w:r>
        <w:t>Рисование геометрической фигуры: круг</w:t>
      </w:r>
      <w:r>
        <w:rPr>
          <w:i/>
        </w:rPr>
        <w:t xml:space="preserve">, </w:t>
      </w:r>
      <w:r>
        <w:t>овал</w:t>
      </w:r>
      <w:r>
        <w:rPr>
          <w:i/>
        </w:rPr>
        <w:t xml:space="preserve">, </w:t>
      </w:r>
      <w:r>
        <w:t>квадрат</w:t>
      </w:r>
      <w:r>
        <w:rPr>
          <w:i/>
        </w:rPr>
        <w:t xml:space="preserve">, </w:t>
      </w:r>
      <w:r>
        <w:t>прямоугольник</w:t>
      </w:r>
      <w:r>
        <w:rPr>
          <w:i/>
        </w:rPr>
        <w:t xml:space="preserve">, </w:t>
      </w:r>
      <w:r>
        <w:t xml:space="preserve">треугольник.  </w:t>
      </w:r>
    </w:p>
    <w:p w:rsidR="0031100F" w:rsidRDefault="007C4868">
      <w:pPr>
        <w:ind w:left="-15" w:right="5"/>
      </w:pPr>
      <w:r>
        <w:t>Закрашивание внутри контура, заполнение всей поверхности внутри контура. Заполнение контура точками.</w:t>
      </w:r>
      <w:r>
        <w:rPr>
          <w:i/>
        </w:rPr>
        <w:t xml:space="preserve"> </w:t>
      </w:r>
      <w:r>
        <w:t xml:space="preserve"> Штриховка слева направо</w:t>
      </w:r>
      <w:r>
        <w:rPr>
          <w:i/>
        </w:rPr>
        <w:t xml:space="preserve">, </w:t>
      </w:r>
      <w:r>
        <w:t>сверху вниз</w:t>
      </w:r>
      <w:r>
        <w:rPr>
          <w:i/>
        </w:rPr>
        <w:t xml:space="preserve">, </w:t>
      </w:r>
      <w:r>
        <w:t>по диагонали</w:t>
      </w:r>
      <w:r>
        <w:rPr>
          <w:i/>
        </w:rPr>
        <w:t xml:space="preserve">, </w:t>
      </w:r>
      <w:r>
        <w:t>двойная штриховка.</w:t>
      </w:r>
      <w:r>
        <w:rPr>
          <w:i/>
        </w:rPr>
        <w:t xml:space="preserve"> </w:t>
      </w:r>
      <w:r>
        <w:t>Рисование контура предмета по контурным линиям</w:t>
      </w:r>
      <w:r>
        <w:rPr>
          <w:i/>
        </w:rPr>
        <w:t xml:space="preserve">, </w:t>
      </w:r>
      <w:r>
        <w:t>по опорным точкам, по трафарету</w:t>
      </w:r>
      <w:r>
        <w:rPr>
          <w:i/>
        </w:rPr>
        <w:t xml:space="preserve">, </w:t>
      </w:r>
      <w:r>
        <w:t>по шаблону</w:t>
      </w:r>
      <w:r>
        <w:rPr>
          <w:i/>
        </w:rPr>
        <w:t xml:space="preserve">, </w:t>
      </w:r>
      <w:r>
        <w:t>по представлению. Дорисовывание части предмета</w:t>
      </w:r>
      <w:r>
        <w:rPr>
          <w:i/>
        </w:rPr>
        <w:t xml:space="preserve">, </w:t>
      </w:r>
      <w:r>
        <w:t>отдельных деталей предмета</w:t>
      </w:r>
      <w:r>
        <w:rPr>
          <w:i/>
        </w:rPr>
        <w:t xml:space="preserve">, </w:t>
      </w:r>
      <w:r>
        <w:t>с использованием осевой симметрии. Рисование предмета (объекта) с натуры.</w:t>
      </w:r>
      <w:r>
        <w:rPr>
          <w:i/>
        </w:rPr>
        <w:t xml:space="preserve"> </w:t>
      </w:r>
      <w:r>
        <w:t xml:space="preserve"> </w:t>
      </w:r>
    </w:p>
    <w:p w:rsidR="0031100F" w:rsidRDefault="007C4868">
      <w:pPr>
        <w:ind w:left="-15" w:right="5"/>
      </w:pPr>
      <w:r>
        <w:t>Рисование элементов орнамента: растительных</w:t>
      </w:r>
      <w:r>
        <w:rPr>
          <w:i/>
        </w:rPr>
        <w:t xml:space="preserve">, </w:t>
      </w:r>
      <w:r>
        <w:t>геометрических.</w:t>
      </w:r>
      <w:r>
        <w:rPr>
          <w:i/>
        </w:rPr>
        <w:t xml:space="preserve"> </w:t>
      </w:r>
      <w:r>
        <w:t>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Pr>
          <w:i/>
        </w:rPr>
        <w:t xml:space="preserve">, </w:t>
      </w:r>
      <w:r>
        <w:t>в круге</w:t>
      </w:r>
      <w:r>
        <w:rPr>
          <w:i/>
        </w:rPr>
        <w:t xml:space="preserve">, </w:t>
      </w:r>
      <w:r>
        <w:t>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w:t>
      </w:r>
      <w:r>
        <w:rPr>
          <w:i/>
        </w:rPr>
        <w:t xml:space="preserve"> </w:t>
      </w:r>
      <w:r>
        <w:t xml:space="preserve">Рисование приближенного и удаленного объекта. Подбор цвета в соответствии с сюжетом </w:t>
      </w:r>
      <w:r>
        <w:lastRenderedPageBreak/>
        <w:t>рисунка. Рисование сюжетного рисунка: по образцу - срисовыван</w:t>
      </w:r>
      <w:r w:rsidR="0051734B">
        <w:t xml:space="preserve">ие готового сюжетного рисунка, </w:t>
      </w:r>
      <w:r>
        <w:t>из предложенных объектов</w:t>
      </w:r>
      <w:r>
        <w:rPr>
          <w:i/>
        </w:rPr>
        <w:t xml:space="preserve">, </w:t>
      </w:r>
      <w:r>
        <w:t xml:space="preserve">по представлению. Рисование с использованием нетрадиционных техник: </w:t>
      </w:r>
    </w:p>
    <w:p w:rsidR="0031100F" w:rsidRDefault="007C4868">
      <w:pPr>
        <w:spacing w:after="185" w:line="259" w:lineRule="auto"/>
        <w:ind w:left="-15" w:right="5" w:firstLine="0"/>
      </w:pPr>
      <w:r>
        <w:t xml:space="preserve">монотипия, «по сырому», рисование с солью, граттаж, «под батик». </w:t>
      </w:r>
      <w:r>
        <w:rPr>
          <w:i/>
        </w:rPr>
        <w:t xml:space="preserve"> </w:t>
      </w:r>
    </w:p>
    <w:p w:rsidR="0031100F" w:rsidRDefault="007C4868">
      <w:pPr>
        <w:spacing w:after="185" w:line="259" w:lineRule="auto"/>
        <w:ind w:left="10" w:right="8" w:hanging="10"/>
        <w:jc w:val="center"/>
      </w:pPr>
      <w:r>
        <w:rPr>
          <w:u w:val="single" w:color="000000"/>
        </w:rPr>
        <w:t>Адаптивная физкультура</w:t>
      </w:r>
      <w:r>
        <w:t xml:space="preserve"> </w:t>
      </w:r>
    </w:p>
    <w:p w:rsidR="0031100F" w:rsidRDefault="007C4868">
      <w:pPr>
        <w:spacing w:after="133" w:line="259" w:lineRule="auto"/>
        <w:ind w:left="10" w:right="8" w:hanging="10"/>
        <w:jc w:val="center"/>
      </w:pPr>
      <w:r>
        <w:rPr>
          <w:u w:val="single" w:color="000000"/>
        </w:rPr>
        <w:t>Пояснительная записка</w:t>
      </w:r>
      <w:r>
        <w:t xml:space="preserve"> </w:t>
      </w:r>
    </w:p>
    <w:p w:rsidR="0031100F" w:rsidRDefault="007C4868">
      <w:pPr>
        <w:spacing w:after="3"/>
        <w:ind w:left="-15" w:right="5"/>
      </w:pPr>
      <w:r>
        <w:t>Одним из важнейших направлений работы с детьми с РАС является физическое развитие, которое происходит на занятиях по адаптивной физической культуре. Целью</w:t>
      </w:r>
      <w:r>
        <w:rPr>
          <w:i/>
        </w:rPr>
        <w:t xml:space="preserve"> </w:t>
      </w:r>
      <w:r>
        <w:t>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w:t>
      </w:r>
      <w:r w:rsidR="0051734B">
        <w:t xml:space="preserve">репление и сохранение здоровья </w:t>
      </w:r>
      <w:r>
        <w:t xml:space="preserve">детей, профилактика  болезней и  возникновения вторичных заболеваний.  </w:t>
      </w:r>
    </w:p>
    <w:p w:rsidR="0031100F" w:rsidRDefault="007C4868">
      <w:pPr>
        <w:spacing w:after="10"/>
        <w:ind w:left="-15" w:right="5"/>
      </w:pPr>
      <w:r>
        <w:t xml:space="preserve">Программа по </w:t>
      </w:r>
      <w:r w:rsidR="0051734B">
        <w:t xml:space="preserve">адаптивной физической культуре </w:t>
      </w:r>
      <w:r>
        <w:t xml:space="preserve">включает 5 разделов: «Плавание», «Спортивные и подвижные игры», «Велосипедная подготовка», «Лыжная подготовка», «Туризм».  </w:t>
      </w:r>
    </w:p>
    <w:p w:rsidR="0031100F" w:rsidRDefault="007C4868">
      <w:pPr>
        <w:spacing w:after="0"/>
        <w:ind w:left="-15" w:right="5"/>
      </w:pPr>
      <w: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счёт увеличения количества раз выполняемого действия (например, отбивать баскетбольный мяч одной рукой от пола 6 раз, 12 раз и т.д.).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Программный материал раздела «Туризм» предусматривает овладение различными туристическими навыками.  </w:t>
      </w:r>
    </w:p>
    <w:p w:rsidR="0031100F" w:rsidRDefault="007C4868">
      <w:pPr>
        <w:ind w:left="-15" w:right="5"/>
      </w:pPr>
      <w:r>
        <w:lastRenderedPageBreak/>
        <w:t xml:space="preserve">В рамках занятий по «Двигательному развитию» также возможно проведение занятий по формированию </w:t>
      </w:r>
      <w:r w:rsidR="0051734B">
        <w:t>и развитию двигательных навыков</w:t>
      </w:r>
      <w:r>
        <w:t xml:space="preserve"> с обучающимися, которые нуждаются в этом дополнительно.  </w:t>
      </w:r>
    </w:p>
    <w:p w:rsidR="0031100F" w:rsidRDefault="007C4868">
      <w:pPr>
        <w:spacing w:after="61"/>
        <w:ind w:left="-15" w:right="5"/>
      </w:pPr>
      <w:r>
        <w:t xml:space="preserve">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«Адаптивная физкультура» включает:  </w:t>
      </w:r>
    </w:p>
    <w:p w:rsidR="0031100F" w:rsidRDefault="007C4868">
      <w:pPr>
        <w:numPr>
          <w:ilvl w:val="0"/>
          <w:numId w:val="91"/>
        </w:numPr>
        <w:spacing w:after="63"/>
        <w:ind w:right="5"/>
      </w:pPr>
      <w:r>
        <w:t xml:space="preserve">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 </w:t>
      </w:r>
    </w:p>
    <w:p w:rsidR="0031100F" w:rsidRDefault="007C4868">
      <w:pPr>
        <w:numPr>
          <w:ilvl w:val="0"/>
          <w:numId w:val="91"/>
        </w:numPr>
        <w:spacing w:after="64"/>
        <w:ind w:right="5"/>
      </w:pPr>
      <w:r>
        <w:t xml:space="preserve">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w:t>
      </w:r>
    </w:p>
    <w:p w:rsidR="0031100F" w:rsidRDefault="007C4868">
      <w:pPr>
        <w:numPr>
          <w:ilvl w:val="0"/>
          <w:numId w:val="91"/>
        </w:numPr>
        <w:spacing w:after="8"/>
        <w:ind w:right="5"/>
      </w:pPr>
      <w:r>
        <w:t xml:space="preserve">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 </w:t>
      </w:r>
    </w:p>
    <w:p w:rsidR="0031100F" w:rsidRDefault="007C4868">
      <w:pPr>
        <w:numPr>
          <w:ilvl w:val="0"/>
          <w:numId w:val="91"/>
        </w:numPr>
        <w:spacing w:after="143" w:line="259" w:lineRule="auto"/>
        <w:ind w:right="5"/>
      </w:pPr>
      <w:r>
        <w:t xml:space="preserve">мебель: </w:t>
      </w:r>
      <w:r>
        <w:tab/>
        <w:t xml:space="preserve">шкафы </w:t>
      </w:r>
      <w:r>
        <w:tab/>
        <w:t xml:space="preserve">для </w:t>
      </w:r>
      <w:r>
        <w:tab/>
        <w:t xml:space="preserve">хранения </w:t>
      </w:r>
      <w:r>
        <w:tab/>
        <w:t xml:space="preserve">спортивного </w:t>
      </w:r>
      <w:r>
        <w:tab/>
        <w:t xml:space="preserve">инвентаря, </w:t>
      </w:r>
      <w:r>
        <w:tab/>
        <w:t xml:space="preserve">для </w:t>
      </w:r>
    </w:p>
    <w:p w:rsidR="0031100F" w:rsidRDefault="007C4868">
      <w:pPr>
        <w:spacing w:after="186" w:line="259" w:lineRule="auto"/>
        <w:ind w:left="-15" w:right="5" w:firstLine="0"/>
      </w:pPr>
      <w:r>
        <w:t xml:space="preserve">переодевания, стулья, стол, столы-кушетки  </w:t>
      </w:r>
    </w:p>
    <w:p w:rsidR="0031100F" w:rsidRDefault="007C4868">
      <w:pPr>
        <w:spacing w:after="0" w:line="394" w:lineRule="auto"/>
        <w:ind w:left="705" w:right="1553" w:firstLine="2108"/>
      </w:pPr>
      <w:r>
        <w:rPr>
          <w:u w:val="single" w:color="000000"/>
        </w:rPr>
        <w:t>Примерное содержание предмета</w:t>
      </w:r>
      <w:r>
        <w:t xml:space="preserve"> </w:t>
      </w:r>
      <w:r>
        <w:rPr>
          <w:i/>
        </w:rPr>
        <w:t xml:space="preserve">Плавание. </w:t>
      </w:r>
    </w:p>
    <w:p w:rsidR="0031100F" w:rsidRDefault="007C4868">
      <w:pPr>
        <w:ind w:left="-15" w:right="5"/>
      </w:pPr>
      <w:r>
        <w:lastRenderedPageBreak/>
        <w:t xml:space="preserve">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 </w:t>
      </w:r>
    </w:p>
    <w:p w:rsidR="0031100F" w:rsidRDefault="007C4868">
      <w:pPr>
        <w:spacing w:after="132" w:line="259" w:lineRule="auto"/>
        <w:ind w:left="703" w:right="0" w:hanging="10"/>
      </w:pPr>
      <w:r>
        <w:rPr>
          <w:i/>
        </w:rPr>
        <w:t xml:space="preserve">Спортивные и подвижные игры. </w:t>
      </w:r>
    </w:p>
    <w:p w:rsidR="0031100F" w:rsidRDefault="007C4868">
      <w:pPr>
        <w:spacing w:after="6"/>
        <w:ind w:left="-15" w:right="5"/>
      </w:pPr>
      <w: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w:t>
      </w:r>
    </w:p>
    <w:p w:rsidR="0031100F" w:rsidRDefault="007C4868">
      <w:pPr>
        <w:spacing w:after="189" w:line="259" w:lineRule="auto"/>
        <w:ind w:left="10" w:right="3" w:hanging="10"/>
        <w:jc w:val="right"/>
      </w:pPr>
      <w:r>
        <w:t xml:space="preserve">Соблюдение правил игры «Пятнашки». Соблюдение правил игры </w:t>
      </w:r>
    </w:p>
    <w:p w:rsidR="0031100F" w:rsidRDefault="007C4868">
      <w:pPr>
        <w:ind w:left="-15" w:right="5" w:firstLine="0"/>
      </w:pPr>
      <w:r>
        <w:t xml:space="preserve">«Рыбаки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  </w:t>
      </w:r>
    </w:p>
    <w:p w:rsidR="0031100F" w:rsidRDefault="007C4868">
      <w:pPr>
        <w:spacing w:after="134" w:line="259" w:lineRule="auto"/>
        <w:ind w:left="10" w:right="3" w:hanging="10"/>
        <w:jc w:val="right"/>
      </w:pPr>
      <w:r>
        <w:t xml:space="preserve">Элементы спортивных игр и спортивных упражнений. Бадминтон: </w:t>
      </w:r>
    </w:p>
    <w:p w:rsidR="0031100F" w:rsidRDefault="007C4868">
      <w:pPr>
        <w:ind w:left="-15" w:right="5" w:firstLine="0"/>
      </w:pPr>
      <w:r>
        <w:t xml:space="preserve">узнавание, различение инвентаря для бадминтона. Удар по волану: нижняя подача, верхняя подача. Отбивание волана снизу, сверху. Игра в паре. </w:t>
      </w:r>
    </w:p>
    <w:p w:rsidR="0031100F" w:rsidRDefault="007C4868">
      <w:pPr>
        <w:ind w:left="-15" w:right="5"/>
      </w:pPr>
      <w:r>
        <w:t xml:space="preserve">Футбол: узнавание футбольного мяча. Выполнение удара в пустые ворота, в ворота с вратарем с места, с 2-х шагов, с разбега. Прием мяча, стоя в воротах: </w:t>
      </w:r>
      <w:r>
        <w:lastRenderedPageBreak/>
        <w:t xml:space="preserve">ловить мяч руками, отбивать мяч ногой/руками.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w:t>
      </w:r>
    </w:p>
    <w:p w:rsidR="0031100F" w:rsidRDefault="0051734B">
      <w:pPr>
        <w:spacing w:after="185" w:line="259" w:lineRule="auto"/>
        <w:ind w:left="-15" w:right="5" w:firstLine="0"/>
      </w:pPr>
      <w:r>
        <w:t xml:space="preserve">Броски </w:t>
      </w:r>
      <w:r w:rsidR="007C4868">
        <w:t xml:space="preserve">мяча в кольцо двумя руками. </w:t>
      </w:r>
    </w:p>
    <w:p w:rsidR="0031100F" w:rsidRDefault="007C4868">
      <w:pPr>
        <w:spacing w:after="132" w:line="259" w:lineRule="auto"/>
        <w:ind w:left="703" w:right="0" w:hanging="10"/>
      </w:pPr>
      <w:r>
        <w:rPr>
          <w:i/>
        </w:rPr>
        <w:t xml:space="preserve">Велосипедная подготовка. </w:t>
      </w:r>
    </w:p>
    <w:p w:rsidR="0031100F" w:rsidRDefault="007C4868">
      <w:pPr>
        <w:spacing w:after="0"/>
        <w:ind w:left="-15" w:right="5"/>
      </w:pPr>
      <w:r>
        <w:t xml:space="preserve">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учителя, остановка перед выездом на трассу, </w:t>
      </w:r>
      <w:r w:rsidR="0051734B">
        <w:t xml:space="preserve">езда по правой стороне дороги, </w:t>
      </w:r>
      <w:r>
        <w:t xml:space="preserve">запрет на выезд на сторону встречного движения. Уход за велосипедом: содержание в чистоте, сообщение о неисправности велосипеда, накачивание шины.  </w:t>
      </w:r>
    </w:p>
    <w:p w:rsidR="0031100F" w:rsidRDefault="007C4868">
      <w:pPr>
        <w:spacing w:after="132" w:line="259" w:lineRule="auto"/>
        <w:ind w:left="703" w:right="0" w:hanging="10"/>
      </w:pPr>
      <w:r>
        <w:rPr>
          <w:i/>
        </w:rPr>
        <w:t xml:space="preserve">Лыжная подготовка. </w:t>
      </w:r>
    </w:p>
    <w:p w:rsidR="0031100F" w:rsidRDefault="007C4868">
      <w:pPr>
        <w:ind w:left="-15" w:right="5"/>
      </w:pPr>
      <w:r>
        <w:lastRenderedPageBreak/>
        <w:t xml:space="preserve">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  </w:t>
      </w:r>
    </w:p>
    <w:p w:rsidR="0031100F" w:rsidRDefault="007C4868">
      <w:pPr>
        <w:spacing w:after="132" w:line="259" w:lineRule="auto"/>
        <w:ind w:left="703" w:right="0" w:hanging="10"/>
      </w:pPr>
      <w:r>
        <w:rPr>
          <w:i/>
        </w:rPr>
        <w:t>Туризм</w:t>
      </w:r>
      <w:r>
        <w:t xml:space="preserve">. </w:t>
      </w:r>
    </w:p>
    <w:p w:rsidR="0031100F" w:rsidRDefault="007C4868">
      <w:pPr>
        <w:ind w:left="-15" w:right="5"/>
      </w:pPr>
      <w:r>
        <w:t xml:space="preserve">Узнавание, различение предметов туристического инвентаря: рюкзак, спальный мешок, туристический коврик, палатка, котелок, тренога.  </w:t>
      </w:r>
    </w:p>
    <w:p w:rsidR="0031100F" w:rsidRDefault="007C4868">
      <w:pPr>
        <w:spacing w:after="0"/>
        <w:ind w:left="-15" w:right="5"/>
      </w:pPr>
      <w:r>
        <w:t xml:space="preserve">Соблюдение последовательности действий при складывании вещей в рюкзак: кроссовки, одежда, набор походной посуды, банка тушенки,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сесть в мешке, застегивание молнии до середины спального мешка, лечь в мешок,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w:t>
      </w:r>
    </w:p>
    <w:p w:rsidR="0031100F" w:rsidRDefault="007C4868">
      <w:pPr>
        <w:ind w:left="-15" w:right="5"/>
      </w:pPr>
      <w:r>
        <w:t xml:space="preserve">Узнавание, различение составных частей палатки: днище, крыша, стенки палатки, растяжки, стойки, колышки. Подготовка места для установки палатки. </w:t>
      </w:r>
    </w:p>
    <w:p w:rsidR="0031100F" w:rsidRDefault="007C4868">
      <w:pPr>
        <w:spacing w:after="11"/>
        <w:ind w:left="-15" w:right="5" w:firstLine="0"/>
      </w:pPr>
      <w:r>
        <w:lastRenderedPageBreak/>
        <w:t xml:space="preserve">Раскладывание палатки. Ориентировка в частях палатки. Вставление плоских и круглых колышков при закреплении палатки на земле. Установка стойки. Установка растяжки палатки.  </w:t>
      </w:r>
    </w:p>
    <w:p w:rsidR="0031100F" w:rsidRDefault="007C4868">
      <w:pPr>
        <w:spacing w:after="0"/>
        <w:ind w:left="-15" w:right="5"/>
      </w:pPr>
      <w:r>
        <w:t xml:space="preserve">Соблюдение последовательности действий при разборке установленной палатки: вынимание колышков, складывание колышков в чехол, вытаскивание стойки, разбор и складывание стойки в чехол, складывание растяжки на палатку, сворачивание палатки, складывание палатки и всех комплектующих в сумку-чехол, закрывание сумки-чехла.  </w:t>
      </w:r>
    </w:p>
    <w:p w:rsidR="0031100F" w:rsidRDefault="007C4868">
      <w:pPr>
        <w:ind w:left="-15" w:right="5"/>
      </w:pPr>
      <w:r>
        <w:t xml:space="preserve">Подготовка кострового места. Складывание костра. Разжигание костра. Поддерживание огня в костре. Тушение костра. Соблюдение правил безопасного поведения в походе: нельзя отставать, убегать вперед, нельзя никуда уходить без разрешения учителя, нельзя есть найденные с лесу грибы и ягоды без разрешения учителя, нельзя бросать мусор в лесу, нельзя трогать лесных животных.  </w:t>
      </w:r>
    </w:p>
    <w:p w:rsidR="0031100F" w:rsidRDefault="007C4868">
      <w:pPr>
        <w:spacing w:after="185" w:line="259" w:lineRule="auto"/>
        <w:ind w:left="10" w:right="8" w:hanging="10"/>
        <w:jc w:val="center"/>
      </w:pPr>
      <w:r>
        <w:rPr>
          <w:u w:val="single" w:color="000000"/>
        </w:rPr>
        <w:t>Технология.  Профильный труд</w:t>
      </w:r>
      <w:r>
        <w:t xml:space="preserve"> </w:t>
      </w:r>
    </w:p>
    <w:p w:rsidR="0031100F" w:rsidRDefault="007C4868">
      <w:pPr>
        <w:spacing w:after="185" w:line="259" w:lineRule="auto"/>
        <w:ind w:left="10" w:right="8" w:hanging="10"/>
        <w:jc w:val="center"/>
      </w:pPr>
      <w:r>
        <w:rPr>
          <w:u w:val="single" w:color="000000"/>
        </w:rPr>
        <w:t>Пояснительная записка</w:t>
      </w:r>
      <w:r>
        <w:t xml:space="preserve"> </w:t>
      </w:r>
    </w:p>
    <w:p w:rsidR="0031100F" w:rsidRDefault="007C4868">
      <w:pPr>
        <w:ind w:left="-15" w:right="5"/>
      </w:pPr>
      <w:r>
        <w:t>Целью</w:t>
      </w:r>
      <w:r>
        <w:rPr>
          <w:i/>
        </w:rPr>
        <w:t xml:space="preserve"> </w:t>
      </w:r>
      <w:r>
        <w:t>трудового обучения</w:t>
      </w:r>
      <w:r>
        <w:rPr>
          <w:i/>
        </w:rPr>
        <w:t xml:space="preserve"> </w:t>
      </w:r>
      <w:r>
        <w:t xml:space="preserve">является подготовка детей и подростков с РАС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31100F" w:rsidRDefault="007C4868">
      <w:pPr>
        <w:spacing w:after="16" w:line="387" w:lineRule="auto"/>
        <w:ind w:left="-15" w:right="9"/>
      </w:pPr>
      <w:r>
        <w:rPr>
          <w:color w:val="00000A"/>
        </w:rPr>
        <w:t xml:space="preserve">Основные задачи реализации содержания: Овладение предметными действиями как необходимой основой для самообслуживания, коммуникации, изобразительной, бытовой и трудовой деятельности. Умение выполнять простые действия с предметами и материалами; умение соблюдать очередность при выполнении трудовых заданий, предметно-практических действий и других действий.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w:t>
      </w:r>
    </w:p>
    <w:p w:rsidR="0031100F" w:rsidRDefault="007C4868">
      <w:pPr>
        <w:ind w:left="-15" w:right="5"/>
      </w:pPr>
      <w:r>
        <w:lastRenderedPageBreak/>
        <w:t>В учебном</w:t>
      </w:r>
      <w:r w:rsidR="0051734B">
        <w:t xml:space="preserve"> плане предмет представлен с 3 </w:t>
      </w:r>
      <w:r>
        <w:t>года обучения. В рамках предметно-практической деятельности и на коррекционно-развивающих занятиях также следует формировать элементы н</w:t>
      </w:r>
      <w:r w:rsidR="0051734B">
        <w:t xml:space="preserve">авыков, применяемых </w:t>
      </w:r>
      <w:r>
        <w:t xml:space="preserve">в  доступных видах трудовой деятельности. </w:t>
      </w:r>
    </w:p>
    <w:p w:rsidR="0031100F" w:rsidRDefault="007C4868">
      <w:pPr>
        <w:spacing w:after="16" w:line="387" w:lineRule="auto"/>
        <w:ind w:left="-15" w:right="9"/>
      </w:pPr>
      <w:r>
        <w:rPr>
          <w:color w:val="00000A"/>
        </w:rPr>
        <w:t>Обучение труду основано на умениях и навыках, сформированных у обучающихся в ходе занятий по предметно-практической деятельности, и нацелено на изготовление учащимися доступных продуктов труда. Важно также формирование мотивации трудовой деятельности, развитие интереса к разным видам доступной трудовой деятельности, положительное отношение к ре</w:t>
      </w:r>
      <w:r w:rsidR="0051734B">
        <w:rPr>
          <w:color w:val="00000A"/>
        </w:rPr>
        <w:t xml:space="preserve">зультатам своего труда.  Детей </w:t>
      </w:r>
      <w:r>
        <w:rPr>
          <w:color w:val="00000A"/>
        </w:rPr>
        <w:t xml:space="preserve">знакомят с различными материалами и инструментами, со специальным оборудованием, учат соблюдать технику безопасности в ходе трудового процесса. </w:t>
      </w:r>
    </w:p>
    <w:p w:rsidR="0031100F" w:rsidRDefault="007C4868">
      <w:pPr>
        <w:spacing w:after="1"/>
        <w:ind w:left="-15" w:right="5"/>
      </w:pPr>
      <w:r>
        <w:t xml:space="preserve">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Подросток учится самостоятельно организовывать свое рабочее место в соответствии с используемыми материалами, инструментами, оборудованием. С помощью учителя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у учащегося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31100F" w:rsidRDefault="007C4868">
      <w:pPr>
        <w:spacing w:after="168" w:line="259" w:lineRule="auto"/>
        <w:ind w:left="10" w:right="3" w:hanging="10"/>
        <w:jc w:val="right"/>
      </w:pPr>
      <w:r>
        <w:t xml:space="preserve">Программа по профильному труду представлена следующими разделами: </w:t>
      </w:r>
    </w:p>
    <w:p w:rsidR="0031100F" w:rsidRDefault="007C4868">
      <w:pPr>
        <w:tabs>
          <w:tab w:val="center" w:pos="3211"/>
          <w:tab w:val="center" w:pos="5124"/>
          <w:tab w:val="center" w:pos="7062"/>
          <w:tab w:val="right" w:pos="9645"/>
        </w:tabs>
        <w:spacing w:after="139" w:line="259" w:lineRule="auto"/>
        <w:ind w:left="-15" w:right="0" w:firstLine="0"/>
        <w:jc w:val="left"/>
      </w:pPr>
      <w:r>
        <w:t xml:space="preserve">«Полиграфия», </w:t>
      </w:r>
      <w:r>
        <w:tab/>
        <w:t xml:space="preserve">«Керамика», </w:t>
      </w:r>
      <w:r>
        <w:tab/>
        <w:t xml:space="preserve">«Батик», </w:t>
      </w:r>
      <w:r>
        <w:tab/>
        <w:t xml:space="preserve">«Ткачество», </w:t>
      </w:r>
      <w:r>
        <w:tab/>
        <w:t xml:space="preserve">«Шитье»,  </w:t>
      </w:r>
    </w:p>
    <w:p w:rsidR="0031100F" w:rsidRDefault="007C4868">
      <w:pPr>
        <w:ind w:left="-15" w:right="5" w:firstLine="0"/>
      </w:pPr>
      <w:r>
        <w:lastRenderedPageBreak/>
        <w:t>«Деревообработка», «Растениеводство». Этот перечень может быть дополнен или заменен другими профилями труда по усмотрению общеобразовательной организации, с учетом местных и региональных условий и возможностей</w:t>
      </w:r>
      <w:r w:rsidR="0051734B">
        <w:t xml:space="preserve"> для будущей трудовой занятости</w:t>
      </w:r>
      <w:r>
        <w:t xml:space="preserve"> обучающегося, а также кадрового обеспечения организации. </w:t>
      </w:r>
    </w:p>
    <w:p w:rsidR="0031100F" w:rsidRDefault="007C4868">
      <w:pPr>
        <w:ind w:left="-15" w:right="5"/>
      </w:pPr>
      <w:r>
        <w:t xml:space="preserve">Материально-техническое обеспечение общеобразовательной области и предметов по труду включает:  </w:t>
      </w:r>
    </w:p>
    <w:p w:rsidR="0031100F" w:rsidRDefault="007C4868">
      <w:pPr>
        <w:numPr>
          <w:ilvl w:val="0"/>
          <w:numId w:val="92"/>
        </w:numPr>
        <w:spacing w:after="63"/>
        <w:ind w:right="5"/>
      </w:pPr>
      <w:r>
        <w:t xml:space="preserve">дидактический материал: 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w:t>
      </w:r>
      <w:r w:rsidR="0051734B">
        <w:t>и оборудования; технологические</w:t>
      </w:r>
      <w:r>
        <w:t xml:space="preserve">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 </w:t>
      </w:r>
    </w:p>
    <w:p w:rsidR="0031100F" w:rsidRDefault="007C4868">
      <w:pPr>
        <w:numPr>
          <w:ilvl w:val="0"/>
          <w:numId w:val="92"/>
        </w:numPr>
        <w:spacing w:after="62"/>
        <w:ind w:right="5"/>
      </w:pPr>
      <w:r>
        <w:t xml:space="preserve">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w:t>
      </w:r>
    </w:p>
    <w:p w:rsidR="0031100F" w:rsidRDefault="007C4868">
      <w:pPr>
        <w:numPr>
          <w:ilvl w:val="0"/>
          <w:numId w:val="92"/>
        </w:numPr>
        <w:ind w:right="5"/>
      </w:pPr>
      <w:r>
        <w:t xml:space="preserve">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 </w:t>
      </w:r>
    </w:p>
    <w:p w:rsidR="0031100F" w:rsidRDefault="007C4868">
      <w:pPr>
        <w:spacing w:after="185" w:line="259" w:lineRule="auto"/>
        <w:ind w:left="10" w:right="6" w:hanging="10"/>
        <w:jc w:val="center"/>
      </w:pPr>
      <w:r>
        <w:rPr>
          <w:u w:val="single" w:color="000000"/>
        </w:rPr>
        <w:t>Примерное содержание предмета.</w:t>
      </w:r>
      <w:r>
        <w:t xml:space="preserve"> </w:t>
      </w:r>
    </w:p>
    <w:p w:rsidR="0031100F" w:rsidRDefault="007C4868">
      <w:pPr>
        <w:spacing w:after="132" w:line="259" w:lineRule="auto"/>
        <w:ind w:left="703" w:right="0" w:hanging="10"/>
      </w:pPr>
      <w:r>
        <w:rPr>
          <w:i/>
        </w:rPr>
        <w:lastRenderedPageBreak/>
        <w:t xml:space="preserve">Батик </w:t>
      </w:r>
    </w:p>
    <w:p w:rsidR="0031100F" w:rsidRDefault="007C4868">
      <w:pPr>
        <w:ind w:left="-15" w:right="5"/>
      </w:pPr>
      <w:r>
        <w:t xml:space="preserve">Подготовка рабочего места. Подготовка ткани к работе. Нанесение контура рисунка на ткань. Выделение контура рисунка резервирующим составом (воск, контур).  </w:t>
      </w:r>
    </w:p>
    <w:p w:rsidR="0031100F" w:rsidRDefault="007C4868">
      <w:pPr>
        <w:ind w:left="-15" w:right="5"/>
      </w:pPr>
      <w:r>
        <w:t xml:space="preserve">Подготовка красок. Раскрашивание внутри контура. Удаление воска с ткани. Уборка рабочего места.  </w:t>
      </w:r>
    </w:p>
    <w:p w:rsidR="0031100F" w:rsidRDefault="007C4868">
      <w:pPr>
        <w:spacing w:after="186" w:line="259" w:lineRule="auto"/>
        <w:ind w:left="703" w:right="0" w:hanging="10"/>
      </w:pPr>
      <w:r>
        <w:rPr>
          <w:i/>
        </w:rPr>
        <w:t xml:space="preserve">Керамика </w:t>
      </w:r>
    </w:p>
    <w:p w:rsidR="0031100F" w:rsidRDefault="007C4868">
      <w:pPr>
        <w:ind w:left="-15" w:right="5"/>
      </w:pPr>
      <w:r>
        <w:t xml:space="preserve">Знакомство со свойствами глины. Подготовка рабочего места. Подготовка глины к работе: отрезание куска глины. Отщипывание кусочка глины. Разминание глины. Отбивание глины. Изготовление заготовок для изделий: раскатывание глины скалкой. Вырезание шилом формы по шаблону. Обработка краев изделия. Катание колбаски (на доске, в руках). Катание шарика (на доске, в руках).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 кисти). Уборка рабочего места.  </w:t>
      </w:r>
    </w:p>
    <w:p w:rsidR="0031100F" w:rsidRDefault="007C4868">
      <w:pPr>
        <w:spacing w:after="132" w:line="259" w:lineRule="auto"/>
        <w:ind w:left="703" w:right="0" w:hanging="10"/>
      </w:pPr>
      <w:r>
        <w:rPr>
          <w:i/>
        </w:rPr>
        <w:t xml:space="preserve">Ткачество. </w:t>
      </w:r>
    </w:p>
    <w:p w:rsidR="0031100F" w:rsidRDefault="007C4868">
      <w:pPr>
        <w:ind w:left="-15" w:right="5"/>
      </w:pPr>
      <w:r>
        <w:t>Различение основных частей ткацкого станка и ткацкого оборудования. Подготовка рабочего места.</w:t>
      </w:r>
      <w:r>
        <w:rPr>
          <w:i/>
        </w:rPr>
        <w:t xml:space="preserve"> </w:t>
      </w:r>
      <w:r>
        <w:t>Подготовка станка к работе. Работа с нитками: различение нитей. Выбор ниток для изделия. Наматывание ниток на челнок. Завязывание нити узлами. Выполнение плетения (полотняное</w:t>
      </w:r>
      <w:r>
        <w:rPr>
          <w:i/>
        </w:rPr>
        <w:t xml:space="preserve">, </w:t>
      </w:r>
      <w:r>
        <w:t>саржевое</w:t>
      </w:r>
      <w:r>
        <w:rPr>
          <w:i/>
        </w:rPr>
        <w:t xml:space="preserve">, </w:t>
      </w:r>
      <w:r>
        <w:t xml:space="preserve">атласное). Плетение по схеме. Снятие готового полотна со станка.  Украшение изделия декоративным материалом. Уборка рабочего места.  </w:t>
      </w:r>
    </w:p>
    <w:p w:rsidR="0031100F" w:rsidRDefault="007C4868">
      <w:pPr>
        <w:spacing w:after="185" w:line="259" w:lineRule="auto"/>
        <w:ind w:left="703" w:right="0" w:hanging="10"/>
      </w:pPr>
      <w:r>
        <w:rPr>
          <w:i/>
        </w:rPr>
        <w:t xml:space="preserve">Деревообработка. </w:t>
      </w:r>
    </w:p>
    <w:p w:rsidR="0031100F" w:rsidRDefault="007C4868">
      <w:pPr>
        <w:ind w:left="-15" w:right="5"/>
      </w:pPr>
      <w:r>
        <w:t xml:space="preserve">Различение материалов (древесный (сырье), крепёжный, покрасочный). Различение инструментов (для разметки, для обработки дерева, для соединения деталей). Подготовка рабочего места. Уборка рабочего места. </w:t>
      </w:r>
    </w:p>
    <w:p w:rsidR="0031100F" w:rsidRDefault="007C4868">
      <w:pPr>
        <w:spacing w:after="10"/>
        <w:ind w:left="-15" w:right="5" w:firstLine="0"/>
      </w:pPr>
      <w:r>
        <w:t xml:space="preserve">Подготовительная работа с заготовкой. Разметка заготовки. Приемы обработки деревянной заготовки. Распиливание заготовки. Сверление отверстия в </w:t>
      </w:r>
      <w:r>
        <w:lastRenderedPageBreak/>
        <w:t xml:space="preserve">заготовке. Шлифовка заготовки наждачной бумагой. Нанесение покрытия на заготовку. Соединение деревянных деталей: склеивание деревянных деталей, соединение при помощи гвоздей, шурупов. </w:t>
      </w:r>
    </w:p>
    <w:p w:rsidR="0031100F" w:rsidRDefault="007C4868">
      <w:pPr>
        <w:spacing w:after="186" w:line="259" w:lineRule="auto"/>
        <w:ind w:left="703" w:right="0" w:hanging="10"/>
      </w:pPr>
      <w:r>
        <w:rPr>
          <w:i/>
        </w:rPr>
        <w:t xml:space="preserve">Полиграфия. </w:t>
      </w:r>
    </w:p>
    <w:p w:rsidR="0031100F" w:rsidRDefault="007C4868">
      <w:pPr>
        <w:ind w:left="-15" w:right="5"/>
      </w:pPr>
      <w:r>
        <w:t>Фотография. Обращение с фотоаппаратом: различение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(ребенок наводит фотоаппарат на фотографируемый объект, корректирует изображение).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Pr>
          <w:i/>
        </w:rPr>
        <w:t xml:space="preserve"> </w:t>
      </w:r>
      <w:r>
        <w:t xml:space="preserve">Правила хранения фототехники. </w:t>
      </w:r>
    </w:p>
    <w:p w:rsidR="0031100F" w:rsidRDefault="007C4868">
      <w:pPr>
        <w:spacing w:after="0"/>
        <w:ind w:left="-15" w:right="5"/>
      </w:pPr>
      <w:r>
        <w:t>Ламинирование: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r>
        <w:rPr>
          <w:i/>
        </w:rPr>
        <w:t xml:space="preserve">  </w:t>
      </w:r>
    </w:p>
    <w:p w:rsidR="0031100F" w:rsidRDefault="007C4868">
      <w:pPr>
        <w:spacing w:after="0"/>
        <w:ind w:left="-15" w:right="5"/>
      </w:pPr>
      <w:r>
        <w:t>Выполнение копировальных работ: различение составных частей копировального аппарата. Выполнение отдельных операций и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r>
        <w:rPr>
          <w:i/>
        </w:rPr>
        <w:t xml:space="preserve">  </w:t>
      </w:r>
      <w:r>
        <w:t xml:space="preserve">Использование резака: различение составных частей резака. Выполнение отдельных операций и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31100F" w:rsidRDefault="007C4868">
      <w:pPr>
        <w:spacing w:after="4"/>
        <w:ind w:left="-15" w:right="5"/>
      </w:pPr>
      <w:r>
        <w:lastRenderedPageBreak/>
        <w:t>Брошюровани</w:t>
      </w:r>
      <w:r w:rsidR="0051734B">
        <w:t xml:space="preserve">е: различение составных частей </w:t>
      </w:r>
      <w:r>
        <w:t xml:space="preserve">брошюровщика. Выполнение отдельных операций и соблюдение последовательности действий при работе на брошюровщике: установка пружины на гребень, подъем рычага, подъем ручки, вставление листа в перфорационное отверстие, опускание и поднимание ручки, вынимание листа, нанизывание листа на пружину, опускание рычага, снятие изделия с гребня, чистка съемного поддона.  </w:t>
      </w:r>
    </w:p>
    <w:p w:rsidR="0031100F" w:rsidRDefault="007C4868">
      <w:pPr>
        <w:ind w:left="-15" w:right="5"/>
      </w:pPr>
      <w:r>
        <w:t>Допечатные работы на компьютере: различение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Набор текста с печатного образца. Выделение текста.</w:t>
      </w:r>
      <w:r>
        <w:rPr>
          <w:i/>
        </w:rPr>
        <w:t xml:space="preserve"> </w:t>
      </w:r>
      <w: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w:t>
      </w:r>
      <w:r>
        <w:rPr>
          <w:i/>
        </w:rPr>
        <w:t xml:space="preserve"> </w:t>
      </w:r>
      <w: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31100F" w:rsidRDefault="007C4868">
      <w:pPr>
        <w:ind w:left="-15" w:right="5"/>
      </w:pPr>
      <w:r>
        <w:t>Печать на принтере. Различение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Распечатывание на принтере.</w:t>
      </w:r>
      <w:r>
        <w:rPr>
          <w:i/>
        </w:rPr>
        <w:t xml:space="preserve"> </w:t>
      </w:r>
    </w:p>
    <w:p w:rsidR="0031100F" w:rsidRDefault="007C4868">
      <w:pPr>
        <w:spacing w:after="132" w:line="259" w:lineRule="auto"/>
        <w:ind w:left="703" w:right="0" w:hanging="10"/>
      </w:pPr>
      <w:r>
        <w:rPr>
          <w:i/>
        </w:rPr>
        <w:t xml:space="preserve">Растениеводство. </w:t>
      </w:r>
    </w:p>
    <w:p w:rsidR="0031100F" w:rsidRDefault="007C4868">
      <w:pPr>
        <w:ind w:left="-15" w:right="5"/>
      </w:pPr>
      <w:r>
        <w:t>Выращивание комнатных растений: представление об условиях жизни растений: свет, вода, температура почвы и воздуха.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Чистка горшков и поддонов.</w:t>
      </w:r>
      <w:r>
        <w:rPr>
          <w:i/>
        </w:rPr>
        <w:t xml:space="preserve"> </w:t>
      </w:r>
      <w:r>
        <w:t xml:space="preserve">Выращивание растений в открытом грунте: перекапывание почвы. Внесение органических удобрений в почву. Приготовление компоста. Оформление грядки и междурядий. Изготовление бороздки и лунки на грядке. </w:t>
      </w:r>
      <w:r>
        <w:lastRenderedPageBreak/>
        <w:t xml:space="preserve">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w:t>
      </w:r>
    </w:p>
    <w:p w:rsidR="0031100F" w:rsidRDefault="007C4868">
      <w:pPr>
        <w:ind w:left="-15" w:right="5" w:firstLine="0"/>
      </w:pPr>
      <w:r>
        <w:t>Подготовка овощей к хранению (очищение от земли, обрезка ботва, просушивание).</w:t>
      </w:r>
      <w:r>
        <w:rPr>
          <w:i/>
        </w:rPr>
        <w:t xml:space="preserve"> </w:t>
      </w:r>
      <w:r>
        <w:t>Уход за садовым инвентарем.</w:t>
      </w:r>
      <w:r>
        <w:rPr>
          <w:i/>
        </w:rPr>
        <w:t xml:space="preserve"> </w:t>
      </w:r>
    </w:p>
    <w:p w:rsidR="0031100F" w:rsidRDefault="007C4868">
      <w:pPr>
        <w:spacing w:after="132" w:line="259" w:lineRule="auto"/>
        <w:ind w:left="703" w:right="0" w:hanging="10"/>
      </w:pPr>
      <w:r>
        <w:rPr>
          <w:i/>
        </w:rPr>
        <w:t xml:space="preserve">Швейное дело. </w:t>
      </w:r>
    </w:p>
    <w:p w:rsidR="0031100F" w:rsidRDefault="007C4868">
      <w:pPr>
        <w:ind w:left="-15" w:right="5"/>
      </w:pPr>
      <w: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Pr>
          <w:i/>
        </w:rPr>
        <w:t xml:space="preserve">, </w:t>
      </w:r>
      <w:r>
        <w:t xml:space="preserve">с четырьмя отверстиями, на ножке). Выполнение шва «вперед иголкой». Закрепление нити на ткани. Выполнение шва «через край».  </w:t>
      </w:r>
    </w:p>
    <w:p w:rsidR="0031100F" w:rsidRDefault="007C4868">
      <w:pPr>
        <w:ind w:left="-15" w:right="5"/>
      </w:pPr>
      <w:r>
        <w:t>Работа на электрической машинке:</w:t>
      </w:r>
      <w:r>
        <w:rPr>
          <w:i/>
        </w:rPr>
        <w:t xml:space="preserve"> </w:t>
      </w:r>
      <w:r>
        <w:t>различение основных частей электрической швейной машинки.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наверх).</w:t>
      </w:r>
      <w:r>
        <w:rPr>
          <w:i/>
        </w:rPr>
        <w:t xml:space="preserve"> </w:t>
      </w:r>
      <w:r>
        <w:t>Подведение ткани под лапку. Опускание иголки в ткань. Соблюдение 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 время строчки, отпускание педали). Соблюдение последовательности действий по окончании шитья (поднятие лапки, поднятие иголки, вынимание ткани из-под лапки, обрезание нити). Кройка и сборка изделия: 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Pr>
          <w:i/>
        </w:rPr>
        <w:t xml:space="preserve">, </w:t>
      </w:r>
      <w:r>
        <w:t>выполнение припуска на шов</w:t>
      </w:r>
      <w:r>
        <w:rPr>
          <w:i/>
        </w:rPr>
        <w:t xml:space="preserve">, </w:t>
      </w:r>
      <w:r>
        <w:t xml:space="preserve">снятие </w:t>
      </w:r>
      <w:r>
        <w:lastRenderedPageBreak/>
        <w:t>выкройки с ткани</w:t>
      </w:r>
      <w:r>
        <w:rPr>
          <w:i/>
        </w:rPr>
        <w:t xml:space="preserve">, </w:t>
      </w:r>
      <w:r>
        <w:t>вырезание детали изделия). Соединение деталей изделия.  Оценка качества проделанной работы.</w:t>
      </w:r>
      <w:r>
        <w:rPr>
          <w:i/>
        </w:rPr>
        <w:t xml:space="preserve"> </w:t>
      </w:r>
    </w:p>
    <w:p w:rsidR="0031100F" w:rsidRDefault="007C4868">
      <w:pPr>
        <w:spacing w:after="185" w:line="259" w:lineRule="auto"/>
        <w:ind w:left="10" w:right="7" w:hanging="10"/>
        <w:jc w:val="center"/>
      </w:pPr>
      <w:r>
        <w:rPr>
          <w:u w:val="single" w:color="000000"/>
        </w:rPr>
        <w:t>Содержание курсов коррекционно-развивающей области</w:t>
      </w:r>
      <w:r>
        <w:t xml:space="preserve"> </w:t>
      </w:r>
    </w:p>
    <w:p w:rsidR="0031100F" w:rsidRDefault="007C4868" w:rsidP="00810551">
      <w:pPr>
        <w:spacing w:after="20" w:line="395" w:lineRule="auto"/>
        <w:ind w:left="10" w:right="3" w:hanging="10"/>
        <w:jc w:val="center"/>
      </w:pPr>
      <w:r>
        <w:t xml:space="preserve">Коррекционно-развивающая </w:t>
      </w:r>
      <w:r>
        <w:tab/>
        <w:t>область</w:t>
      </w:r>
      <w:r>
        <w:rPr>
          <w:b/>
        </w:rPr>
        <w:t xml:space="preserve"> </w:t>
      </w:r>
      <w:r>
        <w:t xml:space="preserve">является </w:t>
      </w:r>
      <w:r>
        <w:tab/>
        <w:t>обязательной частью внеурочной деятельности</w:t>
      </w:r>
      <w:r>
        <w:rPr>
          <w:b/>
          <w:i/>
        </w:rPr>
        <w:t xml:space="preserve">, </w:t>
      </w:r>
      <w:r>
        <w:t>поддерживающей процесс освоения содержания АООП НОО.</w:t>
      </w:r>
    </w:p>
    <w:p w:rsidR="0031100F" w:rsidRDefault="007C4868">
      <w:pPr>
        <w:ind w:left="-15" w:right="5"/>
      </w:pPr>
      <w:r>
        <w:t xml:space="preserve">Содержание коррекционно-развивающей области (направления)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  </w:t>
      </w:r>
    </w:p>
    <w:p w:rsidR="0031100F" w:rsidRDefault="007C4868">
      <w:pPr>
        <w:spacing w:after="59"/>
        <w:ind w:left="-15" w:right="5"/>
      </w:pPr>
      <w: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  </w:t>
      </w:r>
    </w:p>
    <w:p w:rsidR="0031100F" w:rsidRDefault="007C4868">
      <w:pPr>
        <w:spacing w:after="0" w:line="395" w:lineRule="auto"/>
        <w:ind w:right="3" w:firstLine="720"/>
      </w:pPr>
      <w:r>
        <w:rPr>
          <w:color w:val="00000A"/>
        </w:rPr>
        <w:t>Коррекционный курс:</w:t>
      </w:r>
      <w:r>
        <w:rPr>
          <w:b/>
          <w:color w:val="00000A"/>
        </w:rPr>
        <w:t xml:space="preserve"> </w:t>
      </w:r>
      <w:r>
        <w:rPr>
          <w:b/>
          <w:i/>
          <w:color w:val="00000A"/>
        </w:rPr>
        <w:t>«Эмоциональное и коммуникативно-речевое развитие (альтернативная коммуникация)»</w:t>
      </w:r>
      <w:r>
        <w:rPr>
          <w:color w:val="00000A"/>
        </w:rPr>
        <w:t xml:space="preserve"> (фронтальные и индивидуальные занятия)</w:t>
      </w:r>
      <w:r>
        <w:rPr>
          <w:b/>
          <w:i/>
          <w:color w:val="00000A"/>
        </w:rPr>
        <w:t xml:space="preserve">.  </w:t>
      </w:r>
    </w:p>
    <w:p w:rsidR="0031100F" w:rsidRDefault="007C4868">
      <w:pPr>
        <w:ind w:left="-15" w:right="5"/>
      </w:pPr>
      <w:r>
        <w:t xml:space="preserve">Ребенок с РАС, не владеющий вербальной речью, не доступен в плане общения со стороны окружающих, что в целом нарушает и искажает его психическое и интеллектуальное развитие. В этой связи обучение ребенка речи с использованием альтернативных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w:t>
      </w:r>
    </w:p>
    <w:p w:rsidR="0031100F" w:rsidRDefault="007C4868">
      <w:pPr>
        <w:spacing w:after="16" w:line="387" w:lineRule="auto"/>
        <w:ind w:left="-15" w:right="9"/>
      </w:pPr>
      <w:r>
        <w:rPr>
          <w:color w:val="00000A"/>
        </w:rPr>
        <w:t>Основные задачи реализации содержания:</w:t>
      </w:r>
      <w:r>
        <w:rPr>
          <w:i/>
          <w:color w:val="00000A"/>
        </w:rPr>
        <w:t xml:space="preserve"> </w:t>
      </w:r>
      <w:r>
        <w:rPr>
          <w:color w:val="00000A"/>
        </w:rPr>
        <w:t xml:space="preserve">Формирование разнообразных моделей общения с постепенным сокращением дистанции взаимодействия с </w:t>
      </w:r>
      <w:r>
        <w:rPr>
          <w:color w:val="00000A"/>
        </w:rPr>
        <w:lastRenderedPageBreak/>
        <w:t xml:space="preserve">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коммуникации. </w:t>
      </w:r>
    </w:p>
    <w:p w:rsidR="0031100F" w:rsidRDefault="007C4868">
      <w:pPr>
        <w:spacing w:after="0"/>
        <w:ind w:left="-15" w:right="5"/>
      </w:pPr>
      <w:r>
        <w:t xml:space="preserve">Коррекционная работа в этой части связана с обучением по направлению «Общение». Приоритетной задачей коррекционной работы является обучение детей средствам коммуникации, в том числе, при необходимости, средствам альтернативной коммуникации. В процессе практического общения происходит обучение детей умению применять освоенные ими средства.  </w:t>
      </w:r>
    </w:p>
    <w:p w:rsidR="0031100F" w:rsidRDefault="007C4868">
      <w:pPr>
        <w:ind w:left="-15" w:right="5"/>
      </w:pPr>
      <w:r>
        <w:t xml:space="preserve">Техническое оснащение включает: предметы, графические </w:t>
      </w:r>
      <w:r w:rsidR="00810551">
        <w:t xml:space="preserve">изображения, знаковые системы, </w:t>
      </w:r>
      <w:r>
        <w:t xml:space="preserve">таблицы букв, карточки с напечатанными словами, наборы букв,  коммуникативные таблицы и коммуникативные тетради, записывающие устройства (например: Language Master “Big Mac”, “Step by step”, “GoTalk”, “MinTalker” и др.), а также компьютерные программы, например: PicTop и синтезирующие речь устройства Apple iPad, программа «Общение» и др. </w:t>
      </w:r>
    </w:p>
    <w:p w:rsidR="0031100F" w:rsidRDefault="007C4868">
      <w:pPr>
        <w:spacing w:after="131" w:line="259" w:lineRule="auto"/>
        <w:ind w:left="10" w:right="12" w:hanging="10"/>
        <w:jc w:val="center"/>
      </w:pPr>
      <w:r>
        <w:rPr>
          <w:u w:val="single" w:color="000000"/>
        </w:rPr>
        <w:t>Примерное содержание коррекционных занятий</w:t>
      </w:r>
      <w:r>
        <w:t xml:space="preserve"> </w:t>
      </w:r>
    </w:p>
    <w:p w:rsidR="0031100F" w:rsidRDefault="007C4868">
      <w:pPr>
        <w:ind w:left="-15" w:right="5"/>
      </w:pPr>
      <w:r>
        <w:t xml:space="preserve">Освоение и использование средств невербальной коммуникации: взгляда, мимики, жеста, предмета, графического изображения, знаков, таблицы букв, карточек с печатными словами, набор букв как средства коммуникации. Освоение и использование технических коммуникативных устройств, таких как: Language Master, “Big Mac”, “Step by step”, “GoTalk”, “MinTalker” и др., а также компьютерных устройств, синтезирующих речь, например, Apple iPad (программа «Общение», «Пик-Топ» и др.).  </w:t>
      </w:r>
    </w:p>
    <w:p w:rsidR="0031100F" w:rsidRDefault="007C4868">
      <w:pPr>
        <w:spacing w:after="189" w:line="259" w:lineRule="auto"/>
        <w:ind w:left="10" w:right="83" w:hanging="10"/>
        <w:jc w:val="right"/>
      </w:pPr>
      <w:r>
        <w:rPr>
          <w:color w:val="00000A"/>
        </w:rPr>
        <w:t>Коррекционный курс</w:t>
      </w:r>
      <w:r>
        <w:rPr>
          <w:b/>
          <w:i/>
          <w:color w:val="00000A"/>
        </w:rPr>
        <w:t>: «Сенсорное развитие»</w:t>
      </w:r>
      <w:r>
        <w:rPr>
          <w:b/>
          <w:color w:val="00000A"/>
        </w:rPr>
        <w:t xml:space="preserve"> </w:t>
      </w:r>
      <w:r>
        <w:rPr>
          <w:color w:val="00000A"/>
        </w:rPr>
        <w:t>(индивидуальные занятия)</w:t>
      </w:r>
      <w:r>
        <w:rPr>
          <w:b/>
          <w:i/>
          <w:color w:val="00000A"/>
        </w:rPr>
        <w:t xml:space="preserve">.  </w:t>
      </w:r>
    </w:p>
    <w:p w:rsidR="0031100F" w:rsidRDefault="007C4868">
      <w:pPr>
        <w:spacing w:after="208" w:line="259" w:lineRule="auto"/>
        <w:ind w:left="720" w:right="5" w:firstLine="0"/>
      </w:pPr>
      <w:r>
        <w:t xml:space="preserve">Целью обучения является обогащение чувственного опыта.   </w:t>
      </w:r>
    </w:p>
    <w:p w:rsidR="0031100F" w:rsidRDefault="007C4868">
      <w:pPr>
        <w:spacing w:after="16" w:line="387" w:lineRule="auto"/>
        <w:ind w:left="-15" w:right="9"/>
      </w:pPr>
      <w:r>
        <w:rPr>
          <w:color w:val="00000A"/>
        </w:rPr>
        <w:t>Основные задачи реализации содержания:</w:t>
      </w:r>
      <w:r>
        <w:rPr>
          <w:b/>
          <w:i/>
          <w:color w:val="00000A"/>
        </w:rPr>
        <w:t xml:space="preserve"> </w:t>
      </w:r>
      <w:r>
        <w:rPr>
          <w:color w:val="00000A"/>
        </w:rPr>
        <w:t xml:space="preserve">Обогащение чувственного опыта через постепенное расширение спектра воспринимаемых ребенком сенсорных, тактильных стимулов. Формирование способности обследовать </w:t>
      </w:r>
      <w:r>
        <w:rPr>
          <w:color w:val="00000A"/>
        </w:rPr>
        <w:lastRenderedPageBreak/>
        <w:t>окружающие предметы адекватным способом. Формирование и расширение набо</w:t>
      </w:r>
      <w:r w:rsidR="00810551">
        <w:rPr>
          <w:color w:val="00000A"/>
        </w:rPr>
        <w:t xml:space="preserve">ра доступных бытовых навыков и </w:t>
      </w:r>
      <w:r>
        <w:rPr>
          <w:color w:val="00000A"/>
        </w:rPr>
        <w:t xml:space="preserve">произвольных практических действий. Формирование навыков предметно-практической и познавательной деятельности. </w:t>
      </w:r>
    </w:p>
    <w:p w:rsidR="0031100F" w:rsidRDefault="007C4868">
      <w:pPr>
        <w:ind w:left="-15" w:right="5"/>
      </w:pPr>
      <w:r>
        <w:t xml:space="preserve">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РАС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РАС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 </w:t>
      </w:r>
    </w:p>
    <w:p w:rsidR="0031100F" w:rsidRDefault="007C4868">
      <w:pPr>
        <w:spacing w:after="11"/>
        <w:ind w:left="-15" w:right="5"/>
      </w:pPr>
      <w:r>
        <w:t xml:space="preserve">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 </w:t>
      </w:r>
    </w:p>
    <w:p w:rsidR="0031100F" w:rsidRDefault="007C4868">
      <w:pPr>
        <w:ind w:left="-15" w:right="5"/>
      </w:pPr>
      <w:r>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w:t>
      </w:r>
    </w:p>
    <w:p w:rsidR="0031100F" w:rsidRDefault="007C4868">
      <w:pPr>
        <w:ind w:left="-15" w:right="5"/>
      </w:pPr>
      <w:r>
        <w:t xml:space="preserve">Для реализации курса необходимо специальное материально-техническое оснащение, включающее: оборудованную сенсорную комнату, сухой </w:t>
      </w:r>
      <w:r>
        <w:lastRenderedPageBreak/>
        <w:t xml:space="preserve">(шариковый)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 </w:t>
      </w:r>
    </w:p>
    <w:p w:rsidR="0031100F" w:rsidRDefault="007C4868">
      <w:pPr>
        <w:spacing w:after="185" w:line="259" w:lineRule="auto"/>
        <w:ind w:left="10" w:right="12" w:hanging="10"/>
        <w:jc w:val="center"/>
      </w:pPr>
      <w:r>
        <w:rPr>
          <w:u w:val="single" w:color="000000"/>
        </w:rPr>
        <w:t>Примерное содержание коррекционных занятий</w:t>
      </w:r>
      <w:r>
        <w:t xml:space="preserve"> </w:t>
      </w:r>
    </w:p>
    <w:p w:rsidR="0031100F" w:rsidRDefault="007C4868">
      <w:pPr>
        <w:ind w:left="-15" w:right="5"/>
      </w:pPr>
      <w:r>
        <w:rPr>
          <w:i/>
        </w:rPr>
        <w:t>Зрительное восприятие</w:t>
      </w:r>
      <w:r>
        <w:t>: Прослеживание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и различение цвета объекта. Фиксация взгляда на лице человека.</w:t>
      </w:r>
      <w:r>
        <w:rPr>
          <w:i/>
        </w:rPr>
        <w:t xml:space="preserve"> </w:t>
      </w:r>
    </w:p>
    <w:p w:rsidR="0031100F" w:rsidRDefault="007C4868">
      <w:pPr>
        <w:spacing w:after="7"/>
        <w:ind w:left="-15" w:right="5" w:firstLine="0"/>
      </w:pPr>
      <w:r>
        <w:t xml:space="preserve">Фиксация взгляда на неподвижном светящемся предмете. Фиксация взгляда на неподвижном предмете, расположенном напротив ребенка, справа и слева от него.  </w:t>
      </w:r>
    </w:p>
    <w:p w:rsidR="0031100F" w:rsidRDefault="007C4868">
      <w:pPr>
        <w:ind w:left="-15" w:right="5"/>
      </w:pPr>
      <w:r>
        <w:rPr>
          <w:i/>
        </w:rPr>
        <w:t>Слуховое восприятие</w:t>
      </w:r>
      <w:r>
        <w:t>: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Pr>
          <w:i/>
        </w:rPr>
        <w:t xml:space="preserve"> </w:t>
      </w:r>
      <w:r>
        <w:t>Локализация неподвижного удаленного источника звука.</w:t>
      </w:r>
      <w:r>
        <w:rPr>
          <w:i/>
        </w:rPr>
        <w:t xml:space="preserve"> </w:t>
      </w:r>
      <w:r>
        <w:t xml:space="preserve">Соотнесение звука с его источником. Нахождение объектов, одинаковых по звучанию.  </w:t>
      </w:r>
    </w:p>
    <w:p w:rsidR="0031100F" w:rsidRDefault="007C4868">
      <w:pPr>
        <w:ind w:left="-15" w:right="5"/>
      </w:pPr>
      <w:r>
        <w:rPr>
          <w:i/>
        </w:rPr>
        <w:t>Кинестетическое восприятие</w:t>
      </w:r>
      <w:r>
        <w:t>: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 вязкости (жидкий, густой, сыпучий).</w:t>
      </w:r>
      <w:r>
        <w:rPr>
          <w:i/>
        </w:rPr>
        <w:t xml:space="preserve"> </w:t>
      </w:r>
      <w:r>
        <w:t>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w:t>
      </w:r>
      <w:r>
        <w:rPr>
          <w:i/>
        </w:rPr>
        <w:t xml:space="preserve"> </w:t>
      </w:r>
      <w:r>
        <w:t>Различение материалов по характеристикам (температура, фактура, влажность, вязкость)</w:t>
      </w:r>
      <w:r>
        <w:rPr>
          <w:i/>
        </w:rPr>
        <w:t xml:space="preserve">. </w:t>
      </w:r>
      <w:r>
        <w:t xml:space="preserve"> </w:t>
      </w:r>
    </w:p>
    <w:p w:rsidR="0031100F" w:rsidRDefault="007C4868">
      <w:pPr>
        <w:spacing w:after="2"/>
        <w:ind w:left="-15" w:right="5"/>
      </w:pPr>
      <w:r>
        <w:rPr>
          <w:i/>
        </w:rPr>
        <w:t>Восприятие запаха</w:t>
      </w:r>
      <w:r>
        <w:t xml:space="preserve">: адекватная реакция на запахи. Различение объектов по запаху. Восприятие вкуса: адекватная реакция на продукты, различные по </w:t>
      </w:r>
      <w:r>
        <w:lastRenderedPageBreak/>
        <w:t xml:space="preserve">вкусовым качествам (горький, сладкий, кислый, соленый) и консистенции (жидкий, твердый, вязкий, сыпучий).  </w:t>
      </w:r>
    </w:p>
    <w:p w:rsidR="0031100F" w:rsidRDefault="007C4868">
      <w:pPr>
        <w:ind w:left="-15" w:right="5"/>
      </w:pPr>
      <w:r>
        <w:rPr>
          <w:i/>
        </w:rPr>
        <w:t>Узнавание продукта по вкусу</w:t>
      </w:r>
      <w:r>
        <w:t xml:space="preserve">. Различение основных вкусовых качеств продуктов (горький, сладкий, кислый, соленый).  </w:t>
      </w:r>
    </w:p>
    <w:p w:rsidR="0031100F" w:rsidRDefault="007C4868">
      <w:pPr>
        <w:spacing w:after="5"/>
        <w:ind w:left="708" w:right="5" w:firstLine="12"/>
      </w:pPr>
      <w:r>
        <w:rPr>
          <w:color w:val="00000A"/>
        </w:rPr>
        <w:t>Коррекционный курс:</w:t>
      </w:r>
      <w:r>
        <w:rPr>
          <w:b/>
          <w:color w:val="00000A"/>
        </w:rPr>
        <w:t xml:space="preserve"> </w:t>
      </w:r>
      <w:r>
        <w:rPr>
          <w:b/>
          <w:i/>
          <w:color w:val="00000A"/>
        </w:rPr>
        <w:t xml:space="preserve">«Двигательное развитие» </w:t>
      </w:r>
      <w:r>
        <w:rPr>
          <w:color w:val="00000A"/>
        </w:rPr>
        <w:t>(фронтальные занятия</w:t>
      </w:r>
      <w:r>
        <w:rPr>
          <w:i/>
          <w:color w:val="00000A"/>
        </w:rPr>
        <w:t xml:space="preserve">).  </w:t>
      </w:r>
      <w:r>
        <w:t xml:space="preserve">Двигательная активность является естественной потребностью человека. </w:t>
      </w:r>
    </w:p>
    <w:p w:rsidR="0031100F" w:rsidRDefault="007C4868">
      <w:pPr>
        <w:ind w:left="-15" w:right="5" w:firstLine="0"/>
      </w:pPr>
      <w:r>
        <w:t xml:space="preserve">Развитие двигательных навыков необходимо для нормальной жизнедеятельности всех систем и функций органов человека. У большинства детей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  </w:t>
      </w:r>
    </w:p>
    <w:p w:rsidR="0031100F" w:rsidRDefault="007C4868">
      <w:pPr>
        <w:spacing w:after="16" w:line="387" w:lineRule="auto"/>
        <w:ind w:left="-15" w:right="9"/>
      </w:pPr>
      <w:r>
        <w:rPr>
          <w:color w:val="00000A"/>
        </w:rPr>
        <w:t>Основные задачи реализации содержания:</w:t>
      </w:r>
      <w:r>
        <w:rPr>
          <w:b/>
          <w:i/>
          <w:color w:val="00000A"/>
        </w:rPr>
        <w:t xml:space="preserve"> </w:t>
      </w:r>
      <w:r>
        <w:rPr>
          <w:color w:val="00000A"/>
        </w:rPr>
        <w:t xml:space="preserve">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31100F" w:rsidRDefault="007C4868">
      <w:pPr>
        <w:ind w:left="-15" w:right="5"/>
      </w:pPr>
      <w:r>
        <w:t xml:space="preserve">Такая работа организуется в физкультурном зале, в классе и дома в соответствии с рекомендациями специалиста по лечебной физкультуре.   </w:t>
      </w:r>
    </w:p>
    <w:p w:rsidR="0031100F" w:rsidRDefault="007C4868">
      <w:pPr>
        <w:ind w:left="-15" w:right="5"/>
      </w:pPr>
      <w:r>
        <w:lastRenderedPageBreak/>
        <w:t>Техниче</w:t>
      </w:r>
      <w:r w:rsidR="00810551">
        <w:t xml:space="preserve">ское оснащение курса включает: </w:t>
      </w:r>
      <w:r>
        <w:t xml:space="preserve">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 («Пони», «Мотомед» и др.). </w:t>
      </w:r>
    </w:p>
    <w:p w:rsidR="0031100F" w:rsidRDefault="007C4868">
      <w:pPr>
        <w:spacing w:after="134" w:line="259" w:lineRule="auto"/>
        <w:ind w:left="10" w:right="12" w:hanging="10"/>
        <w:jc w:val="center"/>
      </w:pPr>
      <w:r>
        <w:rPr>
          <w:u w:val="single" w:color="000000"/>
        </w:rPr>
        <w:t>Примерное содержание коррекционных занятий</w:t>
      </w:r>
      <w:r>
        <w:t xml:space="preserve"> </w:t>
      </w:r>
    </w:p>
    <w:p w:rsidR="0031100F" w:rsidRDefault="007C4868">
      <w:pPr>
        <w:ind w:left="-15" w:right="5"/>
      </w:pPr>
      <w:r>
        <w:t xml:space="preserve">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  </w:t>
      </w:r>
    </w:p>
    <w:p w:rsidR="0031100F" w:rsidRDefault="007C4868">
      <w:pPr>
        <w:tabs>
          <w:tab w:val="center" w:pos="1685"/>
          <w:tab w:val="center" w:pos="3492"/>
          <w:tab w:val="center" w:pos="6057"/>
          <w:tab w:val="right" w:pos="9645"/>
        </w:tabs>
        <w:spacing w:after="192" w:line="259" w:lineRule="auto"/>
        <w:ind w:right="-7" w:firstLine="0"/>
        <w:jc w:val="left"/>
      </w:pPr>
      <w:r>
        <w:rPr>
          <w:rFonts w:ascii="Calibri" w:eastAsia="Calibri" w:hAnsi="Calibri" w:cs="Calibri"/>
          <w:sz w:val="22"/>
        </w:rPr>
        <w:tab/>
      </w:r>
      <w:r>
        <w:rPr>
          <w:color w:val="00000A"/>
        </w:rPr>
        <w:t xml:space="preserve">Коррекционный </w:t>
      </w:r>
      <w:r>
        <w:rPr>
          <w:color w:val="00000A"/>
        </w:rPr>
        <w:tab/>
        <w:t>курс:</w:t>
      </w:r>
      <w:r>
        <w:rPr>
          <w:b/>
          <w:color w:val="00000A"/>
        </w:rPr>
        <w:t xml:space="preserve"> </w:t>
      </w:r>
      <w:r>
        <w:rPr>
          <w:b/>
          <w:color w:val="00000A"/>
        </w:rPr>
        <w:tab/>
      </w:r>
      <w:r>
        <w:rPr>
          <w:b/>
          <w:i/>
          <w:color w:val="00000A"/>
        </w:rPr>
        <w:t xml:space="preserve">«Предметно-практические </w:t>
      </w:r>
      <w:r>
        <w:rPr>
          <w:b/>
          <w:i/>
          <w:color w:val="00000A"/>
        </w:rPr>
        <w:tab/>
        <w:t xml:space="preserve">действия» </w:t>
      </w:r>
    </w:p>
    <w:p w:rsidR="0031100F" w:rsidRDefault="007C4868">
      <w:pPr>
        <w:spacing w:after="153" w:line="259" w:lineRule="auto"/>
        <w:ind w:left="-15" w:right="9" w:firstLine="0"/>
      </w:pPr>
      <w:r>
        <w:rPr>
          <w:color w:val="00000A"/>
        </w:rPr>
        <w:t>(индивидуальные занятия)</w:t>
      </w:r>
      <w:r>
        <w:rPr>
          <w:b/>
          <w:i/>
          <w:color w:val="00000A"/>
        </w:rPr>
        <w:t xml:space="preserve">.  </w:t>
      </w:r>
    </w:p>
    <w:p w:rsidR="0031100F" w:rsidRDefault="007C4868">
      <w:pPr>
        <w:ind w:left="-15" w:right="5"/>
      </w:pPr>
      <w:r>
        <w:t xml:space="preserve">Целью обучения является формирование целенаправленных произвольных действий с различными предметами и материалами. </w:t>
      </w:r>
    </w:p>
    <w:p w:rsidR="0031100F" w:rsidRDefault="007C4868">
      <w:pPr>
        <w:spacing w:line="387" w:lineRule="auto"/>
        <w:ind w:left="-15" w:right="9"/>
      </w:pPr>
      <w:r>
        <w:rPr>
          <w:color w:val="00000A"/>
        </w:rPr>
        <w:t>Основные задачи реализации содержания:</w:t>
      </w:r>
      <w:r>
        <w:rPr>
          <w:b/>
          <w:color w:val="00000A"/>
        </w:rPr>
        <w:t xml:space="preserve"> </w:t>
      </w:r>
      <w:r>
        <w:rPr>
          <w:color w:val="00000A"/>
        </w:rPr>
        <w:t xml:space="preserve">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 </w:t>
      </w:r>
    </w:p>
    <w:p w:rsidR="0031100F" w:rsidRDefault="007C4868">
      <w:pPr>
        <w:ind w:left="-15" w:right="5"/>
      </w:pPr>
      <w:r>
        <w:t xml:space="preserve">Вследствие органического поражения ЦНС у детей с РАС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РАС, достигших </w:t>
      </w:r>
      <w:r>
        <w:lastRenderedPageBreak/>
        <w:t xml:space="preserve">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 </w:t>
      </w:r>
    </w:p>
    <w:p w:rsidR="0031100F" w:rsidRDefault="007C4868">
      <w:pPr>
        <w:ind w:left="-15" w:right="5"/>
      </w:pPr>
      <w:r>
        <w:t xml:space="preserve">Программно-методический материал включает 2 раздела: «Действия с материалами», «Действия с предметами». </w:t>
      </w:r>
    </w:p>
    <w:p w:rsidR="0031100F" w:rsidRDefault="007C4868">
      <w:pPr>
        <w:spacing w:after="0"/>
        <w:ind w:left="-15" w:right="5"/>
      </w:pPr>
      <w:r>
        <w:t xml:space="preserve">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w:t>
      </w:r>
    </w:p>
    <w:p w:rsidR="0031100F" w:rsidRDefault="007C4868">
      <w:pPr>
        <w:ind w:left="-15" w:right="5"/>
      </w:pPr>
      <w:r>
        <w:t xml:space="preserve">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 </w:t>
      </w:r>
    </w:p>
    <w:p w:rsidR="0031100F" w:rsidRDefault="007C4868">
      <w:pPr>
        <w:spacing w:after="132" w:line="259" w:lineRule="auto"/>
        <w:ind w:left="10" w:right="12" w:hanging="10"/>
        <w:jc w:val="center"/>
      </w:pPr>
      <w:r>
        <w:rPr>
          <w:u w:val="single" w:color="000000"/>
        </w:rPr>
        <w:t>Примерное содержание коррекционных занятий</w:t>
      </w:r>
      <w:r>
        <w:t xml:space="preserve"> </w:t>
      </w:r>
    </w:p>
    <w:p w:rsidR="0031100F" w:rsidRDefault="007C4868">
      <w:pPr>
        <w:ind w:left="-15" w:right="5"/>
      </w:pPr>
      <w:r>
        <w:t>Действия с материалами: сминание, разрывание, размазывание, разминание, пересыпание, переливание, наматывание.</w:t>
      </w:r>
      <w:r>
        <w:rPr>
          <w:i/>
        </w:rPr>
        <w:t xml:space="preserve"> </w:t>
      </w:r>
    </w:p>
    <w:p w:rsidR="0031100F" w:rsidRDefault="007C4868">
      <w:pPr>
        <w:spacing w:after="60"/>
        <w:ind w:left="-15" w:right="5"/>
      </w:pPr>
      <w:r>
        <w:t>Действия с предметами</w:t>
      </w:r>
      <w:r>
        <w:rPr>
          <w:i/>
        </w:rPr>
        <w:t xml:space="preserve">: </w:t>
      </w:r>
      <w:r>
        <w:t xml:space="preserve">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  </w:t>
      </w:r>
      <w:r>
        <w:rPr>
          <w:i/>
        </w:rPr>
        <w:t xml:space="preserve"> </w:t>
      </w:r>
    </w:p>
    <w:p w:rsidR="0031100F" w:rsidRDefault="007C4868">
      <w:pPr>
        <w:tabs>
          <w:tab w:val="center" w:pos="1685"/>
          <w:tab w:val="center" w:pos="3461"/>
          <w:tab w:val="center" w:pos="6103"/>
          <w:tab w:val="right" w:pos="9645"/>
        </w:tabs>
        <w:spacing w:after="192" w:line="259" w:lineRule="auto"/>
        <w:ind w:right="-7" w:firstLine="0"/>
        <w:jc w:val="left"/>
      </w:pPr>
      <w:r>
        <w:rPr>
          <w:rFonts w:ascii="Calibri" w:eastAsia="Calibri" w:hAnsi="Calibri" w:cs="Calibri"/>
          <w:sz w:val="22"/>
        </w:rPr>
        <w:tab/>
      </w:r>
      <w:r>
        <w:rPr>
          <w:color w:val="00000A"/>
        </w:rPr>
        <w:t xml:space="preserve">Коррекционный </w:t>
      </w:r>
      <w:r>
        <w:rPr>
          <w:color w:val="00000A"/>
        </w:rPr>
        <w:tab/>
        <w:t xml:space="preserve">курс: </w:t>
      </w:r>
      <w:r>
        <w:rPr>
          <w:color w:val="00000A"/>
        </w:rPr>
        <w:tab/>
      </w:r>
      <w:r>
        <w:rPr>
          <w:b/>
          <w:i/>
          <w:color w:val="00000A"/>
        </w:rPr>
        <w:t xml:space="preserve">«Коррекционно-развивающие </w:t>
      </w:r>
      <w:r>
        <w:rPr>
          <w:b/>
          <w:i/>
          <w:color w:val="00000A"/>
        </w:rPr>
        <w:tab/>
        <w:t>занятия»</w:t>
      </w:r>
      <w:r>
        <w:rPr>
          <w:color w:val="00000A"/>
        </w:rPr>
        <w:t xml:space="preserve"> </w:t>
      </w:r>
    </w:p>
    <w:p w:rsidR="0031100F" w:rsidRDefault="007C4868">
      <w:pPr>
        <w:spacing w:after="208" w:line="259" w:lineRule="auto"/>
        <w:ind w:left="-15" w:right="9" w:firstLine="0"/>
      </w:pPr>
      <w:r>
        <w:rPr>
          <w:color w:val="00000A"/>
        </w:rPr>
        <w:t>(индивидуальные занятия)</w:t>
      </w:r>
      <w:r>
        <w:rPr>
          <w:b/>
          <w:i/>
          <w:color w:val="00000A"/>
        </w:rPr>
        <w:t xml:space="preserve">.  </w:t>
      </w:r>
    </w:p>
    <w:p w:rsidR="0031100F" w:rsidRDefault="007C4868">
      <w:pPr>
        <w:ind w:left="-15" w:right="5"/>
      </w:pPr>
      <w:r>
        <w:lastRenderedPageBreak/>
        <w:t>Основные задачи реализации содержания:</w:t>
      </w:r>
      <w:r>
        <w:rPr>
          <w:b/>
          <w:i/>
        </w:rPr>
        <w:t xml:space="preserve"> </w:t>
      </w:r>
      <w:r>
        <w:t>Коррекция отдельных ст</w:t>
      </w:r>
      <w:r w:rsidR="00810551">
        <w:t xml:space="preserve">орон психической деятельности, </w:t>
      </w:r>
      <w:r>
        <w:t>нарушений познавательной и эмоционально</w:t>
      </w:r>
      <w:r w:rsidR="00810551">
        <w:t>-</w:t>
      </w:r>
      <w:r>
        <w:t xml:space="preserve">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(неадекватные крик и смех, аффективные вспышки, агрессия, самоагрессия, стереотипии и другие проявления).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 </w:t>
      </w:r>
    </w:p>
    <w:p w:rsidR="0031100F" w:rsidRDefault="007C4868">
      <w:pPr>
        <w:spacing w:after="209" w:line="259" w:lineRule="auto"/>
        <w:ind w:left="720" w:right="5" w:firstLine="0"/>
      </w:pPr>
      <w:r>
        <w:t xml:space="preserve">Коррекционно-развивающие занятия направлены: </w:t>
      </w:r>
    </w:p>
    <w:p w:rsidR="0031100F" w:rsidRDefault="007C4868">
      <w:pPr>
        <w:numPr>
          <w:ilvl w:val="0"/>
          <w:numId w:val="93"/>
        </w:numPr>
        <w:ind w:right="5"/>
      </w:pPr>
      <w:r>
        <w:t xml:space="preserve">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  </w:t>
      </w:r>
    </w:p>
    <w:p w:rsidR="0031100F" w:rsidRDefault="007C4868">
      <w:pPr>
        <w:numPr>
          <w:ilvl w:val="0"/>
          <w:numId w:val="93"/>
        </w:numPr>
        <w:ind w:right="5"/>
      </w:pPr>
      <w:r>
        <w:t xml:space="preserve">на индивидуальную коррекционную реабилитацию деятельности, недоступную без специально организованной помощи с стороны специалистов; </w:t>
      </w:r>
    </w:p>
    <w:p w:rsidR="0031100F" w:rsidRDefault="007C4868">
      <w:pPr>
        <w:numPr>
          <w:ilvl w:val="0"/>
          <w:numId w:val="93"/>
        </w:numPr>
        <w:ind w:right="5"/>
      </w:pPr>
      <w:r>
        <w:t xml:space="preserve">на развитие индивидуальных способностей обучающихся, активизацию  потенциальных психофизических ресурсов.  </w:t>
      </w:r>
    </w:p>
    <w:p w:rsidR="0031100F" w:rsidRDefault="007C4868">
      <w:pPr>
        <w:spacing w:after="171"/>
        <w:ind w:left="-15" w:right="5"/>
      </w:pPr>
      <w: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СИОП.  </w:t>
      </w:r>
    </w:p>
    <w:p w:rsidR="0031100F" w:rsidRDefault="007C4868">
      <w:pPr>
        <w:pStyle w:val="3"/>
        <w:ind w:left="301" w:right="303"/>
      </w:pPr>
      <w:r>
        <w:t>5.2.3. Программа духовно-нравственного развития, воспитания</w:t>
      </w:r>
      <w:r>
        <w:rPr>
          <w:b w:val="0"/>
        </w:rPr>
        <w:t xml:space="preserve"> </w:t>
      </w:r>
    </w:p>
    <w:p w:rsidR="0031100F" w:rsidRDefault="007C4868">
      <w:pPr>
        <w:spacing w:after="11"/>
        <w:ind w:left="-15" w:right="5"/>
      </w:pPr>
      <w:r>
        <w:t>Программа духовно-нравственного развития, воспитания направлена на обеспечение личностного и социокуль</w:t>
      </w:r>
      <w:r w:rsidR="00810551">
        <w:t xml:space="preserve">турного развития обучающихся с </w:t>
      </w:r>
      <w:r>
        <w:t xml:space="preserve">РАС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31100F" w:rsidRDefault="007C4868">
      <w:pPr>
        <w:ind w:left="-15" w:right="5"/>
      </w:pPr>
      <w:r>
        <w:lastRenderedPageBreak/>
        <w:t xml:space="preserve">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духовно-нравственного сознания и поведения. </w:t>
      </w:r>
    </w:p>
    <w:p w:rsidR="0031100F" w:rsidRDefault="007C4868">
      <w:pPr>
        <w:spacing w:after="0" w:line="397" w:lineRule="auto"/>
        <w:ind w:right="0" w:firstLine="708"/>
        <w:jc w:val="left"/>
      </w:pPr>
      <w:r>
        <w:t xml:space="preserve">Программа предлагает следующие </w:t>
      </w:r>
      <w:r>
        <w:rPr>
          <w:b/>
          <w:i/>
        </w:rPr>
        <w:t>направления</w:t>
      </w:r>
      <w:r>
        <w:rPr>
          <w:i/>
        </w:rPr>
        <w:t xml:space="preserve"> </w:t>
      </w:r>
      <w:r>
        <w:rPr>
          <w:b/>
          <w:i/>
        </w:rPr>
        <w:t>духовно-нравственного воспитания</w:t>
      </w:r>
      <w:r>
        <w:t xml:space="preserve"> обучающихся: </w:t>
      </w:r>
    </w:p>
    <w:p w:rsidR="0031100F" w:rsidRDefault="007C4868">
      <w:pPr>
        <w:spacing w:after="0"/>
        <w:ind w:left="-15" w:right="5"/>
      </w:pPr>
      <w:r>
        <w:rPr>
          <w:u w:val="single" w:color="000000"/>
        </w:rPr>
        <w:t>Осмысление ценности жизни (своей и окружающих)</w:t>
      </w:r>
      <w:r>
        <w:t xml:space="preserve">. Развитие способности замечать и запоминать происходящее, радоваться новому дню, неделе, месяцу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31100F" w:rsidRDefault="007C4868">
      <w:pPr>
        <w:spacing w:after="0"/>
        <w:ind w:left="-15" w:right="5"/>
      </w:pPr>
      <w:r>
        <w:rPr>
          <w:u w:val="single" w:color="000000"/>
        </w:rPr>
        <w:t>Отношение к себе и к другим, как к самоценности. Воспитание чувства</w:t>
      </w:r>
      <w:r>
        <w:t xml:space="preserve"> </w:t>
      </w:r>
      <w:r>
        <w:rPr>
          <w:u w:val="single" w:color="000000"/>
        </w:rPr>
        <w:t>уважения к друг другу, к человеку вообще</w:t>
      </w:r>
      <w:r>
        <w:t>. Формирование доброжелате</w:t>
      </w:r>
      <w:r w:rsidR="00810551">
        <w:t xml:space="preserve">льного отношения к окружающим, </w:t>
      </w:r>
      <w:r>
        <w:t xml:space="preserve">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будет эталоном, примером для детей.  </w:t>
      </w:r>
    </w:p>
    <w:p w:rsidR="0031100F" w:rsidRDefault="007C4868">
      <w:pPr>
        <w:spacing w:after="0"/>
        <w:ind w:left="-15" w:right="5"/>
      </w:pPr>
      <w:r>
        <w:rPr>
          <w:u w:val="single" w:color="000000"/>
        </w:rPr>
        <w:t>Осмысление свободы и ответственности</w:t>
      </w:r>
      <w:r>
        <w:t xml:space="preserve">.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w:t>
      </w:r>
      <w:r>
        <w:lastRenderedPageBreak/>
        <w:t xml:space="preserve">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 </w:t>
      </w:r>
    </w:p>
    <w:p w:rsidR="0031100F" w:rsidRDefault="007C4868">
      <w:pPr>
        <w:ind w:left="-15" w:right="5"/>
      </w:pPr>
      <w:r>
        <w:rPr>
          <w:u w:val="single" w:color="000000"/>
        </w:rPr>
        <w:t>Укрепление веры и доверия</w:t>
      </w:r>
      <w: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31100F" w:rsidRDefault="007C4868">
      <w:pPr>
        <w:ind w:left="-15" w:right="5"/>
      </w:pPr>
      <w:r>
        <w:t>Формирование доверия к окружающим у ребенка с РАС происходит посредством общения с ним во время занятий, вн</w:t>
      </w:r>
      <w:r w:rsidR="00810551">
        <w:t xml:space="preserve">еурочной деятельности, а также </w:t>
      </w:r>
      <w:r>
        <w:t>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w:t>
      </w:r>
      <w:r w:rsidR="00810551">
        <w:t xml:space="preserve">с эмпатией) и доброжелательным </w:t>
      </w:r>
      <w:r>
        <w:t xml:space="preserve">общением, вызывает у ребенка доверие к себе и желание взаимодействовать. </w:t>
      </w:r>
    </w:p>
    <w:p w:rsidR="0031100F" w:rsidRDefault="007C4868">
      <w:pPr>
        <w:spacing w:after="12"/>
        <w:ind w:left="-15" w:right="5" w:firstLine="0"/>
      </w:pPr>
      <w:r>
        <w:t xml:space="preserve">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31100F" w:rsidRDefault="007C4868">
      <w:pPr>
        <w:spacing w:after="0"/>
        <w:ind w:left="-15" w:right="5"/>
      </w:pPr>
      <w:r>
        <w:rPr>
          <w:u w:val="single" w:color="000000"/>
        </w:rPr>
        <w:t>Взаимодействие с окружающими на основе общекультурных норм и</w:t>
      </w:r>
      <w:r w:rsidR="00810551">
        <w:t xml:space="preserve"> </w:t>
      </w:r>
      <w:r>
        <w:rPr>
          <w:u w:val="single" w:color="000000"/>
        </w:rPr>
        <w:t>правил социального поведения</w:t>
      </w:r>
      <w: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и являющиеся носителями гуманистических ценностей и социально одобряемых норм поведения. Любому ребенку, а с нарушением интеллекта особенно,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w:t>
      </w:r>
      <w:r>
        <w:lastRenderedPageBreak/>
        <w:t xml:space="preserve">реагирования на различные ситуации повседневной жизни, копируя и примеряя на себя поведение взрослых.  </w:t>
      </w:r>
    </w:p>
    <w:p w:rsidR="0031100F" w:rsidRDefault="007C4868">
      <w:pPr>
        <w:spacing w:after="0"/>
        <w:ind w:left="-15" w:right="5"/>
      </w:pPr>
      <w: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у него спокойным реакциям, проявляют терпение и уважение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31100F" w:rsidRDefault="007C4868">
      <w:pPr>
        <w:spacing w:after="10"/>
        <w:ind w:left="-15" w:right="5"/>
      </w:pPr>
      <w:r>
        <w:rPr>
          <w:u w:val="single" w:color="000000"/>
        </w:rPr>
        <w:t>Ориентация в религиозных ценностях и следование им на доступном</w:t>
      </w:r>
      <w:r>
        <w:t xml:space="preserve"> </w:t>
      </w:r>
      <w:r>
        <w:rPr>
          <w:u w:val="single" w:color="000000"/>
        </w:rPr>
        <w:t>уровне</w:t>
      </w:r>
      <w:r>
        <w:t xml:space="preserve"> предпочтительна для семейного воспитания, но по согласованию с родителями, возможна в общеобразовательной организации. Работа по данному направлению происходит </w:t>
      </w:r>
      <w:r>
        <w:rPr>
          <w:b/>
        </w:rPr>
        <w:t>с учетом желания и вероисповедания обучающихся и их семей</w:t>
      </w:r>
      <w: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но участвуя в религиозных событиях, дети также усваивают нормы поведения, связанные с жизнью верующего человека.  </w:t>
      </w:r>
    </w:p>
    <w:p w:rsidR="0031100F" w:rsidRDefault="007C4868">
      <w:pPr>
        <w:spacing w:after="162"/>
        <w:ind w:left="-15" w:right="5"/>
      </w:pPr>
      <w:r>
        <w:t xml:space="preserve">Программа выполняется в семье, а также на занятиях по предмету «Окружающий социальный мир», а также в рамках внеурочной деятельности. Основными организационными формами внеурочной деятельности, через </w:t>
      </w:r>
      <w:r>
        <w:lastRenderedPageBreak/>
        <w:t xml:space="preserve">которые реализуется содержание программы, являются: оздоровительные лагеря, проекты, экскурсии, праздники, походы и др. </w:t>
      </w:r>
    </w:p>
    <w:p w:rsidR="0031100F" w:rsidRDefault="007C4868">
      <w:pPr>
        <w:pStyle w:val="3"/>
        <w:spacing w:after="72" w:line="270" w:lineRule="auto"/>
        <w:ind w:left="3063" w:hanging="2691"/>
        <w:jc w:val="both"/>
      </w:pPr>
      <w:r>
        <w:t>5.2.4.</w:t>
      </w:r>
      <w:r>
        <w:rPr>
          <w:rFonts w:ascii="Courier New" w:eastAsia="Courier New" w:hAnsi="Courier New" w:cs="Courier New"/>
        </w:rPr>
        <w:t xml:space="preserve"> </w:t>
      </w:r>
      <w:r>
        <w:t>Программа формирования эк</w:t>
      </w:r>
      <w:r w:rsidR="00810551">
        <w:t>ологической культуры, здорового</w:t>
      </w:r>
      <w:r>
        <w:t xml:space="preserve"> и безопасного образа жизни</w:t>
      </w:r>
      <w:r>
        <w:rPr>
          <w:b w:val="0"/>
        </w:rPr>
        <w:t xml:space="preserve"> </w:t>
      </w:r>
    </w:p>
    <w:p w:rsidR="0031100F" w:rsidRDefault="007C4868">
      <w:pPr>
        <w:spacing w:after="60"/>
        <w:ind w:left="-15" w:right="5"/>
      </w:pPr>
      <w:r>
        <w:t>Программа формирования экологической культуры здорового и безопасного образа жизни нацелена на разви</w:t>
      </w:r>
      <w:r w:rsidR="00810551">
        <w:t xml:space="preserve">тие стремления у обучающихся с </w:t>
      </w:r>
      <w:r>
        <w:t xml:space="preserve">РАС вести здоровый образ жизни и бережно относится к природе. Программа направлена на решение следующих задач:  </w:t>
      </w:r>
    </w:p>
    <w:p w:rsidR="0031100F" w:rsidRDefault="007C4868">
      <w:pPr>
        <w:numPr>
          <w:ilvl w:val="0"/>
          <w:numId w:val="94"/>
        </w:numPr>
        <w:spacing w:after="61"/>
        <w:ind w:right="5"/>
      </w:pPr>
      <w: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31100F" w:rsidRDefault="007C4868">
      <w:pPr>
        <w:numPr>
          <w:ilvl w:val="0"/>
          <w:numId w:val="94"/>
        </w:numPr>
        <w:ind w:right="5"/>
      </w:pPr>
      <w:r>
        <w:t xml:space="preserve">формирование осознанного отношения к собственному здоровью на основе соблюдения правил гигиены, здоровье сбережения, режима дня; </w:t>
      </w:r>
    </w:p>
    <w:p w:rsidR="0031100F" w:rsidRDefault="007C4868">
      <w:pPr>
        <w:numPr>
          <w:ilvl w:val="0"/>
          <w:numId w:val="94"/>
        </w:numPr>
        <w:ind w:right="5"/>
      </w:pPr>
      <w:r>
        <w:t xml:space="preserve">формирование и развитие познавательного интереса и бережного отношения к природе;  </w:t>
      </w:r>
    </w:p>
    <w:p w:rsidR="0031100F" w:rsidRDefault="007C4868">
      <w:pPr>
        <w:numPr>
          <w:ilvl w:val="0"/>
          <w:numId w:val="94"/>
        </w:numPr>
        <w:spacing w:line="259" w:lineRule="auto"/>
        <w:ind w:right="5"/>
      </w:pPr>
      <w:r>
        <w:t xml:space="preserve">формирование знаний о правилах здорового питания; </w:t>
      </w:r>
    </w:p>
    <w:p w:rsidR="0031100F" w:rsidRDefault="007C4868">
      <w:pPr>
        <w:numPr>
          <w:ilvl w:val="0"/>
          <w:numId w:val="94"/>
        </w:numPr>
        <w:spacing w:after="63"/>
        <w:ind w:right="5"/>
      </w:pPr>
      <w:r>
        <w:t xml:space="preserve">использование оптимальных двигательных режимов (физкультуры и спорта) для обучающихся с учетом их возрастных, психофизических особенностей; </w:t>
      </w:r>
    </w:p>
    <w:p w:rsidR="0031100F" w:rsidRDefault="007C4868">
      <w:pPr>
        <w:numPr>
          <w:ilvl w:val="0"/>
          <w:numId w:val="94"/>
        </w:numPr>
        <w:spacing w:after="62"/>
        <w:ind w:right="5"/>
      </w:pPr>
      <w:r>
        <w:t xml:space="preserve">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 </w:t>
      </w:r>
    </w:p>
    <w:p w:rsidR="0031100F" w:rsidRDefault="007C4868">
      <w:pPr>
        <w:numPr>
          <w:ilvl w:val="0"/>
          <w:numId w:val="94"/>
        </w:numPr>
        <w:spacing w:after="59"/>
        <w:ind w:right="5"/>
      </w:pPr>
      <w:r>
        <w:t xml:space="preserve">формирование готовности ребенка безбоязненно обращаться к врачу по любым вопросам, связанным с особенностями состояния здоровья. </w:t>
      </w:r>
    </w:p>
    <w:p w:rsidR="0031100F" w:rsidRDefault="007C4868">
      <w:pPr>
        <w:numPr>
          <w:ilvl w:val="0"/>
          <w:numId w:val="94"/>
        </w:numPr>
        <w:ind w:right="5"/>
      </w:pPr>
      <w:r>
        <w:t xml:space="preserve">формирование умений безопасного поведения в окружающей среде, простейших умений поведения в экстремальных (чрезвычайных) ситуациях. </w:t>
      </w:r>
    </w:p>
    <w:p w:rsidR="0031100F" w:rsidRDefault="007C4868">
      <w:pPr>
        <w:spacing w:after="6"/>
        <w:ind w:left="-15" w:right="5"/>
      </w:pPr>
      <w:r>
        <w:t xml:space="preserve">С учетом индивидуальных образовательных потребностей обучающихся задачи программы конкретизируются в СИОП и выполняются на уроках по </w:t>
      </w:r>
      <w:r>
        <w:lastRenderedPageBreak/>
        <w:t xml:space="preserve">предметам: «Окружающий природный мир», «Человек», «Адаптивная физкультура», в ходе коррекционных занятий, а также в рамках внеурочной деятельности на основе вовлечения в совместную деятельность с целью эмоционального осмысления происходящих событий. </w:t>
      </w:r>
    </w:p>
    <w:p w:rsidR="0031100F" w:rsidRDefault="007C4868">
      <w:pPr>
        <w:spacing w:after="159"/>
        <w:ind w:left="-15" w:right="5"/>
      </w:pPr>
      <w:r>
        <w:t xml:space="preserve">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 </w:t>
      </w:r>
    </w:p>
    <w:p w:rsidR="0031100F" w:rsidRDefault="007C4868">
      <w:pPr>
        <w:pStyle w:val="3"/>
        <w:spacing w:after="130" w:line="270" w:lineRule="auto"/>
        <w:ind w:left="41" w:right="42"/>
      </w:pPr>
      <w:r>
        <w:rPr>
          <w:color w:val="00000A"/>
        </w:rPr>
        <w:t>5.2.5. Программа коррекционной работы</w:t>
      </w:r>
      <w:r>
        <w:rPr>
          <w:b w:val="0"/>
          <w:color w:val="00000A"/>
        </w:rPr>
        <w:t xml:space="preserve"> </w:t>
      </w:r>
    </w:p>
    <w:p w:rsidR="0031100F" w:rsidRDefault="007C4868">
      <w:pPr>
        <w:ind w:left="-15" w:right="5"/>
      </w:pPr>
      <w:r>
        <w:t>Коррекционная работа представляет собой систему психолого</w:t>
      </w:r>
      <w:r w:rsidR="00810551">
        <w:t>-</w:t>
      </w:r>
      <w:r>
        <w:t>педагогических и медицинских средств, направленных на преодоление и/или ослабление недостатков в психическом и физ</w:t>
      </w:r>
      <w:r w:rsidR="00810551">
        <w:t xml:space="preserve">ическом развитии обучающихся с </w:t>
      </w:r>
      <w:r>
        <w:t xml:space="preserve">РАС, осложненных умственной отсталостью (интеллектуальными нарушениями).   </w:t>
      </w:r>
    </w:p>
    <w:p w:rsidR="0031100F" w:rsidRDefault="007C4868" w:rsidP="00810551">
      <w:pPr>
        <w:spacing w:after="12"/>
        <w:ind w:left="-15" w:right="5"/>
      </w:pPr>
      <w:r>
        <w:t xml:space="preserve">В соответствии с требованиями ФГОС для обучающихся с РАС целью программы коррекционной работы является создание системы комплексного психолого-медико-педагогического сопровождения процесса освоения АООП обучающимися, </w:t>
      </w:r>
      <w:r>
        <w:tab/>
        <w:t xml:space="preserve">позволяющего </w:t>
      </w:r>
      <w:r>
        <w:tab/>
        <w:t xml:space="preserve">учитывать </w:t>
      </w:r>
      <w:r>
        <w:tab/>
        <w:t xml:space="preserve">их </w:t>
      </w:r>
      <w:r>
        <w:tab/>
        <w:t xml:space="preserve">особые образовательные потребности </w:t>
      </w:r>
      <w:r>
        <w:tab/>
        <w:t xml:space="preserve">на </w:t>
      </w:r>
      <w:r>
        <w:tab/>
        <w:t xml:space="preserve">основе </w:t>
      </w:r>
      <w:r>
        <w:tab/>
        <w:t xml:space="preserve">осуществления </w:t>
      </w:r>
      <w:r>
        <w:tab/>
        <w:t xml:space="preserve">индивидуального </w:t>
      </w:r>
      <w:r>
        <w:tab/>
        <w:t xml:space="preserve">и дифференцированного подхода в образовательном процессе. </w:t>
      </w:r>
    </w:p>
    <w:p w:rsidR="0031100F" w:rsidRDefault="007C4868">
      <w:pPr>
        <w:spacing w:after="186" w:line="259" w:lineRule="auto"/>
        <w:ind w:left="715" w:right="0" w:hanging="10"/>
      </w:pPr>
      <w:r>
        <w:rPr>
          <w:u w:val="single" w:color="000000"/>
        </w:rPr>
        <w:t>Задачи коррекционной работы:</w:t>
      </w:r>
      <w:r>
        <w:t xml:space="preserve"> </w:t>
      </w:r>
    </w:p>
    <w:p w:rsidR="0031100F" w:rsidRDefault="007C4868">
      <w:pPr>
        <w:ind w:left="-15" w:right="5"/>
      </w:pPr>
      <w:r>
        <w:t>Выявление особых образовательных потребнос</w:t>
      </w:r>
      <w:r w:rsidR="00810551">
        <w:t xml:space="preserve">тей обучающихся с </w:t>
      </w:r>
      <w:r>
        <w:t xml:space="preserve">РАС, обусловленных структурой и глубиной имеющихся у них нарушений, недостатками в физическом и психическом развитии; </w:t>
      </w:r>
    </w:p>
    <w:p w:rsidR="0031100F" w:rsidRDefault="007C4868" w:rsidP="00810551">
      <w:pPr>
        <w:ind w:left="-15" w:right="5"/>
      </w:pPr>
      <w:r>
        <w:t xml:space="preserve">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 </w:t>
      </w:r>
    </w:p>
    <w:p w:rsidR="0031100F" w:rsidRDefault="007C4868">
      <w:pPr>
        <w:ind w:left="-15" w:right="5"/>
      </w:pPr>
      <w:r>
        <w:lastRenderedPageBreak/>
        <w:t xml:space="preserve">Разработка и реализация индивидуальных учебных планов,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w:t>
      </w:r>
    </w:p>
    <w:p w:rsidR="0031100F" w:rsidRDefault="007C4868">
      <w:pPr>
        <w:ind w:left="-15" w:right="5"/>
      </w:pPr>
      <w:r>
        <w:t xml:space="preserve">Реализация системы мероприятий по социальной адаптации обучающихся с РАС; </w:t>
      </w:r>
    </w:p>
    <w:p w:rsidR="0031100F" w:rsidRDefault="007C4868">
      <w:pPr>
        <w:ind w:left="-15" w:right="5"/>
      </w:pPr>
      <w:r>
        <w:t>Оказание родителям (законным</w:t>
      </w:r>
      <w:r w:rsidR="00810551">
        <w:t xml:space="preserve"> представителям) обучающихся с </w:t>
      </w:r>
      <w:r>
        <w:t xml:space="preserve">РАС консультативной и методической помощи по медицинским, социальным, правовым и другим вопросам, связанным с их воспитанием и обучением. </w:t>
      </w:r>
    </w:p>
    <w:p w:rsidR="0031100F" w:rsidRDefault="007C4868">
      <w:pPr>
        <w:spacing w:after="186" w:line="259" w:lineRule="auto"/>
        <w:ind w:left="715" w:right="0" w:hanging="10"/>
      </w:pPr>
      <w:r>
        <w:rPr>
          <w:u w:val="single" w:color="000000"/>
        </w:rPr>
        <w:t>Принципы коррекционной работы:</w:t>
      </w:r>
      <w:r>
        <w:t xml:space="preserve"> </w:t>
      </w:r>
    </w:p>
    <w:p w:rsidR="0031100F" w:rsidRDefault="007C4868">
      <w:pPr>
        <w:ind w:left="-15" w:right="5"/>
      </w:pPr>
      <w:r>
        <w:t xml:space="preserve">Принцип </w:t>
      </w:r>
      <w:r>
        <w:rPr>
          <w:i/>
        </w:rPr>
        <w:t>приоритетности интересов</w:t>
      </w:r>
      <w:r>
        <w:t xml:space="preserve">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r>
        <w:rPr>
          <w:color w:val="00000A"/>
          <w:sz w:val="26"/>
        </w:rPr>
        <w:t xml:space="preserve"> </w:t>
      </w:r>
      <w:r>
        <w:rPr>
          <w:color w:val="00000A"/>
        </w:rPr>
        <w:t>на основе эмоционального контакта, практического взаимодействия и совместного осмысления происходящих событий.</w:t>
      </w:r>
      <w:r>
        <w:t xml:space="preserve"> </w:t>
      </w:r>
    </w:p>
    <w:p w:rsidR="0031100F" w:rsidRDefault="007C4868">
      <w:pPr>
        <w:ind w:left="-15" w:right="5"/>
      </w:pPr>
      <w:r>
        <w:t>Принцип</w:t>
      </w:r>
      <w:r>
        <w:rPr>
          <w:i/>
        </w:rPr>
        <w:t xml:space="preserve"> системности -</w:t>
      </w:r>
      <w: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  </w:t>
      </w:r>
    </w:p>
    <w:p w:rsidR="0031100F" w:rsidRDefault="007C4868">
      <w:pPr>
        <w:ind w:left="-15" w:right="5"/>
      </w:pPr>
      <w:r>
        <w:t>Принцип</w:t>
      </w:r>
      <w:r>
        <w:rPr>
          <w:i/>
        </w:rPr>
        <w:t xml:space="preserve"> непрерывности </w:t>
      </w:r>
      <w:r>
        <w:t xml:space="preserve">обеспечивает проведение коррекционной работы на всем протяжении обучения школьника с учетом изменений в их личности. </w:t>
      </w:r>
    </w:p>
    <w:p w:rsidR="0031100F" w:rsidRDefault="007C4868">
      <w:pPr>
        <w:ind w:left="-15" w:right="5"/>
      </w:pPr>
      <w:r>
        <w:t xml:space="preserve">Принцип </w:t>
      </w:r>
      <w:r>
        <w:rPr>
          <w:i/>
        </w:rPr>
        <w:t>вариативности</w:t>
      </w:r>
      <w:r>
        <w:t xml:space="preserve">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  </w:t>
      </w:r>
    </w:p>
    <w:p w:rsidR="0031100F" w:rsidRDefault="007C4868">
      <w:pPr>
        <w:ind w:left="-15" w:right="5"/>
      </w:pPr>
      <w:r>
        <w:t xml:space="preserve">Принцип </w:t>
      </w:r>
      <w:r>
        <w:rPr>
          <w:i/>
        </w:rPr>
        <w:t>единства психолого-педагогических и медицинских средств</w:t>
      </w:r>
      <w:r>
        <w:t xml:space="preserve">,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 </w:t>
      </w:r>
    </w:p>
    <w:p w:rsidR="0031100F" w:rsidRDefault="007C4868">
      <w:pPr>
        <w:spacing w:after="10"/>
        <w:ind w:left="-15" w:right="5"/>
      </w:pPr>
      <w:r>
        <w:lastRenderedPageBreak/>
        <w:t xml:space="preserve">Принцип </w:t>
      </w:r>
      <w:r>
        <w:rPr>
          <w:i/>
        </w:rPr>
        <w:t>сотрудничества с семьей</w:t>
      </w:r>
      <w: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rsidR="0031100F" w:rsidRDefault="007C4868">
      <w:pPr>
        <w:spacing w:after="185" w:line="259" w:lineRule="auto"/>
        <w:ind w:left="708" w:right="0" w:firstLine="0"/>
        <w:jc w:val="left"/>
      </w:pPr>
      <w:r>
        <w:t xml:space="preserve"> </w:t>
      </w:r>
    </w:p>
    <w:p w:rsidR="0031100F" w:rsidRDefault="007C4868">
      <w:pPr>
        <w:spacing w:after="1" w:line="396" w:lineRule="auto"/>
        <w:ind w:left="715" w:right="0" w:hanging="10"/>
      </w:pPr>
      <w:r>
        <w:rPr>
          <w:u w:val="single" w:color="000000"/>
        </w:rPr>
        <w:t>Специфика организации коррекционной работы с обучающимися с РАС</w:t>
      </w:r>
      <w:r>
        <w:t xml:space="preserve">  Коррекционная работа с обучающимися с РАС проводится: </w:t>
      </w:r>
    </w:p>
    <w:p w:rsidR="0031100F" w:rsidRDefault="007C4868">
      <w:pPr>
        <w:ind w:left="-15" w:right="5"/>
      </w:pPr>
      <w:r>
        <w:t xml:space="preserve">―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 </w:t>
      </w:r>
    </w:p>
    <w:p w:rsidR="0031100F" w:rsidRDefault="007C4868">
      <w:pPr>
        <w:ind w:left="-15" w:right="5"/>
      </w:pPr>
      <w:r>
        <w:t>― в рамках внеурочной деятельности в форме специально организованных индивидуальных и групповых занятий (коррекционно</w:t>
      </w:r>
      <w:r w:rsidR="00810551">
        <w:t>-</w:t>
      </w:r>
      <w:r>
        <w:t xml:space="preserve">развивающие и логопедические занятия, занятия ритмикой); </w:t>
      </w:r>
    </w:p>
    <w:p w:rsidR="0031100F" w:rsidRDefault="007C4868">
      <w:pPr>
        <w:ind w:left="-15" w:right="5"/>
      </w:pPr>
      <w:r>
        <w:t xml:space="preserve">― в рамках психологического и социально-педагогического сопровождения обучающихся. </w:t>
      </w:r>
    </w:p>
    <w:p w:rsidR="0031100F" w:rsidRDefault="007C4868">
      <w:pPr>
        <w:spacing w:after="0" w:line="397" w:lineRule="auto"/>
        <w:ind w:left="715" w:right="0" w:hanging="10"/>
      </w:pPr>
      <w:r>
        <w:rPr>
          <w:u w:val="single" w:color="000000"/>
        </w:rPr>
        <w:t>Характеристика основных направлений коррекционной работы</w:t>
      </w:r>
      <w:r>
        <w:t xml:space="preserve"> Основными направлениями коррекционной работы являются: </w:t>
      </w:r>
    </w:p>
    <w:p w:rsidR="0031100F" w:rsidRDefault="007C4868">
      <w:pPr>
        <w:spacing w:after="0"/>
        <w:ind w:left="-15" w:right="5"/>
      </w:pPr>
      <w:r>
        <w:t xml:space="preserve">1. </w:t>
      </w:r>
      <w:r>
        <w:rPr>
          <w:i/>
        </w:rPr>
        <w:t>Диагностическая работа</w:t>
      </w:r>
      <w:r>
        <w:t xml:space="preserve">, которая обеспечивает выявление особенностей развития и здоровья обучающихся с РАС с целью создания благоприятных условий для овладения ими содержанием основной общеобразовательной программы.  </w:t>
      </w:r>
    </w:p>
    <w:p w:rsidR="0031100F" w:rsidRDefault="007C4868">
      <w:pPr>
        <w:spacing w:after="186" w:line="259" w:lineRule="auto"/>
        <w:ind w:left="720" w:right="5" w:firstLine="0"/>
      </w:pPr>
      <w:r>
        <w:t xml:space="preserve">Проведение диагностической работы предполагает осуществление: </w:t>
      </w:r>
    </w:p>
    <w:p w:rsidR="0031100F" w:rsidRDefault="007C4868">
      <w:pPr>
        <w:numPr>
          <w:ilvl w:val="0"/>
          <w:numId w:val="95"/>
        </w:numPr>
        <w:ind w:right="5"/>
      </w:pPr>
      <w:r>
        <w:t>психолого-педагогического и медицинского обследования с целью выявления их</w:t>
      </w:r>
      <w:r>
        <w:rPr>
          <w:sz w:val="24"/>
        </w:rPr>
        <w:t xml:space="preserve"> </w:t>
      </w:r>
      <w:r>
        <w:t xml:space="preserve">особых образовательных потребностей: </w:t>
      </w:r>
    </w:p>
    <w:p w:rsidR="0031100F" w:rsidRDefault="007C4868">
      <w:pPr>
        <w:ind w:left="-15" w:right="5"/>
      </w:pPr>
      <w:r>
        <w:t xml:space="preserve">― развития познавательной сферы, специфических трудностей в овладении содержанием образования и потенциальных возможностей; </w:t>
      </w:r>
    </w:p>
    <w:p w:rsidR="0031100F" w:rsidRDefault="007C4868">
      <w:pPr>
        <w:ind w:left="-15" w:right="5"/>
      </w:pPr>
      <w:r>
        <w:t xml:space="preserve">― развития эмоционально-волевой сферы и личностных особенностей обучающихся; </w:t>
      </w:r>
    </w:p>
    <w:p w:rsidR="0031100F" w:rsidRDefault="007C4868">
      <w:pPr>
        <w:ind w:left="-15" w:right="5"/>
      </w:pPr>
      <w:r>
        <w:lastRenderedPageBreak/>
        <w:t xml:space="preserve">― определение социальной ситуации развития и условий семейного воспитания ученика; </w:t>
      </w:r>
    </w:p>
    <w:p w:rsidR="0031100F" w:rsidRDefault="007C4868">
      <w:pPr>
        <w:numPr>
          <w:ilvl w:val="0"/>
          <w:numId w:val="95"/>
        </w:numPr>
        <w:spacing w:after="11"/>
        <w:ind w:right="5"/>
      </w:pPr>
      <w:r>
        <w:t xml:space="preserve">мониторинга динамики развития обучающихся, их успешности в освоении адаптированной основной общеобразовательной программы общего образования; </w:t>
      </w:r>
    </w:p>
    <w:p w:rsidR="0031100F" w:rsidRDefault="007C4868">
      <w:pPr>
        <w:numPr>
          <w:ilvl w:val="0"/>
          <w:numId w:val="95"/>
        </w:numPr>
        <w:ind w:right="5"/>
      </w:pPr>
      <w:r>
        <w:t xml:space="preserve">анализа результатов обследования с целью проектирования и корректировки коррекционных мероприятий. </w:t>
      </w:r>
    </w:p>
    <w:p w:rsidR="0031100F" w:rsidRDefault="007C4868">
      <w:pPr>
        <w:ind w:left="-15" w:right="5"/>
      </w:pPr>
      <w:r>
        <w:t xml:space="preserve">В процессе диагностической работы используются следующие формы и методы работы: </w:t>
      </w:r>
    </w:p>
    <w:p w:rsidR="0031100F" w:rsidRDefault="007C4868">
      <w:pPr>
        <w:ind w:left="-15" w:right="5"/>
      </w:pPr>
      <w:r>
        <w:t xml:space="preserve">― сбор сведений о ребенке у педагогов, родителей (беседы, анкетирование, интервьюирование), </w:t>
      </w:r>
    </w:p>
    <w:p w:rsidR="0031100F" w:rsidRDefault="007C4868">
      <w:pPr>
        <w:spacing w:after="186" w:line="259" w:lineRule="auto"/>
        <w:ind w:left="720" w:right="5" w:firstLine="0"/>
      </w:pPr>
      <w:r>
        <w:t xml:space="preserve">― беседы с учащимися, учителями и родителями, </w:t>
      </w:r>
    </w:p>
    <w:p w:rsidR="0031100F" w:rsidRDefault="007C4868">
      <w:pPr>
        <w:tabs>
          <w:tab w:val="center" w:pos="1613"/>
          <w:tab w:val="center" w:pos="2925"/>
          <w:tab w:val="center" w:pos="3985"/>
          <w:tab w:val="center" w:pos="5064"/>
          <w:tab w:val="center" w:pos="5850"/>
          <w:tab w:val="center" w:pos="6996"/>
          <w:tab w:val="center" w:pos="7863"/>
          <w:tab w:val="right" w:pos="9645"/>
        </w:tabs>
        <w:spacing w:after="194" w:line="259" w:lineRule="auto"/>
        <w:ind w:right="0" w:firstLine="0"/>
        <w:jc w:val="left"/>
      </w:pPr>
      <w:r>
        <w:rPr>
          <w:rFonts w:ascii="Calibri" w:eastAsia="Calibri" w:hAnsi="Calibri" w:cs="Calibri"/>
          <w:sz w:val="22"/>
        </w:rPr>
        <w:tab/>
      </w:r>
      <w:r>
        <w:t xml:space="preserve">― наблюдение </w:t>
      </w:r>
      <w:r>
        <w:tab/>
        <w:t xml:space="preserve">за </w:t>
      </w:r>
      <w:r>
        <w:tab/>
        <w:t xml:space="preserve">учениками </w:t>
      </w:r>
      <w:r>
        <w:tab/>
        <w:t xml:space="preserve">во </w:t>
      </w:r>
      <w:r>
        <w:tab/>
        <w:t xml:space="preserve">время </w:t>
      </w:r>
      <w:r>
        <w:tab/>
        <w:t xml:space="preserve">учебной </w:t>
      </w:r>
      <w:r>
        <w:tab/>
        <w:t xml:space="preserve">и </w:t>
      </w:r>
      <w:r>
        <w:tab/>
        <w:t xml:space="preserve">внеурочной </w:t>
      </w:r>
    </w:p>
    <w:p w:rsidR="0031100F" w:rsidRDefault="007C4868">
      <w:pPr>
        <w:spacing w:after="185" w:line="259" w:lineRule="auto"/>
        <w:ind w:left="-15" w:right="5" w:firstLine="0"/>
      </w:pPr>
      <w:r>
        <w:t xml:space="preserve">деятельности, </w:t>
      </w:r>
    </w:p>
    <w:p w:rsidR="0031100F" w:rsidRDefault="007C4868">
      <w:pPr>
        <w:spacing w:after="186" w:line="259" w:lineRule="auto"/>
        <w:ind w:left="720" w:right="5" w:firstLine="0"/>
      </w:pPr>
      <w:r>
        <w:t xml:space="preserve">― психолого-педагогический эксперимент,  </w:t>
      </w:r>
    </w:p>
    <w:p w:rsidR="0031100F" w:rsidRDefault="007C4868">
      <w:pPr>
        <w:spacing w:after="185" w:line="259" w:lineRule="auto"/>
        <w:ind w:left="708" w:right="5" w:firstLine="0"/>
      </w:pPr>
      <w:r>
        <w:t xml:space="preserve">― изучение работ ребенка (тетради, рисунки, поделки и т. п.) и др. </w:t>
      </w:r>
    </w:p>
    <w:p w:rsidR="0031100F" w:rsidRDefault="007C4868">
      <w:pPr>
        <w:ind w:left="-15" w:right="5"/>
      </w:pPr>
      <w:r>
        <w:t xml:space="preserve">― оформление документации (психолого-педагогические дневники наблюдения за учащимися и др.). </w:t>
      </w:r>
    </w:p>
    <w:p w:rsidR="0031100F" w:rsidRDefault="007C4868">
      <w:pPr>
        <w:ind w:left="-15" w:right="5"/>
      </w:pPr>
      <w:r>
        <w:t xml:space="preserve">2. </w:t>
      </w:r>
      <w:r>
        <w:rPr>
          <w:i/>
        </w:rPr>
        <w:t>К</w:t>
      </w:r>
      <w:r>
        <w:t>о</w:t>
      </w:r>
      <w:r>
        <w:rPr>
          <w:i/>
        </w:rPr>
        <w:t>ррекционно-развивающая работа</w:t>
      </w:r>
      <w: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 </w:t>
      </w:r>
    </w:p>
    <w:p w:rsidR="0031100F" w:rsidRDefault="007C4868">
      <w:pPr>
        <w:spacing w:after="189" w:line="259" w:lineRule="auto"/>
        <w:ind w:left="720" w:right="5" w:firstLine="0"/>
      </w:pPr>
      <w:r>
        <w:t>Коррекционно-развивающая работа включает:</w:t>
      </w:r>
      <w:r>
        <w:rPr>
          <w:i/>
        </w:rPr>
        <w:t xml:space="preserve"> </w:t>
      </w:r>
    </w:p>
    <w:p w:rsidR="0031100F" w:rsidRDefault="007C4868">
      <w:pPr>
        <w:tabs>
          <w:tab w:val="center" w:pos="1626"/>
          <w:tab w:val="center" w:pos="4066"/>
          <w:tab w:val="center" w:pos="6276"/>
          <w:tab w:val="right" w:pos="9645"/>
        </w:tabs>
        <w:spacing w:after="193" w:line="259" w:lineRule="auto"/>
        <w:ind w:right="0" w:firstLine="0"/>
        <w:jc w:val="left"/>
      </w:pPr>
      <w:r>
        <w:rPr>
          <w:rFonts w:ascii="Calibri" w:eastAsia="Calibri" w:hAnsi="Calibri" w:cs="Calibri"/>
          <w:sz w:val="22"/>
        </w:rPr>
        <w:tab/>
      </w:r>
      <w:r>
        <w:t xml:space="preserve">― составление </w:t>
      </w:r>
      <w:r>
        <w:tab/>
        <w:t xml:space="preserve">индивидуальной </w:t>
      </w:r>
      <w:r>
        <w:tab/>
        <w:t xml:space="preserve">программы </w:t>
      </w:r>
      <w:r>
        <w:tab/>
        <w:t xml:space="preserve">психологического </w:t>
      </w:r>
    </w:p>
    <w:p w:rsidR="0031100F" w:rsidRDefault="007C4868">
      <w:pPr>
        <w:spacing w:after="186" w:line="259" w:lineRule="auto"/>
        <w:ind w:left="-15" w:right="5" w:firstLine="0"/>
      </w:pPr>
      <w:r>
        <w:t xml:space="preserve">сопровождения учащегося (совместно с педагогами), </w:t>
      </w:r>
    </w:p>
    <w:p w:rsidR="0031100F" w:rsidRDefault="007C4868">
      <w:pPr>
        <w:ind w:left="-15" w:right="5"/>
      </w:pPr>
      <w:r>
        <w:t xml:space="preserve">― формирование в классе психологического климата комфортного для всех обучающихся, </w:t>
      </w:r>
    </w:p>
    <w:p w:rsidR="0031100F" w:rsidRDefault="007C4868">
      <w:pPr>
        <w:ind w:left="-15" w:right="5"/>
      </w:pPr>
      <w:r>
        <w:lastRenderedPageBreak/>
        <w:t xml:space="preserve">― организация внеурочной деятельности, направленной на эмоциональное, общее социально-личностное развитие учащихся, активизацию их познавательной деятельности,  </w:t>
      </w:r>
    </w:p>
    <w:p w:rsidR="0031100F" w:rsidRDefault="007C4868">
      <w:pPr>
        <w:ind w:left="-15" w:right="5"/>
      </w:pPr>
      <w:r>
        <w:t xml:space="preserve">― разработку оптимальных для развития обучающихся с РАС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 </w:t>
      </w:r>
    </w:p>
    <w:p w:rsidR="0031100F" w:rsidRDefault="007C4868">
      <w:pPr>
        <w:ind w:left="-15" w:right="5"/>
      </w:pPr>
      <w:r>
        <w:t xml:space="preserve">―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 </w:t>
      </w:r>
    </w:p>
    <w:p w:rsidR="0031100F" w:rsidRDefault="007C4868">
      <w:pPr>
        <w:ind w:left="-15" w:right="5"/>
      </w:pPr>
      <w:r>
        <w:t xml:space="preserve">― развитие эмоционально-волевой и личностной сферы ученика и коррекцию его поведения, </w:t>
      </w:r>
    </w:p>
    <w:p w:rsidR="0031100F" w:rsidRDefault="007C4868">
      <w:pPr>
        <w:ind w:left="-15" w:right="5"/>
      </w:pPr>
      <w:r>
        <w:t xml:space="preserve">― социальное сопровождение ученика в случае неблагоприятных условий жизни при психотравмирующих обстоятельствах. </w:t>
      </w:r>
    </w:p>
    <w:p w:rsidR="0031100F" w:rsidRDefault="007C4868">
      <w:pPr>
        <w:ind w:left="-15" w:right="5"/>
      </w:pPr>
      <w:r>
        <w:t xml:space="preserve">В процессе коррекционно-развивающей работы используются следующие формы и методы работы: </w:t>
      </w:r>
    </w:p>
    <w:p w:rsidR="0031100F" w:rsidRDefault="007C4868">
      <w:pPr>
        <w:spacing w:after="187" w:line="259" w:lineRule="auto"/>
        <w:ind w:left="720" w:right="5" w:firstLine="0"/>
      </w:pPr>
      <w:r>
        <w:t xml:space="preserve">― занятия индивидуальные и групповые, </w:t>
      </w:r>
    </w:p>
    <w:p w:rsidR="0031100F" w:rsidRDefault="007C4868">
      <w:pPr>
        <w:spacing w:after="185" w:line="259" w:lineRule="auto"/>
        <w:ind w:left="720" w:right="5" w:firstLine="0"/>
      </w:pPr>
      <w:r>
        <w:t xml:space="preserve">― игры, упражнения, этюды, </w:t>
      </w:r>
    </w:p>
    <w:p w:rsidR="0031100F" w:rsidRDefault="007C4868">
      <w:pPr>
        <w:spacing w:after="184" w:line="259" w:lineRule="auto"/>
        <w:ind w:left="720" w:right="5" w:firstLine="0"/>
      </w:pPr>
      <w:r>
        <w:t xml:space="preserve">― психокоррекционные методики,  </w:t>
      </w:r>
    </w:p>
    <w:p w:rsidR="0031100F" w:rsidRDefault="007C4868">
      <w:pPr>
        <w:spacing w:after="186" w:line="259" w:lineRule="auto"/>
        <w:ind w:left="720" w:right="5" w:firstLine="0"/>
      </w:pPr>
      <w:r>
        <w:t xml:space="preserve">― беседы с учащимися, </w:t>
      </w:r>
    </w:p>
    <w:p w:rsidR="0031100F" w:rsidRDefault="007C4868">
      <w:pPr>
        <w:ind w:left="-15" w:right="5"/>
      </w:pPr>
      <w:r>
        <w:t xml:space="preserve">― организация деятельности (игра, труд, изобразительная, конструирование и др.). </w:t>
      </w:r>
    </w:p>
    <w:p w:rsidR="0031100F" w:rsidRDefault="007C4868">
      <w:pPr>
        <w:spacing w:after="0"/>
        <w:ind w:left="-15" w:right="5"/>
      </w:pPr>
      <w:r>
        <w:t xml:space="preserve">3. </w:t>
      </w:r>
      <w:r>
        <w:rPr>
          <w:i/>
        </w:rPr>
        <w:t>Консультативная работа</w:t>
      </w:r>
      <w: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31100F" w:rsidRDefault="007C4868">
      <w:pPr>
        <w:spacing w:after="186" w:line="259" w:lineRule="auto"/>
        <w:ind w:left="720" w:right="5" w:firstLine="0"/>
      </w:pPr>
      <w:r>
        <w:t xml:space="preserve">Консультативная работа включает: </w:t>
      </w:r>
    </w:p>
    <w:p w:rsidR="0031100F" w:rsidRDefault="007C4868">
      <w:pPr>
        <w:ind w:left="-15" w:right="5"/>
      </w:pPr>
      <w:r>
        <w:lastRenderedPageBreak/>
        <w:t xml:space="preserve">― 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 </w:t>
      </w:r>
    </w:p>
    <w:p w:rsidR="0031100F" w:rsidRDefault="007C4868">
      <w:pPr>
        <w:spacing w:after="10"/>
        <w:ind w:left="-15" w:right="5"/>
      </w:pPr>
      <w:r>
        <w:t xml:space="preserve">―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 </w:t>
      </w:r>
    </w:p>
    <w:p w:rsidR="0031100F" w:rsidRDefault="007C4868">
      <w:pPr>
        <w:ind w:left="-15" w:right="5"/>
      </w:pPr>
      <w:r>
        <w:t xml:space="preserve">В процессе консультативной работы используются следующие формы и методы работы: </w:t>
      </w:r>
    </w:p>
    <w:p w:rsidR="0031100F" w:rsidRDefault="007C4868">
      <w:pPr>
        <w:ind w:left="720" w:right="2404" w:firstLine="0"/>
      </w:pPr>
      <w:r>
        <w:t xml:space="preserve">беседа, семинар, лекция, консультация, анкетирование педагогов, родителей, </w:t>
      </w:r>
    </w:p>
    <w:p w:rsidR="0031100F" w:rsidRDefault="007C4868">
      <w:pPr>
        <w:tabs>
          <w:tab w:val="center" w:pos="1369"/>
          <w:tab w:val="center" w:pos="3180"/>
          <w:tab w:val="center" w:pos="5026"/>
          <w:tab w:val="center" w:pos="6114"/>
          <w:tab w:val="center" w:pos="7362"/>
          <w:tab w:val="right" w:pos="9645"/>
        </w:tabs>
        <w:spacing w:after="191" w:line="259" w:lineRule="auto"/>
        <w:ind w:right="0" w:firstLine="0"/>
        <w:jc w:val="left"/>
      </w:pPr>
      <w:r>
        <w:rPr>
          <w:rFonts w:ascii="Calibri" w:eastAsia="Calibri" w:hAnsi="Calibri" w:cs="Calibri"/>
          <w:sz w:val="22"/>
        </w:rPr>
        <w:tab/>
      </w:r>
      <w:r>
        <w:t xml:space="preserve">разработка </w:t>
      </w:r>
      <w:r>
        <w:tab/>
        <w:t xml:space="preserve">методических </w:t>
      </w:r>
      <w:r>
        <w:tab/>
        <w:t xml:space="preserve">материалов </w:t>
      </w:r>
      <w:r>
        <w:tab/>
        <w:t xml:space="preserve">и </w:t>
      </w:r>
      <w:r>
        <w:tab/>
        <w:t xml:space="preserve">рекомендаций </w:t>
      </w:r>
      <w:r>
        <w:tab/>
        <w:t xml:space="preserve">учителю, </w:t>
      </w:r>
    </w:p>
    <w:p w:rsidR="0031100F" w:rsidRDefault="007C4868">
      <w:pPr>
        <w:spacing w:after="131" w:line="259" w:lineRule="auto"/>
        <w:ind w:left="-15" w:right="5" w:firstLine="0"/>
      </w:pPr>
      <w:r>
        <w:t xml:space="preserve">родителям. </w:t>
      </w:r>
    </w:p>
    <w:p w:rsidR="0031100F" w:rsidRDefault="007C4868">
      <w:pPr>
        <w:ind w:left="-15" w:right="5"/>
      </w:pPr>
      <w:r>
        <w:t xml:space="preserve">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 </w:t>
      </w:r>
    </w:p>
    <w:p w:rsidR="0031100F" w:rsidRDefault="007C4868">
      <w:pPr>
        <w:numPr>
          <w:ilvl w:val="0"/>
          <w:numId w:val="96"/>
        </w:numPr>
        <w:ind w:right="5"/>
      </w:pPr>
      <w:r>
        <w:rPr>
          <w:i/>
        </w:rPr>
        <w:t>Информационно-просветительская работа</w:t>
      </w:r>
      <w:r>
        <w:t xml:space="preserve">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РАС, взаимодействия с педагогами и сверстниками, их родителями (законными представителями),  и др. </w:t>
      </w:r>
    </w:p>
    <w:p w:rsidR="0031100F" w:rsidRDefault="007C4868">
      <w:pPr>
        <w:spacing w:after="186" w:line="259" w:lineRule="auto"/>
        <w:ind w:left="720" w:right="5" w:firstLine="0"/>
      </w:pPr>
      <w:r>
        <w:t>Информационно-просветительская</w:t>
      </w:r>
      <w:r>
        <w:rPr>
          <w:i/>
        </w:rPr>
        <w:t xml:space="preserve"> </w:t>
      </w:r>
      <w:r>
        <w:t xml:space="preserve">работа включает:  </w:t>
      </w:r>
    </w:p>
    <w:p w:rsidR="0031100F" w:rsidRDefault="007C4868">
      <w:pPr>
        <w:ind w:left="-15" w:right="5"/>
      </w:pPr>
      <w:r>
        <w:t xml:space="preserve">― проведение тематических выступлений для педагогов и родителей по разъяснению индивидуально-типологических особенностей различных </w:t>
      </w:r>
    </w:p>
    <w:p w:rsidR="0031100F" w:rsidRDefault="007C4868">
      <w:pPr>
        <w:spacing w:after="186" w:line="259" w:lineRule="auto"/>
        <w:ind w:left="-15" w:right="5" w:firstLine="0"/>
      </w:pPr>
      <w:r>
        <w:t xml:space="preserve">категорий детей, </w:t>
      </w:r>
    </w:p>
    <w:p w:rsidR="0031100F" w:rsidRDefault="007C4868">
      <w:pPr>
        <w:spacing w:line="259" w:lineRule="auto"/>
        <w:ind w:left="720" w:right="5" w:firstLine="0"/>
      </w:pPr>
      <w:r>
        <w:t xml:space="preserve">― оформление информационных стендов, печатных и других материалов, </w:t>
      </w:r>
    </w:p>
    <w:p w:rsidR="0031100F" w:rsidRDefault="007C4868">
      <w:pPr>
        <w:ind w:left="-15" w:right="5"/>
      </w:pPr>
      <w:r>
        <w:t xml:space="preserve">― психологическое просвещение педагогов с целью повышения их психологической  компетентности, </w:t>
      </w:r>
    </w:p>
    <w:p w:rsidR="0031100F" w:rsidRDefault="007C4868">
      <w:pPr>
        <w:ind w:left="-15" w:right="5"/>
      </w:pPr>
      <w:r>
        <w:lastRenderedPageBreak/>
        <w:t xml:space="preserve">― психологическое просвещение родителей с целью формирования у них элементарной психолого-психологической компетентности. </w:t>
      </w:r>
    </w:p>
    <w:p w:rsidR="0031100F" w:rsidRDefault="007C4868">
      <w:pPr>
        <w:numPr>
          <w:ilvl w:val="0"/>
          <w:numId w:val="96"/>
        </w:numPr>
        <w:ind w:right="5"/>
      </w:pPr>
      <w:r>
        <w:t xml:space="preserve">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 </w:t>
      </w:r>
    </w:p>
    <w:p w:rsidR="0031100F" w:rsidRDefault="007C4868">
      <w:pPr>
        <w:spacing w:after="188" w:line="259" w:lineRule="auto"/>
        <w:ind w:left="720" w:right="5" w:firstLine="0"/>
      </w:pPr>
      <w:r>
        <w:t xml:space="preserve">Социально-педагогическое сопровождение включает: </w:t>
      </w:r>
    </w:p>
    <w:p w:rsidR="0031100F" w:rsidRDefault="007C4868">
      <w:pPr>
        <w:ind w:left="-15" w:right="5"/>
      </w:pPr>
      <w:r>
        <w:t xml:space="preserve">― разработку и реализацию программы социально-педагогического сопровождения учащихся, направленную на их социальную интеграцию в общество, </w:t>
      </w:r>
    </w:p>
    <w:p w:rsidR="0031100F" w:rsidRDefault="007C4868">
      <w:pPr>
        <w:ind w:left="-15" w:right="5"/>
      </w:pPr>
      <w:r>
        <w:t xml:space="preserve">― взаимодействие с социальными партнерами и общественными организациями в интересах учащегося и его семьи. </w:t>
      </w:r>
    </w:p>
    <w:p w:rsidR="0031100F" w:rsidRDefault="007C4868">
      <w:pPr>
        <w:ind w:left="-15" w:right="5"/>
      </w:pPr>
      <w:r>
        <w:t xml:space="preserve">В процессе </w:t>
      </w:r>
      <w:r>
        <w:rPr>
          <w:i/>
        </w:rPr>
        <w:t xml:space="preserve">информационно-просветительской и </w:t>
      </w:r>
      <w:r>
        <w:t>социально</w:t>
      </w:r>
      <w:r w:rsidR="00810551">
        <w:t>-</w:t>
      </w:r>
      <w:r>
        <w:t>педагогической</w:t>
      </w:r>
      <w:r>
        <w:rPr>
          <w:i/>
        </w:rPr>
        <w:t xml:space="preserve"> </w:t>
      </w:r>
      <w:r>
        <w:t xml:space="preserve">работы используются следующие формы и методы работы: </w:t>
      </w:r>
    </w:p>
    <w:p w:rsidR="0031100F" w:rsidRDefault="007C4868">
      <w:pPr>
        <w:spacing w:after="184" w:line="259" w:lineRule="auto"/>
        <w:ind w:left="720" w:right="5" w:firstLine="0"/>
      </w:pPr>
      <w:r>
        <w:t xml:space="preserve">― индивидуальные и групповые беседы, семинары, тренинги,  </w:t>
      </w:r>
    </w:p>
    <w:p w:rsidR="0031100F" w:rsidRDefault="007C4868">
      <w:pPr>
        <w:spacing w:after="187" w:line="259" w:lineRule="auto"/>
        <w:ind w:left="720" w:right="5" w:firstLine="0"/>
      </w:pPr>
      <w:r>
        <w:t xml:space="preserve">― лекции для родителей, </w:t>
      </w:r>
    </w:p>
    <w:p w:rsidR="0031100F" w:rsidRDefault="007C4868">
      <w:pPr>
        <w:spacing w:after="186" w:line="259" w:lineRule="auto"/>
        <w:ind w:left="720" w:right="5" w:firstLine="0"/>
      </w:pPr>
      <w:r>
        <w:t xml:space="preserve">― анкетирование педагогов, родителей, </w:t>
      </w:r>
    </w:p>
    <w:p w:rsidR="0031100F" w:rsidRDefault="007C4868">
      <w:pPr>
        <w:ind w:left="-15" w:right="5"/>
      </w:pPr>
      <w:r>
        <w:t xml:space="preserve">― разработка методических материалов и рекомендаций учителю, родителям. </w:t>
      </w:r>
    </w:p>
    <w:p w:rsidR="0031100F" w:rsidRDefault="007C4868">
      <w:pPr>
        <w:spacing w:after="186" w:line="259" w:lineRule="auto"/>
        <w:ind w:left="715" w:right="0" w:hanging="10"/>
      </w:pPr>
      <w:r>
        <w:rPr>
          <w:u w:val="single" w:color="000000"/>
        </w:rPr>
        <w:t>Механизмы реализации программы коррекционной работы</w:t>
      </w:r>
      <w:r>
        <w:t xml:space="preserve"> </w:t>
      </w:r>
    </w:p>
    <w:p w:rsidR="0031100F" w:rsidRDefault="007C4868">
      <w:pPr>
        <w:ind w:left="-15" w:right="5"/>
      </w:pPr>
      <w:r>
        <w:rPr>
          <w:i/>
        </w:rPr>
        <w:t xml:space="preserve">Взаимодействие специалистов общеобразовательной организации </w:t>
      </w:r>
      <w:r>
        <w:t>в процессе</w:t>
      </w:r>
      <w:r>
        <w:rPr>
          <w:i/>
        </w:rPr>
        <w:t xml:space="preserve"> </w:t>
      </w:r>
      <w:r>
        <w:t>реализации адаптированной основной общеобразовательной программы</w:t>
      </w:r>
      <w:r>
        <w:rPr>
          <w:i/>
        </w:rPr>
        <w:t xml:space="preserve"> – </w:t>
      </w:r>
      <w:r>
        <w:t xml:space="preserve">один из основных механизмов реализации программы коррекционной работы.  </w:t>
      </w:r>
    </w:p>
    <w:p w:rsidR="0031100F" w:rsidRDefault="007C4868">
      <w:pPr>
        <w:spacing w:after="188" w:line="259" w:lineRule="auto"/>
        <w:ind w:left="720" w:right="5" w:firstLine="0"/>
      </w:pPr>
      <w:r>
        <w:t xml:space="preserve">Взаимодействие специалистов требует:  </w:t>
      </w:r>
    </w:p>
    <w:p w:rsidR="0031100F" w:rsidRDefault="007C4868">
      <w:pPr>
        <w:ind w:left="-15" w:right="5"/>
      </w:pPr>
      <w:r>
        <w:t xml:space="preserve">― создания программы взаимодействия всех специалистов в рамках реализации коррекционной работы,  </w:t>
      </w:r>
    </w:p>
    <w:p w:rsidR="0031100F" w:rsidRDefault="007C4868">
      <w:pPr>
        <w:ind w:left="-15" w:right="5"/>
      </w:pPr>
      <w:r>
        <w:lastRenderedPageBreak/>
        <w:t>― осуществления совместного многоаспектного анализа эмоционально</w:t>
      </w:r>
      <w:r w:rsidR="00810551">
        <w:t>-</w:t>
      </w:r>
      <w:r>
        <w:t xml:space="preserve">волевой, личностной, коммуникативной, двигательной и познавательной сфер учащихся с целью определения имеющихся проблем,  </w:t>
      </w:r>
    </w:p>
    <w:p w:rsidR="0031100F" w:rsidRDefault="007C4868">
      <w:pPr>
        <w:ind w:left="-15" w:right="5"/>
      </w:pPr>
      <w:r>
        <w:t xml:space="preserve">― 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 </w:t>
      </w:r>
    </w:p>
    <w:p w:rsidR="0031100F" w:rsidRDefault="007C4868">
      <w:pPr>
        <w:ind w:left="-15" w:right="5"/>
      </w:pPr>
      <w:r>
        <w:rPr>
          <w:i/>
        </w:rPr>
        <w:t xml:space="preserve">Взаимодействие специалистов общеобразовательной организации </w:t>
      </w:r>
      <w:r>
        <w:t>с организациями и органами государственной власти, связанными с решением вопросов образования, охраны здоровья</w:t>
      </w:r>
      <w:r w:rsidR="00810551">
        <w:t xml:space="preserve"> социальной защиты и поддержки </w:t>
      </w:r>
      <w:r>
        <w:t xml:space="preserve">обучающихся с РАС.  </w:t>
      </w:r>
    </w:p>
    <w:p w:rsidR="0031100F" w:rsidRDefault="007C4868">
      <w:pPr>
        <w:spacing w:after="10"/>
        <w:ind w:left="-15" w:right="5"/>
      </w:pPr>
      <w:r>
        <w:rPr>
          <w:i/>
        </w:rPr>
        <w:t>Социальное партнерство</w:t>
      </w:r>
      <w: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31100F" w:rsidRDefault="007C4868">
      <w:pPr>
        <w:ind w:left="-15" w:right="5"/>
      </w:pPr>
      <w:r>
        <w:t xml:space="preserve">Социальное партнерство включает сотрудничество (на основе заключенных договоров):  </w:t>
      </w:r>
    </w:p>
    <w:p w:rsidR="0031100F" w:rsidRDefault="007C4868">
      <w:pPr>
        <w:ind w:left="-15" w:right="5"/>
      </w:pPr>
      <w:r>
        <w:t>― 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w:t>
      </w:r>
      <w:r w:rsidR="00810551">
        <w:t xml:space="preserve">рации в общество обучающихся с </w:t>
      </w:r>
      <w:r>
        <w:t xml:space="preserve">РАС, </w:t>
      </w:r>
    </w:p>
    <w:p w:rsidR="0031100F" w:rsidRDefault="007C4868">
      <w:pPr>
        <w:tabs>
          <w:tab w:val="center" w:pos="1028"/>
          <w:tab w:val="center" w:pos="2354"/>
          <w:tab w:val="center" w:pos="3928"/>
          <w:tab w:val="center" w:pos="5578"/>
          <w:tab w:val="center" w:pos="6739"/>
          <w:tab w:val="center" w:pos="7670"/>
          <w:tab w:val="right" w:pos="9645"/>
        </w:tabs>
        <w:spacing w:after="189" w:line="259" w:lineRule="auto"/>
        <w:ind w:right="0" w:firstLine="0"/>
        <w:jc w:val="left"/>
      </w:pPr>
      <w:r>
        <w:rPr>
          <w:rFonts w:ascii="Calibri" w:eastAsia="Calibri" w:hAnsi="Calibri" w:cs="Calibri"/>
          <w:sz w:val="22"/>
        </w:rPr>
        <w:tab/>
      </w:r>
      <w:r>
        <w:t xml:space="preserve">― со </w:t>
      </w:r>
      <w:r>
        <w:tab/>
        <w:t xml:space="preserve">средствами </w:t>
      </w:r>
      <w:r>
        <w:tab/>
        <w:t xml:space="preserve">массовой </w:t>
      </w:r>
      <w:r>
        <w:tab/>
        <w:t xml:space="preserve">информации </w:t>
      </w:r>
      <w:r>
        <w:tab/>
        <w:t xml:space="preserve">в </w:t>
      </w:r>
      <w:r>
        <w:tab/>
        <w:t xml:space="preserve">решении </w:t>
      </w:r>
      <w:r>
        <w:tab/>
        <w:t xml:space="preserve">вопросов </w:t>
      </w:r>
    </w:p>
    <w:p w:rsidR="0031100F" w:rsidRDefault="007C4868">
      <w:pPr>
        <w:spacing w:after="186" w:line="259" w:lineRule="auto"/>
        <w:ind w:left="-15" w:right="5" w:firstLine="0"/>
      </w:pPr>
      <w:r>
        <w:t xml:space="preserve">формирования отношения общества к лицам с РАС, </w:t>
      </w:r>
    </w:p>
    <w:p w:rsidR="0031100F" w:rsidRDefault="007C4868">
      <w:pPr>
        <w:ind w:left="-15" w:right="5"/>
      </w:pPr>
      <w:r>
        <w:t xml:space="preserve">― 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РАС, </w:t>
      </w:r>
    </w:p>
    <w:p w:rsidR="0031100F" w:rsidRDefault="007C4868">
      <w:pPr>
        <w:spacing w:after="108"/>
        <w:ind w:left="-15" w:right="5"/>
      </w:pPr>
      <w:r>
        <w:t xml:space="preserve">― с родителями учащихся с РАС в решении вопросов их развития, социализации, здоровьесбережения, социальной адаптации и интеграции в общество.  </w:t>
      </w:r>
    </w:p>
    <w:p w:rsidR="0031100F" w:rsidRDefault="0031100F">
      <w:pPr>
        <w:spacing w:after="0" w:line="259" w:lineRule="auto"/>
        <w:ind w:left="65" w:right="0" w:firstLine="0"/>
        <w:jc w:val="center"/>
      </w:pPr>
    </w:p>
    <w:p w:rsidR="0031100F" w:rsidRDefault="007C4868">
      <w:pPr>
        <w:pStyle w:val="3"/>
        <w:ind w:left="301" w:right="304"/>
      </w:pPr>
      <w:r>
        <w:t xml:space="preserve">5.2.6. Программа внеурочной деятельности </w:t>
      </w:r>
    </w:p>
    <w:p w:rsidR="0031100F" w:rsidRDefault="007C4868">
      <w:pPr>
        <w:ind w:left="-15" w:right="5"/>
      </w:pPr>
      <w:r>
        <w:t>Внеурочная деятельность</w:t>
      </w:r>
      <w:r>
        <w:rPr>
          <w:i/>
        </w:rPr>
        <w:t xml:space="preserve"> </w:t>
      </w:r>
      <w:r>
        <w:t xml:space="preserve">направлена на социально-эмоциональное, спортивно-оздоровительное, творческого, нравственное, познавательное, общекультурное развитие личности обучающихся с РАС и предполагает выстраивание внеурочной работы как совместно осмысленной с обучающимися деятельности.  </w:t>
      </w:r>
    </w:p>
    <w:p w:rsidR="0031100F" w:rsidRDefault="007C4868">
      <w:pPr>
        <w:spacing w:after="208" w:line="259" w:lineRule="auto"/>
        <w:ind w:left="708" w:right="5" w:firstLine="0"/>
      </w:pPr>
      <w:r>
        <w:t xml:space="preserve">Задачи внеурочной деятельности: </w:t>
      </w:r>
    </w:p>
    <w:p w:rsidR="0031100F" w:rsidRDefault="007C4868">
      <w:pPr>
        <w:numPr>
          <w:ilvl w:val="0"/>
          <w:numId w:val="97"/>
        </w:numPr>
        <w:spacing w:after="168" w:line="259" w:lineRule="auto"/>
        <w:ind w:right="5"/>
      </w:pPr>
      <w:r>
        <w:t xml:space="preserve">развитие творческих способностей обучающихся; </w:t>
      </w:r>
    </w:p>
    <w:p w:rsidR="0031100F" w:rsidRDefault="007C4868">
      <w:pPr>
        <w:numPr>
          <w:ilvl w:val="0"/>
          <w:numId w:val="97"/>
        </w:numPr>
        <w:ind w:right="5"/>
      </w:pPr>
      <w:r>
        <w:t xml:space="preserve">развитие интересов, склонностей, способностей обучающихся </w:t>
      </w:r>
      <w:r w:rsidR="00810551">
        <w:t>к различным видам деятельности;</w:t>
      </w:r>
    </w:p>
    <w:p w:rsidR="0031100F" w:rsidRDefault="007C4868">
      <w:pPr>
        <w:numPr>
          <w:ilvl w:val="0"/>
          <w:numId w:val="97"/>
        </w:numPr>
        <w:spacing w:after="167" w:line="259" w:lineRule="auto"/>
        <w:ind w:right="5"/>
      </w:pPr>
      <w:r>
        <w:t xml:space="preserve">создание условий для развития индивидуальности ребенка; </w:t>
      </w:r>
    </w:p>
    <w:p w:rsidR="0031100F" w:rsidRDefault="007C4868">
      <w:pPr>
        <w:numPr>
          <w:ilvl w:val="0"/>
          <w:numId w:val="97"/>
        </w:numPr>
        <w:spacing w:after="167" w:line="259" w:lineRule="auto"/>
        <w:ind w:right="5"/>
      </w:pPr>
      <w:r>
        <w:t xml:space="preserve">формирование умений, навыков в выбранном виде деятельности;  </w:t>
      </w:r>
    </w:p>
    <w:p w:rsidR="0031100F" w:rsidRDefault="007C4868">
      <w:pPr>
        <w:numPr>
          <w:ilvl w:val="0"/>
          <w:numId w:val="97"/>
        </w:numPr>
        <w:spacing w:after="60"/>
        <w:ind w:right="5"/>
      </w:pPr>
      <w:r>
        <w:t xml:space="preserve">создание условий для реализации приобретенных знаний, умений и навыков; </w:t>
      </w:r>
    </w:p>
    <w:p w:rsidR="0031100F" w:rsidRDefault="007C4868">
      <w:pPr>
        <w:numPr>
          <w:ilvl w:val="0"/>
          <w:numId w:val="97"/>
        </w:numPr>
        <w:ind w:right="5"/>
      </w:pPr>
      <w:r>
        <w:t xml:space="preserve">приобретение опыта общения, взаимодействия, сотрудничества, расширение рамок общения в социуме. </w:t>
      </w:r>
    </w:p>
    <w:p w:rsidR="0031100F" w:rsidRDefault="007C4868">
      <w:pPr>
        <w:spacing w:after="0"/>
        <w:ind w:left="-15" w:right="5"/>
      </w:pPr>
      <w:r>
        <w:t xml:space="preserve">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 </w:t>
      </w:r>
    </w:p>
    <w:p w:rsidR="0031100F" w:rsidRDefault="007C4868">
      <w:pPr>
        <w:ind w:left="-15" w:right="5"/>
      </w:pPr>
      <w: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с РАС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w:t>
      </w:r>
      <w:r>
        <w:lastRenderedPageBreak/>
        <w:t>внеурочных мероприятий важно обеспечить условия, благо</w:t>
      </w:r>
      <w:r w:rsidR="00810551">
        <w:t xml:space="preserve">приятствующие самореализации и </w:t>
      </w:r>
      <w:r>
        <w:t xml:space="preserve">успешной совместной деятельности для всех ее участников.   </w:t>
      </w:r>
    </w:p>
    <w:p w:rsidR="0031100F" w:rsidRDefault="007C4868">
      <w:pPr>
        <w:ind w:left="-15" w:right="5"/>
      </w:pPr>
      <w: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образовательную программу. </w:t>
      </w:r>
    </w:p>
    <w:p w:rsidR="0031100F" w:rsidRDefault="007C4868">
      <w:pPr>
        <w:spacing w:after="185" w:line="259" w:lineRule="auto"/>
        <w:ind w:left="10" w:right="7" w:hanging="10"/>
        <w:jc w:val="center"/>
      </w:pPr>
      <w:r>
        <w:rPr>
          <w:u w:val="single" w:color="000000"/>
        </w:rPr>
        <w:t>Программа сотрудничества с семьей обучающегося</w:t>
      </w:r>
      <w:r>
        <w:t xml:space="preserve"> </w:t>
      </w:r>
    </w:p>
    <w:p w:rsidR="0031100F" w:rsidRDefault="007C4868">
      <w:pPr>
        <w:spacing w:after="0" w:line="259" w:lineRule="auto"/>
        <w:ind w:left="-15" w:right="5"/>
      </w:pPr>
      <w:r>
        <w:t>Программа сотрудничества с семьей</w:t>
      </w:r>
      <w:r>
        <w:rPr>
          <w:b/>
        </w:rPr>
        <w:t xml:space="preserve"> </w:t>
      </w:r>
      <w:r>
        <w:t xml:space="preserve">направлена на обеспечение конструктивного взаимодействия специалистов общеобразовательной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 </w:t>
      </w:r>
    </w:p>
    <w:tbl>
      <w:tblPr>
        <w:tblStyle w:val="TableGrid"/>
        <w:tblW w:w="9748" w:type="dxa"/>
        <w:tblInd w:w="-108" w:type="dxa"/>
        <w:tblCellMar>
          <w:top w:w="64" w:type="dxa"/>
          <w:left w:w="108" w:type="dxa"/>
          <w:right w:w="39" w:type="dxa"/>
        </w:tblCellMar>
        <w:tblLook w:val="04A0" w:firstRow="1" w:lastRow="0" w:firstColumn="1" w:lastColumn="0" w:noHBand="0" w:noVBand="1"/>
      </w:tblPr>
      <w:tblGrid>
        <w:gridCol w:w="4503"/>
        <w:gridCol w:w="5245"/>
      </w:tblGrid>
      <w:tr w:rsidR="0031100F">
        <w:trPr>
          <w:trHeight w:val="382"/>
        </w:trPr>
        <w:tc>
          <w:tcPr>
            <w:tcW w:w="4503"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b/>
              </w:rPr>
              <w:t xml:space="preserve">Задачи </w:t>
            </w:r>
          </w:p>
        </w:tc>
        <w:tc>
          <w:tcPr>
            <w:tcW w:w="5245"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b/>
              </w:rPr>
              <w:t xml:space="preserve">Возможные мероприятия </w:t>
            </w:r>
          </w:p>
        </w:tc>
      </w:tr>
      <w:tr w:rsidR="0031100F">
        <w:trPr>
          <w:trHeight w:val="1942"/>
        </w:trPr>
        <w:tc>
          <w:tcPr>
            <w:tcW w:w="4503"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pPr>
            <w:r>
              <w:t xml:space="preserve">Психологическая поддержка семьи </w:t>
            </w:r>
          </w:p>
        </w:tc>
        <w:tc>
          <w:tcPr>
            <w:tcW w:w="5245" w:type="dxa"/>
            <w:tcBorders>
              <w:top w:val="single" w:sz="4" w:space="0" w:color="000000"/>
              <w:left w:val="single" w:sz="4" w:space="0" w:color="000000"/>
              <w:bottom w:val="single" w:sz="4" w:space="0" w:color="000000"/>
              <w:right w:val="single" w:sz="4" w:space="0" w:color="000000"/>
            </w:tcBorders>
          </w:tcPr>
          <w:p w:rsidR="0031100F" w:rsidRDefault="007C4868">
            <w:pPr>
              <w:numPr>
                <w:ilvl w:val="0"/>
                <w:numId w:val="112"/>
              </w:numPr>
              <w:spacing w:after="44" w:line="259" w:lineRule="auto"/>
              <w:ind w:right="0" w:hanging="360"/>
              <w:jc w:val="left"/>
            </w:pPr>
            <w:r>
              <w:t xml:space="preserve">тренинги,  </w:t>
            </w:r>
          </w:p>
          <w:p w:rsidR="0031100F" w:rsidRDefault="007C4868">
            <w:pPr>
              <w:numPr>
                <w:ilvl w:val="0"/>
                <w:numId w:val="112"/>
              </w:numPr>
              <w:spacing w:after="46" w:line="259" w:lineRule="auto"/>
              <w:ind w:right="0" w:hanging="360"/>
              <w:jc w:val="left"/>
            </w:pPr>
            <w:r>
              <w:t xml:space="preserve">психокоррекционные занятия,  </w:t>
            </w:r>
          </w:p>
          <w:p w:rsidR="0031100F" w:rsidRDefault="007C4868">
            <w:pPr>
              <w:numPr>
                <w:ilvl w:val="0"/>
                <w:numId w:val="112"/>
              </w:numPr>
              <w:spacing w:after="47" w:line="259" w:lineRule="auto"/>
              <w:ind w:right="0" w:hanging="360"/>
              <w:jc w:val="left"/>
            </w:pPr>
            <w:r>
              <w:t xml:space="preserve">встречи родительского клуба, </w:t>
            </w:r>
          </w:p>
          <w:p w:rsidR="0031100F" w:rsidRDefault="007C4868">
            <w:pPr>
              <w:numPr>
                <w:ilvl w:val="0"/>
                <w:numId w:val="112"/>
              </w:numPr>
              <w:spacing w:after="0" w:line="259" w:lineRule="auto"/>
              <w:ind w:right="0" w:hanging="360"/>
              <w:jc w:val="left"/>
            </w:pPr>
            <w:r>
              <w:t xml:space="preserve">индивидуальные </w:t>
            </w:r>
            <w:r>
              <w:tab/>
              <w:t xml:space="preserve">консультации </w:t>
            </w:r>
            <w:r>
              <w:tab/>
              <w:t xml:space="preserve">с психологом </w:t>
            </w:r>
          </w:p>
        </w:tc>
      </w:tr>
      <w:tr w:rsidR="0031100F">
        <w:trPr>
          <w:trHeight w:val="1861"/>
        </w:trPr>
        <w:tc>
          <w:tcPr>
            <w:tcW w:w="4503"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firstLine="0"/>
            </w:pPr>
            <w:r>
              <w:t xml:space="preserve">Повышение осведомленности родителей об особенностях развития и специфических образовательных потребностях ребенка </w:t>
            </w:r>
          </w:p>
        </w:tc>
        <w:tc>
          <w:tcPr>
            <w:tcW w:w="5245" w:type="dxa"/>
            <w:tcBorders>
              <w:top w:val="single" w:sz="4" w:space="0" w:color="000000"/>
              <w:left w:val="single" w:sz="4" w:space="0" w:color="000000"/>
              <w:bottom w:val="single" w:sz="4" w:space="0" w:color="000000"/>
              <w:right w:val="single" w:sz="4" w:space="0" w:color="000000"/>
            </w:tcBorders>
          </w:tcPr>
          <w:p w:rsidR="0031100F" w:rsidRDefault="007C4868">
            <w:pPr>
              <w:numPr>
                <w:ilvl w:val="0"/>
                <w:numId w:val="113"/>
              </w:numPr>
              <w:spacing w:after="18" w:line="315" w:lineRule="auto"/>
              <w:ind w:right="0" w:hanging="360"/>
              <w:jc w:val="left"/>
            </w:pPr>
            <w:r>
              <w:t xml:space="preserve">индивидуальные консультации родителей со специалистами, </w:t>
            </w:r>
          </w:p>
          <w:p w:rsidR="0031100F" w:rsidRDefault="007C4868">
            <w:pPr>
              <w:numPr>
                <w:ilvl w:val="0"/>
                <w:numId w:val="113"/>
              </w:numPr>
              <w:spacing w:after="0" w:line="259" w:lineRule="auto"/>
              <w:ind w:right="0" w:hanging="360"/>
              <w:jc w:val="left"/>
            </w:pPr>
            <w:r>
              <w:t xml:space="preserve">тематические семинары </w:t>
            </w:r>
          </w:p>
          <w:p w:rsidR="0031100F" w:rsidRDefault="007C4868">
            <w:pPr>
              <w:spacing w:after="0" w:line="259" w:lineRule="auto"/>
              <w:ind w:right="0" w:firstLine="0"/>
              <w:jc w:val="left"/>
            </w:pPr>
            <w:r>
              <w:t xml:space="preserve"> </w:t>
            </w:r>
          </w:p>
        </w:tc>
      </w:tr>
      <w:tr w:rsidR="0031100F">
        <w:trPr>
          <w:trHeight w:val="2642"/>
        </w:trPr>
        <w:tc>
          <w:tcPr>
            <w:tcW w:w="4503"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pPr>
            <w:r>
              <w:lastRenderedPageBreak/>
              <w:t xml:space="preserve">обеспечение участия семьи в разработке и реализации СИОП </w:t>
            </w:r>
          </w:p>
        </w:tc>
        <w:tc>
          <w:tcPr>
            <w:tcW w:w="5245" w:type="dxa"/>
            <w:tcBorders>
              <w:top w:val="single" w:sz="4" w:space="0" w:color="000000"/>
              <w:left w:val="single" w:sz="4" w:space="0" w:color="000000"/>
              <w:bottom w:val="single" w:sz="4" w:space="0" w:color="000000"/>
              <w:right w:val="single" w:sz="4" w:space="0" w:color="000000"/>
            </w:tcBorders>
          </w:tcPr>
          <w:p w:rsidR="0031100F" w:rsidRDefault="007C4868">
            <w:pPr>
              <w:numPr>
                <w:ilvl w:val="0"/>
                <w:numId w:val="114"/>
              </w:numPr>
              <w:spacing w:after="0" w:line="259" w:lineRule="auto"/>
              <w:ind w:right="35" w:hanging="360"/>
              <w:jc w:val="left"/>
            </w:pPr>
            <w:r>
              <w:t xml:space="preserve">договор </w:t>
            </w:r>
            <w:r>
              <w:tab/>
              <w:t xml:space="preserve">о </w:t>
            </w:r>
            <w:r>
              <w:tab/>
              <w:t xml:space="preserve">сотрудничестве </w:t>
            </w:r>
          </w:p>
          <w:p w:rsidR="0031100F" w:rsidRDefault="007C4868">
            <w:pPr>
              <w:spacing w:after="25" w:line="313" w:lineRule="auto"/>
              <w:ind w:left="458" w:right="0" w:firstLine="0"/>
            </w:pPr>
            <w:r>
              <w:t xml:space="preserve">(образовании) между родителями и общеобразовательной организацией; </w:t>
            </w:r>
          </w:p>
          <w:p w:rsidR="0031100F" w:rsidRDefault="007C4868">
            <w:pPr>
              <w:numPr>
                <w:ilvl w:val="0"/>
                <w:numId w:val="114"/>
              </w:numPr>
              <w:spacing w:after="0" w:line="259" w:lineRule="auto"/>
              <w:ind w:right="35" w:hanging="360"/>
              <w:jc w:val="left"/>
            </w:pPr>
            <w:r>
              <w:t xml:space="preserve">убеждение родителей в необходимости их участия в разработке СИОП в интересах ребенка; </w:t>
            </w:r>
          </w:p>
        </w:tc>
      </w:tr>
      <w:tr w:rsidR="0031100F">
        <w:trPr>
          <w:trHeight w:val="1162"/>
        </w:trPr>
        <w:tc>
          <w:tcPr>
            <w:tcW w:w="4503" w:type="dxa"/>
            <w:tcBorders>
              <w:top w:val="single" w:sz="4" w:space="0" w:color="000000"/>
              <w:left w:val="single" w:sz="4" w:space="0" w:color="000000"/>
              <w:bottom w:val="single" w:sz="4" w:space="0" w:color="000000"/>
              <w:right w:val="single" w:sz="4" w:space="0" w:color="000000"/>
            </w:tcBorders>
          </w:tcPr>
          <w:p w:rsidR="0031100F" w:rsidRDefault="0031100F">
            <w:pPr>
              <w:spacing w:after="160" w:line="259" w:lineRule="auto"/>
              <w:ind w:right="0" w:firstLine="0"/>
              <w:jc w:val="left"/>
            </w:pPr>
          </w:p>
        </w:tc>
        <w:tc>
          <w:tcPr>
            <w:tcW w:w="5245"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98" w:right="69" w:firstLine="0"/>
              <w:jc w:val="left"/>
            </w:pPr>
            <w:r>
              <w:rPr>
                <w:rFonts w:ascii="Segoe UI Symbol" w:eastAsia="Segoe UI Symbol" w:hAnsi="Segoe UI Symbol" w:cs="Segoe UI Symbol"/>
              </w:rPr>
              <w:t></w:t>
            </w:r>
            <w:r>
              <w:rPr>
                <w:rFonts w:ascii="Arial" w:eastAsia="Arial" w:hAnsi="Arial" w:cs="Arial"/>
              </w:rPr>
              <w:t xml:space="preserve"> </w:t>
            </w:r>
            <w:r>
              <w:t xml:space="preserve">посещение </w:t>
            </w:r>
            <w:r>
              <w:tab/>
              <w:t xml:space="preserve">родителями уроков/занятий в организации; </w:t>
            </w:r>
            <w:r>
              <w:rPr>
                <w:rFonts w:ascii="Segoe UI Symbol" w:eastAsia="Segoe UI Symbol" w:hAnsi="Segoe UI Symbol" w:cs="Segoe UI Symbol"/>
              </w:rPr>
              <w:t></w:t>
            </w:r>
            <w:r>
              <w:rPr>
                <w:rFonts w:ascii="Arial" w:eastAsia="Arial" w:hAnsi="Arial" w:cs="Arial"/>
              </w:rPr>
              <w:t xml:space="preserve"> </w:t>
            </w:r>
            <w:r>
              <w:t xml:space="preserve">домашнее визитирование </w:t>
            </w:r>
          </w:p>
        </w:tc>
      </w:tr>
      <w:tr w:rsidR="0031100F">
        <w:trPr>
          <w:trHeight w:val="2683"/>
        </w:trPr>
        <w:tc>
          <w:tcPr>
            <w:tcW w:w="4503" w:type="dxa"/>
            <w:tcBorders>
              <w:top w:val="single" w:sz="4" w:space="0" w:color="000000"/>
              <w:left w:val="single" w:sz="4" w:space="0" w:color="000000"/>
              <w:bottom w:val="single" w:sz="4" w:space="0" w:color="000000"/>
              <w:right w:val="single" w:sz="4" w:space="0" w:color="000000"/>
            </w:tcBorders>
          </w:tcPr>
          <w:p w:rsidR="0031100F" w:rsidRDefault="007C4868">
            <w:pPr>
              <w:spacing w:after="52" w:line="274" w:lineRule="auto"/>
              <w:ind w:right="0" w:firstLine="0"/>
            </w:pPr>
            <w:r>
              <w:t xml:space="preserve">обеспечение единства требований к обучающемуся в семье и в </w:t>
            </w:r>
          </w:p>
          <w:p w:rsidR="0031100F" w:rsidRDefault="007C4868">
            <w:pPr>
              <w:spacing w:after="18" w:line="259" w:lineRule="auto"/>
              <w:ind w:right="0" w:firstLine="0"/>
            </w:pPr>
            <w:r>
              <w:t xml:space="preserve">общеобразовательной организации </w:t>
            </w:r>
          </w:p>
          <w:p w:rsidR="0031100F" w:rsidRDefault="007C4868">
            <w:pPr>
              <w:spacing w:after="0" w:line="259" w:lineRule="auto"/>
              <w:ind w:right="0" w:firstLine="0"/>
              <w:jc w:val="left"/>
            </w:pPr>
            <w:r>
              <w:t xml:space="preserve"> </w:t>
            </w:r>
          </w:p>
        </w:tc>
        <w:tc>
          <w:tcPr>
            <w:tcW w:w="5245" w:type="dxa"/>
            <w:tcBorders>
              <w:top w:val="single" w:sz="4" w:space="0" w:color="000000"/>
              <w:left w:val="single" w:sz="4" w:space="0" w:color="000000"/>
              <w:bottom w:val="single" w:sz="4" w:space="0" w:color="000000"/>
              <w:right w:val="single" w:sz="4" w:space="0" w:color="000000"/>
            </w:tcBorders>
          </w:tcPr>
          <w:p w:rsidR="0031100F" w:rsidRDefault="007C4868">
            <w:pPr>
              <w:numPr>
                <w:ilvl w:val="0"/>
                <w:numId w:val="115"/>
              </w:numPr>
              <w:spacing w:after="0" w:line="259" w:lineRule="auto"/>
              <w:ind w:right="0" w:hanging="360"/>
              <w:jc w:val="left"/>
            </w:pPr>
            <w:r>
              <w:t xml:space="preserve">договор </w:t>
            </w:r>
            <w:r>
              <w:tab/>
              <w:t xml:space="preserve">о </w:t>
            </w:r>
            <w:r>
              <w:tab/>
              <w:t xml:space="preserve">сотрудничестве </w:t>
            </w:r>
          </w:p>
          <w:p w:rsidR="0031100F" w:rsidRDefault="007C4868">
            <w:pPr>
              <w:spacing w:after="23" w:line="313" w:lineRule="auto"/>
              <w:ind w:left="458" w:right="0" w:firstLine="0"/>
            </w:pPr>
            <w:r>
              <w:t xml:space="preserve">(образовании) между родителями и общеобразовательной организацией; </w:t>
            </w:r>
          </w:p>
          <w:p w:rsidR="0031100F" w:rsidRDefault="007C4868">
            <w:pPr>
              <w:numPr>
                <w:ilvl w:val="0"/>
                <w:numId w:val="115"/>
              </w:numPr>
              <w:spacing w:after="44" w:line="259" w:lineRule="auto"/>
              <w:ind w:right="0" w:hanging="360"/>
              <w:jc w:val="left"/>
            </w:pPr>
            <w:r>
              <w:t xml:space="preserve">консультирование; </w:t>
            </w:r>
          </w:p>
          <w:p w:rsidR="0031100F" w:rsidRDefault="007C4868">
            <w:pPr>
              <w:numPr>
                <w:ilvl w:val="0"/>
                <w:numId w:val="115"/>
              </w:numPr>
              <w:spacing w:after="18" w:line="315" w:lineRule="auto"/>
              <w:ind w:right="0" w:hanging="360"/>
              <w:jc w:val="left"/>
            </w:pPr>
            <w:r>
              <w:t xml:space="preserve">посещение родителями уроков/занятий в организации; </w:t>
            </w:r>
          </w:p>
          <w:p w:rsidR="0031100F" w:rsidRDefault="007C4868">
            <w:pPr>
              <w:numPr>
                <w:ilvl w:val="0"/>
                <w:numId w:val="115"/>
              </w:numPr>
              <w:spacing w:after="0" w:line="259" w:lineRule="auto"/>
              <w:ind w:right="0" w:hanging="360"/>
              <w:jc w:val="left"/>
            </w:pPr>
            <w:r>
              <w:t xml:space="preserve">домашнее визитирование </w:t>
            </w:r>
          </w:p>
        </w:tc>
      </w:tr>
      <w:tr w:rsidR="0031100F">
        <w:trPr>
          <w:trHeight w:val="3073"/>
        </w:trPr>
        <w:tc>
          <w:tcPr>
            <w:tcW w:w="4503"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69" w:firstLine="0"/>
            </w:pPr>
            <w:r>
              <w:t xml:space="preserve">организация регулярного обмена информацией о ребенке, о ходе реализации СИОП и результатах ее освоения </w:t>
            </w:r>
          </w:p>
        </w:tc>
        <w:tc>
          <w:tcPr>
            <w:tcW w:w="5245" w:type="dxa"/>
            <w:tcBorders>
              <w:top w:val="single" w:sz="4" w:space="0" w:color="000000"/>
              <w:left w:val="single" w:sz="4" w:space="0" w:color="000000"/>
              <w:bottom w:val="single" w:sz="4" w:space="0" w:color="000000"/>
              <w:right w:val="single" w:sz="4" w:space="0" w:color="000000"/>
            </w:tcBorders>
          </w:tcPr>
          <w:p w:rsidR="0031100F" w:rsidRDefault="007C4868">
            <w:pPr>
              <w:numPr>
                <w:ilvl w:val="0"/>
                <w:numId w:val="116"/>
              </w:numPr>
              <w:spacing w:after="30" w:line="259" w:lineRule="auto"/>
              <w:ind w:right="0" w:hanging="360"/>
              <w:jc w:val="left"/>
            </w:pPr>
            <w:r>
              <w:t xml:space="preserve">ведение </w:t>
            </w:r>
            <w:r>
              <w:tab/>
              <w:t xml:space="preserve">дневника </w:t>
            </w:r>
            <w:r>
              <w:tab/>
              <w:t xml:space="preserve">наблюдений </w:t>
            </w:r>
          </w:p>
          <w:p w:rsidR="0031100F" w:rsidRDefault="007C4868">
            <w:pPr>
              <w:spacing w:after="96" w:line="259" w:lineRule="auto"/>
              <w:ind w:left="458" w:right="0" w:firstLine="0"/>
              <w:jc w:val="left"/>
            </w:pPr>
            <w:r>
              <w:t xml:space="preserve">(краткие записи); </w:t>
            </w:r>
          </w:p>
          <w:p w:rsidR="0031100F" w:rsidRDefault="007C4868">
            <w:pPr>
              <w:numPr>
                <w:ilvl w:val="0"/>
                <w:numId w:val="116"/>
              </w:numPr>
              <w:spacing w:after="13" w:line="319" w:lineRule="auto"/>
              <w:ind w:right="0" w:hanging="360"/>
              <w:jc w:val="left"/>
            </w:pPr>
            <w:r>
              <w:t xml:space="preserve">информирование </w:t>
            </w:r>
            <w:r>
              <w:tab/>
              <w:t xml:space="preserve">электронными средствами; </w:t>
            </w:r>
          </w:p>
          <w:p w:rsidR="0031100F" w:rsidRDefault="007C4868">
            <w:pPr>
              <w:numPr>
                <w:ilvl w:val="0"/>
                <w:numId w:val="116"/>
              </w:numPr>
              <w:spacing w:after="47" w:line="259" w:lineRule="auto"/>
              <w:ind w:right="0" w:hanging="360"/>
              <w:jc w:val="left"/>
            </w:pPr>
            <w:r>
              <w:t xml:space="preserve">личные встречи, беседы; </w:t>
            </w:r>
          </w:p>
          <w:p w:rsidR="0031100F" w:rsidRDefault="007C4868">
            <w:pPr>
              <w:numPr>
                <w:ilvl w:val="0"/>
                <w:numId w:val="116"/>
              </w:numPr>
              <w:spacing w:after="23" w:line="312" w:lineRule="auto"/>
              <w:ind w:right="0" w:hanging="360"/>
              <w:jc w:val="left"/>
            </w:pPr>
            <w:r>
              <w:t xml:space="preserve">просмотр и обсуждение видеозаписей с ребенком; </w:t>
            </w:r>
          </w:p>
          <w:p w:rsidR="0031100F" w:rsidRDefault="007C4868">
            <w:pPr>
              <w:numPr>
                <w:ilvl w:val="0"/>
                <w:numId w:val="116"/>
              </w:numPr>
              <w:spacing w:after="0" w:line="259" w:lineRule="auto"/>
              <w:ind w:right="0" w:hanging="360"/>
              <w:jc w:val="left"/>
            </w:pPr>
            <w:r>
              <w:t xml:space="preserve">проведение открытых уроков/занятий </w:t>
            </w:r>
          </w:p>
        </w:tc>
      </w:tr>
      <w:tr w:rsidR="0031100F">
        <w:trPr>
          <w:trHeight w:val="1923"/>
        </w:trPr>
        <w:tc>
          <w:tcPr>
            <w:tcW w:w="4503"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pPr>
            <w:r>
              <w:t xml:space="preserve">организацию участия родителей во внеурочных мероприятиях </w:t>
            </w:r>
          </w:p>
        </w:tc>
        <w:tc>
          <w:tcPr>
            <w:tcW w:w="5245" w:type="dxa"/>
            <w:tcBorders>
              <w:top w:val="single" w:sz="4" w:space="0" w:color="000000"/>
              <w:left w:val="single" w:sz="4" w:space="0" w:color="000000"/>
              <w:bottom w:val="single" w:sz="4" w:space="0" w:color="000000"/>
              <w:right w:val="single" w:sz="4" w:space="0" w:color="000000"/>
            </w:tcBorders>
          </w:tcPr>
          <w:p w:rsidR="0031100F" w:rsidRDefault="007C4868">
            <w:pPr>
              <w:numPr>
                <w:ilvl w:val="0"/>
                <w:numId w:val="117"/>
              </w:numPr>
              <w:spacing w:after="20" w:line="315" w:lineRule="auto"/>
              <w:ind w:right="0" w:hanging="360"/>
            </w:pPr>
            <w:r>
              <w:t xml:space="preserve">привлечение родителей к планированию мероприятий; </w:t>
            </w:r>
          </w:p>
          <w:p w:rsidR="0031100F" w:rsidRDefault="007C4868">
            <w:pPr>
              <w:numPr>
                <w:ilvl w:val="0"/>
                <w:numId w:val="117"/>
              </w:numPr>
              <w:spacing w:after="19" w:line="315" w:lineRule="auto"/>
              <w:ind w:right="0" w:hanging="360"/>
            </w:pPr>
            <w:r>
              <w:t xml:space="preserve">анонсы запланированных внеурочных мероприятий; </w:t>
            </w:r>
          </w:p>
          <w:p w:rsidR="0031100F" w:rsidRDefault="007C4868">
            <w:pPr>
              <w:numPr>
                <w:ilvl w:val="0"/>
                <w:numId w:val="117"/>
              </w:numPr>
              <w:spacing w:after="0" w:line="259" w:lineRule="auto"/>
              <w:ind w:right="0" w:hanging="360"/>
            </w:pPr>
            <w:r>
              <w:t xml:space="preserve">поощрение активных родителей. </w:t>
            </w:r>
          </w:p>
        </w:tc>
      </w:tr>
    </w:tbl>
    <w:p w:rsidR="0031100F" w:rsidRDefault="007C4868">
      <w:pPr>
        <w:spacing w:after="433" w:line="259" w:lineRule="auto"/>
        <w:ind w:left="708" w:right="0" w:firstLine="0"/>
        <w:jc w:val="left"/>
      </w:pPr>
      <w:r>
        <w:t xml:space="preserve"> </w:t>
      </w:r>
    </w:p>
    <w:p w:rsidR="0031100F" w:rsidRDefault="007C4868">
      <w:pPr>
        <w:pStyle w:val="2"/>
        <w:ind w:left="301" w:right="295"/>
      </w:pPr>
      <w:r>
        <w:lastRenderedPageBreak/>
        <w:t xml:space="preserve">5.3. Организационный раздел </w:t>
      </w:r>
    </w:p>
    <w:p w:rsidR="0031100F" w:rsidRDefault="007C4868">
      <w:pPr>
        <w:pStyle w:val="3"/>
        <w:ind w:left="301" w:right="296"/>
      </w:pPr>
      <w:r>
        <w:t xml:space="preserve">5.3.1. Учебный план </w:t>
      </w:r>
    </w:p>
    <w:p w:rsidR="0031100F" w:rsidRDefault="007C4868">
      <w:pPr>
        <w:spacing w:after="10"/>
        <w:ind w:left="-15" w:right="5"/>
      </w:pPr>
      <w:r>
        <w:t xml:space="preserve">Учебный план АООП общего образования (вариант 8.4.) для обучающихся с РАС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31100F" w:rsidRDefault="007C4868">
      <w:pPr>
        <w:spacing w:after="9"/>
        <w:ind w:left="-15" w:right="5"/>
      </w:pPr>
      <w:r>
        <w:t xml:space="preserve">Адаптированная основная образовательная программа общего образования обучающихся с РАС в варианте 8.4. может включать как один, так и несколько учебных планов. Специальная индивидуальная образовательная программа, разрабатываемая общеобразовательной организацией на основе АООП, включает индивидуальный учебный план (ИУП), который устанавливает предметные области, предметы и коррекционные курсы, соответствующие особым образовательным возможностям и потребностям конкретного обучающегося. Общий объём нагрузки, включенной в индивидуальные учебные планы, не может превышать объем, предусмотренный учебным планом АООП для обучающихся с РАС (вариант </w:t>
      </w:r>
    </w:p>
    <w:p w:rsidR="0031100F" w:rsidRDefault="00810551">
      <w:pPr>
        <w:spacing w:after="132" w:line="259" w:lineRule="auto"/>
        <w:ind w:left="-15" w:right="5" w:firstLine="0"/>
      </w:pPr>
      <w:r>
        <w:t>8.4.)</w:t>
      </w:r>
      <w:r w:rsidR="007C4868">
        <w:t xml:space="preserve">.  </w:t>
      </w:r>
    </w:p>
    <w:p w:rsidR="0031100F" w:rsidRDefault="007C4868">
      <w:pPr>
        <w:spacing w:after="11"/>
        <w:ind w:left="-15" w:right="5"/>
      </w:pPr>
      <w:r>
        <w:t xml:space="preserve">Формы организации образовательного процесса, чередование учебной и внеурочной деятельности в рамках реализации АООП для обучающихся с РАС определяет образовательная организация. </w:t>
      </w:r>
    </w:p>
    <w:p w:rsidR="0031100F" w:rsidRDefault="007C4868">
      <w:pPr>
        <w:spacing w:after="0"/>
        <w:ind w:left="-15" w:right="5"/>
      </w:pPr>
      <w:r>
        <w:t xml:space="preserve">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 </w:t>
      </w:r>
    </w:p>
    <w:p w:rsidR="0031100F" w:rsidRDefault="007C4868">
      <w:pPr>
        <w:ind w:left="-15" w:right="5"/>
      </w:pPr>
      <w:r>
        <w:t xml:space="preserve">Примерный учебный план организации, реализующей адаптированную основную образовательную программу, включает две части:  </w:t>
      </w:r>
    </w:p>
    <w:p w:rsidR="0031100F" w:rsidRDefault="007C4868">
      <w:pPr>
        <w:spacing w:after="209" w:line="259" w:lineRule="auto"/>
        <w:ind w:left="708" w:right="5" w:firstLine="0"/>
      </w:pPr>
      <w:r>
        <w:t xml:space="preserve">I – обязательная часть, включает:  </w:t>
      </w:r>
    </w:p>
    <w:p w:rsidR="0031100F" w:rsidRDefault="007C4868">
      <w:pPr>
        <w:numPr>
          <w:ilvl w:val="0"/>
          <w:numId w:val="98"/>
        </w:numPr>
        <w:ind w:right="5"/>
      </w:pPr>
      <w:r>
        <w:lastRenderedPageBreak/>
        <w:t xml:space="preserve">семь образовательных областей, представленных десятью учебными предметами; </w:t>
      </w:r>
    </w:p>
    <w:p w:rsidR="0031100F" w:rsidRDefault="007C4868">
      <w:pPr>
        <w:numPr>
          <w:ilvl w:val="0"/>
          <w:numId w:val="98"/>
        </w:numPr>
        <w:ind w:right="5"/>
      </w:pPr>
      <w:r>
        <w:t>коррекционно-развивающие занятия, проводимые учителем</w:t>
      </w:r>
      <w:r w:rsidR="00810551">
        <w:t>-</w:t>
      </w:r>
      <w:r>
        <w:t xml:space="preserve">логопедом или учителем-дефектологом (включенные в максимально допустимую нагрузку обучающегося);     </w:t>
      </w:r>
    </w:p>
    <w:p w:rsidR="0031100F" w:rsidRDefault="007C4868">
      <w:pPr>
        <w:ind w:left="-15" w:right="5"/>
      </w:pPr>
      <w:r>
        <w:t xml:space="preserve">II – часть, формируемая участниками образовательного процесса, включает: </w:t>
      </w:r>
    </w:p>
    <w:p w:rsidR="0031100F" w:rsidRDefault="007C4868">
      <w:pPr>
        <w:ind w:left="708" w:right="5" w:firstLine="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коррекционные занятия, проводимые различными специалистами;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внеурочные мероприятия.  </w:t>
      </w:r>
    </w:p>
    <w:p w:rsidR="0031100F" w:rsidRDefault="007C4868">
      <w:pPr>
        <w:ind w:left="-15" w:right="5"/>
      </w:pPr>
      <w:r>
        <w:t xml:space="preserve">Ниже, в таблицах 1 и 2 представлены примерный годовой и недельный учебный планы для варианта 8.4. общего образования для обучающихся с РАС, рассчитанный на 6-летний период обучения.    </w:t>
      </w:r>
    </w:p>
    <w:p w:rsidR="0031100F" w:rsidRDefault="007C4868">
      <w:pPr>
        <w:spacing w:after="189" w:line="259" w:lineRule="auto"/>
        <w:ind w:left="10" w:right="3" w:hanging="10"/>
        <w:jc w:val="right"/>
      </w:pPr>
      <w:r>
        <w:t xml:space="preserve">Таблица 1 </w:t>
      </w:r>
    </w:p>
    <w:p w:rsidR="0031100F" w:rsidRDefault="007C4868">
      <w:pPr>
        <w:spacing w:after="49" w:line="271" w:lineRule="auto"/>
        <w:ind w:left="301" w:right="22" w:hanging="10"/>
        <w:jc w:val="center"/>
      </w:pPr>
      <w:r>
        <w:rPr>
          <w:b/>
        </w:rPr>
        <w:t xml:space="preserve">Примерный годовой учебный план общего образования (вариант 8.4.) для обучающихся с расстройствами аутистического спектра </w:t>
      </w:r>
    </w:p>
    <w:p w:rsidR="0031100F" w:rsidRDefault="007C4868">
      <w:pPr>
        <w:spacing w:after="0" w:line="271" w:lineRule="auto"/>
        <w:ind w:left="301" w:right="27" w:hanging="10"/>
        <w:jc w:val="center"/>
      </w:pPr>
      <w:r>
        <w:rPr>
          <w:b/>
        </w:rPr>
        <w:t>(дополнительные 1-е, I– IV классы)</w:t>
      </w:r>
      <w:r>
        <w:t xml:space="preserve"> </w:t>
      </w:r>
    </w:p>
    <w:p w:rsidR="0031100F" w:rsidRDefault="007C4868">
      <w:pPr>
        <w:spacing w:after="0" w:line="259" w:lineRule="auto"/>
        <w:ind w:left="-120" w:right="-378" w:firstLine="0"/>
        <w:jc w:val="left"/>
      </w:pPr>
      <w:r>
        <w:rPr>
          <w:noProof/>
        </w:rPr>
        <w:lastRenderedPageBreak/>
        <w:drawing>
          <wp:inline distT="0" distB="0" distL="0" distR="0">
            <wp:extent cx="6440424" cy="7260337"/>
            <wp:effectExtent l="0" t="0" r="0" b="0"/>
            <wp:docPr id="439846" name="Picture 439846"/>
            <wp:cNvGraphicFramePr/>
            <a:graphic xmlns:a="http://schemas.openxmlformats.org/drawingml/2006/main">
              <a:graphicData uri="http://schemas.openxmlformats.org/drawingml/2006/picture">
                <pic:pic xmlns:pic="http://schemas.openxmlformats.org/drawingml/2006/picture">
                  <pic:nvPicPr>
                    <pic:cNvPr id="439846" name="Picture 439846"/>
                    <pic:cNvPicPr/>
                  </pic:nvPicPr>
                  <pic:blipFill>
                    <a:blip r:embed="rId48"/>
                    <a:stretch>
                      <a:fillRect/>
                    </a:stretch>
                  </pic:blipFill>
                  <pic:spPr>
                    <a:xfrm>
                      <a:off x="0" y="0"/>
                      <a:ext cx="6440424" cy="7260337"/>
                    </a:xfrm>
                    <a:prstGeom prst="rect">
                      <a:avLst/>
                    </a:prstGeom>
                  </pic:spPr>
                </pic:pic>
              </a:graphicData>
            </a:graphic>
          </wp:inline>
        </w:drawing>
      </w:r>
    </w:p>
    <w:tbl>
      <w:tblPr>
        <w:tblStyle w:val="TableGrid"/>
        <w:tblW w:w="10123" w:type="dxa"/>
        <w:tblInd w:w="-108" w:type="dxa"/>
        <w:tblCellMar>
          <w:top w:w="7" w:type="dxa"/>
          <w:left w:w="106" w:type="dxa"/>
          <w:right w:w="50" w:type="dxa"/>
        </w:tblCellMar>
        <w:tblLook w:val="04A0" w:firstRow="1" w:lastRow="0" w:firstColumn="1" w:lastColumn="0" w:noHBand="0" w:noVBand="1"/>
      </w:tblPr>
      <w:tblGrid>
        <w:gridCol w:w="4248"/>
        <w:gridCol w:w="900"/>
        <w:gridCol w:w="720"/>
        <w:gridCol w:w="853"/>
        <w:gridCol w:w="850"/>
        <w:gridCol w:w="850"/>
        <w:gridCol w:w="852"/>
        <w:gridCol w:w="850"/>
      </w:tblGrid>
      <w:tr w:rsidR="0031100F">
        <w:trPr>
          <w:trHeight w:val="288"/>
        </w:trPr>
        <w:tc>
          <w:tcPr>
            <w:tcW w:w="424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pPr>
            <w:r>
              <w:rPr>
                <w:sz w:val="24"/>
              </w:rPr>
              <w:t>5.</w:t>
            </w:r>
            <w:r>
              <w:rPr>
                <w:rFonts w:ascii="Calibri" w:eastAsia="Calibri" w:hAnsi="Calibri" w:cs="Calibri"/>
                <w:sz w:val="20"/>
              </w:rPr>
              <w:t xml:space="preserve"> </w:t>
            </w:r>
            <w:r>
              <w:rPr>
                <w:sz w:val="24"/>
              </w:rPr>
              <w:t xml:space="preserve">Коррекционно-развивающие занятия </w:t>
            </w:r>
          </w:p>
        </w:tc>
        <w:tc>
          <w:tcPr>
            <w:tcW w:w="90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sz w:val="24"/>
              </w:rPr>
              <w:t xml:space="preserve">66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sz w:val="24"/>
              </w:rPr>
              <w:t xml:space="preserve"> 66 </w:t>
            </w:r>
          </w:p>
        </w:tc>
        <w:tc>
          <w:tcPr>
            <w:tcW w:w="853"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sz w:val="24"/>
              </w:rPr>
              <w:t xml:space="preserve"> 66 </w:t>
            </w:r>
          </w:p>
        </w:tc>
        <w:tc>
          <w:tcPr>
            <w:tcW w:w="85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sz w:val="24"/>
              </w:rPr>
              <w:t xml:space="preserve">66 </w:t>
            </w:r>
          </w:p>
        </w:tc>
        <w:tc>
          <w:tcPr>
            <w:tcW w:w="85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sz w:val="24"/>
              </w:rPr>
              <w:t xml:space="preserve"> 72 </w:t>
            </w:r>
          </w:p>
        </w:tc>
        <w:tc>
          <w:tcPr>
            <w:tcW w:w="85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3" w:right="0" w:firstLine="0"/>
              <w:jc w:val="left"/>
            </w:pPr>
            <w:r>
              <w:rPr>
                <w:sz w:val="24"/>
              </w:rPr>
              <w:t xml:space="preserve"> 72 </w:t>
            </w:r>
          </w:p>
        </w:tc>
        <w:tc>
          <w:tcPr>
            <w:tcW w:w="85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sz w:val="24"/>
              </w:rPr>
              <w:t xml:space="preserve">408 </w:t>
            </w:r>
          </w:p>
        </w:tc>
      </w:tr>
      <w:tr w:rsidR="0031100F">
        <w:trPr>
          <w:trHeight w:val="286"/>
        </w:trPr>
        <w:tc>
          <w:tcPr>
            <w:tcW w:w="424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b/>
                <w:sz w:val="24"/>
              </w:rPr>
              <w:t xml:space="preserve">Итого коррекционных занятий </w:t>
            </w:r>
          </w:p>
        </w:tc>
        <w:tc>
          <w:tcPr>
            <w:tcW w:w="90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sz w:val="24"/>
              </w:rPr>
              <w:t xml:space="preserve">330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sz w:val="24"/>
              </w:rPr>
              <w:t xml:space="preserve"> 330 </w:t>
            </w:r>
          </w:p>
        </w:tc>
        <w:tc>
          <w:tcPr>
            <w:tcW w:w="853"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sz w:val="24"/>
              </w:rPr>
              <w:t xml:space="preserve">330 </w:t>
            </w:r>
          </w:p>
        </w:tc>
        <w:tc>
          <w:tcPr>
            <w:tcW w:w="85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sz w:val="24"/>
              </w:rPr>
              <w:t xml:space="preserve">330 </w:t>
            </w:r>
          </w:p>
        </w:tc>
        <w:tc>
          <w:tcPr>
            <w:tcW w:w="85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sz w:val="24"/>
              </w:rPr>
              <w:t xml:space="preserve">344 </w:t>
            </w:r>
          </w:p>
        </w:tc>
        <w:tc>
          <w:tcPr>
            <w:tcW w:w="85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3" w:right="0" w:firstLine="0"/>
              <w:jc w:val="left"/>
            </w:pPr>
            <w:r>
              <w:rPr>
                <w:sz w:val="24"/>
              </w:rPr>
              <w:t xml:space="preserve">344 </w:t>
            </w:r>
          </w:p>
        </w:tc>
        <w:tc>
          <w:tcPr>
            <w:tcW w:w="85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sz w:val="24"/>
              </w:rPr>
              <w:t xml:space="preserve">2008 </w:t>
            </w:r>
          </w:p>
        </w:tc>
      </w:tr>
      <w:tr w:rsidR="0031100F">
        <w:trPr>
          <w:trHeight w:val="360"/>
        </w:trPr>
        <w:tc>
          <w:tcPr>
            <w:tcW w:w="424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sz w:val="24"/>
              </w:rPr>
              <w:t xml:space="preserve">Внеурочная деятельность </w:t>
            </w:r>
          </w:p>
        </w:tc>
        <w:tc>
          <w:tcPr>
            <w:tcW w:w="90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sz w:val="24"/>
              </w:rPr>
              <w:t xml:space="preserve">198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sz w:val="24"/>
              </w:rPr>
              <w:t xml:space="preserve"> 198 </w:t>
            </w:r>
          </w:p>
        </w:tc>
        <w:tc>
          <w:tcPr>
            <w:tcW w:w="853"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sz w:val="24"/>
              </w:rPr>
              <w:t xml:space="preserve">198 </w:t>
            </w:r>
          </w:p>
        </w:tc>
        <w:tc>
          <w:tcPr>
            <w:tcW w:w="85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sz w:val="24"/>
              </w:rPr>
              <w:t xml:space="preserve">198 </w:t>
            </w:r>
          </w:p>
        </w:tc>
        <w:tc>
          <w:tcPr>
            <w:tcW w:w="85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sz w:val="24"/>
              </w:rPr>
              <w:t xml:space="preserve">204 </w:t>
            </w:r>
          </w:p>
        </w:tc>
        <w:tc>
          <w:tcPr>
            <w:tcW w:w="85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3" w:right="0" w:firstLine="0"/>
              <w:jc w:val="left"/>
            </w:pPr>
            <w:r>
              <w:rPr>
                <w:sz w:val="24"/>
              </w:rPr>
              <w:t xml:space="preserve">204 </w:t>
            </w:r>
          </w:p>
        </w:tc>
        <w:tc>
          <w:tcPr>
            <w:tcW w:w="85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sz w:val="24"/>
              </w:rPr>
              <w:t xml:space="preserve">1200 </w:t>
            </w:r>
          </w:p>
        </w:tc>
      </w:tr>
      <w:tr w:rsidR="0031100F">
        <w:trPr>
          <w:trHeight w:val="288"/>
        </w:trPr>
        <w:tc>
          <w:tcPr>
            <w:tcW w:w="4249"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b/>
                <w:sz w:val="24"/>
              </w:rPr>
              <w:t xml:space="preserve">Всего к финансированию </w:t>
            </w:r>
          </w:p>
        </w:tc>
        <w:tc>
          <w:tcPr>
            <w:tcW w:w="90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b/>
                <w:sz w:val="24"/>
              </w:rPr>
              <w:t xml:space="preserve">1188 </w:t>
            </w:r>
          </w:p>
        </w:tc>
        <w:tc>
          <w:tcPr>
            <w:tcW w:w="72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pPr>
            <w:r>
              <w:rPr>
                <w:b/>
                <w:sz w:val="24"/>
              </w:rPr>
              <w:t xml:space="preserve">1188 </w:t>
            </w:r>
          </w:p>
        </w:tc>
        <w:tc>
          <w:tcPr>
            <w:tcW w:w="853"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b/>
                <w:sz w:val="24"/>
              </w:rPr>
              <w:t xml:space="preserve">1188 </w:t>
            </w:r>
          </w:p>
        </w:tc>
        <w:tc>
          <w:tcPr>
            <w:tcW w:w="85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b/>
                <w:sz w:val="24"/>
              </w:rPr>
              <w:t xml:space="preserve">1188 </w:t>
            </w:r>
          </w:p>
        </w:tc>
        <w:tc>
          <w:tcPr>
            <w:tcW w:w="85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b/>
                <w:sz w:val="24"/>
              </w:rPr>
              <w:t xml:space="preserve">1364 </w:t>
            </w:r>
          </w:p>
        </w:tc>
        <w:tc>
          <w:tcPr>
            <w:tcW w:w="85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3" w:right="0" w:firstLine="0"/>
              <w:jc w:val="left"/>
            </w:pPr>
            <w:r>
              <w:rPr>
                <w:b/>
                <w:sz w:val="24"/>
              </w:rPr>
              <w:t xml:space="preserve">1364 </w:t>
            </w:r>
          </w:p>
        </w:tc>
        <w:tc>
          <w:tcPr>
            <w:tcW w:w="85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b/>
                <w:sz w:val="24"/>
              </w:rPr>
              <w:t xml:space="preserve">7480 </w:t>
            </w:r>
          </w:p>
        </w:tc>
      </w:tr>
    </w:tbl>
    <w:p w:rsidR="0031100F" w:rsidRDefault="007C4868">
      <w:pPr>
        <w:spacing w:after="23" w:line="259" w:lineRule="auto"/>
        <w:ind w:right="0" w:firstLine="0"/>
        <w:jc w:val="left"/>
      </w:pPr>
      <w:r>
        <w:t xml:space="preserve"> </w:t>
      </w:r>
    </w:p>
    <w:p w:rsidR="0031100F" w:rsidRDefault="007C4868">
      <w:pPr>
        <w:spacing w:after="0" w:line="317" w:lineRule="auto"/>
        <w:ind w:left="178" w:right="0" w:firstLine="8251"/>
        <w:jc w:val="left"/>
      </w:pPr>
      <w:r>
        <w:t xml:space="preserve">Таблица 2 </w:t>
      </w:r>
      <w:r>
        <w:rPr>
          <w:b/>
        </w:rPr>
        <w:t xml:space="preserve">Примерный недельный учебный план общего образования (вариант 8.4.) для обучающихся с расстройствами аутистического спектра </w:t>
      </w:r>
    </w:p>
    <w:p w:rsidR="0031100F" w:rsidRDefault="007C4868">
      <w:pPr>
        <w:spacing w:after="0" w:line="271" w:lineRule="auto"/>
        <w:ind w:left="301" w:right="267" w:hanging="10"/>
        <w:jc w:val="center"/>
      </w:pPr>
      <w:r>
        <w:rPr>
          <w:b/>
        </w:rPr>
        <w:lastRenderedPageBreak/>
        <w:t>(дополнительные 1-е, 1-ый – IV классы )</w:t>
      </w:r>
      <w:r>
        <w:t xml:space="preserve"> </w:t>
      </w:r>
    </w:p>
    <w:p w:rsidR="0031100F" w:rsidRDefault="007C4868">
      <w:pPr>
        <w:spacing w:after="0" w:line="259" w:lineRule="auto"/>
        <w:ind w:left="-120" w:right="-142" w:firstLine="0"/>
        <w:jc w:val="left"/>
      </w:pPr>
      <w:r>
        <w:rPr>
          <w:noProof/>
        </w:rPr>
        <w:drawing>
          <wp:inline distT="0" distB="0" distL="0" distR="0">
            <wp:extent cx="6291073" cy="7327393"/>
            <wp:effectExtent l="0" t="0" r="0" b="0"/>
            <wp:docPr id="439848" name="Picture 439848"/>
            <wp:cNvGraphicFramePr/>
            <a:graphic xmlns:a="http://schemas.openxmlformats.org/drawingml/2006/main">
              <a:graphicData uri="http://schemas.openxmlformats.org/drawingml/2006/picture">
                <pic:pic xmlns:pic="http://schemas.openxmlformats.org/drawingml/2006/picture">
                  <pic:nvPicPr>
                    <pic:cNvPr id="439848" name="Picture 439848"/>
                    <pic:cNvPicPr/>
                  </pic:nvPicPr>
                  <pic:blipFill>
                    <a:blip r:embed="rId49"/>
                    <a:stretch>
                      <a:fillRect/>
                    </a:stretch>
                  </pic:blipFill>
                  <pic:spPr>
                    <a:xfrm>
                      <a:off x="0" y="0"/>
                      <a:ext cx="6291073" cy="7327393"/>
                    </a:xfrm>
                    <a:prstGeom prst="rect">
                      <a:avLst/>
                    </a:prstGeom>
                  </pic:spPr>
                </pic:pic>
              </a:graphicData>
            </a:graphic>
          </wp:inline>
        </w:drawing>
      </w:r>
    </w:p>
    <w:tbl>
      <w:tblPr>
        <w:tblStyle w:val="TableGrid"/>
        <w:tblW w:w="9888" w:type="dxa"/>
        <w:tblInd w:w="-108" w:type="dxa"/>
        <w:tblCellMar>
          <w:top w:w="7" w:type="dxa"/>
          <w:left w:w="106" w:type="dxa"/>
          <w:right w:w="115" w:type="dxa"/>
        </w:tblCellMar>
        <w:tblLook w:val="04A0" w:firstRow="1" w:lastRow="0" w:firstColumn="1" w:lastColumn="0" w:noHBand="0" w:noVBand="1"/>
      </w:tblPr>
      <w:tblGrid>
        <w:gridCol w:w="4062"/>
        <w:gridCol w:w="852"/>
        <w:gridCol w:w="710"/>
        <w:gridCol w:w="850"/>
        <w:gridCol w:w="850"/>
        <w:gridCol w:w="708"/>
        <w:gridCol w:w="862"/>
        <w:gridCol w:w="994"/>
      </w:tblGrid>
      <w:tr w:rsidR="0031100F">
        <w:trPr>
          <w:trHeight w:val="288"/>
        </w:trPr>
        <w:tc>
          <w:tcPr>
            <w:tcW w:w="406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b/>
                <w:sz w:val="24"/>
              </w:rPr>
              <w:t xml:space="preserve">Итого коррекционных занятий </w:t>
            </w:r>
          </w:p>
        </w:tc>
        <w:tc>
          <w:tcPr>
            <w:tcW w:w="85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7" w:right="0" w:firstLine="0"/>
              <w:jc w:val="center"/>
            </w:pPr>
            <w:r>
              <w:rPr>
                <w:sz w:val="24"/>
              </w:rPr>
              <w:t xml:space="preserve">10 </w:t>
            </w:r>
          </w:p>
        </w:tc>
        <w:tc>
          <w:tcPr>
            <w:tcW w:w="71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sz w:val="24"/>
              </w:rPr>
              <w:t xml:space="preserve">10 </w:t>
            </w:r>
          </w:p>
        </w:tc>
        <w:tc>
          <w:tcPr>
            <w:tcW w:w="85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sz w:val="24"/>
              </w:rPr>
              <w:t xml:space="preserve">10 </w:t>
            </w:r>
          </w:p>
        </w:tc>
        <w:tc>
          <w:tcPr>
            <w:tcW w:w="85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sz w:val="24"/>
              </w:rPr>
              <w:t xml:space="preserve">10 </w:t>
            </w:r>
          </w:p>
        </w:tc>
        <w:tc>
          <w:tcPr>
            <w:tcW w:w="70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sz w:val="24"/>
              </w:rPr>
              <w:t xml:space="preserve">10 </w:t>
            </w:r>
          </w:p>
        </w:tc>
        <w:tc>
          <w:tcPr>
            <w:tcW w:w="86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sz w:val="24"/>
              </w:rP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sz w:val="24"/>
              </w:rPr>
              <w:t xml:space="preserve">60 </w:t>
            </w:r>
          </w:p>
        </w:tc>
      </w:tr>
      <w:tr w:rsidR="0031100F">
        <w:trPr>
          <w:trHeight w:val="286"/>
        </w:trPr>
        <w:tc>
          <w:tcPr>
            <w:tcW w:w="406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sz w:val="24"/>
              </w:rPr>
              <w:t xml:space="preserve">Внеурочная деятельность  </w:t>
            </w:r>
          </w:p>
        </w:tc>
        <w:tc>
          <w:tcPr>
            <w:tcW w:w="85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sz w:val="24"/>
              </w:rPr>
              <w:t xml:space="preserve">    6 </w:t>
            </w:r>
          </w:p>
        </w:tc>
        <w:tc>
          <w:tcPr>
            <w:tcW w:w="71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sz w:val="24"/>
              </w:rPr>
              <w:t>6</w:t>
            </w:r>
            <w:r>
              <w:rPr>
                <w:i/>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sz w:val="24"/>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sz w:val="24"/>
              </w:rPr>
              <w:t xml:space="preserve">6 </w:t>
            </w:r>
          </w:p>
        </w:tc>
        <w:tc>
          <w:tcPr>
            <w:tcW w:w="70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sz w:val="24"/>
              </w:rPr>
              <w:t xml:space="preserve">6 </w:t>
            </w:r>
          </w:p>
        </w:tc>
        <w:tc>
          <w:tcPr>
            <w:tcW w:w="86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sz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sz w:val="24"/>
              </w:rPr>
              <w:t xml:space="preserve">36 </w:t>
            </w:r>
          </w:p>
        </w:tc>
      </w:tr>
      <w:tr w:rsidR="0031100F">
        <w:trPr>
          <w:trHeight w:val="286"/>
        </w:trPr>
        <w:tc>
          <w:tcPr>
            <w:tcW w:w="406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b/>
                <w:sz w:val="24"/>
              </w:rPr>
              <w:t xml:space="preserve">Всего к финансированию </w:t>
            </w:r>
          </w:p>
        </w:tc>
        <w:tc>
          <w:tcPr>
            <w:tcW w:w="85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b/>
                <w:sz w:val="24"/>
              </w:rPr>
              <w:t xml:space="preserve">   36 </w:t>
            </w:r>
          </w:p>
        </w:tc>
        <w:tc>
          <w:tcPr>
            <w:tcW w:w="71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b/>
                <w:sz w:val="24"/>
              </w:rPr>
              <w:t xml:space="preserve">36 </w:t>
            </w:r>
          </w:p>
        </w:tc>
        <w:tc>
          <w:tcPr>
            <w:tcW w:w="85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b/>
                <w:sz w:val="24"/>
              </w:rPr>
              <w:t xml:space="preserve">36 </w:t>
            </w:r>
          </w:p>
        </w:tc>
        <w:tc>
          <w:tcPr>
            <w:tcW w:w="850"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right="0" w:firstLine="0"/>
              <w:jc w:val="left"/>
            </w:pPr>
            <w:r>
              <w:rPr>
                <w:b/>
                <w:sz w:val="24"/>
              </w:rPr>
              <w:t xml:space="preserve">36 </w:t>
            </w:r>
          </w:p>
        </w:tc>
        <w:tc>
          <w:tcPr>
            <w:tcW w:w="708"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b/>
                <w:sz w:val="24"/>
              </w:rPr>
              <w:t xml:space="preserve">40 </w:t>
            </w:r>
          </w:p>
        </w:tc>
        <w:tc>
          <w:tcPr>
            <w:tcW w:w="862"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b/>
                <w:sz w:val="24"/>
              </w:rPr>
              <w:t xml:space="preserve">40 </w:t>
            </w:r>
          </w:p>
        </w:tc>
        <w:tc>
          <w:tcPr>
            <w:tcW w:w="994" w:type="dxa"/>
            <w:tcBorders>
              <w:top w:val="single" w:sz="4" w:space="0" w:color="000000"/>
              <w:left w:val="single" w:sz="4" w:space="0" w:color="000000"/>
              <w:bottom w:val="single" w:sz="4" w:space="0" w:color="000000"/>
              <w:right w:val="single" w:sz="4" w:space="0" w:color="000000"/>
            </w:tcBorders>
          </w:tcPr>
          <w:p w:rsidR="0031100F" w:rsidRDefault="007C4868">
            <w:pPr>
              <w:spacing w:after="0" w:line="259" w:lineRule="auto"/>
              <w:ind w:left="2" w:right="0" w:firstLine="0"/>
              <w:jc w:val="left"/>
            </w:pPr>
            <w:r>
              <w:rPr>
                <w:b/>
                <w:sz w:val="24"/>
              </w:rPr>
              <w:t xml:space="preserve">224 </w:t>
            </w:r>
          </w:p>
        </w:tc>
      </w:tr>
    </w:tbl>
    <w:p w:rsidR="0031100F" w:rsidRDefault="007C4868">
      <w:pPr>
        <w:spacing w:after="18" w:line="259" w:lineRule="auto"/>
        <w:ind w:right="0" w:firstLine="0"/>
        <w:jc w:val="left"/>
      </w:pPr>
      <w:r>
        <w:t xml:space="preserve"> </w:t>
      </w:r>
    </w:p>
    <w:p w:rsidR="0031100F" w:rsidRDefault="007C4868">
      <w:pPr>
        <w:spacing w:after="0"/>
        <w:ind w:left="-15" w:right="5"/>
      </w:pPr>
      <w:r>
        <w:t xml:space="preserve">С учетом образования обучающихся с РАС на основе СИОП, индивидуальная недельная нагрузка может варьироваться, так индивидуальные </w:t>
      </w:r>
      <w:r>
        <w:lastRenderedPageBreak/>
        <w:t>учеб</w:t>
      </w:r>
      <w:r w:rsidR="00810551">
        <w:t>ные планы отдельных обучающихся</w:t>
      </w:r>
      <w:r>
        <w:t xml:space="preserve"> по варианту 8.4. АООП могут не включать отдельные предметы основной части примерного учебного плана, а для других обучающихся ИУП преимущественно состоит из учебных предметов первой части примерного учебного плана и дополняется отдельными коррекционными занятиями из второй части. Таким образом, использование ИУП позволяет формировать учебную нагрузку гибко, с учетом индивидуальных возможностей и образовательных потребностей ребенка, избегая перегрузки обучающихся.  </w:t>
      </w:r>
    </w:p>
    <w:p w:rsidR="0031100F" w:rsidRDefault="007C4868">
      <w:pPr>
        <w:spacing w:after="4"/>
        <w:ind w:left="-15" w:right="5"/>
      </w:pPr>
      <w:r>
        <w:t>Процесс обучения по предметам организуется в форме урока. Учитель проводит урок для состава всего класса, ил</w:t>
      </w:r>
      <w:r w:rsidR="00810551">
        <w:t xml:space="preserve">и для группы учащихся, а также </w:t>
      </w:r>
      <w:r>
        <w:t xml:space="preserve">индивидуальную работу с обучающимся в соответствии с расписанием уроков. Урок длится, как правило, от 30 до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 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 </w:t>
      </w:r>
    </w:p>
    <w:p w:rsidR="0031100F" w:rsidRDefault="007C4868">
      <w:pPr>
        <w:spacing w:after="0"/>
        <w:ind w:left="-15" w:right="5"/>
      </w:pPr>
      <w:r>
        <w:t xml:space="preserve">Коррекционные занятия реализуются, как правило, в индивидуальной или групповой форме. Выбор дисциплин коррекционно-развивающей направленности для индивидуальных и групповых занятий, их количественное соотношение может осуществляться общеобразовательной организацией самостоятельно, исходя из особенностей развития обучающихся с РАС и на основании рекомендаций психолого-медико-педагогической комиссии и индивидуальной программы реабилитации инвалида. Продолжительность коррекционного занятия варьируется с учетом психофизического состояния ребенка от 30 до 40 минут.  </w:t>
      </w:r>
    </w:p>
    <w:p w:rsidR="0031100F" w:rsidRDefault="007C4868">
      <w:pPr>
        <w:spacing w:after="7"/>
        <w:ind w:left="-15" w:right="5"/>
      </w:pPr>
      <w:r>
        <w:lastRenderedPageBreak/>
        <w:t xml:space="preserve">В часть, формируемую участниками образовательных отношений, входит и внеурочная деятельность, которая направлена на развитие личности развитие личности обучающегося средствами физического, духовно-нравственного, эстетического, трудового воспитания, </w:t>
      </w:r>
      <w:r w:rsidR="00810551">
        <w:t xml:space="preserve">а также на расширение контактов </w:t>
      </w:r>
      <w:r>
        <w:t xml:space="preserve">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общеобразовательной организации.  </w:t>
      </w:r>
    </w:p>
    <w:p w:rsidR="0031100F" w:rsidRDefault="007C4868">
      <w:pPr>
        <w:ind w:left="-15" w:right="5"/>
      </w:pPr>
      <w:r>
        <w:t xml:space="preserve">Чередование учебной и внеурочной деятельности в рамках реализации АООП ОО определяет образовательная организация. </w:t>
      </w:r>
    </w:p>
    <w:p w:rsidR="0031100F" w:rsidRDefault="007C4868">
      <w:pPr>
        <w:ind w:left="-15" w:right="5"/>
      </w:pPr>
      <w:r>
        <w:t xml:space="preserve">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общеобразовательной программы. </w:t>
      </w:r>
    </w:p>
    <w:p w:rsidR="0031100F" w:rsidRDefault="007C4868">
      <w:pPr>
        <w:ind w:left="-15" w:right="5"/>
      </w:pPr>
      <w:r>
        <w:t xml:space="preserve">Сроки освоения АООП НОО (вариант 8.4.) обучающимися с РАС, осложненными  умственной отсталостью,  составляют 6 лет.  </w:t>
      </w:r>
    </w:p>
    <w:p w:rsidR="0031100F" w:rsidRDefault="007C4868">
      <w:pPr>
        <w:ind w:left="-15" w:right="5"/>
      </w:pPr>
      <w:r>
        <w:t>Реализация АООП в части трудового обучения осуществляется исходя из региональных условий, ориентированных н</w:t>
      </w:r>
      <w:r w:rsidR="00810551">
        <w:t>а потребность в рабочих кадрах,</w:t>
      </w:r>
      <w:r>
        <w:t xml:space="preserve"> с учетом индивидуальных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индивидуальной трудовой деятельности. </w:t>
      </w:r>
    </w:p>
    <w:p w:rsidR="0031100F" w:rsidRDefault="007C4868">
      <w:pPr>
        <w:ind w:left="-15" w:right="5"/>
      </w:pPr>
      <w:r>
        <w:t xml:space="preserve">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 </w:t>
      </w:r>
    </w:p>
    <w:p w:rsidR="0031100F" w:rsidRDefault="007C4868">
      <w:pPr>
        <w:spacing w:after="6"/>
        <w:ind w:left="-15" w:right="5"/>
      </w:pPr>
      <w:r>
        <w:t xml:space="preserve">Продолжительность учебного года составляет 33 недели для обучающихся в возрасте от 7 до 9 лет (дополнительные первые и первый классы) и 34 недели для обучающихся остальных классов. Продолжительность каникул в течение </w:t>
      </w:r>
      <w:r>
        <w:lastRenderedPageBreak/>
        <w:t xml:space="preserve">учебного года составляет не менее 30 календарных дней, летом – не менее 8 недель. Для обучающихся устанавливаются в течение года дополнительные недельные каникулы. </w:t>
      </w:r>
    </w:p>
    <w:p w:rsidR="0031100F" w:rsidRDefault="007C4868">
      <w:pPr>
        <w:spacing w:after="167"/>
        <w:ind w:left="-15" w:right="5"/>
      </w:pPr>
      <w:r>
        <w:t xml:space="preserve">С учетом примерного учебного плана организация, реализующая адаптированную основную образовательную программу образования обучающихся вариант 8.4., составляет индивидуальный учебный план для каждого обучающегося, в котором определен индивидуальный набор учебных предметов из образовательных областей и коррекционных мероприятий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образовательные области.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31100F" w:rsidRDefault="007C4868">
      <w:pPr>
        <w:pStyle w:val="3"/>
        <w:spacing w:after="132" w:line="270" w:lineRule="auto"/>
        <w:ind w:left="521" w:firstLine="370"/>
        <w:jc w:val="both"/>
      </w:pPr>
      <w:r>
        <w:t xml:space="preserve">5.3.2. Система условий реализации адаптированной основной общеобразовательной программы начального общего образования  </w:t>
      </w:r>
    </w:p>
    <w:p w:rsidR="0031100F" w:rsidRDefault="007C4868">
      <w:pPr>
        <w:spacing w:after="120" w:line="264" w:lineRule="auto"/>
        <w:ind w:left="718" w:right="58" w:hanging="10"/>
      </w:pPr>
      <w:r>
        <w:rPr>
          <w:b/>
          <w:color w:val="00000A"/>
        </w:rPr>
        <w:t>Кадровые условия</w:t>
      </w:r>
      <w:r>
        <w:rPr>
          <w:b/>
        </w:rPr>
        <w:t xml:space="preserve"> </w:t>
      </w:r>
    </w:p>
    <w:p w:rsidR="0031100F" w:rsidRDefault="007C4868">
      <w:pPr>
        <w:ind w:left="-15" w:right="5"/>
      </w:pPr>
      <w:r>
        <w:t>Кадровые условия реализации адаптированной основной общеобразовательной программы начального общег</w:t>
      </w:r>
      <w:r w:rsidR="00810551">
        <w:t>о образования обучающихся с РАС</w:t>
      </w:r>
      <w:r>
        <w:t xml:space="preserve"> предусматривают следующие требования: </w:t>
      </w:r>
    </w:p>
    <w:p w:rsidR="0031100F" w:rsidRDefault="007C4868">
      <w:pPr>
        <w:numPr>
          <w:ilvl w:val="0"/>
          <w:numId w:val="99"/>
        </w:numPr>
        <w:spacing w:after="0"/>
        <w:ind w:right="5"/>
      </w:pPr>
      <w:r>
        <w:t xml:space="preserve">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 </w:t>
      </w:r>
    </w:p>
    <w:p w:rsidR="0031100F" w:rsidRDefault="007C4868">
      <w:pPr>
        <w:numPr>
          <w:ilvl w:val="0"/>
          <w:numId w:val="99"/>
        </w:numPr>
        <w:ind w:right="5"/>
      </w:pPr>
      <w:r>
        <w:lastRenderedPageBreak/>
        <w:t xml:space="preserve">Уровень квалификации работников общеобразовательной организации, реализующей  АООП и СИОП для обучающихся с РАС, для каждой занимаемой должности должен соответствовать квалификационным характеристикам по соответствующей должности.   </w:t>
      </w:r>
    </w:p>
    <w:p w:rsidR="0031100F" w:rsidRDefault="007C4868">
      <w:pPr>
        <w:numPr>
          <w:ilvl w:val="0"/>
          <w:numId w:val="99"/>
        </w:numPr>
        <w:ind w:right="5"/>
      </w:pPr>
      <w:r>
        <w:t xml:space="preserve">В общеобразовательной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 </w:t>
      </w:r>
    </w:p>
    <w:p w:rsidR="0031100F" w:rsidRDefault="007C4868">
      <w:pPr>
        <w:numPr>
          <w:ilvl w:val="0"/>
          <w:numId w:val="99"/>
        </w:numPr>
        <w:spacing w:after="10"/>
        <w:ind w:right="5"/>
      </w:pPr>
      <w:r>
        <w:t xml:space="preserve">Работники общеобразовательной организации, реализующие  АООП и СИОП для обучающихся с РАС, должны регулярно повышать свою квалификацию по программам, касающимся особенностей психического развития обучающихся с РАС, вопросов обучения и воспитания данной категории детей. </w:t>
      </w:r>
    </w:p>
    <w:p w:rsidR="0031100F" w:rsidRDefault="007C4868">
      <w:pPr>
        <w:spacing w:after="8"/>
        <w:ind w:left="-15" w:right="5"/>
      </w:pPr>
      <w:r>
        <w:t>Кадровое обеспечение общеобразовательной организации, реализующей АООП ОО для обучающихся с РАС,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w:t>
      </w:r>
      <w:r w:rsidR="00810551">
        <w:t xml:space="preserve">ектологи (олигофренопедагоги,  </w:t>
      </w:r>
      <w:r>
        <w:t xml:space="preserve">логопеды, психологи, специалисты по лечебной и адаптивной физкультуре, социальные педагоги, врачи (психиатр, невролог, педиатр). </w:t>
      </w:r>
    </w:p>
    <w:p w:rsidR="0031100F" w:rsidRDefault="007C4868">
      <w:pPr>
        <w:ind w:left="-15" w:right="5"/>
      </w:pPr>
      <w:r>
        <w:t xml:space="preserve">В случае недостаточности кадрового обеспечения общеобразовательной организации специалистами (педагогами, врачами)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 по варианту 8.4. АООП. </w:t>
      </w:r>
    </w:p>
    <w:p w:rsidR="0031100F" w:rsidRDefault="007C4868">
      <w:pPr>
        <w:ind w:left="-15" w:right="5"/>
      </w:pPr>
      <w:r>
        <w:lastRenderedPageBreak/>
        <w:t xml:space="preserve">Педагоги (учитель, учитель-логопед, педагог-психолог, социальный педагог) должны иметь квалификацию/степень не ниже бакалавра, предусматривающую получение высшего профессионального образования: </w:t>
      </w:r>
    </w:p>
    <w:p w:rsidR="0031100F" w:rsidRDefault="007C4868">
      <w:pPr>
        <w:spacing w:after="131" w:line="259" w:lineRule="auto"/>
        <w:ind w:left="708" w:right="5" w:firstLine="0"/>
      </w:pPr>
      <w:r>
        <w:t xml:space="preserve">а) по направлению специальное (дефектологическое) образование; </w:t>
      </w:r>
    </w:p>
    <w:p w:rsidR="0031100F" w:rsidRDefault="007C4868">
      <w:pPr>
        <w:ind w:left="-15" w:right="5"/>
      </w:pPr>
      <w:r>
        <w:t xml:space="preserve">б) по направлению «Педагогика» [один из профилей подготовки в области специальной (коррекционной) педагогики; специальной </w:t>
      </w:r>
    </w:p>
    <w:p w:rsidR="0031100F" w:rsidRDefault="007C4868">
      <w:pPr>
        <w:spacing w:after="131" w:line="259" w:lineRule="auto"/>
        <w:ind w:left="-15" w:right="5" w:firstLine="0"/>
      </w:pPr>
      <w:r>
        <w:t xml:space="preserve">(коррекционной) психологии];  </w:t>
      </w:r>
    </w:p>
    <w:p w:rsidR="0031100F" w:rsidRDefault="007C4868" w:rsidP="00810551">
      <w:pPr>
        <w:spacing w:after="189" w:line="259" w:lineRule="auto"/>
        <w:ind w:left="10" w:right="3" w:hanging="10"/>
        <w:jc w:val="center"/>
      </w:pPr>
      <w:r>
        <w:t xml:space="preserve">в) по одной из специальностей: тифлопедагогика, сурдопедагогика, </w:t>
      </w:r>
    </w:p>
    <w:p w:rsidR="0031100F" w:rsidRDefault="007C4868">
      <w:pPr>
        <w:spacing w:after="133" w:line="259" w:lineRule="auto"/>
        <w:ind w:left="-15" w:right="5" w:firstLine="0"/>
      </w:pPr>
      <w:r>
        <w:t xml:space="preserve">логопедия, олигофренопедагогика; </w:t>
      </w:r>
    </w:p>
    <w:p w:rsidR="0031100F" w:rsidRDefault="007C4868">
      <w:pPr>
        <w:ind w:left="-15" w:right="5"/>
      </w:pPr>
      <w:r>
        <w:t xml:space="preserve">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специальной (дефектологическое) образование </w:t>
      </w:r>
    </w:p>
    <w:p w:rsidR="0031100F" w:rsidRDefault="007C4868">
      <w:pPr>
        <w:spacing w:after="184" w:line="259" w:lineRule="auto"/>
        <w:ind w:left="-15" w:right="5" w:firstLine="0"/>
      </w:pPr>
      <w:r>
        <w:t xml:space="preserve">(степень/квалификация бакалавр). </w:t>
      </w:r>
    </w:p>
    <w:p w:rsidR="0031100F" w:rsidRDefault="007C4868">
      <w:pPr>
        <w:ind w:left="-15" w:right="5"/>
      </w:pPr>
      <w:r>
        <w:t xml:space="preserve">Для работы с обучающимися, осваивающими АООП (вариант D) необходим тьютор (ассистент, помощник), имеющий уровень образования не ниже бакалавра с обязательным прохождением профессиональной переподготовки или повышением квалификации:  </w:t>
      </w:r>
    </w:p>
    <w:p w:rsidR="0031100F" w:rsidRDefault="007C4868">
      <w:pPr>
        <w:spacing w:after="167" w:line="259" w:lineRule="auto"/>
        <w:ind w:left="120" w:right="0" w:hanging="10"/>
        <w:jc w:val="center"/>
      </w:pPr>
      <w:r>
        <w:t xml:space="preserve">а) по направлению «Специальное (дефектологическое) образование»; </w:t>
      </w:r>
    </w:p>
    <w:p w:rsidR="0031100F" w:rsidRDefault="007C4868">
      <w:pPr>
        <w:ind w:left="-15" w:right="5"/>
      </w:pPr>
      <w:r>
        <w:t xml:space="preserve">б) по направлению «Педагогика» (один из профилей подготовки в области специальной (коррекционной) педагогики; специальной </w:t>
      </w:r>
    </w:p>
    <w:p w:rsidR="0031100F" w:rsidRDefault="007C4868">
      <w:pPr>
        <w:spacing w:after="133" w:line="259" w:lineRule="auto"/>
        <w:ind w:left="-15" w:right="5" w:firstLine="0"/>
      </w:pPr>
      <w:r>
        <w:t xml:space="preserve">(коррекционной) психологии). </w:t>
      </w:r>
    </w:p>
    <w:p w:rsidR="0031100F" w:rsidRDefault="007C4868">
      <w:pPr>
        <w:ind w:left="-15" w:right="5"/>
      </w:pPr>
      <w:r>
        <w:t xml:space="preserve">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 </w:t>
      </w:r>
    </w:p>
    <w:p w:rsidR="0031100F" w:rsidRDefault="007C4868">
      <w:pPr>
        <w:ind w:left="-15" w:right="5"/>
      </w:pPr>
      <w:r>
        <w:lastRenderedPageBreak/>
        <w:t xml:space="preserve">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 </w:t>
      </w:r>
    </w:p>
    <w:p w:rsidR="0031100F" w:rsidRDefault="007C4868">
      <w:pPr>
        <w:ind w:left="-15" w:right="5"/>
      </w:pPr>
      <w:r>
        <w:t>Количество штатных единиц специалистов определяется в соответствии с нормативными документами Министерства образования и науки России.</w:t>
      </w:r>
      <w:r>
        <w:rPr>
          <w:sz w:val="21"/>
          <w:vertAlign w:val="superscript"/>
        </w:rPr>
        <w:t xml:space="preserve"> </w:t>
      </w:r>
    </w:p>
    <w:p w:rsidR="0031100F" w:rsidRDefault="007C4868">
      <w:pPr>
        <w:ind w:left="-15" w:right="5"/>
      </w:pPr>
      <w:r>
        <w:t xml:space="preserve">Все специалисты, участвующие в реализации СИОП для обучающихся с РАС на основе АООП (вариант D), должны владеть методами междисциплинарной командной работы. </w:t>
      </w:r>
    </w:p>
    <w:p w:rsidR="0031100F" w:rsidRDefault="007C4868">
      <w:pPr>
        <w:spacing w:after="0"/>
        <w:ind w:left="-15" w:right="5"/>
      </w:pPr>
      <w: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СИОП обучающихся с РАС, использования научно обоснованных и достоверных инновационных разработок в области коррекционной педагогики.  </w:t>
      </w:r>
    </w:p>
    <w:p w:rsidR="0031100F" w:rsidRDefault="007C4868">
      <w:pPr>
        <w:ind w:left="-15" w:right="5"/>
      </w:pPr>
      <w:r>
        <w:t xml:space="preserve">При необходимости должны быть организованы консультации других специалистов, которые не включены  в штатное расписание общеобразовательной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w:t>
      </w:r>
    </w:p>
    <w:p w:rsidR="0031100F" w:rsidRDefault="007C4868">
      <w:pPr>
        <w:spacing w:after="131" w:line="259" w:lineRule="auto"/>
        <w:ind w:left="-15" w:right="5" w:firstLine="0"/>
      </w:pPr>
      <w:r>
        <w:t xml:space="preserve">нарушений и т.д.) </w:t>
      </w:r>
    </w:p>
    <w:p w:rsidR="0031100F" w:rsidRDefault="007C4868">
      <w:pPr>
        <w:ind w:left="-15" w:right="5"/>
      </w:pPr>
      <w:r>
        <w:lastRenderedPageBreak/>
        <w:t>Мультидисциплинарное взаимодействие всех специалистов должно быть обеспечено на всех этапах образования обучающихся: психолого</w:t>
      </w:r>
      <w:r w:rsidR="00810551">
        <w:t>-</w:t>
      </w:r>
      <w:r>
        <w:t xml:space="preserve">педагогическое изучение, разработка специальной индивидуальной общеобразовательной программы, реализация и корректировка программы, анализ результативности обучения. </w:t>
      </w:r>
    </w:p>
    <w:p w:rsidR="0031100F" w:rsidRDefault="007C4868">
      <w:pPr>
        <w:spacing w:after="3"/>
        <w:ind w:left="-15" w:right="5"/>
      </w:pPr>
      <w:r>
        <w:t>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образовательным программам организуется на дому или в медицинских организациях</w:t>
      </w:r>
      <w:r>
        <w:rPr>
          <w:sz w:val="21"/>
          <w:vertAlign w:val="superscript"/>
        </w:rPr>
        <w:footnoteReference w:id="32"/>
      </w:r>
      <w:r>
        <w:t xml:space="preserve">. Администрацией образовательных организаций должны быть предусмотрены занятия различных специалистов на дому, консультирование   родителей. </w:t>
      </w:r>
    </w:p>
    <w:p w:rsidR="0031100F" w:rsidRDefault="007C4868">
      <w:pPr>
        <w:ind w:left="-15" w:right="5"/>
      </w:pPr>
      <w:r>
        <w:t xml:space="preserve">Специалисты, участвующие в реализации АООП НОО для обучающихся с РАС, должны обладать следующими компетенциями: </w:t>
      </w:r>
    </w:p>
    <w:p w:rsidR="0031100F" w:rsidRDefault="00810551">
      <w:pPr>
        <w:numPr>
          <w:ilvl w:val="0"/>
          <w:numId w:val="100"/>
        </w:numPr>
        <w:ind w:right="5"/>
      </w:pPr>
      <w:r>
        <w:t>наличие позитивного отношения к</w:t>
      </w:r>
      <w:r w:rsidR="007C4868">
        <w:t xml:space="preserve"> возможностям обучающихся с РАС, к их развитию, социальной адаптации, приобретению житейского опыта; </w:t>
      </w:r>
    </w:p>
    <w:p w:rsidR="0031100F" w:rsidRDefault="007C4868">
      <w:pPr>
        <w:numPr>
          <w:ilvl w:val="0"/>
          <w:numId w:val="100"/>
        </w:numPr>
        <w:ind w:right="5"/>
      </w:pPr>
      <w:r>
        <w:t>понимание теоретико-методологических основ психолого</w:t>
      </w:r>
      <w:r w:rsidR="00810551">
        <w:t>-</w:t>
      </w:r>
      <w:r>
        <w:t xml:space="preserve">педагогической помощи обучающимся; </w:t>
      </w:r>
    </w:p>
    <w:p w:rsidR="0031100F" w:rsidRDefault="007C4868">
      <w:pPr>
        <w:numPr>
          <w:ilvl w:val="0"/>
          <w:numId w:val="100"/>
        </w:numPr>
        <w:spacing w:after="59"/>
        <w:ind w:right="5"/>
      </w:pPr>
      <w:r>
        <w:t xml:space="preserve">знание этиологии расстройств аутистического спектра, </w:t>
      </w:r>
      <w:r w:rsidR="00810551">
        <w:t xml:space="preserve">теоретических основ диагностики </w:t>
      </w:r>
      <w:r>
        <w:t>развития обучающихся с такими нарушениями, формирование практических умений проведения психолого</w:t>
      </w:r>
      <w:r w:rsidR="00810551">
        <w:t>-</w:t>
      </w:r>
      <w:r>
        <w:t xml:space="preserve">педагогического изучения обучающихся; </w:t>
      </w:r>
    </w:p>
    <w:p w:rsidR="0031100F" w:rsidRDefault="007C4868">
      <w:pPr>
        <w:numPr>
          <w:ilvl w:val="0"/>
          <w:numId w:val="100"/>
        </w:numPr>
        <w:ind w:right="5"/>
      </w:pPr>
      <w:r>
        <w:t xml:space="preserve">наличие представлений о своеобразии психофизического развития обучающихся; </w:t>
      </w:r>
    </w:p>
    <w:p w:rsidR="0031100F" w:rsidRDefault="007C4868">
      <w:pPr>
        <w:numPr>
          <w:ilvl w:val="0"/>
          <w:numId w:val="100"/>
        </w:numPr>
        <w:ind w:right="5"/>
      </w:pPr>
      <w:r>
        <w:lastRenderedPageBreak/>
        <w:t xml:space="preserve">понимание цели образования данной группы обучающихся как развитие необходимых для жизни в обществе практических представлений, умений и навыков, позволяющих достичь максимально возможной </w:t>
      </w:r>
    </w:p>
    <w:p w:rsidR="0031100F" w:rsidRDefault="007C4868">
      <w:pPr>
        <w:ind w:left="-15" w:right="5" w:firstLine="0"/>
      </w:pPr>
      <w:r>
        <w:t xml:space="preserve">самостоятельности и самореализации в повседневной жизни; </w:t>
      </w:r>
    </w:p>
    <w:p w:rsidR="0031100F" w:rsidRDefault="007C4868">
      <w:pPr>
        <w:numPr>
          <w:ilvl w:val="0"/>
          <w:numId w:val="100"/>
        </w:numPr>
        <w:spacing w:after="63"/>
        <w:ind w:right="5"/>
      </w:pPr>
      <w:r>
        <w:t xml:space="preserve">учет индивидуальных возможностей и особых образовательных потребностей ребенка при определении содержания и методов коррекционной работы; </w:t>
      </w:r>
    </w:p>
    <w:p w:rsidR="0031100F" w:rsidRDefault="007C4868">
      <w:pPr>
        <w:numPr>
          <w:ilvl w:val="0"/>
          <w:numId w:val="100"/>
        </w:numPr>
        <w:spacing w:after="63"/>
        <w:ind w:right="5"/>
      </w:pPr>
      <w:r>
        <w:t xml:space="preserve">способность к разработке специальных индивидуальных образовательных программ, к адекватной оценке достижений в развитии и обучении обучающихся; </w:t>
      </w:r>
    </w:p>
    <w:p w:rsidR="0031100F" w:rsidRDefault="007C4868">
      <w:pPr>
        <w:numPr>
          <w:ilvl w:val="0"/>
          <w:numId w:val="100"/>
        </w:numPr>
        <w:spacing w:after="63"/>
        <w:ind w:right="5"/>
      </w:pPr>
      <w:r>
        <w:t xml:space="preserve">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 </w:t>
      </w:r>
    </w:p>
    <w:p w:rsidR="0031100F" w:rsidRDefault="007C4868">
      <w:pPr>
        <w:numPr>
          <w:ilvl w:val="0"/>
          <w:numId w:val="100"/>
        </w:numPr>
        <w:spacing w:after="61"/>
        <w:ind w:right="5"/>
      </w:pPr>
      <w:r>
        <w:t xml:space="preserve">активное участие в специальной организации жизни ребенка в условиях дома и общеобразовательной организации, позволяющей  планомерно расширять его жизненный опыт и социальные контакты; </w:t>
      </w:r>
    </w:p>
    <w:p w:rsidR="0031100F" w:rsidRDefault="007C4868">
      <w:pPr>
        <w:numPr>
          <w:ilvl w:val="0"/>
          <w:numId w:val="100"/>
        </w:numPr>
        <w:ind w:right="5"/>
      </w:pPr>
      <w:r>
        <w:t xml:space="preserve">понимание наиболее эффективных путей организации и определение содержания психолого-педагогического сопровождения обучающихся в семье; </w:t>
      </w:r>
    </w:p>
    <w:p w:rsidR="0031100F" w:rsidRDefault="007C4868">
      <w:pPr>
        <w:numPr>
          <w:ilvl w:val="0"/>
          <w:numId w:val="100"/>
        </w:numPr>
        <w:spacing w:after="61"/>
        <w:ind w:right="5"/>
      </w:pPr>
      <w:r>
        <w:t xml:space="preserve">умение организовать взаимодействие обучающихся друг с другом и с взрослыми, расширять круг общения, обеспечивая выход обучающегося за пределы семьи и общеобразовательной организации; </w:t>
      </w:r>
    </w:p>
    <w:p w:rsidR="0031100F" w:rsidRDefault="007C4868">
      <w:pPr>
        <w:numPr>
          <w:ilvl w:val="0"/>
          <w:numId w:val="100"/>
        </w:numPr>
        <w:spacing w:after="61"/>
        <w:ind w:right="5"/>
      </w:pPr>
      <w:r>
        <w:t xml:space="preserve">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 </w:t>
      </w:r>
    </w:p>
    <w:p w:rsidR="0031100F" w:rsidRDefault="007C4868">
      <w:pPr>
        <w:numPr>
          <w:ilvl w:val="0"/>
          <w:numId w:val="100"/>
        </w:numPr>
        <w:ind w:right="5"/>
      </w:pPr>
      <w:r>
        <w:t>наличие способности к общению и проведению консультативно</w:t>
      </w:r>
      <w:r w:rsidR="00810551">
        <w:t>-</w:t>
      </w:r>
      <w:r>
        <w:t xml:space="preserve">методической работы с родителями обучающихся; </w:t>
      </w:r>
    </w:p>
    <w:p w:rsidR="0031100F" w:rsidRDefault="007C4868">
      <w:pPr>
        <w:numPr>
          <w:ilvl w:val="0"/>
          <w:numId w:val="100"/>
        </w:numPr>
        <w:spacing w:after="61"/>
        <w:ind w:right="5"/>
      </w:pPr>
      <w:r>
        <w:lastRenderedPageBreak/>
        <w:t xml:space="preserve">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 </w:t>
      </w:r>
    </w:p>
    <w:p w:rsidR="0031100F" w:rsidRDefault="007C4868">
      <w:pPr>
        <w:numPr>
          <w:ilvl w:val="0"/>
          <w:numId w:val="100"/>
        </w:numPr>
        <w:ind w:right="5"/>
      </w:pPr>
      <w:r>
        <w:t xml:space="preserve">наличие способности к работе в условиях междисциплинарной команды специалистов.  </w:t>
      </w:r>
    </w:p>
    <w:p w:rsidR="0031100F" w:rsidRDefault="007C4868">
      <w:pPr>
        <w:ind w:left="-15" w:right="5"/>
      </w:pPr>
      <w:r>
        <w:t xml:space="preserve">Для администрации образовательных организаций, в которых обучаются обучающиеся с РАС,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сопровождения развития детей с РАС, и с использованием междисциплинарных подходов.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общеобразовательной деятельности. </w:t>
      </w:r>
    </w:p>
    <w:p w:rsidR="0031100F" w:rsidRDefault="007C4868">
      <w:pPr>
        <w:spacing w:after="175" w:line="264" w:lineRule="auto"/>
        <w:ind w:left="718" w:right="58" w:hanging="10"/>
      </w:pPr>
      <w:r>
        <w:rPr>
          <w:b/>
          <w:color w:val="00000A"/>
        </w:rPr>
        <w:t>Финансовые условия</w:t>
      </w:r>
      <w:r>
        <w:rPr>
          <w:color w:val="00000A"/>
        </w:rPr>
        <w:t xml:space="preserve"> </w:t>
      </w:r>
    </w:p>
    <w:p w:rsidR="0031100F" w:rsidRDefault="007C4868">
      <w:pPr>
        <w:ind w:left="-15" w:right="5"/>
      </w:pPr>
      <w:r>
        <w:t xml:space="preserve">Финансовое обеспечение реализации АООП для обучающихся с РАС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общего образования. </w:t>
      </w:r>
    </w:p>
    <w:p w:rsidR="0031100F" w:rsidRDefault="007C4868">
      <w:pPr>
        <w:ind w:left="-15" w:right="5"/>
      </w:pPr>
      <w:r>
        <w:t xml:space="preserve">Финансово-экономическое обеспечение образования осуществляется на основании на п.2 ст. 99 ФЗ «Об образовании в Российской Федерации». Финансовые условия реализации АООП ОО (вариант D) должны: </w:t>
      </w:r>
    </w:p>
    <w:p w:rsidR="0031100F" w:rsidRDefault="007C4868">
      <w:pPr>
        <w:numPr>
          <w:ilvl w:val="0"/>
          <w:numId w:val="101"/>
        </w:numPr>
        <w:ind w:right="5"/>
      </w:pPr>
      <w:r>
        <w:t xml:space="preserve">обеспечивать общеобразовательной организации возможность исполнения требований стандарта; </w:t>
      </w:r>
    </w:p>
    <w:p w:rsidR="0031100F" w:rsidRDefault="007C4868">
      <w:pPr>
        <w:numPr>
          <w:ilvl w:val="0"/>
          <w:numId w:val="101"/>
        </w:numPr>
        <w:ind w:right="5"/>
      </w:pPr>
      <w:r>
        <w:lastRenderedPageBreak/>
        <w:t xml:space="preserve">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 </w:t>
      </w:r>
    </w:p>
    <w:p w:rsidR="0031100F" w:rsidRDefault="007C4868">
      <w:pPr>
        <w:numPr>
          <w:ilvl w:val="0"/>
          <w:numId w:val="101"/>
        </w:numPr>
        <w:ind w:right="5"/>
      </w:pPr>
      <w:r>
        <w:t xml:space="preserve">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rsidR="0031100F" w:rsidRDefault="007C4868">
      <w:pPr>
        <w:ind w:left="-15" w:right="5"/>
      </w:pPr>
      <w:r>
        <w:t xml:space="preserve">Финансирование реализации общеобразовательной программы для обучающихся с РАС должно осуществляться в объеме не ниже установленных нормативов финансирования государственного образовательного учреждения. </w:t>
      </w:r>
    </w:p>
    <w:p w:rsidR="0031100F" w:rsidRDefault="007C4868">
      <w:pPr>
        <w:spacing w:after="188" w:line="259" w:lineRule="auto"/>
        <w:ind w:left="708" w:right="5" w:firstLine="0"/>
      </w:pPr>
      <w:r>
        <w:t xml:space="preserve">Структура расходов на образование включает: </w:t>
      </w:r>
    </w:p>
    <w:p w:rsidR="0031100F" w:rsidRDefault="007C4868">
      <w:pPr>
        <w:numPr>
          <w:ilvl w:val="0"/>
          <w:numId w:val="102"/>
        </w:numPr>
        <w:ind w:right="5"/>
      </w:pPr>
      <w:r>
        <w:t xml:space="preserve">Образование ребенка на основе учебного плана общеобразовательной организации и специальной индивидуальной общеобразовательной программы. </w:t>
      </w:r>
    </w:p>
    <w:p w:rsidR="0031100F" w:rsidRDefault="007C4868">
      <w:pPr>
        <w:numPr>
          <w:ilvl w:val="0"/>
          <w:numId w:val="102"/>
        </w:numPr>
        <w:ind w:right="5"/>
      </w:pPr>
      <w:r>
        <w:t xml:space="preserve">Обеспечение сопровождения, ухода и присмотра за ребенком в период его нахождения в общеобразовательной организации. </w:t>
      </w:r>
    </w:p>
    <w:p w:rsidR="0031100F" w:rsidRDefault="007C4868">
      <w:pPr>
        <w:numPr>
          <w:ilvl w:val="0"/>
          <w:numId w:val="102"/>
        </w:numPr>
        <w:ind w:right="5"/>
      </w:pPr>
      <w:r>
        <w:t xml:space="preserve">Консультирование родителей и членов семей по вопросам образования ребенка. </w:t>
      </w:r>
    </w:p>
    <w:p w:rsidR="0031100F" w:rsidRDefault="007C4868">
      <w:pPr>
        <w:numPr>
          <w:ilvl w:val="0"/>
          <w:numId w:val="102"/>
        </w:numPr>
        <w:ind w:right="5"/>
      </w:pPr>
      <w:r>
        <w:t xml:space="preserve">Обеспечение необходимым учебным, информационно-техническим оборудованием и учебно-дидактическим материалом. </w:t>
      </w:r>
    </w:p>
    <w:p w:rsidR="0031100F" w:rsidRDefault="007C4868">
      <w:pPr>
        <w:spacing w:after="9"/>
        <w:ind w:left="-15" w:right="5"/>
      </w:pPr>
      <w:r>
        <w:t xml:space="preserve"> Финансово-экономическое обеспечение применительно к варианту 8.4. АООП устанавливается с учётом необходимости специальной индивидуа</w:t>
      </w:r>
      <w:r w:rsidR="00810551">
        <w:t xml:space="preserve">льной поддержки обучающегося с </w:t>
      </w:r>
      <w:r>
        <w:t xml:space="preserve">РАС.  </w:t>
      </w:r>
    </w:p>
    <w:p w:rsidR="0031100F" w:rsidRDefault="007C4868">
      <w:pPr>
        <w:spacing w:after="3"/>
        <w:ind w:left="-15" w:right="5"/>
      </w:pPr>
      <w:r>
        <w:t>Расчет объема подушевого финансирования общего</w:t>
      </w:r>
      <w:r w:rsidR="00810551">
        <w:t xml:space="preserve"> </w:t>
      </w:r>
      <w:r>
        <w:t xml:space="preserve">образования обучающегося производится с учетом индивидуальных образовательных потребностей ребенка, зафиксированных в СИОП, разработанной образовательным учреждением. </w:t>
      </w:r>
    </w:p>
    <w:p w:rsidR="0031100F" w:rsidRDefault="007C4868">
      <w:pPr>
        <w:spacing w:after="0"/>
        <w:ind w:left="-15" w:right="5"/>
      </w:pPr>
      <w:r>
        <w:t xml:space="preserve">Штатное расписание, соответственно и финансовое обеспечение общеобразовательной организации, определяется также с учетом количества классов. За каждым классом закрепляется количество ставок специалистов, </w:t>
      </w:r>
      <w:r>
        <w:lastRenderedPageBreak/>
        <w:t xml:space="preserve">установленное нормативными документами Министерства образования Российской Федерации. </w:t>
      </w:r>
    </w:p>
    <w:p w:rsidR="0031100F" w:rsidRDefault="007C4868">
      <w:pPr>
        <w:spacing w:after="14"/>
        <w:ind w:left="-15" w:right="5"/>
      </w:pPr>
      <w:r>
        <w:t xml:space="preserve">Воспитание, сопровождение, обеспечение ухода и присмотра за ребенком в период его нахождения в общеобразовательной организации обеспечивается сопровождающими воспитателями, тьюторами или ассистентами (помощниками).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общеобразовательной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СИОП. </w:t>
      </w:r>
    </w:p>
    <w:p w:rsidR="0031100F" w:rsidRDefault="007C4868">
      <w:pPr>
        <w:tabs>
          <w:tab w:val="center" w:pos="802"/>
          <w:tab w:val="center" w:pos="1740"/>
          <w:tab w:val="center" w:pos="3335"/>
          <w:tab w:val="center" w:pos="5505"/>
          <w:tab w:val="center" w:pos="7002"/>
          <w:tab w:val="right" w:pos="9645"/>
        </w:tabs>
        <w:spacing w:after="139" w:line="259" w:lineRule="auto"/>
        <w:ind w:right="0" w:firstLine="0"/>
        <w:jc w:val="left"/>
      </w:pPr>
      <w:r>
        <w:rPr>
          <w:rFonts w:ascii="Calibri" w:eastAsia="Calibri" w:hAnsi="Calibri" w:cs="Calibri"/>
          <w:sz w:val="22"/>
        </w:rPr>
        <w:tab/>
      </w:r>
      <w:r>
        <w:t xml:space="preserve">В </w:t>
      </w:r>
      <w:r>
        <w:tab/>
        <w:t xml:space="preserve">целях </w:t>
      </w:r>
      <w:r>
        <w:tab/>
        <w:t xml:space="preserve">обеспечения </w:t>
      </w:r>
      <w:r>
        <w:tab/>
        <w:t xml:space="preserve">непрерывности </w:t>
      </w:r>
      <w:r>
        <w:tab/>
        <w:t xml:space="preserve">и </w:t>
      </w:r>
      <w:r>
        <w:tab/>
        <w:t xml:space="preserve">преемственности  </w:t>
      </w:r>
    </w:p>
    <w:p w:rsidR="0031100F" w:rsidRDefault="007C4868">
      <w:pPr>
        <w:spacing w:after="0"/>
        <w:ind w:left="-15" w:right="5" w:firstLine="0"/>
      </w:pPr>
      <w:r>
        <w:t xml:space="preserve">образовательного процесса в условиях общеобразовательной организации и семьи, предусматривается консультативная работа специалистов общеобразовательной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СИОП. </w:t>
      </w:r>
    </w:p>
    <w:p w:rsidR="0031100F" w:rsidRDefault="007C4868">
      <w:pPr>
        <w:spacing w:after="10"/>
        <w:ind w:left="-15" w:right="5"/>
      </w:pPr>
      <w:r>
        <w:t xml:space="preserve">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СИОП и индивидуальной программой реабилитации (ИПР) для детей-инвалидов. </w:t>
      </w:r>
    </w:p>
    <w:p w:rsidR="0031100F" w:rsidRDefault="007C4868">
      <w:pPr>
        <w:spacing w:after="61"/>
        <w:ind w:left="-15" w:right="5"/>
      </w:pPr>
      <w:r>
        <w:t xml:space="preserve">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 </w:t>
      </w:r>
    </w:p>
    <w:p w:rsidR="0031100F" w:rsidRDefault="007C4868">
      <w:pPr>
        <w:numPr>
          <w:ilvl w:val="0"/>
          <w:numId w:val="103"/>
        </w:numPr>
        <w:ind w:right="5"/>
      </w:pPr>
      <w:r>
        <w:lastRenderedPageBreak/>
        <w:t xml:space="preserve">предоставления платных дополнительных образовательных и иных предусмотренных уставом общеобразовательной организации услуг; </w:t>
      </w:r>
    </w:p>
    <w:p w:rsidR="0031100F" w:rsidRDefault="007C4868">
      <w:pPr>
        <w:numPr>
          <w:ilvl w:val="0"/>
          <w:numId w:val="103"/>
        </w:numPr>
        <w:ind w:right="5"/>
      </w:pPr>
      <w:r>
        <w:t xml:space="preserve">добровольных пожертвований и целевых взносов физических и (или) юридических лиц. </w:t>
      </w:r>
    </w:p>
    <w:p w:rsidR="0031100F" w:rsidRDefault="007C4868">
      <w:pPr>
        <w:spacing w:after="5" w:line="399" w:lineRule="auto"/>
        <w:ind w:left="3346" w:right="58" w:hanging="1428"/>
      </w:pPr>
      <w:r>
        <w:rPr>
          <w:b/>
          <w:color w:val="00000A"/>
        </w:rPr>
        <w:t xml:space="preserve">Определение нормативных затрат на оказание </w:t>
      </w:r>
      <w:r>
        <w:rPr>
          <w:color w:val="00000A"/>
        </w:rPr>
        <w:t xml:space="preserve"> </w:t>
      </w:r>
      <w:r>
        <w:rPr>
          <w:b/>
          <w:color w:val="00000A"/>
        </w:rPr>
        <w:t xml:space="preserve">государственной услуги </w:t>
      </w:r>
    </w:p>
    <w:p w:rsidR="0031100F" w:rsidRDefault="007C4868">
      <w:pPr>
        <w:spacing w:after="42" w:line="387" w:lineRule="auto"/>
        <w:ind w:left="-15" w:right="9"/>
      </w:pPr>
      <w:r>
        <w:rPr>
          <w:color w:val="00000A"/>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обучающихся с РАС,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 </w:t>
      </w:r>
    </w:p>
    <w:p w:rsidR="0031100F" w:rsidRDefault="007C4868">
      <w:pPr>
        <w:spacing w:after="431" w:line="387" w:lineRule="auto"/>
        <w:ind w:left="-15" w:right="9"/>
      </w:pPr>
      <w:r>
        <w:rPr>
          <w:color w:val="00000A"/>
        </w:rPr>
        <w:t xml:space="preserve">Нормативные затраты на оказание i-той государственной услуги на соответствующий финансовый год определяются по формуле: </w:t>
      </w:r>
    </w:p>
    <w:p w:rsidR="0031100F" w:rsidRDefault="007C4868">
      <w:pPr>
        <w:spacing w:after="0" w:line="259" w:lineRule="auto"/>
        <w:ind w:left="2135" w:right="0" w:hanging="10"/>
        <w:jc w:val="left"/>
      </w:pPr>
      <w:r>
        <w:rPr>
          <w:b/>
          <w:i/>
          <w:color w:val="00000A"/>
          <w:sz w:val="40"/>
        </w:rPr>
        <w:t xml:space="preserve">      З </w:t>
      </w:r>
      <w:r>
        <w:rPr>
          <w:i/>
          <w:color w:val="00000A"/>
          <w:sz w:val="26"/>
        </w:rPr>
        <w:t>iгу</w:t>
      </w:r>
      <w:r>
        <w:rPr>
          <w:i/>
          <w:color w:val="00000A"/>
          <w:sz w:val="24"/>
        </w:rPr>
        <w:t xml:space="preserve"> </w:t>
      </w:r>
      <w:r>
        <w:rPr>
          <w:b/>
          <w:color w:val="00000A"/>
        </w:rPr>
        <w:t xml:space="preserve"> = </w:t>
      </w:r>
      <w:r>
        <w:rPr>
          <w:b/>
          <w:i/>
          <w:color w:val="00000A"/>
          <w:sz w:val="40"/>
        </w:rPr>
        <w:t>НЗ</w:t>
      </w:r>
      <w:r>
        <w:rPr>
          <w:i/>
          <w:color w:val="00000A"/>
          <w:sz w:val="26"/>
        </w:rPr>
        <w:t xml:space="preserve"> iочр </w:t>
      </w:r>
      <w:r>
        <w:rPr>
          <w:b/>
          <w:i/>
          <w:color w:val="00000A"/>
          <w:sz w:val="36"/>
        </w:rPr>
        <w:t>*k</w:t>
      </w:r>
      <w:r>
        <w:rPr>
          <w:i/>
          <w:color w:val="00000A"/>
          <w:sz w:val="26"/>
        </w:rPr>
        <w:t xml:space="preserve">i </w:t>
      </w:r>
      <w:r>
        <w:rPr>
          <w:b/>
          <w:color w:val="00000A"/>
          <w:sz w:val="56"/>
        </w:rPr>
        <w:t xml:space="preserve">  </w:t>
      </w:r>
      <w:r>
        <w:rPr>
          <w:i/>
          <w:color w:val="00000A"/>
          <w:sz w:val="24"/>
        </w:rPr>
        <w:t xml:space="preserve">, </w:t>
      </w:r>
      <w:r>
        <w:rPr>
          <w:color w:val="00000A"/>
          <w:sz w:val="24"/>
        </w:rPr>
        <w:t>где</w:t>
      </w:r>
      <w:r>
        <w:rPr>
          <w:b/>
          <w:color w:val="00000A"/>
          <w:sz w:val="56"/>
        </w:rPr>
        <w:t xml:space="preserve"> </w:t>
      </w:r>
    </w:p>
    <w:p w:rsidR="0031100F" w:rsidRDefault="007C4868">
      <w:pPr>
        <w:spacing w:after="0" w:line="259" w:lineRule="auto"/>
        <w:ind w:left="924" w:right="0" w:hanging="10"/>
        <w:jc w:val="left"/>
      </w:pPr>
      <w:r>
        <w:rPr>
          <w:i/>
          <w:color w:val="00000A"/>
          <w:sz w:val="26"/>
        </w:rPr>
        <w:t>i</w:t>
      </w:r>
    </w:p>
    <w:p w:rsidR="0031100F" w:rsidRDefault="007C4868">
      <w:pPr>
        <w:spacing w:after="16" w:line="483" w:lineRule="auto"/>
        <w:ind w:left="-15" w:right="9"/>
      </w:pPr>
      <w:r>
        <w:rPr>
          <w:color w:val="00000A"/>
        </w:rPr>
        <w:t xml:space="preserve">З </w:t>
      </w:r>
      <w:r>
        <w:rPr>
          <w:i/>
          <w:color w:val="00000A"/>
          <w:sz w:val="26"/>
        </w:rPr>
        <w:t>гу</w:t>
      </w:r>
      <w:r>
        <w:rPr>
          <w:i/>
          <w:color w:val="00000A"/>
          <w:sz w:val="24"/>
        </w:rPr>
        <w:t xml:space="preserve"> </w:t>
      </w:r>
      <w:r>
        <w:rPr>
          <w:b/>
          <w:color w:val="00000A"/>
        </w:rPr>
        <w:t xml:space="preserve"> - </w:t>
      </w:r>
      <w:r>
        <w:rPr>
          <w:color w:val="00000A"/>
        </w:rPr>
        <w:t xml:space="preserve">нормативные затраты на оказание i-той государственной услуги на соответствующий финансовый год; </w:t>
      </w:r>
    </w:p>
    <w:p w:rsidR="0031100F" w:rsidRDefault="007C4868">
      <w:pPr>
        <w:spacing w:after="55" w:line="387" w:lineRule="auto"/>
        <w:ind w:left="-15" w:right="9"/>
      </w:pPr>
      <w:r>
        <w:rPr>
          <w:color w:val="00000A"/>
        </w:rPr>
        <w:t>НЗ</w:t>
      </w:r>
      <w:r>
        <w:rPr>
          <w:color w:val="00000A"/>
          <w:vertAlign w:val="superscript"/>
        </w:rPr>
        <w:t xml:space="preserve"> i</w:t>
      </w:r>
      <w:r>
        <w:rPr>
          <w:color w:val="00000A"/>
          <w:vertAlign w:val="subscript"/>
        </w:rPr>
        <w:t>очр</w:t>
      </w:r>
      <w:r>
        <w:rPr>
          <w:i/>
          <w:color w:val="00000A"/>
          <w:sz w:val="26"/>
        </w:rPr>
        <w:t xml:space="preserve"> </w:t>
      </w:r>
      <w:r>
        <w:rPr>
          <w:color w:val="00000A"/>
          <w:sz w:val="26"/>
          <w:vertAlign w:val="superscript"/>
        </w:rPr>
        <w:t>_</w:t>
      </w:r>
      <w:r>
        <w:rPr>
          <w:color w:val="00000A"/>
        </w:rPr>
        <w:t xml:space="preserve"> нормативные затраты на оказание единицы i-той государственной услуги образовательной организации на соответствующий финансовый год; </w:t>
      </w:r>
    </w:p>
    <w:p w:rsidR="0031100F" w:rsidRDefault="007C4868">
      <w:pPr>
        <w:spacing w:after="16" w:line="387" w:lineRule="auto"/>
        <w:ind w:left="-15" w:right="9"/>
      </w:pPr>
      <w:r>
        <w:rPr>
          <w:i/>
          <w:color w:val="00000A"/>
        </w:rPr>
        <w:t>K</w:t>
      </w:r>
      <w:r>
        <w:rPr>
          <w:i/>
          <w:color w:val="00000A"/>
          <w:vertAlign w:val="subscript"/>
        </w:rPr>
        <w:t>i</w:t>
      </w:r>
      <w:r>
        <w:rPr>
          <w:i/>
          <w:color w:val="00000A"/>
        </w:rPr>
        <w:t xml:space="preserve"> </w:t>
      </w:r>
      <w:r>
        <w:rPr>
          <w:color w:val="00000A"/>
        </w:rPr>
        <w:t xml:space="preserve">- объем i-той государственной услуги в соответствии с государственным (муниципальным) заданием. </w:t>
      </w:r>
    </w:p>
    <w:p w:rsidR="0031100F" w:rsidRDefault="007C4868">
      <w:pPr>
        <w:spacing w:after="168" w:line="387" w:lineRule="auto"/>
        <w:ind w:left="-15" w:right="9"/>
      </w:pPr>
      <w:r>
        <w:rPr>
          <w:color w:val="00000A"/>
        </w:rPr>
        <w:lastRenderedPageBreak/>
        <w:t xml:space="preserve">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 </w:t>
      </w:r>
    </w:p>
    <w:p w:rsidR="0031100F" w:rsidRDefault="007C4868">
      <w:pPr>
        <w:spacing w:after="276" w:line="259" w:lineRule="auto"/>
        <w:ind w:left="693" w:right="0" w:hanging="10"/>
        <w:jc w:val="left"/>
      </w:pPr>
      <w:r>
        <w:rPr>
          <w:b/>
          <w:i/>
          <w:color w:val="00000A"/>
          <w:sz w:val="40"/>
        </w:rPr>
        <w:t xml:space="preserve">                    НЗ</w:t>
      </w:r>
      <w:r>
        <w:rPr>
          <w:i/>
          <w:color w:val="00000A"/>
          <w:sz w:val="26"/>
        </w:rPr>
        <w:t xml:space="preserve"> iочр=</w:t>
      </w:r>
      <w:r>
        <w:rPr>
          <w:b/>
          <w:i/>
          <w:color w:val="00000A"/>
          <w:sz w:val="40"/>
        </w:rPr>
        <w:t xml:space="preserve"> НЗ</w:t>
      </w:r>
      <w:r>
        <w:rPr>
          <w:i/>
          <w:color w:val="00000A"/>
          <w:sz w:val="26"/>
        </w:rPr>
        <w:t xml:space="preserve"> гу+</w:t>
      </w:r>
      <w:r>
        <w:rPr>
          <w:b/>
          <w:i/>
          <w:color w:val="00000A"/>
          <w:sz w:val="40"/>
        </w:rPr>
        <w:t xml:space="preserve"> НЗ</w:t>
      </w:r>
      <w:r>
        <w:rPr>
          <w:i/>
          <w:color w:val="00000A"/>
          <w:sz w:val="26"/>
        </w:rPr>
        <w:t xml:space="preserve"> он    </w:t>
      </w:r>
      <w:r>
        <w:rPr>
          <w:i/>
          <w:color w:val="00000A"/>
          <w:sz w:val="24"/>
        </w:rPr>
        <w:t xml:space="preserve">, </w:t>
      </w:r>
      <w:r>
        <w:rPr>
          <w:color w:val="00000A"/>
          <w:sz w:val="24"/>
        </w:rPr>
        <w:t>где</w:t>
      </w:r>
      <w:r>
        <w:rPr>
          <w:color w:val="00000A"/>
        </w:rPr>
        <w:t xml:space="preserve"> </w:t>
      </w:r>
    </w:p>
    <w:p w:rsidR="0031100F" w:rsidRDefault="007C4868">
      <w:pPr>
        <w:spacing w:after="16" w:line="493" w:lineRule="auto"/>
        <w:ind w:left="-15" w:right="9" w:firstLine="670"/>
      </w:pPr>
      <w:r>
        <w:rPr>
          <w:color w:val="00000A"/>
        </w:rPr>
        <w:t>НЗ</w:t>
      </w:r>
      <w:r>
        <w:rPr>
          <w:i/>
          <w:color w:val="00000A"/>
          <w:vertAlign w:val="superscript"/>
        </w:rPr>
        <w:t xml:space="preserve"> i</w:t>
      </w:r>
      <w:r>
        <w:rPr>
          <w:i/>
          <w:color w:val="00000A"/>
          <w:vertAlign w:val="subscript"/>
        </w:rPr>
        <w:t>очр</w:t>
      </w:r>
      <w:r>
        <w:rPr>
          <w:i/>
          <w:color w:val="00000A"/>
          <w:sz w:val="26"/>
        </w:rPr>
        <w:t xml:space="preserve"> -</w:t>
      </w:r>
      <w:r>
        <w:rPr>
          <w:color w:val="00000A"/>
        </w:rPr>
        <w:t xml:space="preserve"> нормативные затраты на оказание единицы i-той государственной услуги образовательной организации на соответствующий финансовый год;</w:t>
      </w:r>
      <w:r>
        <w:rPr>
          <w:b/>
          <w:color w:val="00000A"/>
        </w:rPr>
        <w:t xml:space="preserve"> </w:t>
      </w:r>
    </w:p>
    <w:p w:rsidR="0031100F" w:rsidRDefault="007C4868">
      <w:pPr>
        <w:spacing w:after="16" w:line="387" w:lineRule="auto"/>
        <w:ind w:left="-15" w:right="9" w:firstLine="670"/>
      </w:pPr>
      <w:r>
        <w:rPr>
          <w:color w:val="00000A"/>
        </w:rPr>
        <w:t>НЗ</w:t>
      </w:r>
      <w:r>
        <w:rPr>
          <w:color w:val="00000A"/>
          <w:vertAlign w:val="superscript"/>
        </w:rPr>
        <w:t xml:space="preserve"> </w:t>
      </w:r>
      <w:r>
        <w:rPr>
          <w:color w:val="00000A"/>
          <w:vertAlign w:val="subscript"/>
        </w:rPr>
        <w:t>гу</w:t>
      </w:r>
      <w:r>
        <w:rPr>
          <w:color w:val="00000A"/>
        </w:rPr>
        <w:t xml:space="preserve"> - нормативные затраты, непосредственно связанные с оказанием государственной услуги; </w:t>
      </w:r>
    </w:p>
    <w:p w:rsidR="0031100F" w:rsidRDefault="007C4868">
      <w:pPr>
        <w:spacing w:after="191" w:line="259" w:lineRule="auto"/>
        <w:ind w:left="670" w:right="9" w:firstLine="0"/>
      </w:pPr>
      <w:r>
        <w:rPr>
          <w:color w:val="00000A"/>
        </w:rPr>
        <w:t xml:space="preserve">НЗ </w:t>
      </w:r>
      <w:r>
        <w:rPr>
          <w:color w:val="00000A"/>
          <w:vertAlign w:val="subscript"/>
        </w:rPr>
        <w:t>он</w:t>
      </w:r>
      <w:r>
        <w:rPr>
          <w:color w:val="00000A"/>
        </w:rPr>
        <w:t xml:space="preserve"> - нормативные затраты на общехозяйственные нужды. </w:t>
      </w:r>
    </w:p>
    <w:p w:rsidR="0031100F" w:rsidRDefault="007C4868">
      <w:pPr>
        <w:spacing w:after="16" w:line="387" w:lineRule="auto"/>
        <w:ind w:left="-15" w:right="9"/>
      </w:pPr>
      <w:r>
        <w:rPr>
          <w:color w:val="00000A"/>
        </w:rPr>
        <w:t xml:space="preserve">Нормативные затраты, непосредственно связанные с оказанием государственной услуги на соответствующий финансовый год, определяются по формуле: </w:t>
      </w:r>
    </w:p>
    <w:p w:rsidR="0031100F" w:rsidRDefault="007C4868">
      <w:pPr>
        <w:spacing w:after="3" w:line="259" w:lineRule="auto"/>
        <w:ind w:left="10" w:right="1903" w:hanging="10"/>
        <w:jc w:val="right"/>
      </w:pPr>
      <w:r>
        <w:rPr>
          <w:b/>
          <w:i/>
          <w:color w:val="00000A"/>
          <w:sz w:val="62"/>
          <w:vertAlign w:val="superscript"/>
        </w:rPr>
        <w:t>НЗ</w:t>
      </w:r>
      <w:r>
        <w:rPr>
          <w:i/>
          <w:color w:val="00000A"/>
          <w:sz w:val="40"/>
          <w:vertAlign w:val="superscript"/>
        </w:rPr>
        <w:t xml:space="preserve"> </w:t>
      </w:r>
      <w:r>
        <w:rPr>
          <w:b/>
          <w:color w:val="00000A"/>
          <w:sz w:val="40"/>
          <w:vertAlign w:val="subscript"/>
        </w:rPr>
        <w:t>гу</w:t>
      </w:r>
      <w:r>
        <w:rPr>
          <w:color w:val="00000A"/>
        </w:rPr>
        <w:t xml:space="preserve"> </w:t>
      </w:r>
      <w:r>
        <w:rPr>
          <w:i/>
          <w:color w:val="00000A"/>
        </w:rPr>
        <w:t xml:space="preserve">= </w:t>
      </w:r>
      <w:r>
        <w:rPr>
          <w:b/>
          <w:i/>
          <w:color w:val="00000A"/>
          <w:sz w:val="40"/>
        </w:rPr>
        <w:t>НЗ</w:t>
      </w:r>
      <w:r>
        <w:rPr>
          <w:b/>
          <w:i/>
          <w:color w:val="00000A"/>
          <w:sz w:val="26"/>
        </w:rPr>
        <w:t>o</w:t>
      </w:r>
      <w:r>
        <w:rPr>
          <w:b/>
          <w:i/>
          <w:color w:val="00000A"/>
          <w:sz w:val="40"/>
          <w:vertAlign w:val="subscript"/>
        </w:rPr>
        <w:t>тгу +</w:t>
      </w:r>
      <w:r>
        <w:rPr>
          <w:b/>
          <w:i/>
          <w:color w:val="00000A"/>
          <w:sz w:val="40"/>
        </w:rPr>
        <w:t xml:space="preserve"> </w:t>
      </w:r>
      <w:r>
        <w:rPr>
          <w:b/>
          <w:i/>
          <w:color w:val="00000A"/>
          <w:sz w:val="62"/>
          <w:vertAlign w:val="superscript"/>
        </w:rPr>
        <w:t>НЗ</w:t>
      </w:r>
      <w:r>
        <w:rPr>
          <w:b/>
          <w:i/>
          <w:color w:val="00000A"/>
          <w:sz w:val="40"/>
        </w:rPr>
        <w:t xml:space="preserve"> </w:t>
      </w:r>
      <w:r>
        <w:rPr>
          <w:b/>
          <w:i/>
          <w:color w:val="00000A"/>
          <w:sz w:val="40"/>
          <w:vertAlign w:val="superscript"/>
        </w:rPr>
        <w:t>j</w:t>
      </w:r>
      <w:r>
        <w:rPr>
          <w:b/>
          <w:i/>
          <w:color w:val="00000A"/>
          <w:sz w:val="40"/>
          <w:vertAlign w:val="subscript"/>
        </w:rPr>
        <w:t>м</w:t>
      </w:r>
      <w:r>
        <w:rPr>
          <w:b/>
          <w:i/>
          <w:color w:val="00000A"/>
          <w:sz w:val="26"/>
        </w:rPr>
        <w:t xml:space="preserve">p +  </w:t>
      </w:r>
      <w:r>
        <w:rPr>
          <w:b/>
          <w:i/>
          <w:color w:val="00000A"/>
          <w:sz w:val="62"/>
          <w:vertAlign w:val="superscript"/>
        </w:rPr>
        <w:t>НЗ</w:t>
      </w:r>
      <w:r>
        <w:rPr>
          <w:b/>
          <w:i/>
          <w:color w:val="00000A"/>
          <w:sz w:val="40"/>
        </w:rPr>
        <w:t xml:space="preserve"> </w:t>
      </w:r>
      <w:r>
        <w:rPr>
          <w:b/>
          <w:i/>
          <w:color w:val="00000A"/>
          <w:sz w:val="40"/>
          <w:vertAlign w:val="superscript"/>
        </w:rPr>
        <w:t>j</w:t>
      </w:r>
      <w:r>
        <w:rPr>
          <w:b/>
          <w:i/>
          <w:color w:val="00000A"/>
          <w:sz w:val="40"/>
          <w:vertAlign w:val="subscript"/>
        </w:rPr>
        <w:t>пп</w:t>
      </w:r>
      <w:r>
        <w:rPr>
          <w:b/>
          <w:i/>
          <w:color w:val="00000A"/>
          <w:sz w:val="26"/>
        </w:rPr>
        <w:t xml:space="preserve">     </w:t>
      </w:r>
      <w:r>
        <w:rPr>
          <w:i/>
          <w:color w:val="00000A"/>
          <w:sz w:val="24"/>
        </w:rPr>
        <w:t xml:space="preserve">, </w:t>
      </w:r>
      <w:r>
        <w:rPr>
          <w:color w:val="00000A"/>
          <w:sz w:val="24"/>
        </w:rPr>
        <w:t>где</w:t>
      </w:r>
      <w:r>
        <w:rPr>
          <w:color w:val="00000A"/>
        </w:rPr>
        <w:t xml:space="preserve">                            </w:t>
      </w:r>
      <w:r>
        <w:rPr>
          <w:i/>
          <w:color w:val="00000A"/>
          <w:sz w:val="24"/>
        </w:rPr>
        <w:t xml:space="preserve"> </w:t>
      </w:r>
    </w:p>
    <w:p w:rsidR="0031100F" w:rsidRDefault="007C4868">
      <w:pPr>
        <w:spacing w:after="16" w:line="387" w:lineRule="auto"/>
        <w:ind w:left="-15" w:right="9" w:firstLine="0"/>
      </w:pPr>
      <w:r>
        <w:rPr>
          <w:color w:val="00000A"/>
        </w:rPr>
        <w:t xml:space="preserve">         НЗ</w:t>
      </w:r>
      <w:r>
        <w:rPr>
          <w:color w:val="00000A"/>
          <w:vertAlign w:val="subscript"/>
        </w:rPr>
        <w:t xml:space="preserve">гу </w:t>
      </w:r>
      <w:r>
        <w:rPr>
          <w:color w:val="00000A"/>
        </w:rPr>
        <w:t xml:space="preserve">- нормативные затраты, непосредственно связанные с оказанием государственной услуги на соответствующий финансовый год; </w:t>
      </w:r>
    </w:p>
    <w:p w:rsidR="0031100F" w:rsidRDefault="007C4868">
      <w:pPr>
        <w:spacing w:after="16" w:line="387" w:lineRule="auto"/>
        <w:ind w:left="-15" w:right="9"/>
      </w:pPr>
      <w:r>
        <w:rPr>
          <w:color w:val="00000A"/>
        </w:rPr>
        <w:t>НЗ</w:t>
      </w:r>
      <w:r>
        <w:rPr>
          <w:color w:val="00000A"/>
          <w:vertAlign w:val="subscript"/>
        </w:rPr>
        <w:t>omгy</w:t>
      </w:r>
      <w:r>
        <w:rPr>
          <w:i/>
          <w:color w:val="00000A"/>
          <w:vertAlign w:val="subscript"/>
        </w:rPr>
        <w:t xml:space="preserve">  </w:t>
      </w:r>
      <w:r>
        <w:rPr>
          <w:i/>
          <w:color w:val="00000A"/>
        </w:rPr>
        <w:t xml:space="preserve"> </w:t>
      </w:r>
      <w:r>
        <w:rPr>
          <w:color w:val="00000A"/>
        </w:rPr>
        <w:t>- нормативные затраты  на оплату труда и начисления на</w:t>
      </w:r>
      <w:r>
        <w:rPr>
          <w:i/>
          <w:color w:val="00000A"/>
        </w:rPr>
        <w:t xml:space="preserve"> </w:t>
      </w:r>
      <w:r>
        <w:rPr>
          <w:color w:val="00000A"/>
        </w:rPr>
        <w:t xml:space="preserve">выплаты по оплате труда персонала, принимающего непосредственное участие в оказании государственной услуги; </w:t>
      </w:r>
    </w:p>
    <w:p w:rsidR="0031100F" w:rsidRDefault="007C4868">
      <w:pPr>
        <w:spacing w:after="16" w:line="387" w:lineRule="auto"/>
        <w:ind w:left="-15" w:right="9"/>
      </w:pPr>
      <w:r>
        <w:rPr>
          <w:color w:val="00000A"/>
        </w:rPr>
        <w:t xml:space="preserve">НЗ </w:t>
      </w:r>
      <w:r>
        <w:rPr>
          <w:color w:val="00000A"/>
          <w:vertAlign w:val="superscript"/>
        </w:rPr>
        <w:t>j</w:t>
      </w:r>
      <w:r>
        <w:rPr>
          <w:color w:val="00000A"/>
          <w:vertAlign w:val="subscript"/>
        </w:rPr>
        <w:t>мp</w:t>
      </w:r>
      <w:r>
        <w:rPr>
          <w:color w:val="00000A"/>
        </w:rPr>
        <w:t xml:space="preserve"> - 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на учебники, учебные пособия, учебно-методические материалы, специальное оборудование, специальные технические средства, ассистивные устройства, специальные компьютерные программы и другие средства обучения и воспитания по АООП типа j (в соответствии с материально</w:t>
      </w:r>
      <w:r w:rsidR="00810551">
        <w:rPr>
          <w:color w:val="00000A"/>
        </w:rPr>
        <w:t>-</w:t>
      </w:r>
      <w:r>
        <w:rPr>
          <w:color w:val="00000A"/>
        </w:rPr>
        <w:t xml:space="preserve">техническими условиями с учетом специфики обучающихся); </w:t>
      </w:r>
    </w:p>
    <w:p w:rsidR="0031100F" w:rsidRDefault="007C4868">
      <w:pPr>
        <w:spacing w:after="16" w:line="387" w:lineRule="auto"/>
        <w:ind w:left="-15" w:right="9"/>
      </w:pPr>
      <w:r>
        <w:rPr>
          <w:color w:val="00000A"/>
        </w:rPr>
        <w:lastRenderedPageBreak/>
        <w:t xml:space="preserve">НЗ </w:t>
      </w:r>
      <w:r>
        <w:rPr>
          <w:color w:val="00000A"/>
          <w:vertAlign w:val="superscript"/>
        </w:rPr>
        <w:t>j</w:t>
      </w:r>
      <w:r>
        <w:rPr>
          <w:color w:val="00000A"/>
          <w:vertAlign w:val="subscript"/>
        </w:rPr>
        <w:t>пп</w:t>
      </w:r>
      <w:r>
        <w:rPr>
          <w:color w:val="00000A"/>
        </w:rPr>
        <w:t xml:space="preserve"> - 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w:t>
      </w:r>
      <w:r w:rsidR="00810551">
        <w:rPr>
          <w:color w:val="00000A"/>
        </w:rPr>
        <w:t>язочных средств (в соответствии</w:t>
      </w:r>
      <w:r>
        <w:rPr>
          <w:color w:val="00000A"/>
        </w:rPr>
        <w:t xml:space="preserve"> с материально-техническими условиями с учетом специфики обучающихся по АООП типа j). </w:t>
      </w:r>
    </w:p>
    <w:p w:rsidR="0031100F" w:rsidRDefault="007C4868">
      <w:pPr>
        <w:spacing w:after="16" w:line="387" w:lineRule="auto"/>
        <w:ind w:left="-15" w:right="9"/>
      </w:pPr>
      <w:r>
        <w:rPr>
          <w:color w:val="00000A"/>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w:t>
      </w:r>
      <w:r w:rsidR="00810551">
        <w:rPr>
          <w:color w:val="00000A"/>
        </w:rPr>
        <w:t>-</w:t>
      </w:r>
      <w:r>
        <w:rPr>
          <w:color w:val="00000A"/>
        </w:rPr>
        <w:t xml:space="preserve">управленческий и т.п. персонал не учитывается). </w:t>
      </w:r>
    </w:p>
    <w:p w:rsidR="0031100F" w:rsidRDefault="007C4868">
      <w:pPr>
        <w:spacing w:after="16" w:line="387" w:lineRule="auto"/>
        <w:ind w:left="-15" w:right="9"/>
      </w:pPr>
      <w:r>
        <w:rPr>
          <w:color w:val="00000A"/>
        </w:rPr>
        <w:t xml:space="preserve">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 </w:t>
      </w:r>
    </w:p>
    <w:p w:rsidR="0031100F" w:rsidRDefault="007C4868">
      <w:pPr>
        <w:spacing w:after="16" w:line="387" w:lineRule="auto"/>
        <w:ind w:left="-15" w:right="9" w:firstLine="566"/>
      </w:pPr>
      <w:r>
        <w:rPr>
          <w:color w:val="00000A"/>
        </w:rPr>
        <w:t xml:space="preserve">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 </w:t>
      </w:r>
    </w:p>
    <w:p w:rsidR="0031100F" w:rsidRDefault="007C4868">
      <w:pPr>
        <w:spacing w:after="16" w:line="387" w:lineRule="auto"/>
        <w:ind w:left="-15" w:right="9" w:firstLine="540"/>
      </w:pPr>
      <w:r>
        <w:rPr>
          <w:color w:val="00000A"/>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обучающихся с РАС: </w:t>
      </w:r>
    </w:p>
    <w:p w:rsidR="0031100F" w:rsidRDefault="007C4868">
      <w:pPr>
        <w:spacing w:after="189" w:line="259" w:lineRule="auto"/>
        <w:ind w:left="10" w:right="3" w:hanging="10"/>
        <w:jc w:val="right"/>
      </w:pPr>
      <w:r>
        <w:rPr>
          <w:color w:val="00000A"/>
        </w:rPr>
        <w:lastRenderedPageBreak/>
        <w:t xml:space="preserve">реализация АООП начального общего образования обучающихся с РАС </w:t>
      </w:r>
    </w:p>
    <w:p w:rsidR="0031100F" w:rsidRDefault="007C4868">
      <w:pPr>
        <w:spacing w:after="187" w:line="259" w:lineRule="auto"/>
        <w:ind w:left="-15" w:right="9" w:firstLine="0"/>
      </w:pPr>
      <w:r>
        <w:rPr>
          <w:color w:val="00000A"/>
        </w:rPr>
        <w:t xml:space="preserve">может определяться по формуле: </w:t>
      </w:r>
    </w:p>
    <w:p w:rsidR="0031100F" w:rsidRDefault="007C4868">
      <w:pPr>
        <w:spacing w:after="220" w:line="261" w:lineRule="auto"/>
        <w:ind w:left="550" w:right="124" w:hanging="10"/>
        <w:jc w:val="left"/>
      </w:pPr>
      <w:r>
        <w:rPr>
          <w:b/>
          <w:i/>
          <w:color w:val="00000A"/>
        </w:rPr>
        <w:t>НЗ</w:t>
      </w:r>
      <w:r>
        <w:rPr>
          <w:b/>
          <w:i/>
          <w:color w:val="00000A"/>
          <w:vertAlign w:val="subscript"/>
        </w:rPr>
        <w:t>отгу</w:t>
      </w:r>
      <w:r>
        <w:rPr>
          <w:b/>
          <w:i/>
          <w:color w:val="00000A"/>
        </w:rPr>
        <w:t xml:space="preserve"> = ЗП</w:t>
      </w:r>
      <w:r>
        <w:rPr>
          <w:b/>
          <w:i/>
          <w:color w:val="00000A"/>
          <w:vertAlign w:val="superscript"/>
        </w:rPr>
        <w:t xml:space="preserve"> рег</w:t>
      </w:r>
      <w:r>
        <w:rPr>
          <w:b/>
          <w:i/>
          <w:color w:val="00000A"/>
          <w:sz w:val="18"/>
        </w:rPr>
        <w:t>-1</w:t>
      </w:r>
      <w:r>
        <w:rPr>
          <w:b/>
          <w:i/>
          <w:color w:val="00000A"/>
        </w:rPr>
        <w:t xml:space="preserve"> * 12 * К</w:t>
      </w:r>
      <w:r>
        <w:rPr>
          <w:b/>
          <w:i/>
          <w:color w:val="00000A"/>
          <w:vertAlign w:val="superscript"/>
        </w:rPr>
        <w:t>овз</w:t>
      </w:r>
      <w:r>
        <w:rPr>
          <w:b/>
          <w:i/>
          <w:color w:val="00000A"/>
        </w:rPr>
        <w:t xml:space="preserve"> * К</w:t>
      </w:r>
      <w:r>
        <w:rPr>
          <w:b/>
          <w:i/>
          <w:color w:val="00000A"/>
          <w:vertAlign w:val="superscript"/>
        </w:rPr>
        <w:t>1</w:t>
      </w:r>
      <w:r>
        <w:rPr>
          <w:b/>
          <w:i/>
          <w:color w:val="00000A"/>
        </w:rPr>
        <w:t xml:space="preserve"> * К</w:t>
      </w:r>
      <w:r>
        <w:rPr>
          <w:b/>
          <w:i/>
          <w:color w:val="00000A"/>
          <w:vertAlign w:val="superscript"/>
        </w:rPr>
        <w:t>2</w:t>
      </w:r>
      <w:r>
        <w:rPr>
          <w:b/>
          <w:i/>
          <w:color w:val="00000A"/>
          <w:sz w:val="18"/>
        </w:rPr>
        <w:t xml:space="preserve">  </w:t>
      </w:r>
      <w:r>
        <w:rPr>
          <w:b/>
          <w:i/>
          <w:color w:val="00000A"/>
        </w:rPr>
        <w:t xml:space="preserve">, где: </w:t>
      </w:r>
    </w:p>
    <w:p w:rsidR="0031100F" w:rsidRDefault="007C4868">
      <w:pPr>
        <w:spacing w:after="16" w:line="387" w:lineRule="auto"/>
        <w:ind w:left="-15" w:right="9" w:firstLine="540"/>
      </w:pPr>
      <w:r>
        <w:rPr>
          <w:b/>
          <w:i/>
          <w:color w:val="00000A"/>
        </w:rPr>
        <w:t>НЗ</w:t>
      </w:r>
      <w:r>
        <w:rPr>
          <w:b/>
          <w:i/>
          <w:color w:val="00000A"/>
          <w:vertAlign w:val="subscript"/>
        </w:rPr>
        <w:t xml:space="preserve">отгу </w:t>
      </w:r>
      <w:r>
        <w:rPr>
          <w:b/>
          <w:i/>
          <w:color w:val="00000A"/>
        </w:rPr>
        <w:t xml:space="preserve">- </w:t>
      </w:r>
      <w:r>
        <w:rPr>
          <w:color w:val="00000A"/>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обучающимся с РАС;</w:t>
      </w:r>
      <w:r>
        <w:rPr>
          <w:i/>
          <w:color w:val="00000A"/>
        </w:rPr>
        <w:t xml:space="preserve"> </w:t>
      </w:r>
    </w:p>
    <w:p w:rsidR="0031100F" w:rsidRDefault="007C4868">
      <w:pPr>
        <w:tabs>
          <w:tab w:val="center" w:pos="889"/>
          <w:tab w:val="center" w:pos="1591"/>
          <w:tab w:val="center" w:pos="2139"/>
          <w:tab w:val="center" w:pos="2560"/>
          <w:tab w:val="center" w:pos="3937"/>
          <w:tab w:val="center" w:pos="5894"/>
          <w:tab w:val="center" w:pos="7226"/>
          <w:tab w:val="center" w:pos="7971"/>
          <w:tab w:val="right" w:pos="9645"/>
        </w:tabs>
        <w:spacing w:after="211" w:line="259" w:lineRule="auto"/>
        <w:ind w:right="0" w:firstLine="0"/>
        <w:jc w:val="left"/>
      </w:pPr>
      <w:r>
        <w:rPr>
          <w:rFonts w:ascii="Calibri" w:eastAsia="Calibri" w:hAnsi="Calibri" w:cs="Calibri"/>
          <w:sz w:val="22"/>
        </w:rPr>
        <w:tab/>
      </w:r>
      <w:r>
        <w:rPr>
          <w:b/>
          <w:i/>
          <w:color w:val="00000A"/>
        </w:rPr>
        <w:t>ЗП</w:t>
      </w:r>
      <w:r>
        <w:rPr>
          <w:b/>
          <w:i/>
          <w:color w:val="00000A"/>
          <w:vertAlign w:val="superscript"/>
        </w:rPr>
        <w:t xml:space="preserve"> </w:t>
      </w:r>
      <w:r>
        <w:rPr>
          <w:b/>
          <w:i/>
          <w:color w:val="00000A"/>
          <w:vertAlign w:val="superscript"/>
        </w:rPr>
        <w:tab/>
        <w:t>рег</w:t>
      </w:r>
      <w:r>
        <w:rPr>
          <w:b/>
          <w:i/>
          <w:color w:val="00000A"/>
          <w:sz w:val="18"/>
        </w:rPr>
        <w:t>-1</w:t>
      </w:r>
      <w:r>
        <w:rPr>
          <w:b/>
          <w:i/>
          <w:color w:val="00000A"/>
        </w:rPr>
        <w:t xml:space="preserve"> </w:t>
      </w:r>
      <w:r>
        <w:rPr>
          <w:b/>
          <w:i/>
          <w:color w:val="00000A"/>
        </w:rPr>
        <w:tab/>
      </w:r>
      <w:r>
        <w:rPr>
          <w:i/>
          <w:color w:val="00000A"/>
        </w:rPr>
        <w:t xml:space="preserve"> </w:t>
      </w:r>
      <w:r>
        <w:rPr>
          <w:i/>
          <w:color w:val="00000A"/>
        </w:rPr>
        <w:tab/>
        <w:t xml:space="preserve">– </w:t>
      </w:r>
      <w:r>
        <w:rPr>
          <w:i/>
          <w:color w:val="00000A"/>
        </w:rPr>
        <w:tab/>
      </w:r>
      <w:r>
        <w:rPr>
          <w:color w:val="00000A"/>
        </w:rPr>
        <w:t xml:space="preserve">среднемесячная </w:t>
      </w:r>
      <w:r>
        <w:rPr>
          <w:color w:val="00000A"/>
        </w:rPr>
        <w:tab/>
        <w:t xml:space="preserve">заработная </w:t>
      </w:r>
      <w:r>
        <w:rPr>
          <w:color w:val="00000A"/>
        </w:rPr>
        <w:tab/>
        <w:t xml:space="preserve">плата </w:t>
      </w:r>
      <w:r>
        <w:rPr>
          <w:color w:val="00000A"/>
        </w:rPr>
        <w:tab/>
        <w:t xml:space="preserve">в </w:t>
      </w:r>
      <w:r>
        <w:rPr>
          <w:color w:val="00000A"/>
        </w:rPr>
        <w:tab/>
        <w:t xml:space="preserve">экономике </w:t>
      </w:r>
    </w:p>
    <w:p w:rsidR="0031100F" w:rsidRDefault="007C4868">
      <w:pPr>
        <w:spacing w:after="179" w:line="259" w:lineRule="auto"/>
        <w:ind w:left="-15" w:right="9" w:firstLine="0"/>
      </w:pPr>
      <w:r>
        <w:rPr>
          <w:color w:val="00000A"/>
        </w:rPr>
        <w:t xml:space="preserve">соответствующего региона в предшествующем году, руб./мес.; </w:t>
      </w:r>
    </w:p>
    <w:p w:rsidR="0031100F" w:rsidRDefault="007C4868">
      <w:pPr>
        <w:spacing w:after="172" w:line="259" w:lineRule="auto"/>
        <w:ind w:left="708" w:right="9" w:firstLine="0"/>
      </w:pPr>
      <w:r>
        <w:rPr>
          <w:i/>
          <w:color w:val="00000A"/>
        </w:rPr>
        <w:t xml:space="preserve">12 – </w:t>
      </w:r>
      <w:r>
        <w:rPr>
          <w:color w:val="00000A"/>
        </w:rPr>
        <w:t xml:space="preserve">количество месяцев в году; </w:t>
      </w:r>
    </w:p>
    <w:p w:rsidR="0031100F" w:rsidRDefault="007C4868">
      <w:pPr>
        <w:spacing w:after="16" w:line="387" w:lineRule="auto"/>
        <w:ind w:left="-15" w:right="9"/>
      </w:pPr>
      <w:r>
        <w:rPr>
          <w:i/>
          <w:color w:val="00000A"/>
        </w:rPr>
        <w:t>K</w:t>
      </w:r>
      <w:r>
        <w:rPr>
          <w:i/>
          <w:color w:val="00000A"/>
          <w:vertAlign w:val="superscript"/>
        </w:rPr>
        <w:t>ОВЗ</w:t>
      </w:r>
      <w:r>
        <w:rPr>
          <w:i/>
          <w:color w:val="00000A"/>
        </w:rPr>
        <w:t xml:space="preserve"> – </w:t>
      </w:r>
      <w:r>
        <w:rPr>
          <w:color w:val="00000A"/>
        </w:rPr>
        <w:t xml:space="preserve">коэффициент, учитывающий специфику образовательной программы или категорию обучающихся (при их наличии); </w:t>
      </w:r>
    </w:p>
    <w:p w:rsidR="0031100F" w:rsidRDefault="007C4868">
      <w:pPr>
        <w:spacing w:after="16" w:line="387" w:lineRule="auto"/>
        <w:ind w:left="-15" w:right="9"/>
      </w:pPr>
      <w:r>
        <w:rPr>
          <w:i/>
          <w:color w:val="00000A"/>
        </w:rPr>
        <w:t>K</w:t>
      </w:r>
      <w:r>
        <w:rPr>
          <w:i/>
          <w:color w:val="00000A"/>
          <w:vertAlign w:val="superscript"/>
        </w:rPr>
        <w:t>1</w:t>
      </w:r>
      <w:r>
        <w:rPr>
          <w:i/>
          <w:color w:val="00000A"/>
        </w:rPr>
        <w:t xml:space="preserve"> – </w:t>
      </w:r>
      <w:r>
        <w:rPr>
          <w:color w:val="00000A"/>
        </w:rPr>
        <w:t>коэффициент страховых взносов на выплаты по оплате труда. Значение коэффициента – 1,302;</w:t>
      </w:r>
      <w:r>
        <w:rPr>
          <w:i/>
          <w:color w:val="00000A"/>
        </w:rPr>
        <w:t xml:space="preserve"> </w:t>
      </w:r>
    </w:p>
    <w:p w:rsidR="0031100F" w:rsidRDefault="007C4868">
      <w:pPr>
        <w:spacing w:after="16" w:line="387" w:lineRule="auto"/>
        <w:ind w:left="-15" w:right="9"/>
      </w:pPr>
      <w:r>
        <w:rPr>
          <w:i/>
          <w:color w:val="00000A"/>
        </w:rPr>
        <w:t>K</w:t>
      </w:r>
      <w:r>
        <w:rPr>
          <w:i/>
          <w:color w:val="00000A"/>
          <w:vertAlign w:val="superscript"/>
        </w:rPr>
        <w:t>2</w:t>
      </w:r>
      <w:r>
        <w:rPr>
          <w:i/>
          <w:color w:val="00000A"/>
        </w:rPr>
        <w:t xml:space="preserve"> – </w:t>
      </w:r>
      <w:r>
        <w:rPr>
          <w:color w:val="00000A"/>
        </w:rPr>
        <w:t xml:space="preserve">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 </w:t>
      </w:r>
    </w:p>
    <w:p w:rsidR="0031100F" w:rsidRDefault="007C4868">
      <w:pPr>
        <w:spacing w:after="16" w:line="387" w:lineRule="auto"/>
        <w:ind w:left="-15" w:right="9"/>
      </w:pPr>
      <w:r>
        <w:rPr>
          <w:color w:val="00000A"/>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w:t>
      </w:r>
      <w:r w:rsidR="00810551">
        <w:rPr>
          <w:color w:val="00000A"/>
        </w:rPr>
        <w:t xml:space="preserve"> i-той государственной услуги, </w:t>
      </w:r>
      <w:r>
        <w:rPr>
          <w:color w:val="00000A"/>
        </w:rPr>
        <w:t xml:space="preserve">и к нормативным затратам на содержание имущества. Нормативные затраты на общехозяйственные нужды определяются по формуле: </w:t>
      </w:r>
    </w:p>
    <w:p w:rsidR="0031100F" w:rsidRDefault="007C4868">
      <w:pPr>
        <w:spacing w:after="207" w:line="259" w:lineRule="auto"/>
        <w:ind w:left="703" w:right="0" w:hanging="10"/>
        <w:jc w:val="left"/>
      </w:pPr>
      <w:r>
        <w:rPr>
          <w:b/>
          <w:i/>
          <w:color w:val="00000A"/>
        </w:rPr>
        <w:t>НЗ</w:t>
      </w:r>
      <w:r>
        <w:rPr>
          <w:b/>
          <w:i/>
          <w:color w:val="00000A"/>
          <w:sz w:val="18"/>
        </w:rPr>
        <w:t>он=</w:t>
      </w:r>
      <w:r>
        <w:rPr>
          <w:b/>
          <w:i/>
          <w:color w:val="00000A"/>
        </w:rPr>
        <w:t xml:space="preserve"> НЗ </w:t>
      </w:r>
      <w:r>
        <w:rPr>
          <w:b/>
          <w:i/>
          <w:color w:val="00000A"/>
          <w:sz w:val="18"/>
        </w:rPr>
        <w:t xml:space="preserve">jотпп </w:t>
      </w:r>
      <w:r>
        <w:rPr>
          <w:b/>
          <w:i/>
          <w:color w:val="00000A"/>
        </w:rPr>
        <w:t>+ НЗ</w:t>
      </w:r>
      <w:r>
        <w:rPr>
          <w:b/>
          <w:i/>
          <w:color w:val="00000A"/>
          <w:sz w:val="18"/>
        </w:rPr>
        <w:t xml:space="preserve">ком </w:t>
      </w:r>
      <w:r>
        <w:rPr>
          <w:b/>
          <w:i/>
          <w:color w:val="00000A"/>
        </w:rPr>
        <w:t xml:space="preserve">+ НЗ </w:t>
      </w:r>
      <w:r>
        <w:rPr>
          <w:b/>
          <w:i/>
          <w:color w:val="00000A"/>
          <w:sz w:val="18"/>
        </w:rPr>
        <w:t xml:space="preserve">j пк </w:t>
      </w:r>
      <w:r>
        <w:rPr>
          <w:b/>
          <w:i/>
          <w:color w:val="00000A"/>
        </w:rPr>
        <w:t xml:space="preserve">+ НЗ </w:t>
      </w:r>
      <w:r>
        <w:rPr>
          <w:b/>
          <w:i/>
          <w:color w:val="00000A"/>
          <w:sz w:val="18"/>
        </w:rPr>
        <w:t xml:space="preserve">jни </w:t>
      </w:r>
      <w:r>
        <w:rPr>
          <w:b/>
          <w:i/>
          <w:color w:val="00000A"/>
        </w:rPr>
        <w:t>+ НЗ</w:t>
      </w:r>
      <w:r>
        <w:rPr>
          <w:b/>
          <w:i/>
          <w:color w:val="00000A"/>
          <w:sz w:val="18"/>
        </w:rPr>
        <w:t xml:space="preserve">ди </w:t>
      </w:r>
      <w:r>
        <w:rPr>
          <w:b/>
          <w:i/>
          <w:color w:val="00000A"/>
        </w:rPr>
        <w:t>+ НЗ</w:t>
      </w:r>
      <w:r>
        <w:rPr>
          <w:b/>
          <w:i/>
          <w:color w:val="00000A"/>
          <w:sz w:val="18"/>
        </w:rPr>
        <w:t xml:space="preserve">вс </w:t>
      </w:r>
      <w:r>
        <w:rPr>
          <w:b/>
          <w:i/>
          <w:color w:val="00000A"/>
        </w:rPr>
        <w:t xml:space="preserve">+ НЗ </w:t>
      </w:r>
      <w:r>
        <w:rPr>
          <w:b/>
          <w:i/>
          <w:color w:val="00000A"/>
          <w:sz w:val="18"/>
        </w:rPr>
        <w:t xml:space="preserve">jтр </w:t>
      </w:r>
      <w:r>
        <w:rPr>
          <w:b/>
          <w:i/>
          <w:color w:val="00000A"/>
        </w:rPr>
        <w:t xml:space="preserve">+ НЗ </w:t>
      </w:r>
      <w:r>
        <w:rPr>
          <w:b/>
          <w:i/>
          <w:color w:val="00000A"/>
          <w:sz w:val="18"/>
        </w:rPr>
        <w:t>jпр</w:t>
      </w:r>
      <w:r>
        <w:rPr>
          <w:color w:val="00000A"/>
        </w:rPr>
        <w:t xml:space="preserve"> , где </w:t>
      </w:r>
    </w:p>
    <w:p w:rsidR="0031100F" w:rsidRDefault="007C4868">
      <w:pPr>
        <w:spacing w:after="16" w:line="387" w:lineRule="auto"/>
        <w:ind w:left="-15" w:right="9"/>
      </w:pPr>
      <w:r>
        <w:rPr>
          <w:b/>
          <w:i/>
          <w:color w:val="00000A"/>
        </w:rPr>
        <w:t xml:space="preserve">НЗ </w:t>
      </w:r>
      <w:r>
        <w:rPr>
          <w:b/>
          <w:i/>
          <w:color w:val="00000A"/>
          <w:vertAlign w:val="superscript"/>
        </w:rPr>
        <w:t>j</w:t>
      </w:r>
      <w:r>
        <w:rPr>
          <w:b/>
          <w:i/>
          <w:color w:val="00000A"/>
          <w:vertAlign w:val="subscript"/>
        </w:rPr>
        <w:t>отпп</w:t>
      </w:r>
      <w:r>
        <w:rPr>
          <w:color w:val="00000A"/>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w:t>
      </w:r>
    </w:p>
    <w:p w:rsidR="0031100F" w:rsidRDefault="007C4868">
      <w:pPr>
        <w:spacing w:after="16" w:line="387" w:lineRule="auto"/>
        <w:ind w:left="-15" w:right="9" w:firstLine="0"/>
      </w:pPr>
      <w:r>
        <w:rPr>
          <w:color w:val="00000A"/>
        </w:rPr>
        <w:lastRenderedPageBreak/>
        <w:t>(вспомогательного,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w:t>
      </w:r>
      <w:r w:rsidR="00810551">
        <w:rPr>
          <w:color w:val="00000A"/>
        </w:rPr>
        <w:t>-</w:t>
      </w:r>
      <w:r>
        <w:rPr>
          <w:color w:val="00000A"/>
        </w:rPr>
        <w:t xml:space="preserve">техническими условиями с учетом специфики обучающихся по АООП типа j; </w:t>
      </w:r>
    </w:p>
    <w:p w:rsidR="0031100F" w:rsidRDefault="007C4868">
      <w:pPr>
        <w:spacing w:after="16" w:line="387" w:lineRule="auto"/>
        <w:ind w:left="-15" w:right="9"/>
      </w:pPr>
      <w:r>
        <w:rPr>
          <w:b/>
          <w:i/>
          <w:color w:val="00000A"/>
        </w:rPr>
        <w:t xml:space="preserve">НЗ </w:t>
      </w:r>
      <w:r>
        <w:rPr>
          <w:b/>
          <w:i/>
          <w:color w:val="00000A"/>
          <w:vertAlign w:val="superscript"/>
        </w:rPr>
        <w:t xml:space="preserve">j </w:t>
      </w:r>
      <w:r>
        <w:rPr>
          <w:b/>
          <w:i/>
          <w:color w:val="00000A"/>
          <w:vertAlign w:val="subscript"/>
        </w:rPr>
        <w:t xml:space="preserve">пк </w:t>
      </w:r>
      <w:r w:rsidR="00810551">
        <w:rPr>
          <w:color w:val="00000A"/>
        </w:rPr>
        <w:t>– нормативные затраты</w:t>
      </w:r>
      <w:r>
        <w:rPr>
          <w:color w:val="00000A"/>
        </w:rPr>
        <w:t xml:space="preserve"> на повышение квалификации и (или) профессиональную переподготовку работников учрежден</w:t>
      </w:r>
      <w:r w:rsidR="00810551">
        <w:rPr>
          <w:color w:val="00000A"/>
        </w:rPr>
        <w:t xml:space="preserve">ия (в соответствии с кадровыми </w:t>
      </w:r>
      <w:r>
        <w:rPr>
          <w:color w:val="00000A"/>
        </w:rPr>
        <w:t xml:space="preserve">условиями с учетом специфики обучающихся по АООП типа j); </w:t>
      </w:r>
    </w:p>
    <w:p w:rsidR="0031100F" w:rsidRDefault="007C4868">
      <w:pPr>
        <w:spacing w:after="16" w:line="387" w:lineRule="auto"/>
        <w:ind w:left="-15" w:right="9"/>
      </w:pPr>
      <w:r>
        <w:rPr>
          <w:b/>
          <w:i/>
          <w:color w:val="00000A"/>
        </w:rPr>
        <w:t>НЗ</w:t>
      </w:r>
      <w:r>
        <w:rPr>
          <w:b/>
          <w:i/>
          <w:color w:val="00000A"/>
          <w:vertAlign w:val="subscript"/>
        </w:rPr>
        <w:t>ком</w:t>
      </w:r>
      <w:r>
        <w:rPr>
          <w:color w:val="00000A"/>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 </w:t>
      </w:r>
    </w:p>
    <w:p w:rsidR="0031100F" w:rsidRDefault="007C4868">
      <w:pPr>
        <w:spacing w:after="16" w:line="387" w:lineRule="auto"/>
        <w:ind w:left="-15" w:right="9"/>
      </w:pPr>
      <w:r>
        <w:rPr>
          <w:b/>
          <w:i/>
          <w:color w:val="00000A"/>
        </w:rPr>
        <w:t xml:space="preserve">НЗ </w:t>
      </w:r>
      <w:r>
        <w:rPr>
          <w:b/>
          <w:i/>
          <w:color w:val="00000A"/>
          <w:vertAlign w:val="superscript"/>
        </w:rPr>
        <w:t>j</w:t>
      </w:r>
      <w:r>
        <w:rPr>
          <w:b/>
          <w:i/>
          <w:color w:val="00000A"/>
          <w:vertAlign w:val="subscript"/>
        </w:rPr>
        <w:t>ни</w:t>
      </w:r>
      <w:r>
        <w:rPr>
          <w:color w:val="00000A"/>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j; </w:t>
      </w:r>
    </w:p>
    <w:p w:rsidR="0031100F" w:rsidRDefault="007C4868">
      <w:pPr>
        <w:spacing w:after="16" w:line="387" w:lineRule="auto"/>
        <w:ind w:left="-15" w:right="9"/>
      </w:pPr>
      <w:r>
        <w:rPr>
          <w:b/>
          <w:i/>
          <w:color w:val="00000A"/>
        </w:rPr>
        <w:t>НЗ</w:t>
      </w:r>
      <w:r>
        <w:rPr>
          <w:b/>
          <w:i/>
          <w:color w:val="00000A"/>
          <w:vertAlign w:val="subscript"/>
        </w:rPr>
        <w:t xml:space="preserve">ди </w:t>
      </w:r>
      <w:r>
        <w:rPr>
          <w:color w:val="00000A"/>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 </w:t>
      </w:r>
    </w:p>
    <w:p w:rsidR="0031100F" w:rsidRDefault="007C4868">
      <w:pPr>
        <w:spacing w:after="187" w:line="259" w:lineRule="auto"/>
        <w:ind w:left="708" w:right="9" w:firstLine="0"/>
      </w:pPr>
      <w:r>
        <w:rPr>
          <w:b/>
          <w:i/>
          <w:color w:val="00000A"/>
        </w:rPr>
        <w:t>НЗ</w:t>
      </w:r>
      <w:r>
        <w:rPr>
          <w:b/>
          <w:i/>
          <w:color w:val="00000A"/>
          <w:vertAlign w:val="subscript"/>
        </w:rPr>
        <w:t>вс</w:t>
      </w:r>
      <w:r>
        <w:rPr>
          <w:color w:val="00000A"/>
        </w:rPr>
        <w:t xml:space="preserve"> - нормативные затраты на приобретение услуг связи; </w:t>
      </w:r>
    </w:p>
    <w:p w:rsidR="0031100F" w:rsidRDefault="007C4868">
      <w:pPr>
        <w:spacing w:after="16" w:line="387" w:lineRule="auto"/>
        <w:ind w:left="-15" w:right="9"/>
      </w:pPr>
      <w:r>
        <w:rPr>
          <w:b/>
          <w:i/>
          <w:color w:val="00000A"/>
        </w:rPr>
        <w:lastRenderedPageBreak/>
        <w:t xml:space="preserve">НЗ </w:t>
      </w:r>
      <w:r>
        <w:rPr>
          <w:b/>
          <w:i/>
          <w:color w:val="00000A"/>
          <w:vertAlign w:val="superscript"/>
        </w:rPr>
        <w:t>j</w:t>
      </w:r>
      <w:r>
        <w:rPr>
          <w:b/>
          <w:i/>
          <w:color w:val="00000A"/>
          <w:vertAlign w:val="subscript"/>
        </w:rPr>
        <w:t xml:space="preserve">тр </w:t>
      </w:r>
      <w:r>
        <w:rPr>
          <w:color w:val="00000A"/>
        </w:rPr>
        <w:t xml:space="preserve">- нормативные затраты на приобретение транспортных услуг по АООП типа j (в соответствии с кадровыми и материально-техническими условиями с учетом специфики обучающихся); </w:t>
      </w:r>
    </w:p>
    <w:p w:rsidR="0031100F" w:rsidRDefault="007C4868">
      <w:pPr>
        <w:spacing w:after="16" w:line="387" w:lineRule="auto"/>
        <w:ind w:left="-15" w:right="9"/>
      </w:pPr>
      <w:r>
        <w:rPr>
          <w:b/>
          <w:i/>
          <w:color w:val="00000A"/>
        </w:rPr>
        <w:t xml:space="preserve">НЗ </w:t>
      </w:r>
      <w:r>
        <w:rPr>
          <w:b/>
          <w:i/>
          <w:color w:val="00000A"/>
          <w:vertAlign w:val="superscript"/>
        </w:rPr>
        <w:t>j</w:t>
      </w:r>
      <w:r>
        <w:rPr>
          <w:b/>
          <w:i/>
          <w:color w:val="00000A"/>
          <w:vertAlign w:val="subscript"/>
        </w:rPr>
        <w:t>пр</w:t>
      </w:r>
      <w:r>
        <w:rPr>
          <w:color w:val="00000A"/>
        </w:rPr>
        <w:t xml:space="preserve"> - прочие нормативные затраты на общехозяйственные нужды по АООП типа j (в соответствии с кадровыми и материально-техническими условиями с учетом специфики обучающихся). </w:t>
      </w:r>
    </w:p>
    <w:p w:rsidR="0031100F" w:rsidRDefault="007C4868">
      <w:pPr>
        <w:spacing w:after="16" w:line="387" w:lineRule="auto"/>
        <w:ind w:left="-15" w:right="9"/>
      </w:pPr>
      <w:r>
        <w:rPr>
          <w:color w:val="00000A"/>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 </w:t>
      </w:r>
    </w:p>
    <w:p w:rsidR="0031100F" w:rsidRDefault="007C4868">
      <w:pPr>
        <w:spacing w:after="16" w:line="387" w:lineRule="auto"/>
        <w:ind w:left="-15" w:right="9"/>
      </w:pPr>
      <w:r>
        <w:rPr>
          <w:color w:val="00000A"/>
        </w:rPr>
        <w:t xml:space="preserve">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 </w:t>
      </w:r>
    </w:p>
    <w:p w:rsidR="0031100F" w:rsidRDefault="007C4868">
      <w:pPr>
        <w:numPr>
          <w:ilvl w:val="0"/>
          <w:numId w:val="104"/>
        </w:numPr>
        <w:spacing w:after="16" w:line="387" w:lineRule="auto"/>
        <w:ind w:right="9"/>
      </w:pPr>
      <w:r>
        <w:rPr>
          <w:color w:val="00000A"/>
        </w:rPr>
        <w:t xml:space="preserve">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 </w:t>
      </w:r>
    </w:p>
    <w:p w:rsidR="0031100F" w:rsidRDefault="007C4868">
      <w:pPr>
        <w:numPr>
          <w:ilvl w:val="0"/>
          <w:numId w:val="104"/>
        </w:numPr>
        <w:spacing w:after="186" w:line="259" w:lineRule="auto"/>
        <w:ind w:right="9"/>
      </w:pPr>
      <w:r>
        <w:rPr>
          <w:color w:val="00000A"/>
        </w:rPr>
        <w:t xml:space="preserve">нормативные затраты на горячее водоснабжение; </w:t>
      </w:r>
    </w:p>
    <w:p w:rsidR="0031100F" w:rsidRDefault="007C4868">
      <w:pPr>
        <w:numPr>
          <w:ilvl w:val="0"/>
          <w:numId w:val="104"/>
        </w:numPr>
        <w:spacing w:after="16" w:line="387" w:lineRule="auto"/>
        <w:ind w:right="9"/>
      </w:pPr>
      <w:r>
        <w:rPr>
          <w:color w:val="00000A"/>
        </w:rPr>
        <w:t xml:space="preserve">нормативные затраты на потребление электрической энергии (учитываются в размере 90 процентов от общего объема затрат потребления электрической энергии); </w:t>
      </w:r>
    </w:p>
    <w:p w:rsidR="0031100F" w:rsidRDefault="007C4868">
      <w:pPr>
        <w:numPr>
          <w:ilvl w:val="0"/>
          <w:numId w:val="104"/>
        </w:numPr>
        <w:spacing w:after="16" w:line="387" w:lineRule="auto"/>
        <w:ind w:right="9"/>
      </w:pPr>
      <w:r>
        <w:rPr>
          <w:color w:val="00000A"/>
        </w:rPr>
        <w:lastRenderedPageBreak/>
        <w:t xml:space="preserve">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 </w:t>
      </w:r>
    </w:p>
    <w:p w:rsidR="0031100F" w:rsidRDefault="007C4868">
      <w:pPr>
        <w:spacing w:after="16" w:line="387" w:lineRule="auto"/>
        <w:ind w:left="-15" w:right="9"/>
      </w:pPr>
      <w:r>
        <w:rPr>
          <w:color w:val="00000A"/>
        </w:rPr>
        <w:t xml:space="preserve">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 </w:t>
      </w:r>
    </w:p>
    <w:p w:rsidR="0031100F" w:rsidRDefault="007C4868">
      <w:pPr>
        <w:spacing w:after="16" w:line="387" w:lineRule="auto"/>
        <w:ind w:left="-15" w:right="9"/>
      </w:pPr>
      <w:r>
        <w:rPr>
          <w:color w:val="00000A"/>
        </w:rPr>
        <w:t xml:space="preserve">Нормативные затраты на содержание недвижимого имущества включают в себя: </w:t>
      </w:r>
    </w:p>
    <w:p w:rsidR="0031100F" w:rsidRDefault="007C4868">
      <w:pPr>
        <w:numPr>
          <w:ilvl w:val="0"/>
          <w:numId w:val="105"/>
        </w:numPr>
        <w:spacing w:after="16" w:line="387" w:lineRule="auto"/>
        <w:ind w:right="9"/>
      </w:pPr>
      <w:r>
        <w:rPr>
          <w:color w:val="00000A"/>
        </w:rPr>
        <w:t xml:space="preserve">нормативные затраты на эксплуатацию системы охранной сигнализации и противопожарной безопасности; </w:t>
      </w:r>
    </w:p>
    <w:p w:rsidR="0031100F" w:rsidRDefault="007C4868">
      <w:pPr>
        <w:numPr>
          <w:ilvl w:val="0"/>
          <w:numId w:val="105"/>
        </w:numPr>
        <w:spacing w:after="188" w:line="259" w:lineRule="auto"/>
        <w:ind w:right="9"/>
      </w:pPr>
      <w:r>
        <w:rPr>
          <w:color w:val="00000A"/>
        </w:rPr>
        <w:t xml:space="preserve">нормативные затраты на аренду недвижимого имущества; </w:t>
      </w:r>
    </w:p>
    <w:p w:rsidR="0031100F" w:rsidRDefault="007C4868">
      <w:pPr>
        <w:numPr>
          <w:ilvl w:val="0"/>
          <w:numId w:val="105"/>
        </w:numPr>
        <w:spacing w:after="16" w:line="387" w:lineRule="auto"/>
        <w:ind w:right="9"/>
      </w:pPr>
      <w:r>
        <w:rPr>
          <w:color w:val="00000A"/>
        </w:rPr>
        <w:t xml:space="preserve">нормативные затраты на проведение текущего ремонта объектов недвижимого имущества; </w:t>
      </w:r>
    </w:p>
    <w:p w:rsidR="0031100F" w:rsidRDefault="007C4868">
      <w:pPr>
        <w:numPr>
          <w:ilvl w:val="0"/>
          <w:numId w:val="105"/>
        </w:numPr>
        <w:spacing w:after="16" w:line="387" w:lineRule="auto"/>
        <w:ind w:right="9"/>
      </w:pPr>
      <w:r>
        <w:rPr>
          <w:color w:val="00000A"/>
        </w:rPr>
        <w:t xml:space="preserve">нормативные затраты на содержание прилегающих территорий в соответствии с утвержденными санитарными правилами и нормами; </w:t>
      </w:r>
    </w:p>
    <w:p w:rsidR="0031100F" w:rsidRDefault="007C4868">
      <w:pPr>
        <w:numPr>
          <w:ilvl w:val="0"/>
          <w:numId w:val="105"/>
        </w:numPr>
        <w:spacing w:after="133" w:line="259" w:lineRule="auto"/>
        <w:ind w:right="9"/>
      </w:pPr>
      <w:r>
        <w:rPr>
          <w:color w:val="00000A"/>
        </w:rPr>
        <w:t xml:space="preserve">прочие нормативные затраты на содержание недвижимого имущества. </w:t>
      </w:r>
    </w:p>
    <w:p w:rsidR="0031100F" w:rsidRDefault="007C4868">
      <w:pPr>
        <w:spacing w:after="16" w:line="387" w:lineRule="auto"/>
        <w:ind w:left="-15" w:right="9"/>
      </w:pPr>
      <w:r>
        <w:rPr>
          <w:color w:val="00000A"/>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 </w:t>
      </w:r>
    </w:p>
    <w:p w:rsidR="0031100F" w:rsidRDefault="007C4868">
      <w:pPr>
        <w:spacing w:after="16" w:line="387" w:lineRule="auto"/>
        <w:ind w:left="-15" w:right="9"/>
      </w:pPr>
      <w:r>
        <w:rPr>
          <w:color w:val="00000A"/>
        </w:rPr>
        <w:t xml:space="preserve">Нормативные затраты на содержание прилегающих территорий, включая вывоз мусора, сброс снега с крыш, в соответствии с санитарными нормами и </w:t>
      </w:r>
      <w:r>
        <w:rPr>
          <w:color w:val="00000A"/>
        </w:rPr>
        <w:lastRenderedPageBreak/>
        <w:t>правилами, устанавливаются, исходя из необходимости покрытия затрат, произведенных организацией в предыдущем отчетном периоде (году).</w:t>
      </w:r>
      <w:r>
        <w:rPr>
          <w:rFonts w:ascii="Calibri" w:eastAsia="Calibri" w:hAnsi="Calibri" w:cs="Calibri"/>
          <w:color w:val="00000A"/>
          <w:sz w:val="22"/>
        </w:rPr>
        <w:t xml:space="preserve"> </w:t>
      </w:r>
    </w:p>
    <w:p w:rsidR="0031100F" w:rsidRDefault="007C4868">
      <w:pPr>
        <w:spacing w:after="175" w:line="264" w:lineRule="auto"/>
        <w:ind w:left="718" w:right="58" w:hanging="10"/>
      </w:pPr>
      <w:r>
        <w:rPr>
          <w:b/>
          <w:color w:val="00000A"/>
        </w:rPr>
        <w:t>Материально-технические условия</w:t>
      </w:r>
      <w:r>
        <w:rPr>
          <w:color w:val="00000A"/>
        </w:rPr>
        <w:t xml:space="preserve"> </w:t>
      </w:r>
    </w:p>
    <w:p w:rsidR="0031100F" w:rsidRDefault="007C4868">
      <w:pPr>
        <w:spacing w:after="12"/>
        <w:ind w:left="-15" w:right="5"/>
      </w:pPr>
      <w:r>
        <w:t xml:space="preserve">Материально-техническое обеспечение образования обучающихся с РАС должно отвечать как общим, так и особым образовательным потребностям данной группы обучающихся. В связи с этим материально техническое обеспечение процесса освоения СИОП должно соответствовать специфическим требованиям стандарта к: </w:t>
      </w:r>
    </w:p>
    <w:p w:rsidR="0031100F" w:rsidRDefault="007C4868">
      <w:pPr>
        <w:numPr>
          <w:ilvl w:val="0"/>
          <w:numId w:val="106"/>
        </w:numPr>
        <w:spacing w:after="194" w:line="259" w:lineRule="auto"/>
        <w:ind w:right="1358" w:firstLine="0"/>
      </w:pPr>
      <w:r>
        <w:t xml:space="preserve">организации пространства; </w:t>
      </w:r>
    </w:p>
    <w:p w:rsidR="00810551" w:rsidRDefault="007C4868">
      <w:pPr>
        <w:numPr>
          <w:ilvl w:val="0"/>
          <w:numId w:val="106"/>
        </w:numPr>
        <w:ind w:right="1358" w:firstLine="0"/>
      </w:pPr>
      <w:r>
        <w:t>организации временного режима обучения;</w:t>
      </w:r>
    </w:p>
    <w:p w:rsidR="0031100F" w:rsidRDefault="007C4868">
      <w:pPr>
        <w:numPr>
          <w:ilvl w:val="0"/>
          <w:numId w:val="106"/>
        </w:numPr>
        <w:ind w:right="1358" w:firstLine="0"/>
      </w:pPr>
      <w:r>
        <w:t xml:space="preserve">организации учебного места обучающихся; </w:t>
      </w:r>
    </w:p>
    <w:p w:rsidR="0031100F" w:rsidRDefault="007C4868">
      <w:pPr>
        <w:numPr>
          <w:ilvl w:val="0"/>
          <w:numId w:val="107"/>
        </w:numPr>
        <w:ind w:right="5"/>
      </w:pPr>
      <w:r>
        <w:t xml:space="preserve">техническим средствам обучения и обеспечения комфортного доступа обучающихся к образованию (ассистирующие средства и технологии); </w:t>
      </w:r>
    </w:p>
    <w:p w:rsidR="0031100F" w:rsidRDefault="007C4868">
      <w:pPr>
        <w:numPr>
          <w:ilvl w:val="0"/>
          <w:numId w:val="107"/>
        </w:numPr>
        <w:ind w:right="5"/>
      </w:pPr>
      <w:r>
        <w:t xml:space="preserve">специальным учебным и дидактическим материалам, отвечающим особым образовательным потребностям обучающихся; </w:t>
      </w:r>
    </w:p>
    <w:p w:rsidR="0031100F" w:rsidRDefault="007C4868">
      <w:pPr>
        <w:numPr>
          <w:ilvl w:val="0"/>
          <w:numId w:val="107"/>
        </w:numPr>
        <w:ind w:right="5"/>
      </w:pPr>
      <w:r>
        <w:t xml:space="preserve">условиям для организации обучения и взаимодействия специалистов, их сотрудничества с родителями (законными представителями) обучающихся; </w:t>
      </w:r>
    </w:p>
    <w:p w:rsidR="0031100F" w:rsidRDefault="007C4868">
      <w:pPr>
        <w:numPr>
          <w:ilvl w:val="0"/>
          <w:numId w:val="107"/>
        </w:numPr>
        <w:spacing w:after="193" w:line="259" w:lineRule="auto"/>
        <w:ind w:right="5"/>
      </w:pPr>
      <w:r>
        <w:t xml:space="preserve">информационно-методическому обеспечению образования. </w:t>
      </w:r>
    </w:p>
    <w:p w:rsidR="0031100F" w:rsidRDefault="007C4868">
      <w:pPr>
        <w:spacing w:after="131" w:line="259" w:lineRule="auto"/>
        <w:ind w:left="715" w:right="0" w:hanging="10"/>
      </w:pPr>
      <w:r>
        <w:rPr>
          <w:u w:val="single" w:color="000000"/>
        </w:rPr>
        <w:t>Организация пространства.</w:t>
      </w:r>
      <w:r>
        <w:t xml:space="preserve"> </w:t>
      </w:r>
    </w:p>
    <w:p w:rsidR="0031100F" w:rsidRDefault="007C4868">
      <w:pPr>
        <w:spacing w:after="0"/>
        <w:ind w:left="-15" w:right="5"/>
      </w:pPr>
      <w:r>
        <w:t xml:space="preserve">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 (см. вариант Стандарта 8.3.). </w:t>
      </w:r>
    </w:p>
    <w:p w:rsidR="0031100F" w:rsidRDefault="007C4868">
      <w:pPr>
        <w:ind w:left="-15" w:right="5"/>
      </w:pPr>
      <w:r>
        <w:t xml:space="preserve">Важным условием реализации АООП является возможность для беспрепятственного доступа тех обучающихся, у которых имеются нарушения опорно-двигательных функций, зрения к объектам инфраструктуры </w:t>
      </w:r>
      <w:r>
        <w:lastRenderedPageBreak/>
        <w:t>общеобразовательной организации.</w:t>
      </w:r>
      <w:r>
        <w:rPr>
          <w:sz w:val="21"/>
          <w:vertAlign w:val="superscript"/>
        </w:rPr>
        <w:footnoteReference w:id="33"/>
      </w:r>
      <w:r>
        <w:t xml:space="preserve"> С этой целью территория и здание общеобразовательной организации должны отвечать требованиям безбарьерной среды.   </w:t>
      </w:r>
    </w:p>
    <w:p w:rsidR="0031100F" w:rsidRDefault="007C4868">
      <w:pPr>
        <w:ind w:left="-15" w:right="5"/>
      </w:pPr>
      <w:r>
        <w:t xml:space="preserve">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максимально возможную самостоятельность в передвижении, коммуникации в осуществлении учебной деятельности. </w:t>
      </w:r>
    </w:p>
    <w:p w:rsidR="0031100F" w:rsidRDefault="007C4868">
      <w:pPr>
        <w:spacing w:after="131" w:line="259" w:lineRule="auto"/>
        <w:ind w:left="715" w:right="0" w:hanging="10"/>
      </w:pPr>
      <w:r>
        <w:rPr>
          <w:u w:val="single" w:color="000000"/>
        </w:rPr>
        <w:t>Организация временного режима обучения</w:t>
      </w:r>
      <w:r>
        <w:t xml:space="preserve"> </w:t>
      </w:r>
    </w:p>
    <w:p w:rsidR="0031100F" w:rsidRDefault="007C4868">
      <w:pPr>
        <w:spacing w:after="0"/>
        <w:ind w:left="-15" w:right="5"/>
      </w:pPr>
      <w:r>
        <w:t xml:space="preserve">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 </w:t>
      </w:r>
    </w:p>
    <w:p w:rsidR="0031100F" w:rsidRDefault="007C4868">
      <w:pPr>
        <w:spacing w:after="3"/>
        <w:ind w:left="-15" w:right="5"/>
      </w:pPr>
      <w:r>
        <w:t xml:space="preserve">Продолжительность учебного дня для конкретного ребенка устанавливается общеобразовательной организацией с учетом особых образовательных потребностей ребенка, отраженных в СИОП, его готовности к нахождению в среде сверстников без родителей. </w:t>
      </w:r>
    </w:p>
    <w:p w:rsidR="0031100F" w:rsidRDefault="007C4868">
      <w:pPr>
        <w:ind w:left="-15" w:right="5"/>
      </w:pPr>
      <w:r>
        <w:t xml:space="preserve">Учебный день включает в себя специально организованные занятия / уроки, а также паузу, время прогулки и процесс выполнения повседневных ритуалов (одевание / раздевание, туалет, умывание, прием пищи).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w:t>
      </w:r>
      <w:r>
        <w:lastRenderedPageBreak/>
        <w:t xml:space="preserve">обучающимися определяется с учетом возраста и психофизического состояния обучающегося.  </w:t>
      </w:r>
    </w:p>
    <w:p w:rsidR="0031100F" w:rsidRDefault="007C4868">
      <w:pPr>
        <w:spacing w:after="131" w:line="259" w:lineRule="auto"/>
        <w:ind w:left="715" w:right="0" w:hanging="10"/>
      </w:pPr>
      <w:r>
        <w:rPr>
          <w:u w:val="single" w:color="000000"/>
        </w:rPr>
        <w:t>Организация учебного места обучающегося</w:t>
      </w:r>
      <w:r>
        <w:t xml:space="preserve"> </w:t>
      </w:r>
    </w:p>
    <w:p w:rsidR="0031100F" w:rsidRDefault="007C4868">
      <w:pPr>
        <w:ind w:left="-15" w:right="5"/>
      </w:pPr>
      <w:r>
        <w:t xml:space="preserve">Рабочее / учебное место обучающегося создается с учетом его индивидуальных возможностей и особых образовательных потребностей.   </w:t>
      </w:r>
    </w:p>
    <w:p w:rsidR="0031100F" w:rsidRDefault="007C4868">
      <w:pPr>
        <w:spacing w:after="16"/>
        <w:ind w:left="-15" w:right="5"/>
      </w:pPr>
      <w:r>
        <w:t>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w:t>
      </w:r>
      <w:r w:rsidR="00810551">
        <w:t xml:space="preserve">озданы специальные зоны. Кроме </w:t>
      </w:r>
      <w:r>
        <w:t xml:space="preserve">учебных зон, необходимо предусмотреть места для отдыха и проведения свободного времени. С учетом того, что обучающихся необходимо учить проводить свое свободное время, для этого в соответствующих местах предусматривается организация обучающей деятельности. </w:t>
      </w:r>
    </w:p>
    <w:p w:rsidR="0031100F" w:rsidRDefault="007C4868">
      <w:pPr>
        <w:spacing w:after="0"/>
        <w:ind w:left="-15" w:right="5"/>
      </w:pPr>
      <w: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w:t>
      </w:r>
    </w:p>
    <w:p w:rsidR="0031100F" w:rsidRDefault="007C4868">
      <w:pPr>
        <w:ind w:left="-15" w:right="5"/>
      </w:pPr>
      <w:r>
        <w:t xml:space="preserve">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являются мобильными и готовятся педагогическими работниками в соответствующих помещениях. </w:t>
      </w:r>
    </w:p>
    <w:p w:rsidR="0031100F" w:rsidRDefault="007C4868">
      <w:pPr>
        <w:spacing w:after="0"/>
        <w:ind w:left="-15" w:right="5"/>
      </w:pPr>
      <w:r>
        <w:t xml:space="preserve">В связи с тем, что среди обучающихся с РАС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w:t>
      </w:r>
      <w:r>
        <w:lastRenderedPageBreak/>
        <w:t xml:space="preserve">помещениях предусматриваются оборудованные душевые, специальные кабинки и т.д.  </w:t>
      </w:r>
    </w:p>
    <w:p w:rsidR="0031100F" w:rsidRDefault="007C4868">
      <w:pPr>
        <w:spacing w:after="0" w:line="396" w:lineRule="auto"/>
        <w:ind w:right="0" w:firstLine="708"/>
      </w:pPr>
      <w:r>
        <w:rPr>
          <w:u w:val="single" w:color="000000"/>
        </w:rPr>
        <w:t>Технические средства обучения и обеспечения комфортного доступа</w:t>
      </w:r>
      <w:r>
        <w:t xml:space="preserve"> </w:t>
      </w:r>
      <w:r>
        <w:rPr>
          <w:u w:val="single" w:color="000000"/>
        </w:rPr>
        <w:t>ребёнка к образованию (ассистирующие средства и технологии).</w:t>
      </w:r>
      <w:r>
        <w:t xml:space="preserve"> </w:t>
      </w:r>
    </w:p>
    <w:p w:rsidR="0031100F" w:rsidRDefault="007C4868">
      <w:pPr>
        <w:spacing w:after="14"/>
        <w:ind w:left="-15" w:right="5"/>
      </w:pPr>
      <w:r>
        <w:t xml:space="preserve">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 </w:t>
      </w:r>
    </w:p>
    <w:p w:rsidR="0031100F" w:rsidRDefault="007C4868">
      <w:pPr>
        <w:spacing w:after="208" w:line="259" w:lineRule="auto"/>
        <w:ind w:left="708" w:right="5" w:firstLine="0"/>
      </w:pPr>
      <w:r>
        <w:t xml:space="preserve">К ассистирующим технологиям относятся: </w:t>
      </w:r>
    </w:p>
    <w:p w:rsidR="0031100F" w:rsidRDefault="007C4868">
      <w:pPr>
        <w:numPr>
          <w:ilvl w:val="0"/>
          <w:numId w:val="108"/>
        </w:numPr>
        <w:spacing w:after="144" w:line="259" w:lineRule="auto"/>
        <w:ind w:right="5"/>
      </w:pPr>
      <w:r>
        <w:t>индивидуальные технические средства передвижения (кресла-</w:t>
      </w:r>
    </w:p>
    <w:p w:rsidR="0031100F" w:rsidRDefault="007C4868">
      <w:pPr>
        <w:spacing w:after="209" w:line="259" w:lineRule="auto"/>
        <w:ind w:left="-15" w:right="5" w:firstLine="0"/>
      </w:pPr>
      <w:r>
        <w:t xml:space="preserve">коляски, ходунки, вертикализаторы и др.); </w:t>
      </w:r>
    </w:p>
    <w:p w:rsidR="0031100F" w:rsidRDefault="007C4868">
      <w:pPr>
        <w:numPr>
          <w:ilvl w:val="0"/>
          <w:numId w:val="108"/>
        </w:numPr>
        <w:spacing w:after="166" w:line="259" w:lineRule="auto"/>
        <w:ind w:right="5"/>
      </w:pPr>
      <w:r>
        <w:t xml:space="preserve">приборы для альтернативной и дополнительной коммуникации; </w:t>
      </w:r>
    </w:p>
    <w:p w:rsidR="0031100F" w:rsidRDefault="007C4868">
      <w:pPr>
        <w:numPr>
          <w:ilvl w:val="0"/>
          <w:numId w:val="108"/>
        </w:numPr>
        <w:spacing w:after="165" w:line="259" w:lineRule="auto"/>
        <w:ind w:right="5"/>
      </w:pPr>
      <w:r>
        <w:t xml:space="preserve">электронные адапторы, переключатели и др.; </w:t>
      </w:r>
    </w:p>
    <w:p w:rsidR="0031100F" w:rsidRDefault="007C4868">
      <w:pPr>
        <w:numPr>
          <w:ilvl w:val="0"/>
          <w:numId w:val="108"/>
        </w:numPr>
        <w:ind w:right="5"/>
      </w:pPr>
      <w:r>
        <w:t xml:space="preserve">подъемники, душевые каталки и другое оборудование, облегчающее уход и сопровождение. </w:t>
      </w:r>
    </w:p>
    <w:p w:rsidR="0031100F" w:rsidRDefault="007C4868">
      <w:pPr>
        <w:spacing w:after="0"/>
        <w:ind w:left="-15" w:right="5"/>
      </w:pPr>
      <w:r>
        <w:t xml:space="preserve">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 </w:t>
      </w:r>
    </w:p>
    <w:p w:rsidR="0031100F" w:rsidRDefault="007C4868">
      <w:pPr>
        <w:spacing w:after="0" w:line="396" w:lineRule="auto"/>
        <w:ind w:right="0" w:firstLine="708"/>
      </w:pPr>
      <w:r>
        <w:rPr>
          <w:u w:val="single" w:color="000000"/>
        </w:rPr>
        <w:t>Специальный учебный и дидактический материал, отвечающий особым</w:t>
      </w:r>
      <w:r>
        <w:t xml:space="preserve"> </w:t>
      </w:r>
      <w:r>
        <w:rPr>
          <w:u w:val="single" w:color="000000"/>
        </w:rPr>
        <w:t>образовательным потребностям обучающихся.</w:t>
      </w:r>
      <w:r>
        <w:t xml:space="preserve"> </w:t>
      </w:r>
    </w:p>
    <w:p w:rsidR="0031100F" w:rsidRDefault="007C4868">
      <w:pPr>
        <w:spacing w:after="3"/>
        <w:ind w:left="-15" w:right="5"/>
      </w:pPr>
      <w:r>
        <w:lastRenderedPageBreak/>
        <w:t xml:space="preserve">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 </w:t>
      </w:r>
    </w:p>
    <w:p w:rsidR="0031100F" w:rsidRDefault="007C4868">
      <w:pPr>
        <w:ind w:left="-15" w:right="5"/>
      </w:pPr>
      <w:r>
        <w:t xml:space="preserve">Освоение практики общения с окружающими людьми в рамках предметной области </w:t>
      </w:r>
      <w:r>
        <w:rPr>
          <w:i/>
        </w:rPr>
        <w:t>«Язык»</w:t>
      </w:r>
      <w:r>
        <w:t xml:space="preserve"> предполагает использование, как вербальных, так и невербальных средств коммуникации. </w:t>
      </w:r>
    </w:p>
    <w:p w:rsidR="0031100F" w:rsidRDefault="007C4868">
      <w:pPr>
        <w:spacing w:after="58"/>
        <w:ind w:left="-15" w:right="5"/>
      </w:pPr>
      <w:r>
        <w:t xml:space="preserve">Вспомогательными средствами невербальной (альтернативной) коммуникации могут являться:  </w:t>
      </w:r>
    </w:p>
    <w:p w:rsidR="0031100F" w:rsidRDefault="007C4868">
      <w:pPr>
        <w:numPr>
          <w:ilvl w:val="0"/>
          <w:numId w:val="109"/>
        </w:numPr>
        <w:spacing w:line="259" w:lineRule="auto"/>
        <w:ind w:right="5"/>
      </w:pPr>
      <w:r>
        <w:t xml:space="preserve">специально подобранные предметы, </w:t>
      </w:r>
    </w:p>
    <w:p w:rsidR="0031100F" w:rsidRDefault="007C4868">
      <w:pPr>
        <w:numPr>
          <w:ilvl w:val="0"/>
          <w:numId w:val="109"/>
        </w:numPr>
        <w:spacing w:after="63"/>
        <w:ind w:right="5"/>
      </w:pPr>
      <w:r>
        <w:t xml:space="preserve">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 </w:t>
      </w:r>
    </w:p>
    <w:p w:rsidR="0031100F" w:rsidRDefault="007C4868">
      <w:pPr>
        <w:numPr>
          <w:ilvl w:val="0"/>
          <w:numId w:val="109"/>
        </w:numPr>
        <w:spacing w:after="141" w:line="259" w:lineRule="auto"/>
        <w:ind w:right="5"/>
      </w:pPr>
      <w:r>
        <w:t xml:space="preserve">алфавитные доски (таблицы букв, карточки с напечатанными </w:t>
      </w:r>
    </w:p>
    <w:p w:rsidR="0031100F" w:rsidRDefault="007C4868">
      <w:pPr>
        <w:spacing w:after="209" w:line="259" w:lineRule="auto"/>
        <w:ind w:left="-15" w:right="5" w:firstLine="0"/>
      </w:pPr>
      <w:r>
        <w:t xml:space="preserve">словами для «глобального чтения»), </w:t>
      </w:r>
    </w:p>
    <w:p w:rsidR="0031100F" w:rsidRDefault="007C4868">
      <w:pPr>
        <w:numPr>
          <w:ilvl w:val="0"/>
          <w:numId w:val="109"/>
        </w:numPr>
        <w:spacing w:after="3"/>
        <w:ind w:right="5"/>
      </w:pPr>
      <w:r>
        <w:t xml:space="preserve">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 </w:t>
      </w:r>
    </w:p>
    <w:p w:rsidR="0031100F" w:rsidRDefault="007C4868">
      <w:pPr>
        <w:ind w:left="-15" w:right="5"/>
      </w:pPr>
      <w: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31100F" w:rsidRDefault="007C4868">
      <w:pPr>
        <w:ind w:left="-15" w:right="5"/>
      </w:pPr>
      <w:r>
        <w:t xml:space="preserve">Освоение предметной области </w:t>
      </w:r>
      <w:r>
        <w:rPr>
          <w:i/>
        </w:rPr>
        <w:t>«Математика»</w:t>
      </w:r>
      <w:r>
        <w:t xml:space="preserve"> предполагает использование разнообразного дидактического материала в виде: </w:t>
      </w:r>
    </w:p>
    <w:p w:rsidR="0031100F" w:rsidRDefault="007C4868">
      <w:pPr>
        <w:numPr>
          <w:ilvl w:val="0"/>
          <w:numId w:val="109"/>
        </w:numPr>
        <w:spacing w:after="164" w:line="259" w:lineRule="auto"/>
        <w:ind w:right="5"/>
      </w:pPr>
      <w:r>
        <w:t xml:space="preserve">предметов различной формы, величины, цвета, </w:t>
      </w:r>
    </w:p>
    <w:p w:rsidR="0031100F" w:rsidRDefault="007C4868">
      <w:pPr>
        <w:numPr>
          <w:ilvl w:val="0"/>
          <w:numId w:val="109"/>
        </w:numPr>
        <w:spacing w:after="167" w:line="259" w:lineRule="auto"/>
        <w:ind w:right="5"/>
      </w:pPr>
      <w:r>
        <w:t xml:space="preserve">изображений предметов, людей, объектов природы, цифр и др., </w:t>
      </w:r>
    </w:p>
    <w:p w:rsidR="0031100F" w:rsidRDefault="007C4868">
      <w:pPr>
        <w:numPr>
          <w:ilvl w:val="0"/>
          <w:numId w:val="109"/>
        </w:numPr>
        <w:spacing w:after="61"/>
        <w:ind w:right="5"/>
      </w:pPr>
      <w:r>
        <w:t xml:space="preserve">оборудования, позволяющего выполнять упражнения на сортировку, группировку различных предметов, их соотнесения по определенным признакам, </w:t>
      </w:r>
    </w:p>
    <w:p w:rsidR="0031100F" w:rsidRDefault="007C4868">
      <w:pPr>
        <w:numPr>
          <w:ilvl w:val="0"/>
          <w:numId w:val="109"/>
        </w:numPr>
        <w:spacing w:after="59"/>
        <w:ind w:right="5"/>
      </w:pPr>
      <w:r>
        <w:lastRenderedPageBreak/>
        <w:t xml:space="preserve">программное обеспечение для персонального компьютера, с помощью которого выполняются упражнения по формированию доступных математических представлений, </w:t>
      </w:r>
    </w:p>
    <w:p w:rsidR="0031100F" w:rsidRDefault="007C4868">
      <w:pPr>
        <w:numPr>
          <w:ilvl w:val="0"/>
          <w:numId w:val="109"/>
        </w:numPr>
        <w:spacing w:after="90" w:line="259" w:lineRule="auto"/>
        <w:ind w:right="5"/>
      </w:pPr>
      <w:r>
        <w:t xml:space="preserve">калькуляторы и другие средства. </w:t>
      </w:r>
    </w:p>
    <w:p w:rsidR="0031100F" w:rsidRDefault="007C4868">
      <w:pPr>
        <w:spacing w:after="0"/>
        <w:ind w:left="-15" w:right="5"/>
      </w:pPr>
      <w:r>
        <w:t xml:space="preserve">Формирование доступных представлений о мире и практики взаимодействия с окружающим миром в рамках предметной области </w:t>
      </w:r>
      <w:r>
        <w:rPr>
          <w:i/>
        </w:rPr>
        <w:t>«Естествознание»</w:t>
      </w:r>
      <w: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общеобразовательной организации, а также теплицы, сенсорный сад и др. объекты на прилегающей к общеобразовательной организации территории. </w:t>
      </w:r>
    </w:p>
    <w:p w:rsidR="0031100F" w:rsidRDefault="007C4868">
      <w:pPr>
        <w:spacing w:after="0"/>
        <w:ind w:left="-15" w:right="5"/>
      </w:pPr>
      <w:r>
        <w:t xml:space="preserve">Формирование представлений о себе, своих возможностях в ходе  освоения предметной области </w:t>
      </w:r>
      <w:r>
        <w:rPr>
          <w:i/>
        </w:rPr>
        <w:t>«Человек»</w:t>
      </w:r>
      <w:r>
        <w:t xml:space="preserve"> (знания о человеке и практика личного взаимодействия с людьми) происходит с использованием средств, расширяющих представления и обогащающих жизненный опыт обучающихся. В частности,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общеобразовательной организации имелся арсенал материалов и оборудования, позволяющих обучающимся осваивать навыки самообслуживания, доступной бытовой деятельности. Предметная область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 </w:t>
      </w:r>
    </w:p>
    <w:p w:rsidR="0031100F" w:rsidRDefault="007C4868">
      <w:pPr>
        <w:spacing w:after="3"/>
        <w:ind w:left="-15" w:right="5"/>
      </w:pPr>
      <w:r>
        <w:t xml:space="preserve">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По возможности для освоения социальных ролей и </w:t>
      </w:r>
      <w:r>
        <w:lastRenderedPageBreak/>
        <w:t xml:space="preserve">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 </w:t>
      </w:r>
    </w:p>
    <w:p w:rsidR="0031100F" w:rsidRDefault="007C4868">
      <w:pPr>
        <w:spacing w:after="0"/>
        <w:ind w:left="-15" w:right="5"/>
      </w:pPr>
      <w:r>
        <w:t xml:space="preserve">Специальный учебный и дидактический материал необходим для образования обучающихся в предметной области </w:t>
      </w:r>
      <w:r>
        <w:rPr>
          <w:i/>
        </w:rPr>
        <w:t>«Искусство».</w:t>
      </w:r>
      <w: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w:t>
      </w:r>
    </w:p>
    <w:p w:rsidR="0031100F" w:rsidRDefault="007C4868">
      <w:pPr>
        <w:ind w:left="-15" w:right="5"/>
      </w:pPr>
      <w:r>
        <w:t xml:space="preserve">На занятиях музыкой и театром важно обеспечить обучающимся использование доступных музыкальных инструментов (маракас, бубен, барабан и др.), театральным реквизитом, а также оснащение актовых залов воспроизводящим, звукоусиливающим и осветительным оборудованием. </w:t>
      </w:r>
    </w:p>
    <w:p w:rsidR="0031100F" w:rsidRDefault="007C4868">
      <w:pPr>
        <w:spacing w:after="0"/>
        <w:ind w:left="-15" w:right="5"/>
      </w:pPr>
      <w:r>
        <w:t xml:space="preserve">Предметная область </w:t>
      </w:r>
      <w:r>
        <w:rPr>
          <w:i/>
        </w:rPr>
        <w:t>«Физическая культура»</w:t>
      </w:r>
      <w:r>
        <w:t xml:space="preserve">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w:t>
      </w:r>
      <w:r w:rsidR="00810551">
        <w:t xml:space="preserve"> включая тренажеры, специальные </w:t>
      </w:r>
      <w:r>
        <w:t xml:space="preserve">велосипеды,  ортопедические приспособления и др. </w:t>
      </w:r>
    </w:p>
    <w:p w:rsidR="0031100F" w:rsidRDefault="007C4868">
      <w:pPr>
        <w:spacing w:after="5"/>
        <w:ind w:left="-15" w:right="5"/>
      </w:pPr>
      <w:r>
        <w:t xml:space="preserve">С учетом того, что подготовка обучающихся к трудовой деятельности в рамках предметной области </w:t>
      </w:r>
      <w:r>
        <w:rPr>
          <w:i/>
        </w:rPr>
        <w:t>«Технологии»</w:t>
      </w:r>
      <w:r>
        <w:t xml:space="preserve"> начинается с формирования у детей элементарных действий с материалами и предметами, для обучения необходимы </w:t>
      </w:r>
      <w:r>
        <w:lastRenderedPageBreak/>
        <w:t xml:space="preserve">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 </w:t>
      </w:r>
    </w:p>
    <w:p w:rsidR="0031100F" w:rsidRDefault="007C4868">
      <w:pPr>
        <w:spacing w:after="60"/>
        <w:ind w:left="-15" w:right="5"/>
      </w:pPr>
      <w:r>
        <w:t xml:space="preserve">Для осуществления трудового обучения общеобразовательной организации требуются: </w:t>
      </w:r>
    </w:p>
    <w:p w:rsidR="0031100F" w:rsidRDefault="007C4868">
      <w:pPr>
        <w:numPr>
          <w:ilvl w:val="0"/>
          <w:numId w:val="110"/>
        </w:numPr>
        <w:spacing w:after="139" w:line="259" w:lineRule="auto"/>
        <w:ind w:right="5"/>
      </w:pPr>
      <w:r>
        <w:t xml:space="preserve">различного назначения сырье (глина, шерсть, ткань, бумага и др. </w:t>
      </w:r>
    </w:p>
    <w:p w:rsidR="0031100F" w:rsidRDefault="007C4868">
      <w:pPr>
        <w:spacing w:after="209" w:line="259" w:lineRule="auto"/>
        <w:ind w:left="-15" w:right="5" w:firstLine="0"/>
      </w:pPr>
      <w:r>
        <w:t xml:space="preserve">материалы); </w:t>
      </w:r>
    </w:p>
    <w:p w:rsidR="0031100F" w:rsidRDefault="007C4868">
      <w:pPr>
        <w:numPr>
          <w:ilvl w:val="0"/>
          <w:numId w:val="110"/>
        </w:numPr>
        <w:ind w:right="5"/>
      </w:pPr>
      <w:r>
        <w:t xml:space="preserve">заготовки (из дерева, металла, пластика) и другой расходный материал; </w:t>
      </w:r>
    </w:p>
    <w:p w:rsidR="0031100F" w:rsidRDefault="007C4868">
      <w:pPr>
        <w:numPr>
          <w:ilvl w:val="0"/>
          <w:numId w:val="110"/>
        </w:numPr>
        <w:spacing w:after="144" w:line="259" w:lineRule="auto"/>
        <w:ind w:right="5"/>
      </w:pPr>
      <w:r>
        <w:t xml:space="preserve">материал </w:t>
      </w:r>
      <w:r>
        <w:tab/>
        <w:t xml:space="preserve">для </w:t>
      </w:r>
      <w:r>
        <w:tab/>
        <w:t xml:space="preserve">растениеводства </w:t>
      </w:r>
      <w:r>
        <w:tab/>
        <w:t xml:space="preserve">(семена </w:t>
      </w:r>
      <w:r>
        <w:tab/>
        <w:t xml:space="preserve">растений, </w:t>
      </w:r>
      <w:r>
        <w:tab/>
        <w:t xml:space="preserve">рассада, </w:t>
      </w:r>
    </w:p>
    <w:p w:rsidR="0031100F" w:rsidRDefault="007C4868">
      <w:pPr>
        <w:spacing w:after="209" w:line="259" w:lineRule="auto"/>
        <w:ind w:left="-15" w:right="5" w:firstLine="0"/>
      </w:pPr>
      <w:r>
        <w:t xml:space="preserve">комнатные растения, почвенные смеси и др.) и ухода за животными; </w:t>
      </w:r>
    </w:p>
    <w:p w:rsidR="0031100F" w:rsidRDefault="007C4868">
      <w:pPr>
        <w:numPr>
          <w:ilvl w:val="0"/>
          <w:numId w:val="110"/>
        </w:numPr>
        <w:ind w:right="5"/>
      </w:pPr>
      <w:r>
        <w:t xml:space="preserve">различные 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w:t>
      </w:r>
    </w:p>
    <w:p w:rsidR="0031100F" w:rsidRDefault="007C4868">
      <w:pPr>
        <w:spacing w:after="211" w:line="259" w:lineRule="auto"/>
        <w:ind w:left="-15" w:right="5" w:firstLine="0"/>
      </w:pPr>
      <w:r>
        <w:t xml:space="preserve">предоставления услуг (бытовых, общепит, гостиничный сервис и др.); </w:t>
      </w:r>
    </w:p>
    <w:p w:rsidR="0031100F" w:rsidRDefault="007C4868">
      <w:pPr>
        <w:numPr>
          <w:ilvl w:val="0"/>
          <w:numId w:val="110"/>
        </w:numPr>
        <w:ind w:right="5"/>
      </w:pPr>
      <w:r>
        <w:t xml:space="preserve">прочий учебно-дидактический материал, необходимый для трудовой подготовки в общеобразовательной организации. </w:t>
      </w:r>
    </w:p>
    <w:p w:rsidR="0031100F" w:rsidRDefault="007C4868">
      <w:pPr>
        <w:spacing w:after="0"/>
        <w:ind w:left="-15" w:right="5"/>
      </w:pPr>
      <w:r>
        <w:t xml:space="preserve">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общеобразовательной организации необходимого иметь оборудование и программное обеспечение. </w:t>
      </w:r>
    </w:p>
    <w:p w:rsidR="0031100F" w:rsidRDefault="007C4868">
      <w:pPr>
        <w:spacing w:after="0" w:line="398" w:lineRule="auto"/>
        <w:ind w:right="0" w:firstLine="708"/>
      </w:pPr>
      <w:r>
        <w:rPr>
          <w:u w:val="single" w:color="000000"/>
        </w:rPr>
        <w:lastRenderedPageBreak/>
        <w:t>Условия организации обучения и взаимодействия специалистов, их</w:t>
      </w:r>
      <w:r>
        <w:t xml:space="preserve"> </w:t>
      </w:r>
      <w:r>
        <w:rPr>
          <w:u w:val="single" w:color="000000"/>
        </w:rPr>
        <w:t>сотрудничества с родителями (законными представителями) обучающихся.</w:t>
      </w:r>
      <w:r>
        <w:t xml:space="preserve"> </w:t>
      </w:r>
    </w:p>
    <w:p w:rsidR="0031100F" w:rsidRDefault="007C4868">
      <w:pPr>
        <w:spacing w:after="3"/>
        <w:ind w:left="-15" w:right="5"/>
      </w:pPr>
      <w:r>
        <w:t xml:space="preserve">Требования к материально 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 </w:t>
      </w:r>
    </w:p>
    <w:p w:rsidR="0031100F" w:rsidRDefault="007C4868">
      <w:pPr>
        <w:spacing w:after="0"/>
        <w:ind w:left="-15" w:right="5"/>
      </w:pPr>
      <w:r>
        <w:t xml:space="preserve">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w:t>
      </w:r>
    </w:p>
    <w:p w:rsidR="0031100F" w:rsidRDefault="007C4868">
      <w:pPr>
        <w:spacing w:after="0"/>
        <w:ind w:left="-15" w:right="5"/>
      </w:pPr>
      <w:r>
        <w:t xml:space="preserve">Должна быть обеспечена материально 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 </w:t>
      </w:r>
    </w:p>
    <w:p w:rsidR="0031100F" w:rsidRDefault="007C4868">
      <w:pPr>
        <w:spacing w:after="168" w:line="270" w:lineRule="auto"/>
        <w:ind w:left="715" w:right="0" w:hanging="10"/>
      </w:pPr>
      <w:r>
        <w:rPr>
          <w:b/>
        </w:rPr>
        <w:t xml:space="preserve">  Информационно-методическое обеспечение. </w:t>
      </w:r>
    </w:p>
    <w:p w:rsidR="0031100F" w:rsidRDefault="007C4868">
      <w:pPr>
        <w:ind w:left="-15" w:right="5"/>
      </w:pPr>
      <w:r>
        <w:t xml:space="preserve">Информационно-методическое обеспечение образования по АООП НОО (вариант D) для обучающихся с РАС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СИОП, организацией образовательного процесса и обеспечения условий его осуществления.  </w:t>
      </w:r>
    </w:p>
    <w:p w:rsidR="0031100F" w:rsidRDefault="007C4868">
      <w:pPr>
        <w:ind w:left="-15" w:right="5"/>
      </w:pPr>
      <w:r>
        <w:t xml:space="preserve">Информационно-методическое обеспечение образовательного процесса включает: </w:t>
      </w:r>
    </w:p>
    <w:p w:rsidR="0031100F" w:rsidRDefault="007C4868">
      <w:pPr>
        <w:numPr>
          <w:ilvl w:val="0"/>
          <w:numId w:val="111"/>
        </w:numPr>
        <w:spacing w:after="140" w:line="259" w:lineRule="auto"/>
        <w:ind w:right="5"/>
      </w:pPr>
      <w:r>
        <w:t xml:space="preserve">Необходимую </w:t>
      </w:r>
      <w:r>
        <w:tab/>
        <w:t xml:space="preserve">нормативную </w:t>
      </w:r>
      <w:r>
        <w:tab/>
        <w:t xml:space="preserve">правовую </w:t>
      </w:r>
      <w:r>
        <w:tab/>
        <w:t xml:space="preserve">базу </w:t>
      </w:r>
      <w:r>
        <w:tab/>
        <w:t xml:space="preserve">образования </w:t>
      </w:r>
    </w:p>
    <w:p w:rsidR="0031100F" w:rsidRDefault="007C4868">
      <w:pPr>
        <w:spacing w:after="211" w:line="259" w:lineRule="auto"/>
        <w:ind w:left="-15" w:right="5" w:firstLine="0"/>
      </w:pPr>
      <w:r>
        <w:t xml:space="preserve">обучающихся; </w:t>
      </w:r>
    </w:p>
    <w:p w:rsidR="0031100F" w:rsidRDefault="007C4868">
      <w:pPr>
        <w:numPr>
          <w:ilvl w:val="0"/>
          <w:numId w:val="111"/>
        </w:numPr>
        <w:spacing w:after="141" w:line="259" w:lineRule="auto"/>
        <w:ind w:right="5"/>
      </w:pPr>
      <w:r>
        <w:t xml:space="preserve">Характеристики </w:t>
      </w:r>
      <w:r>
        <w:tab/>
        <w:t xml:space="preserve">предполагаемых </w:t>
      </w:r>
      <w:r>
        <w:tab/>
        <w:t xml:space="preserve">информационных </w:t>
      </w:r>
      <w:r>
        <w:tab/>
        <w:t xml:space="preserve">связей </w:t>
      </w:r>
    </w:p>
    <w:p w:rsidR="0031100F" w:rsidRDefault="007C4868">
      <w:pPr>
        <w:spacing w:after="212" w:line="259" w:lineRule="auto"/>
        <w:ind w:left="-15" w:right="5" w:firstLine="0"/>
      </w:pPr>
      <w:r>
        <w:t xml:space="preserve">участников образовательного процесса; </w:t>
      </w:r>
    </w:p>
    <w:p w:rsidR="0031100F" w:rsidRDefault="007C4868">
      <w:pPr>
        <w:numPr>
          <w:ilvl w:val="0"/>
          <w:numId w:val="111"/>
        </w:numPr>
        <w:spacing w:after="59"/>
        <w:ind w:right="5"/>
      </w:pPr>
      <w:r>
        <w:lastRenderedPageBreak/>
        <w:t>Получения доступа к информационным ресурсам, различн</w:t>
      </w:r>
      <w:r w:rsidR="00810551">
        <w:t>ыми способами (поиск информации</w:t>
      </w:r>
      <w:r>
        <w:t xml:space="preserve">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31100F" w:rsidRDefault="007C4868">
      <w:pPr>
        <w:numPr>
          <w:ilvl w:val="0"/>
          <w:numId w:val="111"/>
        </w:numPr>
        <w:spacing w:after="12"/>
        <w:ind w:right="5"/>
      </w:pPr>
      <w:r>
        <w:t xml:space="preserve">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 </w:t>
      </w:r>
    </w:p>
    <w:p w:rsidR="0031100F" w:rsidRDefault="007C4868">
      <w:pPr>
        <w:spacing w:after="131" w:line="259" w:lineRule="auto"/>
        <w:ind w:left="708" w:right="0" w:firstLine="0"/>
        <w:jc w:val="left"/>
      </w:pPr>
      <w:r>
        <w:t xml:space="preserve"> </w:t>
      </w:r>
    </w:p>
    <w:p w:rsidR="0031100F" w:rsidRDefault="007C4868">
      <w:pPr>
        <w:spacing w:after="132" w:line="259" w:lineRule="auto"/>
        <w:ind w:left="708" w:right="0" w:firstLine="0"/>
        <w:jc w:val="left"/>
      </w:pPr>
      <w:r>
        <w:t xml:space="preserve">  </w:t>
      </w:r>
    </w:p>
    <w:p w:rsidR="0031100F" w:rsidRDefault="007C4868">
      <w:pPr>
        <w:spacing w:after="133" w:line="259" w:lineRule="auto"/>
        <w:ind w:left="708" w:right="0" w:firstLine="0"/>
        <w:jc w:val="left"/>
      </w:pPr>
      <w:r>
        <w:rPr>
          <w:color w:val="00000A"/>
        </w:rPr>
        <w:t xml:space="preserve"> </w:t>
      </w:r>
    </w:p>
    <w:p w:rsidR="0031100F" w:rsidRDefault="007C4868">
      <w:pPr>
        <w:spacing w:after="83" w:line="259" w:lineRule="auto"/>
        <w:ind w:left="708" w:right="0" w:firstLine="0"/>
        <w:jc w:val="left"/>
      </w:pPr>
      <w:r>
        <w:rPr>
          <w:color w:val="00000A"/>
        </w:rPr>
        <w:t xml:space="preserve"> </w:t>
      </w:r>
    </w:p>
    <w:p w:rsidR="0031100F" w:rsidRDefault="007C4868">
      <w:pPr>
        <w:spacing w:after="112" w:line="259" w:lineRule="auto"/>
        <w:ind w:left="708" w:right="0" w:firstLine="0"/>
        <w:jc w:val="left"/>
      </w:pPr>
      <w:r>
        <w:rPr>
          <w:rFonts w:ascii="Calibri" w:eastAsia="Calibri" w:hAnsi="Calibri" w:cs="Calibri"/>
          <w:color w:val="00000A"/>
          <w:sz w:val="22"/>
        </w:rPr>
        <w:t xml:space="preserve"> </w:t>
      </w:r>
    </w:p>
    <w:p w:rsidR="0031100F" w:rsidRDefault="007C4868">
      <w:pPr>
        <w:spacing w:after="0" w:line="259" w:lineRule="auto"/>
        <w:ind w:left="708" w:right="0" w:firstLine="0"/>
        <w:jc w:val="left"/>
      </w:pPr>
      <w:r>
        <w:rPr>
          <w:rFonts w:ascii="Calibri" w:eastAsia="Calibri" w:hAnsi="Calibri" w:cs="Calibri"/>
          <w:color w:val="00000A"/>
          <w:sz w:val="22"/>
        </w:rPr>
        <w:t xml:space="preserve"> </w:t>
      </w:r>
    </w:p>
    <w:sectPr w:rsidR="0031100F">
      <w:headerReference w:type="even" r:id="rId50"/>
      <w:headerReference w:type="default" r:id="rId51"/>
      <w:footerReference w:type="even" r:id="rId52"/>
      <w:footerReference w:type="default" r:id="rId53"/>
      <w:headerReference w:type="first" r:id="rId54"/>
      <w:footerReference w:type="first" r:id="rId55"/>
      <w:pgSz w:w="11906" w:h="16838"/>
      <w:pgMar w:top="1138" w:right="559" w:bottom="1141" w:left="1702" w:header="720" w:footer="2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A01" w:rsidRDefault="00834A01">
      <w:pPr>
        <w:spacing w:after="0" w:line="240" w:lineRule="auto"/>
      </w:pPr>
      <w:r>
        <w:separator/>
      </w:r>
    </w:p>
  </w:endnote>
  <w:endnote w:type="continuationSeparator" w:id="0">
    <w:p w:rsidR="00834A01" w:rsidRDefault="00834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218" w:line="259" w:lineRule="auto"/>
      <w:ind w:right="69" w:firstLine="0"/>
      <w:jc w:val="center"/>
    </w:pPr>
    <w:r>
      <w:fldChar w:fldCharType="begin"/>
    </w:r>
    <w:r>
      <w:instrText xml:space="preserve"> PAGE   \* MERGEFORMAT </w:instrText>
    </w:r>
    <w:r>
      <w:fldChar w:fldCharType="separate"/>
    </w:r>
    <w:r w:rsidR="00690040" w:rsidRPr="00690040">
      <w:rPr>
        <w:rFonts w:ascii="Calibri" w:eastAsia="Calibri" w:hAnsi="Calibri" w:cs="Calibri"/>
        <w:noProof/>
        <w:color w:val="00000A"/>
        <w:sz w:val="22"/>
      </w:rPr>
      <w:t>4</w:t>
    </w:r>
    <w:r>
      <w:rPr>
        <w:rFonts w:ascii="Calibri" w:eastAsia="Calibri" w:hAnsi="Calibri" w:cs="Calibri"/>
        <w:color w:val="00000A"/>
        <w:sz w:val="22"/>
      </w:rPr>
      <w:fldChar w:fldCharType="end"/>
    </w:r>
    <w:r>
      <w:rPr>
        <w:rFonts w:ascii="Calibri" w:eastAsia="Calibri" w:hAnsi="Calibri" w:cs="Calibri"/>
        <w:color w:val="00000A"/>
        <w:sz w:val="22"/>
      </w:rPr>
      <w:t xml:space="preserve"> </w:t>
    </w:r>
  </w:p>
  <w:p w:rsidR="00810551" w:rsidRDefault="00810551">
    <w:pPr>
      <w:spacing w:after="0" w:line="259" w:lineRule="auto"/>
      <w:ind w:right="0" w:firstLine="0"/>
      <w:jc w:val="left"/>
    </w:pPr>
    <w:r>
      <w:rPr>
        <w:rFonts w:ascii="Calibri" w:eastAsia="Calibri" w:hAnsi="Calibri" w:cs="Calibri"/>
        <w:color w:val="00000A"/>
        <w:sz w:val="22"/>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218" w:line="259" w:lineRule="auto"/>
      <w:ind w:right="7" w:firstLine="0"/>
      <w:jc w:val="center"/>
    </w:pPr>
    <w:r>
      <w:fldChar w:fldCharType="begin"/>
    </w:r>
    <w:r>
      <w:instrText xml:space="preserve"> PAGE   \* MERGEFORMAT </w:instrText>
    </w:r>
    <w:r>
      <w:fldChar w:fldCharType="separate"/>
    </w:r>
    <w:r w:rsidR="00690040" w:rsidRPr="00690040">
      <w:rPr>
        <w:rFonts w:ascii="Calibri" w:eastAsia="Calibri" w:hAnsi="Calibri" w:cs="Calibri"/>
        <w:noProof/>
        <w:color w:val="00000A"/>
        <w:sz w:val="22"/>
      </w:rPr>
      <w:t>352</w:t>
    </w:r>
    <w:r>
      <w:rPr>
        <w:rFonts w:ascii="Calibri" w:eastAsia="Calibri" w:hAnsi="Calibri" w:cs="Calibri"/>
        <w:color w:val="00000A"/>
        <w:sz w:val="22"/>
      </w:rPr>
      <w:fldChar w:fldCharType="end"/>
    </w:r>
    <w:r>
      <w:rPr>
        <w:rFonts w:ascii="Calibri" w:eastAsia="Calibri" w:hAnsi="Calibri" w:cs="Calibri"/>
        <w:color w:val="00000A"/>
        <w:sz w:val="22"/>
      </w:rPr>
      <w:t xml:space="preserve"> </w:t>
    </w:r>
  </w:p>
  <w:p w:rsidR="00810551" w:rsidRDefault="00810551">
    <w:pPr>
      <w:spacing w:after="0" w:line="259" w:lineRule="auto"/>
      <w:ind w:right="0" w:firstLine="0"/>
      <w:jc w:val="left"/>
    </w:pPr>
    <w:r>
      <w:rPr>
        <w:rFonts w:ascii="Calibri" w:eastAsia="Calibri" w:hAnsi="Calibri" w:cs="Calibri"/>
        <w:color w:val="00000A"/>
        <w:sz w:val="22"/>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218" w:line="259" w:lineRule="auto"/>
      <w:ind w:right="7" w:firstLine="0"/>
      <w:jc w:val="center"/>
    </w:pPr>
    <w:r>
      <w:fldChar w:fldCharType="begin"/>
    </w:r>
    <w:r>
      <w:instrText xml:space="preserve"> PAGE   \* MERGEFORMAT </w:instrText>
    </w:r>
    <w:r>
      <w:fldChar w:fldCharType="separate"/>
    </w:r>
    <w:r w:rsidR="00690040" w:rsidRPr="00690040">
      <w:rPr>
        <w:rFonts w:ascii="Calibri" w:eastAsia="Calibri" w:hAnsi="Calibri" w:cs="Calibri"/>
        <w:noProof/>
        <w:color w:val="00000A"/>
        <w:sz w:val="22"/>
      </w:rPr>
      <w:t>353</w:t>
    </w:r>
    <w:r>
      <w:rPr>
        <w:rFonts w:ascii="Calibri" w:eastAsia="Calibri" w:hAnsi="Calibri" w:cs="Calibri"/>
        <w:color w:val="00000A"/>
        <w:sz w:val="22"/>
      </w:rPr>
      <w:fldChar w:fldCharType="end"/>
    </w:r>
    <w:r>
      <w:rPr>
        <w:rFonts w:ascii="Calibri" w:eastAsia="Calibri" w:hAnsi="Calibri" w:cs="Calibri"/>
        <w:color w:val="00000A"/>
        <w:sz w:val="22"/>
      </w:rPr>
      <w:t xml:space="preserve"> </w:t>
    </w:r>
  </w:p>
  <w:p w:rsidR="00810551" w:rsidRDefault="00810551">
    <w:pPr>
      <w:spacing w:after="0" w:line="259" w:lineRule="auto"/>
      <w:ind w:right="0" w:firstLine="0"/>
      <w:jc w:val="left"/>
    </w:pPr>
    <w:r>
      <w:rPr>
        <w:rFonts w:ascii="Calibri" w:eastAsia="Calibri" w:hAnsi="Calibri" w:cs="Calibri"/>
        <w:color w:val="00000A"/>
        <w:sz w:val="22"/>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218" w:line="259" w:lineRule="auto"/>
      <w:ind w:right="7" w:firstLine="0"/>
      <w:jc w:val="center"/>
    </w:pPr>
    <w:r>
      <w:fldChar w:fldCharType="begin"/>
    </w:r>
    <w:r>
      <w:instrText xml:space="preserve"> PAGE   \* MERGEFORMAT </w:instrText>
    </w:r>
    <w:r>
      <w:fldChar w:fldCharType="separate"/>
    </w:r>
    <w:r>
      <w:rPr>
        <w:rFonts w:ascii="Calibri" w:eastAsia="Calibri" w:hAnsi="Calibri" w:cs="Calibri"/>
        <w:color w:val="00000A"/>
        <w:sz w:val="22"/>
      </w:rPr>
      <w:t>135</w:t>
    </w:r>
    <w:r>
      <w:rPr>
        <w:rFonts w:ascii="Calibri" w:eastAsia="Calibri" w:hAnsi="Calibri" w:cs="Calibri"/>
        <w:color w:val="00000A"/>
        <w:sz w:val="22"/>
      </w:rPr>
      <w:fldChar w:fldCharType="end"/>
    </w:r>
    <w:r>
      <w:rPr>
        <w:rFonts w:ascii="Calibri" w:eastAsia="Calibri" w:hAnsi="Calibri" w:cs="Calibri"/>
        <w:color w:val="00000A"/>
        <w:sz w:val="22"/>
      </w:rPr>
      <w:t xml:space="preserve"> </w:t>
    </w:r>
  </w:p>
  <w:p w:rsidR="00810551" w:rsidRDefault="00810551">
    <w:pPr>
      <w:spacing w:after="0" w:line="259" w:lineRule="auto"/>
      <w:ind w:right="0" w:firstLine="0"/>
      <w:jc w:val="left"/>
    </w:pPr>
    <w:r>
      <w:rPr>
        <w:rFonts w:ascii="Calibri" w:eastAsia="Calibri" w:hAnsi="Calibri" w:cs="Calibri"/>
        <w:color w:val="00000A"/>
        <w:sz w:val="22"/>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218" w:line="259" w:lineRule="auto"/>
      <w:ind w:right="3" w:firstLine="0"/>
      <w:jc w:val="center"/>
    </w:pPr>
    <w:r>
      <w:fldChar w:fldCharType="begin"/>
    </w:r>
    <w:r>
      <w:instrText xml:space="preserve"> PAGE   \* MERGEFORMAT </w:instrText>
    </w:r>
    <w:r>
      <w:fldChar w:fldCharType="separate"/>
    </w:r>
    <w:r w:rsidR="00690040" w:rsidRPr="00690040">
      <w:rPr>
        <w:rFonts w:ascii="Calibri" w:eastAsia="Calibri" w:hAnsi="Calibri" w:cs="Calibri"/>
        <w:noProof/>
        <w:color w:val="00000A"/>
        <w:sz w:val="22"/>
      </w:rPr>
      <w:t>358</w:t>
    </w:r>
    <w:r>
      <w:rPr>
        <w:rFonts w:ascii="Calibri" w:eastAsia="Calibri" w:hAnsi="Calibri" w:cs="Calibri"/>
        <w:color w:val="00000A"/>
        <w:sz w:val="22"/>
      </w:rPr>
      <w:fldChar w:fldCharType="end"/>
    </w:r>
    <w:r>
      <w:rPr>
        <w:rFonts w:ascii="Calibri" w:eastAsia="Calibri" w:hAnsi="Calibri" w:cs="Calibri"/>
        <w:color w:val="00000A"/>
        <w:sz w:val="22"/>
      </w:rPr>
      <w:t xml:space="preserve"> </w:t>
    </w:r>
  </w:p>
  <w:p w:rsidR="00810551" w:rsidRDefault="00810551">
    <w:pPr>
      <w:spacing w:after="0" w:line="259" w:lineRule="auto"/>
      <w:ind w:right="0" w:firstLine="0"/>
      <w:jc w:val="left"/>
    </w:pPr>
    <w:r>
      <w:rPr>
        <w:rFonts w:ascii="Calibri" w:eastAsia="Calibri" w:hAnsi="Calibri" w:cs="Calibri"/>
        <w:color w:val="00000A"/>
        <w:sz w:val="22"/>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218" w:line="259" w:lineRule="auto"/>
      <w:ind w:right="3" w:firstLine="0"/>
      <w:jc w:val="center"/>
    </w:pPr>
    <w:r>
      <w:fldChar w:fldCharType="begin"/>
    </w:r>
    <w:r>
      <w:instrText xml:space="preserve"> PAGE   \* MERGEFORMAT </w:instrText>
    </w:r>
    <w:r>
      <w:fldChar w:fldCharType="separate"/>
    </w:r>
    <w:r w:rsidR="00690040" w:rsidRPr="00690040">
      <w:rPr>
        <w:rFonts w:ascii="Calibri" w:eastAsia="Calibri" w:hAnsi="Calibri" w:cs="Calibri"/>
        <w:noProof/>
        <w:color w:val="00000A"/>
        <w:sz w:val="22"/>
      </w:rPr>
      <w:t>359</w:t>
    </w:r>
    <w:r>
      <w:rPr>
        <w:rFonts w:ascii="Calibri" w:eastAsia="Calibri" w:hAnsi="Calibri" w:cs="Calibri"/>
        <w:color w:val="00000A"/>
        <w:sz w:val="22"/>
      </w:rPr>
      <w:fldChar w:fldCharType="end"/>
    </w:r>
    <w:r>
      <w:rPr>
        <w:rFonts w:ascii="Calibri" w:eastAsia="Calibri" w:hAnsi="Calibri" w:cs="Calibri"/>
        <w:color w:val="00000A"/>
        <w:sz w:val="22"/>
      </w:rPr>
      <w:t xml:space="preserve"> </w:t>
    </w:r>
  </w:p>
  <w:p w:rsidR="00810551" w:rsidRDefault="00810551">
    <w:pPr>
      <w:spacing w:after="0" w:line="259" w:lineRule="auto"/>
      <w:ind w:right="0" w:firstLine="0"/>
      <w:jc w:val="left"/>
    </w:pPr>
    <w:r>
      <w:rPr>
        <w:rFonts w:ascii="Calibri" w:eastAsia="Calibri" w:hAnsi="Calibri" w:cs="Calibri"/>
        <w:color w:val="00000A"/>
        <w:sz w:val="22"/>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218" w:line="259" w:lineRule="auto"/>
      <w:ind w:right="3" w:firstLine="0"/>
      <w:jc w:val="center"/>
    </w:pPr>
    <w:r>
      <w:fldChar w:fldCharType="begin"/>
    </w:r>
    <w:r>
      <w:instrText xml:space="preserve"> PAGE   \* MERGEFORMAT </w:instrText>
    </w:r>
    <w:r>
      <w:fldChar w:fldCharType="separate"/>
    </w:r>
    <w:r>
      <w:rPr>
        <w:rFonts w:ascii="Calibri" w:eastAsia="Calibri" w:hAnsi="Calibri" w:cs="Calibri"/>
        <w:color w:val="00000A"/>
        <w:sz w:val="22"/>
      </w:rPr>
      <w:t>135</w:t>
    </w:r>
    <w:r>
      <w:rPr>
        <w:rFonts w:ascii="Calibri" w:eastAsia="Calibri" w:hAnsi="Calibri" w:cs="Calibri"/>
        <w:color w:val="00000A"/>
        <w:sz w:val="22"/>
      </w:rPr>
      <w:fldChar w:fldCharType="end"/>
    </w:r>
    <w:r>
      <w:rPr>
        <w:rFonts w:ascii="Calibri" w:eastAsia="Calibri" w:hAnsi="Calibri" w:cs="Calibri"/>
        <w:color w:val="00000A"/>
        <w:sz w:val="22"/>
      </w:rPr>
      <w:t xml:space="preserve"> </w:t>
    </w:r>
  </w:p>
  <w:p w:rsidR="00810551" w:rsidRDefault="00810551">
    <w:pPr>
      <w:spacing w:after="0" w:line="259" w:lineRule="auto"/>
      <w:ind w:right="0" w:firstLine="0"/>
      <w:jc w:val="left"/>
    </w:pPr>
    <w:r>
      <w:rPr>
        <w:rFonts w:ascii="Calibri" w:eastAsia="Calibri" w:hAnsi="Calibri" w:cs="Calibri"/>
        <w:color w:val="00000A"/>
        <w:sz w:val="22"/>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218" w:line="259" w:lineRule="auto"/>
      <w:ind w:right="6" w:firstLine="0"/>
      <w:jc w:val="center"/>
    </w:pPr>
    <w:r>
      <w:fldChar w:fldCharType="begin"/>
    </w:r>
    <w:r>
      <w:instrText xml:space="preserve"> PAGE   \* MERGEFORMAT </w:instrText>
    </w:r>
    <w:r>
      <w:fldChar w:fldCharType="separate"/>
    </w:r>
    <w:r w:rsidR="00690040" w:rsidRPr="00690040">
      <w:rPr>
        <w:rFonts w:ascii="Calibri" w:eastAsia="Calibri" w:hAnsi="Calibri" w:cs="Calibri"/>
        <w:noProof/>
        <w:color w:val="00000A"/>
        <w:sz w:val="22"/>
      </w:rPr>
      <w:t>466</w:t>
    </w:r>
    <w:r>
      <w:rPr>
        <w:rFonts w:ascii="Calibri" w:eastAsia="Calibri" w:hAnsi="Calibri" w:cs="Calibri"/>
        <w:color w:val="00000A"/>
        <w:sz w:val="22"/>
      </w:rPr>
      <w:fldChar w:fldCharType="end"/>
    </w:r>
    <w:r>
      <w:rPr>
        <w:rFonts w:ascii="Calibri" w:eastAsia="Calibri" w:hAnsi="Calibri" w:cs="Calibri"/>
        <w:color w:val="00000A"/>
        <w:sz w:val="22"/>
      </w:rPr>
      <w:t xml:space="preserve"> </w:t>
    </w:r>
  </w:p>
  <w:p w:rsidR="00810551" w:rsidRDefault="00810551">
    <w:pPr>
      <w:spacing w:after="0" w:line="259" w:lineRule="auto"/>
      <w:ind w:right="0" w:firstLine="0"/>
      <w:jc w:val="left"/>
    </w:pPr>
    <w:r>
      <w:rPr>
        <w:rFonts w:ascii="Calibri" w:eastAsia="Calibri" w:hAnsi="Calibri" w:cs="Calibri"/>
        <w:color w:val="00000A"/>
        <w:sz w:val="22"/>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218" w:line="259" w:lineRule="auto"/>
      <w:ind w:right="6" w:firstLine="0"/>
      <w:jc w:val="center"/>
    </w:pPr>
    <w:r>
      <w:fldChar w:fldCharType="begin"/>
    </w:r>
    <w:r>
      <w:instrText xml:space="preserve"> PAGE   \* MERGEFORMAT </w:instrText>
    </w:r>
    <w:r>
      <w:fldChar w:fldCharType="separate"/>
    </w:r>
    <w:r w:rsidR="00690040" w:rsidRPr="00690040">
      <w:rPr>
        <w:rFonts w:ascii="Calibri" w:eastAsia="Calibri" w:hAnsi="Calibri" w:cs="Calibri"/>
        <w:noProof/>
        <w:color w:val="00000A"/>
        <w:sz w:val="22"/>
      </w:rPr>
      <w:t>465</w:t>
    </w:r>
    <w:r>
      <w:rPr>
        <w:rFonts w:ascii="Calibri" w:eastAsia="Calibri" w:hAnsi="Calibri" w:cs="Calibri"/>
        <w:color w:val="00000A"/>
        <w:sz w:val="22"/>
      </w:rPr>
      <w:fldChar w:fldCharType="end"/>
    </w:r>
    <w:r>
      <w:rPr>
        <w:rFonts w:ascii="Calibri" w:eastAsia="Calibri" w:hAnsi="Calibri" w:cs="Calibri"/>
        <w:color w:val="00000A"/>
        <w:sz w:val="22"/>
      </w:rPr>
      <w:t xml:space="preserve"> </w:t>
    </w:r>
  </w:p>
  <w:p w:rsidR="00810551" w:rsidRDefault="00810551">
    <w:pPr>
      <w:spacing w:after="0" w:line="259" w:lineRule="auto"/>
      <w:ind w:right="0" w:firstLine="0"/>
      <w:jc w:val="left"/>
    </w:pPr>
    <w:r>
      <w:rPr>
        <w:rFonts w:ascii="Calibri" w:eastAsia="Calibri" w:hAnsi="Calibri" w:cs="Calibri"/>
        <w:color w:val="00000A"/>
        <w:sz w:val="22"/>
      </w:rP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218" w:line="259" w:lineRule="auto"/>
      <w:ind w:right="6" w:firstLine="0"/>
      <w:jc w:val="center"/>
    </w:pPr>
    <w:r>
      <w:fldChar w:fldCharType="begin"/>
    </w:r>
    <w:r>
      <w:instrText xml:space="preserve"> PAGE   \* MERGEFORMAT </w:instrText>
    </w:r>
    <w:r>
      <w:fldChar w:fldCharType="separate"/>
    </w:r>
    <w:r>
      <w:rPr>
        <w:rFonts w:ascii="Calibri" w:eastAsia="Calibri" w:hAnsi="Calibri" w:cs="Calibri"/>
        <w:color w:val="00000A"/>
        <w:sz w:val="22"/>
      </w:rPr>
      <w:t>135</w:t>
    </w:r>
    <w:r>
      <w:rPr>
        <w:rFonts w:ascii="Calibri" w:eastAsia="Calibri" w:hAnsi="Calibri" w:cs="Calibri"/>
        <w:color w:val="00000A"/>
        <w:sz w:val="22"/>
      </w:rPr>
      <w:fldChar w:fldCharType="end"/>
    </w:r>
    <w:r>
      <w:rPr>
        <w:rFonts w:ascii="Calibri" w:eastAsia="Calibri" w:hAnsi="Calibri" w:cs="Calibri"/>
        <w:color w:val="00000A"/>
        <w:sz w:val="22"/>
      </w:rPr>
      <w:t xml:space="preserve"> </w:t>
    </w:r>
  </w:p>
  <w:p w:rsidR="00810551" w:rsidRDefault="00810551">
    <w:pPr>
      <w:spacing w:after="0" w:line="259" w:lineRule="auto"/>
      <w:ind w:right="0" w:firstLine="0"/>
      <w:jc w:val="left"/>
    </w:pPr>
    <w:r>
      <w:rPr>
        <w:rFonts w:ascii="Calibri" w:eastAsia="Calibri" w:hAnsi="Calibri" w:cs="Calibri"/>
        <w:color w:val="00000A"/>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218" w:line="259" w:lineRule="auto"/>
      <w:ind w:right="69" w:firstLine="0"/>
      <w:jc w:val="center"/>
    </w:pPr>
    <w:r>
      <w:fldChar w:fldCharType="begin"/>
    </w:r>
    <w:r>
      <w:instrText xml:space="preserve"> PAGE   \* MERGEFORMAT </w:instrText>
    </w:r>
    <w:r>
      <w:fldChar w:fldCharType="separate"/>
    </w:r>
    <w:r w:rsidR="00690040" w:rsidRPr="00690040">
      <w:rPr>
        <w:rFonts w:ascii="Calibri" w:eastAsia="Calibri" w:hAnsi="Calibri" w:cs="Calibri"/>
        <w:noProof/>
        <w:color w:val="00000A"/>
        <w:sz w:val="22"/>
      </w:rPr>
      <w:t>3</w:t>
    </w:r>
    <w:r>
      <w:rPr>
        <w:rFonts w:ascii="Calibri" w:eastAsia="Calibri" w:hAnsi="Calibri" w:cs="Calibri"/>
        <w:color w:val="00000A"/>
        <w:sz w:val="22"/>
      </w:rPr>
      <w:fldChar w:fldCharType="end"/>
    </w:r>
    <w:r>
      <w:rPr>
        <w:rFonts w:ascii="Calibri" w:eastAsia="Calibri" w:hAnsi="Calibri" w:cs="Calibri"/>
        <w:color w:val="00000A"/>
        <w:sz w:val="22"/>
      </w:rPr>
      <w:t xml:space="preserve"> </w:t>
    </w:r>
  </w:p>
  <w:p w:rsidR="00810551" w:rsidRDefault="00810551">
    <w:pPr>
      <w:spacing w:after="0" w:line="259" w:lineRule="auto"/>
      <w:ind w:right="0" w:firstLine="0"/>
      <w:jc w:val="left"/>
    </w:pPr>
    <w:r>
      <w:rPr>
        <w:rFonts w:ascii="Calibri" w:eastAsia="Calibri" w:hAnsi="Calibri" w:cs="Calibri"/>
        <w:color w:val="00000A"/>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160" w:line="259" w:lineRule="auto"/>
      <w:ind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218" w:line="259" w:lineRule="auto"/>
      <w:ind w:right="12"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1009193</wp:posOffset>
              </wp:positionH>
              <wp:positionV relativeFrom="page">
                <wp:posOffset>9879787</wp:posOffset>
              </wp:positionV>
              <wp:extent cx="6096" cy="6096"/>
              <wp:effectExtent l="0" t="0" r="0" b="0"/>
              <wp:wrapSquare wrapText="bothSides"/>
              <wp:docPr id="439914" name="Group 439914"/>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448447" name="Shape 44844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39914" style="width:0.480003pt;height:0.47998pt;position:absolute;mso-position-horizontal-relative:page;mso-position-horizontal:absolute;margin-left:79.464pt;mso-position-vertical-relative:page;margin-top:777.936pt;" coordsize="60,60">
              <v:shape id="Shape 448448" style="position:absolute;width:91;height:91;left:0;top:0;" coordsize="9144,9144" path="m0,0l9144,0l9144,9144l0,9144l0,0">
                <v:stroke weight="0pt" endcap="flat" joinstyle="round"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3958717</wp:posOffset>
              </wp:positionH>
              <wp:positionV relativeFrom="page">
                <wp:posOffset>9879787</wp:posOffset>
              </wp:positionV>
              <wp:extent cx="6096" cy="6096"/>
              <wp:effectExtent l="0" t="0" r="0" b="0"/>
              <wp:wrapSquare wrapText="bothSides"/>
              <wp:docPr id="439916" name="Group 439916"/>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448449" name="Shape 44844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39916" style="width:0.480011pt;height:0.47998pt;position:absolute;mso-position-horizontal-relative:page;mso-position-horizontal:absolute;margin-left:311.71pt;mso-position-vertical-relative:page;margin-top:777.936pt;" coordsize="60,60">
              <v:shape id="Shape 448450" style="position:absolute;width:91;height:91;left:0;top:0;" coordsize="9144,9144" path="m0,0l9144,0l9144,9144l0,9144l0,0">
                <v:stroke weight="0pt" endcap="flat" joinstyle="round" on="false" color="#000000" opacity="0"/>
                <v:fill on="true" color="#000000"/>
              </v:shape>
              <w10:wrap type="square"/>
            </v:group>
          </w:pict>
        </mc:Fallback>
      </mc:AlternateContent>
    </w:r>
    <w:r>
      <w:fldChar w:fldCharType="begin"/>
    </w:r>
    <w:r>
      <w:instrText xml:space="preserve"> PAGE   \* MERGEFORMAT </w:instrText>
    </w:r>
    <w:r>
      <w:fldChar w:fldCharType="separate"/>
    </w:r>
    <w:r w:rsidR="00690040" w:rsidRPr="00690040">
      <w:rPr>
        <w:rFonts w:ascii="Calibri" w:eastAsia="Calibri" w:hAnsi="Calibri" w:cs="Calibri"/>
        <w:noProof/>
        <w:color w:val="00000A"/>
        <w:sz w:val="22"/>
      </w:rPr>
      <w:t>148</w:t>
    </w:r>
    <w:r>
      <w:rPr>
        <w:rFonts w:ascii="Calibri" w:eastAsia="Calibri" w:hAnsi="Calibri" w:cs="Calibri"/>
        <w:color w:val="00000A"/>
        <w:sz w:val="22"/>
      </w:rPr>
      <w:fldChar w:fldCharType="end"/>
    </w:r>
    <w:r>
      <w:rPr>
        <w:rFonts w:ascii="Calibri" w:eastAsia="Calibri" w:hAnsi="Calibri" w:cs="Calibri"/>
        <w:color w:val="00000A"/>
        <w:sz w:val="22"/>
      </w:rPr>
      <w:t xml:space="preserve"> </w:t>
    </w:r>
  </w:p>
  <w:p w:rsidR="00810551" w:rsidRDefault="00810551">
    <w:pPr>
      <w:spacing w:after="0" w:line="259" w:lineRule="auto"/>
      <w:ind w:right="0" w:firstLine="0"/>
      <w:jc w:val="left"/>
    </w:pPr>
    <w:r>
      <w:rPr>
        <w:rFonts w:ascii="Calibri" w:eastAsia="Calibri" w:hAnsi="Calibri" w:cs="Calibri"/>
        <w:color w:val="00000A"/>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218" w:line="259" w:lineRule="auto"/>
      <w:ind w:right="12"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1009193</wp:posOffset>
              </wp:positionH>
              <wp:positionV relativeFrom="page">
                <wp:posOffset>9879787</wp:posOffset>
              </wp:positionV>
              <wp:extent cx="6096" cy="6096"/>
              <wp:effectExtent l="0" t="0" r="0" b="0"/>
              <wp:wrapSquare wrapText="bothSides"/>
              <wp:docPr id="439899" name="Group 439899"/>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448443" name="Shape 44844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39899" style="width:0.480003pt;height:0.47998pt;position:absolute;mso-position-horizontal-relative:page;mso-position-horizontal:absolute;margin-left:79.464pt;mso-position-vertical-relative:page;margin-top:777.936pt;" coordsize="60,60">
              <v:shape id="Shape 448444" style="position:absolute;width:91;height:91;left:0;top:0;" coordsize="9144,9144" path="m0,0l9144,0l9144,9144l0,9144l0,0">
                <v:stroke weight="0pt" endcap="flat" joinstyle="round"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3958717</wp:posOffset>
              </wp:positionH>
              <wp:positionV relativeFrom="page">
                <wp:posOffset>9879787</wp:posOffset>
              </wp:positionV>
              <wp:extent cx="6096" cy="6096"/>
              <wp:effectExtent l="0" t="0" r="0" b="0"/>
              <wp:wrapSquare wrapText="bothSides"/>
              <wp:docPr id="439901" name="Group 439901"/>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448445" name="Shape 44844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39901" style="width:0.480011pt;height:0.47998pt;position:absolute;mso-position-horizontal-relative:page;mso-position-horizontal:absolute;margin-left:311.71pt;mso-position-vertical-relative:page;margin-top:777.936pt;" coordsize="60,60">
              <v:shape id="Shape 448446" style="position:absolute;width:91;height:91;left:0;top:0;" coordsize="9144,9144" path="m0,0l9144,0l9144,9144l0,9144l0,0">
                <v:stroke weight="0pt" endcap="flat" joinstyle="round" on="false" color="#000000" opacity="0"/>
                <v:fill on="true" color="#000000"/>
              </v:shape>
              <w10:wrap type="square"/>
            </v:group>
          </w:pict>
        </mc:Fallback>
      </mc:AlternateContent>
    </w:r>
    <w:r>
      <w:fldChar w:fldCharType="begin"/>
    </w:r>
    <w:r>
      <w:instrText xml:space="preserve"> PAGE   \* MERGEFORMAT </w:instrText>
    </w:r>
    <w:r>
      <w:fldChar w:fldCharType="separate"/>
    </w:r>
    <w:r w:rsidR="00690040" w:rsidRPr="00690040">
      <w:rPr>
        <w:rFonts w:ascii="Calibri" w:eastAsia="Calibri" w:hAnsi="Calibri" w:cs="Calibri"/>
        <w:noProof/>
        <w:color w:val="00000A"/>
        <w:sz w:val="22"/>
      </w:rPr>
      <w:t>147</w:t>
    </w:r>
    <w:r>
      <w:rPr>
        <w:rFonts w:ascii="Calibri" w:eastAsia="Calibri" w:hAnsi="Calibri" w:cs="Calibri"/>
        <w:color w:val="00000A"/>
        <w:sz w:val="22"/>
      </w:rPr>
      <w:fldChar w:fldCharType="end"/>
    </w:r>
    <w:r>
      <w:rPr>
        <w:rFonts w:ascii="Calibri" w:eastAsia="Calibri" w:hAnsi="Calibri" w:cs="Calibri"/>
        <w:color w:val="00000A"/>
        <w:sz w:val="22"/>
      </w:rPr>
      <w:t xml:space="preserve"> </w:t>
    </w:r>
  </w:p>
  <w:p w:rsidR="00810551" w:rsidRDefault="00810551">
    <w:pPr>
      <w:spacing w:after="0" w:line="259" w:lineRule="auto"/>
      <w:ind w:right="0" w:firstLine="0"/>
      <w:jc w:val="left"/>
    </w:pPr>
    <w:r>
      <w:rPr>
        <w:rFonts w:ascii="Calibri" w:eastAsia="Calibri" w:hAnsi="Calibri" w:cs="Calibri"/>
        <w:color w:val="00000A"/>
        <w:sz w:val="22"/>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218" w:line="259" w:lineRule="auto"/>
      <w:ind w:right="12" w:firstLine="0"/>
      <w:jc w:val="cente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1009193</wp:posOffset>
              </wp:positionH>
              <wp:positionV relativeFrom="page">
                <wp:posOffset>9879787</wp:posOffset>
              </wp:positionV>
              <wp:extent cx="6096" cy="6096"/>
              <wp:effectExtent l="0" t="0" r="0" b="0"/>
              <wp:wrapSquare wrapText="bothSides"/>
              <wp:docPr id="439884" name="Group 439884"/>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448439" name="Shape 4484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39884" style="width:0.480003pt;height:0.47998pt;position:absolute;mso-position-horizontal-relative:page;mso-position-horizontal:absolute;margin-left:79.464pt;mso-position-vertical-relative:page;margin-top:777.936pt;" coordsize="60,60">
              <v:shape id="Shape 448440" style="position:absolute;width:91;height:91;left:0;top:0;" coordsize="9144,9144" path="m0,0l9144,0l9144,9144l0,9144l0,0">
                <v:stroke weight="0pt" endcap="flat" joinstyle="round"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3958717</wp:posOffset>
              </wp:positionH>
              <wp:positionV relativeFrom="page">
                <wp:posOffset>9879787</wp:posOffset>
              </wp:positionV>
              <wp:extent cx="6096" cy="6096"/>
              <wp:effectExtent l="0" t="0" r="0" b="0"/>
              <wp:wrapSquare wrapText="bothSides"/>
              <wp:docPr id="439886" name="Group 439886"/>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448441" name="Shape 44844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39886" style="width:0.480011pt;height:0.47998pt;position:absolute;mso-position-horizontal-relative:page;mso-position-horizontal:absolute;margin-left:311.71pt;mso-position-vertical-relative:page;margin-top:777.936pt;" coordsize="60,60">
              <v:shape id="Shape 448442" style="position:absolute;width:91;height:91;left:0;top:0;" coordsize="9144,9144" path="m0,0l9144,0l9144,9144l0,9144l0,0">
                <v:stroke weight="0pt" endcap="flat" joinstyle="round"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color w:val="00000A"/>
        <w:sz w:val="22"/>
      </w:rPr>
      <w:t>132</w:t>
    </w:r>
    <w:r>
      <w:rPr>
        <w:rFonts w:ascii="Calibri" w:eastAsia="Calibri" w:hAnsi="Calibri" w:cs="Calibri"/>
        <w:color w:val="00000A"/>
        <w:sz w:val="22"/>
      </w:rPr>
      <w:fldChar w:fldCharType="end"/>
    </w:r>
    <w:r>
      <w:rPr>
        <w:rFonts w:ascii="Calibri" w:eastAsia="Calibri" w:hAnsi="Calibri" w:cs="Calibri"/>
        <w:color w:val="00000A"/>
        <w:sz w:val="22"/>
      </w:rPr>
      <w:t xml:space="preserve"> </w:t>
    </w:r>
  </w:p>
  <w:p w:rsidR="00810551" w:rsidRDefault="00810551">
    <w:pPr>
      <w:spacing w:after="0" w:line="259" w:lineRule="auto"/>
      <w:ind w:right="0" w:firstLine="0"/>
      <w:jc w:val="left"/>
    </w:pPr>
    <w:r>
      <w:rPr>
        <w:rFonts w:ascii="Calibri" w:eastAsia="Calibri" w:hAnsi="Calibri" w:cs="Calibri"/>
        <w:color w:val="00000A"/>
        <w:sz w:val="22"/>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218" w:line="259" w:lineRule="auto"/>
      <w:ind w:right="6" w:firstLine="0"/>
      <w:jc w:val="center"/>
    </w:pPr>
    <w:r>
      <w:fldChar w:fldCharType="begin"/>
    </w:r>
    <w:r>
      <w:instrText xml:space="preserve"> PAGE   \* MERGEFORMAT </w:instrText>
    </w:r>
    <w:r>
      <w:fldChar w:fldCharType="separate"/>
    </w:r>
    <w:r w:rsidR="00690040" w:rsidRPr="00690040">
      <w:rPr>
        <w:rFonts w:ascii="Calibri" w:eastAsia="Calibri" w:hAnsi="Calibri" w:cs="Calibri"/>
        <w:noProof/>
        <w:color w:val="00000A"/>
        <w:sz w:val="22"/>
      </w:rPr>
      <w:t>240</w:t>
    </w:r>
    <w:r>
      <w:rPr>
        <w:rFonts w:ascii="Calibri" w:eastAsia="Calibri" w:hAnsi="Calibri" w:cs="Calibri"/>
        <w:color w:val="00000A"/>
        <w:sz w:val="22"/>
      </w:rPr>
      <w:fldChar w:fldCharType="end"/>
    </w:r>
    <w:r>
      <w:rPr>
        <w:rFonts w:ascii="Calibri" w:eastAsia="Calibri" w:hAnsi="Calibri" w:cs="Calibri"/>
        <w:color w:val="00000A"/>
        <w:sz w:val="22"/>
      </w:rPr>
      <w:t xml:space="preserve"> </w:t>
    </w:r>
  </w:p>
  <w:p w:rsidR="00810551" w:rsidRDefault="00810551">
    <w:pPr>
      <w:spacing w:after="0" w:line="259" w:lineRule="auto"/>
      <w:ind w:right="0" w:firstLine="0"/>
      <w:jc w:val="left"/>
    </w:pPr>
    <w:r>
      <w:rPr>
        <w:rFonts w:ascii="Calibri" w:eastAsia="Calibri" w:hAnsi="Calibri" w:cs="Calibri"/>
        <w:color w:val="00000A"/>
        <w:sz w:val="22"/>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218" w:line="259" w:lineRule="auto"/>
      <w:ind w:right="6" w:firstLine="0"/>
      <w:jc w:val="center"/>
    </w:pPr>
    <w:r>
      <w:fldChar w:fldCharType="begin"/>
    </w:r>
    <w:r>
      <w:instrText xml:space="preserve"> PAGE   \* MERGEFORMAT </w:instrText>
    </w:r>
    <w:r>
      <w:fldChar w:fldCharType="separate"/>
    </w:r>
    <w:r w:rsidR="00690040" w:rsidRPr="00690040">
      <w:rPr>
        <w:rFonts w:ascii="Calibri" w:eastAsia="Calibri" w:hAnsi="Calibri" w:cs="Calibri"/>
        <w:noProof/>
        <w:color w:val="00000A"/>
        <w:sz w:val="22"/>
      </w:rPr>
      <w:t>239</w:t>
    </w:r>
    <w:r>
      <w:rPr>
        <w:rFonts w:ascii="Calibri" w:eastAsia="Calibri" w:hAnsi="Calibri" w:cs="Calibri"/>
        <w:color w:val="00000A"/>
        <w:sz w:val="22"/>
      </w:rPr>
      <w:fldChar w:fldCharType="end"/>
    </w:r>
    <w:r>
      <w:rPr>
        <w:rFonts w:ascii="Calibri" w:eastAsia="Calibri" w:hAnsi="Calibri" w:cs="Calibri"/>
        <w:color w:val="00000A"/>
        <w:sz w:val="22"/>
      </w:rPr>
      <w:t xml:space="preserve"> </w:t>
    </w:r>
  </w:p>
  <w:p w:rsidR="00810551" w:rsidRDefault="00810551">
    <w:pPr>
      <w:spacing w:after="0" w:line="259" w:lineRule="auto"/>
      <w:ind w:right="0" w:firstLine="0"/>
      <w:jc w:val="left"/>
    </w:pPr>
    <w:r>
      <w:rPr>
        <w:rFonts w:ascii="Calibri" w:eastAsia="Calibri" w:hAnsi="Calibri" w:cs="Calibri"/>
        <w:color w:val="00000A"/>
        <w:sz w:val="22"/>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218" w:line="259" w:lineRule="auto"/>
      <w:ind w:right="6" w:firstLine="0"/>
      <w:jc w:val="center"/>
    </w:pPr>
    <w:r>
      <w:fldChar w:fldCharType="begin"/>
    </w:r>
    <w:r>
      <w:instrText xml:space="preserve"> PAGE   \* MERGEFORMAT </w:instrText>
    </w:r>
    <w:r>
      <w:fldChar w:fldCharType="separate"/>
    </w:r>
    <w:r>
      <w:rPr>
        <w:rFonts w:ascii="Calibri" w:eastAsia="Calibri" w:hAnsi="Calibri" w:cs="Calibri"/>
        <w:color w:val="00000A"/>
        <w:sz w:val="22"/>
      </w:rPr>
      <w:t>135</w:t>
    </w:r>
    <w:r>
      <w:rPr>
        <w:rFonts w:ascii="Calibri" w:eastAsia="Calibri" w:hAnsi="Calibri" w:cs="Calibri"/>
        <w:color w:val="00000A"/>
        <w:sz w:val="22"/>
      </w:rPr>
      <w:fldChar w:fldCharType="end"/>
    </w:r>
    <w:r>
      <w:rPr>
        <w:rFonts w:ascii="Calibri" w:eastAsia="Calibri" w:hAnsi="Calibri" w:cs="Calibri"/>
        <w:color w:val="00000A"/>
        <w:sz w:val="22"/>
      </w:rPr>
      <w:t xml:space="preserve"> </w:t>
    </w:r>
  </w:p>
  <w:p w:rsidR="00810551" w:rsidRDefault="00810551">
    <w:pPr>
      <w:spacing w:after="0" w:line="259" w:lineRule="auto"/>
      <w:ind w:right="0" w:firstLine="0"/>
      <w:jc w:val="left"/>
    </w:pPr>
    <w:r>
      <w:rPr>
        <w:rFonts w:ascii="Calibri" w:eastAsia="Calibri" w:hAnsi="Calibri" w:cs="Calibri"/>
        <w:color w:val="00000A"/>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A01" w:rsidRDefault="00834A01">
      <w:pPr>
        <w:spacing w:after="0" w:line="293" w:lineRule="auto"/>
        <w:ind w:right="0" w:firstLine="0"/>
      </w:pPr>
      <w:r>
        <w:separator/>
      </w:r>
    </w:p>
  </w:footnote>
  <w:footnote w:type="continuationSeparator" w:id="0">
    <w:p w:rsidR="00834A01" w:rsidRDefault="00834A01">
      <w:pPr>
        <w:spacing w:after="0" w:line="293" w:lineRule="auto"/>
        <w:ind w:right="0" w:firstLine="0"/>
      </w:pPr>
      <w:r>
        <w:continuationSeparator/>
      </w:r>
    </w:p>
  </w:footnote>
  <w:footnote w:id="1">
    <w:p w:rsidR="00810551" w:rsidRDefault="00810551">
      <w:pPr>
        <w:pStyle w:val="footnotedescription"/>
        <w:spacing w:line="293" w:lineRule="auto"/>
        <w:jc w:val="both"/>
      </w:pPr>
      <w:r>
        <w:rPr>
          <w:rStyle w:val="footnotemark"/>
        </w:rPr>
        <w:footnoteRef/>
      </w:r>
      <w:r>
        <w:t xml:space="preserve"> </w:t>
      </w:r>
      <w:r>
        <w:rPr>
          <w:color w:val="000000"/>
          <w:sz w:val="20"/>
        </w:rPr>
        <w:t>Статья 11, часть 3.1 Федерального закона Российской Федерации «Об образовании в Российской Федерации» N 273-ФЗ (в ред. Федеральных законов от 07.05.2013 N 99-ФЗ, от 23.07.2013 N 203-ФЗ).</w:t>
      </w:r>
      <w:r>
        <w:rPr>
          <w:color w:val="000000"/>
          <w:sz w:val="24"/>
        </w:rPr>
        <w:t xml:space="preserve"> </w:t>
      </w:r>
    </w:p>
  </w:footnote>
  <w:footnote w:id="2">
    <w:p w:rsidR="00810551" w:rsidRDefault="00810551">
      <w:pPr>
        <w:pStyle w:val="footnotedescription"/>
        <w:spacing w:line="294" w:lineRule="auto"/>
        <w:jc w:val="both"/>
      </w:pPr>
      <w:r>
        <w:rPr>
          <w:rStyle w:val="footnotemark"/>
        </w:rPr>
        <w:footnoteRef/>
      </w:r>
      <w:r>
        <w:t xml:space="preserve"> </w:t>
      </w:r>
      <w:r>
        <w:rPr>
          <w:color w:val="000000"/>
        </w:rPr>
        <w:t>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r>
        <w:rPr>
          <w:color w:val="000000"/>
          <w:sz w:val="24"/>
        </w:rPr>
        <w:t xml:space="preserve"> </w:t>
      </w:r>
    </w:p>
  </w:footnote>
  <w:footnote w:id="3">
    <w:p w:rsidR="00810551" w:rsidRDefault="00810551">
      <w:pPr>
        <w:pStyle w:val="footnotedescription"/>
        <w:spacing w:line="338" w:lineRule="auto"/>
      </w:pPr>
      <w:r>
        <w:rPr>
          <w:rStyle w:val="footnotemark"/>
        </w:rPr>
        <w:footnoteRef/>
      </w:r>
      <w:r>
        <w:t xml:space="preserve"> Особенно в случаях, если ребенок не проходил подготовку к школе в группе детей в период дошкольного детства. </w:t>
      </w:r>
    </w:p>
  </w:footnote>
  <w:footnote w:id="4">
    <w:p w:rsidR="00810551" w:rsidRDefault="00810551">
      <w:pPr>
        <w:pStyle w:val="footnotedescription"/>
        <w:spacing w:line="259" w:lineRule="auto"/>
      </w:pPr>
      <w:r>
        <w:rPr>
          <w:rStyle w:val="footnotemark"/>
        </w:rPr>
        <w:footnoteRef/>
      </w:r>
      <w:r>
        <w:t xml:space="preserve"> В особенности, если такая работа не велась до школы. </w:t>
      </w:r>
    </w:p>
  </w:footnote>
  <w:footnote w:id="5">
    <w:p w:rsidR="00810551" w:rsidRDefault="00810551">
      <w:pPr>
        <w:pStyle w:val="footnotedescription"/>
        <w:spacing w:line="271" w:lineRule="auto"/>
        <w:ind w:right="74"/>
        <w:jc w:val="both"/>
      </w:pPr>
      <w:r>
        <w:rPr>
          <w:rStyle w:val="footnotemark"/>
        </w:rPr>
        <w:footnoteRef/>
      </w:r>
      <w:r>
        <w:t xml:space="preserve"> Он лучше чувствует себя в контактах со взрослыми, чем со сверстниками, и в структурированной ситуации урока лучше, чем, в более свободной на перемене. Контакты со сверстниками сложнее для него, чем контакты с более старшими или младшими детьми. </w:t>
      </w:r>
    </w:p>
  </w:footnote>
  <w:footnote w:id="6">
    <w:p w:rsidR="00810551" w:rsidRDefault="00810551">
      <w:pPr>
        <w:pStyle w:val="footnotedescription"/>
        <w:spacing w:line="263" w:lineRule="auto"/>
        <w:ind w:right="69"/>
        <w:jc w:val="both"/>
      </w:pPr>
      <w:r>
        <w:rPr>
          <w:rStyle w:val="footnotemark"/>
        </w:rPr>
        <w:footnoteRef/>
      </w:r>
      <w:r>
        <w:t xml:space="preserve"> </w:t>
      </w:r>
      <w:r>
        <w:rPr>
          <w:sz w:val="24"/>
        </w:rPr>
        <w:t xml:space="preserve">Часть 2 статьи 79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ст.2878; № 27, ст. 3462; № 30, ст. 4036; № 48, ст. 6165; 2014, № 6, ст. 562, ст. 566; № 19, ст. 2289; № 22, ст. 2769; № 23, ст. 2933; № 26, ст. 3388; № 30, ст. 4257, ст. 4263). </w:t>
      </w:r>
    </w:p>
  </w:footnote>
  <w:footnote w:id="7">
    <w:p w:rsidR="00810551" w:rsidRDefault="00810551">
      <w:pPr>
        <w:pStyle w:val="footnotedescription"/>
        <w:tabs>
          <w:tab w:val="center" w:pos="1871"/>
        </w:tabs>
        <w:spacing w:line="259" w:lineRule="auto"/>
      </w:pPr>
      <w:r>
        <w:rPr>
          <w:rStyle w:val="footnotemark"/>
        </w:rPr>
        <w:footnoteRef/>
      </w:r>
      <w:r>
        <w:t xml:space="preserve"> </w:t>
      </w:r>
      <w:r>
        <w:rPr>
          <w:rFonts w:ascii="Calibri" w:eastAsia="Calibri" w:hAnsi="Calibri" w:cs="Calibri"/>
          <w:sz w:val="24"/>
        </w:rPr>
        <w:t>Р</w:t>
      </w:r>
      <w:r>
        <w:rPr>
          <w:sz w:val="24"/>
        </w:rPr>
        <w:t>аздел III ФГОС НОО.</w:t>
      </w:r>
      <w:r>
        <w:rPr>
          <w:rFonts w:ascii="Calibri" w:eastAsia="Calibri" w:hAnsi="Calibri" w:cs="Calibri"/>
          <w:sz w:val="24"/>
        </w:rPr>
        <w:t xml:space="preserve"> </w:t>
      </w:r>
    </w:p>
  </w:footnote>
  <w:footnote w:id="8">
    <w:p w:rsidR="00810551" w:rsidRDefault="00810551">
      <w:pPr>
        <w:pStyle w:val="footnotedescription"/>
        <w:spacing w:after="163" w:line="338" w:lineRule="auto"/>
      </w:pPr>
      <w:r>
        <w:rPr>
          <w:rStyle w:val="footnotemark"/>
        </w:rPr>
        <w:footnoteRef/>
      </w:r>
      <w:r>
        <w:t xml:space="preserve"> В набольшей степени это касается детей, не прошедших подготовку к школе в группе детей в дошкольном возрасте. </w:t>
      </w:r>
    </w:p>
  </w:footnote>
  <w:footnote w:id="9">
    <w:p w:rsidR="00810551" w:rsidRDefault="00810551">
      <w:pPr>
        <w:pStyle w:val="footnotedescription"/>
        <w:spacing w:line="259" w:lineRule="auto"/>
      </w:pPr>
      <w:r>
        <w:rPr>
          <w:rStyle w:val="footnotemark"/>
        </w:rPr>
        <w:footnoteRef/>
      </w:r>
      <w:r>
        <w:t xml:space="preserve"> В особенности, если такая работа не велась до школы </w:t>
      </w:r>
    </w:p>
  </w:footnote>
  <w:footnote w:id="10">
    <w:p w:rsidR="00810551" w:rsidRDefault="00810551">
      <w:pPr>
        <w:pStyle w:val="footnotedescription"/>
        <w:tabs>
          <w:tab w:val="center" w:pos="1871"/>
        </w:tabs>
        <w:spacing w:line="259" w:lineRule="auto"/>
      </w:pPr>
      <w:r>
        <w:rPr>
          <w:rStyle w:val="footnotemark"/>
        </w:rPr>
        <w:footnoteRef/>
      </w:r>
      <w:r>
        <w:t xml:space="preserve"> </w:t>
      </w:r>
      <w:r>
        <w:rPr>
          <w:rFonts w:ascii="Calibri" w:eastAsia="Calibri" w:hAnsi="Calibri" w:cs="Calibri"/>
          <w:sz w:val="24"/>
        </w:rPr>
        <w:t>Р</w:t>
      </w:r>
      <w:r>
        <w:rPr>
          <w:sz w:val="24"/>
        </w:rPr>
        <w:t xml:space="preserve">аздел III ФГОС НОО. </w:t>
      </w:r>
    </w:p>
  </w:footnote>
  <w:footnote w:id="11">
    <w:p w:rsidR="00810551" w:rsidRDefault="00810551">
      <w:pPr>
        <w:pStyle w:val="footnotedescription"/>
        <w:spacing w:line="332" w:lineRule="auto"/>
      </w:pPr>
      <w:r>
        <w:rPr>
          <w:rStyle w:val="footnotemark"/>
        </w:rPr>
        <w:footnoteRef/>
      </w:r>
      <w:r>
        <w:t xml:space="preserve"> </w:t>
      </w:r>
      <w:r>
        <w:rPr>
          <w:sz w:val="24"/>
        </w:rPr>
        <w:t xml:space="preserve">Ч. 3, ст. 79 Федерального Закона Российской Федерации от 29 декабря 2012г. № 273-фз «Об образовании в Российской Федерации») </w:t>
      </w:r>
    </w:p>
  </w:footnote>
  <w:footnote w:id="12">
    <w:p w:rsidR="00810551" w:rsidRDefault="00810551">
      <w:pPr>
        <w:pStyle w:val="footnotedescription"/>
        <w:spacing w:line="265" w:lineRule="auto"/>
        <w:ind w:right="69"/>
        <w:jc w:val="both"/>
      </w:pPr>
      <w:r>
        <w:rPr>
          <w:rStyle w:val="footnotemark"/>
        </w:rPr>
        <w:footnoteRef/>
      </w:r>
      <w:r>
        <w:t xml:space="preserve"> </w:t>
      </w:r>
      <w:r>
        <w:rPr>
          <w:sz w:val="24"/>
        </w:rPr>
        <w:t xml:space="preserve">Часть 2 статьи 79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ст.2878; № 27, ст. 3462; № 30, ст. 4036; № 48, ст. 6165; 2014, № 6, ст. 562, ст. 566; № 19, ст. 2289; № 22, ст. 2769; № 23, ст. 2933; № 26, ст. 3388; № 30, ст. 4257, ст. 4263). </w:t>
      </w:r>
    </w:p>
  </w:footnote>
  <w:footnote w:id="13">
    <w:p w:rsidR="00810551" w:rsidRDefault="00810551">
      <w:pPr>
        <w:pStyle w:val="footnotedescription"/>
        <w:spacing w:line="259" w:lineRule="auto"/>
        <w:ind w:left="283"/>
      </w:pPr>
      <w:r>
        <w:rPr>
          <w:rStyle w:val="footnotemark"/>
        </w:rPr>
        <w:footnoteRef/>
      </w:r>
      <w:r>
        <w:t xml:space="preserve"> </w:t>
      </w:r>
      <w:r>
        <w:rPr>
          <w:color w:val="000000"/>
        </w:rPr>
        <w:t xml:space="preserve">Изучается во всех разделах курса. </w:t>
      </w:r>
    </w:p>
    <w:p w:rsidR="00810551" w:rsidRDefault="00810551">
      <w:pPr>
        <w:pStyle w:val="footnotedescription"/>
        <w:spacing w:line="259" w:lineRule="auto"/>
        <w:ind w:left="283"/>
      </w:pPr>
      <w:r>
        <w:rPr>
          <w:color w:val="000000"/>
        </w:rPr>
        <w:t xml:space="preserve"> </w:t>
      </w:r>
    </w:p>
  </w:footnote>
  <w:footnote w:id="14">
    <w:p w:rsidR="00810551" w:rsidRDefault="00810551">
      <w:pPr>
        <w:pStyle w:val="footnotedescription"/>
        <w:spacing w:after="46" w:line="259" w:lineRule="auto"/>
        <w:ind w:right="78"/>
        <w:jc w:val="right"/>
      </w:pPr>
      <w:r>
        <w:rPr>
          <w:rStyle w:val="footnotemark"/>
        </w:rPr>
        <w:footnoteRef/>
      </w:r>
      <w:r>
        <w:t xml:space="preserve"> </w:t>
      </w:r>
      <w:r>
        <w:rPr>
          <w:color w:val="000000"/>
        </w:rPr>
        <w:t xml:space="preserve">Для предупреждения ошибок при письме целесообразно предусмотреть случаи типа «желток», </w:t>
      </w:r>
    </w:p>
    <w:p w:rsidR="00810551" w:rsidRDefault="00810551">
      <w:pPr>
        <w:pStyle w:val="footnotedescription"/>
        <w:spacing w:line="259" w:lineRule="auto"/>
      </w:pPr>
      <w:r>
        <w:rPr>
          <w:color w:val="000000"/>
        </w:rPr>
        <w:t xml:space="preserve">«железный». </w:t>
      </w:r>
    </w:p>
    <w:p w:rsidR="00810551" w:rsidRDefault="00810551">
      <w:pPr>
        <w:pStyle w:val="footnotedescription"/>
        <w:spacing w:line="259" w:lineRule="auto"/>
        <w:ind w:left="283"/>
      </w:pPr>
      <w:r>
        <w:rPr>
          <w:color w:val="000000"/>
        </w:rPr>
        <w:t xml:space="preserve"> </w:t>
      </w:r>
    </w:p>
  </w:footnote>
  <w:footnote w:id="15">
    <w:p w:rsidR="00810551" w:rsidRDefault="00810551">
      <w:pPr>
        <w:pStyle w:val="footnotedescription"/>
        <w:ind w:right="73" w:firstLine="454"/>
        <w:jc w:val="both"/>
      </w:pPr>
      <w:r>
        <w:rPr>
          <w:rStyle w:val="footnotemark"/>
        </w:rPr>
        <w:footnoteRef/>
      </w:r>
      <w:r>
        <w:t xml:space="preserve"> </w:t>
      </w:r>
      <w:r>
        <w:rPr>
          <w:color w:val="000000"/>
          <w:sz w:val="20"/>
        </w:rPr>
        <w:t xml:space="preserve">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 </w:t>
      </w:r>
    </w:p>
  </w:footnote>
  <w:footnote w:id="16">
    <w:p w:rsidR="00810551" w:rsidRDefault="00810551">
      <w:pPr>
        <w:pStyle w:val="footnotedescription"/>
        <w:ind w:right="77"/>
        <w:jc w:val="both"/>
      </w:pPr>
      <w:r>
        <w:rPr>
          <w:rStyle w:val="footnotemark"/>
        </w:rPr>
        <w:footnoteRef/>
      </w:r>
      <w:r>
        <w:t xml:space="preserve"> </w:t>
      </w:r>
      <w:r>
        <w:rPr>
          <w:sz w:val="20"/>
        </w:rPr>
        <w:t xml:space="preserve">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 </w:t>
      </w:r>
    </w:p>
  </w:footnote>
  <w:footnote w:id="17">
    <w:p w:rsidR="00810551" w:rsidRDefault="00810551">
      <w:pPr>
        <w:pStyle w:val="footnotedescription"/>
        <w:spacing w:line="268" w:lineRule="auto"/>
        <w:ind w:right="74"/>
        <w:jc w:val="both"/>
      </w:pPr>
      <w:r>
        <w:rPr>
          <w:rStyle w:val="footnotemark"/>
        </w:rPr>
        <w:footnoteRef/>
      </w:r>
      <w:r>
        <w:t xml:space="preserve"> </w:t>
      </w:r>
      <w:r>
        <w:rPr>
          <w:sz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r>
        <w:rPr>
          <w:rFonts w:ascii="Arial" w:eastAsia="Arial" w:hAnsi="Arial" w:cs="Arial"/>
          <w:b/>
          <w:sz w:val="32"/>
        </w:rPr>
        <w:t xml:space="preserve"> </w:t>
      </w:r>
    </w:p>
  </w:footnote>
  <w:footnote w:id="18">
    <w:p w:rsidR="00810551" w:rsidRDefault="00810551">
      <w:pPr>
        <w:pStyle w:val="footnotedescription"/>
        <w:spacing w:line="329" w:lineRule="auto"/>
      </w:pPr>
      <w:r>
        <w:rPr>
          <w:rStyle w:val="footnotemark"/>
        </w:rPr>
        <w:footnoteRef/>
      </w:r>
      <w:r>
        <w:t xml:space="preserve"> </w:t>
      </w:r>
      <w:r>
        <w:rPr>
          <w:sz w:val="24"/>
        </w:rPr>
        <w:t xml:space="preserve">Ч. 3, ст. 79 Федерального Закона Российской Федерации от 29 декабря 2012г. № 273-фз «Об образовании в Российской Федерации») </w:t>
      </w:r>
    </w:p>
  </w:footnote>
  <w:footnote w:id="19">
    <w:p w:rsidR="00810551" w:rsidRDefault="00810551">
      <w:pPr>
        <w:pStyle w:val="footnotedescription"/>
        <w:spacing w:after="15" w:line="292" w:lineRule="auto"/>
        <w:ind w:right="8"/>
        <w:jc w:val="both"/>
      </w:pPr>
      <w:r>
        <w:rPr>
          <w:rStyle w:val="footnotemark"/>
        </w:rPr>
        <w:footnoteRef/>
      </w:r>
      <w:r>
        <w:t xml:space="preserve"> </w:t>
      </w:r>
      <w:r>
        <w:rPr>
          <w:color w:val="000000"/>
          <w:sz w:val="20"/>
        </w:rPr>
        <w:t>Приказ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Arial" w:eastAsia="Arial" w:hAnsi="Arial" w:cs="Arial"/>
          <w:b/>
          <w:sz w:val="24"/>
        </w:rPr>
        <w:t xml:space="preserve"> </w:t>
      </w:r>
    </w:p>
  </w:footnote>
  <w:footnote w:id="20">
    <w:p w:rsidR="00810551" w:rsidRDefault="00810551">
      <w:pPr>
        <w:pStyle w:val="footnotedescription"/>
        <w:spacing w:line="317" w:lineRule="auto"/>
        <w:jc w:val="both"/>
      </w:pPr>
      <w:r>
        <w:rPr>
          <w:rStyle w:val="footnotemark"/>
        </w:rPr>
        <w:footnoteRef/>
      </w:r>
      <w:r>
        <w:t xml:space="preserve"> </w:t>
      </w:r>
      <w:r>
        <w:rPr>
          <w:sz w:val="18"/>
        </w:rPr>
        <w:t xml:space="preserve">ЧАСТЬ 2  СТАТЬИ 99 ФЕДЕРАЛЬНОГО ЗАКОНА  РОССИЙСКОЙ ФЕДЕРАЦИИ № 273-ФЗ </w:t>
      </w:r>
      <w:r>
        <w:rPr>
          <w:color w:val="000000"/>
          <w:sz w:val="18"/>
        </w:rPr>
        <w:t>«ОБ ОБРАЗОВАНИИ В РОССИЙСКОЙ ФЕДЕРАЦИИ» (В РЕД. ФЕДЕРАЛЬНЫХ ЗАКОНОВ ОТ 07.05.2013 №99-ФЗ, от 23.07.2013 № 203-ФЗ).</w:t>
      </w:r>
      <w:r>
        <w:rPr>
          <w:sz w:val="18"/>
        </w:rPr>
        <w:t xml:space="preserve"> </w:t>
      </w:r>
    </w:p>
  </w:footnote>
  <w:footnote w:id="21">
    <w:p w:rsidR="00810551" w:rsidRDefault="00810551">
      <w:pPr>
        <w:pStyle w:val="footnotedescription"/>
        <w:spacing w:after="146" w:line="259" w:lineRule="auto"/>
        <w:jc w:val="both"/>
      </w:pPr>
      <w:r>
        <w:rPr>
          <w:rStyle w:val="footnotemark"/>
        </w:rPr>
        <w:footnoteRef/>
      </w:r>
      <w:r>
        <w:t xml:space="preserve"> </w:t>
      </w:r>
      <w:r>
        <w:rPr>
          <w:color w:val="000000"/>
          <w:sz w:val="20"/>
        </w:rPr>
        <w:t xml:space="preserve">П. п 10.9, 10.10 постановления Главного государственного санитарного врача РФ от 29 декабря 2010 г. N 189 </w:t>
      </w:r>
    </w:p>
    <w:p w:rsidR="00810551" w:rsidRDefault="00810551">
      <w:pPr>
        <w:pStyle w:val="footnotedescription"/>
        <w:spacing w:line="323" w:lineRule="auto"/>
        <w:jc w:val="both"/>
      </w:pPr>
      <w:r>
        <w:rPr>
          <w:color w:val="000000"/>
          <w:sz w:val="20"/>
        </w:rPr>
        <w:t>г. Москва «Об утверждении СанПиН 2.4.2.2821-10 "Санитарно-эпидемиологические требования к условиям и организации обучения в общеобразовательных учреждениях"</w:t>
      </w:r>
      <w:r>
        <w:rPr>
          <w:rFonts w:ascii="Arial" w:eastAsia="Arial" w:hAnsi="Arial" w:cs="Arial"/>
          <w:sz w:val="32"/>
        </w:rPr>
        <w:t xml:space="preserve"> </w:t>
      </w:r>
    </w:p>
  </w:footnote>
  <w:footnote w:id="22">
    <w:p w:rsidR="00810551" w:rsidRDefault="00810551">
      <w:pPr>
        <w:pStyle w:val="footnotedescription"/>
        <w:spacing w:line="328" w:lineRule="auto"/>
        <w:jc w:val="both"/>
      </w:pPr>
      <w:r>
        <w:rPr>
          <w:rStyle w:val="footnotemark"/>
        </w:rPr>
        <w:footnoteRef/>
      </w:r>
      <w:r>
        <w:t xml:space="preserve"> </w:t>
      </w:r>
      <w:r>
        <w:rPr>
          <w:sz w:val="20"/>
        </w:rPr>
        <w:t>Часть 2 статьи 79 Федерального закона Российской Федерации от 29 декабря 2012 г. N 273-ФЗ «Об образовании в Российской Федерации».</w:t>
      </w:r>
      <w:r>
        <w:t xml:space="preserve"> </w:t>
      </w:r>
    </w:p>
  </w:footnote>
  <w:footnote w:id="23">
    <w:p w:rsidR="00810551" w:rsidRDefault="00810551">
      <w:pPr>
        <w:pStyle w:val="footnotedescription"/>
        <w:spacing w:after="213" w:line="274" w:lineRule="auto"/>
        <w:jc w:val="both"/>
      </w:pPr>
      <w:r>
        <w:rPr>
          <w:rStyle w:val="footnotemark"/>
        </w:rPr>
        <w:footnoteRef/>
      </w:r>
      <w:r>
        <w:t xml:space="preserve"> </w:t>
      </w:r>
      <w:r>
        <w:rPr>
          <w:sz w:val="20"/>
        </w:rPr>
        <w:t>Ст. 79,</w:t>
      </w:r>
      <w:r>
        <w:rPr>
          <w:color w:val="000000"/>
          <w:sz w:val="20"/>
        </w:rPr>
        <w:t xml:space="preserve"> ч. </w:t>
      </w:r>
      <w:r>
        <w:rPr>
          <w:sz w:val="20"/>
        </w:rPr>
        <w:t xml:space="preserve">4 </w:t>
      </w:r>
      <w:r>
        <w:rPr>
          <w:color w:val="000000"/>
          <w:sz w:val="20"/>
        </w:rPr>
        <w:t>Федерального закона Российской Федерации «Об образовании в Российской Федерации» N 273-ФЗ (в ред. Федеральных законов от 07.05.2013 N 99-ФЗ, от 23.07.2013 N 203-ФЗ).</w:t>
      </w:r>
      <w:r>
        <w:rPr>
          <w:rFonts w:ascii="Calibri" w:eastAsia="Calibri" w:hAnsi="Calibri" w:cs="Calibri"/>
        </w:rPr>
        <w:t xml:space="preserve"> </w:t>
      </w:r>
    </w:p>
  </w:footnote>
  <w:footnote w:id="24">
    <w:p w:rsidR="00810551" w:rsidRDefault="00810551">
      <w:pPr>
        <w:pStyle w:val="footnotedescription"/>
        <w:spacing w:line="277" w:lineRule="auto"/>
        <w:jc w:val="both"/>
      </w:pPr>
      <w:r>
        <w:rPr>
          <w:rStyle w:val="footnotemark"/>
        </w:rPr>
        <w:footnoteRef/>
      </w:r>
      <w:r>
        <w:t xml:space="preserve"> </w:t>
      </w:r>
      <w:r>
        <w:rPr>
          <w:color w:val="000000"/>
          <w:sz w:val="20"/>
        </w:rPr>
        <w:t>Ст. 15 Федерального закона Российской Федерации «Об образовании в Российской Федерации» N 273-ФЗ (в ред. Федеральных законов от 07.05.2013 N 99-ФЗ, от 23.07.2013 N 203-ФЗ).</w:t>
      </w:r>
      <w:r>
        <w:rPr>
          <w:rFonts w:ascii="Calibri" w:eastAsia="Calibri" w:hAnsi="Calibri" w:cs="Calibri"/>
        </w:rPr>
        <w:t xml:space="preserve"> </w:t>
      </w:r>
    </w:p>
  </w:footnote>
  <w:footnote w:id="25">
    <w:p w:rsidR="00810551" w:rsidRDefault="00810551">
      <w:pPr>
        <w:pStyle w:val="footnotedescription"/>
        <w:spacing w:after="169" w:line="299" w:lineRule="auto"/>
      </w:pPr>
      <w:r>
        <w:rPr>
          <w:rStyle w:val="footnotemark"/>
        </w:rPr>
        <w:footnoteRef/>
      </w:r>
      <w:r>
        <w:t xml:space="preserve"> </w:t>
      </w:r>
      <w:r>
        <w:rPr>
          <w:sz w:val="20"/>
        </w:rPr>
        <w:t>Программы для 0-IVклассов школы VIII вида// Под общ. ред. И. М. Бгажноковой. – СПб.: филиал издва «Просвещение», 2004. С. 11-15.</w:t>
      </w:r>
      <w:r>
        <w:rPr>
          <w:rFonts w:ascii="Calibri" w:eastAsia="Calibri" w:hAnsi="Calibri" w:cs="Calibri"/>
        </w:rPr>
        <w:t xml:space="preserve"> </w:t>
      </w:r>
    </w:p>
    <w:p w:rsidR="00810551" w:rsidRDefault="00810551">
      <w:pPr>
        <w:pStyle w:val="footnotedescription"/>
        <w:spacing w:line="259" w:lineRule="auto"/>
      </w:pPr>
      <w:r>
        <w:rPr>
          <w:rFonts w:ascii="Calibri" w:eastAsia="Calibri" w:hAnsi="Calibri" w:cs="Calibri"/>
        </w:rPr>
        <w:t xml:space="preserve"> </w:t>
      </w:r>
    </w:p>
  </w:footnote>
  <w:footnote w:id="26">
    <w:p w:rsidR="00810551" w:rsidRDefault="00810551">
      <w:pPr>
        <w:pStyle w:val="footnotedescription"/>
        <w:spacing w:after="58" w:line="299" w:lineRule="auto"/>
        <w:ind w:right="8"/>
        <w:jc w:val="both"/>
      </w:pPr>
      <w:r>
        <w:rPr>
          <w:rStyle w:val="footnotemark"/>
        </w:rPr>
        <w:footnoteRef/>
      </w:r>
      <w:r>
        <w:t xml:space="preserve"> </w:t>
      </w:r>
      <w:r>
        <w:rPr>
          <w:sz w:val="20"/>
        </w:rPr>
        <w:t xml:space="preserve">Приказ Министерства труда и социальной защиты Российской Федерации от 18 октября 2013 г. N 544н г. Москва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810551" w:rsidRDefault="00810551">
      <w:pPr>
        <w:pStyle w:val="footnotedescription"/>
        <w:spacing w:line="259" w:lineRule="auto"/>
      </w:pPr>
      <w:r>
        <w:rPr>
          <w:rFonts w:ascii="Arial" w:eastAsia="Arial" w:hAnsi="Arial" w:cs="Arial"/>
          <w:b/>
          <w:sz w:val="32"/>
        </w:rPr>
        <w:t xml:space="preserve"> </w:t>
      </w:r>
    </w:p>
  </w:footnote>
  <w:footnote w:id="27">
    <w:p w:rsidR="00810551" w:rsidRDefault="00810551">
      <w:pPr>
        <w:pStyle w:val="footnotedescription"/>
        <w:spacing w:line="266" w:lineRule="auto"/>
        <w:ind w:right="10"/>
        <w:jc w:val="both"/>
      </w:pPr>
      <w:r>
        <w:rPr>
          <w:rStyle w:val="footnotemark"/>
        </w:rPr>
        <w:footnoteRef/>
      </w:r>
      <w:r>
        <w:t xml:space="preserve"> </w:t>
      </w:r>
      <w:r>
        <w:rPr>
          <w:sz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r>
        <w:rPr>
          <w:rFonts w:ascii="Arial" w:eastAsia="Arial" w:hAnsi="Arial" w:cs="Arial"/>
          <w:b/>
          <w:sz w:val="32"/>
        </w:rPr>
        <w:t xml:space="preserve">  </w:t>
      </w:r>
    </w:p>
  </w:footnote>
  <w:footnote w:id="28">
    <w:p w:rsidR="00810551" w:rsidRDefault="00810551">
      <w:pPr>
        <w:pStyle w:val="footnotedescription"/>
        <w:spacing w:line="329" w:lineRule="auto"/>
      </w:pPr>
      <w:r>
        <w:rPr>
          <w:rStyle w:val="footnotemark"/>
        </w:rPr>
        <w:footnoteRef/>
      </w:r>
      <w:r>
        <w:t xml:space="preserve"> Ч. 3, ст. 79 Федерального Закона Российской Федерации от 29 декабря 2012г. № 273-фз «Об образовании в Российской Федерации») </w:t>
      </w:r>
    </w:p>
  </w:footnote>
  <w:footnote w:id="29">
    <w:p w:rsidR="00810551" w:rsidRDefault="00810551">
      <w:pPr>
        <w:pStyle w:val="footnotedescription"/>
        <w:spacing w:line="326" w:lineRule="auto"/>
      </w:pPr>
      <w:r>
        <w:rPr>
          <w:rStyle w:val="footnotemark"/>
        </w:rPr>
        <w:footnoteRef/>
      </w:r>
      <w:r>
        <w:t xml:space="preserve"> </w:t>
      </w:r>
      <w:r>
        <w:rPr>
          <w:sz w:val="20"/>
        </w:rPr>
        <w:t xml:space="preserve">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 </w:t>
      </w:r>
    </w:p>
  </w:footnote>
  <w:footnote w:id="30">
    <w:p w:rsidR="00810551" w:rsidRDefault="00810551">
      <w:pPr>
        <w:pStyle w:val="footnotedescription"/>
        <w:spacing w:line="265" w:lineRule="auto"/>
        <w:ind w:right="5"/>
        <w:jc w:val="both"/>
      </w:pPr>
      <w:r>
        <w:rPr>
          <w:rStyle w:val="footnotemark"/>
        </w:rPr>
        <w:footnoteRef/>
      </w:r>
      <w:r>
        <w:t xml:space="preserve"> </w:t>
      </w:r>
      <w:r>
        <w:rPr>
          <w:sz w:val="24"/>
        </w:rPr>
        <w:t xml:space="preserve">Часть 2 статьи 79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ст.2878; № 27, ст. 3462; № 30, ст. 4036; № 48, ст. 6165; 2014, № 6, ст. 562, ст. 566; № 19, ст. 2289; № 22, ст. 2769; № 23, ст. 2933; № 26, ст. 3388; № 30, ст. 4257, ст. 4263). </w:t>
      </w:r>
    </w:p>
  </w:footnote>
  <w:footnote w:id="31">
    <w:p w:rsidR="00810551" w:rsidRDefault="00810551">
      <w:pPr>
        <w:pStyle w:val="footnotedescription"/>
        <w:spacing w:line="333" w:lineRule="auto"/>
      </w:pPr>
      <w:r>
        <w:rPr>
          <w:rStyle w:val="footnotemark"/>
        </w:rPr>
        <w:footnoteRef/>
      </w:r>
      <w:r>
        <w:t xml:space="preserve"> Навыки пользования средствами альтернативной коммуникации формируются в рамках коррекционного курса «Альтернативная коммуникация» </w:t>
      </w:r>
    </w:p>
  </w:footnote>
  <w:footnote w:id="32">
    <w:p w:rsidR="00810551" w:rsidRDefault="00810551">
      <w:pPr>
        <w:pStyle w:val="footnotedescription"/>
        <w:spacing w:after="50" w:line="259" w:lineRule="auto"/>
      </w:pPr>
      <w:r>
        <w:rPr>
          <w:rStyle w:val="footnotemark"/>
        </w:rPr>
        <w:footnoteRef/>
      </w:r>
      <w:r>
        <w:t xml:space="preserve"> Часть 5 статьи 41 Федерального закона от 29 декабря 2012 г. n 273-ФЗ "Об образовании в </w:t>
      </w:r>
    </w:p>
    <w:p w:rsidR="00810551" w:rsidRDefault="00810551">
      <w:pPr>
        <w:pStyle w:val="footnotedescription"/>
        <w:spacing w:after="179" w:line="300" w:lineRule="auto"/>
      </w:pPr>
      <w:r>
        <w:t xml:space="preserve">Российской Федерации" (собрание законодательства Российской Федерации, 2012, n 53, ст. 7598; 2013, n 19, ст. 2326). </w:t>
      </w:r>
    </w:p>
    <w:p w:rsidR="00810551" w:rsidRDefault="00810551">
      <w:pPr>
        <w:pStyle w:val="footnotedescription"/>
        <w:spacing w:line="259" w:lineRule="auto"/>
      </w:pPr>
      <w:r>
        <w:rPr>
          <w:rFonts w:ascii="Calibri" w:eastAsia="Calibri" w:hAnsi="Calibri" w:cs="Calibri"/>
        </w:rPr>
        <w:t xml:space="preserve"> </w:t>
      </w:r>
    </w:p>
  </w:footnote>
  <w:footnote w:id="33">
    <w:p w:rsidR="00810551" w:rsidRDefault="00810551">
      <w:pPr>
        <w:pStyle w:val="footnotedescription"/>
        <w:spacing w:after="33" w:line="259" w:lineRule="auto"/>
      </w:pPr>
      <w:r>
        <w:rPr>
          <w:rStyle w:val="footnotemark"/>
        </w:rPr>
        <w:footnoteRef/>
      </w:r>
      <w:r>
        <w:t xml:space="preserve"> Ст. 15 ФЗ от 24 ноября 1995 г. № 181-ФЗ «О социальной защите инвалидов в Российской </w:t>
      </w:r>
    </w:p>
    <w:p w:rsidR="00810551" w:rsidRDefault="00810551">
      <w:pPr>
        <w:pStyle w:val="footnotedescription"/>
        <w:spacing w:after="166" w:line="312" w:lineRule="auto"/>
      </w:pPr>
      <w:r>
        <w:t xml:space="preserve">Федерации» (собрание законодательства Российской Федерации,1995, № 48, ст. 4563, Российская Газета, 1995, № 234) </w:t>
      </w:r>
    </w:p>
    <w:p w:rsidR="00810551" w:rsidRDefault="00810551">
      <w:pPr>
        <w:pStyle w:val="footnotedescription"/>
        <w:spacing w:line="259" w:lineRule="auto"/>
      </w:pPr>
      <w:r>
        <w:rPr>
          <w:rFonts w:ascii="Calibri" w:eastAsia="Calibri" w:hAnsi="Calibri" w:cs="Calibri"/>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160" w:line="259" w:lineRule="auto"/>
      <w:ind w:righ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160" w:line="259" w:lineRule="auto"/>
      <w:ind w:righ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160" w:line="259" w:lineRule="auto"/>
      <w:ind w:righ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160" w:line="259" w:lineRule="auto"/>
      <w:ind w:right="0" w:firstLine="0"/>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0" w:line="259" w:lineRule="auto"/>
      <w:ind w:left="708"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160" w:line="259" w:lineRule="auto"/>
      <w:ind w:righ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0" w:line="259" w:lineRule="auto"/>
      <w:ind w:left="708"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160" w:line="259" w:lineRule="auto"/>
      <w:ind w:right="0" w:firstLine="0"/>
      <w:jc w:val="lef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160" w:line="259" w:lineRule="auto"/>
      <w:ind w:right="0" w:firstLine="0"/>
      <w:jc w:val="lef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160" w:line="259" w:lineRule="auto"/>
      <w:ind w:righ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160" w:line="259" w:lineRule="auto"/>
      <w:ind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160" w:line="259" w:lineRule="auto"/>
      <w:ind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160" w:line="259" w:lineRule="auto"/>
      <w:ind w:righ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160" w:line="259" w:lineRule="auto"/>
      <w:ind w:righ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160" w:line="259" w:lineRule="auto"/>
      <w:ind w:righ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160" w:line="259" w:lineRule="auto"/>
      <w:ind w:righ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160" w:line="259" w:lineRule="auto"/>
      <w:ind w:righ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51" w:rsidRDefault="00810551">
    <w:pPr>
      <w:spacing w:after="160" w:line="259" w:lineRule="auto"/>
      <w:ind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442E"/>
    <w:multiLevelType w:val="hybridMultilevel"/>
    <w:tmpl w:val="A0D0D420"/>
    <w:lvl w:ilvl="0" w:tplc="59601276">
      <w:start w:val="1"/>
      <w:numFmt w:val="bullet"/>
      <w:lvlText w:val="-"/>
      <w:lvlJc w:val="left"/>
      <w:pPr>
        <w:ind w:left="7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86C49430">
      <w:start w:val="1"/>
      <w:numFmt w:val="bullet"/>
      <w:lvlText w:val="o"/>
      <w:lvlJc w:val="left"/>
      <w:pPr>
        <w:ind w:left="17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71788670">
      <w:start w:val="1"/>
      <w:numFmt w:val="bullet"/>
      <w:lvlText w:val="▪"/>
      <w:lvlJc w:val="left"/>
      <w:pPr>
        <w:ind w:left="25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EF227C00">
      <w:start w:val="1"/>
      <w:numFmt w:val="bullet"/>
      <w:lvlText w:val="•"/>
      <w:lvlJc w:val="left"/>
      <w:pPr>
        <w:ind w:left="32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AF5038EC">
      <w:start w:val="1"/>
      <w:numFmt w:val="bullet"/>
      <w:lvlText w:val="o"/>
      <w:lvlJc w:val="left"/>
      <w:pPr>
        <w:ind w:left="394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2C7C1E7A">
      <w:start w:val="1"/>
      <w:numFmt w:val="bullet"/>
      <w:lvlText w:val="▪"/>
      <w:lvlJc w:val="left"/>
      <w:pPr>
        <w:ind w:left="466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7A72DC2A">
      <w:start w:val="1"/>
      <w:numFmt w:val="bullet"/>
      <w:lvlText w:val="•"/>
      <w:lvlJc w:val="left"/>
      <w:pPr>
        <w:ind w:left="53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E9D66DD0">
      <w:start w:val="1"/>
      <w:numFmt w:val="bullet"/>
      <w:lvlText w:val="o"/>
      <w:lvlJc w:val="left"/>
      <w:pPr>
        <w:ind w:left="61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55121DEE">
      <w:start w:val="1"/>
      <w:numFmt w:val="bullet"/>
      <w:lvlText w:val="▪"/>
      <w:lvlJc w:val="left"/>
      <w:pPr>
        <w:ind w:left="68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1" w15:restartNumberingAfterBreak="0">
    <w:nsid w:val="00D92BA0"/>
    <w:multiLevelType w:val="hybridMultilevel"/>
    <w:tmpl w:val="8B04ADC2"/>
    <w:lvl w:ilvl="0" w:tplc="A02435E2">
      <w:start w:val="1"/>
      <w:numFmt w:val="decimal"/>
      <w:lvlText w:val="%1)"/>
      <w:lvlJc w:val="left"/>
      <w:pPr>
        <w:ind w:left="7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705044A2">
      <w:start w:val="1"/>
      <w:numFmt w:val="lowerLetter"/>
      <w:lvlText w:val="%2"/>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5E541EB2">
      <w:start w:val="1"/>
      <w:numFmt w:val="lowerRoman"/>
      <w:lvlText w:val="%3"/>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D5746D38">
      <w:start w:val="1"/>
      <w:numFmt w:val="decimal"/>
      <w:lvlText w:val="%4"/>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759C4F50">
      <w:start w:val="1"/>
      <w:numFmt w:val="lowerLetter"/>
      <w:lvlText w:val="%5"/>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0F24284A">
      <w:start w:val="1"/>
      <w:numFmt w:val="lowerRoman"/>
      <w:lvlText w:val="%6"/>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FF8EB0D0">
      <w:start w:val="1"/>
      <w:numFmt w:val="decimal"/>
      <w:lvlText w:val="%7"/>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C85AA9EE">
      <w:start w:val="1"/>
      <w:numFmt w:val="lowerLetter"/>
      <w:lvlText w:val="%8"/>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A65CA9DE">
      <w:start w:val="1"/>
      <w:numFmt w:val="lowerRoman"/>
      <w:lvlText w:val="%9"/>
      <w:lvlJc w:val="left"/>
      <w:pPr>
        <w:ind w:left="68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2" w15:restartNumberingAfterBreak="0">
    <w:nsid w:val="03BA1DAF"/>
    <w:multiLevelType w:val="hybridMultilevel"/>
    <w:tmpl w:val="ED4AE1C4"/>
    <w:lvl w:ilvl="0" w:tplc="C1CAF36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EA2559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5A4ADC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71E731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F0CA18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96E6C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FEA785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2962E1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F0E9DD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4560D78"/>
    <w:multiLevelType w:val="hybridMultilevel"/>
    <w:tmpl w:val="DAF22A52"/>
    <w:lvl w:ilvl="0" w:tplc="DA88511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BAE19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2201C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B62C6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E4D4E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347A9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8A406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10C76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0891B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7DE791D"/>
    <w:multiLevelType w:val="hybridMultilevel"/>
    <w:tmpl w:val="37C85A3A"/>
    <w:lvl w:ilvl="0" w:tplc="F34EA14C">
      <w:start w:val="1"/>
      <w:numFmt w:val="bullet"/>
      <w:lvlText w:val="•"/>
      <w:lvlJc w:val="left"/>
      <w:pPr>
        <w:ind w:left="3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5E4630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2D82C7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D2A8CC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C22785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AEED16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D2CF2B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71A8EB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990DA6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8817EE5"/>
    <w:multiLevelType w:val="hybridMultilevel"/>
    <w:tmpl w:val="D8085864"/>
    <w:lvl w:ilvl="0" w:tplc="9092D114">
      <w:start w:val="6"/>
      <w:numFmt w:val="decimal"/>
      <w:lvlText w:val="%1."/>
      <w:lvlJc w:val="left"/>
      <w:pPr>
        <w:ind w:left="54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7436DD22">
      <w:start w:val="1"/>
      <w:numFmt w:val="lowerLetter"/>
      <w:lvlText w:val="%2"/>
      <w:lvlJc w:val="left"/>
      <w:pPr>
        <w:ind w:left="3385"/>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DDFEEAC4">
      <w:start w:val="1"/>
      <w:numFmt w:val="lowerRoman"/>
      <w:lvlText w:val="%3"/>
      <w:lvlJc w:val="left"/>
      <w:pPr>
        <w:ind w:left="4105"/>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0DDE6D80">
      <w:start w:val="1"/>
      <w:numFmt w:val="decimal"/>
      <w:lvlText w:val="%4"/>
      <w:lvlJc w:val="left"/>
      <w:pPr>
        <w:ind w:left="4825"/>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2C54EF4C">
      <w:start w:val="1"/>
      <w:numFmt w:val="lowerLetter"/>
      <w:lvlText w:val="%5"/>
      <w:lvlJc w:val="left"/>
      <w:pPr>
        <w:ind w:left="5545"/>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EE54B914">
      <w:start w:val="1"/>
      <w:numFmt w:val="lowerRoman"/>
      <w:lvlText w:val="%6"/>
      <w:lvlJc w:val="left"/>
      <w:pPr>
        <w:ind w:left="6265"/>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AA6686A2">
      <w:start w:val="1"/>
      <w:numFmt w:val="decimal"/>
      <w:lvlText w:val="%7"/>
      <w:lvlJc w:val="left"/>
      <w:pPr>
        <w:ind w:left="6985"/>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8E167690">
      <w:start w:val="1"/>
      <w:numFmt w:val="lowerLetter"/>
      <w:lvlText w:val="%8"/>
      <w:lvlJc w:val="left"/>
      <w:pPr>
        <w:ind w:left="7705"/>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D5248224">
      <w:start w:val="1"/>
      <w:numFmt w:val="lowerRoman"/>
      <w:lvlText w:val="%9"/>
      <w:lvlJc w:val="left"/>
      <w:pPr>
        <w:ind w:left="8425"/>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8F665E2"/>
    <w:multiLevelType w:val="hybridMultilevel"/>
    <w:tmpl w:val="B7B05112"/>
    <w:lvl w:ilvl="0" w:tplc="A51CC7E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F3A26B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2E4240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330BDD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E825DA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F7E78C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4C07F9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F76351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36C740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9E24B13"/>
    <w:multiLevelType w:val="hybridMultilevel"/>
    <w:tmpl w:val="AB766A0C"/>
    <w:lvl w:ilvl="0" w:tplc="C05042B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90554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5AAA9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A08A6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06376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74712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F0C8B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52798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66CCA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A1F04BB"/>
    <w:multiLevelType w:val="hybridMultilevel"/>
    <w:tmpl w:val="3B1A9C64"/>
    <w:lvl w:ilvl="0" w:tplc="4FDE4B7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6305D3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67283E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AE2F87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872F19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C362A5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0CCCB6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9DEC7B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278AA3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CB11184"/>
    <w:multiLevelType w:val="hybridMultilevel"/>
    <w:tmpl w:val="3CCE2DD2"/>
    <w:lvl w:ilvl="0" w:tplc="368AA17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4EFEC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FE7B2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08B7C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A6A83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0A53E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1018D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A65E3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EEA44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D511609"/>
    <w:multiLevelType w:val="hybridMultilevel"/>
    <w:tmpl w:val="33047458"/>
    <w:lvl w:ilvl="0" w:tplc="F4227938">
      <w:start w:val="1"/>
      <w:numFmt w:val="bullet"/>
      <w:lvlText w:val="-"/>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D02CBD0A">
      <w:start w:val="1"/>
      <w:numFmt w:val="bullet"/>
      <w:lvlText w:val="o"/>
      <w:lvlJc w:val="left"/>
      <w:pPr>
        <w:ind w:left="17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D9E6069E">
      <w:start w:val="1"/>
      <w:numFmt w:val="bullet"/>
      <w:lvlText w:val="▪"/>
      <w:lvlJc w:val="left"/>
      <w:pPr>
        <w:ind w:left="25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177EC4A8">
      <w:start w:val="1"/>
      <w:numFmt w:val="bullet"/>
      <w:lvlText w:val="•"/>
      <w:lvlJc w:val="left"/>
      <w:pPr>
        <w:ind w:left="32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0532B5CE">
      <w:start w:val="1"/>
      <w:numFmt w:val="bullet"/>
      <w:lvlText w:val="o"/>
      <w:lvlJc w:val="left"/>
      <w:pPr>
        <w:ind w:left="394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331AC1DA">
      <w:start w:val="1"/>
      <w:numFmt w:val="bullet"/>
      <w:lvlText w:val="▪"/>
      <w:lvlJc w:val="left"/>
      <w:pPr>
        <w:ind w:left="466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7B4A2B00">
      <w:start w:val="1"/>
      <w:numFmt w:val="bullet"/>
      <w:lvlText w:val="•"/>
      <w:lvlJc w:val="left"/>
      <w:pPr>
        <w:ind w:left="53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F06AC216">
      <w:start w:val="1"/>
      <w:numFmt w:val="bullet"/>
      <w:lvlText w:val="o"/>
      <w:lvlJc w:val="left"/>
      <w:pPr>
        <w:ind w:left="61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730ABAF0">
      <w:start w:val="1"/>
      <w:numFmt w:val="bullet"/>
      <w:lvlText w:val="▪"/>
      <w:lvlJc w:val="left"/>
      <w:pPr>
        <w:ind w:left="68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11" w15:restartNumberingAfterBreak="0">
    <w:nsid w:val="0E987DDF"/>
    <w:multiLevelType w:val="hybridMultilevel"/>
    <w:tmpl w:val="6E0AF28C"/>
    <w:lvl w:ilvl="0" w:tplc="77D0046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EFE7FD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8C2E3E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87AD6C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CF264E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246794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8125CE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46ECFD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6EE017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F612BAC"/>
    <w:multiLevelType w:val="hybridMultilevel"/>
    <w:tmpl w:val="524493F8"/>
    <w:lvl w:ilvl="0" w:tplc="3954A6F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14EBD2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340F46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C24ECC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18AA99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63A79E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FF6A6F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02E0DC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28C5E6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0FE21624"/>
    <w:multiLevelType w:val="hybridMultilevel"/>
    <w:tmpl w:val="1F58CD80"/>
    <w:lvl w:ilvl="0" w:tplc="1EAE78C8">
      <w:start w:val="1"/>
      <w:numFmt w:val="decimal"/>
      <w:lvlText w:val="%1)"/>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FA16A66C">
      <w:start w:val="1"/>
      <w:numFmt w:val="lowerLetter"/>
      <w:lvlText w:val="%2"/>
      <w:lvlJc w:val="left"/>
      <w:pPr>
        <w:ind w:left="17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FDDEB23C">
      <w:start w:val="1"/>
      <w:numFmt w:val="lowerRoman"/>
      <w:lvlText w:val="%3"/>
      <w:lvlJc w:val="left"/>
      <w:pPr>
        <w:ind w:left="25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459CF8D0">
      <w:start w:val="1"/>
      <w:numFmt w:val="decimal"/>
      <w:lvlText w:val="%4"/>
      <w:lvlJc w:val="left"/>
      <w:pPr>
        <w:ind w:left="32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D5DE483E">
      <w:start w:val="1"/>
      <w:numFmt w:val="lowerLetter"/>
      <w:lvlText w:val="%5"/>
      <w:lvlJc w:val="left"/>
      <w:pPr>
        <w:ind w:left="394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E04C7D2E">
      <w:start w:val="1"/>
      <w:numFmt w:val="lowerRoman"/>
      <w:lvlText w:val="%6"/>
      <w:lvlJc w:val="left"/>
      <w:pPr>
        <w:ind w:left="466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CDAA8AD8">
      <w:start w:val="1"/>
      <w:numFmt w:val="decimal"/>
      <w:lvlText w:val="%7"/>
      <w:lvlJc w:val="left"/>
      <w:pPr>
        <w:ind w:left="53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0908D07E">
      <w:start w:val="1"/>
      <w:numFmt w:val="lowerLetter"/>
      <w:lvlText w:val="%8"/>
      <w:lvlJc w:val="left"/>
      <w:pPr>
        <w:ind w:left="61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046E6838">
      <w:start w:val="1"/>
      <w:numFmt w:val="lowerRoman"/>
      <w:lvlText w:val="%9"/>
      <w:lvlJc w:val="left"/>
      <w:pPr>
        <w:ind w:left="68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14" w15:restartNumberingAfterBreak="0">
    <w:nsid w:val="1026417F"/>
    <w:multiLevelType w:val="hybridMultilevel"/>
    <w:tmpl w:val="B2026910"/>
    <w:lvl w:ilvl="0" w:tplc="218A258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A4DA2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74255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A2BCE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C4C0E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60AAB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1EAA5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A8458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48598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0AB2AC6"/>
    <w:multiLevelType w:val="hybridMultilevel"/>
    <w:tmpl w:val="3CD2C4EC"/>
    <w:lvl w:ilvl="0" w:tplc="0B088CE6">
      <w:start w:val="1"/>
      <w:numFmt w:val="decimal"/>
      <w:lvlText w:val="%1."/>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D6283526">
      <w:start w:val="1"/>
      <w:numFmt w:val="lowerLetter"/>
      <w:lvlText w:val="%2"/>
      <w:lvlJc w:val="left"/>
      <w:pPr>
        <w:ind w:left="17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4928EA96">
      <w:start w:val="1"/>
      <w:numFmt w:val="lowerRoman"/>
      <w:lvlText w:val="%3"/>
      <w:lvlJc w:val="left"/>
      <w:pPr>
        <w:ind w:left="25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2D9040F2">
      <w:start w:val="1"/>
      <w:numFmt w:val="decimal"/>
      <w:lvlText w:val="%4"/>
      <w:lvlJc w:val="left"/>
      <w:pPr>
        <w:ind w:left="32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E2DCC908">
      <w:start w:val="1"/>
      <w:numFmt w:val="lowerLetter"/>
      <w:lvlText w:val="%5"/>
      <w:lvlJc w:val="left"/>
      <w:pPr>
        <w:ind w:left="394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C106A386">
      <w:start w:val="1"/>
      <w:numFmt w:val="lowerRoman"/>
      <w:lvlText w:val="%6"/>
      <w:lvlJc w:val="left"/>
      <w:pPr>
        <w:ind w:left="466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E53E3348">
      <w:start w:val="1"/>
      <w:numFmt w:val="decimal"/>
      <w:lvlText w:val="%7"/>
      <w:lvlJc w:val="left"/>
      <w:pPr>
        <w:ind w:left="53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9E409B18">
      <w:start w:val="1"/>
      <w:numFmt w:val="lowerLetter"/>
      <w:lvlText w:val="%8"/>
      <w:lvlJc w:val="left"/>
      <w:pPr>
        <w:ind w:left="61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519896EA">
      <w:start w:val="1"/>
      <w:numFmt w:val="lowerRoman"/>
      <w:lvlText w:val="%9"/>
      <w:lvlJc w:val="left"/>
      <w:pPr>
        <w:ind w:left="68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16" w15:restartNumberingAfterBreak="0">
    <w:nsid w:val="10C32EB8"/>
    <w:multiLevelType w:val="hybridMultilevel"/>
    <w:tmpl w:val="219A6E0C"/>
    <w:lvl w:ilvl="0" w:tplc="54022DF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15A0F3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37A20D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232C73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23E053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7E6723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DDA9F4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BD4E23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7801E9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13A1526"/>
    <w:multiLevelType w:val="hybridMultilevel"/>
    <w:tmpl w:val="308A9768"/>
    <w:lvl w:ilvl="0" w:tplc="0B286854">
      <w:start w:val="1"/>
      <w:numFmt w:val="bullet"/>
      <w:lvlText w:val="•"/>
      <w:lvlJc w:val="left"/>
      <w:pPr>
        <w:ind w:left="14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1E4C182">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A5EB90A">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D1A0378">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E028610">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9DEB372">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05240E6">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84214A8">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1C4078C">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2464176"/>
    <w:multiLevelType w:val="hybridMultilevel"/>
    <w:tmpl w:val="FAE61792"/>
    <w:lvl w:ilvl="0" w:tplc="9AC271D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E80A85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9C65D3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B508ED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2D6D78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698365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84C665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7D606E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BE40E6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3D46246"/>
    <w:multiLevelType w:val="hybridMultilevel"/>
    <w:tmpl w:val="CE1466B8"/>
    <w:lvl w:ilvl="0" w:tplc="F6D84594">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24056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42666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E0DDD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A0D6E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5A060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4E0D4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92C33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CCB86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14245530"/>
    <w:multiLevelType w:val="hybridMultilevel"/>
    <w:tmpl w:val="95B2335C"/>
    <w:lvl w:ilvl="0" w:tplc="A054279A">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7265C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88753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FE103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C6BCA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84963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CC1C2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305BF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06A69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14733A93"/>
    <w:multiLevelType w:val="hybridMultilevel"/>
    <w:tmpl w:val="B10C853E"/>
    <w:lvl w:ilvl="0" w:tplc="FCC0FC2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4628D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B02D7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B44C9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B4994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7699F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54DA8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D20F8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B221B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16AE4E49"/>
    <w:multiLevelType w:val="hybridMultilevel"/>
    <w:tmpl w:val="FF4826E0"/>
    <w:lvl w:ilvl="0" w:tplc="DD96819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2026A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D238D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A4A75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B84C3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3461F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8AA3E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A4BAB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788A0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17293966"/>
    <w:multiLevelType w:val="hybridMultilevel"/>
    <w:tmpl w:val="7ECA908C"/>
    <w:lvl w:ilvl="0" w:tplc="E118E252">
      <w:start w:val="1"/>
      <w:numFmt w:val="bullet"/>
      <w:lvlText w:val="•"/>
      <w:lvlJc w:val="left"/>
      <w:pPr>
        <w:ind w:left="0"/>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1" w:tplc="19F8C2D0">
      <w:start w:val="1"/>
      <w:numFmt w:val="bullet"/>
      <w:lvlText w:val="o"/>
      <w:lvlJc w:val="left"/>
      <w:pPr>
        <w:ind w:left="180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2" w:tplc="20B2BFDC">
      <w:start w:val="1"/>
      <w:numFmt w:val="bullet"/>
      <w:lvlText w:val="▪"/>
      <w:lvlJc w:val="left"/>
      <w:pPr>
        <w:ind w:left="252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3" w:tplc="01B6DCA0">
      <w:start w:val="1"/>
      <w:numFmt w:val="bullet"/>
      <w:lvlText w:val="•"/>
      <w:lvlJc w:val="left"/>
      <w:pPr>
        <w:ind w:left="3240"/>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4" w:tplc="9B2A2E36">
      <w:start w:val="1"/>
      <w:numFmt w:val="bullet"/>
      <w:lvlText w:val="o"/>
      <w:lvlJc w:val="left"/>
      <w:pPr>
        <w:ind w:left="396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5" w:tplc="130C0718">
      <w:start w:val="1"/>
      <w:numFmt w:val="bullet"/>
      <w:lvlText w:val="▪"/>
      <w:lvlJc w:val="left"/>
      <w:pPr>
        <w:ind w:left="468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6" w:tplc="8D18553C">
      <w:start w:val="1"/>
      <w:numFmt w:val="bullet"/>
      <w:lvlText w:val="•"/>
      <w:lvlJc w:val="left"/>
      <w:pPr>
        <w:ind w:left="5400"/>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7" w:tplc="649C3248">
      <w:start w:val="1"/>
      <w:numFmt w:val="bullet"/>
      <w:lvlText w:val="o"/>
      <w:lvlJc w:val="left"/>
      <w:pPr>
        <w:ind w:left="612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8" w:tplc="41328F88">
      <w:start w:val="1"/>
      <w:numFmt w:val="bullet"/>
      <w:lvlText w:val="▪"/>
      <w:lvlJc w:val="left"/>
      <w:pPr>
        <w:ind w:left="684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abstractNum>
  <w:abstractNum w:abstractNumId="24" w15:restartNumberingAfterBreak="0">
    <w:nsid w:val="183B3433"/>
    <w:multiLevelType w:val="hybridMultilevel"/>
    <w:tmpl w:val="9EC44F0C"/>
    <w:lvl w:ilvl="0" w:tplc="0570FF5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6CDB7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AA848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EA2DC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F22AF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7CD18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0E717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BE532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C2867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18E30087"/>
    <w:multiLevelType w:val="hybridMultilevel"/>
    <w:tmpl w:val="EB9C5C48"/>
    <w:lvl w:ilvl="0" w:tplc="C68A1C7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E6C8D3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9F855C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A220F8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73E4E1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1E6EDE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32ABED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35E772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556C36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1A9742F2"/>
    <w:multiLevelType w:val="hybridMultilevel"/>
    <w:tmpl w:val="FC0280CC"/>
    <w:lvl w:ilvl="0" w:tplc="715C757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A9E26E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8FE75C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14EA72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094512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892E10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7CE9BF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7C0D30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8B0230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1AA97BF1"/>
    <w:multiLevelType w:val="hybridMultilevel"/>
    <w:tmpl w:val="2FF07C2E"/>
    <w:lvl w:ilvl="0" w:tplc="5FB8A086">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E2001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40F87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16F46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CCAE4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0CCDB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AE1B9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B8A53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04E18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1B8A274A"/>
    <w:multiLevelType w:val="hybridMultilevel"/>
    <w:tmpl w:val="18AE2262"/>
    <w:lvl w:ilvl="0" w:tplc="749C26E6">
      <w:start w:val="1"/>
      <w:numFmt w:val="decimal"/>
      <w:lvlText w:val="%1."/>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C79E7B82">
      <w:start w:val="1"/>
      <w:numFmt w:val="lowerLetter"/>
      <w:lvlText w:val="%2"/>
      <w:lvlJc w:val="left"/>
      <w:pPr>
        <w:ind w:left="17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AF30606A">
      <w:start w:val="1"/>
      <w:numFmt w:val="lowerRoman"/>
      <w:lvlText w:val="%3"/>
      <w:lvlJc w:val="left"/>
      <w:pPr>
        <w:ind w:left="25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3BB02B64">
      <w:start w:val="1"/>
      <w:numFmt w:val="decimal"/>
      <w:lvlText w:val="%4"/>
      <w:lvlJc w:val="left"/>
      <w:pPr>
        <w:ind w:left="32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12F8053C">
      <w:start w:val="1"/>
      <w:numFmt w:val="lowerLetter"/>
      <w:lvlText w:val="%5"/>
      <w:lvlJc w:val="left"/>
      <w:pPr>
        <w:ind w:left="394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4866BE22">
      <w:start w:val="1"/>
      <w:numFmt w:val="lowerRoman"/>
      <w:lvlText w:val="%6"/>
      <w:lvlJc w:val="left"/>
      <w:pPr>
        <w:ind w:left="466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C73E45D8">
      <w:start w:val="1"/>
      <w:numFmt w:val="decimal"/>
      <w:lvlText w:val="%7"/>
      <w:lvlJc w:val="left"/>
      <w:pPr>
        <w:ind w:left="53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00CE422E">
      <w:start w:val="1"/>
      <w:numFmt w:val="lowerLetter"/>
      <w:lvlText w:val="%8"/>
      <w:lvlJc w:val="left"/>
      <w:pPr>
        <w:ind w:left="61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3EC202C6">
      <w:start w:val="1"/>
      <w:numFmt w:val="lowerRoman"/>
      <w:lvlText w:val="%9"/>
      <w:lvlJc w:val="left"/>
      <w:pPr>
        <w:ind w:left="68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29" w15:restartNumberingAfterBreak="0">
    <w:nsid w:val="1D70005D"/>
    <w:multiLevelType w:val="hybridMultilevel"/>
    <w:tmpl w:val="5CBCEA4C"/>
    <w:lvl w:ilvl="0" w:tplc="1EA631AA">
      <w:start w:val="1"/>
      <w:numFmt w:val="decimal"/>
      <w:lvlText w:val="%1)"/>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BEBE036E">
      <w:start w:val="1"/>
      <w:numFmt w:val="lowerLetter"/>
      <w:lvlText w:val="%2"/>
      <w:lvlJc w:val="left"/>
      <w:pPr>
        <w:ind w:left="17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D52A50CA">
      <w:start w:val="1"/>
      <w:numFmt w:val="lowerRoman"/>
      <w:lvlText w:val="%3"/>
      <w:lvlJc w:val="left"/>
      <w:pPr>
        <w:ind w:left="25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D35AD7C6">
      <w:start w:val="1"/>
      <w:numFmt w:val="decimal"/>
      <w:lvlText w:val="%4"/>
      <w:lvlJc w:val="left"/>
      <w:pPr>
        <w:ind w:left="32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5144F3E6">
      <w:start w:val="1"/>
      <w:numFmt w:val="lowerLetter"/>
      <w:lvlText w:val="%5"/>
      <w:lvlJc w:val="left"/>
      <w:pPr>
        <w:ind w:left="394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77CEB1A8">
      <w:start w:val="1"/>
      <w:numFmt w:val="lowerRoman"/>
      <w:lvlText w:val="%6"/>
      <w:lvlJc w:val="left"/>
      <w:pPr>
        <w:ind w:left="466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EA30BAA8">
      <w:start w:val="1"/>
      <w:numFmt w:val="decimal"/>
      <w:lvlText w:val="%7"/>
      <w:lvlJc w:val="left"/>
      <w:pPr>
        <w:ind w:left="53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450EB12E">
      <w:start w:val="1"/>
      <w:numFmt w:val="lowerLetter"/>
      <w:lvlText w:val="%8"/>
      <w:lvlJc w:val="left"/>
      <w:pPr>
        <w:ind w:left="61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E3389CEE">
      <w:start w:val="1"/>
      <w:numFmt w:val="lowerRoman"/>
      <w:lvlText w:val="%9"/>
      <w:lvlJc w:val="left"/>
      <w:pPr>
        <w:ind w:left="68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30" w15:restartNumberingAfterBreak="0">
    <w:nsid w:val="1D84770E"/>
    <w:multiLevelType w:val="hybridMultilevel"/>
    <w:tmpl w:val="3DE6F31C"/>
    <w:lvl w:ilvl="0" w:tplc="08A64D3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DE190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A8273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52125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FC533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96BEE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F4B1E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BE2CF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C46A6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1EB6606E"/>
    <w:multiLevelType w:val="hybridMultilevel"/>
    <w:tmpl w:val="55EE05BE"/>
    <w:lvl w:ilvl="0" w:tplc="8722AB76">
      <w:start w:val="1"/>
      <w:numFmt w:val="decimal"/>
      <w:lvlText w:val="%1."/>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54887AD4">
      <w:start w:val="1"/>
      <w:numFmt w:val="lowerLetter"/>
      <w:lvlText w:val="%2"/>
      <w:lvlJc w:val="left"/>
      <w:pPr>
        <w:ind w:left="17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909C44CC">
      <w:start w:val="1"/>
      <w:numFmt w:val="lowerRoman"/>
      <w:lvlText w:val="%3"/>
      <w:lvlJc w:val="left"/>
      <w:pPr>
        <w:ind w:left="25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DC08E334">
      <w:start w:val="1"/>
      <w:numFmt w:val="decimal"/>
      <w:lvlText w:val="%4"/>
      <w:lvlJc w:val="left"/>
      <w:pPr>
        <w:ind w:left="32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E7B83AE2">
      <w:start w:val="1"/>
      <w:numFmt w:val="lowerLetter"/>
      <w:lvlText w:val="%5"/>
      <w:lvlJc w:val="left"/>
      <w:pPr>
        <w:ind w:left="394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7C041848">
      <w:start w:val="1"/>
      <w:numFmt w:val="lowerRoman"/>
      <w:lvlText w:val="%6"/>
      <w:lvlJc w:val="left"/>
      <w:pPr>
        <w:ind w:left="466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FE629EAC">
      <w:start w:val="1"/>
      <w:numFmt w:val="decimal"/>
      <w:lvlText w:val="%7"/>
      <w:lvlJc w:val="left"/>
      <w:pPr>
        <w:ind w:left="53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C1E86B7E">
      <w:start w:val="1"/>
      <w:numFmt w:val="lowerLetter"/>
      <w:lvlText w:val="%8"/>
      <w:lvlJc w:val="left"/>
      <w:pPr>
        <w:ind w:left="61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5E94F09C">
      <w:start w:val="1"/>
      <w:numFmt w:val="lowerRoman"/>
      <w:lvlText w:val="%9"/>
      <w:lvlJc w:val="left"/>
      <w:pPr>
        <w:ind w:left="68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32" w15:restartNumberingAfterBreak="0">
    <w:nsid w:val="1F91387F"/>
    <w:multiLevelType w:val="hybridMultilevel"/>
    <w:tmpl w:val="45205B54"/>
    <w:lvl w:ilvl="0" w:tplc="11146ADC">
      <w:start w:val="1"/>
      <w:numFmt w:val="bullet"/>
      <w:lvlText w:val="•"/>
      <w:lvlJc w:val="left"/>
      <w:pPr>
        <w:ind w:left="3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7CE66C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1EC9FB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7B46B9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CDA7BD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C8A02E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FEAE93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284A06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AE61B2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1FA6509A"/>
    <w:multiLevelType w:val="hybridMultilevel"/>
    <w:tmpl w:val="BFF8369C"/>
    <w:lvl w:ilvl="0" w:tplc="8A02E378">
      <w:start w:val="1"/>
      <w:numFmt w:val="bullet"/>
      <w:lvlText w:val="•"/>
      <w:lvlJc w:val="left"/>
      <w:pPr>
        <w:ind w:left="0"/>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1" w:tplc="1972B0C2">
      <w:start w:val="1"/>
      <w:numFmt w:val="bullet"/>
      <w:lvlText w:val="o"/>
      <w:lvlJc w:val="left"/>
      <w:pPr>
        <w:ind w:left="178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2" w:tplc="7B3C2920">
      <w:start w:val="1"/>
      <w:numFmt w:val="bullet"/>
      <w:lvlText w:val="▪"/>
      <w:lvlJc w:val="left"/>
      <w:pPr>
        <w:ind w:left="250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3" w:tplc="30D6C902">
      <w:start w:val="1"/>
      <w:numFmt w:val="bullet"/>
      <w:lvlText w:val="•"/>
      <w:lvlJc w:val="left"/>
      <w:pPr>
        <w:ind w:left="3228"/>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4" w:tplc="EC54EF6E">
      <w:start w:val="1"/>
      <w:numFmt w:val="bullet"/>
      <w:lvlText w:val="o"/>
      <w:lvlJc w:val="left"/>
      <w:pPr>
        <w:ind w:left="394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5" w:tplc="091CC3D8">
      <w:start w:val="1"/>
      <w:numFmt w:val="bullet"/>
      <w:lvlText w:val="▪"/>
      <w:lvlJc w:val="left"/>
      <w:pPr>
        <w:ind w:left="466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6" w:tplc="E4F892AA">
      <w:start w:val="1"/>
      <w:numFmt w:val="bullet"/>
      <w:lvlText w:val="•"/>
      <w:lvlJc w:val="left"/>
      <w:pPr>
        <w:ind w:left="5388"/>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7" w:tplc="E988A0A4">
      <w:start w:val="1"/>
      <w:numFmt w:val="bullet"/>
      <w:lvlText w:val="o"/>
      <w:lvlJc w:val="left"/>
      <w:pPr>
        <w:ind w:left="610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8" w:tplc="503C850E">
      <w:start w:val="1"/>
      <w:numFmt w:val="bullet"/>
      <w:lvlText w:val="▪"/>
      <w:lvlJc w:val="left"/>
      <w:pPr>
        <w:ind w:left="682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abstractNum>
  <w:abstractNum w:abstractNumId="34" w15:restartNumberingAfterBreak="0">
    <w:nsid w:val="203F44E9"/>
    <w:multiLevelType w:val="hybridMultilevel"/>
    <w:tmpl w:val="D8CA4D24"/>
    <w:lvl w:ilvl="0" w:tplc="EC9C9DAA">
      <w:start w:val="3"/>
      <w:numFmt w:val="upperRoman"/>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468D5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EE424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44035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CA55C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D62CE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54DC4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06783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5C9FF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220134B9"/>
    <w:multiLevelType w:val="hybridMultilevel"/>
    <w:tmpl w:val="B4603590"/>
    <w:lvl w:ilvl="0" w:tplc="4C34E1BE">
      <w:start w:val="1"/>
      <w:numFmt w:val="bullet"/>
      <w:lvlText w:val="-"/>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E9B46690">
      <w:start w:val="1"/>
      <w:numFmt w:val="bullet"/>
      <w:lvlText w:val="o"/>
      <w:lvlJc w:val="left"/>
      <w:pPr>
        <w:ind w:left="17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0C768E48">
      <w:start w:val="1"/>
      <w:numFmt w:val="bullet"/>
      <w:lvlText w:val="▪"/>
      <w:lvlJc w:val="left"/>
      <w:pPr>
        <w:ind w:left="25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F96E9E86">
      <w:start w:val="1"/>
      <w:numFmt w:val="bullet"/>
      <w:lvlText w:val="•"/>
      <w:lvlJc w:val="left"/>
      <w:pPr>
        <w:ind w:left="32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F5206314">
      <w:start w:val="1"/>
      <w:numFmt w:val="bullet"/>
      <w:lvlText w:val="o"/>
      <w:lvlJc w:val="left"/>
      <w:pPr>
        <w:ind w:left="394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7458F6EC">
      <w:start w:val="1"/>
      <w:numFmt w:val="bullet"/>
      <w:lvlText w:val="▪"/>
      <w:lvlJc w:val="left"/>
      <w:pPr>
        <w:ind w:left="466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6A387B56">
      <w:start w:val="1"/>
      <w:numFmt w:val="bullet"/>
      <w:lvlText w:val="•"/>
      <w:lvlJc w:val="left"/>
      <w:pPr>
        <w:ind w:left="53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31305FE6">
      <w:start w:val="1"/>
      <w:numFmt w:val="bullet"/>
      <w:lvlText w:val="o"/>
      <w:lvlJc w:val="left"/>
      <w:pPr>
        <w:ind w:left="61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62EC8A82">
      <w:start w:val="1"/>
      <w:numFmt w:val="bullet"/>
      <w:lvlText w:val="▪"/>
      <w:lvlJc w:val="left"/>
      <w:pPr>
        <w:ind w:left="68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36" w15:restartNumberingAfterBreak="0">
    <w:nsid w:val="230A6BDF"/>
    <w:multiLevelType w:val="hybridMultilevel"/>
    <w:tmpl w:val="193C79A8"/>
    <w:lvl w:ilvl="0" w:tplc="AB9299C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A4054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D0E59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9E42C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08317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3AC11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C4176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E2FD7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5CAFF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23121FA8"/>
    <w:multiLevelType w:val="hybridMultilevel"/>
    <w:tmpl w:val="6112693E"/>
    <w:lvl w:ilvl="0" w:tplc="DF14A45E">
      <w:start w:val="1"/>
      <w:numFmt w:val="bullet"/>
      <w:lvlText w:val="•"/>
      <w:lvlJc w:val="left"/>
      <w:pPr>
        <w:ind w:left="3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08A31C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8120ED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78876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7EE5D9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6C6591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446375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18B59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E5E9BD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24337A38"/>
    <w:multiLevelType w:val="hybridMultilevel"/>
    <w:tmpl w:val="FBCC6F42"/>
    <w:lvl w:ilvl="0" w:tplc="A864B7D6">
      <w:start w:val="1"/>
      <w:numFmt w:val="decimal"/>
      <w:lvlText w:val="%1."/>
      <w:lvlJc w:val="left"/>
      <w:pPr>
        <w:ind w:left="223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38A0A7CA">
      <w:start w:val="1"/>
      <w:numFmt w:val="lowerLetter"/>
      <w:lvlText w:val="%2"/>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76D6586A">
      <w:start w:val="1"/>
      <w:numFmt w:val="lowerRoman"/>
      <w:lvlText w:val="%3"/>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3FAAD11E">
      <w:start w:val="1"/>
      <w:numFmt w:val="decimal"/>
      <w:lvlText w:val="%4"/>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05281CB2">
      <w:start w:val="1"/>
      <w:numFmt w:val="lowerLetter"/>
      <w:lvlText w:val="%5"/>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22D4607E">
      <w:start w:val="1"/>
      <w:numFmt w:val="lowerRoman"/>
      <w:lvlText w:val="%6"/>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5EBCC1EA">
      <w:start w:val="1"/>
      <w:numFmt w:val="decimal"/>
      <w:lvlText w:val="%7"/>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B00675F6">
      <w:start w:val="1"/>
      <w:numFmt w:val="lowerLetter"/>
      <w:lvlText w:val="%8"/>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C3923BFA">
      <w:start w:val="1"/>
      <w:numFmt w:val="lowerRoman"/>
      <w:lvlText w:val="%9"/>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39" w15:restartNumberingAfterBreak="0">
    <w:nsid w:val="2649709B"/>
    <w:multiLevelType w:val="hybridMultilevel"/>
    <w:tmpl w:val="6378829A"/>
    <w:lvl w:ilvl="0" w:tplc="B6904630">
      <w:start w:val="1"/>
      <w:numFmt w:val="bullet"/>
      <w:lvlText w:val="•"/>
      <w:lvlJc w:val="left"/>
      <w:pPr>
        <w:ind w:left="0"/>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1" w:tplc="EFD2D998">
      <w:start w:val="1"/>
      <w:numFmt w:val="bullet"/>
      <w:lvlText w:val="o"/>
      <w:lvlJc w:val="left"/>
      <w:pPr>
        <w:ind w:left="1788"/>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2" w:tplc="32A0A3D6">
      <w:start w:val="1"/>
      <w:numFmt w:val="bullet"/>
      <w:lvlText w:val="▪"/>
      <w:lvlJc w:val="left"/>
      <w:pPr>
        <w:ind w:left="2508"/>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3" w:tplc="D438071E">
      <w:start w:val="1"/>
      <w:numFmt w:val="bullet"/>
      <w:lvlText w:val="•"/>
      <w:lvlJc w:val="left"/>
      <w:pPr>
        <w:ind w:left="3228"/>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4" w:tplc="4FD40428">
      <w:start w:val="1"/>
      <w:numFmt w:val="bullet"/>
      <w:lvlText w:val="o"/>
      <w:lvlJc w:val="left"/>
      <w:pPr>
        <w:ind w:left="3948"/>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5" w:tplc="B6E29E0C">
      <w:start w:val="1"/>
      <w:numFmt w:val="bullet"/>
      <w:lvlText w:val="▪"/>
      <w:lvlJc w:val="left"/>
      <w:pPr>
        <w:ind w:left="4668"/>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6" w:tplc="BC908374">
      <w:start w:val="1"/>
      <w:numFmt w:val="bullet"/>
      <w:lvlText w:val="•"/>
      <w:lvlJc w:val="left"/>
      <w:pPr>
        <w:ind w:left="5388"/>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7" w:tplc="9488947A">
      <w:start w:val="1"/>
      <w:numFmt w:val="bullet"/>
      <w:lvlText w:val="o"/>
      <w:lvlJc w:val="left"/>
      <w:pPr>
        <w:ind w:left="6108"/>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8" w:tplc="93209F8A">
      <w:start w:val="1"/>
      <w:numFmt w:val="bullet"/>
      <w:lvlText w:val="▪"/>
      <w:lvlJc w:val="left"/>
      <w:pPr>
        <w:ind w:left="6828"/>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abstractNum>
  <w:abstractNum w:abstractNumId="40" w15:restartNumberingAfterBreak="0">
    <w:nsid w:val="27EE7D52"/>
    <w:multiLevelType w:val="hybridMultilevel"/>
    <w:tmpl w:val="F4B6A25A"/>
    <w:lvl w:ilvl="0" w:tplc="D8FA847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3C093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C2393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DECDC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E4B33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70D25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847DD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BC5CC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064F9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282A0D0C"/>
    <w:multiLevelType w:val="hybridMultilevel"/>
    <w:tmpl w:val="8ACC3DF2"/>
    <w:lvl w:ilvl="0" w:tplc="E86640B0">
      <w:start w:val="1"/>
      <w:numFmt w:val="bullet"/>
      <w:lvlText w:val="-"/>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0AF0E95E">
      <w:start w:val="1"/>
      <w:numFmt w:val="bullet"/>
      <w:lvlText w:val="o"/>
      <w:lvlJc w:val="left"/>
      <w:pPr>
        <w:ind w:left="17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55E47012">
      <w:start w:val="1"/>
      <w:numFmt w:val="bullet"/>
      <w:lvlText w:val="▪"/>
      <w:lvlJc w:val="left"/>
      <w:pPr>
        <w:ind w:left="25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E974A23C">
      <w:start w:val="1"/>
      <w:numFmt w:val="bullet"/>
      <w:lvlText w:val="•"/>
      <w:lvlJc w:val="left"/>
      <w:pPr>
        <w:ind w:left="32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828821E6">
      <w:start w:val="1"/>
      <w:numFmt w:val="bullet"/>
      <w:lvlText w:val="o"/>
      <w:lvlJc w:val="left"/>
      <w:pPr>
        <w:ind w:left="394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F140D98A">
      <w:start w:val="1"/>
      <w:numFmt w:val="bullet"/>
      <w:lvlText w:val="▪"/>
      <w:lvlJc w:val="left"/>
      <w:pPr>
        <w:ind w:left="466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FEE2DDF0">
      <w:start w:val="1"/>
      <w:numFmt w:val="bullet"/>
      <w:lvlText w:val="•"/>
      <w:lvlJc w:val="left"/>
      <w:pPr>
        <w:ind w:left="53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E1CCCEFA">
      <w:start w:val="1"/>
      <w:numFmt w:val="bullet"/>
      <w:lvlText w:val="o"/>
      <w:lvlJc w:val="left"/>
      <w:pPr>
        <w:ind w:left="61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F8742CA0">
      <w:start w:val="1"/>
      <w:numFmt w:val="bullet"/>
      <w:lvlText w:val="▪"/>
      <w:lvlJc w:val="left"/>
      <w:pPr>
        <w:ind w:left="68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42" w15:restartNumberingAfterBreak="0">
    <w:nsid w:val="2A1E024D"/>
    <w:multiLevelType w:val="hybridMultilevel"/>
    <w:tmpl w:val="C8E4892E"/>
    <w:lvl w:ilvl="0" w:tplc="43428FE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1834F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88C47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BA4FC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18A47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DCB4E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341EE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10FE4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363FD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2B504B43"/>
    <w:multiLevelType w:val="hybridMultilevel"/>
    <w:tmpl w:val="04E05492"/>
    <w:lvl w:ilvl="0" w:tplc="ED0451F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F24481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B021CE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8C8F99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37CA48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748C4D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BD03EF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48ECE2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F644BD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2BBE5DB0"/>
    <w:multiLevelType w:val="hybridMultilevel"/>
    <w:tmpl w:val="E15AFD48"/>
    <w:lvl w:ilvl="0" w:tplc="4C802570">
      <w:start w:val="1"/>
      <w:numFmt w:val="bullet"/>
      <w:lvlText w:val="-"/>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93885DB2">
      <w:start w:val="1"/>
      <w:numFmt w:val="bullet"/>
      <w:lvlText w:val="o"/>
      <w:lvlJc w:val="left"/>
      <w:pPr>
        <w:ind w:left="17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055E35D2">
      <w:start w:val="1"/>
      <w:numFmt w:val="bullet"/>
      <w:lvlText w:val="▪"/>
      <w:lvlJc w:val="left"/>
      <w:pPr>
        <w:ind w:left="25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155A7A6E">
      <w:start w:val="1"/>
      <w:numFmt w:val="bullet"/>
      <w:lvlText w:val="•"/>
      <w:lvlJc w:val="left"/>
      <w:pPr>
        <w:ind w:left="32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45121E5C">
      <w:start w:val="1"/>
      <w:numFmt w:val="bullet"/>
      <w:lvlText w:val="o"/>
      <w:lvlJc w:val="left"/>
      <w:pPr>
        <w:ind w:left="394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FAFC1E46">
      <w:start w:val="1"/>
      <w:numFmt w:val="bullet"/>
      <w:lvlText w:val="▪"/>
      <w:lvlJc w:val="left"/>
      <w:pPr>
        <w:ind w:left="466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CED8C3B6">
      <w:start w:val="1"/>
      <w:numFmt w:val="bullet"/>
      <w:lvlText w:val="•"/>
      <w:lvlJc w:val="left"/>
      <w:pPr>
        <w:ind w:left="53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BFCED31C">
      <w:start w:val="1"/>
      <w:numFmt w:val="bullet"/>
      <w:lvlText w:val="o"/>
      <w:lvlJc w:val="left"/>
      <w:pPr>
        <w:ind w:left="61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91EA288E">
      <w:start w:val="1"/>
      <w:numFmt w:val="bullet"/>
      <w:lvlText w:val="▪"/>
      <w:lvlJc w:val="left"/>
      <w:pPr>
        <w:ind w:left="68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45" w15:restartNumberingAfterBreak="0">
    <w:nsid w:val="2BCA2D87"/>
    <w:multiLevelType w:val="hybridMultilevel"/>
    <w:tmpl w:val="7EF023BA"/>
    <w:lvl w:ilvl="0" w:tplc="E1D4156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E64E288">
      <w:start w:val="2"/>
      <w:numFmt w:val="decimal"/>
      <w:lvlRestart w:val="0"/>
      <w:lvlText w:val="%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7A954E">
      <w:start w:val="1"/>
      <w:numFmt w:val="lowerRoman"/>
      <w:lvlText w:val="%3"/>
      <w:lvlJc w:val="left"/>
      <w:pPr>
        <w:ind w:left="2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881404">
      <w:start w:val="1"/>
      <w:numFmt w:val="decimal"/>
      <w:lvlText w:val="%4"/>
      <w:lvlJc w:val="left"/>
      <w:pPr>
        <w:ind w:left="3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062FDC">
      <w:start w:val="1"/>
      <w:numFmt w:val="lowerLetter"/>
      <w:lvlText w:val="%5"/>
      <w:lvlJc w:val="left"/>
      <w:pPr>
        <w:ind w:left="3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F43456">
      <w:start w:val="1"/>
      <w:numFmt w:val="lowerRoman"/>
      <w:lvlText w:val="%6"/>
      <w:lvlJc w:val="left"/>
      <w:pPr>
        <w:ind w:left="4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B001F6">
      <w:start w:val="1"/>
      <w:numFmt w:val="decimal"/>
      <w:lvlText w:val="%7"/>
      <w:lvlJc w:val="left"/>
      <w:pPr>
        <w:ind w:left="5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8E678A">
      <w:start w:val="1"/>
      <w:numFmt w:val="lowerLetter"/>
      <w:lvlText w:val="%8"/>
      <w:lvlJc w:val="left"/>
      <w:pPr>
        <w:ind w:left="6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1274A4">
      <w:start w:val="1"/>
      <w:numFmt w:val="lowerRoman"/>
      <w:lvlText w:val="%9"/>
      <w:lvlJc w:val="left"/>
      <w:pPr>
        <w:ind w:left="6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2D444809"/>
    <w:multiLevelType w:val="hybridMultilevel"/>
    <w:tmpl w:val="816C9B64"/>
    <w:lvl w:ilvl="0" w:tplc="B9FA22C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474025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1BE7D8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9F8316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B08ABD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5D87BE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B4C26B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ED61B9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068F3D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2DAF53BE"/>
    <w:multiLevelType w:val="hybridMultilevel"/>
    <w:tmpl w:val="D90C542E"/>
    <w:lvl w:ilvl="0" w:tplc="C994BE2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1E08F3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5D0BED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1942C3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2C0FB5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78219F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20AF4E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194662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734924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2DD1623E"/>
    <w:multiLevelType w:val="hybridMultilevel"/>
    <w:tmpl w:val="6DAA91B4"/>
    <w:lvl w:ilvl="0" w:tplc="3FCAB0D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9969D1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F46DE3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34CF56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E00C80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3702CB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9FAFB7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774E94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866B39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2FEF2C1F"/>
    <w:multiLevelType w:val="hybridMultilevel"/>
    <w:tmpl w:val="A42EFFB0"/>
    <w:lvl w:ilvl="0" w:tplc="8EECA0EA">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F624B68">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366632C">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9024EE2">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F1A40F0">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8341CA6">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3E21516">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60C7466">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348369A">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32C564D2"/>
    <w:multiLevelType w:val="hybridMultilevel"/>
    <w:tmpl w:val="2786C376"/>
    <w:lvl w:ilvl="0" w:tplc="2346AB2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4C1C86">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FA154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182982">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8C2E26">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1A007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1C5C2A">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00AE02">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761A94">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34736431"/>
    <w:multiLevelType w:val="hybridMultilevel"/>
    <w:tmpl w:val="044E9DFA"/>
    <w:lvl w:ilvl="0" w:tplc="F9B4F98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3CC496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DCA7BC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2945EE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C8C403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7EC456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1CC5BC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212E5C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5C0595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35496484"/>
    <w:multiLevelType w:val="hybridMultilevel"/>
    <w:tmpl w:val="AD2E643C"/>
    <w:lvl w:ilvl="0" w:tplc="A9523E24">
      <w:start w:val="1"/>
      <w:numFmt w:val="bullet"/>
      <w:lvlText w:val="•"/>
      <w:lvlJc w:val="left"/>
      <w:pPr>
        <w:ind w:left="4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7FACAC8">
      <w:start w:val="1"/>
      <w:numFmt w:val="bullet"/>
      <w:lvlText w:val="o"/>
      <w:lvlJc w:val="left"/>
      <w:pPr>
        <w:ind w:left="12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D5E1BC6">
      <w:start w:val="1"/>
      <w:numFmt w:val="bullet"/>
      <w:lvlText w:val="▪"/>
      <w:lvlJc w:val="left"/>
      <w:pPr>
        <w:ind w:left="20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5EA10B8">
      <w:start w:val="1"/>
      <w:numFmt w:val="bullet"/>
      <w:lvlText w:val="•"/>
      <w:lvlJc w:val="left"/>
      <w:pPr>
        <w:ind w:left="27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5E09D80">
      <w:start w:val="1"/>
      <w:numFmt w:val="bullet"/>
      <w:lvlText w:val="o"/>
      <w:lvlJc w:val="left"/>
      <w:pPr>
        <w:ind w:left="34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6029E74">
      <w:start w:val="1"/>
      <w:numFmt w:val="bullet"/>
      <w:lvlText w:val="▪"/>
      <w:lvlJc w:val="left"/>
      <w:pPr>
        <w:ind w:left="41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58E2334">
      <w:start w:val="1"/>
      <w:numFmt w:val="bullet"/>
      <w:lvlText w:val="•"/>
      <w:lvlJc w:val="left"/>
      <w:pPr>
        <w:ind w:left="48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5FA6EAC">
      <w:start w:val="1"/>
      <w:numFmt w:val="bullet"/>
      <w:lvlText w:val="o"/>
      <w:lvlJc w:val="left"/>
      <w:pPr>
        <w:ind w:left="56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1365C28">
      <w:start w:val="1"/>
      <w:numFmt w:val="bullet"/>
      <w:lvlText w:val="▪"/>
      <w:lvlJc w:val="left"/>
      <w:pPr>
        <w:ind w:left="63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36785F36"/>
    <w:multiLevelType w:val="hybridMultilevel"/>
    <w:tmpl w:val="CB30892A"/>
    <w:lvl w:ilvl="0" w:tplc="8266098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F228DD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90EC7B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BAA134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6E2BC2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09819E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3A6BD8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C3219C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38C816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36B33EAF"/>
    <w:multiLevelType w:val="hybridMultilevel"/>
    <w:tmpl w:val="2458A7AA"/>
    <w:lvl w:ilvl="0" w:tplc="BF42C59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B4EF69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824DC5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B0CF0E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AD6834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2A2267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B8257D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74650D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51E48F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375E4861"/>
    <w:multiLevelType w:val="hybridMultilevel"/>
    <w:tmpl w:val="D366961C"/>
    <w:lvl w:ilvl="0" w:tplc="4262F50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7033B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B2AC5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8E828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E4033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90486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D4AE0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8E595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2210F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37753FF9"/>
    <w:multiLevelType w:val="hybridMultilevel"/>
    <w:tmpl w:val="F8D8354A"/>
    <w:lvl w:ilvl="0" w:tplc="AF9C682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E62299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850A40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5187EE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5C4820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D0ED4E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F80096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12056E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48AFDF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38136E01"/>
    <w:multiLevelType w:val="hybridMultilevel"/>
    <w:tmpl w:val="C30A06E2"/>
    <w:lvl w:ilvl="0" w:tplc="8450825E">
      <w:start w:val="1"/>
      <w:numFmt w:val="bullet"/>
      <w:lvlText w:val="•"/>
      <w:lvlJc w:val="left"/>
      <w:pPr>
        <w:ind w:left="0"/>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1" w:tplc="C4ACB22C">
      <w:start w:val="1"/>
      <w:numFmt w:val="bullet"/>
      <w:lvlText w:val="o"/>
      <w:lvlJc w:val="left"/>
      <w:pPr>
        <w:ind w:left="178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2" w:tplc="E130A434">
      <w:start w:val="1"/>
      <w:numFmt w:val="bullet"/>
      <w:lvlText w:val="▪"/>
      <w:lvlJc w:val="left"/>
      <w:pPr>
        <w:ind w:left="250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3" w:tplc="E59C3F74">
      <w:start w:val="1"/>
      <w:numFmt w:val="bullet"/>
      <w:lvlText w:val="•"/>
      <w:lvlJc w:val="left"/>
      <w:pPr>
        <w:ind w:left="3228"/>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4" w:tplc="D188F972">
      <w:start w:val="1"/>
      <w:numFmt w:val="bullet"/>
      <w:lvlText w:val="o"/>
      <w:lvlJc w:val="left"/>
      <w:pPr>
        <w:ind w:left="394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5" w:tplc="4F82A37A">
      <w:start w:val="1"/>
      <w:numFmt w:val="bullet"/>
      <w:lvlText w:val="▪"/>
      <w:lvlJc w:val="left"/>
      <w:pPr>
        <w:ind w:left="466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6" w:tplc="2C5AD2A4">
      <w:start w:val="1"/>
      <w:numFmt w:val="bullet"/>
      <w:lvlText w:val="•"/>
      <w:lvlJc w:val="left"/>
      <w:pPr>
        <w:ind w:left="5388"/>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7" w:tplc="7B9C8B74">
      <w:start w:val="1"/>
      <w:numFmt w:val="bullet"/>
      <w:lvlText w:val="o"/>
      <w:lvlJc w:val="left"/>
      <w:pPr>
        <w:ind w:left="610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8" w:tplc="777E7CB6">
      <w:start w:val="1"/>
      <w:numFmt w:val="bullet"/>
      <w:lvlText w:val="▪"/>
      <w:lvlJc w:val="left"/>
      <w:pPr>
        <w:ind w:left="682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abstractNum>
  <w:abstractNum w:abstractNumId="58" w15:restartNumberingAfterBreak="0">
    <w:nsid w:val="3A371307"/>
    <w:multiLevelType w:val="hybridMultilevel"/>
    <w:tmpl w:val="502C3460"/>
    <w:lvl w:ilvl="0" w:tplc="CF8A64E4">
      <w:start w:val="1"/>
      <w:numFmt w:val="decimal"/>
      <w:lvlText w:val="%1)"/>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DEEC7EDC">
      <w:start w:val="1"/>
      <w:numFmt w:val="lowerLetter"/>
      <w:lvlText w:val="%2"/>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20EC71E8">
      <w:start w:val="1"/>
      <w:numFmt w:val="lowerRoman"/>
      <w:lvlText w:val="%3"/>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746CE964">
      <w:start w:val="1"/>
      <w:numFmt w:val="decimal"/>
      <w:lvlText w:val="%4"/>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2306070E">
      <w:start w:val="1"/>
      <w:numFmt w:val="lowerLetter"/>
      <w:lvlText w:val="%5"/>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1140304C">
      <w:start w:val="1"/>
      <w:numFmt w:val="lowerRoman"/>
      <w:lvlText w:val="%6"/>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402072E8">
      <w:start w:val="1"/>
      <w:numFmt w:val="decimal"/>
      <w:lvlText w:val="%7"/>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A39AD19A">
      <w:start w:val="1"/>
      <w:numFmt w:val="lowerLetter"/>
      <w:lvlText w:val="%8"/>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B748B40E">
      <w:start w:val="1"/>
      <w:numFmt w:val="lowerRoman"/>
      <w:lvlText w:val="%9"/>
      <w:lvlJc w:val="left"/>
      <w:pPr>
        <w:ind w:left="68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59" w15:restartNumberingAfterBreak="0">
    <w:nsid w:val="3BCD605E"/>
    <w:multiLevelType w:val="hybridMultilevel"/>
    <w:tmpl w:val="808E386A"/>
    <w:lvl w:ilvl="0" w:tplc="9E581148">
      <w:start w:val="1"/>
      <w:numFmt w:val="bullet"/>
      <w:lvlText w:val="•"/>
      <w:lvlJc w:val="left"/>
      <w:pPr>
        <w:ind w:left="4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CE04D72">
      <w:start w:val="1"/>
      <w:numFmt w:val="bullet"/>
      <w:lvlText w:val="o"/>
      <w:lvlJc w:val="left"/>
      <w:pPr>
        <w:ind w:left="12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7D6C4CA">
      <w:start w:val="1"/>
      <w:numFmt w:val="bullet"/>
      <w:lvlText w:val="▪"/>
      <w:lvlJc w:val="left"/>
      <w:pPr>
        <w:ind w:left="20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74E324">
      <w:start w:val="1"/>
      <w:numFmt w:val="bullet"/>
      <w:lvlText w:val="•"/>
      <w:lvlJc w:val="left"/>
      <w:pPr>
        <w:ind w:left="27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424BFDE">
      <w:start w:val="1"/>
      <w:numFmt w:val="bullet"/>
      <w:lvlText w:val="o"/>
      <w:lvlJc w:val="left"/>
      <w:pPr>
        <w:ind w:left="34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E1ADD2C">
      <w:start w:val="1"/>
      <w:numFmt w:val="bullet"/>
      <w:lvlText w:val="▪"/>
      <w:lvlJc w:val="left"/>
      <w:pPr>
        <w:ind w:left="41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6087C54">
      <w:start w:val="1"/>
      <w:numFmt w:val="bullet"/>
      <w:lvlText w:val="•"/>
      <w:lvlJc w:val="left"/>
      <w:pPr>
        <w:ind w:left="48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CFAE4E6">
      <w:start w:val="1"/>
      <w:numFmt w:val="bullet"/>
      <w:lvlText w:val="o"/>
      <w:lvlJc w:val="left"/>
      <w:pPr>
        <w:ind w:left="56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55CD4A6">
      <w:start w:val="1"/>
      <w:numFmt w:val="bullet"/>
      <w:lvlText w:val="▪"/>
      <w:lvlJc w:val="left"/>
      <w:pPr>
        <w:ind w:left="63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3E54560D"/>
    <w:multiLevelType w:val="hybridMultilevel"/>
    <w:tmpl w:val="039E2B8A"/>
    <w:lvl w:ilvl="0" w:tplc="D50A8F8E">
      <w:start w:val="1"/>
      <w:numFmt w:val="bullet"/>
      <w:lvlText w:val="-"/>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22F31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42594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8AB90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2851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B88BF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8E582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CCF45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224C8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3E726B0B"/>
    <w:multiLevelType w:val="hybridMultilevel"/>
    <w:tmpl w:val="BDB66980"/>
    <w:lvl w:ilvl="0" w:tplc="AA1A384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636323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DB819A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F709DD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226BE2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892489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E47DA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1F6584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B64DC4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3F822086"/>
    <w:multiLevelType w:val="hybridMultilevel"/>
    <w:tmpl w:val="C5B2CE1C"/>
    <w:lvl w:ilvl="0" w:tplc="BF7CA4C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BC905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7445E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6A459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5810D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A4526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CCBC9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B057F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02BB3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3FAB495B"/>
    <w:multiLevelType w:val="hybridMultilevel"/>
    <w:tmpl w:val="F7587C58"/>
    <w:lvl w:ilvl="0" w:tplc="AD52B704">
      <w:start w:val="1"/>
      <w:numFmt w:val="bullet"/>
      <w:lvlText w:val="•"/>
      <w:lvlJc w:val="left"/>
      <w:pPr>
        <w:ind w:left="3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7B0066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3E679E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79640E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584D21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73AABD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742C09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734410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3A2270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43234701"/>
    <w:multiLevelType w:val="hybridMultilevel"/>
    <w:tmpl w:val="515EE92A"/>
    <w:lvl w:ilvl="0" w:tplc="739A352C">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24C80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84C5E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62F8F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BCD3E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02CBE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804ED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FCF7C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E8D4E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44140114"/>
    <w:multiLevelType w:val="hybridMultilevel"/>
    <w:tmpl w:val="0D54C7D4"/>
    <w:lvl w:ilvl="0" w:tplc="BE00945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BF89E5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25CB62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EA85C4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DE2F1F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18C5FA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DE6B93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A948C9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216197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491B479B"/>
    <w:multiLevelType w:val="hybridMultilevel"/>
    <w:tmpl w:val="8206AE6C"/>
    <w:lvl w:ilvl="0" w:tplc="0784D5C6">
      <w:start w:val="1"/>
      <w:numFmt w:val="bullet"/>
      <w:lvlText w:val="•"/>
      <w:lvlJc w:val="left"/>
      <w:pPr>
        <w:ind w:left="4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B9EACEE">
      <w:start w:val="1"/>
      <w:numFmt w:val="bullet"/>
      <w:lvlText w:val="o"/>
      <w:lvlJc w:val="left"/>
      <w:pPr>
        <w:ind w:left="12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CE27F0E">
      <w:start w:val="1"/>
      <w:numFmt w:val="bullet"/>
      <w:lvlText w:val="▪"/>
      <w:lvlJc w:val="left"/>
      <w:pPr>
        <w:ind w:left="20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81697D4">
      <w:start w:val="1"/>
      <w:numFmt w:val="bullet"/>
      <w:lvlText w:val="•"/>
      <w:lvlJc w:val="left"/>
      <w:pPr>
        <w:ind w:left="27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25EEFB4">
      <w:start w:val="1"/>
      <w:numFmt w:val="bullet"/>
      <w:lvlText w:val="o"/>
      <w:lvlJc w:val="left"/>
      <w:pPr>
        <w:ind w:left="34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2167E3E">
      <w:start w:val="1"/>
      <w:numFmt w:val="bullet"/>
      <w:lvlText w:val="▪"/>
      <w:lvlJc w:val="left"/>
      <w:pPr>
        <w:ind w:left="41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9DE733A">
      <w:start w:val="1"/>
      <w:numFmt w:val="bullet"/>
      <w:lvlText w:val="•"/>
      <w:lvlJc w:val="left"/>
      <w:pPr>
        <w:ind w:left="48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2F46E12">
      <w:start w:val="1"/>
      <w:numFmt w:val="bullet"/>
      <w:lvlText w:val="o"/>
      <w:lvlJc w:val="left"/>
      <w:pPr>
        <w:ind w:left="56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D52F3E8">
      <w:start w:val="1"/>
      <w:numFmt w:val="bullet"/>
      <w:lvlText w:val="▪"/>
      <w:lvlJc w:val="left"/>
      <w:pPr>
        <w:ind w:left="63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4C5115E3"/>
    <w:multiLevelType w:val="hybridMultilevel"/>
    <w:tmpl w:val="D8B2A5CA"/>
    <w:lvl w:ilvl="0" w:tplc="C5365C1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7AE36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18CCB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323EB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F04BE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A412F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BE7DE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A82CE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4E2AE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4DEE7150"/>
    <w:multiLevelType w:val="hybridMultilevel"/>
    <w:tmpl w:val="CF5EE2DE"/>
    <w:lvl w:ilvl="0" w:tplc="2180771A">
      <w:start w:val="1"/>
      <w:numFmt w:val="decimal"/>
      <w:lvlText w:val="%1)"/>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B4604E86">
      <w:start w:val="1"/>
      <w:numFmt w:val="lowerLetter"/>
      <w:lvlText w:val="%2"/>
      <w:lvlJc w:val="left"/>
      <w:pPr>
        <w:ind w:left="17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D6728D32">
      <w:start w:val="1"/>
      <w:numFmt w:val="lowerRoman"/>
      <w:lvlText w:val="%3"/>
      <w:lvlJc w:val="left"/>
      <w:pPr>
        <w:ind w:left="25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2030462E">
      <w:start w:val="1"/>
      <w:numFmt w:val="decimal"/>
      <w:lvlText w:val="%4"/>
      <w:lvlJc w:val="left"/>
      <w:pPr>
        <w:ind w:left="32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BBEAAD9C">
      <w:start w:val="1"/>
      <w:numFmt w:val="lowerLetter"/>
      <w:lvlText w:val="%5"/>
      <w:lvlJc w:val="left"/>
      <w:pPr>
        <w:ind w:left="394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DE2E1B52">
      <w:start w:val="1"/>
      <w:numFmt w:val="lowerRoman"/>
      <w:lvlText w:val="%6"/>
      <w:lvlJc w:val="left"/>
      <w:pPr>
        <w:ind w:left="466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8D1AAF50">
      <w:start w:val="1"/>
      <w:numFmt w:val="decimal"/>
      <w:lvlText w:val="%7"/>
      <w:lvlJc w:val="left"/>
      <w:pPr>
        <w:ind w:left="53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109A3C8C">
      <w:start w:val="1"/>
      <w:numFmt w:val="lowerLetter"/>
      <w:lvlText w:val="%8"/>
      <w:lvlJc w:val="left"/>
      <w:pPr>
        <w:ind w:left="61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3A961774">
      <w:start w:val="1"/>
      <w:numFmt w:val="lowerRoman"/>
      <w:lvlText w:val="%9"/>
      <w:lvlJc w:val="left"/>
      <w:pPr>
        <w:ind w:left="68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69" w15:restartNumberingAfterBreak="0">
    <w:nsid w:val="4E7818EA"/>
    <w:multiLevelType w:val="hybridMultilevel"/>
    <w:tmpl w:val="DA965516"/>
    <w:lvl w:ilvl="0" w:tplc="827EAD9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B7A491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C5E277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CE0924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C96A35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6B061A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3D63F5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58857E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C32917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4EB422F7"/>
    <w:multiLevelType w:val="hybridMultilevel"/>
    <w:tmpl w:val="19367B2A"/>
    <w:lvl w:ilvl="0" w:tplc="7DF80104">
      <w:start w:val="1"/>
      <w:numFmt w:val="bullet"/>
      <w:lvlText w:val=""/>
      <w:lvlJc w:val="left"/>
      <w:pPr>
        <w:ind w:left="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EAA47C2">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B5A6CD6">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C7A3C14">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7FC51DA">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7EAA52C">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E04F35C">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242D7F8">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CB28CBA">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4FB80028"/>
    <w:multiLevelType w:val="hybridMultilevel"/>
    <w:tmpl w:val="6ECE4E7E"/>
    <w:lvl w:ilvl="0" w:tplc="CB74C14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3DEAD68">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C5AC42A">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B56D55A">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CBAE9D4">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4C4A1F2">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838124A">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C88BBE0">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D84A1C4">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50702F16"/>
    <w:multiLevelType w:val="hybridMultilevel"/>
    <w:tmpl w:val="25F23D0C"/>
    <w:lvl w:ilvl="0" w:tplc="88B292D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D41EE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12E21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1A87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884AA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3E674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E2E9F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02DE5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B6C0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519464C8"/>
    <w:multiLevelType w:val="hybridMultilevel"/>
    <w:tmpl w:val="4C942890"/>
    <w:lvl w:ilvl="0" w:tplc="A126C5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B44DCE">
      <w:start w:val="1"/>
      <w:numFmt w:val="bullet"/>
      <w:lvlText w:val="o"/>
      <w:lvlJc w:val="left"/>
      <w:pPr>
        <w:ind w:left="1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0A30BA">
      <w:start w:val="1"/>
      <w:numFmt w:val="bullet"/>
      <w:lvlText w:val="▪"/>
      <w:lvlJc w:val="left"/>
      <w:pPr>
        <w:ind w:left="2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4884D8">
      <w:start w:val="1"/>
      <w:numFmt w:val="bullet"/>
      <w:lvlText w:val="•"/>
      <w:lvlJc w:val="left"/>
      <w:pPr>
        <w:ind w:left="3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686E82">
      <w:start w:val="1"/>
      <w:numFmt w:val="bullet"/>
      <w:lvlText w:val="o"/>
      <w:lvlJc w:val="left"/>
      <w:pPr>
        <w:ind w:left="3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B65EFA">
      <w:start w:val="1"/>
      <w:numFmt w:val="bullet"/>
      <w:lvlText w:val="▪"/>
      <w:lvlJc w:val="left"/>
      <w:pPr>
        <w:ind w:left="4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2E1408">
      <w:start w:val="1"/>
      <w:numFmt w:val="bullet"/>
      <w:lvlText w:val="•"/>
      <w:lvlJc w:val="left"/>
      <w:pPr>
        <w:ind w:left="5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9E9EA6">
      <w:start w:val="1"/>
      <w:numFmt w:val="bullet"/>
      <w:lvlText w:val="o"/>
      <w:lvlJc w:val="left"/>
      <w:pPr>
        <w:ind w:left="6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9C0D14">
      <w:start w:val="1"/>
      <w:numFmt w:val="bullet"/>
      <w:lvlText w:val="▪"/>
      <w:lvlJc w:val="left"/>
      <w:pPr>
        <w:ind w:left="6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51B13E3F"/>
    <w:multiLevelType w:val="hybridMultilevel"/>
    <w:tmpl w:val="87AAEFBE"/>
    <w:lvl w:ilvl="0" w:tplc="0178DA52">
      <w:start w:val="1"/>
      <w:numFmt w:val="bullet"/>
      <w:lvlText w:val="•"/>
      <w:lvlJc w:val="left"/>
      <w:pPr>
        <w:ind w:left="3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6A897B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4128AE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CA62B2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FE045C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8C65C0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2C46FF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A64C72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8B036C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51DE718A"/>
    <w:multiLevelType w:val="hybridMultilevel"/>
    <w:tmpl w:val="10E6A334"/>
    <w:lvl w:ilvl="0" w:tplc="9AA642B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0FA0A2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91C59E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4F677C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D0283F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13656B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262A19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B285F7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C74B76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52EA2954"/>
    <w:multiLevelType w:val="hybridMultilevel"/>
    <w:tmpl w:val="55C03D8E"/>
    <w:lvl w:ilvl="0" w:tplc="E8DE495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F84945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3C43E3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4DE649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C2A6C1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E0C2EE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1A07BB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1D48C6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85E4B4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554F0D17"/>
    <w:multiLevelType w:val="hybridMultilevel"/>
    <w:tmpl w:val="ADF642EE"/>
    <w:lvl w:ilvl="0" w:tplc="1F34558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862DE1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CE6C44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F982B0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5E0B14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094FE2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3CC8D9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880EB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AF8878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55E57273"/>
    <w:multiLevelType w:val="hybridMultilevel"/>
    <w:tmpl w:val="EAE4AAA6"/>
    <w:lvl w:ilvl="0" w:tplc="2C3EBD1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874877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DA6E28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12610B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E2CAD2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38A216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AF25CC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C322DF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B24B91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5715127A"/>
    <w:multiLevelType w:val="hybridMultilevel"/>
    <w:tmpl w:val="19E27A26"/>
    <w:lvl w:ilvl="0" w:tplc="63EEFE4C">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6CBEC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02CA7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F49B5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327C3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269D8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2C272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5246E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1E729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58131B10"/>
    <w:multiLevelType w:val="hybridMultilevel"/>
    <w:tmpl w:val="ECB68EB6"/>
    <w:lvl w:ilvl="0" w:tplc="65666986">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A836FE">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69CA752">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176D974">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0804D8">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B40F060">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1FEE79E">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36F528">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522A82">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1" w15:restartNumberingAfterBreak="0">
    <w:nsid w:val="59BB1E6F"/>
    <w:multiLevelType w:val="hybridMultilevel"/>
    <w:tmpl w:val="5E64A706"/>
    <w:lvl w:ilvl="0" w:tplc="FF82B128">
      <w:start w:val="1"/>
      <w:numFmt w:val="bullet"/>
      <w:lvlText w:val="•"/>
      <w:lvlJc w:val="left"/>
      <w:pPr>
        <w:ind w:left="4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1206F22">
      <w:start w:val="1"/>
      <w:numFmt w:val="bullet"/>
      <w:lvlText w:val="o"/>
      <w:lvlJc w:val="left"/>
      <w:pPr>
        <w:ind w:left="12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8D4E8B8">
      <w:start w:val="1"/>
      <w:numFmt w:val="bullet"/>
      <w:lvlText w:val="▪"/>
      <w:lvlJc w:val="left"/>
      <w:pPr>
        <w:ind w:left="20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FD2DA32">
      <w:start w:val="1"/>
      <w:numFmt w:val="bullet"/>
      <w:lvlText w:val="•"/>
      <w:lvlJc w:val="left"/>
      <w:pPr>
        <w:ind w:left="27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CC0A034">
      <w:start w:val="1"/>
      <w:numFmt w:val="bullet"/>
      <w:lvlText w:val="o"/>
      <w:lvlJc w:val="left"/>
      <w:pPr>
        <w:ind w:left="34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C503CB2">
      <w:start w:val="1"/>
      <w:numFmt w:val="bullet"/>
      <w:lvlText w:val="▪"/>
      <w:lvlJc w:val="left"/>
      <w:pPr>
        <w:ind w:left="41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BF4B53A">
      <w:start w:val="1"/>
      <w:numFmt w:val="bullet"/>
      <w:lvlText w:val="•"/>
      <w:lvlJc w:val="left"/>
      <w:pPr>
        <w:ind w:left="48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93236AE">
      <w:start w:val="1"/>
      <w:numFmt w:val="bullet"/>
      <w:lvlText w:val="o"/>
      <w:lvlJc w:val="left"/>
      <w:pPr>
        <w:ind w:left="56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4FEBD16">
      <w:start w:val="1"/>
      <w:numFmt w:val="bullet"/>
      <w:lvlText w:val="▪"/>
      <w:lvlJc w:val="left"/>
      <w:pPr>
        <w:ind w:left="63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5CC12DA0"/>
    <w:multiLevelType w:val="hybridMultilevel"/>
    <w:tmpl w:val="0F08F6FE"/>
    <w:lvl w:ilvl="0" w:tplc="28A4989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1C1A1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44422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2CC7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487DF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B0295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5ABD2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B0D5B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FA929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5F297E49"/>
    <w:multiLevelType w:val="hybridMultilevel"/>
    <w:tmpl w:val="178CC75C"/>
    <w:lvl w:ilvl="0" w:tplc="B980030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1BE7D2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FA053A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BAC0C3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6F0F59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D84B55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A766DC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2E2EBE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4E4855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60805252"/>
    <w:multiLevelType w:val="hybridMultilevel"/>
    <w:tmpl w:val="CC0A51A0"/>
    <w:lvl w:ilvl="0" w:tplc="D300456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25C578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C50ED4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0D89E7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158BD5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6E8BAD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F1C15F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3D07F3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11484D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613B642B"/>
    <w:multiLevelType w:val="hybridMultilevel"/>
    <w:tmpl w:val="437EBA22"/>
    <w:lvl w:ilvl="0" w:tplc="1EE472B0">
      <w:start w:val="1"/>
      <w:numFmt w:val="decimal"/>
      <w:lvlText w:val="%1)"/>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24649C5E">
      <w:start w:val="1"/>
      <w:numFmt w:val="lowerLetter"/>
      <w:lvlText w:val="%2"/>
      <w:lvlJc w:val="left"/>
      <w:pPr>
        <w:ind w:left="180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619C071E">
      <w:start w:val="1"/>
      <w:numFmt w:val="lowerRoman"/>
      <w:lvlText w:val="%3"/>
      <w:lvlJc w:val="left"/>
      <w:pPr>
        <w:ind w:left="252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4E3017DE">
      <w:start w:val="1"/>
      <w:numFmt w:val="decimal"/>
      <w:lvlText w:val="%4"/>
      <w:lvlJc w:val="left"/>
      <w:pPr>
        <w:ind w:left="324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F638827E">
      <w:start w:val="1"/>
      <w:numFmt w:val="lowerLetter"/>
      <w:lvlText w:val="%5"/>
      <w:lvlJc w:val="left"/>
      <w:pPr>
        <w:ind w:left="396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B35E8990">
      <w:start w:val="1"/>
      <w:numFmt w:val="lowerRoman"/>
      <w:lvlText w:val="%6"/>
      <w:lvlJc w:val="left"/>
      <w:pPr>
        <w:ind w:left="468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EB1E8B52">
      <w:start w:val="1"/>
      <w:numFmt w:val="decimal"/>
      <w:lvlText w:val="%7"/>
      <w:lvlJc w:val="left"/>
      <w:pPr>
        <w:ind w:left="540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6DCA56F8">
      <w:start w:val="1"/>
      <w:numFmt w:val="lowerLetter"/>
      <w:lvlText w:val="%8"/>
      <w:lvlJc w:val="left"/>
      <w:pPr>
        <w:ind w:left="612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CD467612">
      <w:start w:val="1"/>
      <w:numFmt w:val="lowerRoman"/>
      <w:lvlText w:val="%9"/>
      <w:lvlJc w:val="left"/>
      <w:pPr>
        <w:ind w:left="684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86" w15:restartNumberingAfterBreak="0">
    <w:nsid w:val="617A53B6"/>
    <w:multiLevelType w:val="hybridMultilevel"/>
    <w:tmpl w:val="571EB0F8"/>
    <w:lvl w:ilvl="0" w:tplc="C63EED76">
      <w:start w:val="1"/>
      <w:numFmt w:val="bullet"/>
      <w:lvlText w:val="-"/>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652CDF88">
      <w:start w:val="1"/>
      <w:numFmt w:val="bullet"/>
      <w:lvlText w:val="o"/>
      <w:lvlJc w:val="left"/>
      <w:pPr>
        <w:ind w:left="17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F45031B8">
      <w:start w:val="1"/>
      <w:numFmt w:val="bullet"/>
      <w:lvlText w:val="▪"/>
      <w:lvlJc w:val="left"/>
      <w:pPr>
        <w:ind w:left="25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D9D8E250">
      <w:start w:val="1"/>
      <w:numFmt w:val="bullet"/>
      <w:lvlText w:val="•"/>
      <w:lvlJc w:val="left"/>
      <w:pPr>
        <w:ind w:left="32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AEB25520">
      <w:start w:val="1"/>
      <w:numFmt w:val="bullet"/>
      <w:lvlText w:val="o"/>
      <w:lvlJc w:val="left"/>
      <w:pPr>
        <w:ind w:left="394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03B2398A">
      <w:start w:val="1"/>
      <w:numFmt w:val="bullet"/>
      <w:lvlText w:val="▪"/>
      <w:lvlJc w:val="left"/>
      <w:pPr>
        <w:ind w:left="466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EDD8068A">
      <w:start w:val="1"/>
      <w:numFmt w:val="bullet"/>
      <w:lvlText w:val="•"/>
      <w:lvlJc w:val="left"/>
      <w:pPr>
        <w:ind w:left="53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3C32D93C">
      <w:start w:val="1"/>
      <w:numFmt w:val="bullet"/>
      <w:lvlText w:val="o"/>
      <w:lvlJc w:val="left"/>
      <w:pPr>
        <w:ind w:left="61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6BE8FD1C">
      <w:start w:val="1"/>
      <w:numFmt w:val="bullet"/>
      <w:lvlText w:val="▪"/>
      <w:lvlJc w:val="left"/>
      <w:pPr>
        <w:ind w:left="68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87" w15:restartNumberingAfterBreak="0">
    <w:nsid w:val="624A73A2"/>
    <w:multiLevelType w:val="hybridMultilevel"/>
    <w:tmpl w:val="BFEEB456"/>
    <w:lvl w:ilvl="0" w:tplc="D91C8E4A">
      <w:start w:val="1"/>
      <w:numFmt w:val="bullet"/>
      <w:lvlText w:val="•"/>
      <w:lvlJc w:val="left"/>
      <w:pPr>
        <w:ind w:left="4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93C3D64">
      <w:start w:val="1"/>
      <w:numFmt w:val="bullet"/>
      <w:lvlText w:val="o"/>
      <w:lvlJc w:val="left"/>
      <w:pPr>
        <w:ind w:left="12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950B3D8">
      <w:start w:val="1"/>
      <w:numFmt w:val="bullet"/>
      <w:lvlText w:val="▪"/>
      <w:lvlJc w:val="left"/>
      <w:pPr>
        <w:ind w:left="20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EAAB6A8">
      <w:start w:val="1"/>
      <w:numFmt w:val="bullet"/>
      <w:lvlText w:val="•"/>
      <w:lvlJc w:val="left"/>
      <w:pPr>
        <w:ind w:left="27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AEA85CE">
      <w:start w:val="1"/>
      <w:numFmt w:val="bullet"/>
      <w:lvlText w:val="o"/>
      <w:lvlJc w:val="left"/>
      <w:pPr>
        <w:ind w:left="34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75883B2">
      <w:start w:val="1"/>
      <w:numFmt w:val="bullet"/>
      <w:lvlText w:val="▪"/>
      <w:lvlJc w:val="left"/>
      <w:pPr>
        <w:ind w:left="41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6962180">
      <w:start w:val="1"/>
      <w:numFmt w:val="bullet"/>
      <w:lvlText w:val="•"/>
      <w:lvlJc w:val="left"/>
      <w:pPr>
        <w:ind w:left="48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7C4BC64">
      <w:start w:val="1"/>
      <w:numFmt w:val="bullet"/>
      <w:lvlText w:val="o"/>
      <w:lvlJc w:val="left"/>
      <w:pPr>
        <w:ind w:left="56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0F2766C">
      <w:start w:val="1"/>
      <w:numFmt w:val="bullet"/>
      <w:lvlText w:val="▪"/>
      <w:lvlJc w:val="left"/>
      <w:pPr>
        <w:ind w:left="63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66621B10"/>
    <w:multiLevelType w:val="hybridMultilevel"/>
    <w:tmpl w:val="F13C5158"/>
    <w:lvl w:ilvl="0" w:tplc="F40048F2">
      <w:start w:val="1"/>
      <w:numFmt w:val="bullet"/>
      <w:lvlText w:val="•"/>
      <w:lvlJc w:val="left"/>
      <w:pPr>
        <w:ind w:left="0"/>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1" w:tplc="F27E4F16">
      <w:start w:val="1"/>
      <w:numFmt w:val="bullet"/>
      <w:lvlText w:val="o"/>
      <w:lvlJc w:val="left"/>
      <w:pPr>
        <w:ind w:left="180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2" w:tplc="79FE95A6">
      <w:start w:val="1"/>
      <w:numFmt w:val="bullet"/>
      <w:lvlText w:val="▪"/>
      <w:lvlJc w:val="left"/>
      <w:pPr>
        <w:ind w:left="252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3" w:tplc="866073E4">
      <w:start w:val="1"/>
      <w:numFmt w:val="bullet"/>
      <w:lvlText w:val="•"/>
      <w:lvlJc w:val="left"/>
      <w:pPr>
        <w:ind w:left="3240"/>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4" w:tplc="74041C26">
      <w:start w:val="1"/>
      <w:numFmt w:val="bullet"/>
      <w:lvlText w:val="o"/>
      <w:lvlJc w:val="left"/>
      <w:pPr>
        <w:ind w:left="396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5" w:tplc="4C002E7C">
      <w:start w:val="1"/>
      <w:numFmt w:val="bullet"/>
      <w:lvlText w:val="▪"/>
      <w:lvlJc w:val="left"/>
      <w:pPr>
        <w:ind w:left="468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6" w:tplc="D876D9F0">
      <w:start w:val="1"/>
      <w:numFmt w:val="bullet"/>
      <w:lvlText w:val="•"/>
      <w:lvlJc w:val="left"/>
      <w:pPr>
        <w:ind w:left="5400"/>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7" w:tplc="54FC990A">
      <w:start w:val="1"/>
      <w:numFmt w:val="bullet"/>
      <w:lvlText w:val="o"/>
      <w:lvlJc w:val="left"/>
      <w:pPr>
        <w:ind w:left="612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8" w:tplc="8AE85C08">
      <w:start w:val="1"/>
      <w:numFmt w:val="bullet"/>
      <w:lvlText w:val="▪"/>
      <w:lvlJc w:val="left"/>
      <w:pPr>
        <w:ind w:left="684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abstractNum>
  <w:abstractNum w:abstractNumId="89" w15:restartNumberingAfterBreak="0">
    <w:nsid w:val="667849E9"/>
    <w:multiLevelType w:val="hybridMultilevel"/>
    <w:tmpl w:val="4BC8BBEC"/>
    <w:lvl w:ilvl="0" w:tplc="E0D024A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4B4E6B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7B8FF1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4E4884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BECE8B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516F46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CDCB1D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1B6366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B86D36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67C07D89"/>
    <w:multiLevelType w:val="hybridMultilevel"/>
    <w:tmpl w:val="91F4E5F6"/>
    <w:lvl w:ilvl="0" w:tplc="B67C5BF2">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438F65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06CC48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4860C0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358D52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22CD51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02E4AF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6DA546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3D0BF6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68AB397E"/>
    <w:multiLevelType w:val="hybridMultilevel"/>
    <w:tmpl w:val="CD7C9D9A"/>
    <w:lvl w:ilvl="0" w:tplc="B628A7E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8F46C5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21EA9F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736CF1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48630F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1F60E0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A40409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01E44D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ADE1A8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6BDB7A57"/>
    <w:multiLevelType w:val="hybridMultilevel"/>
    <w:tmpl w:val="39D041A4"/>
    <w:lvl w:ilvl="0" w:tplc="AF92F89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36C2B7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532103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E5AB98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B12186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CEE8EF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416715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EBC8F8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ABEBD8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6C6A733A"/>
    <w:multiLevelType w:val="hybridMultilevel"/>
    <w:tmpl w:val="A9C2069A"/>
    <w:lvl w:ilvl="0" w:tplc="AE269EB8">
      <w:start w:val="1"/>
      <w:numFmt w:val="decimal"/>
      <w:lvlText w:val="%1)"/>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6E0C378E">
      <w:start w:val="1"/>
      <w:numFmt w:val="lowerLetter"/>
      <w:lvlText w:val="%2"/>
      <w:lvlJc w:val="left"/>
      <w:pPr>
        <w:ind w:left="1791"/>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91F29C7E">
      <w:start w:val="1"/>
      <w:numFmt w:val="lowerRoman"/>
      <w:lvlText w:val="%3"/>
      <w:lvlJc w:val="left"/>
      <w:pPr>
        <w:ind w:left="2511"/>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3CE0B7DC">
      <w:start w:val="1"/>
      <w:numFmt w:val="decimal"/>
      <w:lvlText w:val="%4"/>
      <w:lvlJc w:val="left"/>
      <w:pPr>
        <w:ind w:left="3231"/>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FBC8F0BC">
      <w:start w:val="1"/>
      <w:numFmt w:val="lowerLetter"/>
      <w:lvlText w:val="%5"/>
      <w:lvlJc w:val="left"/>
      <w:pPr>
        <w:ind w:left="3951"/>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E5DE1BC6">
      <w:start w:val="1"/>
      <w:numFmt w:val="lowerRoman"/>
      <w:lvlText w:val="%6"/>
      <w:lvlJc w:val="left"/>
      <w:pPr>
        <w:ind w:left="4671"/>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DBEC7754">
      <w:start w:val="1"/>
      <w:numFmt w:val="decimal"/>
      <w:lvlText w:val="%7"/>
      <w:lvlJc w:val="left"/>
      <w:pPr>
        <w:ind w:left="5391"/>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542A48A6">
      <w:start w:val="1"/>
      <w:numFmt w:val="lowerLetter"/>
      <w:lvlText w:val="%8"/>
      <w:lvlJc w:val="left"/>
      <w:pPr>
        <w:ind w:left="6111"/>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5530A6B8">
      <w:start w:val="1"/>
      <w:numFmt w:val="lowerRoman"/>
      <w:lvlText w:val="%9"/>
      <w:lvlJc w:val="left"/>
      <w:pPr>
        <w:ind w:left="6831"/>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94" w15:restartNumberingAfterBreak="0">
    <w:nsid w:val="6E197A09"/>
    <w:multiLevelType w:val="hybridMultilevel"/>
    <w:tmpl w:val="1A385384"/>
    <w:lvl w:ilvl="0" w:tplc="8708D626">
      <w:start w:val="1"/>
      <w:numFmt w:val="decimal"/>
      <w:lvlText w:val="%1."/>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1E90F8F0">
      <w:start w:val="1"/>
      <w:numFmt w:val="lowerLetter"/>
      <w:lvlText w:val="%2"/>
      <w:lvlJc w:val="left"/>
      <w:pPr>
        <w:ind w:left="17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ABB852E4">
      <w:start w:val="1"/>
      <w:numFmt w:val="lowerRoman"/>
      <w:lvlText w:val="%3"/>
      <w:lvlJc w:val="left"/>
      <w:pPr>
        <w:ind w:left="25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68EA6114">
      <w:start w:val="1"/>
      <w:numFmt w:val="decimal"/>
      <w:lvlText w:val="%4"/>
      <w:lvlJc w:val="left"/>
      <w:pPr>
        <w:ind w:left="32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D9B4492E">
      <w:start w:val="1"/>
      <w:numFmt w:val="lowerLetter"/>
      <w:lvlText w:val="%5"/>
      <w:lvlJc w:val="left"/>
      <w:pPr>
        <w:ind w:left="394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D5B62616">
      <w:start w:val="1"/>
      <w:numFmt w:val="lowerRoman"/>
      <w:lvlText w:val="%6"/>
      <w:lvlJc w:val="left"/>
      <w:pPr>
        <w:ind w:left="466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698E06FA">
      <w:start w:val="1"/>
      <w:numFmt w:val="decimal"/>
      <w:lvlText w:val="%7"/>
      <w:lvlJc w:val="left"/>
      <w:pPr>
        <w:ind w:left="53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1B3651A2">
      <w:start w:val="1"/>
      <w:numFmt w:val="lowerLetter"/>
      <w:lvlText w:val="%8"/>
      <w:lvlJc w:val="left"/>
      <w:pPr>
        <w:ind w:left="61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0D04B16C">
      <w:start w:val="1"/>
      <w:numFmt w:val="lowerRoman"/>
      <w:lvlText w:val="%9"/>
      <w:lvlJc w:val="left"/>
      <w:pPr>
        <w:ind w:left="68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95" w15:restartNumberingAfterBreak="0">
    <w:nsid w:val="6E532962"/>
    <w:multiLevelType w:val="hybridMultilevel"/>
    <w:tmpl w:val="82C2BF36"/>
    <w:lvl w:ilvl="0" w:tplc="F838202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E247E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2E64D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0A4EB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BAA19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D6E66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CC7C3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32864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0292D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15:restartNumberingAfterBreak="0">
    <w:nsid w:val="6E5C12F6"/>
    <w:multiLevelType w:val="hybridMultilevel"/>
    <w:tmpl w:val="247AA822"/>
    <w:lvl w:ilvl="0" w:tplc="BD829DB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7A01B6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570D9F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40ECB8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172FFB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25C26E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6FC783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7646B8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658C56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7" w15:restartNumberingAfterBreak="0">
    <w:nsid w:val="6FE44C48"/>
    <w:multiLevelType w:val="multilevel"/>
    <w:tmpl w:val="695EA502"/>
    <w:lvl w:ilvl="0">
      <w:start w:val="1"/>
      <w:numFmt w:val="decimal"/>
      <w:lvlText w:val="%1."/>
      <w:lvlJc w:val="left"/>
      <w:pPr>
        <w:ind w:left="281"/>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1">
      <w:start w:val="1"/>
      <w:numFmt w:val="decimal"/>
      <w:lvlText w:val="%1.%2"/>
      <w:lvlJc w:val="left"/>
      <w:pPr>
        <w:ind w:left="493"/>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2">
      <w:start w:val="1"/>
      <w:numFmt w:val="decimal"/>
      <w:lvlText w:val="%1.%2.%3."/>
      <w:lvlJc w:val="left"/>
      <w:pPr>
        <w:ind w:left="427"/>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3">
      <w:start w:val="1"/>
      <w:numFmt w:val="decimal"/>
      <w:lvlText w:val="%4"/>
      <w:lvlJc w:val="left"/>
      <w:pPr>
        <w:ind w:left="1507"/>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4">
      <w:start w:val="1"/>
      <w:numFmt w:val="lowerLetter"/>
      <w:lvlText w:val="%5"/>
      <w:lvlJc w:val="left"/>
      <w:pPr>
        <w:ind w:left="2227"/>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5">
      <w:start w:val="1"/>
      <w:numFmt w:val="lowerRoman"/>
      <w:lvlText w:val="%6"/>
      <w:lvlJc w:val="left"/>
      <w:pPr>
        <w:ind w:left="2947"/>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6">
      <w:start w:val="1"/>
      <w:numFmt w:val="decimal"/>
      <w:lvlText w:val="%7"/>
      <w:lvlJc w:val="left"/>
      <w:pPr>
        <w:ind w:left="3667"/>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7">
      <w:start w:val="1"/>
      <w:numFmt w:val="lowerLetter"/>
      <w:lvlText w:val="%8"/>
      <w:lvlJc w:val="left"/>
      <w:pPr>
        <w:ind w:left="4387"/>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8">
      <w:start w:val="1"/>
      <w:numFmt w:val="lowerRoman"/>
      <w:lvlText w:val="%9"/>
      <w:lvlJc w:val="left"/>
      <w:pPr>
        <w:ind w:left="5107"/>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abstractNum>
  <w:abstractNum w:abstractNumId="98" w15:restartNumberingAfterBreak="0">
    <w:nsid w:val="7037303A"/>
    <w:multiLevelType w:val="hybridMultilevel"/>
    <w:tmpl w:val="E0187316"/>
    <w:lvl w:ilvl="0" w:tplc="A2F4FE46">
      <w:start w:val="1"/>
      <w:numFmt w:val="bullet"/>
      <w:lvlText w:val="•"/>
      <w:lvlJc w:val="left"/>
      <w:pPr>
        <w:ind w:left="0"/>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1" w:tplc="75166A14">
      <w:start w:val="1"/>
      <w:numFmt w:val="bullet"/>
      <w:lvlText w:val="o"/>
      <w:lvlJc w:val="left"/>
      <w:pPr>
        <w:ind w:left="180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2" w:tplc="FEBE7688">
      <w:start w:val="1"/>
      <w:numFmt w:val="bullet"/>
      <w:lvlText w:val="▪"/>
      <w:lvlJc w:val="left"/>
      <w:pPr>
        <w:ind w:left="252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3" w:tplc="DFA4336A">
      <w:start w:val="1"/>
      <w:numFmt w:val="bullet"/>
      <w:lvlText w:val="•"/>
      <w:lvlJc w:val="left"/>
      <w:pPr>
        <w:ind w:left="3240"/>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4" w:tplc="D1E2628E">
      <w:start w:val="1"/>
      <w:numFmt w:val="bullet"/>
      <w:lvlText w:val="o"/>
      <w:lvlJc w:val="left"/>
      <w:pPr>
        <w:ind w:left="396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5" w:tplc="6F5EF688">
      <w:start w:val="1"/>
      <w:numFmt w:val="bullet"/>
      <w:lvlText w:val="▪"/>
      <w:lvlJc w:val="left"/>
      <w:pPr>
        <w:ind w:left="468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6" w:tplc="465CAEAE">
      <w:start w:val="1"/>
      <w:numFmt w:val="bullet"/>
      <w:lvlText w:val="•"/>
      <w:lvlJc w:val="left"/>
      <w:pPr>
        <w:ind w:left="5400"/>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7" w:tplc="BE5C4A14">
      <w:start w:val="1"/>
      <w:numFmt w:val="bullet"/>
      <w:lvlText w:val="o"/>
      <w:lvlJc w:val="left"/>
      <w:pPr>
        <w:ind w:left="612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8" w:tplc="3716A68C">
      <w:start w:val="1"/>
      <w:numFmt w:val="bullet"/>
      <w:lvlText w:val="▪"/>
      <w:lvlJc w:val="left"/>
      <w:pPr>
        <w:ind w:left="684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abstractNum>
  <w:abstractNum w:abstractNumId="99" w15:restartNumberingAfterBreak="0">
    <w:nsid w:val="7281200C"/>
    <w:multiLevelType w:val="hybridMultilevel"/>
    <w:tmpl w:val="32740896"/>
    <w:lvl w:ilvl="0" w:tplc="ACFA95A8">
      <w:start w:val="1"/>
      <w:numFmt w:val="bullet"/>
      <w:lvlText w:val="-"/>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E778AAA4">
      <w:start w:val="1"/>
      <w:numFmt w:val="bullet"/>
      <w:lvlText w:val="o"/>
      <w:lvlJc w:val="left"/>
      <w:pPr>
        <w:ind w:left="17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F64089E0">
      <w:start w:val="1"/>
      <w:numFmt w:val="bullet"/>
      <w:lvlText w:val="▪"/>
      <w:lvlJc w:val="left"/>
      <w:pPr>
        <w:ind w:left="25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C0F8A5B0">
      <w:start w:val="1"/>
      <w:numFmt w:val="bullet"/>
      <w:lvlText w:val="•"/>
      <w:lvlJc w:val="left"/>
      <w:pPr>
        <w:ind w:left="32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056A01A0">
      <w:start w:val="1"/>
      <w:numFmt w:val="bullet"/>
      <w:lvlText w:val="o"/>
      <w:lvlJc w:val="left"/>
      <w:pPr>
        <w:ind w:left="394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969C66A4">
      <w:start w:val="1"/>
      <w:numFmt w:val="bullet"/>
      <w:lvlText w:val="▪"/>
      <w:lvlJc w:val="left"/>
      <w:pPr>
        <w:ind w:left="466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F97A73C4">
      <w:start w:val="1"/>
      <w:numFmt w:val="bullet"/>
      <w:lvlText w:val="•"/>
      <w:lvlJc w:val="left"/>
      <w:pPr>
        <w:ind w:left="53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C18E124A">
      <w:start w:val="1"/>
      <w:numFmt w:val="bullet"/>
      <w:lvlText w:val="o"/>
      <w:lvlJc w:val="left"/>
      <w:pPr>
        <w:ind w:left="61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2578B2CC">
      <w:start w:val="1"/>
      <w:numFmt w:val="bullet"/>
      <w:lvlText w:val="▪"/>
      <w:lvlJc w:val="left"/>
      <w:pPr>
        <w:ind w:left="68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100" w15:restartNumberingAfterBreak="0">
    <w:nsid w:val="732234F6"/>
    <w:multiLevelType w:val="hybridMultilevel"/>
    <w:tmpl w:val="1908C534"/>
    <w:lvl w:ilvl="0" w:tplc="D1BA8D6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6EA730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53C85C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66210C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0C2322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5B4193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3C4C51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A26FF5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E70529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1" w15:restartNumberingAfterBreak="0">
    <w:nsid w:val="73345BD0"/>
    <w:multiLevelType w:val="hybridMultilevel"/>
    <w:tmpl w:val="1D6617A0"/>
    <w:lvl w:ilvl="0" w:tplc="DD40836E">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3E8859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26CAC3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5E29D8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9A4129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4B45EB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E363B0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8A8223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EAAEC2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74261E8A"/>
    <w:multiLevelType w:val="hybridMultilevel"/>
    <w:tmpl w:val="BBD69FF0"/>
    <w:lvl w:ilvl="0" w:tplc="38743EE8">
      <w:start w:val="1"/>
      <w:numFmt w:val="bullet"/>
      <w:lvlText w:val="•"/>
      <w:lvlJc w:val="left"/>
      <w:pPr>
        <w:ind w:left="0"/>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1" w:tplc="D2CED8AA">
      <w:start w:val="1"/>
      <w:numFmt w:val="bullet"/>
      <w:lvlText w:val="o"/>
      <w:lvlJc w:val="left"/>
      <w:pPr>
        <w:ind w:left="178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2" w:tplc="A470C8AA">
      <w:start w:val="1"/>
      <w:numFmt w:val="bullet"/>
      <w:lvlText w:val="▪"/>
      <w:lvlJc w:val="left"/>
      <w:pPr>
        <w:ind w:left="250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3" w:tplc="C58C096E">
      <w:start w:val="1"/>
      <w:numFmt w:val="bullet"/>
      <w:lvlText w:val="•"/>
      <w:lvlJc w:val="left"/>
      <w:pPr>
        <w:ind w:left="3228"/>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4" w:tplc="3C8E7B1E">
      <w:start w:val="1"/>
      <w:numFmt w:val="bullet"/>
      <w:lvlText w:val="o"/>
      <w:lvlJc w:val="left"/>
      <w:pPr>
        <w:ind w:left="394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5" w:tplc="CF34AD1C">
      <w:start w:val="1"/>
      <w:numFmt w:val="bullet"/>
      <w:lvlText w:val="▪"/>
      <w:lvlJc w:val="left"/>
      <w:pPr>
        <w:ind w:left="466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6" w:tplc="99EA29DA">
      <w:start w:val="1"/>
      <w:numFmt w:val="bullet"/>
      <w:lvlText w:val="•"/>
      <w:lvlJc w:val="left"/>
      <w:pPr>
        <w:ind w:left="5388"/>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7" w:tplc="0734DA7E">
      <w:start w:val="1"/>
      <w:numFmt w:val="bullet"/>
      <w:lvlText w:val="o"/>
      <w:lvlJc w:val="left"/>
      <w:pPr>
        <w:ind w:left="610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8" w:tplc="A2504C42">
      <w:start w:val="1"/>
      <w:numFmt w:val="bullet"/>
      <w:lvlText w:val="▪"/>
      <w:lvlJc w:val="left"/>
      <w:pPr>
        <w:ind w:left="682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abstractNum>
  <w:abstractNum w:abstractNumId="103" w15:restartNumberingAfterBreak="0">
    <w:nsid w:val="74AF23C4"/>
    <w:multiLevelType w:val="hybridMultilevel"/>
    <w:tmpl w:val="B4C46C0C"/>
    <w:lvl w:ilvl="0" w:tplc="66E2794C">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08628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24B9A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0EDCC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C8A82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3C15A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14F8C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5E406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12B03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755F1972"/>
    <w:multiLevelType w:val="hybridMultilevel"/>
    <w:tmpl w:val="C7AA580A"/>
    <w:lvl w:ilvl="0" w:tplc="F12CA9B0">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D2481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5ECA9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E66EA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BCB9B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CCBB2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52712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52512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8C207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77EF5ACE"/>
    <w:multiLevelType w:val="hybridMultilevel"/>
    <w:tmpl w:val="B202A5BE"/>
    <w:lvl w:ilvl="0" w:tplc="F81AA8D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2AC92E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7E2558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39A59E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746756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B98144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52EAAE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C32CBA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5FA8A7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6" w15:restartNumberingAfterBreak="0">
    <w:nsid w:val="78745C96"/>
    <w:multiLevelType w:val="hybridMultilevel"/>
    <w:tmpl w:val="712407CA"/>
    <w:lvl w:ilvl="0" w:tplc="2290679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ECA36B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B222AB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AFAD35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820739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342742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7346D8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EC8D76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4E0F51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79101AFD"/>
    <w:multiLevelType w:val="hybridMultilevel"/>
    <w:tmpl w:val="07A8F1EC"/>
    <w:lvl w:ilvl="0" w:tplc="75247AD0">
      <w:start w:val="1"/>
      <w:numFmt w:val="bullet"/>
      <w:lvlText w:val="•"/>
      <w:lvlJc w:val="left"/>
      <w:pPr>
        <w:ind w:left="4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1D46192">
      <w:start w:val="1"/>
      <w:numFmt w:val="bullet"/>
      <w:lvlText w:val="o"/>
      <w:lvlJc w:val="left"/>
      <w:pPr>
        <w:ind w:left="12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93AF624">
      <w:start w:val="1"/>
      <w:numFmt w:val="bullet"/>
      <w:lvlText w:val="▪"/>
      <w:lvlJc w:val="left"/>
      <w:pPr>
        <w:ind w:left="20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AC235BC">
      <w:start w:val="1"/>
      <w:numFmt w:val="bullet"/>
      <w:lvlText w:val="•"/>
      <w:lvlJc w:val="left"/>
      <w:pPr>
        <w:ind w:left="27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E284F9E">
      <w:start w:val="1"/>
      <w:numFmt w:val="bullet"/>
      <w:lvlText w:val="o"/>
      <w:lvlJc w:val="left"/>
      <w:pPr>
        <w:ind w:left="34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E8E161E">
      <w:start w:val="1"/>
      <w:numFmt w:val="bullet"/>
      <w:lvlText w:val="▪"/>
      <w:lvlJc w:val="left"/>
      <w:pPr>
        <w:ind w:left="41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44AC7CE">
      <w:start w:val="1"/>
      <w:numFmt w:val="bullet"/>
      <w:lvlText w:val="•"/>
      <w:lvlJc w:val="left"/>
      <w:pPr>
        <w:ind w:left="48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A965124">
      <w:start w:val="1"/>
      <w:numFmt w:val="bullet"/>
      <w:lvlText w:val="o"/>
      <w:lvlJc w:val="left"/>
      <w:pPr>
        <w:ind w:left="56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640A458">
      <w:start w:val="1"/>
      <w:numFmt w:val="bullet"/>
      <w:lvlText w:val="▪"/>
      <w:lvlJc w:val="left"/>
      <w:pPr>
        <w:ind w:left="63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8" w15:restartNumberingAfterBreak="0">
    <w:nsid w:val="79A804D0"/>
    <w:multiLevelType w:val="hybridMultilevel"/>
    <w:tmpl w:val="A440DC58"/>
    <w:lvl w:ilvl="0" w:tplc="A4F01042">
      <w:start w:val="1"/>
      <w:numFmt w:val="bullet"/>
      <w:lvlText w:val="-"/>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334A1598">
      <w:start w:val="1"/>
      <w:numFmt w:val="bullet"/>
      <w:lvlText w:val="o"/>
      <w:lvlJc w:val="left"/>
      <w:pPr>
        <w:ind w:left="17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D4C40ACC">
      <w:start w:val="1"/>
      <w:numFmt w:val="bullet"/>
      <w:lvlText w:val="▪"/>
      <w:lvlJc w:val="left"/>
      <w:pPr>
        <w:ind w:left="25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7B5883CC">
      <w:start w:val="1"/>
      <w:numFmt w:val="bullet"/>
      <w:lvlText w:val="•"/>
      <w:lvlJc w:val="left"/>
      <w:pPr>
        <w:ind w:left="32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C9C88E92">
      <w:start w:val="1"/>
      <w:numFmt w:val="bullet"/>
      <w:lvlText w:val="o"/>
      <w:lvlJc w:val="left"/>
      <w:pPr>
        <w:ind w:left="394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17FEC6EE">
      <w:start w:val="1"/>
      <w:numFmt w:val="bullet"/>
      <w:lvlText w:val="▪"/>
      <w:lvlJc w:val="left"/>
      <w:pPr>
        <w:ind w:left="466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2B025584">
      <w:start w:val="1"/>
      <w:numFmt w:val="bullet"/>
      <w:lvlText w:val="•"/>
      <w:lvlJc w:val="left"/>
      <w:pPr>
        <w:ind w:left="53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FBA0D4FC">
      <w:start w:val="1"/>
      <w:numFmt w:val="bullet"/>
      <w:lvlText w:val="o"/>
      <w:lvlJc w:val="left"/>
      <w:pPr>
        <w:ind w:left="61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670CABF6">
      <w:start w:val="1"/>
      <w:numFmt w:val="bullet"/>
      <w:lvlText w:val="▪"/>
      <w:lvlJc w:val="left"/>
      <w:pPr>
        <w:ind w:left="68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109" w15:restartNumberingAfterBreak="0">
    <w:nsid w:val="7ACE15C4"/>
    <w:multiLevelType w:val="hybridMultilevel"/>
    <w:tmpl w:val="551ED366"/>
    <w:lvl w:ilvl="0" w:tplc="888013D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680FB0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5B2EB0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32413B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BAC1CC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09E0D4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C56EA0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1D6C68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E6A719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0" w15:restartNumberingAfterBreak="0">
    <w:nsid w:val="7C7F6231"/>
    <w:multiLevelType w:val="hybridMultilevel"/>
    <w:tmpl w:val="63A05782"/>
    <w:lvl w:ilvl="0" w:tplc="7EE2230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11E2A3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85045C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AFCFDC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B0E916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E82760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3B2B6E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B7016E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054F63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1" w15:restartNumberingAfterBreak="0">
    <w:nsid w:val="7CED56D6"/>
    <w:multiLevelType w:val="hybridMultilevel"/>
    <w:tmpl w:val="0BEA6B4A"/>
    <w:lvl w:ilvl="0" w:tplc="6212A9B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4622E2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8946D2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002991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EAC940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6685B5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6FC81E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796CD6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CFEBF9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2" w15:restartNumberingAfterBreak="0">
    <w:nsid w:val="7CEE1879"/>
    <w:multiLevelType w:val="hybridMultilevel"/>
    <w:tmpl w:val="FF224E0E"/>
    <w:lvl w:ilvl="0" w:tplc="FE82448C">
      <w:start w:val="1"/>
      <w:numFmt w:val="bullet"/>
      <w:lvlText w:val="o"/>
      <w:lvlJc w:val="left"/>
      <w:pPr>
        <w:ind w:left="1126"/>
      </w:pPr>
      <w:rPr>
        <w:rFonts w:ascii="Courier New" w:eastAsia="Courier New" w:hAnsi="Courier New" w:cs="Courier New"/>
        <w:b w:val="0"/>
        <w:i w:val="0"/>
        <w:strike w:val="0"/>
        <w:dstrike w:val="0"/>
        <w:color w:val="00000A"/>
        <w:sz w:val="28"/>
        <w:szCs w:val="28"/>
        <w:u w:val="none" w:color="000000"/>
        <w:bdr w:val="none" w:sz="0" w:space="0" w:color="auto"/>
        <w:shd w:val="clear" w:color="auto" w:fill="auto"/>
        <w:vertAlign w:val="baseline"/>
      </w:rPr>
    </w:lvl>
    <w:lvl w:ilvl="1" w:tplc="3724EE8C">
      <w:start w:val="1"/>
      <w:numFmt w:val="bullet"/>
      <w:lvlText w:val="o"/>
      <w:lvlJc w:val="left"/>
      <w:pPr>
        <w:ind w:left="1800"/>
      </w:pPr>
      <w:rPr>
        <w:rFonts w:ascii="Courier New" w:eastAsia="Courier New" w:hAnsi="Courier New" w:cs="Courier New"/>
        <w:b w:val="0"/>
        <w:i w:val="0"/>
        <w:strike w:val="0"/>
        <w:dstrike w:val="0"/>
        <w:color w:val="00000A"/>
        <w:sz w:val="28"/>
        <w:szCs w:val="28"/>
        <w:u w:val="none" w:color="000000"/>
        <w:bdr w:val="none" w:sz="0" w:space="0" w:color="auto"/>
        <w:shd w:val="clear" w:color="auto" w:fill="auto"/>
        <w:vertAlign w:val="baseline"/>
      </w:rPr>
    </w:lvl>
    <w:lvl w:ilvl="2" w:tplc="37340FF0">
      <w:start w:val="1"/>
      <w:numFmt w:val="bullet"/>
      <w:lvlText w:val="▪"/>
      <w:lvlJc w:val="left"/>
      <w:pPr>
        <w:ind w:left="2520"/>
      </w:pPr>
      <w:rPr>
        <w:rFonts w:ascii="Courier New" w:eastAsia="Courier New" w:hAnsi="Courier New" w:cs="Courier New"/>
        <w:b w:val="0"/>
        <w:i w:val="0"/>
        <w:strike w:val="0"/>
        <w:dstrike w:val="0"/>
        <w:color w:val="00000A"/>
        <w:sz w:val="28"/>
        <w:szCs w:val="28"/>
        <w:u w:val="none" w:color="000000"/>
        <w:bdr w:val="none" w:sz="0" w:space="0" w:color="auto"/>
        <w:shd w:val="clear" w:color="auto" w:fill="auto"/>
        <w:vertAlign w:val="baseline"/>
      </w:rPr>
    </w:lvl>
    <w:lvl w:ilvl="3" w:tplc="E27C2AC8">
      <w:start w:val="1"/>
      <w:numFmt w:val="bullet"/>
      <w:lvlText w:val="•"/>
      <w:lvlJc w:val="left"/>
      <w:pPr>
        <w:ind w:left="3240"/>
      </w:pPr>
      <w:rPr>
        <w:rFonts w:ascii="Courier New" w:eastAsia="Courier New" w:hAnsi="Courier New" w:cs="Courier New"/>
        <w:b w:val="0"/>
        <w:i w:val="0"/>
        <w:strike w:val="0"/>
        <w:dstrike w:val="0"/>
        <w:color w:val="00000A"/>
        <w:sz w:val="28"/>
        <w:szCs w:val="28"/>
        <w:u w:val="none" w:color="000000"/>
        <w:bdr w:val="none" w:sz="0" w:space="0" w:color="auto"/>
        <w:shd w:val="clear" w:color="auto" w:fill="auto"/>
        <w:vertAlign w:val="baseline"/>
      </w:rPr>
    </w:lvl>
    <w:lvl w:ilvl="4" w:tplc="9BF45694">
      <w:start w:val="1"/>
      <w:numFmt w:val="bullet"/>
      <w:lvlText w:val="o"/>
      <w:lvlJc w:val="left"/>
      <w:pPr>
        <w:ind w:left="3960"/>
      </w:pPr>
      <w:rPr>
        <w:rFonts w:ascii="Courier New" w:eastAsia="Courier New" w:hAnsi="Courier New" w:cs="Courier New"/>
        <w:b w:val="0"/>
        <w:i w:val="0"/>
        <w:strike w:val="0"/>
        <w:dstrike w:val="0"/>
        <w:color w:val="00000A"/>
        <w:sz w:val="28"/>
        <w:szCs w:val="28"/>
        <w:u w:val="none" w:color="000000"/>
        <w:bdr w:val="none" w:sz="0" w:space="0" w:color="auto"/>
        <w:shd w:val="clear" w:color="auto" w:fill="auto"/>
        <w:vertAlign w:val="baseline"/>
      </w:rPr>
    </w:lvl>
    <w:lvl w:ilvl="5" w:tplc="D1E6171A">
      <w:start w:val="1"/>
      <w:numFmt w:val="bullet"/>
      <w:lvlText w:val="▪"/>
      <w:lvlJc w:val="left"/>
      <w:pPr>
        <w:ind w:left="4680"/>
      </w:pPr>
      <w:rPr>
        <w:rFonts w:ascii="Courier New" w:eastAsia="Courier New" w:hAnsi="Courier New" w:cs="Courier New"/>
        <w:b w:val="0"/>
        <w:i w:val="0"/>
        <w:strike w:val="0"/>
        <w:dstrike w:val="0"/>
        <w:color w:val="00000A"/>
        <w:sz w:val="28"/>
        <w:szCs w:val="28"/>
        <w:u w:val="none" w:color="000000"/>
        <w:bdr w:val="none" w:sz="0" w:space="0" w:color="auto"/>
        <w:shd w:val="clear" w:color="auto" w:fill="auto"/>
        <w:vertAlign w:val="baseline"/>
      </w:rPr>
    </w:lvl>
    <w:lvl w:ilvl="6" w:tplc="A7F60AF0">
      <w:start w:val="1"/>
      <w:numFmt w:val="bullet"/>
      <w:lvlText w:val="•"/>
      <w:lvlJc w:val="left"/>
      <w:pPr>
        <w:ind w:left="5400"/>
      </w:pPr>
      <w:rPr>
        <w:rFonts w:ascii="Courier New" w:eastAsia="Courier New" w:hAnsi="Courier New" w:cs="Courier New"/>
        <w:b w:val="0"/>
        <w:i w:val="0"/>
        <w:strike w:val="0"/>
        <w:dstrike w:val="0"/>
        <w:color w:val="00000A"/>
        <w:sz w:val="28"/>
        <w:szCs w:val="28"/>
        <w:u w:val="none" w:color="000000"/>
        <w:bdr w:val="none" w:sz="0" w:space="0" w:color="auto"/>
        <w:shd w:val="clear" w:color="auto" w:fill="auto"/>
        <w:vertAlign w:val="baseline"/>
      </w:rPr>
    </w:lvl>
    <w:lvl w:ilvl="7" w:tplc="19E00434">
      <w:start w:val="1"/>
      <w:numFmt w:val="bullet"/>
      <w:lvlText w:val="o"/>
      <w:lvlJc w:val="left"/>
      <w:pPr>
        <w:ind w:left="6120"/>
      </w:pPr>
      <w:rPr>
        <w:rFonts w:ascii="Courier New" w:eastAsia="Courier New" w:hAnsi="Courier New" w:cs="Courier New"/>
        <w:b w:val="0"/>
        <w:i w:val="0"/>
        <w:strike w:val="0"/>
        <w:dstrike w:val="0"/>
        <w:color w:val="00000A"/>
        <w:sz w:val="28"/>
        <w:szCs w:val="28"/>
        <w:u w:val="none" w:color="000000"/>
        <w:bdr w:val="none" w:sz="0" w:space="0" w:color="auto"/>
        <w:shd w:val="clear" w:color="auto" w:fill="auto"/>
        <w:vertAlign w:val="baseline"/>
      </w:rPr>
    </w:lvl>
    <w:lvl w:ilvl="8" w:tplc="930EE628">
      <w:start w:val="1"/>
      <w:numFmt w:val="bullet"/>
      <w:lvlText w:val="▪"/>
      <w:lvlJc w:val="left"/>
      <w:pPr>
        <w:ind w:left="6840"/>
      </w:pPr>
      <w:rPr>
        <w:rFonts w:ascii="Courier New" w:eastAsia="Courier New" w:hAnsi="Courier New" w:cs="Courier New"/>
        <w:b w:val="0"/>
        <w:i w:val="0"/>
        <w:strike w:val="0"/>
        <w:dstrike w:val="0"/>
        <w:color w:val="00000A"/>
        <w:sz w:val="28"/>
        <w:szCs w:val="28"/>
        <w:u w:val="none" w:color="000000"/>
        <w:bdr w:val="none" w:sz="0" w:space="0" w:color="auto"/>
        <w:shd w:val="clear" w:color="auto" w:fill="auto"/>
        <w:vertAlign w:val="baseline"/>
      </w:rPr>
    </w:lvl>
  </w:abstractNum>
  <w:abstractNum w:abstractNumId="113" w15:restartNumberingAfterBreak="0">
    <w:nsid w:val="7D323D8B"/>
    <w:multiLevelType w:val="hybridMultilevel"/>
    <w:tmpl w:val="7E367B6E"/>
    <w:lvl w:ilvl="0" w:tplc="BF6C03F8">
      <w:start w:val="1"/>
      <w:numFmt w:val="bullet"/>
      <w:lvlText w:val="•"/>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ACE203E0">
      <w:start w:val="1"/>
      <w:numFmt w:val="bullet"/>
      <w:lvlText w:val="o"/>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15C80910">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EAB84258">
      <w:start w:val="1"/>
      <w:numFmt w:val="bullet"/>
      <w:lvlText w:val="•"/>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A8706AAA">
      <w:start w:val="1"/>
      <w:numFmt w:val="bullet"/>
      <w:lvlText w:val="o"/>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69347BD0">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48C65062">
      <w:start w:val="1"/>
      <w:numFmt w:val="bullet"/>
      <w:lvlText w:val="•"/>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2A0422AE">
      <w:start w:val="1"/>
      <w:numFmt w:val="bullet"/>
      <w:lvlText w:val="o"/>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C6D213DC">
      <w:start w:val="1"/>
      <w:numFmt w:val="bullet"/>
      <w:lvlText w:val="▪"/>
      <w:lvlJc w:val="left"/>
      <w:pPr>
        <w:ind w:left="68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114" w15:restartNumberingAfterBreak="0">
    <w:nsid w:val="7D7A07F6"/>
    <w:multiLevelType w:val="hybridMultilevel"/>
    <w:tmpl w:val="49BC4188"/>
    <w:lvl w:ilvl="0" w:tplc="789440C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56C37A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57EDA9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81C600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E66D4E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91C402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8FCBD8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A4097C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2BE834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5" w15:restartNumberingAfterBreak="0">
    <w:nsid w:val="7E2F2E41"/>
    <w:multiLevelType w:val="hybridMultilevel"/>
    <w:tmpl w:val="40E275D8"/>
    <w:lvl w:ilvl="0" w:tplc="7D3CFE52">
      <w:start w:val="1"/>
      <w:numFmt w:val="bullet"/>
      <w:lvlText w:val="•"/>
      <w:lvlJc w:val="left"/>
      <w:pPr>
        <w:ind w:left="1428"/>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1" w:tplc="345057C6">
      <w:start w:val="1"/>
      <w:numFmt w:val="bullet"/>
      <w:lvlText w:val="o"/>
      <w:lvlJc w:val="left"/>
      <w:pPr>
        <w:ind w:left="178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2" w:tplc="C54804D0">
      <w:start w:val="1"/>
      <w:numFmt w:val="bullet"/>
      <w:lvlText w:val="▪"/>
      <w:lvlJc w:val="left"/>
      <w:pPr>
        <w:ind w:left="250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3" w:tplc="DFEAB83A">
      <w:start w:val="1"/>
      <w:numFmt w:val="bullet"/>
      <w:lvlText w:val="•"/>
      <w:lvlJc w:val="left"/>
      <w:pPr>
        <w:ind w:left="3228"/>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4" w:tplc="329E1CFA">
      <w:start w:val="1"/>
      <w:numFmt w:val="bullet"/>
      <w:lvlText w:val="o"/>
      <w:lvlJc w:val="left"/>
      <w:pPr>
        <w:ind w:left="394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5" w:tplc="FDE26D2C">
      <w:start w:val="1"/>
      <w:numFmt w:val="bullet"/>
      <w:lvlText w:val="▪"/>
      <w:lvlJc w:val="left"/>
      <w:pPr>
        <w:ind w:left="466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6" w:tplc="D3444E3E">
      <w:start w:val="1"/>
      <w:numFmt w:val="bullet"/>
      <w:lvlText w:val="•"/>
      <w:lvlJc w:val="left"/>
      <w:pPr>
        <w:ind w:left="5388"/>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7" w:tplc="14788F90">
      <w:start w:val="1"/>
      <w:numFmt w:val="bullet"/>
      <w:lvlText w:val="o"/>
      <w:lvlJc w:val="left"/>
      <w:pPr>
        <w:ind w:left="610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8" w:tplc="214CBACC">
      <w:start w:val="1"/>
      <w:numFmt w:val="bullet"/>
      <w:lvlText w:val="▪"/>
      <w:lvlJc w:val="left"/>
      <w:pPr>
        <w:ind w:left="682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abstractNum>
  <w:abstractNum w:abstractNumId="116" w15:restartNumberingAfterBreak="0">
    <w:nsid w:val="7E4203F2"/>
    <w:multiLevelType w:val="hybridMultilevel"/>
    <w:tmpl w:val="28049368"/>
    <w:lvl w:ilvl="0" w:tplc="63B48968">
      <w:start w:val="1"/>
      <w:numFmt w:val="decimal"/>
      <w:lvlText w:val="%1)"/>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FBBC1838">
      <w:start w:val="1"/>
      <w:numFmt w:val="lowerLetter"/>
      <w:lvlText w:val="%2"/>
      <w:lvlJc w:val="left"/>
      <w:pPr>
        <w:ind w:left="17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83B2D066">
      <w:start w:val="1"/>
      <w:numFmt w:val="lowerRoman"/>
      <w:lvlText w:val="%3"/>
      <w:lvlJc w:val="left"/>
      <w:pPr>
        <w:ind w:left="25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5B10F52E">
      <w:start w:val="1"/>
      <w:numFmt w:val="decimal"/>
      <w:lvlText w:val="%4"/>
      <w:lvlJc w:val="left"/>
      <w:pPr>
        <w:ind w:left="32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AF3AE284">
      <w:start w:val="1"/>
      <w:numFmt w:val="lowerLetter"/>
      <w:lvlText w:val="%5"/>
      <w:lvlJc w:val="left"/>
      <w:pPr>
        <w:ind w:left="394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61B83114">
      <w:start w:val="1"/>
      <w:numFmt w:val="lowerRoman"/>
      <w:lvlText w:val="%6"/>
      <w:lvlJc w:val="left"/>
      <w:pPr>
        <w:ind w:left="466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4436214A">
      <w:start w:val="1"/>
      <w:numFmt w:val="decimal"/>
      <w:lvlText w:val="%7"/>
      <w:lvlJc w:val="left"/>
      <w:pPr>
        <w:ind w:left="53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6400B2CC">
      <w:start w:val="1"/>
      <w:numFmt w:val="lowerLetter"/>
      <w:lvlText w:val="%8"/>
      <w:lvlJc w:val="left"/>
      <w:pPr>
        <w:ind w:left="61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BF8853CA">
      <w:start w:val="1"/>
      <w:numFmt w:val="lowerRoman"/>
      <w:lvlText w:val="%9"/>
      <w:lvlJc w:val="left"/>
      <w:pPr>
        <w:ind w:left="68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num w:numId="1">
    <w:abstractNumId w:val="97"/>
  </w:num>
  <w:num w:numId="2">
    <w:abstractNumId w:val="103"/>
  </w:num>
  <w:num w:numId="3">
    <w:abstractNumId w:val="115"/>
  </w:num>
  <w:num w:numId="4">
    <w:abstractNumId w:val="73"/>
  </w:num>
  <w:num w:numId="5">
    <w:abstractNumId w:val="0"/>
  </w:num>
  <w:num w:numId="6">
    <w:abstractNumId w:val="60"/>
  </w:num>
  <w:num w:numId="7">
    <w:abstractNumId w:val="80"/>
  </w:num>
  <w:num w:numId="8">
    <w:abstractNumId w:val="39"/>
  </w:num>
  <w:num w:numId="9">
    <w:abstractNumId w:val="102"/>
  </w:num>
  <w:num w:numId="10">
    <w:abstractNumId w:val="98"/>
  </w:num>
  <w:num w:numId="11">
    <w:abstractNumId w:val="88"/>
  </w:num>
  <w:num w:numId="12">
    <w:abstractNumId w:val="112"/>
  </w:num>
  <w:num w:numId="13">
    <w:abstractNumId w:val="23"/>
  </w:num>
  <w:num w:numId="14">
    <w:abstractNumId w:val="94"/>
  </w:num>
  <w:num w:numId="15">
    <w:abstractNumId w:val="13"/>
  </w:num>
  <w:num w:numId="16">
    <w:abstractNumId w:val="86"/>
  </w:num>
  <w:num w:numId="17">
    <w:abstractNumId w:val="90"/>
  </w:num>
  <w:num w:numId="18">
    <w:abstractNumId w:val="1"/>
  </w:num>
  <w:num w:numId="19">
    <w:abstractNumId w:val="21"/>
  </w:num>
  <w:num w:numId="20">
    <w:abstractNumId w:val="41"/>
  </w:num>
  <w:num w:numId="21">
    <w:abstractNumId w:val="58"/>
  </w:num>
  <w:num w:numId="22">
    <w:abstractNumId w:val="5"/>
  </w:num>
  <w:num w:numId="23">
    <w:abstractNumId w:val="28"/>
  </w:num>
  <w:num w:numId="24">
    <w:abstractNumId w:val="85"/>
  </w:num>
  <w:num w:numId="25">
    <w:abstractNumId w:val="3"/>
  </w:num>
  <w:num w:numId="26">
    <w:abstractNumId w:val="82"/>
  </w:num>
  <w:num w:numId="27">
    <w:abstractNumId w:val="29"/>
  </w:num>
  <w:num w:numId="28">
    <w:abstractNumId w:val="99"/>
  </w:num>
  <w:num w:numId="29">
    <w:abstractNumId w:val="106"/>
  </w:num>
  <w:num w:numId="30">
    <w:abstractNumId w:val="10"/>
  </w:num>
  <w:num w:numId="31">
    <w:abstractNumId w:val="22"/>
  </w:num>
  <w:num w:numId="32">
    <w:abstractNumId w:val="93"/>
  </w:num>
  <w:num w:numId="33">
    <w:abstractNumId w:val="40"/>
  </w:num>
  <w:num w:numId="34">
    <w:abstractNumId w:val="72"/>
  </w:num>
  <w:num w:numId="35">
    <w:abstractNumId w:val="15"/>
  </w:num>
  <w:num w:numId="36">
    <w:abstractNumId w:val="14"/>
  </w:num>
  <w:num w:numId="37">
    <w:abstractNumId w:val="64"/>
  </w:num>
  <w:num w:numId="38">
    <w:abstractNumId w:val="55"/>
  </w:num>
  <w:num w:numId="39">
    <w:abstractNumId w:val="44"/>
  </w:num>
  <w:num w:numId="40">
    <w:abstractNumId w:val="36"/>
  </w:num>
  <w:num w:numId="41">
    <w:abstractNumId w:val="62"/>
  </w:num>
  <w:num w:numId="42">
    <w:abstractNumId w:val="42"/>
  </w:num>
  <w:num w:numId="43">
    <w:abstractNumId w:val="95"/>
  </w:num>
  <w:num w:numId="44">
    <w:abstractNumId w:val="20"/>
  </w:num>
  <w:num w:numId="45">
    <w:abstractNumId w:val="50"/>
  </w:num>
  <w:num w:numId="46">
    <w:abstractNumId w:val="113"/>
  </w:num>
  <w:num w:numId="47">
    <w:abstractNumId w:val="31"/>
  </w:num>
  <w:num w:numId="48">
    <w:abstractNumId w:val="38"/>
  </w:num>
  <w:num w:numId="49">
    <w:abstractNumId w:val="33"/>
  </w:num>
  <w:num w:numId="50">
    <w:abstractNumId w:val="7"/>
  </w:num>
  <w:num w:numId="51">
    <w:abstractNumId w:val="116"/>
  </w:num>
  <w:num w:numId="52">
    <w:abstractNumId w:val="108"/>
  </w:num>
  <w:num w:numId="53">
    <w:abstractNumId w:val="57"/>
  </w:num>
  <w:num w:numId="54">
    <w:abstractNumId w:val="104"/>
  </w:num>
  <w:num w:numId="55">
    <w:abstractNumId w:val="24"/>
  </w:num>
  <w:num w:numId="56">
    <w:abstractNumId w:val="34"/>
  </w:num>
  <w:num w:numId="57">
    <w:abstractNumId w:val="84"/>
  </w:num>
  <w:num w:numId="58">
    <w:abstractNumId w:val="69"/>
  </w:num>
  <w:num w:numId="59">
    <w:abstractNumId w:val="89"/>
  </w:num>
  <w:num w:numId="60">
    <w:abstractNumId w:val="70"/>
  </w:num>
  <w:num w:numId="61">
    <w:abstractNumId w:val="26"/>
  </w:num>
  <w:num w:numId="62">
    <w:abstractNumId w:val="4"/>
  </w:num>
  <w:num w:numId="63">
    <w:abstractNumId w:val="45"/>
  </w:num>
  <w:num w:numId="64">
    <w:abstractNumId w:val="16"/>
  </w:num>
  <w:num w:numId="65">
    <w:abstractNumId w:val="96"/>
  </w:num>
  <w:num w:numId="66">
    <w:abstractNumId w:val="51"/>
  </w:num>
  <w:num w:numId="67">
    <w:abstractNumId w:val="74"/>
  </w:num>
  <w:num w:numId="68">
    <w:abstractNumId w:val="32"/>
  </w:num>
  <w:num w:numId="69">
    <w:abstractNumId w:val="8"/>
  </w:num>
  <w:num w:numId="70">
    <w:abstractNumId w:val="111"/>
  </w:num>
  <w:num w:numId="71">
    <w:abstractNumId w:val="83"/>
  </w:num>
  <w:num w:numId="72">
    <w:abstractNumId w:val="11"/>
  </w:num>
  <w:num w:numId="73">
    <w:abstractNumId w:val="78"/>
  </w:num>
  <w:num w:numId="74">
    <w:abstractNumId w:val="100"/>
  </w:num>
  <w:num w:numId="75">
    <w:abstractNumId w:val="92"/>
  </w:num>
  <w:num w:numId="76">
    <w:abstractNumId w:val="56"/>
  </w:num>
  <w:num w:numId="77">
    <w:abstractNumId w:val="75"/>
  </w:num>
  <w:num w:numId="78">
    <w:abstractNumId w:val="53"/>
  </w:num>
  <w:num w:numId="79">
    <w:abstractNumId w:val="91"/>
  </w:num>
  <w:num w:numId="80">
    <w:abstractNumId w:val="109"/>
  </w:num>
  <w:num w:numId="81">
    <w:abstractNumId w:val="25"/>
  </w:num>
  <w:num w:numId="82">
    <w:abstractNumId w:val="61"/>
  </w:num>
  <w:num w:numId="83">
    <w:abstractNumId w:val="18"/>
  </w:num>
  <w:num w:numId="84">
    <w:abstractNumId w:val="43"/>
  </w:num>
  <w:num w:numId="85">
    <w:abstractNumId w:val="49"/>
  </w:num>
  <w:num w:numId="86">
    <w:abstractNumId w:val="17"/>
  </w:num>
  <w:num w:numId="87">
    <w:abstractNumId w:val="2"/>
  </w:num>
  <w:num w:numId="88">
    <w:abstractNumId w:val="54"/>
  </w:num>
  <w:num w:numId="89">
    <w:abstractNumId w:val="6"/>
  </w:num>
  <w:num w:numId="90">
    <w:abstractNumId w:val="76"/>
  </w:num>
  <w:num w:numId="91">
    <w:abstractNumId w:val="105"/>
  </w:num>
  <w:num w:numId="92">
    <w:abstractNumId w:val="110"/>
  </w:num>
  <w:num w:numId="93">
    <w:abstractNumId w:val="71"/>
  </w:num>
  <w:num w:numId="94">
    <w:abstractNumId w:val="46"/>
  </w:num>
  <w:num w:numId="95">
    <w:abstractNumId w:val="67"/>
  </w:num>
  <w:num w:numId="96">
    <w:abstractNumId w:val="27"/>
  </w:num>
  <w:num w:numId="97">
    <w:abstractNumId w:val="63"/>
  </w:num>
  <w:num w:numId="98">
    <w:abstractNumId w:val="12"/>
  </w:num>
  <w:num w:numId="99">
    <w:abstractNumId w:val="30"/>
  </w:num>
  <w:num w:numId="100">
    <w:abstractNumId w:val="114"/>
  </w:num>
  <w:num w:numId="101">
    <w:abstractNumId w:val="77"/>
  </w:num>
  <w:num w:numId="102">
    <w:abstractNumId w:val="9"/>
  </w:num>
  <w:num w:numId="103">
    <w:abstractNumId w:val="48"/>
  </w:num>
  <w:num w:numId="104">
    <w:abstractNumId w:val="68"/>
  </w:num>
  <w:num w:numId="105">
    <w:abstractNumId w:val="35"/>
  </w:num>
  <w:num w:numId="106">
    <w:abstractNumId w:val="19"/>
  </w:num>
  <w:num w:numId="107">
    <w:abstractNumId w:val="79"/>
  </w:num>
  <w:num w:numId="108">
    <w:abstractNumId w:val="101"/>
  </w:num>
  <w:num w:numId="109">
    <w:abstractNumId w:val="65"/>
  </w:num>
  <w:num w:numId="110">
    <w:abstractNumId w:val="47"/>
  </w:num>
  <w:num w:numId="111">
    <w:abstractNumId w:val="37"/>
  </w:num>
  <w:num w:numId="112">
    <w:abstractNumId w:val="87"/>
  </w:num>
  <w:num w:numId="113">
    <w:abstractNumId w:val="81"/>
  </w:num>
  <w:num w:numId="114">
    <w:abstractNumId w:val="52"/>
  </w:num>
  <w:num w:numId="115">
    <w:abstractNumId w:val="107"/>
  </w:num>
  <w:num w:numId="116">
    <w:abstractNumId w:val="59"/>
  </w:num>
  <w:num w:numId="117">
    <w:abstractNumId w:val="66"/>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00F"/>
    <w:rsid w:val="00100286"/>
    <w:rsid w:val="0031100F"/>
    <w:rsid w:val="004627AA"/>
    <w:rsid w:val="0051734B"/>
    <w:rsid w:val="00542390"/>
    <w:rsid w:val="00565216"/>
    <w:rsid w:val="00647D10"/>
    <w:rsid w:val="00690040"/>
    <w:rsid w:val="006C060E"/>
    <w:rsid w:val="007076BB"/>
    <w:rsid w:val="007C4868"/>
    <w:rsid w:val="00810551"/>
    <w:rsid w:val="00834A01"/>
    <w:rsid w:val="00A27A03"/>
    <w:rsid w:val="00BB19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E41A15-0291-4B9A-A57D-A51FDF4B9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8" w:line="367" w:lineRule="auto"/>
      <w:ind w:right="70" w:firstLine="7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30" w:line="270" w:lineRule="auto"/>
      <w:ind w:left="10" w:hanging="10"/>
      <w:jc w:val="center"/>
      <w:outlineLvl w:val="0"/>
    </w:pPr>
    <w:rPr>
      <w:rFonts w:ascii="Times New Roman" w:eastAsia="Times New Roman" w:hAnsi="Times New Roman" w:cs="Times New Roman"/>
      <w:b/>
      <w:color w:val="00000A"/>
      <w:sz w:val="28"/>
    </w:rPr>
  </w:style>
  <w:style w:type="paragraph" w:styleId="2">
    <w:name w:val="heading 2"/>
    <w:next w:val="a"/>
    <w:link w:val="20"/>
    <w:uiPriority w:val="9"/>
    <w:unhideWhenUsed/>
    <w:qFormat/>
    <w:pPr>
      <w:keepNext/>
      <w:keepLines/>
      <w:spacing w:after="131" w:line="271" w:lineRule="auto"/>
      <w:ind w:left="10"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131" w:line="271" w:lineRule="auto"/>
      <w:ind w:left="10" w:hanging="10"/>
      <w:jc w:val="center"/>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pPr>
      <w:keepNext/>
      <w:keepLines/>
      <w:spacing w:after="130" w:line="270" w:lineRule="auto"/>
      <w:ind w:left="10" w:hanging="10"/>
      <w:jc w:val="center"/>
      <w:outlineLvl w:val="3"/>
    </w:pPr>
    <w:rPr>
      <w:rFonts w:ascii="Times New Roman" w:eastAsia="Times New Roman" w:hAnsi="Times New Roman" w:cs="Times New Roman"/>
      <w:b/>
      <w:color w:val="00000A"/>
      <w:sz w:val="28"/>
    </w:rPr>
  </w:style>
  <w:style w:type="paragraph" w:styleId="5">
    <w:name w:val="heading 5"/>
    <w:next w:val="a"/>
    <w:link w:val="50"/>
    <w:uiPriority w:val="9"/>
    <w:unhideWhenUsed/>
    <w:qFormat/>
    <w:pPr>
      <w:keepNext/>
      <w:keepLines/>
      <w:spacing w:after="128"/>
      <w:ind w:left="397" w:hanging="10"/>
      <w:outlineLvl w:val="4"/>
    </w:pPr>
    <w:rPr>
      <w:rFonts w:ascii="Times New Roman" w:eastAsia="Times New Roman" w:hAnsi="Times New Roman" w:cs="Times New Roman"/>
      <w:b/>
      <w:i/>
      <w:color w:val="000000"/>
      <w:sz w:val="28"/>
    </w:rPr>
  </w:style>
  <w:style w:type="paragraph" w:styleId="6">
    <w:name w:val="heading 6"/>
    <w:next w:val="a"/>
    <w:link w:val="60"/>
    <w:uiPriority w:val="9"/>
    <w:unhideWhenUsed/>
    <w:qFormat/>
    <w:pPr>
      <w:keepNext/>
      <w:keepLines/>
      <w:spacing w:after="128"/>
      <w:ind w:left="397" w:hanging="10"/>
      <w:outlineLvl w:val="5"/>
    </w:pPr>
    <w:rPr>
      <w:rFonts w:ascii="Times New Roman" w:eastAsia="Times New Roman" w:hAnsi="Times New Roman" w:cs="Times New Roman"/>
      <w:b/>
      <w:i/>
      <w:color w:val="000000"/>
      <w:sz w:val="28"/>
    </w:rPr>
  </w:style>
  <w:style w:type="paragraph" w:styleId="7">
    <w:name w:val="heading 7"/>
    <w:next w:val="a"/>
    <w:link w:val="70"/>
    <w:uiPriority w:val="9"/>
    <w:unhideWhenUsed/>
    <w:qFormat/>
    <w:pPr>
      <w:keepNext/>
      <w:keepLines/>
      <w:spacing w:after="130" w:line="270" w:lineRule="auto"/>
      <w:ind w:left="10" w:hanging="10"/>
      <w:jc w:val="center"/>
      <w:outlineLvl w:val="6"/>
    </w:pPr>
    <w:rPr>
      <w:rFonts w:ascii="Times New Roman" w:eastAsia="Times New Roman" w:hAnsi="Times New Roman" w:cs="Times New Roman"/>
      <w:b/>
      <w:color w:val="00000A"/>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90" w:lineRule="auto"/>
    </w:pPr>
    <w:rPr>
      <w:rFonts w:ascii="Times New Roman" w:eastAsia="Times New Roman" w:hAnsi="Times New Roman" w:cs="Times New Roman"/>
      <w:color w:val="00000A"/>
    </w:rPr>
  </w:style>
  <w:style w:type="character" w:customStyle="1" w:styleId="footnotedescriptionChar">
    <w:name w:val="footnote description Char"/>
    <w:link w:val="footnotedescription"/>
    <w:rPr>
      <w:rFonts w:ascii="Times New Roman" w:eastAsia="Times New Roman" w:hAnsi="Times New Roman" w:cs="Times New Roman"/>
      <w:color w:val="00000A"/>
      <w:sz w:val="22"/>
    </w:rPr>
  </w:style>
  <w:style w:type="character" w:customStyle="1" w:styleId="50">
    <w:name w:val="Заголовок 5 Знак"/>
    <w:link w:val="5"/>
    <w:rPr>
      <w:rFonts w:ascii="Times New Roman" w:eastAsia="Times New Roman" w:hAnsi="Times New Roman" w:cs="Times New Roman"/>
      <w:b/>
      <w:i/>
      <w:color w:val="000000"/>
      <w:sz w:val="28"/>
    </w:rPr>
  </w:style>
  <w:style w:type="character" w:customStyle="1" w:styleId="60">
    <w:name w:val="Заголовок 6 Знак"/>
    <w:link w:val="6"/>
    <w:rPr>
      <w:rFonts w:ascii="Times New Roman" w:eastAsia="Times New Roman" w:hAnsi="Times New Roman" w:cs="Times New Roman"/>
      <w:b/>
      <w:i/>
      <w:color w:val="000000"/>
      <w:sz w:val="28"/>
    </w:rPr>
  </w:style>
  <w:style w:type="character" w:customStyle="1" w:styleId="40">
    <w:name w:val="Заголовок 4 Знак"/>
    <w:link w:val="4"/>
    <w:rPr>
      <w:rFonts w:ascii="Times New Roman" w:eastAsia="Times New Roman" w:hAnsi="Times New Roman" w:cs="Times New Roman"/>
      <w:b/>
      <w:color w:val="00000A"/>
      <w:sz w:val="28"/>
    </w:rPr>
  </w:style>
  <w:style w:type="character" w:customStyle="1" w:styleId="70">
    <w:name w:val="Заголовок 7 Знак"/>
    <w:link w:val="7"/>
    <w:rPr>
      <w:rFonts w:ascii="Times New Roman" w:eastAsia="Times New Roman" w:hAnsi="Times New Roman" w:cs="Times New Roman"/>
      <w:b/>
      <w:color w:val="00000A"/>
      <w:sz w:val="28"/>
    </w:rPr>
  </w:style>
  <w:style w:type="character" w:customStyle="1" w:styleId="10">
    <w:name w:val="Заголовок 1 Знак"/>
    <w:link w:val="1"/>
    <w:rPr>
      <w:rFonts w:ascii="Times New Roman" w:eastAsia="Times New Roman" w:hAnsi="Times New Roman" w:cs="Times New Roman"/>
      <w:b/>
      <w:color w:val="00000A"/>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28"/>
    </w:rPr>
  </w:style>
  <w:style w:type="character" w:customStyle="1" w:styleId="footnotemark">
    <w:name w:val="footnote mark"/>
    <w:hidden/>
    <w:rPr>
      <w:rFonts w:ascii="Times New Roman" w:eastAsia="Times New Roman" w:hAnsi="Times New Roman" w:cs="Times New Roman"/>
      <w:color w:val="00000A"/>
      <w:sz w:val="2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7076B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076BB"/>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8.png"/><Relationship Id="rId39" Type="http://schemas.openxmlformats.org/officeDocument/2006/relationships/footer" Target="footer11.xml"/><Relationship Id="rId21" Type="http://schemas.openxmlformats.org/officeDocument/2006/relationships/header" Target="header6.xml"/><Relationship Id="rId34" Type="http://schemas.openxmlformats.org/officeDocument/2006/relationships/image" Target="media/image10.png"/><Relationship Id="rId42" Type="http://schemas.openxmlformats.org/officeDocument/2006/relationships/header" Target="header13.xml"/><Relationship Id="rId47" Type="http://schemas.openxmlformats.org/officeDocument/2006/relationships/footer" Target="footer15.xml"/><Relationship Id="rId50" Type="http://schemas.openxmlformats.org/officeDocument/2006/relationships/header" Target="header16.xml"/><Relationship Id="rId55" Type="http://schemas.openxmlformats.org/officeDocument/2006/relationships/footer" Target="footer18.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eader" Target="header8.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eader" Target="header9.xml"/><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footer" Target="footer14.xml"/><Relationship Id="rId53" Type="http://schemas.openxmlformats.org/officeDocument/2006/relationships/footer" Target="footer17.xml"/><Relationship Id="rId5"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6.xml"/><Relationship Id="rId27" Type="http://schemas.openxmlformats.org/officeDocument/2006/relationships/image" Target="media/image9.png"/><Relationship Id="rId30" Type="http://schemas.openxmlformats.org/officeDocument/2006/relationships/footer" Target="footer7.xml"/><Relationship Id="rId35" Type="http://schemas.openxmlformats.org/officeDocument/2006/relationships/image" Target="media/image11.png"/><Relationship Id="rId43" Type="http://schemas.openxmlformats.org/officeDocument/2006/relationships/header" Target="header14.xml"/><Relationship Id="rId48" Type="http://schemas.openxmlformats.org/officeDocument/2006/relationships/image" Target="media/image12.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17.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footer" Target="footer9.xml"/><Relationship Id="rId38" Type="http://schemas.openxmlformats.org/officeDocument/2006/relationships/footer" Target="footer10.xml"/><Relationship Id="rId46" Type="http://schemas.openxmlformats.org/officeDocument/2006/relationships/header" Target="header15.xml"/><Relationship Id="rId20" Type="http://schemas.openxmlformats.org/officeDocument/2006/relationships/footer" Target="footer5.xml"/><Relationship Id="rId41" Type="http://schemas.openxmlformats.org/officeDocument/2006/relationships/footer" Target="footer12.xml"/><Relationship Id="rId54"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eader" Target="header7.xml"/><Relationship Id="rId36" Type="http://schemas.openxmlformats.org/officeDocument/2006/relationships/header" Target="header10.xml"/><Relationship Id="rId49" Type="http://schemas.openxmlformats.org/officeDocument/2006/relationships/image" Target="media/image13.pn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footer" Target="footer13.xml"/><Relationship Id="rId52" Type="http://schemas.openxmlformats.org/officeDocument/2006/relationships/footer" Target="footer1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109613</Words>
  <Characters>624797</Characters>
  <Application>Microsoft Office Word</Application>
  <DocSecurity>0</DocSecurity>
  <Lines>5206</Lines>
  <Paragraphs>1465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732945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Lume</dc:creator>
  <cp:keywords/>
  <cp:lastModifiedBy>USER</cp:lastModifiedBy>
  <cp:revision>4</cp:revision>
  <cp:lastPrinted>2025-08-12T10:23:00Z</cp:lastPrinted>
  <dcterms:created xsi:type="dcterms:W3CDTF">2025-08-12T12:01:00Z</dcterms:created>
  <dcterms:modified xsi:type="dcterms:W3CDTF">2025-08-13T11:50:00Z</dcterms:modified>
</cp:coreProperties>
</file>