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26" w:rsidRDefault="00B57B26" w:rsidP="00B57B26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b/>
          <w:sz w:val="24"/>
          <w:szCs w:val="24"/>
        </w:rPr>
      </w:pPr>
      <w:r w:rsidRPr="00034AAD">
        <w:rPr>
          <w:rFonts w:ascii="Century" w:eastAsia="Times New Roman" w:hAnsi="Century" w:cs="Arial"/>
          <w:b/>
          <w:sz w:val="24"/>
          <w:szCs w:val="24"/>
        </w:rPr>
        <w:t>Тест</w:t>
      </w:r>
      <w:r>
        <w:rPr>
          <w:rFonts w:ascii="Century" w:eastAsia="Times New Roman" w:hAnsi="Century" w:cs="Arial"/>
          <w:b/>
          <w:sz w:val="24"/>
          <w:szCs w:val="24"/>
        </w:rPr>
        <w:t xml:space="preserve"> для родителей </w:t>
      </w:r>
    </w:p>
    <w:p w:rsidR="00B57B26" w:rsidRDefault="00B57B26" w:rsidP="00B57B26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b/>
          <w:sz w:val="24"/>
          <w:szCs w:val="24"/>
        </w:rPr>
      </w:pPr>
      <w:r w:rsidRPr="00034AAD">
        <w:rPr>
          <w:rFonts w:ascii="Century" w:eastAsia="Times New Roman" w:hAnsi="Century" w:cs="Arial"/>
          <w:b/>
          <w:sz w:val="24"/>
          <w:szCs w:val="24"/>
        </w:rPr>
        <w:t xml:space="preserve"> "Определение компьютерной зависимости у младших школьников"</w:t>
      </w:r>
    </w:p>
    <w:p w:rsidR="00B57B26" w:rsidRPr="00034AAD" w:rsidRDefault="00B57B26" w:rsidP="00B57B26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b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Уважаемые родители! Для установления наличия зависимости от компьютерных игр и Интернета у ваших детей предлагаем вам ответить на серию вопросов.</w:t>
      </w:r>
    </w:p>
    <w:p w:rsidR="00B57B26" w:rsidRDefault="00B57B26" w:rsidP="00B57B26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1. Как часто ваш ребенок играет за компьютером?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 xml:space="preserve">а) каждый день - 3 балла; 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 xml:space="preserve">б) через день - 2 балла; 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в) когда нечем заняться - 1 балл.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2. Сколько времени он тратит на компьютерные игры ежедневно?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а) 2-3 ч и больше - 3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б) час или 2 ч - 2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в) час максимум - 1 балл.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3. Кто выключает компьютер ребенка?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 xml:space="preserve">а) вы - 3 балла; 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 xml:space="preserve">б) иногда вы, иногда ребенок - 2 балла; 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в) ребенок самостоятельно - 1 балл.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4. Когда у вашего ребенка появляется свободное от учебы время, он...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а) сидит за компьютером - 3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б) иногда может и сесть за компьютер - 2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в) гуляет на улице или занимается домашними делами - 1 балл.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5. Прогуливал ли ваш ребенок учебу или другое важное мероприятие ради того, чтобы поиграть за компьютером?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а) да, прогуливал - 3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б) было пару раз, но не очень важное событие - 2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в) нет - 1 балл.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6. Делится ли ребенок впечатлениями о какой-либо компьютерной игре с вами?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 xml:space="preserve">а) да, постоянно - 3 балла; 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 xml:space="preserve">б) иногда рассказывает - 2 балла; 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в) редко, почти никогда - 1 балл.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7. Какую роль в жизни ребенка играет компьютер?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а) это для него все или почти все - 3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б) значит много, но есть много других вещей, которые для него важны не меньше - 2 балла;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  <w:r w:rsidRPr="00034AAD">
        <w:rPr>
          <w:rFonts w:ascii="Century" w:eastAsia="Times New Roman" w:hAnsi="Century" w:cs="Arial"/>
          <w:sz w:val="24"/>
          <w:szCs w:val="24"/>
        </w:rPr>
        <w:t>в) ребенок особенно не интересуется компьютером - 1 балл.</w:t>
      </w: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Century" w:eastAsia="Times New Roman" w:hAnsi="Century" w:cs="Arial"/>
          <w:sz w:val="24"/>
          <w:szCs w:val="24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B57B26" w:rsidRDefault="00B57B26" w:rsidP="00B57B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555555"/>
          <w:sz w:val="20"/>
          <w:szCs w:val="20"/>
        </w:rPr>
      </w:pPr>
    </w:p>
    <w:p w:rsidR="00B57B26" w:rsidRPr="00034AAD" w:rsidRDefault="00B57B26" w:rsidP="00B57B26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b/>
          <w:sz w:val="24"/>
          <w:szCs w:val="24"/>
        </w:rPr>
      </w:pPr>
      <w:r w:rsidRPr="00034AAD">
        <w:rPr>
          <w:rFonts w:ascii="Century" w:eastAsia="Times New Roman" w:hAnsi="Century" w:cs="Arial"/>
          <w:b/>
          <w:sz w:val="24"/>
          <w:szCs w:val="24"/>
        </w:rPr>
        <w:lastRenderedPageBreak/>
        <w:t>Анализ результатов тестирования</w:t>
      </w:r>
    </w:p>
    <w:p w:rsidR="00B57B26" w:rsidRPr="00034AAD" w:rsidRDefault="00B57B26" w:rsidP="00B57B26">
      <w:pPr>
        <w:shd w:val="clear" w:color="auto" w:fill="FFFFFF"/>
        <w:spacing w:after="0" w:line="270" w:lineRule="atLeast"/>
        <w:jc w:val="center"/>
        <w:rPr>
          <w:rFonts w:ascii="Century" w:eastAsia="Times New Roman" w:hAnsi="Century" w:cs="Arial"/>
          <w:b/>
          <w:sz w:val="24"/>
          <w:szCs w:val="24"/>
        </w:rPr>
      </w:pPr>
    </w:p>
    <w:tbl>
      <w:tblPr>
        <w:tblW w:w="10348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410"/>
        <w:gridCol w:w="7087"/>
      </w:tblGrid>
      <w:tr w:rsidR="00B57B26" w:rsidRPr="00034AAD" w:rsidTr="00970A77">
        <w:trPr>
          <w:jc w:val="center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Балл</w:t>
            </w:r>
          </w:p>
        </w:tc>
        <w:tc>
          <w:tcPr>
            <w:tcW w:w="2410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jc w:val="center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Степень зависимости</w:t>
            </w:r>
          </w:p>
        </w:tc>
        <w:tc>
          <w:tcPr>
            <w:tcW w:w="7087" w:type="dxa"/>
            <w:tcBorders>
              <w:top w:val="single" w:sz="8" w:space="0" w:color="555555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ind w:left="2784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Рекомендации</w:t>
            </w:r>
          </w:p>
        </w:tc>
      </w:tr>
      <w:tr w:rsidR="00B57B26" w:rsidRPr="00034AAD" w:rsidTr="00970A77">
        <w:trPr>
          <w:jc w:val="center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18-21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182" w:lineRule="atLeast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Компьютерная зависимость явно выражена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178" w:lineRule="atLeast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 xml:space="preserve">1. Составьте график работы за компьютером или, лучше всего, </w:t>
            </w:r>
            <w:proofErr w:type="gramStart"/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-"</w:t>
            </w:r>
            <w:proofErr w:type="gramEnd"/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режим дня" для ребенка, </w:t>
            </w: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br/>
              <w:t>где будет указано, какое количество времени он может проводить за компьютером </w:t>
            </w: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br/>
              <w:t>(оптимально до 30-60 мин в день).</w:t>
            </w:r>
          </w:p>
          <w:p w:rsidR="00B57B26" w:rsidRPr="00034AAD" w:rsidRDefault="00B57B26" w:rsidP="00970A77">
            <w:pPr>
              <w:spacing w:after="300" w:line="178" w:lineRule="atLeast"/>
              <w:ind w:left="5" w:hanging="5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2. Проводите со своим ребенком больше времени. Это могут быть, к примеру, совместные прогулки </w:t>
            </w: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br/>
              <w:t>(в магазин, кинотеатр, парк).</w:t>
            </w:r>
          </w:p>
          <w:p w:rsidR="00B57B26" w:rsidRPr="00034AAD" w:rsidRDefault="00B57B26" w:rsidP="00970A77">
            <w:pPr>
              <w:spacing w:after="300" w:line="178" w:lineRule="atLeast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3. Чаще приглашайте друзей ребенка к себе домой, но следите за тем, чтобы они не собирались </w:t>
            </w: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br/>
              <w:t>вокруг компьютера.</w:t>
            </w:r>
          </w:p>
          <w:p w:rsidR="00B57B26" w:rsidRPr="00034AAD" w:rsidRDefault="00B57B26" w:rsidP="00970A77">
            <w:pPr>
              <w:spacing w:after="300" w:line="178" w:lineRule="atLeast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4. Если ребенок ведет себя раздражительно, то не нужно с ним спорить, оскорблять.</w:t>
            </w:r>
          </w:p>
          <w:p w:rsidR="00B57B26" w:rsidRPr="00034AAD" w:rsidRDefault="00B57B26" w:rsidP="00970A77">
            <w:pPr>
              <w:spacing w:after="300" w:line="240" w:lineRule="auto"/>
              <w:ind w:left="5" w:hanging="5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 xml:space="preserve">Дети, у которых наблюдается </w:t>
            </w:r>
            <w:proofErr w:type="gramStart"/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компьютерная</w:t>
            </w:r>
            <w:proofErr w:type="gramEnd"/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 xml:space="preserve"> </w:t>
            </w:r>
            <w:proofErr w:type="spellStart"/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зависмость</w:t>
            </w:r>
            <w:proofErr w:type="spellEnd"/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, очень раздражительны и агрессивны, нужно действовать постепенно и незаметно для самого ребенка.</w:t>
            </w:r>
          </w:p>
          <w:p w:rsidR="00B57B26" w:rsidRPr="00034AAD" w:rsidRDefault="00B57B26" w:rsidP="00970A77">
            <w:pPr>
              <w:spacing w:after="300" w:line="178" w:lineRule="atLeast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5. Помните: здоровье вашего ребенка в ваших руках</w:t>
            </w:r>
          </w:p>
        </w:tc>
      </w:tr>
      <w:tr w:rsidR="00B57B26" w:rsidRPr="00034AAD" w:rsidTr="00970A77">
        <w:trPr>
          <w:jc w:val="center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12-17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ind w:right="86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Ребенок н</w:t>
            </w:r>
            <w:r>
              <w:rPr>
                <w:rFonts w:ascii="Century" w:eastAsia="Times New Roman" w:hAnsi="Century" w:cs="Arial"/>
                <w:b/>
                <w:sz w:val="24"/>
                <w:szCs w:val="24"/>
              </w:rPr>
              <w:t>е страдает компьютерной зависим</w:t>
            </w: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остью, но расположен к ней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1. Следите за тем, чтобы ребенок не увеличивал время, проводимое за компьютером.</w:t>
            </w:r>
          </w:p>
          <w:p w:rsidR="00B57B26" w:rsidRPr="00034AAD" w:rsidRDefault="00B57B26" w:rsidP="00970A77">
            <w:pPr>
              <w:spacing w:after="30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 xml:space="preserve">2. Главное - не допустить того, чтобы ребенок стал </w:t>
            </w:r>
            <w:proofErr w:type="spellStart"/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компьютеро</w:t>
            </w:r>
            <w:proofErr w:type="spellEnd"/>
            <w:r>
              <w:rPr>
                <w:rFonts w:ascii="Century" w:eastAsia="Times New Roman" w:hAnsi="Century" w:cs="Arial"/>
                <w:sz w:val="24"/>
                <w:szCs w:val="24"/>
              </w:rPr>
              <w:t>-</w:t>
            </w: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зависимым</w:t>
            </w:r>
          </w:p>
        </w:tc>
      </w:tr>
      <w:tr w:rsidR="00B57B26" w:rsidRPr="00034AAD" w:rsidTr="00970A77">
        <w:trPr>
          <w:jc w:val="center"/>
        </w:trPr>
        <w:tc>
          <w:tcPr>
            <w:tcW w:w="851" w:type="dxa"/>
            <w:tcBorders>
              <w:top w:val="nil"/>
              <w:left w:val="single" w:sz="8" w:space="0" w:color="555555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7-11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b/>
                <w:sz w:val="24"/>
                <w:szCs w:val="24"/>
              </w:rPr>
              <w:t>Ребенок не находится в зоне риска компьютерной зависимости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55555"/>
              <w:right w:val="single" w:sz="8" w:space="0" w:color="555555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57B26" w:rsidRPr="00034AAD" w:rsidRDefault="00B57B26" w:rsidP="00970A77">
            <w:pPr>
              <w:spacing w:after="300" w:line="240" w:lineRule="auto"/>
              <w:ind w:left="10" w:hanging="10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034AAD">
              <w:rPr>
                <w:rFonts w:ascii="Century" w:eastAsia="Times New Roman" w:hAnsi="Century" w:cs="Arial"/>
                <w:sz w:val="24"/>
                <w:szCs w:val="24"/>
              </w:rPr>
              <w:t>Участвуйте в жизни ребенка, тогда в будущем он будет так же психологически устойчив и к другим зависимостям</w:t>
            </w:r>
          </w:p>
        </w:tc>
      </w:tr>
    </w:tbl>
    <w:p w:rsidR="00B57B26" w:rsidRDefault="00B57B26" w:rsidP="00B57B26"/>
    <w:p w:rsidR="00382D22" w:rsidRDefault="00382D22">
      <w:bookmarkStart w:id="0" w:name="_GoBack"/>
      <w:bookmarkEnd w:id="0"/>
    </w:p>
    <w:sectPr w:rsidR="00382D22" w:rsidSect="00095391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4B3"/>
    <w:rsid w:val="00382D22"/>
    <w:rsid w:val="007144B3"/>
    <w:rsid w:val="00B5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2014-03-13T09:55:00Z</dcterms:created>
  <dcterms:modified xsi:type="dcterms:W3CDTF">2014-03-13T09:55:00Z</dcterms:modified>
</cp:coreProperties>
</file>