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0D54A8" w:rsidRPr="005B31FF" w:rsidTr="00872D4F">
        <w:tc>
          <w:tcPr>
            <w:tcW w:w="4785" w:type="dxa"/>
            <w:hideMark/>
          </w:tcPr>
          <w:p w:rsidR="000D54A8" w:rsidRPr="005B31FF" w:rsidRDefault="000D54A8" w:rsidP="00872D4F">
            <w:pPr>
              <w:spacing w:line="276" w:lineRule="auto"/>
              <w:rPr>
                <w:rFonts w:ascii="Calibri" w:hAnsi="Calibri"/>
                <w:sz w:val="28"/>
                <w:szCs w:val="28"/>
                <w:lang w:eastAsia="en-US"/>
              </w:rPr>
            </w:pPr>
            <w:r w:rsidRPr="005B31FF">
              <w:rPr>
                <w:b/>
                <w:bCs/>
                <w:sz w:val="28"/>
                <w:szCs w:val="28"/>
                <w:lang w:eastAsia="en-US"/>
              </w:rPr>
              <w:t xml:space="preserve">"ПРИНЯТО" </w:t>
            </w:r>
            <w:r w:rsidRPr="005B31FF">
              <w:rPr>
                <w:b/>
                <w:bCs/>
                <w:sz w:val="28"/>
                <w:szCs w:val="28"/>
                <w:lang w:eastAsia="en-US"/>
              </w:rPr>
              <w:br/>
            </w:r>
            <w:r w:rsidRPr="005B31FF">
              <w:rPr>
                <w:sz w:val="28"/>
                <w:szCs w:val="28"/>
                <w:lang w:eastAsia="en-US"/>
              </w:rPr>
              <w:t xml:space="preserve">Решением Педагогического Совета </w:t>
            </w:r>
          </w:p>
          <w:p w:rsidR="000D54A8" w:rsidRPr="005B31FF" w:rsidRDefault="000D54A8" w:rsidP="00872D4F">
            <w:pPr>
              <w:spacing w:line="276" w:lineRule="auto"/>
              <w:rPr>
                <w:sz w:val="28"/>
                <w:szCs w:val="28"/>
                <w:lang w:eastAsia="en-US"/>
              </w:rPr>
            </w:pPr>
            <w:r w:rsidRPr="005B31FF">
              <w:rPr>
                <w:sz w:val="28"/>
                <w:szCs w:val="28"/>
                <w:lang w:eastAsia="en-US"/>
              </w:rPr>
              <w:t>МБОУ СОШ №  17 от 23.01. 2015 г.</w:t>
            </w:r>
          </w:p>
          <w:p w:rsidR="000D54A8" w:rsidRPr="005B31FF" w:rsidRDefault="000D54A8" w:rsidP="00872D4F">
            <w:pPr>
              <w:spacing w:after="200" w:line="276" w:lineRule="auto"/>
              <w:rPr>
                <w:rFonts w:ascii="Calibri" w:hAnsi="Calibri"/>
                <w:sz w:val="28"/>
                <w:szCs w:val="28"/>
                <w:lang w:eastAsia="en-US"/>
              </w:rPr>
            </w:pPr>
            <w:r w:rsidRPr="005B31FF">
              <w:rPr>
                <w:sz w:val="28"/>
                <w:szCs w:val="28"/>
                <w:lang w:eastAsia="en-US"/>
              </w:rPr>
              <w:t>Протокол № 1</w:t>
            </w:r>
          </w:p>
        </w:tc>
        <w:tc>
          <w:tcPr>
            <w:tcW w:w="4786" w:type="dxa"/>
            <w:hideMark/>
          </w:tcPr>
          <w:p w:rsidR="000D54A8" w:rsidRPr="005B31FF" w:rsidRDefault="000D54A8" w:rsidP="00872D4F">
            <w:pPr>
              <w:spacing w:line="276" w:lineRule="auto"/>
              <w:jc w:val="right"/>
              <w:rPr>
                <w:rFonts w:ascii="Calibri" w:hAnsi="Calibri"/>
                <w:b/>
                <w:bCs/>
                <w:sz w:val="28"/>
                <w:szCs w:val="28"/>
                <w:lang w:eastAsia="en-US"/>
              </w:rPr>
            </w:pPr>
            <w:r w:rsidRPr="005B31FF">
              <w:rPr>
                <w:b/>
                <w:bCs/>
                <w:sz w:val="28"/>
                <w:szCs w:val="28"/>
                <w:lang w:eastAsia="en-US"/>
              </w:rPr>
              <w:t>"УТВЕРЖДЕНО"</w:t>
            </w:r>
          </w:p>
          <w:p w:rsidR="000D54A8" w:rsidRPr="005B31FF" w:rsidRDefault="000D54A8" w:rsidP="00872D4F">
            <w:pPr>
              <w:spacing w:line="276" w:lineRule="auto"/>
              <w:jc w:val="right"/>
              <w:rPr>
                <w:sz w:val="28"/>
                <w:szCs w:val="28"/>
                <w:lang w:eastAsia="en-US"/>
              </w:rPr>
            </w:pPr>
            <w:r w:rsidRPr="005B31FF">
              <w:rPr>
                <w:sz w:val="28"/>
                <w:szCs w:val="28"/>
                <w:lang w:eastAsia="en-US"/>
              </w:rPr>
              <w:t>Приказом по МБОУ СОШ № 17 № 8</w:t>
            </w:r>
          </w:p>
          <w:p w:rsidR="000D54A8" w:rsidRPr="005B31FF" w:rsidRDefault="000D54A8" w:rsidP="00872D4F">
            <w:pPr>
              <w:spacing w:line="276" w:lineRule="auto"/>
              <w:jc w:val="right"/>
              <w:rPr>
                <w:sz w:val="28"/>
                <w:szCs w:val="28"/>
                <w:lang w:eastAsia="en-US"/>
              </w:rPr>
            </w:pPr>
            <w:r w:rsidRPr="005B31FF">
              <w:rPr>
                <w:sz w:val="28"/>
                <w:szCs w:val="28"/>
                <w:lang w:eastAsia="en-US"/>
              </w:rPr>
              <w:t xml:space="preserve"> от 26. 01. 2015 г.  </w:t>
            </w:r>
          </w:p>
          <w:p w:rsidR="000D54A8" w:rsidRPr="005B31FF" w:rsidRDefault="000D54A8" w:rsidP="00872D4F">
            <w:pPr>
              <w:spacing w:line="276" w:lineRule="auto"/>
              <w:jc w:val="right"/>
              <w:rPr>
                <w:sz w:val="28"/>
                <w:szCs w:val="28"/>
                <w:lang w:eastAsia="en-US"/>
              </w:rPr>
            </w:pPr>
            <w:r w:rsidRPr="005B31FF">
              <w:rPr>
                <w:sz w:val="28"/>
                <w:szCs w:val="28"/>
                <w:lang w:eastAsia="en-US"/>
              </w:rPr>
              <w:t>Директор МБОУ СОШ № 17</w:t>
            </w:r>
          </w:p>
          <w:p w:rsidR="000D54A8" w:rsidRPr="005B31FF" w:rsidRDefault="000D54A8" w:rsidP="00872D4F">
            <w:pPr>
              <w:spacing w:after="200" w:line="276" w:lineRule="auto"/>
              <w:jc w:val="right"/>
              <w:rPr>
                <w:rFonts w:ascii="Calibri" w:hAnsi="Calibri"/>
                <w:sz w:val="28"/>
                <w:szCs w:val="28"/>
                <w:lang w:eastAsia="en-US"/>
              </w:rPr>
            </w:pPr>
            <w:r w:rsidRPr="005B31FF">
              <w:rPr>
                <w:sz w:val="28"/>
                <w:szCs w:val="28"/>
                <w:lang w:eastAsia="en-US"/>
              </w:rPr>
              <w:t xml:space="preserve"> Кучина Е.А.</w:t>
            </w:r>
          </w:p>
        </w:tc>
      </w:tr>
    </w:tbl>
    <w:p w:rsidR="000D54A8" w:rsidRPr="005B31FF" w:rsidRDefault="000D54A8" w:rsidP="000D54A8">
      <w:pPr>
        <w:rPr>
          <w:sz w:val="28"/>
          <w:szCs w:val="28"/>
        </w:rPr>
      </w:pPr>
    </w:p>
    <w:p w:rsidR="000D54A8" w:rsidRPr="005B31FF" w:rsidRDefault="000D54A8" w:rsidP="000D54A8">
      <w:pPr>
        <w:rPr>
          <w:sz w:val="28"/>
          <w:szCs w:val="28"/>
        </w:rPr>
      </w:pPr>
    </w:p>
    <w:p w:rsidR="000D54A8" w:rsidRPr="005B31FF" w:rsidRDefault="000D54A8" w:rsidP="000D54A8">
      <w:pPr>
        <w:jc w:val="center"/>
        <w:rPr>
          <w:b/>
          <w:sz w:val="28"/>
          <w:szCs w:val="28"/>
        </w:rPr>
      </w:pPr>
      <w:r w:rsidRPr="005B31FF">
        <w:rPr>
          <w:b/>
          <w:sz w:val="28"/>
          <w:szCs w:val="28"/>
        </w:rPr>
        <w:t>ПОЛОЖЕНИЕ</w:t>
      </w:r>
    </w:p>
    <w:p w:rsidR="000D54A8" w:rsidRPr="005B31FF" w:rsidRDefault="000D54A8" w:rsidP="000D54A8">
      <w:pPr>
        <w:jc w:val="center"/>
        <w:rPr>
          <w:b/>
          <w:sz w:val="28"/>
          <w:szCs w:val="28"/>
        </w:rPr>
      </w:pPr>
      <w:r w:rsidRPr="005B31FF">
        <w:rPr>
          <w:b/>
          <w:sz w:val="28"/>
          <w:szCs w:val="28"/>
        </w:rPr>
        <w:t>о поощрениях и взысканиях учащихся</w:t>
      </w:r>
    </w:p>
    <w:p w:rsidR="000D54A8" w:rsidRPr="005B31FF" w:rsidRDefault="000D54A8" w:rsidP="000D54A8">
      <w:pPr>
        <w:autoSpaceDE w:val="0"/>
        <w:autoSpaceDN w:val="0"/>
        <w:adjustRightInd w:val="0"/>
        <w:jc w:val="both"/>
        <w:rPr>
          <w:sz w:val="28"/>
          <w:szCs w:val="28"/>
        </w:rPr>
      </w:pPr>
    </w:p>
    <w:p w:rsidR="000D54A8" w:rsidRPr="005B31FF" w:rsidRDefault="000D54A8" w:rsidP="005B31FF">
      <w:pPr>
        <w:pStyle w:val="a7"/>
        <w:numPr>
          <w:ilvl w:val="0"/>
          <w:numId w:val="4"/>
        </w:numPr>
        <w:spacing w:line="276" w:lineRule="auto"/>
        <w:ind w:left="0" w:firstLine="0"/>
        <w:jc w:val="center"/>
        <w:rPr>
          <w:b/>
          <w:sz w:val="28"/>
          <w:szCs w:val="28"/>
        </w:rPr>
      </w:pPr>
      <w:r w:rsidRPr="005B31FF">
        <w:rPr>
          <w:b/>
          <w:sz w:val="28"/>
          <w:szCs w:val="28"/>
        </w:rPr>
        <w:t>Общие положения.</w:t>
      </w:r>
    </w:p>
    <w:p w:rsidR="000D54A8" w:rsidRPr="005B31FF" w:rsidRDefault="009F30CB" w:rsidP="009F30CB">
      <w:pPr>
        <w:spacing w:line="276" w:lineRule="auto"/>
        <w:jc w:val="both"/>
        <w:rPr>
          <w:sz w:val="28"/>
          <w:szCs w:val="28"/>
        </w:rPr>
      </w:pPr>
      <w:r w:rsidRPr="005B31FF">
        <w:rPr>
          <w:sz w:val="28"/>
          <w:szCs w:val="28"/>
        </w:rPr>
        <w:t xml:space="preserve">1.1. </w:t>
      </w:r>
      <w:r w:rsidR="000D54A8" w:rsidRPr="005B31FF">
        <w:rPr>
          <w:sz w:val="28"/>
          <w:szCs w:val="28"/>
        </w:rPr>
        <w:t>Настоящее Положение  «О поощрениях и взысканиях учащихся» является локальным актом  общеобразовательного учреждения, регулирующим порядок поощрений и взысканий учащихся.</w:t>
      </w:r>
    </w:p>
    <w:p w:rsidR="000D54A8" w:rsidRPr="005B31FF" w:rsidRDefault="009F30CB" w:rsidP="009F30CB">
      <w:pPr>
        <w:spacing w:line="276" w:lineRule="auto"/>
        <w:jc w:val="both"/>
        <w:rPr>
          <w:sz w:val="28"/>
          <w:szCs w:val="28"/>
        </w:rPr>
      </w:pPr>
      <w:r w:rsidRPr="005B31FF">
        <w:rPr>
          <w:sz w:val="28"/>
          <w:szCs w:val="28"/>
        </w:rPr>
        <w:t xml:space="preserve">1.2. </w:t>
      </w:r>
      <w:r w:rsidR="000D54A8" w:rsidRPr="005B31FF">
        <w:rPr>
          <w:sz w:val="28"/>
          <w:szCs w:val="28"/>
        </w:rPr>
        <w:t xml:space="preserve">Положение разработано  в соответствии с изменениями статьи 28 ч. 3 Федерального закона «Об образовании в Российской Федерации» от 27 мая 2014 года №135-ФЗ,  </w:t>
      </w:r>
      <w:r w:rsidR="000D54A8" w:rsidRPr="005B31FF">
        <w:rPr>
          <w:sz w:val="28"/>
          <w:szCs w:val="28"/>
          <w:shd w:val="clear" w:color="auto" w:fill="FFFFFF"/>
        </w:rPr>
        <w:t xml:space="preserve">Федеральным  законом  от 29.12.2012  N 273-ФЗ  "Об образовании в Российской Федерации" (с изм. и доп., вступ. в силу с 06.05.2014) , Уставом школы </w:t>
      </w:r>
      <w:r w:rsidR="000D54A8" w:rsidRPr="005B31FF">
        <w:rPr>
          <w:sz w:val="28"/>
          <w:szCs w:val="28"/>
        </w:rPr>
        <w:t xml:space="preserve"> в целях поощрения и взысканиях учащихся МБОУ СОШ № 17 (далее - Школа) за учебные и творческие успехи, формирование  активного образа жизни, развитие самоуправления учащихся в Школе. </w:t>
      </w:r>
    </w:p>
    <w:p w:rsidR="000D54A8" w:rsidRPr="005B31FF" w:rsidRDefault="000D54A8" w:rsidP="00AD10FB">
      <w:pPr>
        <w:spacing w:line="276" w:lineRule="auto"/>
        <w:ind w:firstLine="567"/>
        <w:jc w:val="both"/>
        <w:rPr>
          <w:bCs/>
          <w:sz w:val="28"/>
          <w:szCs w:val="28"/>
        </w:rPr>
      </w:pPr>
    </w:p>
    <w:p w:rsidR="000D54A8" w:rsidRPr="005B31FF" w:rsidRDefault="000D54A8" w:rsidP="005B31FF">
      <w:pPr>
        <w:spacing w:line="276" w:lineRule="auto"/>
        <w:jc w:val="center"/>
        <w:rPr>
          <w:b/>
          <w:bCs/>
          <w:sz w:val="28"/>
          <w:szCs w:val="28"/>
        </w:rPr>
      </w:pPr>
      <w:r w:rsidRPr="005B31FF">
        <w:rPr>
          <w:b/>
          <w:bCs/>
          <w:sz w:val="28"/>
          <w:szCs w:val="28"/>
        </w:rPr>
        <w:t>2. Поощрения.</w:t>
      </w:r>
    </w:p>
    <w:p w:rsidR="000D54A8" w:rsidRPr="005B31FF" w:rsidRDefault="000D54A8" w:rsidP="00AD10FB">
      <w:pPr>
        <w:autoSpaceDE w:val="0"/>
        <w:autoSpaceDN w:val="0"/>
        <w:adjustRightInd w:val="0"/>
        <w:spacing w:line="276" w:lineRule="auto"/>
        <w:jc w:val="both"/>
        <w:rPr>
          <w:sz w:val="28"/>
          <w:szCs w:val="28"/>
        </w:rPr>
      </w:pPr>
      <w:r w:rsidRPr="005B31FF">
        <w:rPr>
          <w:sz w:val="28"/>
          <w:szCs w:val="28"/>
        </w:rPr>
        <w:t>2.1. Учащиеся школы поощряются за:</w:t>
      </w:r>
    </w:p>
    <w:p w:rsidR="000D54A8" w:rsidRPr="005B31FF" w:rsidRDefault="000D54A8" w:rsidP="00AD10FB">
      <w:pPr>
        <w:autoSpaceDE w:val="0"/>
        <w:autoSpaceDN w:val="0"/>
        <w:adjustRightInd w:val="0"/>
        <w:spacing w:line="276" w:lineRule="auto"/>
        <w:ind w:firstLine="567"/>
        <w:jc w:val="both"/>
        <w:rPr>
          <w:sz w:val="28"/>
          <w:szCs w:val="28"/>
        </w:rPr>
      </w:pPr>
      <w:r w:rsidRPr="005B31FF">
        <w:rPr>
          <w:sz w:val="28"/>
          <w:szCs w:val="28"/>
        </w:rPr>
        <w:t>2.1.1. успехи в учебе;</w:t>
      </w:r>
    </w:p>
    <w:p w:rsidR="000D54A8" w:rsidRPr="005B31FF" w:rsidRDefault="000D54A8" w:rsidP="00AD10FB">
      <w:pPr>
        <w:autoSpaceDE w:val="0"/>
        <w:autoSpaceDN w:val="0"/>
        <w:adjustRightInd w:val="0"/>
        <w:spacing w:line="276" w:lineRule="auto"/>
        <w:ind w:firstLine="567"/>
        <w:jc w:val="both"/>
        <w:rPr>
          <w:sz w:val="28"/>
          <w:szCs w:val="28"/>
        </w:rPr>
      </w:pPr>
      <w:r w:rsidRPr="005B31FF">
        <w:rPr>
          <w:sz w:val="28"/>
          <w:szCs w:val="28"/>
        </w:rPr>
        <w:t>2.1.2.участие и победу в учебных, творческих конкурсах и спортивных состязаниях;</w:t>
      </w:r>
    </w:p>
    <w:p w:rsidR="000D54A8" w:rsidRPr="005B31FF" w:rsidRDefault="000D54A8" w:rsidP="00AD10FB">
      <w:pPr>
        <w:autoSpaceDE w:val="0"/>
        <w:autoSpaceDN w:val="0"/>
        <w:adjustRightInd w:val="0"/>
        <w:spacing w:line="276" w:lineRule="auto"/>
        <w:ind w:firstLine="567"/>
        <w:jc w:val="both"/>
        <w:rPr>
          <w:sz w:val="28"/>
          <w:szCs w:val="28"/>
        </w:rPr>
      </w:pPr>
      <w:r w:rsidRPr="005B31FF">
        <w:rPr>
          <w:sz w:val="28"/>
          <w:szCs w:val="28"/>
        </w:rPr>
        <w:t>2.1.3.общественно-полезную деятельность и добровольный труд на благо школы;</w:t>
      </w:r>
    </w:p>
    <w:p w:rsidR="000D54A8" w:rsidRPr="005B31FF" w:rsidRDefault="000D54A8" w:rsidP="00AD10FB">
      <w:pPr>
        <w:autoSpaceDE w:val="0"/>
        <w:autoSpaceDN w:val="0"/>
        <w:adjustRightInd w:val="0"/>
        <w:spacing w:line="276" w:lineRule="auto"/>
        <w:ind w:firstLine="567"/>
        <w:jc w:val="both"/>
        <w:rPr>
          <w:sz w:val="28"/>
          <w:szCs w:val="28"/>
        </w:rPr>
      </w:pPr>
      <w:r w:rsidRPr="005B31FF">
        <w:rPr>
          <w:sz w:val="28"/>
          <w:szCs w:val="28"/>
        </w:rPr>
        <w:t>2.1.4. благородные поступки.</w:t>
      </w:r>
    </w:p>
    <w:p w:rsidR="000D54A8" w:rsidRPr="005B31FF" w:rsidRDefault="000D54A8" w:rsidP="00AD10FB">
      <w:pPr>
        <w:autoSpaceDE w:val="0"/>
        <w:autoSpaceDN w:val="0"/>
        <w:adjustRightInd w:val="0"/>
        <w:spacing w:line="276" w:lineRule="auto"/>
        <w:jc w:val="both"/>
        <w:rPr>
          <w:sz w:val="28"/>
          <w:szCs w:val="28"/>
        </w:rPr>
      </w:pPr>
      <w:r w:rsidRPr="005B31FF">
        <w:rPr>
          <w:sz w:val="28"/>
          <w:szCs w:val="28"/>
        </w:rPr>
        <w:t>2.2. Школа применяет следующие виды поощрений:</w:t>
      </w:r>
    </w:p>
    <w:p w:rsidR="000D54A8" w:rsidRPr="005B31FF" w:rsidRDefault="000D54A8" w:rsidP="00AD10FB">
      <w:pPr>
        <w:autoSpaceDE w:val="0"/>
        <w:autoSpaceDN w:val="0"/>
        <w:adjustRightInd w:val="0"/>
        <w:spacing w:line="276" w:lineRule="auto"/>
        <w:ind w:firstLine="567"/>
        <w:jc w:val="both"/>
        <w:rPr>
          <w:sz w:val="28"/>
          <w:szCs w:val="28"/>
        </w:rPr>
      </w:pPr>
      <w:r w:rsidRPr="005B31FF">
        <w:rPr>
          <w:sz w:val="28"/>
          <w:szCs w:val="28"/>
        </w:rPr>
        <w:t>2.2.1. объявление благодарности;</w:t>
      </w:r>
    </w:p>
    <w:p w:rsidR="000D54A8" w:rsidRPr="005B31FF" w:rsidRDefault="000D54A8" w:rsidP="00AD10FB">
      <w:pPr>
        <w:autoSpaceDE w:val="0"/>
        <w:autoSpaceDN w:val="0"/>
        <w:adjustRightInd w:val="0"/>
        <w:spacing w:line="276" w:lineRule="auto"/>
        <w:ind w:firstLine="567"/>
        <w:jc w:val="both"/>
        <w:rPr>
          <w:sz w:val="28"/>
          <w:szCs w:val="28"/>
        </w:rPr>
      </w:pPr>
      <w:r w:rsidRPr="005B31FF">
        <w:rPr>
          <w:sz w:val="28"/>
          <w:szCs w:val="28"/>
        </w:rPr>
        <w:t>2.2.2. награждение Почетной грамотой МБОУ СОШ № 17;</w:t>
      </w:r>
    </w:p>
    <w:p w:rsidR="000D54A8" w:rsidRPr="005B31FF" w:rsidRDefault="000D54A8" w:rsidP="00AD10FB">
      <w:pPr>
        <w:autoSpaceDE w:val="0"/>
        <w:autoSpaceDN w:val="0"/>
        <w:adjustRightInd w:val="0"/>
        <w:spacing w:line="276" w:lineRule="auto"/>
        <w:ind w:firstLine="567"/>
        <w:jc w:val="both"/>
        <w:rPr>
          <w:sz w:val="28"/>
          <w:szCs w:val="28"/>
        </w:rPr>
      </w:pPr>
      <w:r w:rsidRPr="005B31FF">
        <w:rPr>
          <w:sz w:val="28"/>
          <w:szCs w:val="28"/>
        </w:rPr>
        <w:t>2.2.3.награждение ценным подарком (бюджетные средства) или денежной премией (благотворительные средства, средства спонсоров);</w:t>
      </w:r>
    </w:p>
    <w:p w:rsidR="000D54A8" w:rsidRPr="005B31FF" w:rsidRDefault="000D54A8" w:rsidP="00AD10FB">
      <w:pPr>
        <w:autoSpaceDE w:val="0"/>
        <w:autoSpaceDN w:val="0"/>
        <w:adjustRightInd w:val="0"/>
        <w:spacing w:line="276" w:lineRule="auto"/>
        <w:jc w:val="both"/>
        <w:rPr>
          <w:sz w:val="28"/>
          <w:szCs w:val="28"/>
        </w:rPr>
      </w:pPr>
      <w:r w:rsidRPr="005B31FF">
        <w:rPr>
          <w:sz w:val="28"/>
          <w:szCs w:val="28"/>
        </w:rPr>
        <w:t xml:space="preserve">2.3. Поощрения применяются директором школы по представлению </w:t>
      </w:r>
      <w:r w:rsidRPr="005B31FF">
        <w:rPr>
          <w:sz w:val="28"/>
          <w:szCs w:val="28"/>
        </w:rPr>
        <w:lastRenderedPageBreak/>
        <w:t>педагогического совета, классного руководителя, органа ученического самоуправления, а также в соответствии с положениями о проводимых в школе конкурсах и соревнованиях и оформляются приказом по школе.</w:t>
      </w:r>
    </w:p>
    <w:p w:rsidR="000D54A8" w:rsidRPr="005B31FF" w:rsidRDefault="000D54A8" w:rsidP="00AD10FB">
      <w:pPr>
        <w:autoSpaceDE w:val="0"/>
        <w:autoSpaceDN w:val="0"/>
        <w:adjustRightInd w:val="0"/>
        <w:spacing w:line="276" w:lineRule="auto"/>
        <w:jc w:val="both"/>
        <w:rPr>
          <w:sz w:val="28"/>
          <w:szCs w:val="28"/>
        </w:rPr>
      </w:pPr>
      <w:r w:rsidRPr="005B31FF">
        <w:rPr>
          <w:sz w:val="28"/>
          <w:szCs w:val="28"/>
        </w:rPr>
        <w:t>2.4. Награждения золотой «За особые успехи в учении», осуществляются на основании ФЗ «Об образовании в РФ» (с внесением изменений 27 мая 2014 года).</w:t>
      </w:r>
    </w:p>
    <w:p w:rsidR="000D54A8" w:rsidRPr="005B31FF" w:rsidRDefault="000D54A8" w:rsidP="00AD10FB">
      <w:pPr>
        <w:autoSpaceDE w:val="0"/>
        <w:autoSpaceDN w:val="0"/>
        <w:adjustRightInd w:val="0"/>
        <w:spacing w:line="276" w:lineRule="auto"/>
        <w:jc w:val="both"/>
        <w:rPr>
          <w:sz w:val="28"/>
          <w:szCs w:val="28"/>
        </w:rPr>
      </w:pPr>
      <w:r w:rsidRPr="005B31FF">
        <w:rPr>
          <w:sz w:val="28"/>
          <w:szCs w:val="28"/>
        </w:rPr>
        <w:t xml:space="preserve">2.5. Поощрения применяются в обстановке широкой гласности, доводятся до сведения учащихся и работников школы. </w:t>
      </w:r>
    </w:p>
    <w:p w:rsidR="000D54A8" w:rsidRPr="005B31FF" w:rsidRDefault="000D54A8" w:rsidP="00AD10FB">
      <w:pPr>
        <w:autoSpaceDE w:val="0"/>
        <w:autoSpaceDN w:val="0"/>
        <w:adjustRightInd w:val="0"/>
        <w:spacing w:line="276" w:lineRule="auto"/>
        <w:jc w:val="both"/>
        <w:rPr>
          <w:sz w:val="28"/>
          <w:szCs w:val="28"/>
        </w:rPr>
      </w:pPr>
      <w:r w:rsidRPr="005B31FF">
        <w:rPr>
          <w:sz w:val="28"/>
          <w:szCs w:val="28"/>
        </w:rPr>
        <w:t>2.6. Поощрения могут публиковаться в школьных средствах массовой информации по представлению Совета школы, педагогического совета, классного руководителя, органа ученического самоуправления.</w:t>
      </w:r>
    </w:p>
    <w:p w:rsidR="000D54A8" w:rsidRPr="005B31FF" w:rsidRDefault="000D54A8" w:rsidP="00AD10FB">
      <w:pPr>
        <w:autoSpaceDE w:val="0"/>
        <w:autoSpaceDN w:val="0"/>
        <w:adjustRightInd w:val="0"/>
        <w:spacing w:line="276" w:lineRule="auto"/>
        <w:jc w:val="both"/>
        <w:rPr>
          <w:sz w:val="28"/>
          <w:szCs w:val="28"/>
        </w:rPr>
      </w:pPr>
      <w:r w:rsidRPr="005B31FF">
        <w:rPr>
          <w:sz w:val="28"/>
          <w:szCs w:val="28"/>
        </w:rPr>
        <w:t>2.7. Родители могут награждаться благодарственными письмами за активную помощь школе или за хорошее воспитание сына (дочери).</w:t>
      </w:r>
    </w:p>
    <w:p w:rsidR="000D54A8" w:rsidRPr="005B31FF" w:rsidRDefault="000D54A8" w:rsidP="00AD10FB">
      <w:pPr>
        <w:autoSpaceDE w:val="0"/>
        <w:autoSpaceDN w:val="0"/>
        <w:adjustRightInd w:val="0"/>
        <w:spacing w:line="276" w:lineRule="auto"/>
        <w:ind w:firstLine="567"/>
        <w:jc w:val="center"/>
        <w:rPr>
          <w:b/>
          <w:bCs/>
          <w:sz w:val="28"/>
          <w:szCs w:val="28"/>
        </w:rPr>
      </w:pPr>
    </w:p>
    <w:p w:rsidR="000D54A8" w:rsidRPr="005B31FF" w:rsidRDefault="000D54A8" w:rsidP="005B31FF">
      <w:pPr>
        <w:autoSpaceDE w:val="0"/>
        <w:autoSpaceDN w:val="0"/>
        <w:adjustRightInd w:val="0"/>
        <w:spacing w:line="276" w:lineRule="auto"/>
        <w:jc w:val="center"/>
        <w:rPr>
          <w:b/>
          <w:bCs/>
          <w:sz w:val="28"/>
          <w:szCs w:val="28"/>
        </w:rPr>
      </w:pPr>
      <w:r w:rsidRPr="005B31FF">
        <w:rPr>
          <w:b/>
          <w:bCs/>
          <w:sz w:val="28"/>
          <w:szCs w:val="28"/>
        </w:rPr>
        <w:t>3. Взыскания.</w:t>
      </w:r>
    </w:p>
    <w:p w:rsidR="000D54A8" w:rsidRPr="005B31FF" w:rsidRDefault="000D54A8" w:rsidP="00AD10FB">
      <w:pPr>
        <w:autoSpaceDE w:val="0"/>
        <w:autoSpaceDN w:val="0"/>
        <w:adjustRightInd w:val="0"/>
        <w:spacing w:line="276" w:lineRule="auto"/>
        <w:jc w:val="both"/>
        <w:rPr>
          <w:sz w:val="28"/>
          <w:szCs w:val="28"/>
        </w:rPr>
      </w:pPr>
      <w:r w:rsidRPr="005B31FF">
        <w:rPr>
          <w:sz w:val="28"/>
          <w:szCs w:val="28"/>
        </w:rPr>
        <w:t>3.1. Дисциплина в школе поддерживается на основе уважения человеческого достоинства учащихся. Применение методов физического и/или психического насилия по отношению к учащимся не допускается. Запрещается применение таких мер воздействия, как удаление с урока, постановка «в угол», а также выставление ученику неудовлетворительной оценки по предмету за недисциплинированность на уроке.</w:t>
      </w:r>
    </w:p>
    <w:p w:rsidR="00E64D88" w:rsidRPr="000232EE" w:rsidRDefault="0095459D" w:rsidP="0095459D">
      <w:pPr>
        <w:pStyle w:val="aa"/>
        <w:spacing w:line="276" w:lineRule="auto"/>
        <w:jc w:val="both"/>
        <w:rPr>
          <w:sz w:val="28"/>
          <w:szCs w:val="28"/>
        </w:rPr>
      </w:pPr>
      <w:r w:rsidRPr="000232EE">
        <w:t xml:space="preserve">3.2. </w:t>
      </w:r>
      <w:r w:rsidRPr="000232EE">
        <w:rPr>
          <w:sz w:val="28"/>
          <w:szCs w:val="28"/>
        </w:rPr>
        <w:t>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осуществления образовательной деятельности к  обучающимся могут быть применены меры дисциплинарного взыскания.</w:t>
      </w:r>
    </w:p>
    <w:p w:rsidR="00E64D88" w:rsidRPr="000232EE" w:rsidRDefault="00E64D88" w:rsidP="00E64D88">
      <w:pPr>
        <w:autoSpaceDE w:val="0"/>
        <w:autoSpaceDN w:val="0"/>
        <w:adjustRightInd w:val="0"/>
        <w:spacing w:line="276" w:lineRule="auto"/>
        <w:ind w:left="710"/>
        <w:jc w:val="both"/>
        <w:rPr>
          <w:sz w:val="28"/>
          <w:szCs w:val="28"/>
        </w:rPr>
      </w:pPr>
      <w:r w:rsidRPr="000232EE">
        <w:rPr>
          <w:sz w:val="28"/>
          <w:szCs w:val="28"/>
        </w:rPr>
        <w:t>3.2.1.</w:t>
      </w:r>
      <w:r w:rsidR="0095459D" w:rsidRPr="000232EE">
        <w:rPr>
          <w:sz w:val="28"/>
          <w:szCs w:val="28"/>
        </w:rPr>
        <w:t xml:space="preserve"> </w:t>
      </w:r>
      <w:r w:rsidRPr="000232EE">
        <w:rPr>
          <w:sz w:val="28"/>
          <w:szCs w:val="28"/>
        </w:rPr>
        <w:t>замечание;</w:t>
      </w:r>
    </w:p>
    <w:p w:rsidR="00E64D88" w:rsidRPr="000232EE" w:rsidRDefault="00E64D88" w:rsidP="00E64D88">
      <w:pPr>
        <w:autoSpaceDE w:val="0"/>
        <w:autoSpaceDN w:val="0"/>
        <w:adjustRightInd w:val="0"/>
        <w:spacing w:line="276" w:lineRule="auto"/>
        <w:ind w:left="710"/>
        <w:jc w:val="both"/>
        <w:rPr>
          <w:sz w:val="28"/>
          <w:szCs w:val="28"/>
        </w:rPr>
      </w:pPr>
      <w:r w:rsidRPr="000232EE">
        <w:rPr>
          <w:sz w:val="28"/>
          <w:szCs w:val="28"/>
        </w:rPr>
        <w:t>3.2.2. выговор;</w:t>
      </w:r>
    </w:p>
    <w:p w:rsidR="00E64D88" w:rsidRPr="000232EE" w:rsidRDefault="00E64D88" w:rsidP="00E64D88">
      <w:pPr>
        <w:autoSpaceDE w:val="0"/>
        <w:autoSpaceDN w:val="0"/>
        <w:adjustRightInd w:val="0"/>
        <w:spacing w:line="276" w:lineRule="auto"/>
        <w:ind w:left="710"/>
        <w:jc w:val="both"/>
        <w:rPr>
          <w:sz w:val="28"/>
          <w:szCs w:val="28"/>
        </w:rPr>
      </w:pPr>
      <w:r w:rsidRPr="000232EE">
        <w:rPr>
          <w:sz w:val="28"/>
          <w:szCs w:val="28"/>
        </w:rPr>
        <w:t>3.2.3. отчисление  из школы.</w:t>
      </w:r>
    </w:p>
    <w:p w:rsidR="000D54A8" w:rsidRPr="005B31FF" w:rsidRDefault="000D54A8" w:rsidP="00AD10FB">
      <w:pPr>
        <w:autoSpaceDE w:val="0"/>
        <w:autoSpaceDN w:val="0"/>
        <w:adjustRightInd w:val="0"/>
        <w:spacing w:line="276" w:lineRule="auto"/>
        <w:jc w:val="both"/>
        <w:rPr>
          <w:sz w:val="28"/>
          <w:szCs w:val="28"/>
        </w:rPr>
      </w:pPr>
      <w:r w:rsidRPr="005B31FF">
        <w:rPr>
          <w:sz w:val="28"/>
          <w:szCs w:val="28"/>
        </w:rPr>
        <w:t xml:space="preserve">3.3. Взыскания налагаются с соблюдением следующих принципов: </w:t>
      </w:r>
    </w:p>
    <w:p w:rsidR="000D54A8" w:rsidRPr="005B31FF" w:rsidRDefault="000D54A8" w:rsidP="00AD10FB">
      <w:pPr>
        <w:numPr>
          <w:ilvl w:val="2"/>
          <w:numId w:val="1"/>
        </w:numPr>
        <w:autoSpaceDE w:val="0"/>
        <w:autoSpaceDN w:val="0"/>
        <w:adjustRightInd w:val="0"/>
        <w:spacing w:line="276" w:lineRule="auto"/>
        <w:ind w:left="0" w:firstLine="567"/>
        <w:jc w:val="both"/>
        <w:rPr>
          <w:sz w:val="28"/>
          <w:szCs w:val="28"/>
        </w:rPr>
      </w:pPr>
      <w:r w:rsidRPr="005B31FF">
        <w:rPr>
          <w:sz w:val="28"/>
          <w:szCs w:val="28"/>
        </w:rPr>
        <w:t>привлечения к ответственности только виновного ученика;</w:t>
      </w:r>
    </w:p>
    <w:p w:rsidR="000D54A8" w:rsidRPr="005B31FF" w:rsidRDefault="000D54A8" w:rsidP="00AD10FB">
      <w:pPr>
        <w:numPr>
          <w:ilvl w:val="2"/>
          <w:numId w:val="1"/>
        </w:numPr>
        <w:autoSpaceDE w:val="0"/>
        <w:autoSpaceDN w:val="0"/>
        <w:adjustRightInd w:val="0"/>
        <w:spacing w:line="276" w:lineRule="auto"/>
        <w:ind w:left="0" w:firstLine="567"/>
        <w:jc w:val="both"/>
        <w:rPr>
          <w:sz w:val="28"/>
          <w:szCs w:val="28"/>
        </w:rPr>
      </w:pPr>
      <w:r w:rsidRPr="005B31FF">
        <w:rPr>
          <w:sz w:val="28"/>
          <w:szCs w:val="28"/>
        </w:rPr>
        <w:t>личного характера ответственности (коллективная ответственность класса, группы учащихся за действия члена ученического коллектива не допускается);</w:t>
      </w:r>
    </w:p>
    <w:p w:rsidR="000D54A8" w:rsidRPr="005B31FF" w:rsidRDefault="000D54A8" w:rsidP="00AD10FB">
      <w:pPr>
        <w:numPr>
          <w:ilvl w:val="2"/>
          <w:numId w:val="1"/>
        </w:numPr>
        <w:autoSpaceDE w:val="0"/>
        <w:autoSpaceDN w:val="0"/>
        <w:adjustRightInd w:val="0"/>
        <w:spacing w:line="276" w:lineRule="auto"/>
        <w:ind w:left="0" w:firstLine="567"/>
        <w:jc w:val="both"/>
        <w:rPr>
          <w:sz w:val="28"/>
          <w:szCs w:val="28"/>
        </w:rPr>
      </w:pPr>
      <w:r w:rsidRPr="005B31FF">
        <w:rPr>
          <w:sz w:val="28"/>
          <w:szCs w:val="28"/>
        </w:rPr>
        <w:t>соответствия строгости взыскания тяжести совершенного проступка, обстоятельствам его совершения, предшествующему поведению и возрасту ученика;</w:t>
      </w:r>
    </w:p>
    <w:p w:rsidR="000D54A8" w:rsidRPr="005B31FF" w:rsidRDefault="00AD10FB" w:rsidP="00AD10FB">
      <w:pPr>
        <w:numPr>
          <w:ilvl w:val="2"/>
          <w:numId w:val="1"/>
        </w:numPr>
        <w:autoSpaceDE w:val="0"/>
        <w:autoSpaceDN w:val="0"/>
        <w:adjustRightInd w:val="0"/>
        <w:spacing w:line="276" w:lineRule="auto"/>
        <w:ind w:left="0" w:firstLine="567"/>
        <w:jc w:val="both"/>
        <w:rPr>
          <w:sz w:val="28"/>
          <w:szCs w:val="28"/>
        </w:rPr>
      </w:pPr>
      <w:r w:rsidRPr="005B31FF">
        <w:rPr>
          <w:sz w:val="28"/>
          <w:szCs w:val="28"/>
          <w:shd w:val="clear" w:color="auto" w:fill="FFFFFF"/>
        </w:rPr>
        <w:lastRenderedPageBreak/>
        <w:t>м</w:t>
      </w:r>
      <w:r w:rsidR="000D54A8" w:rsidRPr="005B31FF">
        <w:rPr>
          <w:sz w:val="28"/>
          <w:szCs w:val="28"/>
          <w:shd w:val="clear" w:color="auto" w:fill="FFFFFF"/>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D54A8" w:rsidRPr="005B31FF" w:rsidRDefault="000D54A8" w:rsidP="00AD10FB">
      <w:pPr>
        <w:numPr>
          <w:ilvl w:val="2"/>
          <w:numId w:val="1"/>
        </w:numPr>
        <w:autoSpaceDE w:val="0"/>
        <w:autoSpaceDN w:val="0"/>
        <w:adjustRightInd w:val="0"/>
        <w:spacing w:line="276" w:lineRule="auto"/>
        <w:ind w:left="0" w:firstLine="567"/>
        <w:jc w:val="both"/>
        <w:rPr>
          <w:sz w:val="28"/>
          <w:szCs w:val="28"/>
        </w:rPr>
      </w:pPr>
      <w:r w:rsidRPr="005B31FF">
        <w:rPr>
          <w:sz w:val="28"/>
          <w:szCs w:val="28"/>
          <w:shd w:val="clear" w:color="auto" w:fill="FFFFFF"/>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3083E" w:rsidRPr="005B31FF" w:rsidRDefault="000D54A8" w:rsidP="00AD10FB">
      <w:pPr>
        <w:numPr>
          <w:ilvl w:val="2"/>
          <w:numId w:val="1"/>
        </w:numPr>
        <w:autoSpaceDE w:val="0"/>
        <w:autoSpaceDN w:val="0"/>
        <w:adjustRightInd w:val="0"/>
        <w:spacing w:line="276" w:lineRule="auto"/>
        <w:ind w:left="0" w:firstLine="567"/>
        <w:jc w:val="both"/>
        <w:rPr>
          <w:sz w:val="28"/>
          <w:szCs w:val="28"/>
        </w:rPr>
      </w:pPr>
      <w:r w:rsidRPr="005B31FF">
        <w:rPr>
          <w:sz w:val="28"/>
          <w:szCs w:val="28"/>
        </w:rPr>
        <w:t>за одно нарушение налагается только одно основное взыскание;</w:t>
      </w:r>
    </w:p>
    <w:p w:rsidR="000D54A8" w:rsidRPr="005B31FF" w:rsidRDefault="000D54A8" w:rsidP="00AD10FB">
      <w:pPr>
        <w:numPr>
          <w:ilvl w:val="2"/>
          <w:numId w:val="1"/>
        </w:numPr>
        <w:autoSpaceDE w:val="0"/>
        <w:autoSpaceDN w:val="0"/>
        <w:adjustRightInd w:val="0"/>
        <w:spacing w:line="276" w:lineRule="auto"/>
        <w:ind w:left="0" w:firstLine="567"/>
        <w:jc w:val="both"/>
        <w:rPr>
          <w:sz w:val="28"/>
          <w:szCs w:val="28"/>
        </w:rPr>
      </w:pPr>
      <w:r w:rsidRPr="005B31FF">
        <w:rPr>
          <w:sz w:val="28"/>
          <w:szCs w:val="28"/>
        </w:rPr>
        <w:t xml:space="preserve">предоставления возможности ученику объяснить и оправдать свой проступок в </w:t>
      </w:r>
      <w:r w:rsidR="0053083E" w:rsidRPr="005B31FF">
        <w:rPr>
          <w:sz w:val="28"/>
          <w:szCs w:val="28"/>
        </w:rPr>
        <w:t>письменной форме</w:t>
      </w:r>
      <w:r w:rsidRPr="005B31FF">
        <w:rPr>
          <w:sz w:val="28"/>
          <w:szCs w:val="28"/>
        </w:rPr>
        <w:t xml:space="preserve"> до наложения дисциплинарного взыскания (право на защиту). </w:t>
      </w:r>
      <w:r w:rsidR="0053083E" w:rsidRPr="005B31FF">
        <w:rPr>
          <w:rStyle w:val="blk"/>
          <w:sz w:val="28"/>
          <w:szCs w:val="28"/>
        </w:rPr>
        <w:t>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53083E" w:rsidRPr="005B31FF" w:rsidRDefault="00AD10FB" w:rsidP="00AD10FB">
      <w:pPr>
        <w:spacing w:line="276" w:lineRule="auto"/>
        <w:jc w:val="both"/>
        <w:rPr>
          <w:sz w:val="28"/>
          <w:szCs w:val="28"/>
        </w:rPr>
      </w:pPr>
      <w:r w:rsidRPr="005B31FF">
        <w:rPr>
          <w:sz w:val="28"/>
          <w:szCs w:val="28"/>
        </w:rPr>
        <w:t xml:space="preserve">3.4. </w:t>
      </w:r>
      <w:r w:rsidR="000D54A8" w:rsidRPr="005B31FF">
        <w:rPr>
          <w:sz w:val="28"/>
          <w:szCs w:val="28"/>
        </w:rPr>
        <w:t xml:space="preserve">Взыскание налагается в письменной форме (устные методы педагогического воздействия дисциплинарными взысканиями не считаются), оформляется приказом </w:t>
      </w:r>
      <w:r w:rsidR="0053083E" w:rsidRPr="005B31FF">
        <w:rPr>
          <w:sz w:val="28"/>
          <w:szCs w:val="28"/>
        </w:rPr>
        <w:t xml:space="preserve">(распоряжением) </w:t>
      </w:r>
      <w:r w:rsidR="000D54A8" w:rsidRPr="005B31FF">
        <w:rPr>
          <w:sz w:val="28"/>
          <w:szCs w:val="28"/>
        </w:rPr>
        <w:t>директора по школе</w:t>
      </w:r>
      <w:r w:rsidR="0053083E" w:rsidRPr="005B31FF">
        <w:rPr>
          <w:sz w:val="28"/>
          <w:szCs w:val="28"/>
        </w:rPr>
        <w:t>,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AD10FB" w:rsidRPr="005B31FF" w:rsidRDefault="000D54A8" w:rsidP="00AD10FB">
      <w:pPr>
        <w:pStyle w:val="a7"/>
        <w:numPr>
          <w:ilvl w:val="1"/>
          <w:numId w:val="2"/>
        </w:numPr>
        <w:autoSpaceDE w:val="0"/>
        <w:autoSpaceDN w:val="0"/>
        <w:adjustRightInd w:val="0"/>
        <w:spacing w:line="276" w:lineRule="auto"/>
        <w:ind w:left="0" w:firstLine="0"/>
        <w:jc w:val="both"/>
        <w:rPr>
          <w:sz w:val="28"/>
          <w:szCs w:val="28"/>
        </w:rPr>
      </w:pPr>
      <w:r w:rsidRPr="005B31FF">
        <w:rPr>
          <w:sz w:val="28"/>
          <w:szCs w:val="28"/>
        </w:rPr>
        <w:t>Меры взыскания, предусмотрен</w:t>
      </w:r>
      <w:r w:rsidR="00E64D88">
        <w:rPr>
          <w:sz w:val="28"/>
          <w:szCs w:val="28"/>
        </w:rPr>
        <w:t>ные пунктом 3.2</w:t>
      </w:r>
      <w:r w:rsidR="00AD10FB" w:rsidRPr="005B31FF">
        <w:rPr>
          <w:sz w:val="28"/>
          <w:szCs w:val="28"/>
        </w:rPr>
        <w:t>. настоящего Положения</w:t>
      </w:r>
      <w:r w:rsidRPr="005B31FF">
        <w:rPr>
          <w:sz w:val="28"/>
          <w:szCs w:val="28"/>
        </w:rPr>
        <w:t xml:space="preserve">, являются основными и не могут применяться в дополнение к другим взысканиям. </w:t>
      </w:r>
    </w:p>
    <w:p w:rsidR="00AD10FB" w:rsidRPr="005B31FF" w:rsidRDefault="00AD10FB" w:rsidP="00AD10FB">
      <w:pPr>
        <w:pStyle w:val="a7"/>
        <w:autoSpaceDE w:val="0"/>
        <w:autoSpaceDN w:val="0"/>
        <w:adjustRightInd w:val="0"/>
        <w:spacing w:line="276" w:lineRule="auto"/>
        <w:ind w:left="0" w:firstLine="709"/>
        <w:jc w:val="both"/>
        <w:rPr>
          <w:sz w:val="28"/>
          <w:szCs w:val="28"/>
        </w:rPr>
      </w:pPr>
      <w:r w:rsidRPr="005B31FF">
        <w:rPr>
          <w:sz w:val="28"/>
          <w:szCs w:val="28"/>
        </w:rPr>
        <w:t>Применение мер дисциплинарного взыскани</w:t>
      </w:r>
      <w:r w:rsidR="009F30CB" w:rsidRPr="005B31FF">
        <w:rPr>
          <w:sz w:val="28"/>
          <w:szCs w:val="28"/>
        </w:rPr>
        <w:t>я, не предусмотренных настоящим Положением</w:t>
      </w:r>
      <w:r w:rsidRPr="005B31FF">
        <w:rPr>
          <w:sz w:val="28"/>
          <w:szCs w:val="28"/>
        </w:rPr>
        <w:t>, запрещается.</w:t>
      </w:r>
    </w:p>
    <w:p w:rsidR="000D54A8" w:rsidRPr="005B31FF" w:rsidRDefault="000D54A8" w:rsidP="00AD10FB">
      <w:pPr>
        <w:pStyle w:val="a7"/>
        <w:numPr>
          <w:ilvl w:val="1"/>
          <w:numId w:val="2"/>
        </w:numPr>
        <w:autoSpaceDE w:val="0"/>
        <w:autoSpaceDN w:val="0"/>
        <w:adjustRightInd w:val="0"/>
        <w:spacing w:line="276" w:lineRule="auto"/>
        <w:ind w:left="0" w:firstLine="0"/>
        <w:jc w:val="both"/>
        <w:rPr>
          <w:sz w:val="28"/>
          <w:szCs w:val="28"/>
        </w:rPr>
      </w:pPr>
      <w:r w:rsidRPr="005B31FF">
        <w:rPr>
          <w:sz w:val="28"/>
          <w:szCs w:val="28"/>
        </w:rPr>
        <w:t>Должностные лица школы обладают следующими правами по наложению взысканий на учащихся:</w:t>
      </w:r>
    </w:p>
    <w:p w:rsidR="000D54A8" w:rsidRPr="005B31FF" w:rsidRDefault="000D54A8" w:rsidP="00AD10FB">
      <w:pPr>
        <w:numPr>
          <w:ilvl w:val="2"/>
          <w:numId w:val="2"/>
        </w:numPr>
        <w:autoSpaceDE w:val="0"/>
        <w:autoSpaceDN w:val="0"/>
        <w:adjustRightInd w:val="0"/>
        <w:spacing w:line="276" w:lineRule="auto"/>
        <w:ind w:left="0" w:firstLine="567"/>
        <w:jc w:val="both"/>
        <w:rPr>
          <w:sz w:val="28"/>
          <w:szCs w:val="28"/>
        </w:rPr>
      </w:pPr>
      <w:r w:rsidRPr="005B31FF">
        <w:rPr>
          <w:sz w:val="28"/>
          <w:szCs w:val="28"/>
        </w:rPr>
        <w:t>Директор  школы вправе применить любое соразмерное проступку взыскание, кроме исключения из школы, в отношении любого учащегося школы за любое нарушение Правил внутреннего распорядка учащихся. При этом наложение взыскания оформляется приказом директора по школе;</w:t>
      </w:r>
    </w:p>
    <w:p w:rsidR="000D54A8" w:rsidRPr="005B31FF" w:rsidRDefault="000D54A8" w:rsidP="00AD10FB">
      <w:pPr>
        <w:numPr>
          <w:ilvl w:val="2"/>
          <w:numId w:val="2"/>
        </w:numPr>
        <w:autoSpaceDE w:val="0"/>
        <w:autoSpaceDN w:val="0"/>
        <w:adjustRightInd w:val="0"/>
        <w:spacing w:line="276" w:lineRule="auto"/>
        <w:ind w:left="0" w:firstLine="567"/>
        <w:jc w:val="both"/>
        <w:rPr>
          <w:sz w:val="28"/>
          <w:szCs w:val="28"/>
        </w:rPr>
      </w:pPr>
      <w:r w:rsidRPr="005B31FF">
        <w:rPr>
          <w:sz w:val="28"/>
          <w:szCs w:val="28"/>
        </w:rPr>
        <w:lastRenderedPageBreak/>
        <w:t>Заместитель директора школы по учебно-воспитательной работе за проступок, нарушающий нормальное течение учебно-воспитательного процесса, в отношении любого учащегося школы вправе применить любое соразмерное проступку взыскание, кроме исключения из школы. При этом наложение взыскания оформляется приказом директора по школе;</w:t>
      </w:r>
    </w:p>
    <w:p w:rsidR="00F30DCF" w:rsidRPr="000232EE" w:rsidRDefault="00F30DCF" w:rsidP="000232EE">
      <w:pPr>
        <w:spacing w:line="276" w:lineRule="auto"/>
        <w:ind w:firstLine="709"/>
        <w:jc w:val="both"/>
        <w:rPr>
          <w:sz w:val="28"/>
          <w:szCs w:val="28"/>
        </w:rPr>
      </w:pPr>
      <w:r w:rsidRPr="000232EE">
        <w:rPr>
          <w:sz w:val="28"/>
          <w:szCs w:val="28"/>
        </w:rPr>
        <w:t>3.</w:t>
      </w:r>
      <w:r w:rsidR="00E64D88" w:rsidRPr="000232EE">
        <w:rPr>
          <w:sz w:val="28"/>
          <w:szCs w:val="28"/>
        </w:rPr>
        <w:t>7</w:t>
      </w:r>
      <w:r w:rsidR="000D54A8" w:rsidRPr="000232EE">
        <w:rPr>
          <w:sz w:val="28"/>
          <w:szCs w:val="28"/>
        </w:rPr>
        <w:t xml:space="preserve">. </w:t>
      </w:r>
      <w:r w:rsidRPr="000232EE">
        <w:rPr>
          <w:sz w:val="28"/>
          <w:szCs w:val="28"/>
        </w:rPr>
        <w:t>Мера дисциплинарного взыскания применяется не позднее одного месяца со дня обнаружения проступка</w:t>
      </w:r>
      <w:r w:rsidR="007D73D1" w:rsidRPr="000232EE">
        <w:rPr>
          <w:sz w:val="28"/>
          <w:szCs w:val="28"/>
        </w:rPr>
        <w:t xml:space="preserve"> и не позднее шести месяцев со дня его совершения</w:t>
      </w:r>
      <w:r w:rsidRPr="000232EE">
        <w:rPr>
          <w:sz w:val="28"/>
          <w:szCs w:val="28"/>
        </w:rPr>
        <w:t xml:space="preserve">, не считая времени отсутствия обучающегося, указанного в п. 3.3.5 настоящего Положения,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w:t>
      </w:r>
      <w:r w:rsidR="00D11364" w:rsidRPr="000232EE">
        <w:rPr>
          <w:sz w:val="28"/>
          <w:szCs w:val="28"/>
        </w:rPr>
        <w:t>Школы,</w:t>
      </w:r>
      <w:r w:rsidRPr="000232EE">
        <w:rPr>
          <w:sz w:val="28"/>
          <w:szCs w:val="28"/>
        </w:rPr>
        <w:t xml:space="preserve"> но не более семи учебных дней со дня представления </w:t>
      </w:r>
      <w:r w:rsidR="00D11364" w:rsidRPr="000232EE">
        <w:rPr>
          <w:sz w:val="28"/>
          <w:szCs w:val="28"/>
        </w:rPr>
        <w:t>директора Школы</w:t>
      </w:r>
      <w:r w:rsidRPr="000232EE">
        <w:rPr>
          <w:sz w:val="28"/>
          <w:szCs w:val="28"/>
        </w:rPr>
        <w:t xml:space="preserve"> мотивированного мнения указанных советов и органов в письменной форме.</w:t>
      </w:r>
    </w:p>
    <w:p w:rsidR="00E94E13" w:rsidRPr="000232EE" w:rsidRDefault="00F30DCF" w:rsidP="000232EE">
      <w:pPr>
        <w:spacing w:line="276" w:lineRule="auto"/>
        <w:ind w:firstLine="709"/>
        <w:jc w:val="both"/>
        <w:rPr>
          <w:sz w:val="28"/>
          <w:szCs w:val="28"/>
        </w:rPr>
      </w:pPr>
      <w:r w:rsidRPr="000232EE">
        <w:rPr>
          <w:sz w:val="28"/>
          <w:szCs w:val="28"/>
        </w:rPr>
        <w:t>3.</w:t>
      </w:r>
      <w:r w:rsidR="00E64D88" w:rsidRPr="000232EE">
        <w:rPr>
          <w:sz w:val="28"/>
          <w:szCs w:val="28"/>
        </w:rPr>
        <w:t>8</w:t>
      </w:r>
      <w:r w:rsidR="000D54A8" w:rsidRPr="000232EE">
        <w:rPr>
          <w:sz w:val="28"/>
          <w:szCs w:val="28"/>
        </w:rPr>
        <w:t xml:space="preserve">. </w:t>
      </w:r>
      <w:r w:rsidR="007D73D1" w:rsidRPr="000232EE">
        <w:rPr>
          <w:sz w:val="28"/>
          <w:szCs w:val="28"/>
        </w:rPr>
        <w:t xml:space="preserve">По решению организации, осуществляющей образовательную деятельность, за неоднократное совершение дисциплинарных проступков, предусмотренных </w:t>
      </w:r>
      <w:r w:rsidR="00E64D88" w:rsidRPr="000232EE">
        <w:rPr>
          <w:sz w:val="28"/>
          <w:szCs w:val="28"/>
        </w:rPr>
        <w:t>п.3.2.</w:t>
      </w:r>
      <w:r w:rsidR="007D73D1" w:rsidRPr="000232EE">
        <w:rPr>
          <w:sz w:val="28"/>
          <w:szCs w:val="28"/>
        </w:rPr>
        <w:t xml:space="preserve"> </w:t>
      </w:r>
      <w:r w:rsidR="00E64D88" w:rsidRPr="000232EE">
        <w:rPr>
          <w:sz w:val="28"/>
          <w:szCs w:val="28"/>
        </w:rPr>
        <w:t>Положения</w:t>
      </w:r>
      <w:r w:rsidR="007D73D1" w:rsidRPr="000232EE">
        <w:rPr>
          <w:sz w:val="28"/>
          <w:szCs w:val="28"/>
        </w:rP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00E94E13" w:rsidRPr="000232EE">
        <w:rPr>
          <w:sz w:val="28"/>
          <w:szCs w:val="28"/>
        </w:rPr>
        <w:t xml:space="preserve"> </w:t>
      </w:r>
    </w:p>
    <w:p w:rsidR="000D54A8" w:rsidRPr="005B31FF" w:rsidRDefault="000D54A8" w:rsidP="00AD10FB">
      <w:pPr>
        <w:spacing w:line="276" w:lineRule="auto"/>
        <w:ind w:firstLine="567"/>
        <w:jc w:val="both"/>
        <w:rPr>
          <w:sz w:val="28"/>
          <w:szCs w:val="28"/>
        </w:rPr>
      </w:pPr>
      <w:r w:rsidRPr="005B31FF">
        <w:rPr>
          <w:sz w:val="28"/>
          <w:szCs w:val="28"/>
        </w:rPr>
        <w:t xml:space="preserve">Решение об отчислении обучающегося, </w:t>
      </w:r>
      <w:r w:rsidR="00E94E13" w:rsidRPr="005B31FF">
        <w:rPr>
          <w:sz w:val="28"/>
          <w:szCs w:val="28"/>
        </w:rPr>
        <w:t xml:space="preserve">достигшего возраста пятнадцати лет и </w:t>
      </w:r>
      <w:r w:rsidRPr="005B31FF">
        <w:rPr>
          <w:sz w:val="28"/>
          <w:szCs w:val="28"/>
        </w:rPr>
        <w:t xml:space="preserve">не получившего общего образования, принимается с учётом мнения его родителей (законных представителей) и с согласия комиссии по делам несовершеннолетних и защите их прав по месту нахождения школы. </w:t>
      </w:r>
      <w:r w:rsidR="00E94E13" w:rsidRPr="005B31FF">
        <w:rPr>
          <w:sz w:val="28"/>
          <w:szCs w:val="28"/>
        </w:rPr>
        <w:t>Решение</w:t>
      </w:r>
      <w:r w:rsidRPr="005B31FF">
        <w:rPr>
          <w:sz w:val="28"/>
          <w:szCs w:val="28"/>
        </w:rPr>
        <w:t xml:space="preserve"> об отчислении  детей-сирот и детей, оставшихся без попечения родителей, </w:t>
      </w:r>
      <w:r w:rsidR="00E94E13" w:rsidRPr="005B31FF">
        <w:rPr>
          <w:sz w:val="28"/>
          <w:szCs w:val="28"/>
        </w:rPr>
        <w:t>принимается с согласия комиссии по делам несовершеннолетних и защите их прав и органа опеки и попечительства.</w:t>
      </w:r>
    </w:p>
    <w:p w:rsidR="000D54A8" w:rsidRPr="005B31FF" w:rsidRDefault="000D54A8" w:rsidP="00AD10FB">
      <w:pPr>
        <w:spacing w:line="276" w:lineRule="auto"/>
        <w:ind w:firstLine="567"/>
        <w:jc w:val="both"/>
        <w:rPr>
          <w:sz w:val="28"/>
          <w:szCs w:val="28"/>
        </w:rPr>
      </w:pPr>
      <w:r w:rsidRPr="005B31FF">
        <w:rPr>
          <w:sz w:val="28"/>
          <w:szCs w:val="28"/>
        </w:rPr>
        <w:t xml:space="preserve">При отчислении учащегося Школа  обязана незамедлительно проинформировать об отчислении несовершеннолетнего обучающегося в качестве меры дисциплинарного взыскания орган, осуществляющий </w:t>
      </w:r>
      <w:r w:rsidRPr="005B31FF">
        <w:rPr>
          <w:sz w:val="28"/>
          <w:szCs w:val="28"/>
        </w:rPr>
        <w:lastRenderedPageBreak/>
        <w:t>управление в сфере образования (</w:t>
      </w:r>
      <w:r w:rsidR="00B40ECC">
        <w:rPr>
          <w:sz w:val="28"/>
          <w:szCs w:val="28"/>
        </w:rPr>
        <w:t>Управление образования</w:t>
      </w:r>
      <w:r w:rsidRPr="005B31FF">
        <w:rPr>
          <w:sz w:val="28"/>
          <w:szCs w:val="28"/>
        </w:rPr>
        <w:t>).</w:t>
      </w:r>
    </w:p>
    <w:p w:rsidR="000D54A8" w:rsidRPr="005B31FF" w:rsidRDefault="00B40ECC" w:rsidP="00AD10FB">
      <w:pPr>
        <w:spacing w:line="276" w:lineRule="auto"/>
        <w:ind w:firstLine="567"/>
        <w:jc w:val="both"/>
        <w:rPr>
          <w:sz w:val="28"/>
          <w:szCs w:val="28"/>
        </w:rPr>
      </w:pPr>
      <w:r>
        <w:rPr>
          <w:sz w:val="28"/>
          <w:szCs w:val="28"/>
        </w:rPr>
        <w:t>МБОУ СОШ № 17</w:t>
      </w:r>
      <w:r w:rsidR="000D54A8" w:rsidRPr="005B31FF">
        <w:rPr>
          <w:sz w:val="28"/>
          <w:szCs w:val="28"/>
        </w:rPr>
        <w:t xml:space="preserve"> и родители отчисленного обучающегося обязаны в течение месяца устроить его в другую школу с тем, чтобы он мог получить общее образование.</w:t>
      </w:r>
    </w:p>
    <w:p w:rsidR="000D54A8" w:rsidRPr="000232EE" w:rsidRDefault="00E94E13" w:rsidP="00D11364">
      <w:pPr>
        <w:spacing w:line="276" w:lineRule="auto"/>
        <w:jc w:val="both"/>
        <w:rPr>
          <w:sz w:val="28"/>
          <w:szCs w:val="28"/>
        </w:rPr>
      </w:pPr>
      <w:r w:rsidRPr="000232EE">
        <w:rPr>
          <w:sz w:val="28"/>
          <w:szCs w:val="28"/>
        </w:rPr>
        <w:t>3.</w:t>
      </w:r>
      <w:r w:rsidR="00D11364" w:rsidRPr="000232EE">
        <w:rPr>
          <w:sz w:val="28"/>
          <w:szCs w:val="28"/>
        </w:rPr>
        <w:t>10</w:t>
      </w:r>
      <w:r w:rsidR="000D54A8" w:rsidRPr="000232EE">
        <w:rPr>
          <w:sz w:val="28"/>
          <w:szCs w:val="28"/>
        </w:rPr>
        <w:t xml:space="preserve">. К нарушениям </w:t>
      </w:r>
      <w:r w:rsidR="00D11364" w:rsidRPr="000232EE">
        <w:rPr>
          <w:sz w:val="28"/>
          <w:szCs w:val="28"/>
        </w:rPr>
        <w:t>Устава Ш</w:t>
      </w:r>
      <w:r w:rsidR="000D54A8" w:rsidRPr="000232EE">
        <w:rPr>
          <w:sz w:val="28"/>
          <w:szCs w:val="28"/>
        </w:rPr>
        <w:t>колы можно отнести:</w:t>
      </w:r>
    </w:p>
    <w:p w:rsidR="00D11364" w:rsidRPr="000232EE" w:rsidRDefault="00D11364" w:rsidP="00D11364">
      <w:pPr>
        <w:spacing w:line="276" w:lineRule="auto"/>
        <w:ind w:firstLine="567"/>
        <w:jc w:val="both"/>
        <w:rPr>
          <w:sz w:val="28"/>
          <w:szCs w:val="28"/>
        </w:rPr>
      </w:pPr>
      <w:r w:rsidRPr="000232EE">
        <w:rPr>
          <w:sz w:val="28"/>
          <w:szCs w:val="28"/>
        </w:rPr>
        <w:t xml:space="preserve">3.10.1. </w:t>
      </w:r>
      <w:r w:rsidR="000D54A8" w:rsidRPr="000232EE">
        <w:rPr>
          <w:sz w:val="28"/>
          <w:szCs w:val="28"/>
        </w:rPr>
        <w:t>оскорбление участников образовательного процесса и посетителей школы в грубой словесной или действенной форме;</w:t>
      </w:r>
    </w:p>
    <w:p w:rsidR="00D11364" w:rsidRPr="000232EE" w:rsidRDefault="00D11364" w:rsidP="00D11364">
      <w:pPr>
        <w:spacing w:line="276" w:lineRule="auto"/>
        <w:ind w:firstLine="567"/>
        <w:jc w:val="both"/>
        <w:rPr>
          <w:sz w:val="28"/>
          <w:szCs w:val="28"/>
        </w:rPr>
      </w:pPr>
      <w:r w:rsidRPr="000232EE">
        <w:rPr>
          <w:sz w:val="28"/>
          <w:szCs w:val="28"/>
        </w:rPr>
        <w:t xml:space="preserve">3.10.2. </w:t>
      </w:r>
      <w:r w:rsidR="000D54A8" w:rsidRPr="000232EE">
        <w:rPr>
          <w:sz w:val="28"/>
          <w:szCs w:val="28"/>
        </w:rPr>
        <w:t>неправомерное поведение, приводящее к срыву образовательного процесса;</w:t>
      </w:r>
    </w:p>
    <w:p w:rsidR="00D11364" w:rsidRPr="000232EE" w:rsidRDefault="00D11364" w:rsidP="00D11364">
      <w:pPr>
        <w:spacing w:line="276" w:lineRule="auto"/>
        <w:ind w:firstLine="567"/>
        <w:jc w:val="both"/>
        <w:rPr>
          <w:sz w:val="28"/>
          <w:szCs w:val="28"/>
        </w:rPr>
      </w:pPr>
      <w:r w:rsidRPr="000232EE">
        <w:rPr>
          <w:sz w:val="28"/>
          <w:szCs w:val="28"/>
        </w:rPr>
        <w:t xml:space="preserve">3.10.3. </w:t>
      </w:r>
      <w:r w:rsidR="000D54A8" w:rsidRPr="000232EE">
        <w:rPr>
          <w:sz w:val="28"/>
          <w:szCs w:val="28"/>
        </w:rPr>
        <w:t>применение физического или психического насилия к участникам образовательного процесса;</w:t>
      </w:r>
    </w:p>
    <w:p w:rsidR="000D54A8" w:rsidRPr="000232EE" w:rsidRDefault="00D11364" w:rsidP="00D11364">
      <w:pPr>
        <w:spacing w:line="276" w:lineRule="auto"/>
        <w:ind w:firstLine="567"/>
        <w:jc w:val="both"/>
        <w:rPr>
          <w:sz w:val="28"/>
          <w:szCs w:val="28"/>
        </w:rPr>
      </w:pPr>
      <w:r w:rsidRPr="000232EE">
        <w:rPr>
          <w:sz w:val="28"/>
          <w:szCs w:val="28"/>
        </w:rPr>
        <w:t>3.10.4.</w:t>
      </w:r>
      <w:r w:rsidR="000D54A8" w:rsidRPr="000232EE">
        <w:rPr>
          <w:sz w:val="28"/>
          <w:szCs w:val="28"/>
        </w:rPr>
        <w:t>употребление и распространение наркотических и психоактивных веществ во время образовательного процесса, а также нахождение в школе  в состоянии алкогольного, наркотического или токсического опьянения и другие антиобщественные поступки, повлекшие нарушения прав участников образовательного процесса.</w:t>
      </w:r>
    </w:p>
    <w:p w:rsidR="000D54A8" w:rsidRPr="005B31FF" w:rsidRDefault="00C23BDA" w:rsidP="00D11364">
      <w:pPr>
        <w:spacing w:line="276" w:lineRule="auto"/>
        <w:jc w:val="both"/>
        <w:rPr>
          <w:sz w:val="28"/>
          <w:szCs w:val="28"/>
        </w:rPr>
      </w:pPr>
      <w:r w:rsidRPr="005B31FF">
        <w:rPr>
          <w:sz w:val="28"/>
          <w:szCs w:val="28"/>
        </w:rPr>
        <w:t>3.</w:t>
      </w:r>
      <w:r w:rsidR="00D11364" w:rsidRPr="005B31FF">
        <w:rPr>
          <w:sz w:val="28"/>
          <w:szCs w:val="28"/>
        </w:rPr>
        <w:t>11</w:t>
      </w:r>
      <w:r w:rsidR="000D54A8" w:rsidRPr="005B31FF">
        <w:rPr>
          <w:sz w:val="28"/>
          <w:szCs w:val="28"/>
        </w:rPr>
        <w:t>. Устанавливается следующий порядок отчисления:</w:t>
      </w:r>
    </w:p>
    <w:p w:rsidR="000D54A8" w:rsidRPr="005B31FF" w:rsidRDefault="00C23BDA" w:rsidP="00AD10FB">
      <w:pPr>
        <w:spacing w:line="276" w:lineRule="auto"/>
        <w:ind w:firstLine="567"/>
        <w:jc w:val="both"/>
        <w:rPr>
          <w:sz w:val="28"/>
          <w:szCs w:val="28"/>
        </w:rPr>
      </w:pPr>
      <w:r w:rsidRPr="005B31FF">
        <w:rPr>
          <w:sz w:val="28"/>
          <w:szCs w:val="28"/>
        </w:rPr>
        <w:t>3.</w:t>
      </w:r>
      <w:r w:rsidR="00D11364" w:rsidRPr="005B31FF">
        <w:rPr>
          <w:sz w:val="28"/>
          <w:szCs w:val="28"/>
        </w:rPr>
        <w:t>11</w:t>
      </w:r>
      <w:r w:rsidR="000D54A8" w:rsidRPr="005B31FF">
        <w:rPr>
          <w:sz w:val="28"/>
          <w:szCs w:val="28"/>
        </w:rPr>
        <w:t>.1. Вопрос об отчислении обучающегося рассматривается педагогическим  советом школы  в присутствии обучающегося, его родителей (законных представителей). С протоколом заседания педагогического  совета школы обучающийся и его родители (иные законные представители) должны быть ознакомлены под роспись (в письменной форме).</w:t>
      </w:r>
    </w:p>
    <w:p w:rsidR="000D54A8" w:rsidRPr="000232EE" w:rsidRDefault="00C23BDA" w:rsidP="00AD10FB">
      <w:pPr>
        <w:spacing w:line="276" w:lineRule="auto"/>
        <w:ind w:firstLine="567"/>
        <w:jc w:val="both"/>
        <w:rPr>
          <w:sz w:val="28"/>
          <w:szCs w:val="28"/>
        </w:rPr>
      </w:pPr>
      <w:bookmarkStart w:id="0" w:name="_GoBack"/>
      <w:r w:rsidRPr="000232EE">
        <w:rPr>
          <w:sz w:val="28"/>
          <w:szCs w:val="28"/>
        </w:rPr>
        <w:t>3.</w:t>
      </w:r>
      <w:r w:rsidR="00D11364" w:rsidRPr="000232EE">
        <w:rPr>
          <w:sz w:val="28"/>
          <w:szCs w:val="28"/>
        </w:rPr>
        <w:t>11</w:t>
      </w:r>
      <w:r w:rsidR="000D54A8" w:rsidRPr="000232EE">
        <w:rPr>
          <w:sz w:val="28"/>
          <w:szCs w:val="28"/>
        </w:rPr>
        <w:t>.2. При принятии решения об отчислении  педагогический  совет   школы обязан принимать во внимание не только все совершённые учащимся неоднократно грубые нарушения устава и вынесенные по ним наказания, но и представленные администрацией сведения о проводимой с данным учащимся воспитательной работе и отсутствии положительных  результатов.</w:t>
      </w:r>
    </w:p>
    <w:bookmarkEnd w:id="0"/>
    <w:p w:rsidR="00E94E13" w:rsidRPr="005B31FF" w:rsidRDefault="00C23BDA" w:rsidP="00D11364">
      <w:pPr>
        <w:spacing w:line="276" w:lineRule="auto"/>
        <w:jc w:val="both"/>
        <w:rPr>
          <w:sz w:val="28"/>
          <w:szCs w:val="28"/>
        </w:rPr>
      </w:pPr>
      <w:r w:rsidRPr="005B31FF">
        <w:rPr>
          <w:sz w:val="28"/>
          <w:szCs w:val="28"/>
        </w:rPr>
        <w:t>3.</w:t>
      </w:r>
      <w:r w:rsidR="00D11364" w:rsidRPr="005B31FF">
        <w:rPr>
          <w:sz w:val="28"/>
          <w:szCs w:val="28"/>
        </w:rPr>
        <w:t>12</w:t>
      </w:r>
      <w:r w:rsidR="000D54A8" w:rsidRPr="005B31FF">
        <w:rPr>
          <w:sz w:val="28"/>
          <w:szCs w:val="28"/>
        </w:rPr>
        <w:t xml:space="preserve">. </w:t>
      </w:r>
      <w:r w:rsidR="00E94E13" w:rsidRPr="005B31FF">
        <w:rPr>
          <w:sz w:val="28"/>
          <w:szCs w:val="28"/>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94E13" w:rsidRPr="005B31FF" w:rsidRDefault="00E94E13" w:rsidP="00AD10FB">
      <w:pPr>
        <w:spacing w:line="276" w:lineRule="auto"/>
        <w:ind w:firstLine="567"/>
        <w:jc w:val="both"/>
        <w:rPr>
          <w:sz w:val="28"/>
          <w:szCs w:val="28"/>
        </w:rPr>
      </w:pPr>
      <w:r w:rsidRPr="005B31FF">
        <w:rPr>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23BDA" w:rsidRPr="005B31FF" w:rsidRDefault="00C23BDA" w:rsidP="00AD10FB">
      <w:pPr>
        <w:spacing w:line="276" w:lineRule="auto"/>
        <w:ind w:firstLine="567"/>
        <w:jc w:val="both"/>
        <w:rPr>
          <w:sz w:val="28"/>
          <w:szCs w:val="28"/>
        </w:rPr>
      </w:pPr>
      <w:r w:rsidRPr="005B31FF">
        <w:rPr>
          <w:sz w:val="28"/>
          <w:szCs w:val="28"/>
        </w:rPr>
        <w:lastRenderedPageBreak/>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C23BDA" w:rsidRPr="005B31FF" w:rsidRDefault="00C23BDA" w:rsidP="00D11364">
      <w:pPr>
        <w:spacing w:line="276" w:lineRule="auto"/>
        <w:jc w:val="both"/>
        <w:rPr>
          <w:sz w:val="28"/>
          <w:szCs w:val="28"/>
        </w:rPr>
      </w:pPr>
      <w:r w:rsidRPr="005B31FF">
        <w:rPr>
          <w:sz w:val="28"/>
          <w:szCs w:val="28"/>
        </w:rPr>
        <w:t>3.1</w:t>
      </w:r>
      <w:r w:rsidR="00D11364" w:rsidRPr="005B31FF">
        <w:rPr>
          <w:sz w:val="28"/>
          <w:szCs w:val="28"/>
        </w:rPr>
        <w:t>3</w:t>
      </w:r>
      <w:r w:rsidR="000D54A8" w:rsidRPr="005B31FF">
        <w:rPr>
          <w:sz w:val="28"/>
          <w:szCs w:val="28"/>
        </w:rPr>
        <w:t xml:space="preserve">. </w:t>
      </w:r>
      <w:r w:rsidRPr="005B31FF">
        <w:rPr>
          <w:sz w:val="28"/>
          <w:szCs w:val="28"/>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C23BDA" w:rsidRPr="005B31FF" w:rsidRDefault="009F30CB" w:rsidP="00AD10FB">
      <w:pPr>
        <w:spacing w:line="276" w:lineRule="auto"/>
        <w:ind w:firstLine="567"/>
        <w:jc w:val="both"/>
        <w:rPr>
          <w:sz w:val="28"/>
          <w:szCs w:val="28"/>
        </w:rPr>
      </w:pPr>
      <w:r w:rsidRPr="005B31FF">
        <w:rPr>
          <w:sz w:val="28"/>
          <w:szCs w:val="28"/>
        </w:rPr>
        <w:t>Директор Школы</w:t>
      </w:r>
      <w:r w:rsidR="00C23BDA" w:rsidRPr="005B31FF">
        <w:rPr>
          <w:sz w:val="28"/>
          <w:szCs w:val="28"/>
        </w:rPr>
        <w:t xml:space="preserve">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0D54A8" w:rsidRPr="005B31FF" w:rsidRDefault="00C23BDA" w:rsidP="00AD10FB">
      <w:pPr>
        <w:spacing w:line="276" w:lineRule="auto"/>
        <w:ind w:firstLine="567"/>
        <w:jc w:val="both"/>
        <w:rPr>
          <w:sz w:val="28"/>
          <w:szCs w:val="28"/>
        </w:rPr>
      </w:pPr>
      <w:r w:rsidRPr="005B31FF">
        <w:rPr>
          <w:sz w:val="28"/>
          <w:szCs w:val="28"/>
        </w:rPr>
        <w:t> </w:t>
      </w:r>
      <w:r w:rsidR="000D54A8" w:rsidRPr="005B31FF">
        <w:rPr>
          <w:sz w:val="28"/>
          <w:szCs w:val="28"/>
        </w:rPr>
        <w:t>Действие настоящей пункта не распространяется на</w:t>
      </w:r>
      <w:r w:rsidR="009F30CB" w:rsidRPr="005B31FF">
        <w:rPr>
          <w:sz w:val="28"/>
          <w:szCs w:val="28"/>
        </w:rPr>
        <w:t xml:space="preserve"> дисциплинарное</w:t>
      </w:r>
      <w:r w:rsidR="000D54A8" w:rsidRPr="005B31FF">
        <w:rPr>
          <w:sz w:val="28"/>
          <w:szCs w:val="28"/>
        </w:rPr>
        <w:t xml:space="preserve"> взыскание в виде исключения из школы.</w:t>
      </w:r>
    </w:p>
    <w:p w:rsidR="000D54A8" w:rsidRPr="00AD10FB" w:rsidRDefault="000D54A8" w:rsidP="00AD10FB">
      <w:pPr>
        <w:spacing w:line="276" w:lineRule="auto"/>
        <w:ind w:firstLine="567"/>
        <w:jc w:val="center"/>
        <w:rPr>
          <w:sz w:val="28"/>
          <w:szCs w:val="28"/>
        </w:rPr>
      </w:pPr>
    </w:p>
    <w:p w:rsidR="00A36AAD" w:rsidRPr="00AD10FB" w:rsidRDefault="00A36AAD" w:rsidP="00AD10FB">
      <w:pPr>
        <w:spacing w:line="276" w:lineRule="auto"/>
        <w:ind w:firstLine="567"/>
        <w:rPr>
          <w:sz w:val="28"/>
          <w:szCs w:val="28"/>
        </w:rPr>
      </w:pPr>
    </w:p>
    <w:sectPr w:rsidR="00A36AAD" w:rsidRPr="00AD10FB" w:rsidSect="00AE5A27">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BF" w:rsidRDefault="00A014BF" w:rsidP="00C36738">
      <w:r>
        <w:separator/>
      </w:r>
    </w:p>
  </w:endnote>
  <w:endnote w:type="continuationSeparator" w:id="0">
    <w:p w:rsidR="00A014BF" w:rsidRDefault="00A014BF" w:rsidP="00C3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CC" w:rsidRDefault="000232EE">
    <w:pPr>
      <w:pStyle w:val="a5"/>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9885540"/>
                              <w:dataBinding w:prefixMappings="xmlns:ns0='http://schemas.microsoft.com/office/2006/coverPageProps'" w:xpath="/ns0:CoverPageProperties[1]/ns0:CompanyAddress[1]" w:storeItemID="{55AF091B-3C7A-41E3-B477-F2FDAA23CFDA}"/>
                              <w:text w:multiLine="1"/>
                            </w:sdtPr>
                            <w:sdtEndPr/>
                            <w:sdtContent>
                              <w:p w:rsidR="00B40ECC" w:rsidRDefault="00B40ECC">
                                <w:pPr>
                                  <w:pStyle w:val="a5"/>
                                  <w:jc w:val="right"/>
                                  <w:rPr>
                                    <w:color w:val="FFFFFF" w:themeColor="background1"/>
                                    <w:spacing w:val="60"/>
                                  </w:rPr>
                                </w:pPr>
                                <w:r>
                                  <w:rPr>
                                    <w:color w:val="FFFFFF" w:themeColor="background1"/>
                                    <w:spacing w:val="60"/>
                                  </w:rPr>
                                  <w:t>ЛА № 1-8</w:t>
                                </w:r>
                              </w:p>
                            </w:sdtContent>
                          </w:sdt>
                          <w:p w:rsidR="00B40ECC" w:rsidRDefault="00B40ECC">
                            <w:pPr>
                              <w:pStyle w:val="a3"/>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40ECC" w:rsidRDefault="00B40ECC">
                            <w:pPr>
                              <w:pStyle w:val="a5"/>
                              <w:rPr>
                                <w:color w:val="FFFFFF" w:themeColor="background1"/>
                              </w:rPr>
                            </w:pPr>
                            <w:r>
                              <w:rPr>
                                <w:color w:val="FFFFFF" w:themeColor="background1"/>
                              </w:rPr>
                              <w:t xml:space="preserve">Страница </w:t>
                            </w:r>
                            <w:r w:rsidR="00264FB3">
                              <w:fldChar w:fldCharType="begin"/>
                            </w:r>
                            <w:r>
                              <w:instrText>PAGE   \* MERGEFORMAT</w:instrText>
                            </w:r>
                            <w:r w:rsidR="00264FB3">
                              <w:fldChar w:fldCharType="separate"/>
                            </w:r>
                            <w:r w:rsidR="000232EE" w:rsidRPr="000232EE">
                              <w:rPr>
                                <w:noProof/>
                                <w:color w:val="FFFFFF" w:themeColor="background1"/>
                              </w:rPr>
                              <w:t>6</w:t>
                            </w:r>
                            <w:r w:rsidR="00264FB3">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cIXFCdQDAACB&#10;DQAADgAAAAAAAAAAAAAAAAAuAgAAZHJzL2Uyb0RvYy54bWxQSwECLQAUAAYACAAAACEApj6bht0A&#10;AAAFAQAADwAAAAAAAAAAAAAAAAAuBgAAZHJzL2Rvd25yZXYueG1sUEsFBgAAAAAEAAQA8wAAADgH&#10;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9885540"/>
                        <w:dataBinding w:prefixMappings="xmlns:ns0='http://schemas.microsoft.com/office/2006/coverPageProps'" w:xpath="/ns0:CoverPageProperties[1]/ns0:CompanyAddress[1]" w:storeItemID="{55AF091B-3C7A-41E3-B477-F2FDAA23CFDA}"/>
                        <w:text w:multiLine="1"/>
                      </w:sdtPr>
                      <w:sdtEndPr/>
                      <w:sdtContent>
                        <w:p w:rsidR="00B40ECC" w:rsidRDefault="00B40ECC">
                          <w:pPr>
                            <w:pStyle w:val="a5"/>
                            <w:jc w:val="right"/>
                            <w:rPr>
                              <w:color w:val="FFFFFF" w:themeColor="background1"/>
                              <w:spacing w:val="60"/>
                            </w:rPr>
                          </w:pPr>
                          <w:r>
                            <w:rPr>
                              <w:color w:val="FFFFFF" w:themeColor="background1"/>
                              <w:spacing w:val="60"/>
                            </w:rPr>
                            <w:t>ЛА № 1-8</w:t>
                          </w:r>
                        </w:p>
                      </w:sdtContent>
                    </w:sdt>
                    <w:p w:rsidR="00B40ECC" w:rsidRDefault="00B40ECC">
                      <w:pPr>
                        <w:pStyle w:val="a3"/>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B40ECC" w:rsidRDefault="00B40ECC">
                      <w:pPr>
                        <w:pStyle w:val="a5"/>
                        <w:rPr>
                          <w:color w:val="FFFFFF" w:themeColor="background1"/>
                        </w:rPr>
                      </w:pPr>
                      <w:r>
                        <w:rPr>
                          <w:color w:val="FFFFFF" w:themeColor="background1"/>
                        </w:rPr>
                        <w:t xml:space="preserve">Страница </w:t>
                      </w:r>
                      <w:r w:rsidR="00264FB3">
                        <w:fldChar w:fldCharType="begin"/>
                      </w:r>
                      <w:r>
                        <w:instrText>PAGE   \* MERGEFORMAT</w:instrText>
                      </w:r>
                      <w:r w:rsidR="00264FB3">
                        <w:fldChar w:fldCharType="separate"/>
                      </w:r>
                      <w:r w:rsidR="000232EE" w:rsidRPr="000232EE">
                        <w:rPr>
                          <w:noProof/>
                          <w:color w:val="FFFFFF" w:themeColor="background1"/>
                        </w:rPr>
                        <w:t>6</w:t>
                      </w:r>
                      <w:r w:rsidR="00264FB3">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2F040F" w:rsidRDefault="00A014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BF" w:rsidRDefault="00A014BF" w:rsidP="00C36738">
      <w:r>
        <w:separator/>
      </w:r>
    </w:p>
  </w:footnote>
  <w:footnote w:type="continuationSeparator" w:id="0">
    <w:p w:rsidR="00A014BF" w:rsidRDefault="00A014BF" w:rsidP="00C36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AF1F04E4BEAC476B86FCE00D27C61929"/>
      </w:placeholder>
      <w:dataBinding w:prefixMappings="xmlns:ns0='http://schemas.openxmlformats.org/package/2006/metadata/core-properties' xmlns:ns1='http://purl.org/dc/elements/1.1/'" w:xpath="/ns0:coreProperties[1]/ns1:title[1]" w:storeItemID="{6C3C8BC8-F283-45AE-878A-BAB7291924A1}"/>
      <w:text/>
    </w:sdtPr>
    <w:sdtEndPr/>
    <w:sdtContent>
      <w:p w:rsidR="002F040F" w:rsidRPr="00EE6409" w:rsidRDefault="003E7CA2">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5368AA">
          <w:rPr>
            <w:rFonts w:asciiTheme="majorHAnsi" w:eastAsiaTheme="majorEastAsia" w:hAnsiTheme="majorHAnsi" w:cstheme="majorBidi"/>
            <w:sz w:val="20"/>
            <w:szCs w:val="20"/>
          </w:rPr>
          <w:t>Муниципальное бюджетное общеобразовательное учреждение средняя общеобразовательная школа с углубленным изучением математики № 17 города Твери</w:t>
        </w:r>
      </w:p>
    </w:sdtContent>
  </w:sdt>
  <w:p w:rsidR="002F040F" w:rsidRDefault="00A014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E89"/>
    <w:multiLevelType w:val="multilevel"/>
    <w:tmpl w:val="3178288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4BC0A19"/>
    <w:multiLevelType w:val="hybridMultilevel"/>
    <w:tmpl w:val="F40A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74D0E"/>
    <w:multiLevelType w:val="hybridMultilevel"/>
    <w:tmpl w:val="86921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345CE"/>
    <w:multiLevelType w:val="multilevel"/>
    <w:tmpl w:val="FB3493D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A8"/>
    <w:rsid w:val="000232EE"/>
    <w:rsid w:val="000D54A8"/>
    <w:rsid w:val="00114B10"/>
    <w:rsid w:val="00264FB3"/>
    <w:rsid w:val="00393FA9"/>
    <w:rsid w:val="00395C52"/>
    <w:rsid w:val="003A43D1"/>
    <w:rsid w:val="003E7CA2"/>
    <w:rsid w:val="003F258E"/>
    <w:rsid w:val="0053083E"/>
    <w:rsid w:val="005A4ADF"/>
    <w:rsid w:val="005B31FF"/>
    <w:rsid w:val="007D73D1"/>
    <w:rsid w:val="008E30C1"/>
    <w:rsid w:val="0095459D"/>
    <w:rsid w:val="00997229"/>
    <w:rsid w:val="009F30CB"/>
    <w:rsid w:val="00A014BF"/>
    <w:rsid w:val="00A36AAD"/>
    <w:rsid w:val="00AD10FB"/>
    <w:rsid w:val="00B40ECC"/>
    <w:rsid w:val="00BB048C"/>
    <w:rsid w:val="00C23BDA"/>
    <w:rsid w:val="00C36738"/>
    <w:rsid w:val="00D11364"/>
    <w:rsid w:val="00D8132E"/>
    <w:rsid w:val="00E06452"/>
    <w:rsid w:val="00E64D88"/>
    <w:rsid w:val="00E94E13"/>
    <w:rsid w:val="00EC45F6"/>
    <w:rsid w:val="00F07512"/>
    <w:rsid w:val="00F30DCF"/>
    <w:rsid w:val="00FB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4A8"/>
    <w:pPr>
      <w:tabs>
        <w:tab w:val="center" w:pos="4677"/>
        <w:tab w:val="right" w:pos="9355"/>
      </w:tabs>
    </w:pPr>
  </w:style>
  <w:style w:type="character" w:customStyle="1" w:styleId="a4">
    <w:name w:val="Верхний колонтитул Знак"/>
    <w:basedOn w:val="a0"/>
    <w:link w:val="a3"/>
    <w:uiPriority w:val="99"/>
    <w:rsid w:val="000D54A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D54A8"/>
    <w:pPr>
      <w:tabs>
        <w:tab w:val="center" w:pos="4677"/>
        <w:tab w:val="right" w:pos="9355"/>
      </w:tabs>
    </w:pPr>
  </w:style>
  <w:style w:type="character" w:customStyle="1" w:styleId="a6">
    <w:name w:val="Нижний колонтитул Знак"/>
    <w:basedOn w:val="a0"/>
    <w:link w:val="a5"/>
    <w:uiPriority w:val="99"/>
    <w:rsid w:val="000D54A8"/>
    <w:rPr>
      <w:rFonts w:ascii="Times New Roman" w:eastAsia="Times New Roman" w:hAnsi="Times New Roman" w:cs="Times New Roman"/>
      <w:sz w:val="24"/>
      <w:szCs w:val="24"/>
      <w:lang w:eastAsia="ru-RU"/>
    </w:rPr>
  </w:style>
  <w:style w:type="paragraph" w:styleId="a7">
    <w:name w:val="List Paragraph"/>
    <w:basedOn w:val="a"/>
    <w:uiPriority w:val="34"/>
    <w:qFormat/>
    <w:rsid w:val="000D54A8"/>
    <w:pPr>
      <w:ind w:left="720"/>
      <w:contextualSpacing/>
    </w:pPr>
  </w:style>
  <w:style w:type="character" w:customStyle="1" w:styleId="blk">
    <w:name w:val="blk"/>
    <w:basedOn w:val="a0"/>
    <w:rsid w:val="000D54A8"/>
  </w:style>
  <w:style w:type="paragraph" w:styleId="a8">
    <w:name w:val="Balloon Text"/>
    <w:basedOn w:val="a"/>
    <w:link w:val="a9"/>
    <w:uiPriority w:val="99"/>
    <w:semiHidden/>
    <w:unhideWhenUsed/>
    <w:rsid w:val="000D54A8"/>
    <w:rPr>
      <w:rFonts w:ascii="Tahoma" w:hAnsi="Tahoma" w:cs="Tahoma"/>
      <w:sz w:val="16"/>
      <w:szCs w:val="16"/>
    </w:rPr>
  </w:style>
  <w:style w:type="character" w:customStyle="1" w:styleId="a9">
    <w:name w:val="Текст выноски Знак"/>
    <w:basedOn w:val="a0"/>
    <w:link w:val="a8"/>
    <w:uiPriority w:val="99"/>
    <w:semiHidden/>
    <w:rsid w:val="000D54A8"/>
    <w:rPr>
      <w:rFonts w:ascii="Tahoma" w:eastAsia="Times New Roman" w:hAnsi="Tahoma" w:cs="Tahoma"/>
      <w:sz w:val="16"/>
      <w:szCs w:val="16"/>
      <w:lang w:eastAsia="ru-RU"/>
    </w:rPr>
  </w:style>
  <w:style w:type="paragraph" w:styleId="aa">
    <w:name w:val="No Spacing"/>
    <w:uiPriority w:val="1"/>
    <w:qFormat/>
    <w:rsid w:val="0095459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4A8"/>
    <w:pPr>
      <w:tabs>
        <w:tab w:val="center" w:pos="4677"/>
        <w:tab w:val="right" w:pos="9355"/>
      </w:tabs>
    </w:pPr>
  </w:style>
  <w:style w:type="character" w:customStyle="1" w:styleId="a4">
    <w:name w:val="Верхний колонтитул Знак"/>
    <w:basedOn w:val="a0"/>
    <w:link w:val="a3"/>
    <w:uiPriority w:val="99"/>
    <w:rsid w:val="000D54A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D54A8"/>
    <w:pPr>
      <w:tabs>
        <w:tab w:val="center" w:pos="4677"/>
        <w:tab w:val="right" w:pos="9355"/>
      </w:tabs>
    </w:pPr>
  </w:style>
  <w:style w:type="character" w:customStyle="1" w:styleId="a6">
    <w:name w:val="Нижний колонтитул Знак"/>
    <w:basedOn w:val="a0"/>
    <w:link w:val="a5"/>
    <w:uiPriority w:val="99"/>
    <w:rsid w:val="000D54A8"/>
    <w:rPr>
      <w:rFonts w:ascii="Times New Roman" w:eastAsia="Times New Roman" w:hAnsi="Times New Roman" w:cs="Times New Roman"/>
      <w:sz w:val="24"/>
      <w:szCs w:val="24"/>
      <w:lang w:eastAsia="ru-RU"/>
    </w:rPr>
  </w:style>
  <w:style w:type="paragraph" w:styleId="a7">
    <w:name w:val="List Paragraph"/>
    <w:basedOn w:val="a"/>
    <w:uiPriority w:val="34"/>
    <w:qFormat/>
    <w:rsid w:val="000D54A8"/>
    <w:pPr>
      <w:ind w:left="720"/>
      <w:contextualSpacing/>
    </w:pPr>
  </w:style>
  <w:style w:type="character" w:customStyle="1" w:styleId="blk">
    <w:name w:val="blk"/>
    <w:basedOn w:val="a0"/>
    <w:rsid w:val="000D54A8"/>
  </w:style>
  <w:style w:type="paragraph" w:styleId="a8">
    <w:name w:val="Balloon Text"/>
    <w:basedOn w:val="a"/>
    <w:link w:val="a9"/>
    <w:uiPriority w:val="99"/>
    <w:semiHidden/>
    <w:unhideWhenUsed/>
    <w:rsid w:val="000D54A8"/>
    <w:rPr>
      <w:rFonts w:ascii="Tahoma" w:hAnsi="Tahoma" w:cs="Tahoma"/>
      <w:sz w:val="16"/>
      <w:szCs w:val="16"/>
    </w:rPr>
  </w:style>
  <w:style w:type="character" w:customStyle="1" w:styleId="a9">
    <w:name w:val="Текст выноски Знак"/>
    <w:basedOn w:val="a0"/>
    <w:link w:val="a8"/>
    <w:uiPriority w:val="99"/>
    <w:semiHidden/>
    <w:rsid w:val="000D54A8"/>
    <w:rPr>
      <w:rFonts w:ascii="Tahoma" w:eastAsia="Times New Roman" w:hAnsi="Tahoma" w:cs="Tahoma"/>
      <w:sz w:val="16"/>
      <w:szCs w:val="16"/>
      <w:lang w:eastAsia="ru-RU"/>
    </w:rPr>
  </w:style>
  <w:style w:type="paragraph" w:styleId="aa">
    <w:name w:val="No Spacing"/>
    <w:uiPriority w:val="1"/>
    <w:qFormat/>
    <w:rsid w:val="0095459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6790">
      <w:bodyDiv w:val="1"/>
      <w:marLeft w:val="0"/>
      <w:marRight w:val="0"/>
      <w:marTop w:val="0"/>
      <w:marBottom w:val="0"/>
      <w:divBdr>
        <w:top w:val="none" w:sz="0" w:space="0" w:color="auto"/>
        <w:left w:val="none" w:sz="0" w:space="0" w:color="auto"/>
        <w:bottom w:val="none" w:sz="0" w:space="0" w:color="auto"/>
        <w:right w:val="none" w:sz="0" w:space="0" w:color="auto"/>
      </w:divBdr>
    </w:div>
    <w:div w:id="244463452">
      <w:bodyDiv w:val="1"/>
      <w:marLeft w:val="0"/>
      <w:marRight w:val="0"/>
      <w:marTop w:val="0"/>
      <w:marBottom w:val="0"/>
      <w:divBdr>
        <w:top w:val="none" w:sz="0" w:space="0" w:color="auto"/>
        <w:left w:val="none" w:sz="0" w:space="0" w:color="auto"/>
        <w:bottom w:val="none" w:sz="0" w:space="0" w:color="auto"/>
        <w:right w:val="none" w:sz="0" w:space="0" w:color="auto"/>
      </w:divBdr>
    </w:div>
    <w:div w:id="308753247">
      <w:bodyDiv w:val="1"/>
      <w:marLeft w:val="0"/>
      <w:marRight w:val="0"/>
      <w:marTop w:val="0"/>
      <w:marBottom w:val="0"/>
      <w:divBdr>
        <w:top w:val="none" w:sz="0" w:space="0" w:color="auto"/>
        <w:left w:val="none" w:sz="0" w:space="0" w:color="auto"/>
        <w:bottom w:val="none" w:sz="0" w:space="0" w:color="auto"/>
        <w:right w:val="none" w:sz="0" w:space="0" w:color="auto"/>
      </w:divBdr>
    </w:div>
    <w:div w:id="47665035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9">
          <w:marLeft w:val="0"/>
          <w:marRight w:val="0"/>
          <w:marTop w:val="0"/>
          <w:marBottom w:val="0"/>
          <w:divBdr>
            <w:top w:val="none" w:sz="0" w:space="0" w:color="auto"/>
            <w:left w:val="none" w:sz="0" w:space="0" w:color="auto"/>
            <w:bottom w:val="none" w:sz="0" w:space="0" w:color="auto"/>
            <w:right w:val="none" w:sz="0" w:space="0" w:color="auto"/>
          </w:divBdr>
        </w:div>
        <w:div w:id="2005040413">
          <w:marLeft w:val="0"/>
          <w:marRight w:val="0"/>
          <w:marTop w:val="0"/>
          <w:marBottom w:val="0"/>
          <w:divBdr>
            <w:top w:val="none" w:sz="0" w:space="0" w:color="auto"/>
            <w:left w:val="none" w:sz="0" w:space="0" w:color="auto"/>
            <w:bottom w:val="none" w:sz="0" w:space="0" w:color="auto"/>
            <w:right w:val="none" w:sz="0" w:space="0" w:color="auto"/>
          </w:divBdr>
        </w:div>
        <w:div w:id="1539465028">
          <w:marLeft w:val="0"/>
          <w:marRight w:val="0"/>
          <w:marTop w:val="0"/>
          <w:marBottom w:val="0"/>
          <w:divBdr>
            <w:top w:val="none" w:sz="0" w:space="0" w:color="auto"/>
            <w:left w:val="none" w:sz="0" w:space="0" w:color="auto"/>
            <w:bottom w:val="none" w:sz="0" w:space="0" w:color="auto"/>
            <w:right w:val="none" w:sz="0" w:space="0" w:color="auto"/>
          </w:divBdr>
        </w:div>
        <w:div w:id="1618027827">
          <w:marLeft w:val="0"/>
          <w:marRight w:val="0"/>
          <w:marTop w:val="0"/>
          <w:marBottom w:val="0"/>
          <w:divBdr>
            <w:top w:val="none" w:sz="0" w:space="0" w:color="auto"/>
            <w:left w:val="none" w:sz="0" w:space="0" w:color="auto"/>
            <w:bottom w:val="none" w:sz="0" w:space="0" w:color="auto"/>
            <w:right w:val="none" w:sz="0" w:space="0" w:color="auto"/>
          </w:divBdr>
        </w:div>
        <w:div w:id="990139842">
          <w:marLeft w:val="0"/>
          <w:marRight w:val="0"/>
          <w:marTop w:val="0"/>
          <w:marBottom w:val="0"/>
          <w:divBdr>
            <w:top w:val="none" w:sz="0" w:space="0" w:color="auto"/>
            <w:left w:val="none" w:sz="0" w:space="0" w:color="auto"/>
            <w:bottom w:val="none" w:sz="0" w:space="0" w:color="auto"/>
            <w:right w:val="none" w:sz="0" w:space="0" w:color="auto"/>
          </w:divBdr>
        </w:div>
        <w:div w:id="158424807">
          <w:marLeft w:val="0"/>
          <w:marRight w:val="0"/>
          <w:marTop w:val="0"/>
          <w:marBottom w:val="0"/>
          <w:divBdr>
            <w:top w:val="none" w:sz="0" w:space="0" w:color="auto"/>
            <w:left w:val="none" w:sz="0" w:space="0" w:color="auto"/>
            <w:bottom w:val="none" w:sz="0" w:space="0" w:color="auto"/>
            <w:right w:val="none" w:sz="0" w:space="0" w:color="auto"/>
          </w:divBdr>
        </w:div>
        <w:div w:id="1768849100">
          <w:marLeft w:val="0"/>
          <w:marRight w:val="0"/>
          <w:marTop w:val="0"/>
          <w:marBottom w:val="0"/>
          <w:divBdr>
            <w:top w:val="none" w:sz="0" w:space="0" w:color="auto"/>
            <w:left w:val="none" w:sz="0" w:space="0" w:color="auto"/>
            <w:bottom w:val="none" w:sz="0" w:space="0" w:color="auto"/>
            <w:right w:val="none" w:sz="0" w:space="0" w:color="auto"/>
          </w:divBdr>
        </w:div>
        <w:div w:id="2104260782">
          <w:marLeft w:val="0"/>
          <w:marRight w:val="0"/>
          <w:marTop w:val="0"/>
          <w:marBottom w:val="0"/>
          <w:divBdr>
            <w:top w:val="none" w:sz="0" w:space="0" w:color="auto"/>
            <w:left w:val="none" w:sz="0" w:space="0" w:color="auto"/>
            <w:bottom w:val="none" w:sz="0" w:space="0" w:color="auto"/>
            <w:right w:val="none" w:sz="0" w:space="0" w:color="auto"/>
          </w:divBdr>
        </w:div>
        <w:div w:id="1775052503">
          <w:marLeft w:val="0"/>
          <w:marRight w:val="0"/>
          <w:marTop w:val="0"/>
          <w:marBottom w:val="0"/>
          <w:divBdr>
            <w:top w:val="none" w:sz="0" w:space="0" w:color="auto"/>
            <w:left w:val="none" w:sz="0" w:space="0" w:color="auto"/>
            <w:bottom w:val="none" w:sz="0" w:space="0" w:color="auto"/>
            <w:right w:val="none" w:sz="0" w:space="0" w:color="auto"/>
          </w:divBdr>
        </w:div>
        <w:div w:id="185564957">
          <w:marLeft w:val="0"/>
          <w:marRight w:val="0"/>
          <w:marTop w:val="0"/>
          <w:marBottom w:val="0"/>
          <w:divBdr>
            <w:top w:val="none" w:sz="0" w:space="0" w:color="auto"/>
            <w:left w:val="none" w:sz="0" w:space="0" w:color="auto"/>
            <w:bottom w:val="none" w:sz="0" w:space="0" w:color="auto"/>
            <w:right w:val="none" w:sz="0" w:space="0" w:color="auto"/>
          </w:divBdr>
        </w:div>
        <w:div w:id="379667253">
          <w:marLeft w:val="0"/>
          <w:marRight w:val="0"/>
          <w:marTop w:val="0"/>
          <w:marBottom w:val="0"/>
          <w:divBdr>
            <w:top w:val="none" w:sz="0" w:space="0" w:color="auto"/>
            <w:left w:val="none" w:sz="0" w:space="0" w:color="auto"/>
            <w:bottom w:val="none" w:sz="0" w:space="0" w:color="auto"/>
            <w:right w:val="none" w:sz="0" w:space="0" w:color="auto"/>
          </w:divBdr>
        </w:div>
        <w:div w:id="1709068375">
          <w:marLeft w:val="0"/>
          <w:marRight w:val="0"/>
          <w:marTop w:val="0"/>
          <w:marBottom w:val="0"/>
          <w:divBdr>
            <w:top w:val="none" w:sz="0" w:space="0" w:color="auto"/>
            <w:left w:val="none" w:sz="0" w:space="0" w:color="auto"/>
            <w:bottom w:val="none" w:sz="0" w:space="0" w:color="auto"/>
            <w:right w:val="none" w:sz="0" w:space="0" w:color="auto"/>
          </w:divBdr>
        </w:div>
        <w:div w:id="961694029">
          <w:marLeft w:val="0"/>
          <w:marRight w:val="0"/>
          <w:marTop w:val="0"/>
          <w:marBottom w:val="0"/>
          <w:divBdr>
            <w:top w:val="none" w:sz="0" w:space="0" w:color="auto"/>
            <w:left w:val="none" w:sz="0" w:space="0" w:color="auto"/>
            <w:bottom w:val="none" w:sz="0" w:space="0" w:color="auto"/>
            <w:right w:val="none" w:sz="0" w:space="0" w:color="auto"/>
          </w:divBdr>
        </w:div>
        <w:div w:id="714088740">
          <w:marLeft w:val="0"/>
          <w:marRight w:val="0"/>
          <w:marTop w:val="0"/>
          <w:marBottom w:val="0"/>
          <w:divBdr>
            <w:top w:val="none" w:sz="0" w:space="0" w:color="auto"/>
            <w:left w:val="none" w:sz="0" w:space="0" w:color="auto"/>
            <w:bottom w:val="none" w:sz="0" w:space="0" w:color="auto"/>
            <w:right w:val="none" w:sz="0" w:space="0" w:color="auto"/>
          </w:divBdr>
        </w:div>
        <w:div w:id="1713769147">
          <w:marLeft w:val="0"/>
          <w:marRight w:val="0"/>
          <w:marTop w:val="0"/>
          <w:marBottom w:val="0"/>
          <w:divBdr>
            <w:top w:val="none" w:sz="0" w:space="0" w:color="auto"/>
            <w:left w:val="none" w:sz="0" w:space="0" w:color="auto"/>
            <w:bottom w:val="none" w:sz="0" w:space="0" w:color="auto"/>
            <w:right w:val="none" w:sz="0" w:space="0" w:color="auto"/>
          </w:divBdr>
        </w:div>
        <w:div w:id="714740724">
          <w:marLeft w:val="0"/>
          <w:marRight w:val="0"/>
          <w:marTop w:val="0"/>
          <w:marBottom w:val="0"/>
          <w:divBdr>
            <w:top w:val="none" w:sz="0" w:space="0" w:color="auto"/>
            <w:left w:val="none" w:sz="0" w:space="0" w:color="auto"/>
            <w:bottom w:val="none" w:sz="0" w:space="0" w:color="auto"/>
            <w:right w:val="none" w:sz="0" w:space="0" w:color="auto"/>
          </w:divBdr>
        </w:div>
        <w:div w:id="2028483675">
          <w:marLeft w:val="0"/>
          <w:marRight w:val="0"/>
          <w:marTop w:val="0"/>
          <w:marBottom w:val="0"/>
          <w:divBdr>
            <w:top w:val="none" w:sz="0" w:space="0" w:color="auto"/>
            <w:left w:val="none" w:sz="0" w:space="0" w:color="auto"/>
            <w:bottom w:val="none" w:sz="0" w:space="0" w:color="auto"/>
            <w:right w:val="none" w:sz="0" w:space="0" w:color="auto"/>
          </w:divBdr>
        </w:div>
        <w:div w:id="274600199">
          <w:marLeft w:val="0"/>
          <w:marRight w:val="0"/>
          <w:marTop w:val="0"/>
          <w:marBottom w:val="0"/>
          <w:divBdr>
            <w:top w:val="none" w:sz="0" w:space="0" w:color="auto"/>
            <w:left w:val="none" w:sz="0" w:space="0" w:color="auto"/>
            <w:bottom w:val="none" w:sz="0" w:space="0" w:color="auto"/>
            <w:right w:val="none" w:sz="0" w:space="0" w:color="auto"/>
          </w:divBdr>
        </w:div>
        <w:div w:id="1014764215">
          <w:marLeft w:val="0"/>
          <w:marRight w:val="0"/>
          <w:marTop w:val="0"/>
          <w:marBottom w:val="0"/>
          <w:divBdr>
            <w:top w:val="none" w:sz="0" w:space="0" w:color="auto"/>
            <w:left w:val="none" w:sz="0" w:space="0" w:color="auto"/>
            <w:bottom w:val="none" w:sz="0" w:space="0" w:color="auto"/>
            <w:right w:val="none" w:sz="0" w:space="0" w:color="auto"/>
          </w:divBdr>
        </w:div>
        <w:div w:id="1919250353">
          <w:marLeft w:val="0"/>
          <w:marRight w:val="0"/>
          <w:marTop w:val="0"/>
          <w:marBottom w:val="0"/>
          <w:divBdr>
            <w:top w:val="none" w:sz="0" w:space="0" w:color="auto"/>
            <w:left w:val="none" w:sz="0" w:space="0" w:color="auto"/>
            <w:bottom w:val="none" w:sz="0" w:space="0" w:color="auto"/>
            <w:right w:val="none" w:sz="0" w:space="0" w:color="auto"/>
          </w:divBdr>
        </w:div>
        <w:div w:id="309403322">
          <w:marLeft w:val="0"/>
          <w:marRight w:val="0"/>
          <w:marTop w:val="0"/>
          <w:marBottom w:val="0"/>
          <w:divBdr>
            <w:top w:val="none" w:sz="0" w:space="0" w:color="auto"/>
            <w:left w:val="none" w:sz="0" w:space="0" w:color="auto"/>
            <w:bottom w:val="none" w:sz="0" w:space="0" w:color="auto"/>
            <w:right w:val="none" w:sz="0" w:space="0" w:color="auto"/>
          </w:divBdr>
        </w:div>
        <w:div w:id="1487933501">
          <w:marLeft w:val="0"/>
          <w:marRight w:val="0"/>
          <w:marTop w:val="0"/>
          <w:marBottom w:val="0"/>
          <w:divBdr>
            <w:top w:val="none" w:sz="0" w:space="0" w:color="auto"/>
            <w:left w:val="none" w:sz="0" w:space="0" w:color="auto"/>
            <w:bottom w:val="none" w:sz="0" w:space="0" w:color="auto"/>
            <w:right w:val="none" w:sz="0" w:space="0" w:color="auto"/>
          </w:divBdr>
        </w:div>
        <w:div w:id="202642207">
          <w:marLeft w:val="0"/>
          <w:marRight w:val="0"/>
          <w:marTop w:val="0"/>
          <w:marBottom w:val="0"/>
          <w:divBdr>
            <w:top w:val="none" w:sz="0" w:space="0" w:color="auto"/>
            <w:left w:val="none" w:sz="0" w:space="0" w:color="auto"/>
            <w:bottom w:val="none" w:sz="0" w:space="0" w:color="auto"/>
            <w:right w:val="none" w:sz="0" w:space="0" w:color="auto"/>
          </w:divBdr>
        </w:div>
        <w:div w:id="299238295">
          <w:marLeft w:val="0"/>
          <w:marRight w:val="0"/>
          <w:marTop w:val="0"/>
          <w:marBottom w:val="0"/>
          <w:divBdr>
            <w:top w:val="none" w:sz="0" w:space="0" w:color="auto"/>
            <w:left w:val="none" w:sz="0" w:space="0" w:color="auto"/>
            <w:bottom w:val="none" w:sz="0" w:space="0" w:color="auto"/>
            <w:right w:val="none" w:sz="0" w:space="0" w:color="auto"/>
          </w:divBdr>
        </w:div>
        <w:div w:id="1313413139">
          <w:marLeft w:val="0"/>
          <w:marRight w:val="0"/>
          <w:marTop w:val="0"/>
          <w:marBottom w:val="0"/>
          <w:divBdr>
            <w:top w:val="none" w:sz="0" w:space="0" w:color="auto"/>
            <w:left w:val="none" w:sz="0" w:space="0" w:color="auto"/>
            <w:bottom w:val="none" w:sz="0" w:space="0" w:color="auto"/>
            <w:right w:val="none" w:sz="0" w:space="0" w:color="auto"/>
          </w:divBdr>
        </w:div>
        <w:div w:id="343671234">
          <w:marLeft w:val="0"/>
          <w:marRight w:val="0"/>
          <w:marTop w:val="0"/>
          <w:marBottom w:val="0"/>
          <w:divBdr>
            <w:top w:val="none" w:sz="0" w:space="0" w:color="auto"/>
            <w:left w:val="none" w:sz="0" w:space="0" w:color="auto"/>
            <w:bottom w:val="none" w:sz="0" w:space="0" w:color="auto"/>
            <w:right w:val="none" w:sz="0" w:space="0" w:color="auto"/>
          </w:divBdr>
        </w:div>
        <w:div w:id="114326840">
          <w:marLeft w:val="0"/>
          <w:marRight w:val="0"/>
          <w:marTop w:val="0"/>
          <w:marBottom w:val="0"/>
          <w:divBdr>
            <w:top w:val="none" w:sz="0" w:space="0" w:color="auto"/>
            <w:left w:val="none" w:sz="0" w:space="0" w:color="auto"/>
            <w:bottom w:val="none" w:sz="0" w:space="0" w:color="auto"/>
            <w:right w:val="none" w:sz="0" w:space="0" w:color="auto"/>
          </w:divBdr>
        </w:div>
        <w:div w:id="2087456074">
          <w:marLeft w:val="0"/>
          <w:marRight w:val="0"/>
          <w:marTop w:val="0"/>
          <w:marBottom w:val="0"/>
          <w:divBdr>
            <w:top w:val="none" w:sz="0" w:space="0" w:color="auto"/>
            <w:left w:val="none" w:sz="0" w:space="0" w:color="auto"/>
            <w:bottom w:val="none" w:sz="0" w:space="0" w:color="auto"/>
            <w:right w:val="none" w:sz="0" w:space="0" w:color="auto"/>
          </w:divBdr>
        </w:div>
        <w:div w:id="1698119419">
          <w:marLeft w:val="0"/>
          <w:marRight w:val="0"/>
          <w:marTop w:val="0"/>
          <w:marBottom w:val="0"/>
          <w:divBdr>
            <w:top w:val="none" w:sz="0" w:space="0" w:color="auto"/>
            <w:left w:val="none" w:sz="0" w:space="0" w:color="auto"/>
            <w:bottom w:val="none" w:sz="0" w:space="0" w:color="auto"/>
            <w:right w:val="none" w:sz="0" w:space="0" w:color="auto"/>
          </w:divBdr>
        </w:div>
        <w:div w:id="939685257">
          <w:marLeft w:val="0"/>
          <w:marRight w:val="0"/>
          <w:marTop w:val="0"/>
          <w:marBottom w:val="0"/>
          <w:divBdr>
            <w:top w:val="none" w:sz="0" w:space="0" w:color="auto"/>
            <w:left w:val="none" w:sz="0" w:space="0" w:color="auto"/>
            <w:bottom w:val="none" w:sz="0" w:space="0" w:color="auto"/>
            <w:right w:val="none" w:sz="0" w:space="0" w:color="auto"/>
          </w:divBdr>
        </w:div>
        <w:div w:id="556433033">
          <w:marLeft w:val="0"/>
          <w:marRight w:val="0"/>
          <w:marTop w:val="0"/>
          <w:marBottom w:val="0"/>
          <w:divBdr>
            <w:top w:val="none" w:sz="0" w:space="0" w:color="auto"/>
            <w:left w:val="none" w:sz="0" w:space="0" w:color="auto"/>
            <w:bottom w:val="none" w:sz="0" w:space="0" w:color="auto"/>
            <w:right w:val="none" w:sz="0" w:space="0" w:color="auto"/>
          </w:divBdr>
        </w:div>
        <w:div w:id="1961260341">
          <w:marLeft w:val="0"/>
          <w:marRight w:val="0"/>
          <w:marTop w:val="0"/>
          <w:marBottom w:val="0"/>
          <w:divBdr>
            <w:top w:val="none" w:sz="0" w:space="0" w:color="auto"/>
            <w:left w:val="none" w:sz="0" w:space="0" w:color="auto"/>
            <w:bottom w:val="none" w:sz="0" w:space="0" w:color="auto"/>
            <w:right w:val="none" w:sz="0" w:space="0" w:color="auto"/>
          </w:divBdr>
        </w:div>
      </w:divsChild>
    </w:div>
    <w:div w:id="482814128">
      <w:bodyDiv w:val="1"/>
      <w:marLeft w:val="0"/>
      <w:marRight w:val="0"/>
      <w:marTop w:val="0"/>
      <w:marBottom w:val="0"/>
      <w:divBdr>
        <w:top w:val="none" w:sz="0" w:space="0" w:color="auto"/>
        <w:left w:val="none" w:sz="0" w:space="0" w:color="auto"/>
        <w:bottom w:val="none" w:sz="0" w:space="0" w:color="auto"/>
        <w:right w:val="none" w:sz="0" w:space="0" w:color="auto"/>
      </w:divBdr>
    </w:div>
    <w:div w:id="624313261">
      <w:bodyDiv w:val="1"/>
      <w:marLeft w:val="0"/>
      <w:marRight w:val="0"/>
      <w:marTop w:val="0"/>
      <w:marBottom w:val="0"/>
      <w:divBdr>
        <w:top w:val="none" w:sz="0" w:space="0" w:color="auto"/>
        <w:left w:val="none" w:sz="0" w:space="0" w:color="auto"/>
        <w:bottom w:val="none" w:sz="0" w:space="0" w:color="auto"/>
        <w:right w:val="none" w:sz="0" w:space="0" w:color="auto"/>
      </w:divBdr>
    </w:div>
    <w:div w:id="668874748">
      <w:bodyDiv w:val="1"/>
      <w:marLeft w:val="0"/>
      <w:marRight w:val="0"/>
      <w:marTop w:val="0"/>
      <w:marBottom w:val="0"/>
      <w:divBdr>
        <w:top w:val="none" w:sz="0" w:space="0" w:color="auto"/>
        <w:left w:val="none" w:sz="0" w:space="0" w:color="auto"/>
        <w:bottom w:val="none" w:sz="0" w:space="0" w:color="auto"/>
        <w:right w:val="none" w:sz="0" w:space="0" w:color="auto"/>
      </w:divBdr>
    </w:div>
    <w:div w:id="892347501">
      <w:bodyDiv w:val="1"/>
      <w:marLeft w:val="0"/>
      <w:marRight w:val="0"/>
      <w:marTop w:val="0"/>
      <w:marBottom w:val="0"/>
      <w:divBdr>
        <w:top w:val="none" w:sz="0" w:space="0" w:color="auto"/>
        <w:left w:val="none" w:sz="0" w:space="0" w:color="auto"/>
        <w:bottom w:val="none" w:sz="0" w:space="0" w:color="auto"/>
        <w:right w:val="none" w:sz="0" w:space="0" w:color="auto"/>
      </w:divBdr>
    </w:div>
    <w:div w:id="1223440930">
      <w:bodyDiv w:val="1"/>
      <w:marLeft w:val="0"/>
      <w:marRight w:val="0"/>
      <w:marTop w:val="0"/>
      <w:marBottom w:val="0"/>
      <w:divBdr>
        <w:top w:val="none" w:sz="0" w:space="0" w:color="auto"/>
        <w:left w:val="none" w:sz="0" w:space="0" w:color="auto"/>
        <w:bottom w:val="none" w:sz="0" w:space="0" w:color="auto"/>
        <w:right w:val="none" w:sz="0" w:space="0" w:color="auto"/>
      </w:divBdr>
    </w:div>
    <w:div w:id="1264075528">
      <w:bodyDiv w:val="1"/>
      <w:marLeft w:val="0"/>
      <w:marRight w:val="0"/>
      <w:marTop w:val="0"/>
      <w:marBottom w:val="0"/>
      <w:divBdr>
        <w:top w:val="none" w:sz="0" w:space="0" w:color="auto"/>
        <w:left w:val="none" w:sz="0" w:space="0" w:color="auto"/>
        <w:bottom w:val="none" w:sz="0" w:space="0" w:color="auto"/>
        <w:right w:val="none" w:sz="0" w:space="0" w:color="auto"/>
      </w:divBdr>
    </w:div>
    <w:div w:id="1350063454">
      <w:bodyDiv w:val="1"/>
      <w:marLeft w:val="0"/>
      <w:marRight w:val="0"/>
      <w:marTop w:val="0"/>
      <w:marBottom w:val="0"/>
      <w:divBdr>
        <w:top w:val="none" w:sz="0" w:space="0" w:color="auto"/>
        <w:left w:val="none" w:sz="0" w:space="0" w:color="auto"/>
        <w:bottom w:val="none" w:sz="0" w:space="0" w:color="auto"/>
        <w:right w:val="none" w:sz="0" w:space="0" w:color="auto"/>
      </w:divBdr>
    </w:div>
    <w:div w:id="1676228257">
      <w:bodyDiv w:val="1"/>
      <w:marLeft w:val="0"/>
      <w:marRight w:val="0"/>
      <w:marTop w:val="0"/>
      <w:marBottom w:val="0"/>
      <w:divBdr>
        <w:top w:val="none" w:sz="0" w:space="0" w:color="auto"/>
        <w:left w:val="none" w:sz="0" w:space="0" w:color="auto"/>
        <w:bottom w:val="none" w:sz="0" w:space="0" w:color="auto"/>
        <w:right w:val="none" w:sz="0" w:space="0" w:color="auto"/>
      </w:divBdr>
    </w:div>
    <w:div w:id="1771848758">
      <w:bodyDiv w:val="1"/>
      <w:marLeft w:val="0"/>
      <w:marRight w:val="0"/>
      <w:marTop w:val="0"/>
      <w:marBottom w:val="0"/>
      <w:divBdr>
        <w:top w:val="none" w:sz="0" w:space="0" w:color="auto"/>
        <w:left w:val="none" w:sz="0" w:space="0" w:color="auto"/>
        <w:bottom w:val="none" w:sz="0" w:space="0" w:color="auto"/>
        <w:right w:val="none" w:sz="0" w:space="0" w:color="auto"/>
      </w:divBdr>
    </w:div>
    <w:div w:id="1815102126">
      <w:bodyDiv w:val="1"/>
      <w:marLeft w:val="0"/>
      <w:marRight w:val="0"/>
      <w:marTop w:val="0"/>
      <w:marBottom w:val="0"/>
      <w:divBdr>
        <w:top w:val="none" w:sz="0" w:space="0" w:color="auto"/>
        <w:left w:val="none" w:sz="0" w:space="0" w:color="auto"/>
        <w:bottom w:val="none" w:sz="0" w:space="0" w:color="auto"/>
        <w:right w:val="none" w:sz="0" w:space="0" w:color="auto"/>
      </w:divBdr>
    </w:div>
    <w:div w:id="20547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1F04E4BEAC476B86FCE00D27C61929"/>
        <w:category>
          <w:name w:val="Общие"/>
          <w:gallery w:val="placeholder"/>
        </w:category>
        <w:types>
          <w:type w:val="bbPlcHdr"/>
        </w:types>
        <w:behaviors>
          <w:behavior w:val="content"/>
        </w:behaviors>
        <w:guid w:val="{8F700453-2FD8-42D4-A979-2258514192A3}"/>
      </w:docPartPr>
      <w:docPartBody>
        <w:p w:rsidR="00556AEE" w:rsidRDefault="00AE6BFC" w:rsidP="00AE6BFC">
          <w:pPr>
            <w:pStyle w:val="AF1F04E4BEAC476B86FCE00D27C6192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E6BFC"/>
    <w:rsid w:val="000B73B2"/>
    <w:rsid w:val="004A148B"/>
    <w:rsid w:val="00556AEE"/>
    <w:rsid w:val="008A6803"/>
    <w:rsid w:val="00AE05B0"/>
    <w:rsid w:val="00AE6BFC"/>
    <w:rsid w:val="00CD3578"/>
    <w:rsid w:val="00D45B51"/>
    <w:rsid w:val="00DC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1F04E4BEAC476B86FCE00D27C61929">
    <w:name w:val="AF1F04E4BEAC476B86FCE00D27C61929"/>
    <w:rsid w:val="00AE6B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ЛА № 1-8</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Учитель</dc:creator>
  <cp:lastModifiedBy>Кучина Е.А.</cp:lastModifiedBy>
  <cp:revision>2</cp:revision>
  <cp:lastPrinted>2018-07-01T11:22:00Z</cp:lastPrinted>
  <dcterms:created xsi:type="dcterms:W3CDTF">2018-07-10T13:04:00Z</dcterms:created>
  <dcterms:modified xsi:type="dcterms:W3CDTF">2018-07-10T13:04:00Z</dcterms:modified>
</cp:coreProperties>
</file>