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AF" w:rsidRPr="001A22AF" w:rsidRDefault="001A22AF" w:rsidP="001A22A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2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 w:rsidR="00CF3B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бюджетное </w:t>
      </w:r>
      <w:r w:rsidRPr="001A2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общеобразовательное учреждение</w:t>
      </w:r>
    </w:p>
    <w:p w:rsidR="001A22AF" w:rsidRPr="001A22AF" w:rsidRDefault="001A22AF" w:rsidP="001A22A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2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средня</w:t>
      </w:r>
      <w:r w:rsidR="00CF3B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общеобразовательная школа 42</w:t>
      </w:r>
    </w:p>
    <w:p w:rsidR="001A22AF" w:rsidRPr="001A22AF" w:rsidRDefault="001A22AF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22AF" w:rsidRDefault="001A22AF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</w:p>
    <w:p w:rsidR="00CF4C4D" w:rsidRPr="00CF4C4D" w:rsidRDefault="00CF4C4D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CF4C4D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Утверждаю </w:t>
      </w:r>
    </w:p>
    <w:p w:rsidR="00CF4C4D" w:rsidRPr="00CF4C4D" w:rsidRDefault="00CF4C4D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CF4C4D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Директор М</w:t>
      </w:r>
      <w:r w:rsidR="00CF3BBF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Б</w:t>
      </w:r>
      <w:r w:rsidRPr="00CF4C4D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СОШ</w:t>
      </w:r>
      <w:r w:rsidR="00C87B0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</w:t>
      </w:r>
      <w:r w:rsidR="00CF3BBF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№42</w:t>
      </w:r>
    </w:p>
    <w:p w:rsidR="00CF4C4D" w:rsidRPr="00CF4C4D" w:rsidRDefault="00CF4C4D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</w:p>
    <w:p w:rsidR="00CF4C4D" w:rsidRPr="00CF4C4D" w:rsidRDefault="00CF4C4D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CF4C4D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____________</w:t>
      </w:r>
      <w:r w:rsidR="00CF3BBF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С.А. </w:t>
      </w:r>
      <w:proofErr w:type="spellStart"/>
      <w:r w:rsidR="00CF3BBF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Суллерова</w:t>
      </w:r>
      <w:proofErr w:type="spellEnd"/>
    </w:p>
    <w:p w:rsidR="00CF4C4D" w:rsidRPr="00CF4C4D" w:rsidRDefault="00CF4C4D" w:rsidP="00CF4C4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CF4C4D">
      <w:pPr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Pr="00F11DE1" w:rsidRDefault="00FB7D89" w:rsidP="00FB7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DE1">
        <w:rPr>
          <w:rFonts w:ascii="Times New Roman" w:hAnsi="Times New Roman" w:cs="Times New Roman"/>
          <w:b/>
          <w:sz w:val="36"/>
          <w:szCs w:val="36"/>
        </w:rPr>
        <w:t>ПРОГРАММА ВОСПИТАТЕЛЬНОЙ РАБОТЫ</w:t>
      </w:r>
    </w:p>
    <w:p w:rsidR="00FB7D89" w:rsidRPr="00F11DE1" w:rsidRDefault="00FB7D89" w:rsidP="00FB7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DE1">
        <w:rPr>
          <w:rFonts w:ascii="Times New Roman" w:hAnsi="Times New Roman" w:cs="Times New Roman"/>
          <w:b/>
          <w:sz w:val="36"/>
          <w:szCs w:val="36"/>
        </w:rPr>
        <w:t xml:space="preserve"> ЛАГЕРЯ ТРУДА И ОТДЫХА</w:t>
      </w:r>
    </w:p>
    <w:p w:rsidR="00FB7D89" w:rsidRPr="00F11DE1" w:rsidRDefault="00FB7D89" w:rsidP="00FB7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DE1">
        <w:rPr>
          <w:rFonts w:ascii="Times New Roman" w:hAnsi="Times New Roman" w:cs="Times New Roman"/>
          <w:b/>
          <w:sz w:val="36"/>
          <w:szCs w:val="36"/>
        </w:rPr>
        <w:t xml:space="preserve"> С ДНЕВНЫМ ПРЕБЫВАНИЕМ</w:t>
      </w:r>
    </w:p>
    <w:p w:rsidR="0063713F" w:rsidRPr="00F11DE1" w:rsidRDefault="00FB7D89" w:rsidP="00FB7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DE1">
        <w:rPr>
          <w:rFonts w:ascii="Times New Roman" w:hAnsi="Times New Roman" w:cs="Times New Roman"/>
          <w:b/>
          <w:sz w:val="36"/>
          <w:szCs w:val="36"/>
        </w:rPr>
        <w:t xml:space="preserve"> В М</w:t>
      </w:r>
      <w:r w:rsidR="00CF3BBF" w:rsidRPr="00F11DE1">
        <w:rPr>
          <w:rFonts w:ascii="Times New Roman" w:hAnsi="Times New Roman" w:cs="Times New Roman"/>
          <w:b/>
          <w:sz w:val="36"/>
          <w:szCs w:val="36"/>
        </w:rPr>
        <w:t>БОУ СОШ № 42</w:t>
      </w:r>
      <w:r w:rsidRPr="00F11DE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11DE1">
        <w:rPr>
          <w:rFonts w:ascii="Times New Roman" w:hAnsi="Times New Roman" w:cs="Times New Roman"/>
          <w:b/>
          <w:sz w:val="36"/>
          <w:szCs w:val="36"/>
        </w:rPr>
        <w:t>г.ТВЕРИ</w:t>
      </w:r>
      <w:proofErr w:type="spellEnd"/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Pr="001A22AF" w:rsidRDefault="001A22AF" w:rsidP="001A2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2AF">
        <w:rPr>
          <w:rFonts w:ascii="Times New Roman" w:hAnsi="Times New Roman" w:cs="Times New Roman"/>
          <w:sz w:val="28"/>
          <w:szCs w:val="28"/>
        </w:rPr>
        <w:t xml:space="preserve">Тверь, </w:t>
      </w:r>
      <w:r w:rsidR="00FB7D89" w:rsidRPr="001A22AF">
        <w:rPr>
          <w:rFonts w:ascii="Times New Roman" w:hAnsi="Times New Roman" w:cs="Times New Roman"/>
          <w:sz w:val="28"/>
          <w:szCs w:val="28"/>
        </w:rPr>
        <w:t>2025г</w:t>
      </w:r>
    </w:p>
    <w:p w:rsidR="00CF4C4D" w:rsidRPr="00CF4C4D" w:rsidRDefault="00CF4C4D" w:rsidP="00FB7D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0139" w:rsidRDefault="00F80139" w:rsidP="00CF4C4D">
      <w:pPr>
        <w:jc w:val="center"/>
        <w:rPr>
          <w:rFonts w:ascii="Times New Roman" w:hAnsi="Times New Roman" w:cs="Times New Roman"/>
          <w:sz w:val="32"/>
          <w:szCs w:val="32"/>
        </w:rPr>
      </w:pPr>
      <w:r w:rsidRPr="00B91CDA">
        <w:rPr>
          <w:rFonts w:ascii="Times New Roman" w:hAnsi="Times New Roman" w:cs="Times New Roman"/>
          <w:sz w:val="32"/>
          <w:szCs w:val="32"/>
        </w:rPr>
        <w:lastRenderedPageBreak/>
        <w:t>ИНФОРМАЦИОННАЯ КАРТА ПРОГРАММЫ</w:t>
      </w:r>
    </w:p>
    <w:p w:rsidR="00B91CDA" w:rsidRPr="00B91CDA" w:rsidRDefault="00B91CDA" w:rsidP="00FB7D8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F80139" w:rsidTr="00F11DE1">
        <w:tc>
          <w:tcPr>
            <w:tcW w:w="2972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6373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3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Муниципальное  общеобразовательное учреждение средн</w:t>
            </w:r>
            <w:r w:rsidR="00CF3BB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яя общеобразовательная школа № 42</w:t>
            </w:r>
            <w:r w:rsidRPr="00F8013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8013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г.Твери</w:t>
            </w:r>
            <w:proofErr w:type="spellEnd"/>
          </w:p>
        </w:tc>
      </w:tr>
      <w:tr w:rsidR="00F80139" w:rsidTr="00F11DE1">
        <w:tc>
          <w:tcPr>
            <w:tcW w:w="2972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3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3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лагеря труда и отдыха </w:t>
            </w:r>
            <w:r w:rsidR="00357F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1DE1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CF3BBF">
              <w:rPr>
                <w:rFonts w:ascii="Times New Roman" w:hAnsi="Times New Roman" w:cs="Times New Roman"/>
                <w:sz w:val="28"/>
                <w:szCs w:val="28"/>
              </w:rPr>
              <w:t>рвые</w:t>
            </w:r>
            <w:r w:rsidR="00745C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0139" w:rsidTr="00F11DE1">
        <w:tc>
          <w:tcPr>
            <w:tcW w:w="2972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программы</w:t>
            </w:r>
          </w:p>
        </w:tc>
        <w:tc>
          <w:tcPr>
            <w:tcW w:w="6373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FA">
              <w:rPr>
                <w:rFonts w:ascii="Times New Roman" w:hAnsi="Times New Roman"/>
                <w:sz w:val="28"/>
                <w:szCs w:val="28"/>
              </w:rPr>
              <w:t>Спортивно – оздоровительное, патриотическое,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досуговое, трудовое, профессионально-ориентированное</w:t>
            </w:r>
            <w:r w:rsidRPr="003F6FFA">
              <w:rPr>
                <w:rFonts w:ascii="Times New Roman" w:hAnsi="Times New Roman"/>
                <w:sz w:val="28"/>
                <w:szCs w:val="28"/>
              </w:rPr>
              <w:t>, социально - адаптационное</w:t>
            </w:r>
          </w:p>
        </w:tc>
      </w:tr>
      <w:tr w:rsidR="00F80139" w:rsidTr="00F11DE1">
        <w:tc>
          <w:tcPr>
            <w:tcW w:w="2972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73" w:type="dxa"/>
          </w:tcPr>
          <w:p w:rsidR="00F80139" w:rsidRDefault="00F80139" w:rsidP="00F8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F80139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каникулярной занятости подростков </w:t>
            </w:r>
          </w:p>
          <w:p w:rsidR="007152D1" w:rsidRDefault="00F80139" w:rsidP="00F8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139">
              <w:rPr>
                <w:rFonts w:ascii="Times New Roman" w:hAnsi="Times New Roman" w:cs="Times New Roman"/>
                <w:sz w:val="28"/>
                <w:szCs w:val="28"/>
              </w:rPr>
              <w:t>- организация труда и отдыха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52D1" w:rsidRDefault="007152D1" w:rsidP="00F8013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139">
              <w:rPr>
                <w:rFonts w:ascii="Times New Roman" w:hAnsi="Times New Roman" w:cs="Times New Roman"/>
                <w:sz w:val="28"/>
                <w:szCs w:val="28"/>
              </w:rPr>
              <w:t>воспитание любви к Родине</w:t>
            </w:r>
            <w:r w:rsidR="00F80139">
              <w:t xml:space="preserve"> </w:t>
            </w:r>
          </w:p>
          <w:p w:rsidR="00F80139" w:rsidRPr="00F80139" w:rsidRDefault="007152D1" w:rsidP="00F8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0139" w:rsidRPr="00F80139">
              <w:rPr>
                <w:rFonts w:ascii="Times New Roman" w:hAnsi="Times New Roman" w:cs="Times New Roman"/>
                <w:sz w:val="28"/>
                <w:szCs w:val="28"/>
              </w:rPr>
              <w:t>оздание оптимальных условий по предотвращению</w:t>
            </w:r>
            <w:r w:rsidR="00F8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139" w:rsidRPr="00F80139">
              <w:rPr>
                <w:rFonts w:ascii="Times New Roman" w:hAnsi="Times New Roman" w:cs="Times New Roman"/>
                <w:sz w:val="28"/>
                <w:szCs w:val="28"/>
              </w:rPr>
              <w:t>правонарушений и преступлений среди несовершеннолетних в период летних каникул</w:t>
            </w:r>
          </w:p>
        </w:tc>
      </w:tr>
      <w:tr w:rsidR="00F80139" w:rsidTr="00F11DE1">
        <w:tc>
          <w:tcPr>
            <w:tcW w:w="2972" w:type="dxa"/>
          </w:tcPr>
          <w:p w:rsidR="00F80139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373" w:type="dxa"/>
          </w:tcPr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 Закрепление практических навыков работ в</w:t>
            </w:r>
          </w:p>
          <w:p w:rsid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процессе благоустройства территории</w:t>
            </w: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период;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Социально — трудовая подготовка через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производительный труд, самообслуживание, труд по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благоустройству;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 Закрепление практических навыков проведения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ремонтных работ и работ по благоустройству;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здоровья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воспитанников, популяризация здорового образа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жизни;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 Формирование культуры межличностного</w:t>
            </w:r>
          </w:p>
          <w:p w:rsid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 xml:space="preserve">общения; 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 Профилактика безнадзорности,</w:t>
            </w:r>
          </w:p>
          <w:p w:rsidR="00F80139" w:rsidRPr="00F80139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 подростков.</w:t>
            </w:r>
          </w:p>
        </w:tc>
      </w:tr>
      <w:tr w:rsidR="00F80139" w:rsidTr="00F11DE1">
        <w:tc>
          <w:tcPr>
            <w:tcW w:w="2972" w:type="dxa"/>
          </w:tcPr>
          <w:p w:rsidR="00F80139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373" w:type="dxa"/>
          </w:tcPr>
          <w:p w:rsidR="007152D1" w:rsidRPr="007152D1" w:rsidRDefault="007152D1" w:rsidP="007152D1">
            <w:pPr>
              <w:pStyle w:val="a4"/>
              <w:spacing w:before="419" w:after="502" w:line="276" w:lineRule="auto"/>
              <w:ind w:left="33" w:right="33"/>
              <w:rPr>
                <w:sz w:val="28"/>
                <w:szCs w:val="28"/>
              </w:rPr>
            </w:pPr>
            <w:r w:rsidRPr="007152D1">
              <w:rPr>
                <w:sz w:val="28"/>
                <w:szCs w:val="28"/>
              </w:rPr>
              <w:t xml:space="preserve">Внедрение эффективных форм организации труда и отдыха, оздоровления и летней </w:t>
            </w:r>
            <w:proofErr w:type="gramStart"/>
            <w:r w:rsidRPr="007152D1">
              <w:rPr>
                <w:sz w:val="28"/>
                <w:szCs w:val="28"/>
              </w:rPr>
              <w:t>занятости  детей</w:t>
            </w:r>
            <w:proofErr w:type="gramEnd"/>
            <w:r w:rsidRPr="007152D1">
              <w:rPr>
                <w:sz w:val="28"/>
                <w:szCs w:val="28"/>
              </w:rPr>
              <w:t>;</w:t>
            </w:r>
          </w:p>
          <w:p w:rsidR="007152D1" w:rsidRPr="007152D1" w:rsidRDefault="007152D1" w:rsidP="007152D1">
            <w:pPr>
              <w:pStyle w:val="a4"/>
              <w:spacing w:before="419" w:after="502" w:line="276" w:lineRule="auto"/>
              <w:ind w:left="33" w:right="33"/>
              <w:rPr>
                <w:sz w:val="28"/>
                <w:szCs w:val="28"/>
              </w:rPr>
            </w:pPr>
            <w:r w:rsidRPr="007152D1">
              <w:rPr>
                <w:sz w:val="28"/>
                <w:szCs w:val="28"/>
              </w:rPr>
              <w:t xml:space="preserve"> -Улучшение психологической и социальной комфортности в едином воспитательном пространстве лагеря; </w:t>
            </w:r>
          </w:p>
          <w:p w:rsidR="007152D1" w:rsidRPr="007152D1" w:rsidRDefault="007152D1" w:rsidP="007152D1">
            <w:pPr>
              <w:pStyle w:val="a4"/>
              <w:spacing w:before="419" w:after="502" w:line="276" w:lineRule="auto"/>
              <w:ind w:left="33" w:right="33"/>
              <w:rPr>
                <w:sz w:val="28"/>
                <w:szCs w:val="28"/>
              </w:rPr>
            </w:pPr>
            <w:r w:rsidRPr="007152D1">
              <w:rPr>
                <w:sz w:val="28"/>
                <w:szCs w:val="28"/>
              </w:rPr>
              <w:lastRenderedPageBreak/>
              <w:t xml:space="preserve">-Формирование умений и навыков, приобретение жизненного опыта, адекватного поведения; </w:t>
            </w:r>
          </w:p>
          <w:p w:rsidR="00F80139" w:rsidRPr="00F80139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7152D1" w:rsidRPr="003F6FFA" w:rsidTr="00F11DE1">
        <w:tc>
          <w:tcPr>
            <w:tcW w:w="2972" w:type="dxa"/>
          </w:tcPr>
          <w:p w:rsidR="007152D1" w:rsidRPr="007152D1" w:rsidRDefault="007152D1" w:rsidP="007152D1">
            <w:pPr>
              <w:pStyle w:val="a4"/>
              <w:spacing w:after="0" w:line="276" w:lineRule="auto"/>
              <w:ind w:left="33" w:right="33"/>
              <w:rPr>
                <w:b/>
                <w:sz w:val="28"/>
                <w:szCs w:val="28"/>
              </w:rPr>
            </w:pPr>
            <w:r w:rsidRPr="007152D1">
              <w:rPr>
                <w:sz w:val="28"/>
                <w:szCs w:val="28"/>
              </w:rPr>
              <w:lastRenderedPageBreak/>
              <w:t>Кол</w:t>
            </w:r>
            <w:r w:rsidR="00F11DE1">
              <w:rPr>
                <w:sz w:val="28"/>
                <w:szCs w:val="28"/>
              </w:rPr>
              <w:t xml:space="preserve">ичество участников </w:t>
            </w:r>
            <w:r w:rsidRPr="007152D1">
              <w:rPr>
                <w:sz w:val="28"/>
                <w:szCs w:val="28"/>
              </w:rPr>
              <w:t>программы</w:t>
            </w:r>
          </w:p>
        </w:tc>
        <w:tc>
          <w:tcPr>
            <w:tcW w:w="6373" w:type="dxa"/>
          </w:tcPr>
          <w:p w:rsidR="007152D1" w:rsidRPr="003F6FFA" w:rsidRDefault="00F11DE1" w:rsidP="007152D1">
            <w:pPr>
              <w:pStyle w:val="a4"/>
              <w:spacing w:before="419" w:after="502" w:line="276" w:lineRule="auto"/>
              <w:ind w:left="33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152D1">
              <w:rPr>
                <w:sz w:val="28"/>
                <w:szCs w:val="28"/>
              </w:rPr>
              <w:t>6 учащихся</w:t>
            </w:r>
          </w:p>
          <w:p w:rsidR="007152D1" w:rsidRPr="003F6FFA" w:rsidRDefault="007152D1" w:rsidP="00683075">
            <w:pPr>
              <w:pStyle w:val="a4"/>
              <w:spacing w:before="419" w:after="502" w:line="276" w:lineRule="auto"/>
              <w:ind w:left="33" w:right="33"/>
              <w:rPr>
                <w:sz w:val="28"/>
                <w:szCs w:val="28"/>
              </w:rPr>
            </w:pPr>
          </w:p>
        </w:tc>
      </w:tr>
      <w:tr w:rsidR="00F80139" w:rsidTr="00F11DE1">
        <w:tc>
          <w:tcPr>
            <w:tcW w:w="2972" w:type="dxa"/>
          </w:tcPr>
          <w:p w:rsidR="00F80139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6373" w:type="dxa"/>
          </w:tcPr>
          <w:p w:rsidR="00F80139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</w:tr>
      <w:tr w:rsidR="00F80139" w:rsidTr="00F11DE1">
        <w:tc>
          <w:tcPr>
            <w:tcW w:w="2972" w:type="dxa"/>
          </w:tcPr>
          <w:p w:rsidR="00F80139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</w:t>
            </w:r>
          </w:p>
        </w:tc>
        <w:tc>
          <w:tcPr>
            <w:tcW w:w="6373" w:type="dxa"/>
          </w:tcPr>
          <w:p w:rsid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3BBF">
              <w:rPr>
                <w:rFonts w:ascii="Times New Roman" w:hAnsi="Times New Roman" w:cs="Times New Roman"/>
                <w:sz w:val="28"/>
                <w:szCs w:val="28"/>
              </w:rPr>
              <w:t>2.06.2025-2</w:t>
            </w:r>
            <w:r w:rsidR="00AC1F3A">
              <w:rPr>
                <w:rFonts w:ascii="Times New Roman" w:hAnsi="Times New Roman" w:cs="Times New Roman"/>
                <w:sz w:val="28"/>
                <w:szCs w:val="28"/>
              </w:rPr>
              <w:t xml:space="preserve">7.06.2025 </w:t>
            </w:r>
          </w:p>
          <w:p w:rsidR="007152D1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139" w:rsidTr="00F11DE1">
        <w:tc>
          <w:tcPr>
            <w:tcW w:w="2972" w:type="dxa"/>
          </w:tcPr>
          <w:p w:rsidR="00F80139" w:rsidRPr="00F80139" w:rsidRDefault="00AC1F3A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373" w:type="dxa"/>
          </w:tcPr>
          <w:p w:rsidR="00AC1F3A" w:rsidRPr="007836CB" w:rsidRDefault="00AC1F3A" w:rsidP="00AC1F3A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Конституция РФ</w:t>
            </w:r>
          </w:p>
          <w:p w:rsidR="00AC1F3A" w:rsidRPr="007836CB" w:rsidRDefault="00AC1F3A" w:rsidP="00AC1F3A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Конвенция о правах ребенка (одобрена Генеральной Ассамблеей ООН 20.11.1989) </w:t>
            </w:r>
          </w:p>
          <w:p w:rsidR="00AC1F3A" w:rsidRDefault="00AC1F3A" w:rsidP="00AC1F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«Об образовании в Российской Федерации» от 29.12.2012г. № 273-ФЗ</w:t>
            </w:r>
          </w:p>
          <w:p w:rsidR="00AC1F3A" w:rsidRPr="007836CB" w:rsidRDefault="00AC1F3A" w:rsidP="00AC1F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C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Приказ Минобразо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РФ от 13</w:t>
            </w:r>
            <w:r w:rsidRPr="00AC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.01.2001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2688 «</w:t>
            </w:r>
            <w:r w:rsidRPr="00AC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учреждении порядка проведения смен профильных лагерей,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лагерей</w:t>
            </w:r>
            <w:r w:rsidRPr="00AC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дневным пребыванием, лагерей труда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C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5CCD" w:rsidRDefault="00745CCD" w:rsidP="00FB7D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CD" w:rsidRDefault="00745CCD" w:rsidP="00FB7D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CD" w:rsidRDefault="00745CCD" w:rsidP="00FB7D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1CDA" w:rsidRPr="00B91CDA" w:rsidRDefault="00B91CDA" w:rsidP="00FB7D89">
      <w:pPr>
        <w:jc w:val="center"/>
        <w:rPr>
          <w:rFonts w:ascii="Times New Roman" w:hAnsi="Times New Roman" w:cs="Times New Roman"/>
          <w:sz w:val="32"/>
          <w:szCs w:val="32"/>
        </w:rPr>
      </w:pPr>
      <w:r w:rsidRPr="00B91CDA">
        <w:rPr>
          <w:rFonts w:ascii="Times New Roman" w:hAnsi="Times New Roman" w:cs="Times New Roman"/>
          <w:sz w:val="32"/>
          <w:szCs w:val="32"/>
        </w:rPr>
        <w:t xml:space="preserve">ПОЯСНИТЕЛЬНАЯ ЗАПИСКА </w:t>
      </w:r>
    </w:p>
    <w:p w:rsidR="00B91CDA" w:rsidRDefault="00B91CDA" w:rsidP="00F11D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DA">
        <w:rPr>
          <w:rFonts w:ascii="Times New Roman" w:hAnsi="Times New Roman" w:cs="Times New Roman"/>
          <w:sz w:val="28"/>
          <w:szCs w:val="28"/>
        </w:rPr>
        <w:t xml:space="preserve">Летнее время - наиболее благоприятная пора для развития самых разнообразных физических и творческих сил личности. Но летний отдых, в свою очередь, ставит свои проблемы - проблемы социального воспитания подростка. Детям необходимо реализовывать свои способности в силу своих психофизиологических способностей этого трудного периода жизни. И чтобы уберечь и оградить подрастающее поколение от пагубного влияния негативных проявлений жизни (вредные привычки, СМИ), необходимо создать для него такое воспитательное пространство, в котором ребёнок мог бы получить новые навыки, умения и знания, восстановить здоровье и, тем самым, полноценно и счастливо прожить этот отрезок времени - период летних каникул. </w:t>
      </w:r>
    </w:p>
    <w:p w:rsidR="00B91CDA" w:rsidRDefault="00B91CDA" w:rsidP="00F11DE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DA">
        <w:rPr>
          <w:rFonts w:ascii="Times New Roman" w:hAnsi="Times New Roman" w:cs="Times New Roman"/>
          <w:sz w:val="28"/>
          <w:szCs w:val="28"/>
        </w:rPr>
        <w:t xml:space="preserve">Каникулы являются периодом значительного расширения практического опыта детей, временем творческого освоения мира и </w:t>
      </w:r>
      <w:proofErr w:type="spellStart"/>
      <w:r w:rsidRPr="00B91CDA">
        <w:rPr>
          <w:rFonts w:ascii="Times New Roman" w:hAnsi="Times New Roman" w:cs="Times New Roman"/>
          <w:sz w:val="28"/>
          <w:szCs w:val="28"/>
        </w:rPr>
        <w:t>самоосмысления</w:t>
      </w:r>
      <w:proofErr w:type="spellEnd"/>
      <w:r w:rsidRPr="00B91CDA">
        <w:rPr>
          <w:rFonts w:ascii="Times New Roman" w:hAnsi="Times New Roman" w:cs="Times New Roman"/>
          <w:sz w:val="28"/>
          <w:szCs w:val="28"/>
        </w:rPr>
        <w:t xml:space="preserve">, формирований новых умений, открытия в себе многих способностей через время активного общения. Главной идеей содержание работы лагеря труда и отдыха является приобретение обучающимися навыков трудовой деятельности, которая столь необходима для жизни в цивилизованном мире. Сейчас становится очевидным, что для достижения успеха (быть, успешным) в современном обществе просто невозможно обойтись без культуры делового, общения, предприимчивости, трудолюбия, мастерства, честности, деловых качеств и ответственности в деловых отношениях. Труд как метод управления психическим состоянием ребёнка, так как </w:t>
      </w:r>
      <w:proofErr w:type="spellStart"/>
      <w:r w:rsidRPr="00B91CDA">
        <w:rPr>
          <w:rFonts w:ascii="Times New Roman" w:hAnsi="Times New Roman" w:cs="Times New Roman"/>
          <w:sz w:val="28"/>
          <w:szCs w:val="28"/>
        </w:rPr>
        <w:t>биотренинг</w:t>
      </w:r>
      <w:proofErr w:type="spellEnd"/>
      <w:r w:rsidRPr="00B91CDA">
        <w:rPr>
          <w:rFonts w:ascii="Times New Roman" w:hAnsi="Times New Roman" w:cs="Times New Roman"/>
          <w:sz w:val="28"/>
          <w:szCs w:val="28"/>
        </w:rPr>
        <w:t>, помогает преодолевать присущий им эгоцентризм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1CDA" w:rsidRDefault="00B91CDA" w:rsidP="00F11DE1">
      <w:pPr>
        <w:ind w:firstLine="708"/>
        <w:jc w:val="both"/>
      </w:pP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главная идея создания летнего трудового лагеря –помочь обучающимся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обучающихся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  <w:r w:rsidRPr="00B91CDA">
        <w:t xml:space="preserve"> </w:t>
      </w:r>
    </w:p>
    <w:p w:rsidR="00B91CDA" w:rsidRDefault="00B91CDA" w:rsidP="00F11DE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также учитывалась социальная среда</w:t>
      </w:r>
      <w:r w:rsid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находятся</w:t>
      </w: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лагеря. </w:t>
      </w:r>
    </w:p>
    <w:p w:rsidR="00B91CDA" w:rsidRDefault="00B91CDA" w:rsidP="00B91CDA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оптимальных условий для максимальной реализации творческих и интеллектуальных потребностей и интересов учащихся, обеспечивающих полноценный отдых и оздоровление. </w:t>
      </w:r>
    </w:p>
    <w:p w:rsidR="00FE543B" w:rsidRDefault="00B91CDA" w:rsidP="00FE543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E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543B" w:rsidRDefault="00FE543B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1CDA" w:rsidRPr="00FE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закрепление трудовых умений и навыков, привлечение школьников к производительному, социально-значимому труду, умения жить и работать в коллективе; </w:t>
      </w:r>
    </w:p>
    <w:p w:rsidR="00FE543B" w:rsidRDefault="00FE543B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1CDA" w:rsidRPr="00FE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для жизненного самоопределения, профессиональная ориентация школьников;</w:t>
      </w:r>
    </w:p>
    <w:p w:rsidR="00B91CDA" w:rsidRPr="00FE543B" w:rsidRDefault="00FE543B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1CDA" w:rsidRPr="00FE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содержательного отдыха.</w:t>
      </w:r>
    </w:p>
    <w:p w:rsidR="00FE543B" w:rsidRDefault="00B91CDA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изическое развитие учащихся, укрепления их здоровья, выработка навыка здорового образа жизни во время каникул; </w:t>
      </w:r>
    </w:p>
    <w:p w:rsidR="00FE543B" w:rsidRDefault="00FE543B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1CDA"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коллективистских отношений, обучение подростков коммуникативным навыкам, формирование партнёрских взаимоотношений; </w:t>
      </w:r>
    </w:p>
    <w:p w:rsidR="00FE543B" w:rsidRPr="000824AD" w:rsidRDefault="000824AD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1CDA"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выполнению разнообразных социальных функций, создание условий для самореализации обучающихся;</w:t>
      </w:r>
    </w:p>
    <w:p w:rsidR="00FE543B" w:rsidRPr="000824AD" w:rsidRDefault="000824AD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43B"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</w:t>
      </w:r>
    </w:p>
    <w:p w:rsidR="00B91CDA" w:rsidRPr="00014634" w:rsidRDefault="00B91CDA" w:rsidP="00B91CD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 </w:t>
      </w:r>
      <w:r w:rsidRPr="000146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лагеря труда и отдыха:</w:t>
      </w:r>
    </w:p>
    <w:p w:rsidR="00B91CDA" w:rsidRPr="00014634" w:rsidRDefault="00B91CDA" w:rsidP="00B91CDA">
      <w:pPr>
        <w:numPr>
          <w:ilvl w:val="0"/>
          <w:numId w:val="2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в коллективе атмосферы радости, доверия, стремления к познанию и развитию.</w:t>
      </w:r>
    </w:p>
    <w:p w:rsidR="00B91CDA" w:rsidRPr="00014634" w:rsidRDefault="00B91CDA" w:rsidP="00B91CDA">
      <w:pPr>
        <w:numPr>
          <w:ilvl w:val="0"/>
          <w:numId w:val="2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 </w:t>
      </w:r>
      <w:proofErr w:type="spellStart"/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Воспитание у детей сообразно их возрасту, полу; формирование у них ответственности за результаты собственного развития, за последствия своих действий.</w:t>
      </w:r>
    </w:p>
    <w:p w:rsidR="00B91CDA" w:rsidRPr="00014634" w:rsidRDefault="00B91CDA" w:rsidP="00B91CDA">
      <w:pPr>
        <w:numPr>
          <w:ilvl w:val="0"/>
          <w:numId w:val="2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индивидуально-личностной ориентированности.</w:t>
      </w: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Взрослый не навязывает формы и виды деятельности, а лишь направляет, создает условия для самостоятельного выбора учащегося, за который он несет ответственность, помогает </w:t>
      </w:r>
      <w:proofErr w:type="spellStart"/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самореализоваться</w:t>
      </w:r>
      <w:proofErr w:type="spellEnd"/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самоутвердиться с учетом внутреннего развития каждой личности.</w:t>
      </w:r>
    </w:p>
    <w:p w:rsidR="00B91CDA" w:rsidRPr="000824AD" w:rsidRDefault="00B91CDA" w:rsidP="00B91CDA">
      <w:pPr>
        <w:numPr>
          <w:ilvl w:val="0"/>
          <w:numId w:val="2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коллективности.</w:t>
      </w: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Только общаясь и работая в коллективе, учась уважать близкого, понять и помочь ему можно воспитать качества социально активной личности.</w:t>
      </w:r>
    </w:p>
    <w:p w:rsidR="000824AD" w:rsidRPr="000824AD" w:rsidRDefault="000824AD" w:rsidP="000824AD">
      <w:pPr>
        <w:numPr>
          <w:ilvl w:val="0"/>
          <w:numId w:val="2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Принцип эффективности социального взаимодействия.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0824AD" w:rsidRDefault="000824AD" w:rsidP="000824AD">
      <w:pPr>
        <w:shd w:val="clear" w:color="auto" w:fill="FFFFFF"/>
        <w:spacing w:after="0" w:line="360" w:lineRule="auto"/>
        <w:ind w:left="-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24AD" w:rsidRDefault="000824AD" w:rsidP="00CF3BBF">
      <w:pPr>
        <w:shd w:val="clear" w:color="auto" w:fill="FFFFFF"/>
        <w:spacing w:after="0" w:line="360" w:lineRule="auto"/>
        <w:ind w:left="-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гражданское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0824AD" w:rsidRDefault="000824AD" w:rsidP="00CF3BBF">
      <w:pPr>
        <w:shd w:val="clear" w:color="auto" w:fill="FFFFFF"/>
        <w:spacing w:after="0" w:line="360" w:lineRule="auto"/>
        <w:ind w:left="-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патриотизма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0824AD" w:rsidRDefault="000824AD" w:rsidP="00CF3BBF">
      <w:pPr>
        <w:shd w:val="clear" w:color="auto" w:fill="FFFFFF"/>
        <w:spacing w:after="0" w:line="360" w:lineRule="auto"/>
        <w:ind w:left="-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духовно-нравственное развитие и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0824AD" w:rsidRDefault="000824AD" w:rsidP="00CF3BBF">
      <w:pPr>
        <w:shd w:val="clear" w:color="auto" w:fill="FFFFFF"/>
        <w:spacing w:after="0" w:line="360" w:lineRule="auto"/>
        <w:ind w:left="-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экологическое воспитание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824AD" w:rsidRDefault="000824AD" w:rsidP="00CF3BBF">
      <w:pPr>
        <w:shd w:val="clear" w:color="auto" w:fill="FFFFFF"/>
        <w:spacing w:after="0" w:line="360" w:lineRule="auto"/>
        <w:ind w:left="-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трудовое воспитание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труде в российском обществе, на достижение выдающихся результатов в труде, профессиональной деятельности;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воспитание и воспитание культуры здорового образа жизни и безопасности: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B91CDA" w:rsidRDefault="000824AD" w:rsidP="00CF3BBF">
      <w:pPr>
        <w:shd w:val="clear" w:color="auto" w:fill="FFFFFF"/>
        <w:spacing w:after="0" w:line="360" w:lineRule="auto"/>
        <w:ind w:left="-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направление воспитания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стремление к познанию себя и других людей, природы и общества, к знаниям, образованию.</w:t>
      </w:r>
    </w:p>
    <w:p w:rsidR="00225B65" w:rsidRPr="00225B65" w:rsidRDefault="00225B65" w:rsidP="00225B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взаимодействия с социумом</w:t>
      </w:r>
    </w:p>
    <w:p w:rsidR="00225B65" w:rsidRPr="00225B65" w:rsidRDefault="00225B65" w:rsidP="00CF3BB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ребенка в детских летних лагерях, орг</w:t>
      </w:r>
      <w:r w:rsidR="00C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анизованных на базе МБОУ СОШ № </w:t>
      </w:r>
      <w:proofErr w:type="gramStart"/>
      <w:r w:rsidR="00C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proofErr w:type="gramEnd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двусторонний.  Ребенок не только обогащается опытом, но и реализует себя как личность, влияя на жизненные обстоятельства, на окружающих.  В </w:t>
      </w:r>
      <w:proofErr w:type="gramStart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  организованы</w:t>
      </w:r>
      <w:proofErr w:type="gramEnd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ведущие виды деятельности (коммуникативная, спортивная, трудовая, познавательная, эстетическая, образовательная и т.д.).   Взаимодействие детей в лагере имеет нетрадиционный характер по содержанию и по форме включения ребят в те или иные сферы деятельности, что способствует инициативе и социальной активности.   Каждый может стать участником сводных объединений, что позволяет ребенку максимально проявлять себя разносторонне и творчески. </w:t>
      </w:r>
      <w:proofErr w:type="gramStart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лагере</w:t>
      </w:r>
      <w:proofErr w:type="gramEnd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постоянный анализ всего, что делается, в том числе и участия каждого в жизни лагеря, а также самоанализ. </w:t>
      </w:r>
    </w:p>
    <w:p w:rsidR="00225B65" w:rsidRPr="00225B65" w:rsidRDefault="00225B65" w:rsidP="00CF3BB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создает условия для удовлетворения потребностей, интересов, целей детей, способствуя их взаимному обогащению, формированию новых устремлений.  Процесс социализации ребенка в лагере эффективен при общности интересов, совместной деятельности детей и взрослых.  Социальное значение организации жизнедеятельности ребенка в детском летнем лагере организованного на базе школы велико по многим причинам:</w:t>
      </w:r>
    </w:p>
    <w:p w:rsidR="00225B65" w:rsidRPr="00225B65" w:rsidRDefault="00225B65" w:rsidP="00CF3BB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жизнедеятельность в лагере - это добровольная практическая деятельность с целью самовыражения, самоутверждения и удовлетворения интересов; </w:t>
      </w:r>
    </w:p>
    <w:p w:rsidR="00225B65" w:rsidRPr="00225B65" w:rsidRDefault="00225B65" w:rsidP="00CF3BB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деятельность выполняет роль регулятора интересов и способностей личности, дает возможность проявления социальной, творческой активности детей, является сферой их самоутверждения в различных видах деятельности; </w:t>
      </w:r>
    </w:p>
    <w:p w:rsidR="00225B65" w:rsidRPr="00225B65" w:rsidRDefault="00225B65" w:rsidP="00CF3BB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в свободное время ребенок воспринимает как удовольствие, что развивает инициативу, фантазию, воображение.</w:t>
      </w:r>
    </w:p>
    <w:p w:rsidR="00225B65" w:rsidRPr="00225B65" w:rsidRDefault="00225B65" w:rsidP="00CF3BB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Перспективность программы</w:t>
      </w:r>
    </w:p>
    <w:p w:rsidR="00225B65" w:rsidRPr="00420C18" w:rsidRDefault="00225B65" w:rsidP="00CF3BBF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lastRenderedPageBreak/>
        <w:t>Для того, чтобы программа осуществлялась успешно, необходимо создать условия, чтобы каждый участник процесса нашел своё место, с удовольствием относился к обязанностям и поручениям, с радостью участвовал в предлагаемых мероприятиях. Для этого разработаны критерии эффективности:</w:t>
      </w:r>
    </w:p>
    <w:p w:rsidR="00225B65" w:rsidRPr="00420C18" w:rsidRDefault="00225B65" w:rsidP="00CF3BBF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- постановка реальных целей и планирование результатов программы;</w:t>
      </w:r>
    </w:p>
    <w:p w:rsidR="00225B65" w:rsidRPr="00420C18" w:rsidRDefault="00225B65" w:rsidP="00CF3BBF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- благоприятный психологический климат в коллективе;</w:t>
      </w:r>
    </w:p>
    <w:p w:rsidR="00225B65" w:rsidRPr="00420C18" w:rsidRDefault="00225B65" w:rsidP="00CF3BBF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- удовлетворенность детей предложенными разнообразными видами деятельности, формами работы;</w:t>
      </w:r>
    </w:p>
    <w:p w:rsidR="00225B65" w:rsidRPr="00420C18" w:rsidRDefault="00225B65" w:rsidP="00CF3BBF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- творческое сотрудничество взрослых и детей через игровые методики проведения мероприятий;</w:t>
      </w:r>
    </w:p>
    <w:p w:rsidR="00225B65" w:rsidRPr="00420C18" w:rsidRDefault="00225B65" w:rsidP="00CF3BBF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- проведение диагностической работы.</w:t>
      </w:r>
    </w:p>
    <w:p w:rsidR="00066B7E" w:rsidRPr="00066B7E" w:rsidRDefault="00066B7E" w:rsidP="00CF3BBF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Механизм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:rsidR="0022662B" w:rsidRDefault="00066B7E" w:rsidP="00CF3BBF">
      <w:pPr>
        <w:spacing w:before="419" w:beforeAutospacing="1" w:after="502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ориентирована на первичный временный детский коллектив. Лагерный день начинается линейкой, где подводятся итоги предыдущего дня и объявляются планы на текущий день; в течение лагерного дня ребята обеспечиваются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одноразовым </w:t>
      </w: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анием (горячий завтрак</w:t>
      </w: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участвуют в трудовой деятельности и культурно-массовых мероприятиях. </w:t>
      </w:r>
    </w:p>
    <w:p w:rsidR="0022662B" w:rsidRPr="0022662B" w:rsidRDefault="0022662B" w:rsidP="0022662B">
      <w:pPr>
        <w:spacing w:before="419" w:beforeAutospacing="1" w:after="502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Трудовые дела</w:t>
      </w:r>
    </w:p>
    <w:p w:rsidR="0022662B" w:rsidRPr="0022662B" w:rsidRDefault="0022662B" w:rsidP="0022662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</w:t>
      </w:r>
      <w:r w:rsidR="00C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труда в М</w:t>
      </w:r>
      <w:r w:rsidR="00F1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bookmarkStart w:id="0" w:name="_GoBack"/>
      <w:bookmarkEnd w:id="0"/>
      <w:r w:rsidR="00C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№42</w:t>
      </w: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Твери в рамках лагеря труда и отдыха предполагает выполнение следу</w:t>
      </w:r>
      <w:r w:rsidR="00C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виды трудовой деятельности:</w:t>
      </w:r>
    </w:p>
    <w:p w:rsidR="0022662B" w:rsidRPr="0022662B" w:rsidRDefault="0022662B" w:rsidP="0022662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-общественно-полезная работа по благоустройству закрепленной территории;</w:t>
      </w:r>
    </w:p>
    <w:p w:rsidR="0022662B" w:rsidRPr="0022662B" w:rsidRDefault="0022662B" w:rsidP="0022662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документами в приемной секретаря, бухгалтерии, в юридическом отделе </w:t>
      </w:r>
      <w:proofErr w:type="gramStart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опись</w:t>
      </w:r>
      <w:proofErr w:type="gramEnd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передача документов в архив, организация разбора документации по категориям);</w:t>
      </w:r>
    </w:p>
    <w:p w:rsidR="0022662B" w:rsidRPr="0022662B" w:rsidRDefault="0022662B" w:rsidP="0022662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подшивка документов, размещение и хранение на стеллажах документации;</w:t>
      </w:r>
    </w:p>
    <w:p w:rsidR="0022662B" w:rsidRPr="0022662B" w:rsidRDefault="0022662B" w:rsidP="0022662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уход за комнатными растениями, </w:t>
      </w:r>
      <w:proofErr w:type="spellStart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фитодизайн</w:t>
      </w:r>
      <w:proofErr w:type="spellEnd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307" w:rsidRDefault="00233307" w:rsidP="00233307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общественно-полезная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благоустройству </w:t>
      </w:r>
      <w:r w:rsidRP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библиотеки, медицинского кабинета, спортивного зала, спортивной площадки, комнат отдыха.</w:t>
      </w:r>
    </w:p>
    <w:p w:rsidR="00CF3BBF" w:rsidRPr="00F11DE1" w:rsidRDefault="00066B7E" w:rsidP="00F11DE1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Трудовой инвентарь: грабли, мётлы, вёдра,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чие перчатки, </w:t>
      </w:r>
      <w:r w:rsid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уборочный </w:t>
      </w:r>
      <w:proofErr w:type="spellStart"/>
      <w:r w:rsid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инвернтарь</w:t>
      </w:r>
      <w:proofErr w:type="spellEnd"/>
      <w:r w:rsid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B7E" w:rsidRPr="00066B7E" w:rsidRDefault="00066B7E" w:rsidP="00066B7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программы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методических материалов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помочь ребятам в адаптации к условиям ЛТО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благоприятную психологическую атмосферу, выявить интересы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основы самоуправляемого детского коллектива, закрепить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ценностно-ориентированные формы межличностного общения и поведения.</w:t>
      </w: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дел организационного периода: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общий сбор участников ЛТО, знакомство с программой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выборы органов детского самоуправления в команде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открытие смены • оформление уголка</w:t>
      </w:r>
    </w:p>
    <w:p w:rsidR="00066B7E" w:rsidRDefault="00066B7E" w:rsidP="00066B7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реализация содержания программы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организовать условия для проявления самобытности каждого ребёнка, его духовного и трудового потенциала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деятельности органов самоуправления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организовать разнообразную трудовую деятельность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включить участников ЛТО в различные формы игровой деятельности </w:t>
      </w: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дел основного периода</w:t>
      </w: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детей и подростков в различные виды коллективно-творческих дел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подвижных игр, игровых ситуаций, эстафет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Уход за памятниками и могилами погибших воинов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цель</w:t>
      </w: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подведение итогов ЛТО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анализ реализации программы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показ индивидуальных и коллективных достижений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дел заключительного периода: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подведение итогов работы детских коллективов и детей, награждение •закрытие смены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Рефлексия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Оправдались ли надежды детей на полноценный и интересный отдых в лагере труда и отдыха </w:t>
      </w:r>
    </w:p>
    <w:p w:rsidR="00066B7E" w:rsidRPr="00066B7E" w:rsidRDefault="00066B7E" w:rsidP="00066B7E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6B7E">
        <w:rPr>
          <w:rFonts w:ascii="Times New Roman" w:hAnsi="Times New Roman"/>
          <w:b/>
          <w:sz w:val="28"/>
          <w:szCs w:val="28"/>
        </w:rPr>
        <w:t>Кадровое обеспечение программы:</w:t>
      </w:r>
    </w:p>
    <w:p w:rsidR="00066B7E" w:rsidRPr="00D2048B" w:rsidRDefault="00066B7E" w:rsidP="00066B7E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лагеря</w:t>
      </w:r>
      <w:r w:rsidRPr="00D2048B">
        <w:rPr>
          <w:rFonts w:ascii="Times New Roman" w:hAnsi="Times New Roman"/>
          <w:sz w:val="28"/>
          <w:szCs w:val="28"/>
        </w:rPr>
        <w:t xml:space="preserve"> </w:t>
      </w:r>
    </w:p>
    <w:p w:rsidR="00066B7E" w:rsidRPr="00420C18" w:rsidRDefault="00066B7E" w:rsidP="00066B7E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 xml:space="preserve"> Воспитатель </w:t>
      </w:r>
    </w:p>
    <w:p w:rsidR="00066B7E" w:rsidRPr="00420C18" w:rsidRDefault="00066B7E" w:rsidP="00066B7E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 xml:space="preserve">Медицинский работник </w:t>
      </w:r>
    </w:p>
    <w:p w:rsidR="00066B7E" w:rsidRPr="00420C18" w:rsidRDefault="00066B7E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066B7E" w:rsidRPr="00420C18" w:rsidRDefault="00066B7E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066B7E" w:rsidRPr="00420C18" w:rsidRDefault="00066B7E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Воспитатели организуют воспитательную работу, отвечают за жизнь и безопасность ее участников.</w:t>
      </w:r>
    </w:p>
    <w:p w:rsidR="00066B7E" w:rsidRDefault="00066B7E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 xml:space="preserve">Начальник и </w:t>
      </w:r>
      <w:proofErr w:type="gramStart"/>
      <w:r w:rsidRPr="00420C18">
        <w:rPr>
          <w:rFonts w:ascii="Times New Roman" w:hAnsi="Times New Roman"/>
          <w:sz w:val="28"/>
          <w:szCs w:val="28"/>
        </w:rPr>
        <w:t>воспитатели  отвечают</w:t>
      </w:r>
      <w:proofErr w:type="gramEnd"/>
      <w:r w:rsidRPr="00420C18">
        <w:rPr>
          <w:rFonts w:ascii="Times New Roman" w:hAnsi="Times New Roman"/>
          <w:sz w:val="28"/>
          <w:szCs w:val="28"/>
        </w:rPr>
        <w:t xml:space="preserve">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62B">
        <w:rPr>
          <w:rFonts w:ascii="Times New Roman" w:hAnsi="Times New Roman"/>
          <w:sz w:val="28"/>
          <w:szCs w:val="28"/>
        </w:rPr>
        <w:lastRenderedPageBreak/>
        <w:t xml:space="preserve">Методические условия предусматривают: 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62B">
        <w:rPr>
          <w:rFonts w:ascii="Times New Roman" w:hAnsi="Times New Roman"/>
          <w:sz w:val="28"/>
          <w:szCs w:val="28"/>
        </w:rPr>
        <w:t xml:space="preserve">- наличие необходимой документации, программы, плана; 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62B">
        <w:rPr>
          <w:rFonts w:ascii="Times New Roman" w:hAnsi="Times New Roman"/>
          <w:sz w:val="28"/>
          <w:szCs w:val="28"/>
        </w:rPr>
        <w:t xml:space="preserve">- проведение инструктивно-методических сборов с педагогами до начала лагерной смены. 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62B">
        <w:rPr>
          <w:rFonts w:ascii="Times New Roman" w:hAnsi="Times New Roman"/>
          <w:b/>
          <w:sz w:val="28"/>
          <w:szCs w:val="28"/>
        </w:rPr>
        <w:t>Охрана жизни и здоровья детей</w:t>
      </w:r>
      <w:r w:rsidRPr="0022662B">
        <w:rPr>
          <w:rFonts w:ascii="Times New Roman" w:hAnsi="Times New Roman"/>
          <w:sz w:val="28"/>
          <w:szCs w:val="28"/>
        </w:rPr>
        <w:t xml:space="preserve">. 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Весь персонал л</w:t>
      </w:r>
      <w:r w:rsidRPr="0022662B">
        <w:rPr>
          <w:rFonts w:ascii="Times New Roman" w:hAnsi="Times New Roman"/>
          <w:sz w:val="28"/>
          <w:szCs w:val="28"/>
        </w:rPr>
        <w:t xml:space="preserve">агеря </w:t>
      </w:r>
      <w:r>
        <w:rPr>
          <w:rFonts w:ascii="Times New Roman" w:hAnsi="Times New Roman"/>
          <w:sz w:val="28"/>
          <w:szCs w:val="28"/>
        </w:rPr>
        <w:t xml:space="preserve">труда и отдыха </w:t>
      </w:r>
      <w:r w:rsidRPr="0022662B">
        <w:rPr>
          <w:rFonts w:ascii="Times New Roman" w:hAnsi="Times New Roman"/>
          <w:sz w:val="28"/>
          <w:szCs w:val="28"/>
        </w:rPr>
        <w:t xml:space="preserve">несёт ответственность за жизнь и здоровье </w:t>
      </w:r>
      <w:r>
        <w:rPr>
          <w:rFonts w:ascii="Times New Roman" w:hAnsi="Times New Roman"/>
          <w:sz w:val="28"/>
          <w:szCs w:val="28"/>
        </w:rPr>
        <w:t>детей во время их пребывания в лагере.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62B">
        <w:rPr>
          <w:rFonts w:ascii="Times New Roman" w:hAnsi="Times New Roman"/>
          <w:sz w:val="28"/>
          <w:szCs w:val="28"/>
        </w:rPr>
        <w:t>Педагогич</w:t>
      </w:r>
      <w:r>
        <w:rPr>
          <w:rFonts w:ascii="Times New Roman" w:hAnsi="Times New Roman"/>
          <w:sz w:val="28"/>
          <w:szCs w:val="28"/>
        </w:rPr>
        <w:t>еские сотрудники, работающие в л</w:t>
      </w:r>
      <w:r w:rsidRPr="0022662B">
        <w:rPr>
          <w:rFonts w:ascii="Times New Roman" w:hAnsi="Times New Roman"/>
          <w:sz w:val="28"/>
          <w:szCs w:val="28"/>
        </w:rPr>
        <w:t>агере и дети должны строго соблюдать дисциплину, режим дня, план работы, положения охраны труда, правила пожарной и антитеррористи</w:t>
      </w:r>
      <w:r>
        <w:rPr>
          <w:rFonts w:ascii="Times New Roman" w:hAnsi="Times New Roman"/>
          <w:sz w:val="28"/>
          <w:szCs w:val="28"/>
        </w:rPr>
        <w:t>ческой безопасности. Начальник л</w:t>
      </w:r>
      <w:r w:rsidRPr="0022662B">
        <w:rPr>
          <w:rFonts w:ascii="Times New Roman" w:hAnsi="Times New Roman"/>
          <w:sz w:val="28"/>
          <w:szCs w:val="28"/>
        </w:rPr>
        <w:t>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 Организация питания осуще</w:t>
      </w:r>
      <w:r>
        <w:rPr>
          <w:rFonts w:ascii="Times New Roman" w:hAnsi="Times New Roman"/>
          <w:sz w:val="28"/>
          <w:szCs w:val="28"/>
        </w:rPr>
        <w:t>ствляе</w:t>
      </w:r>
      <w:r w:rsidR="00F11DE1">
        <w:rPr>
          <w:rFonts w:ascii="Times New Roman" w:hAnsi="Times New Roman"/>
          <w:sz w:val="28"/>
          <w:szCs w:val="28"/>
        </w:rPr>
        <w:t>тся на базе столовой МБОУ СОШ №42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г.Твери</w:t>
      </w:r>
      <w:proofErr w:type="spellEnd"/>
      <w:r w:rsidRPr="0022662B">
        <w:rPr>
          <w:rFonts w:ascii="Times New Roman" w:hAnsi="Times New Roman"/>
          <w:sz w:val="28"/>
          <w:szCs w:val="28"/>
        </w:rPr>
        <w:t>.</w:t>
      </w:r>
    </w:p>
    <w:p w:rsidR="0022662B" w:rsidRPr="0022662B" w:rsidRDefault="0022662B" w:rsidP="0022662B">
      <w:pPr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22662B" w:rsidRPr="0022662B" w:rsidRDefault="0022662B" w:rsidP="0022662B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эффективных форм организации труда и отдыха, оздоровления и летней занятости детей; </w:t>
      </w:r>
    </w:p>
    <w:p w:rsidR="0022662B" w:rsidRPr="0022662B" w:rsidRDefault="0022662B" w:rsidP="0022662B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психологической и социальной комфортности в едином воспитательном пространстве лагеря;  </w:t>
      </w:r>
    </w:p>
    <w:p w:rsidR="0022662B" w:rsidRPr="0022662B" w:rsidRDefault="0022662B" w:rsidP="0022662B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и навыков, приобретение жизненного опыта, адекватного поведения; </w:t>
      </w:r>
    </w:p>
    <w:p w:rsidR="0022662B" w:rsidRPr="0022662B" w:rsidRDefault="0022662B" w:rsidP="0022662B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способностей и задатков каждого ребёнка</w:t>
      </w:r>
    </w:p>
    <w:p w:rsidR="0022662B" w:rsidRPr="0022662B" w:rsidRDefault="0022662B" w:rsidP="0022662B">
      <w:pPr>
        <w:keepNext/>
        <w:keepLines/>
        <w:spacing w:after="0" w:line="360" w:lineRule="auto"/>
        <w:ind w:left="-567"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оценки результативности реализации программы</w:t>
      </w:r>
    </w:p>
    <w:p w:rsidR="0022662B" w:rsidRDefault="0022662B" w:rsidP="0022662B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лагерной смены предусматривается организация всех видов анализа: проведённого дела, пережитого дня, стиля взаимоотношений, работы органов самоуправления, участия в жизнедеятельности лагеря.</w:t>
      </w:r>
    </w:p>
    <w:p w:rsidR="00CF3BBF" w:rsidRDefault="00CF3BBF" w:rsidP="00CF3BB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F3BBF" w:rsidRDefault="00CF3BBF" w:rsidP="00CF3BB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F3BBF" w:rsidRDefault="00CF3BBF" w:rsidP="00CF3BB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F3BBF" w:rsidRDefault="00CF3BBF" w:rsidP="00CF3BB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F3BBF" w:rsidRDefault="00CF3BBF" w:rsidP="00CF3BB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F3BBF" w:rsidRPr="00B91CDA" w:rsidRDefault="00CF3BBF" w:rsidP="00B91C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D64A6" w:rsidRDefault="00FD64A6" w:rsidP="00FD64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4C4D">
        <w:rPr>
          <w:rFonts w:ascii="Times New Roman" w:hAnsi="Times New Roman" w:cs="Times New Roman"/>
          <w:b/>
          <w:bCs/>
          <w:sz w:val="32"/>
          <w:szCs w:val="32"/>
        </w:rPr>
        <w:t>Режим дня лагеря труда и отдыха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CF4C4D" w:rsidTr="00CF4C4D">
        <w:tc>
          <w:tcPr>
            <w:tcW w:w="4957" w:type="dxa"/>
          </w:tcPr>
          <w:p w:rsidR="00CF4C4D" w:rsidRDefault="00CF4C4D" w:rsidP="00FD64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Элементы режима дня</w:t>
            </w:r>
          </w:p>
        </w:tc>
        <w:tc>
          <w:tcPr>
            <w:tcW w:w="4388" w:type="dxa"/>
          </w:tcPr>
          <w:p w:rsidR="00CF4C4D" w:rsidRDefault="00CF4C4D" w:rsidP="00FD64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Пребывание детей</w:t>
            </w:r>
          </w:p>
          <w:p w:rsidR="00CF4C4D" w:rsidRDefault="00CF3BBF" w:rsidP="00FD64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</w:t>
            </w:r>
            <w:r w:rsidR="00CF4C4D">
              <w:rPr>
                <w:rFonts w:ascii="Times New Roman" w:hAnsi="Times New Roman" w:cs="Times New Roman"/>
                <w:sz w:val="32"/>
                <w:szCs w:val="32"/>
              </w:rPr>
              <w:t>0-13.30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 детей</w:t>
            </w:r>
          </w:p>
        </w:tc>
        <w:tc>
          <w:tcPr>
            <w:tcW w:w="4388" w:type="dxa"/>
          </w:tcPr>
          <w:p w:rsidR="00CF4C4D" w:rsidRPr="007836CB" w:rsidRDefault="00CF3BBF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</w:t>
            </w:r>
            <w:r w:rsidR="00CF4C4D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0 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Зарядка, линейка</w:t>
            </w:r>
            <w:r w:rsidR="00CF3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CF3BBF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Инструктаж по технике безопасности.</w:t>
            </w:r>
            <w:r w:rsidR="00CF3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Трудовая деятельность.</w:t>
            </w:r>
          </w:p>
        </w:tc>
        <w:tc>
          <w:tcPr>
            <w:tcW w:w="4388" w:type="dxa"/>
          </w:tcPr>
          <w:p w:rsidR="00CF4C4D" w:rsidRPr="007836CB" w:rsidRDefault="00CF3BBF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9.00 – 10.3</w:t>
            </w:r>
            <w:r w:rsidR="00CF4C4D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88" w:type="dxa"/>
          </w:tcPr>
          <w:p w:rsidR="00CF4C4D" w:rsidRPr="007836CB" w:rsidRDefault="00CF3BBF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11.00– 11.</w:t>
            </w:r>
            <w:r w:rsidR="00CF4C4D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3BBF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по плану.</w:t>
            </w:r>
            <w:r w:rsidR="00CF4C4D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культурно-массовые мероприятия</w:t>
            </w:r>
          </w:p>
        </w:tc>
        <w:tc>
          <w:tcPr>
            <w:tcW w:w="4388" w:type="dxa"/>
          </w:tcPr>
          <w:p w:rsidR="00CF4C4D" w:rsidRPr="007836CB" w:rsidRDefault="00CF3BBF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 w:rsidR="00CF4C4D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-30 – 13.00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Воспитательное мероприятие</w:t>
            </w:r>
          </w:p>
        </w:tc>
        <w:tc>
          <w:tcPr>
            <w:tcW w:w="4388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.30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детей домой</w:t>
            </w:r>
          </w:p>
        </w:tc>
        <w:tc>
          <w:tcPr>
            <w:tcW w:w="4388" w:type="dxa"/>
          </w:tcPr>
          <w:p w:rsidR="00CF4C4D" w:rsidRPr="007836CB" w:rsidRDefault="00CF3BBF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  <w:r w:rsidR="00CF4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</w:tbl>
    <w:p w:rsidR="00FD64A6" w:rsidRDefault="00FD64A6" w:rsidP="00CF4C4D">
      <w:pPr>
        <w:rPr>
          <w:rFonts w:ascii="Times New Roman" w:hAnsi="Times New Roman" w:cs="Times New Roman"/>
          <w:sz w:val="36"/>
          <w:szCs w:val="36"/>
        </w:rPr>
      </w:pPr>
    </w:p>
    <w:p w:rsidR="00FD64A6" w:rsidRPr="00FD64A6" w:rsidRDefault="00FD64A6" w:rsidP="00FD64A6">
      <w:pPr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оснащение программы</w:t>
      </w:r>
    </w:p>
    <w:p w:rsidR="00FD64A6" w:rsidRPr="00FD64A6" w:rsidRDefault="00FD64A6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</w:t>
      </w:r>
      <w:proofErr w:type="gramStart"/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способностей ребенка, помощь в профессиональной ориентации. </w:t>
      </w:r>
      <w:proofErr w:type="gramStart"/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1998.</w:t>
      </w:r>
    </w:p>
    <w:p w:rsidR="00FD64A6" w:rsidRPr="00FD64A6" w:rsidRDefault="00FD64A6" w:rsidP="00CF4C4D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От сердца к сердцу. Мастерская ценностных ориентаций для педагогов и школьников. </w:t>
      </w:r>
      <w:proofErr w:type="gramStart"/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Изд-во «Паритет», 2003.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Иванова Е. Возможности проявления самостоятельности подростка в условиях детского лагеря. Самара, 2000.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Лаврова -спортивные игры. Волгоград: Изд-во «Учитель», 2009.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Педагогика школьных каникул / под ред. М.: «Академический проект», 2003.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Средства и факторы педагогической поддержки </w:t>
      </w:r>
      <w:hyperlink r:id="rId5" w:tooltip="Социально-экономическое развитие" w:history="1">
        <w:r w:rsidR="00FD64A6" w:rsidRPr="00FD64A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социального развития</w:t>
        </w:r>
      </w:hyperlink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подростка в условиях временного детского объединения / Материалы научно – практической конференции. Изд-во: ВДЦ «Орленок», 2000г.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Такое шикарное лето. Изд-во ВДЦ «Орленок», 2009.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Как научить детей сотрудничать? Психологические игры и упражнения / Практическое пособие в 4 томах. М.: Изд-во «Генезис», 2000.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Фришман</w:t>
      </w:r>
      <w:proofErr w:type="spellEnd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в детских объединениях. Ярославль, 2001.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Хуснутдинова</w:t>
      </w:r>
      <w:proofErr w:type="spellEnd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Кипарис. Изд-во ВДЦ «Орленок», 2009.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Целищева. Д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осуг в детском коллективе / Учебно-методическое пособие. Минск, 2003.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«У каждого времени свои герои». Землякам, погибшим в ходе СВО, посвящается </w:t>
      </w:r>
      <w:hyperlink r:id="rId6" w:history="1">
        <w:r w:rsidR="00FD64A6" w:rsidRPr="00FD64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https://yandex.ru/video/preview/9980852584239229978</w:t>
        </w:r>
      </w:hyperlink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Марш прощание славянки ПОБЕДА БУДЕТ ЗА НАМИ!!! </w:t>
      </w:r>
      <w:hyperlink r:id="rId7" w:history="1">
        <w:r w:rsidR="00FD64A6" w:rsidRPr="00FD64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https://dzen.ru/video/watch/624b3cb242b6d465f446747a?f=d2d</w:t>
        </w:r>
      </w:hyperlink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Героям РОССИИ посвящается (Шаман) </w:t>
      </w:r>
    </w:p>
    <w:p w:rsidR="00FD64A6" w:rsidRPr="00FD64A6" w:rsidRDefault="00F11DE1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D64A6" w:rsidRPr="00FD64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https://dzen.ru/video/watch/628749512e90797eff277b25?f=d2d</w:t>
        </w:r>
      </w:hyperlink>
    </w:p>
    <w:p w:rsidR="00FD64A6" w:rsidRPr="00FD64A6" w:rsidRDefault="00FD64A6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4A6" w:rsidRPr="00FB7D89" w:rsidRDefault="00FD64A6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D64A6" w:rsidRPr="00FB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6B1"/>
    <w:multiLevelType w:val="hybridMultilevel"/>
    <w:tmpl w:val="880A5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07521A"/>
    <w:multiLevelType w:val="hybridMultilevel"/>
    <w:tmpl w:val="C9C8B0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5E40EB"/>
    <w:multiLevelType w:val="hybridMultilevel"/>
    <w:tmpl w:val="7D84B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FB2726"/>
    <w:multiLevelType w:val="multilevel"/>
    <w:tmpl w:val="324AB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976F8"/>
    <w:multiLevelType w:val="multilevel"/>
    <w:tmpl w:val="94EC87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0601D53"/>
    <w:multiLevelType w:val="multilevel"/>
    <w:tmpl w:val="54C0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D0C6C"/>
    <w:multiLevelType w:val="hybridMultilevel"/>
    <w:tmpl w:val="84D09C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F6131C7"/>
    <w:multiLevelType w:val="hybridMultilevel"/>
    <w:tmpl w:val="BF2440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89"/>
    <w:rsid w:val="00066B7E"/>
    <w:rsid w:val="000824AD"/>
    <w:rsid w:val="001A22AF"/>
    <w:rsid w:val="00225B65"/>
    <w:rsid w:val="0022662B"/>
    <w:rsid w:val="00233307"/>
    <w:rsid w:val="00357F0D"/>
    <w:rsid w:val="004169E6"/>
    <w:rsid w:val="005940CE"/>
    <w:rsid w:val="00615817"/>
    <w:rsid w:val="0063713F"/>
    <w:rsid w:val="00674A21"/>
    <w:rsid w:val="007152D1"/>
    <w:rsid w:val="00745CCD"/>
    <w:rsid w:val="00AC1F3A"/>
    <w:rsid w:val="00B91CDA"/>
    <w:rsid w:val="00C35D5E"/>
    <w:rsid w:val="00C87B08"/>
    <w:rsid w:val="00CF3BBF"/>
    <w:rsid w:val="00CF4C4D"/>
    <w:rsid w:val="00F11DE1"/>
    <w:rsid w:val="00F80139"/>
    <w:rsid w:val="00FB7D89"/>
    <w:rsid w:val="00FD64A6"/>
    <w:rsid w:val="00FE1483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8BDB"/>
  <w15:chartTrackingRefBased/>
  <w15:docId w15:val="{61589267-B493-44F2-8D78-A8CFA96B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7152D1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7152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E54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7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28749512e90797eff277b25?f=d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n.ru/video/watch/624b3cb242b6d465f446747a?f=d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980852584239229978" TargetMode="External"/><Relationship Id="rId5" Type="http://schemas.openxmlformats.org/officeDocument/2006/relationships/hyperlink" Target="https://pandia.ru/text/category/sotcialmzno_yekonomicheskoe_razvit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1</cp:lastModifiedBy>
  <cp:revision>4</cp:revision>
  <cp:lastPrinted>2025-05-26T04:16:00Z</cp:lastPrinted>
  <dcterms:created xsi:type="dcterms:W3CDTF">2025-06-10T09:48:00Z</dcterms:created>
  <dcterms:modified xsi:type="dcterms:W3CDTF">2025-06-10T09:53:00Z</dcterms:modified>
</cp:coreProperties>
</file>