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D" w:rsidRDefault="004D40B7">
      <w:pPr>
        <w:pStyle w:val="a3"/>
        <w:spacing w:line="322" w:lineRule="exact"/>
        <w:ind w:left="6" w:right="8"/>
        <w:jc w:val="center"/>
        <w:rPr>
          <w:u w:val="none"/>
        </w:rPr>
      </w:pPr>
      <w:r>
        <w:rPr>
          <w:spacing w:val="-2"/>
          <w:u w:val="none"/>
        </w:rPr>
        <w:t>П</w:t>
      </w:r>
      <w:r w:rsidR="008F0CEE">
        <w:rPr>
          <w:spacing w:val="-2"/>
          <w:u w:val="none"/>
        </w:rPr>
        <w:t>АСПОРТ</w:t>
      </w:r>
    </w:p>
    <w:p w:rsidR="004B2996" w:rsidRDefault="008F0CEE">
      <w:pPr>
        <w:pStyle w:val="a3"/>
        <w:ind w:right="8"/>
        <w:jc w:val="center"/>
        <w:rPr>
          <w:spacing w:val="-3"/>
        </w:rPr>
      </w:pPr>
      <w:r>
        <w:t>Летнего</w:t>
      </w:r>
      <w:r>
        <w:rPr>
          <w:spacing w:val="-3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«Центр Лета»</w:t>
      </w:r>
      <w:r>
        <w:rPr>
          <w:spacing w:val="-3"/>
        </w:rPr>
        <w:t xml:space="preserve"> </w:t>
      </w:r>
    </w:p>
    <w:p w:rsidR="004B2996" w:rsidRDefault="008F0CEE">
      <w:pPr>
        <w:pStyle w:val="a3"/>
        <w:ind w:right="8"/>
        <w:jc w:val="center"/>
      </w:pPr>
      <w:r>
        <w:t>на</w:t>
      </w:r>
      <w:r>
        <w:rPr>
          <w:spacing w:val="-3"/>
        </w:rPr>
        <w:t xml:space="preserve"> </w:t>
      </w:r>
      <w:r>
        <w:t>баз</w:t>
      </w:r>
      <w:r w:rsidRPr="004B2996">
        <w:t xml:space="preserve">е </w:t>
      </w:r>
      <w:r>
        <w:t xml:space="preserve">муниципального общеобразовательного учреждения </w:t>
      </w:r>
    </w:p>
    <w:p w:rsidR="00BB1E6D" w:rsidRDefault="008F0CEE">
      <w:pPr>
        <w:pStyle w:val="a3"/>
        <w:ind w:right="8"/>
        <w:jc w:val="center"/>
        <w:rPr>
          <w:sz w:val="24"/>
          <w:u w:val="none"/>
        </w:rPr>
      </w:pPr>
      <w:r>
        <w:t xml:space="preserve">«Центр </w:t>
      </w:r>
      <w:r w:rsidR="004D40B7">
        <w:t>Образования имени</w:t>
      </w:r>
      <w:r>
        <w:t xml:space="preserve"> Александра Атрощанка»</w:t>
      </w:r>
    </w:p>
    <w:p w:rsidR="00BB1E6D" w:rsidRDefault="008F0CEE">
      <w:pPr>
        <w:pStyle w:val="a3"/>
        <w:spacing w:line="321" w:lineRule="exact"/>
        <w:ind w:left="7" w:right="8"/>
        <w:jc w:val="center"/>
        <w:rPr>
          <w:u w:val="none"/>
        </w:rPr>
      </w:pP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состоянию</w:t>
      </w:r>
      <w:r>
        <w:rPr>
          <w:spacing w:val="-3"/>
          <w:u w:val="none"/>
        </w:rPr>
        <w:t xml:space="preserve"> </w:t>
      </w: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>
        <w:rPr>
          <w:u w:val="none"/>
        </w:rPr>
        <w:t>«</w:t>
      </w:r>
      <w:r>
        <w:t>12</w:t>
      </w:r>
      <w:r>
        <w:rPr>
          <w:u w:val="none"/>
        </w:rPr>
        <w:t>»</w:t>
      </w:r>
      <w:r>
        <w:rPr>
          <w:spacing w:val="65"/>
          <w:u w:val="none"/>
        </w:rPr>
        <w:t xml:space="preserve"> </w:t>
      </w:r>
      <w:r>
        <w:t>апреля</w:t>
      </w:r>
      <w:r>
        <w:rPr>
          <w:spacing w:val="62"/>
          <w:u w:val="none"/>
        </w:rPr>
        <w:t xml:space="preserve"> </w:t>
      </w:r>
      <w:r>
        <w:t>2025</w:t>
      </w:r>
      <w:r>
        <w:rPr>
          <w:spacing w:val="-1"/>
          <w:u w:val="none"/>
        </w:rPr>
        <w:t xml:space="preserve"> </w:t>
      </w:r>
      <w:r>
        <w:rPr>
          <w:spacing w:val="-7"/>
          <w:u w:val="none"/>
        </w:rPr>
        <w:t>г.</w:t>
      </w:r>
    </w:p>
    <w:p w:rsidR="00BB1E6D" w:rsidRDefault="00BB1E6D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07"/>
        <w:gridCol w:w="6061"/>
      </w:tblGrid>
      <w:tr w:rsidR="00BB1E6D">
        <w:trPr>
          <w:trHeight w:val="249"/>
        </w:trPr>
        <w:tc>
          <w:tcPr>
            <w:tcW w:w="10424" w:type="dxa"/>
            <w:gridSpan w:val="3"/>
          </w:tcPr>
          <w:p w:rsidR="00BB1E6D" w:rsidRDefault="008F0CEE">
            <w:pPr>
              <w:pStyle w:val="TableParagraph"/>
              <w:spacing w:line="229" w:lineRule="exact"/>
              <w:ind w:left="21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оздоровления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</w:tr>
      <w:tr w:rsidR="00BB1E6D" w:rsidTr="00A425C1">
        <w:trPr>
          <w:trHeight w:val="1561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 w:right="5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35" w:lineRule="auto"/>
              <w:ind w:right="142"/>
            </w:pPr>
            <w:r>
              <w:t>Полное</w:t>
            </w:r>
            <w:r>
              <w:rPr>
                <w:spacing w:val="-14"/>
              </w:rPr>
              <w:t xml:space="preserve"> </w:t>
            </w:r>
            <w:r>
              <w:t>наименование организации</w:t>
            </w:r>
            <w:r>
              <w:rPr>
                <w:spacing w:val="-14"/>
              </w:rPr>
              <w:t xml:space="preserve"> </w:t>
            </w:r>
            <w:r>
              <w:t>отдыха</w:t>
            </w:r>
            <w:r>
              <w:rPr>
                <w:spacing w:val="-14"/>
              </w:rPr>
              <w:t xml:space="preserve"> </w:t>
            </w:r>
            <w:r>
              <w:t xml:space="preserve">и оздоровления детей (далее – организация) без сокращений </w:t>
            </w:r>
            <w:r>
              <w:rPr>
                <w:spacing w:val="-2"/>
              </w:rPr>
              <w:t xml:space="preserve">(включая организационно- </w:t>
            </w:r>
            <w:r>
              <w:t xml:space="preserve">правовую форму), </w:t>
            </w:r>
            <w:r>
              <w:rPr>
                <w:spacing w:val="-2"/>
              </w:rPr>
              <w:t xml:space="preserve">идентификационный </w:t>
            </w:r>
            <w:r>
              <w:rPr>
                <w:spacing w:val="-4"/>
              </w:rPr>
              <w:t>номер</w:t>
            </w:r>
            <w:r w:rsidR="004B2996">
              <w:t xml:space="preserve"> </w:t>
            </w:r>
            <w:r>
              <w:rPr>
                <w:spacing w:val="-2"/>
              </w:rPr>
              <w:t>налогоплательщика</w:t>
            </w:r>
          </w:p>
        </w:tc>
        <w:tc>
          <w:tcPr>
            <w:tcW w:w="6061" w:type="dxa"/>
          </w:tcPr>
          <w:p w:rsidR="004B2996" w:rsidRDefault="008F0CEE" w:rsidP="00A425C1">
            <w:pPr>
              <w:pStyle w:val="TableParagraph"/>
              <w:spacing w:line="261" w:lineRule="exact"/>
              <w:ind w:right="250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A425C1">
              <w:rPr>
                <w:sz w:val="24"/>
              </w:rPr>
              <w:t xml:space="preserve"> </w:t>
            </w:r>
            <w:r>
              <w:rPr>
                <w:sz w:val="24"/>
              </w:rPr>
              <w:t>«Центр Лета»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 w:rsidRPr="008F0CEE">
              <w:rPr>
                <w:sz w:val="24"/>
              </w:rPr>
              <w:t>Муниципально</w:t>
            </w:r>
            <w:r w:rsidR="004B2996">
              <w:rPr>
                <w:sz w:val="24"/>
              </w:rPr>
              <w:t xml:space="preserve">го </w:t>
            </w:r>
            <w:r w:rsidRPr="008F0CEE">
              <w:rPr>
                <w:sz w:val="24"/>
              </w:rPr>
              <w:t>бюджетно</w:t>
            </w:r>
            <w:r>
              <w:rPr>
                <w:sz w:val="24"/>
              </w:rPr>
              <w:t xml:space="preserve">го </w:t>
            </w:r>
            <w:r w:rsidRPr="008F0CEE">
              <w:rPr>
                <w:sz w:val="24"/>
              </w:rPr>
              <w:t>общеобразовательное учреждени</w:t>
            </w:r>
            <w:r>
              <w:rPr>
                <w:sz w:val="24"/>
              </w:rPr>
              <w:t>я</w:t>
            </w:r>
            <w:r w:rsidRPr="008F0CEE">
              <w:rPr>
                <w:sz w:val="24"/>
              </w:rPr>
              <w:t xml:space="preserve"> «Центр образования имени Александра Атрощанка»</w:t>
            </w:r>
            <w:r w:rsidRPr="004D40B7">
              <w:rPr>
                <w:sz w:val="24"/>
              </w:rPr>
              <w:t xml:space="preserve"> </w:t>
            </w:r>
          </w:p>
          <w:p w:rsidR="004B2996" w:rsidRDefault="008F0CEE" w:rsidP="004B2996">
            <w:pPr>
              <w:pStyle w:val="TableParagraph"/>
              <w:spacing w:before="5" w:line="232" w:lineRule="auto"/>
              <w:ind w:right="250"/>
              <w:rPr>
                <w:sz w:val="24"/>
              </w:rPr>
            </w:pPr>
            <w:r w:rsidRPr="004D40B7">
              <w:rPr>
                <w:sz w:val="24"/>
              </w:rPr>
              <w:t>Образование,</w:t>
            </w:r>
            <w:r w:rsidRPr="004D40B7">
              <w:rPr>
                <w:spacing w:val="-15"/>
                <w:sz w:val="24"/>
              </w:rPr>
              <w:t xml:space="preserve"> </w:t>
            </w:r>
            <w:r w:rsidRPr="004D40B7">
              <w:rPr>
                <w:sz w:val="24"/>
              </w:rPr>
              <w:t>образовательная</w:t>
            </w:r>
            <w:r w:rsidRPr="004D40B7">
              <w:rPr>
                <w:spacing w:val="-15"/>
                <w:sz w:val="24"/>
              </w:rPr>
              <w:t xml:space="preserve"> </w:t>
            </w:r>
            <w:r w:rsidRPr="004D40B7">
              <w:rPr>
                <w:sz w:val="24"/>
              </w:rPr>
              <w:t xml:space="preserve">деятельность. </w:t>
            </w:r>
          </w:p>
          <w:p w:rsidR="00BB1E6D" w:rsidRDefault="008F0CEE" w:rsidP="004B2996">
            <w:pPr>
              <w:pStyle w:val="TableParagraph"/>
              <w:spacing w:before="5" w:line="232" w:lineRule="auto"/>
              <w:ind w:right="250"/>
              <w:rPr>
                <w:sz w:val="24"/>
              </w:rPr>
            </w:pPr>
            <w:r w:rsidRPr="004D40B7">
              <w:rPr>
                <w:sz w:val="24"/>
              </w:rPr>
              <w:t>ИНН 6950235481</w:t>
            </w:r>
          </w:p>
        </w:tc>
      </w:tr>
      <w:tr w:rsidR="00BB1E6D" w:rsidTr="00A425C1">
        <w:trPr>
          <w:trHeight w:val="446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4" w:lineRule="exact"/>
              <w:ind w:left="11" w:right="5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44" w:lineRule="exact"/>
              <w:ind w:right="142"/>
            </w:pPr>
            <w:r>
              <w:t>Юридический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адрес</w:t>
            </w:r>
          </w:p>
        </w:tc>
        <w:tc>
          <w:tcPr>
            <w:tcW w:w="6061" w:type="dxa"/>
          </w:tcPr>
          <w:p w:rsidR="008F0CEE" w:rsidRPr="008F0CEE" w:rsidRDefault="008F0CEE" w:rsidP="008F0CEE">
            <w:pPr>
              <w:pStyle w:val="TableParagraph"/>
              <w:spacing w:line="270" w:lineRule="exact"/>
              <w:rPr>
                <w:sz w:val="24"/>
              </w:rPr>
            </w:pPr>
            <w:r w:rsidRPr="008F0CEE">
              <w:rPr>
                <w:sz w:val="24"/>
              </w:rPr>
              <w:t>улица Александра Атрощанка, дом 1, город Тверь,</w:t>
            </w:r>
          </w:p>
          <w:p w:rsidR="00BB1E6D" w:rsidRDefault="008F0CEE" w:rsidP="008F0CEE">
            <w:pPr>
              <w:pStyle w:val="TableParagraph"/>
              <w:spacing w:line="270" w:lineRule="exact"/>
              <w:rPr>
                <w:sz w:val="24"/>
              </w:rPr>
            </w:pPr>
            <w:r w:rsidRPr="008F0CEE">
              <w:rPr>
                <w:sz w:val="24"/>
              </w:rPr>
              <w:t>Тверская область, 170027</w:t>
            </w:r>
          </w:p>
        </w:tc>
      </w:tr>
      <w:tr w:rsidR="00BB1E6D" w:rsidTr="00A425C1">
        <w:trPr>
          <w:trHeight w:val="1240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4" w:lineRule="exact"/>
              <w:ind w:left="11" w:right="5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35" w:lineRule="auto"/>
              <w:ind w:right="142"/>
              <w:jc w:val="both"/>
            </w:pPr>
            <w:r>
              <w:t>Фактический</w:t>
            </w:r>
            <w:r>
              <w:rPr>
                <w:spacing w:val="-14"/>
              </w:rPr>
              <w:t xml:space="preserve"> </w:t>
            </w:r>
            <w:r>
              <w:t xml:space="preserve">адрес </w:t>
            </w:r>
            <w:r>
              <w:rPr>
                <w:spacing w:val="-2"/>
              </w:rPr>
              <w:t>местонахождения,</w:t>
            </w:r>
          </w:p>
          <w:p w:rsidR="00BB1E6D" w:rsidRDefault="008F0CEE" w:rsidP="004B2996">
            <w:pPr>
              <w:pStyle w:val="TableParagraph"/>
              <w:spacing w:line="248" w:lineRule="exact"/>
              <w:ind w:right="142"/>
              <w:jc w:val="both"/>
            </w:pPr>
            <w:r>
              <w:t>телефон,</w:t>
            </w:r>
            <w:r>
              <w:rPr>
                <w:spacing w:val="-14"/>
              </w:rPr>
              <w:t xml:space="preserve"> </w:t>
            </w:r>
            <w:r>
              <w:t>факс,</w:t>
            </w:r>
            <w:r>
              <w:rPr>
                <w:spacing w:val="-14"/>
              </w:rPr>
              <w:t xml:space="preserve"> </w:t>
            </w:r>
            <w:r>
              <w:t xml:space="preserve">адреса электронной почты и </w:t>
            </w:r>
            <w:r>
              <w:rPr>
                <w:spacing w:val="-2"/>
              </w:rPr>
              <w:t>интернет-страницы</w:t>
            </w:r>
          </w:p>
        </w:tc>
        <w:tc>
          <w:tcPr>
            <w:tcW w:w="6061" w:type="dxa"/>
          </w:tcPr>
          <w:p w:rsidR="008F0CEE" w:rsidRPr="008F0CEE" w:rsidRDefault="008F0CEE" w:rsidP="008F0CEE">
            <w:pPr>
              <w:pStyle w:val="TableParagraph"/>
              <w:ind w:right="1644"/>
              <w:rPr>
                <w:sz w:val="24"/>
              </w:rPr>
            </w:pPr>
            <w:r w:rsidRPr="008F0CEE">
              <w:rPr>
                <w:sz w:val="24"/>
              </w:rPr>
              <w:t>улица Александра Атрощанка, дом 1, город Тверь,</w:t>
            </w:r>
          </w:p>
          <w:p w:rsidR="008F0CEE" w:rsidRDefault="008F0CEE" w:rsidP="008F0CEE">
            <w:pPr>
              <w:pStyle w:val="TableParagraph"/>
              <w:ind w:right="1644"/>
              <w:rPr>
                <w:sz w:val="24"/>
              </w:rPr>
            </w:pPr>
            <w:r w:rsidRPr="008F0CEE">
              <w:rPr>
                <w:sz w:val="24"/>
              </w:rPr>
              <w:t>Тверская область, 170027</w:t>
            </w:r>
          </w:p>
          <w:p w:rsidR="00BB1E6D" w:rsidRDefault="008F0CEE" w:rsidP="008F0CEE">
            <w:pPr>
              <w:pStyle w:val="TableParagraph"/>
              <w:ind w:right="1644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Pr="008F0CEE">
              <w:rPr>
                <w:sz w:val="24"/>
              </w:rPr>
              <w:t>+7 (4822) 36-61-17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</w:p>
          <w:p w:rsidR="00BB1E6D" w:rsidRDefault="008F0CEE">
            <w:pPr>
              <w:pStyle w:val="TableParagraph"/>
              <w:rPr>
                <w:sz w:val="24"/>
              </w:rPr>
            </w:pPr>
            <w:r w:rsidRPr="008F0CEE">
              <w:t>tver.coa@tvershkola.ru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Pr="008F0CEE">
              <w:t>https://school.tver.ru/school/brusilovo</w:t>
            </w:r>
          </w:p>
        </w:tc>
      </w:tr>
      <w:tr w:rsidR="00BB1E6D" w:rsidTr="00A425C1">
        <w:trPr>
          <w:trHeight w:val="719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 w:right="5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35" w:lineRule="auto"/>
              <w:ind w:right="142"/>
            </w:pPr>
            <w:r>
              <w:t>Удаленность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ближайшего</w:t>
            </w:r>
          </w:p>
          <w:p w:rsidR="00BB1E6D" w:rsidRDefault="008F0CEE" w:rsidP="00A425C1">
            <w:pPr>
              <w:pStyle w:val="TableParagraph"/>
              <w:spacing w:line="235" w:lineRule="auto"/>
              <w:ind w:right="142"/>
            </w:pPr>
            <w:r>
              <w:t>населенного пункта, расстояние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него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 w:rsidR="00A425C1"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(км)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491"/>
        </w:trPr>
        <w:tc>
          <w:tcPr>
            <w:tcW w:w="656" w:type="dxa"/>
            <w:vMerge w:val="restart"/>
          </w:tcPr>
          <w:p w:rsidR="00BB1E6D" w:rsidRDefault="008F0CEE">
            <w:pPr>
              <w:pStyle w:val="TableParagraph"/>
              <w:spacing w:line="242" w:lineRule="exact"/>
              <w:ind w:left="160"/>
            </w:pPr>
            <w:r>
              <w:rPr>
                <w:spacing w:val="-4"/>
              </w:rPr>
              <w:t>1.5.</w:t>
            </w:r>
          </w:p>
        </w:tc>
        <w:tc>
          <w:tcPr>
            <w:tcW w:w="3707" w:type="dxa"/>
          </w:tcPr>
          <w:p w:rsidR="00A425C1" w:rsidRDefault="008F0CEE" w:rsidP="004B2996">
            <w:pPr>
              <w:pStyle w:val="TableParagraph"/>
              <w:spacing w:line="235" w:lineRule="auto"/>
              <w:ind w:right="142"/>
              <w:rPr>
                <w:spacing w:val="-14"/>
              </w:rPr>
            </w:pPr>
            <w:r>
              <w:rPr>
                <w:spacing w:val="-2"/>
              </w:rPr>
              <w:t xml:space="preserve">Учредитель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</w:p>
          <w:p w:rsidR="00BB1E6D" w:rsidRDefault="008F0CEE" w:rsidP="004B2996">
            <w:pPr>
              <w:pStyle w:val="TableParagraph"/>
              <w:spacing w:line="235" w:lineRule="auto"/>
              <w:ind w:right="142"/>
            </w:pPr>
            <w:r>
              <w:t>(полное</w:t>
            </w:r>
            <w:r w:rsidR="004B2996">
              <w:t xml:space="preserve"> </w:t>
            </w:r>
            <w:r>
              <w:rPr>
                <w:spacing w:val="-2"/>
              </w:rPr>
              <w:t>наименование):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63" w:lineRule="exact"/>
              <w:rPr>
                <w:sz w:val="24"/>
              </w:rPr>
            </w:pPr>
            <w:r w:rsidRPr="008F0CEE">
              <w:rPr>
                <w:sz w:val="24"/>
              </w:rPr>
              <w:t>Управление образования Администрации города Твери</w:t>
            </w:r>
          </w:p>
        </w:tc>
      </w:tr>
      <w:tr w:rsidR="00BB1E6D" w:rsidTr="00A425C1">
        <w:trPr>
          <w:trHeight w:val="285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42" w:lineRule="exact"/>
              <w:ind w:right="142"/>
            </w:pPr>
            <w:r>
              <w:rPr>
                <w:spacing w:val="-2"/>
              </w:rPr>
              <w:t>адрес</w:t>
            </w:r>
          </w:p>
        </w:tc>
        <w:tc>
          <w:tcPr>
            <w:tcW w:w="6061" w:type="dxa"/>
          </w:tcPr>
          <w:p w:rsidR="00BB1E6D" w:rsidRDefault="004B2996" w:rsidP="004B299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8F0CEE" w:rsidRPr="008F0CEE">
              <w:rPr>
                <w:sz w:val="24"/>
              </w:rPr>
              <w:t>г.Тверь</w:t>
            </w:r>
            <w:proofErr w:type="spellEnd"/>
            <w:r w:rsidR="008F0CEE" w:rsidRPr="008F0CEE">
              <w:rPr>
                <w:sz w:val="24"/>
              </w:rPr>
              <w:t xml:space="preserve">, ул. </w:t>
            </w:r>
            <w:proofErr w:type="spellStart"/>
            <w:r w:rsidR="008F0CEE" w:rsidRPr="008F0CEE">
              <w:rPr>
                <w:sz w:val="24"/>
              </w:rPr>
              <w:t>Трёхсвятская</w:t>
            </w:r>
            <w:proofErr w:type="spellEnd"/>
            <w:r w:rsidR="008F0CEE" w:rsidRPr="008F0CEE">
              <w:rPr>
                <w:sz w:val="24"/>
              </w:rPr>
              <w:t>, д.28А</w:t>
            </w:r>
          </w:p>
        </w:tc>
      </w:tr>
      <w:tr w:rsidR="00BB1E6D" w:rsidTr="00A425C1">
        <w:trPr>
          <w:trHeight w:val="270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44" w:lineRule="exact"/>
              <w:ind w:right="142"/>
            </w:pPr>
            <w:r>
              <w:t>контактный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51" w:lineRule="exact"/>
              <w:rPr>
                <w:sz w:val="24"/>
              </w:rPr>
            </w:pPr>
            <w:r w:rsidRPr="008F0CEE">
              <w:rPr>
                <w:sz w:val="24"/>
              </w:rPr>
              <w:t>36-10-64 (доб. 2401)</w:t>
            </w:r>
          </w:p>
        </w:tc>
      </w:tr>
      <w:tr w:rsidR="00BB1E6D" w:rsidTr="00A425C1">
        <w:trPr>
          <w:trHeight w:val="496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40" w:lineRule="exact"/>
              <w:ind w:right="142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  <w:p w:rsidR="00BB1E6D" w:rsidRDefault="00A425C1" w:rsidP="00A425C1">
            <w:pPr>
              <w:pStyle w:val="TableParagraph"/>
              <w:spacing w:line="236" w:lineRule="exact"/>
              <w:ind w:left="0" w:right="142"/>
            </w:pPr>
            <w:r>
              <w:t xml:space="preserve"> </w:t>
            </w:r>
            <w:r w:rsidR="008F0CEE">
              <w:t>(без</w:t>
            </w:r>
            <w:r w:rsidR="008F0CEE">
              <w:rPr>
                <w:spacing w:val="-1"/>
              </w:rPr>
              <w:t xml:space="preserve"> </w:t>
            </w:r>
            <w:r w:rsidR="008F0CEE">
              <w:rPr>
                <w:spacing w:val="-2"/>
              </w:rPr>
              <w:t>сокращений)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63" w:lineRule="exact"/>
              <w:rPr>
                <w:sz w:val="24"/>
              </w:rPr>
            </w:pPr>
            <w:r w:rsidRPr="008F0CEE">
              <w:rPr>
                <w:sz w:val="24"/>
              </w:rPr>
              <w:t>Жуковская Наталья Владимировна</w:t>
            </w:r>
          </w:p>
        </w:tc>
      </w:tr>
      <w:tr w:rsidR="00BB1E6D" w:rsidTr="00A425C1">
        <w:trPr>
          <w:trHeight w:val="599"/>
        </w:trPr>
        <w:tc>
          <w:tcPr>
            <w:tcW w:w="656" w:type="dxa"/>
            <w:vMerge w:val="restart"/>
          </w:tcPr>
          <w:p w:rsidR="00BB1E6D" w:rsidRDefault="008F0CEE">
            <w:pPr>
              <w:pStyle w:val="TableParagraph"/>
              <w:spacing w:line="242" w:lineRule="exact"/>
              <w:ind w:left="160"/>
            </w:pPr>
            <w:r>
              <w:rPr>
                <w:spacing w:val="-4"/>
              </w:rPr>
              <w:t>1.6.</w:t>
            </w: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35" w:lineRule="auto"/>
              <w:ind w:right="142"/>
            </w:pPr>
            <w:r>
              <w:rPr>
                <w:spacing w:val="-2"/>
              </w:rPr>
              <w:t xml:space="preserve">Собственник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(полное</w:t>
            </w:r>
            <w:r w:rsidR="004B2996">
              <w:t xml:space="preserve"> </w:t>
            </w:r>
            <w:r>
              <w:t>имя/</w:t>
            </w:r>
            <w:r>
              <w:rPr>
                <w:spacing w:val="-2"/>
              </w:rPr>
              <w:t xml:space="preserve"> наименование):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74" w:lineRule="exact"/>
              <w:rPr>
                <w:sz w:val="24"/>
              </w:rPr>
            </w:pPr>
            <w:r w:rsidRPr="008F0CEE">
              <w:rPr>
                <w:sz w:val="24"/>
              </w:rPr>
              <w:t>Муниципальное бюджетное  общеобразовательное учреждение «Центр образования имени Александра Атрощанка»</w:t>
            </w:r>
          </w:p>
        </w:tc>
      </w:tr>
      <w:tr w:rsidR="00BB1E6D" w:rsidTr="007B3D76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42" w:lineRule="exact"/>
              <w:ind w:right="142"/>
            </w:pPr>
            <w:r>
              <w:rPr>
                <w:spacing w:val="-2"/>
              </w:rPr>
              <w:t>адрес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F0CEE" w:rsidRPr="008F0CEE" w:rsidRDefault="008F0CEE" w:rsidP="008F0CEE">
            <w:pPr>
              <w:pStyle w:val="TableParagraph"/>
              <w:spacing w:line="248" w:lineRule="exact"/>
              <w:rPr>
                <w:sz w:val="24"/>
              </w:rPr>
            </w:pPr>
            <w:r w:rsidRPr="008F0CEE">
              <w:rPr>
                <w:sz w:val="24"/>
              </w:rPr>
              <w:t>улица Александра Атрощанка, дом 1, город Тверь,</w:t>
            </w:r>
          </w:p>
          <w:p w:rsidR="00BB1E6D" w:rsidRDefault="008F0CEE" w:rsidP="008F0CEE">
            <w:pPr>
              <w:pStyle w:val="TableParagraph"/>
              <w:spacing w:line="248" w:lineRule="exact"/>
              <w:rPr>
                <w:sz w:val="24"/>
              </w:rPr>
            </w:pPr>
            <w:r w:rsidRPr="008F0CEE">
              <w:rPr>
                <w:sz w:val="24"/>
              </w:rPr>
              <w:t>Тверская область, 170027</w:t>
            </w:r>
          </w:p>
        </w:tc>
      </w:tr>
      <w:tr w:rsidR="00BB1E6D" w:rsidTr="007B3D76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BB1E6D" w:rsidRDefault="008F0CEE" w:rsidP="004B2996">
            <w:pPr>
              <w:pStyle w:val="TableParagraph"/>
              <w:spacing w:line="242" w:lineRule="exact"/>
              <w:ind w:right="142"/>
            </w:pPr>
            <w:r>
              <w:t>контактный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BB1E6D" w:rsidRDefault="008F0C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+7 (4822) 36-61-17</w:t>
            </w:r>
          </w:p>
        </w:tc>
      </w:tr>
      <w:tr w:rsidR="00BB1E6D" w:rsidTr="00CC4011">
        <w:trPr>
          <w:trHeight w:val="496"/>
        </w:trPr>
        <w:tc>
          <w:tcPr>
            <w:tcW w:w="656" w:type="dxa"/>
            <w:vMerge/>
            <w:tcBorders>
              <w:top w:val="nil"/>
              <w:bottom w:val="single" w:sz="4" w:space="0" w:color="auto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</w:tcPr>
          <w:p w:rsidR="00BB1E6D" w:rsidRDefault="008F0CEE" w:rsidP="004B2996">
            <w:pPr>
              <w:pStyle w:val="TableParagraph"/>
              <w:spacing w:line="239" w:lineRule="exact"/>
              <w:ind w:right="142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  <w:p w:rsidR="00BB1E6D" w:rsidRDefault="008F0CEE" w:rsidP="004B2996">
            <w:pPr>
              <w:pStyle w:val="TableParagraph"/>
              <w:spacing w:line="238" w:lineRule="exact"/>
              <w:ind w:right="142"/>
            </w:pPr>
            <w:r>
              <w:t>(без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сокращений)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BB1E6D" w:rsidRDefault="008F0C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Коротких Ольга Константиновна</w:t>
            </w:r>
          </w:p>
        </w:tc>
      </w:tr>
      <w:tr w:rsidR="00BB1E6D" w:rsidRPr="004B2996" w:rsidTr="007B3D76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E6D" w:rsidRPr="004B2996" w:rsidRDefault="008F0CEE">
            <w:pPr>
              <w:pStyle w:val="TableParagraph"/>
              <w:spacing w:line="242" w:lineRule="exact"/>
              <w:ind w:left="11" w:right="5"/>
              <w:jc w:val="center"/>
            </w:pPr>
            <w:r w:rsidRPr="004B2996">
              <w:rPr>
                <w:spacing w:val="-4"/>
              </w:rPr>
              <w:t>1.7.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E6D" w:rsidRPr="004B2996" w:rsidRDefault="008F0CEE" w:rsidP="00F53ED0">
            <w:pPr>
              <w:pStyle w:val="TableParagraph"/>
              <w:spacing w:line="242" w:lineRule="exact"/>
              <w:ind w:right="142"/>
            </w:pPr>
            <w:r w:rsidRPr="004B2996">
              <w:rPr>
                <w:spacing w:val="-2"/>
              </w:rPr>
              <w:t>Руководитель</w:t>
            </w:r>
            <w:r w:rsidR="004B2996">
              <w:rPr>
                <w:spacing w:val="-2"/>
              </w:rPr>
              <w:t xml:space="preserve"> </w:t>
            </w:r>
            <w:r w:rsidR="00F53ED0">
              <w:rPr>
                <w:spacing w:val="-2"/>
              </w:rPr>
              <w:t>пришкольного лагеря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E6D" w:rsidRPr="004B2996" w:rsidRDefault="008F0CEE" w:rsidP="004B2996">
            <w:pPr>
              <w:pStyle w:val="TableParagraph"/>
              <w:spacing w:line="251" w:lineRule="exact"/>
              <w:rPr>
                <w:sz w:val="24"/>
              </w:rPr>
            </w:pPr>
            <w:r w:rsidRPr="004B2996">
              <w:rPr>
                <w:sz w:val="24"/>
              </w:rPr>
              <w:t>Учитель</w:t>
            </w:r>
            <w:r w:rsidRPr="004B2996">
              <w:rPr>
                <w:spacing w:val="-7"/>
                <w:sz w:val="24"/>
              </w:rPr>
              <w:t xml:space="preserve"> </w:t>
            </w:r>
            <w:r w:rsidR="004B2996" w:rsidRPr="004B2996">
              <w:rPr>
                <w:sz w:val="24"/>
              </w:rPr>
              <w:t>физической культуры</w:t>
            </w:r>
          </w:p>
        </w:tc>
      </w:tr>
    </w:tbl>
    <w:p w:rsidR="00BB1E6D" w:rsidRPr="004B2996" w:rsidRDefault="00BB1E6D">
      <w:pPr>
        <w:pStyle w:val="TableParagraph"/>
        <w:spacing w:line="251" w:lineRule="exact"/>
        <w:rPr>
          <w:sz w:val="24"/>
        </w:rPr>
        <w:sectPr w:rsidR="00BB1E6D" w:rsidRPr="004B2996" w:rsidSect="00A425C1">
          <w:type w:val="continuous"/>
          <w:pgSz w:w="11910" w:h="16840"/>
          <w:pgMar w:top="568" w:right="425" w:bottom="1654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07"/>
        <w:gridCol w:w="6061"/>
      </w:tblGrid>
      <w:tr w:rsidR="00BB1E6D" w:rsidTr="00A425C1">
        <w:trPr>
          <w:trHeight w:val="496"/>
        </w:trPr>
        <w:tc>
          <w:tcPr>
            <w:tcW w:w="656" w:type="dxa"/>
            <w:vMerge w:val="restart"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 w:rsidP="004B2996">
            <w:pPr>
              <w:pStyle w:val="TableParagraph"/>
              <w:spacing w:line="239" w:lineRule="exact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(без</w:t>
            </w:r>
            <w:r w:rsidR="004B2996"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сокращени</w:t>
            </w:r>
            <w:bookmarkStart w:id="0" w:name="_GoBack"/>
            <w:bookmarkEnd w:id="0"/>
            <w:r>
              <w:rPr>
                <w:spacing w:val="-2"/>
              </w:rPr>
              <w:t>й)</w:t>
            </w:r>
          </w:p>
        </w:tc>
        <w:tc>
          <w:tcPr>
            <w:tcW w:w="6061" w:type="dxa"/>
          </w:tcPr>
          <w:p w:rsidR="00BB1E6D" w:rsidRDefault="004B299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Веремеенко Анастасия Николаевна</w:t>
            </w:r>
          </w:p>
        </w:tc>
      </w:tr>
      <w:tr w:rsidR="00BB1E6D" w:rsidTr="00A425C1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BB1E6D" w:rsidTr="00A425C1">
        <w:trPr>
          <w:trHeight w:val="496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0" w:lineRule="exact"/>
            </w:pPr>
            <w:r>
              <w:t>стаж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данной</w:t>
            </w:r>
          </w:p>
          <w:p w:rsidR="00BB1E6D" w:rsidRDefault="008F0CEE">
            <w:pPr>
              <w:pStyle w:val="TableParagraph"/>
              <w:spacing w:line="236" w:lineRule="exact"/>
            </w:pPr>
            <w:r>
              <w:rPr>
                <w:spacing w:val="-2"/>
              </w:rPr>
              <w:t>должности</w:t>
            </w:r>
          </w:p>
        </w:tc>
        <w:tc>
          <w:tcPr>
            <w:tcW w:w="6061" w:type="dxa"/>
          </w:tcPr>
          <w:p w:rsidR="00BB1E6D" w:rsidRDefault="00F53ED0">
            <w:pPr>
              <w:pStyle w:val="TableParagraph"/>
              <w:spacing w:line="263" w:lineRule="exact"/>
              <w:rPr>
                <w:sz w:val="24"/>
              </w:rPr>
            </w:pPr>
            <w:r w:rsidRPr="00F53ED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F53ED0">
              <w:rPr>
                <w:sz w:val="24"/>
              </w:rPr>
              <w:t>год</w:t>
            </w:r>
          </w:p>
        </w:tc>
      </w:tr>
      <w:tr w:rsidR="00BB1E6D" w:rsidTr="00A425C1">
        <w:trPr>
          <w:trHeight w:val="270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t>контактный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6061" w:type="dxa"/>
          </w:tcPr>
          <w:p w:rsidR="00BB1E6D" w:rsidRDefault="004D40B7">
            <w:pPr>
              <w:pStyle w:val="TableParagraph"/>
              <w:spacing w:line="251" w:lineRule="exact"/>
              <w:rPr>
                <w:sz w:val="24"/>
              </w:rPr>
            </w:pPr>
            <w:r w:rsidRPr="004D40B7">
              <w:rPr>
                <w:spacing w:val="-2"/>
                <w:sz w:val="24"/>
              </w:rPr>
              <w:t>36-61-17</w:t>
            </w:r>
          </w:p>
        </w:tc>
      </w:tr>
      <w:tr w:rsidR="00BB1E6D" w:rsidTr="00A425C1">
        <w:trPr>
          <w:trHeight w:val="246"/>
        </w:trPr>
        <w:tc>
          <w:tcPr>
            <w:tcW w:w="656" w:type="dxa"/>
            <w:vMerge w:val="restart"/>
          </w:tcPr>
          <w:p w:rsidR="00BB1E6D" w:rsidRDefault="008F0CEE">
            <w:pPr>
              <w:pStyle w:val="TableParagraph"/>
              <w:spacing w:line="242" w:lineRule="exact"/>
              <w:ind w:left="160"/>
            </w:pPr>
            <w:r>
              <w:rPr>
                <w:spacing w:val="-4"/>
              </w:rPr>
              <w:t>1.8.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27" w:lineRule="exact"/>
            </w:pPr>
            <w:r>
              <w:t>Тип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организации: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  <w:rPr>
                <w:sz w:val="16"/>
              </w:rPr>
            </w:pPr>
          </w:p>
        </w:tc>
      </w:tr>
      <w:tr w:rsidR="00BB1E6D" w:rsidTr="00A425C1">
        <w:trPr>
          <w:trHeight w:val="542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145"/>
            </w:pPr>
            <w:r>
              <w:rPr>
                <w:spacing w:val="-2"/>
              </w:rPr>
              <w:t>загородный оздоровительный</w:t>
            </w:r>
          </w:p>
          <w:p w:rsidR="00BB1E6D" w:rsidRDefault="008F0CEE">
            <w:pPr>
              <w:pStyle w:val="TableParagraph"/>
              <w:spacing w:line="235" w:lineRule="exact"/>
            </w:pPr>
            <w:r>
              <w:rPr>
                <w:spacing w:val="-2"/>
              </w:rPr>
              <w:t>лагерь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564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145"/>
            </w:pPr>
            <w:r>
              <w:rPr>
                <w:spacing w:val="-2"/>
              </w:rPr>
              <w:t>санаторно- оздоровительный лагерь</w:t>
            </w:r>
          </w:p>
          <w:p w:rsidR="00BB1E6D" w:rsidRDefault="008F0CEE">
            <w:pPr>
              <w:pStyle w:val="TableParagraph"/>
              <w:spacing w:line="248" w:lineRule="exact"/>
              <w:ind w:right="145"/>
            </w:pPr>
            <w:r>
              <w:rPr>
                <w:spacing w:val="-2"/>
              </w:rPr>
              <w:t>круглогодичного действия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1202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145"/>
            </w:pPr>
            <w:r>
              <w:rPr>
                <w:spacing w:val="-2"/>
              </w:rPr>
              <w:t xml:space="preserve">оздоровительный </w:t>
            </w:r>
            <w:r>
              <w:t>лагерь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дневным</w:t>
            </w:r>
          </w:p>
          <w:p w:rsidR="00BB1E6D" w:rsidRDefault="008F0CEE">
            <w:pPr>
              <w:pStyle w:val="TableParagraph"/>
              <w:spacing w:line="235" w:lineRule="exact"/>
            </w:pPr>
            <w:r>
              <w:t>пребыванием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40" w:lineRule="exact"/>
            </w:pPr>
            <w:r>
              <w:rPr>
                <w:spacing w:val="-10"/>
              </w:rPr>
              <w:t>+</w:t>
            </w:r>
          </w:p>
        </w:tc>
      </w:tr>
      <w:tr w:rsidR="00BB1E6D" w:rsidTr="00A425C1">
        <w:trPr>
          <w:trHeight w:val="743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9" w:lineRule="exact"/>
            </w:pPr>
            <w:r>
              <w:rPr>
                <w:spacing w:val="-2"/>
              </w:rPr>
              <w:t>специализированный</w:t>
            </w:r>
          </w:p>
          <w:p w:rsidR="00BB1E6D" w:rsidRDefault="008F0CEE">
            <w:pPr>
              <w:pStyle w:val="TableParagraph"/>
              <w:spacing w:line="248" w:lineRule="exact"/>
              <w:ind w:right="332"/>
            </w:pPr>
            <w:r>
              <w:t>(профильный)</w:t>
            </w:r>
            <w:r>
              <w:rPr>
                <w:spacing w:val="-14"/>
              </w:rPr>
              <w:t xml:space="preserve"> </w:t>
            </w:r>
            <w:r>
              <w:t>лагерь (указать профиль)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493"/>
        </w:trPr>
        <w:tc>
          <w:tcPr>
            <w:tcW w:w="656" w:type="dxa"/>
            <w:vMerge w:val="restart"/>
          </w:tcPr>
          <w:p w:rsidR="00BB1E6D" w:rsidRDefault="00BB1E6D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9" w:lineRule="exact"/>
            </w:pPr>
            <w:r>
              <w:rPr>
                <w:spacing w:val="-2"/>
              </w:rPr>
              <w:t>оздоровительно-</w:t>
            </w:r>
          </w:p>
          <w:p w:rsidR="00BB1E6D" w:rsidRDefault="008F0CEE">
            <w:pPr>
              <w:pStyle w:val="TableParagraph"/>
              <w:spacing w:line="235" w:lineRule="exact"/>
            </w:pPr>
            <w:r>
              <w:t>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центр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743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0" w:lineRule="exact"/>
            </w:pPr>
            <w:r>
              <w:t>иная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BB1E6D" w:rsidRDefault="008F0CEE">
            <w:pPr>
              <w:pStyle w:val="TableParagraph"/>
              <w:spacing w:line="248" w:lineRule="exact"/>
            </w:pPr>
            <w:r>
              <w:t>отдыха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оздоровления детей (уточнить тип)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771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 w:right="5"/>
              <w:jc w:val="center"/>
            </w:pPr>
            <w:r>
              <w:rPr>
                <w:spacing w:val="-4"/>
              </w:rPr>
              <w:t>1.9.</w:t>
            </w:r>
          </w:p>
        </w:tc>
        <w:tc>
          <w:tcPr>
            <w:tcW w:w="3707" w:type="dxa"/>
          </w:tcPr>
          <w:p w:rsidR="00BB1E6D" w:rsidRDefault="008F0CEE" w:rsidP="00A425C1">
            <w:pPr>
              <w:pStyle w:val="TableParagraph"/>
              <w:spacing w:line="235" w:lineRule="auto"/>
              <w:ind w:right="442"/>
            </w:pPr>
            <w:r>
              <w:t>Документ, на основании</w:t>
            </w:r>
            <w:r>
              <w:rPr>
                <w:spacing w:val="-14"/>
              </w:rPr>
              <w:t xml:space="preserve"> </w:t>
            </w:r>
            <w:r>
              <w:t>которого</w:t>
            </w:r>
            <w:r w:rsidR="00A425C1">
              <w:t xml:space="preserve"> </w:t>
            </w:r>
            <w:r>
              <w:t>действует</w:t>
            </w:r>
            <w:r>
              <w:rPr>
                <w:spacing w:val="-14"/>
              </w:rPr>
              <w:t xml:space="preserve"> </w:t>
            </w:r>
            <w:r>
              <w:t>организация (устав, положение)</w:t>
            </w:r>
          </w:p>
        </w:tc>
        <w:tc>
          <w:tcPr>
            <w:tcW w:w="6061" w:type="dxa"/>
          </w:tcPr>
          <w:p w:rsidR="00BB1E6D" w:rsidRDefault="008F0CEE" w:rsidP="00A425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  <w:r w:rsidR="00A425C1">
              <w:rPr>
                <w:sz w:val="24"/>
              </w:rPr>
              <w:t xml:space="preserve"> </w:t>
            </w:r>
            <w:r w:rsidR="00B55F12" w:rsidRPr="00B55F12">
              <w:rPr>
                <w:sz w:val="24"/>
              </w:rPr>
              <w:t>«Центр образов</w:t>
            </w:r>
            <w:r w:rsidR="00B55F12">
              <w:rPr>
                <w:sz w:val="24"/>
              </w:rPr>
              <w:t>ания имени Александра Атрощанка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B55F12">
              <w:rPr>
                <w:sz w:val="24"/>
              </w:rPr>
              <w:t>25.11.2019</w:t>
            </w:r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 w:rsidR="00B55F12">
              <w:rPr>
                <w:sz w:val="24"/>
              </w:rPr>
              <w:t>1260</w:t>
            </w:r>
          </w:p>
        </w:tc>
      </w:tr>
      <w:tr w:rsidR="00BB1E6D" w:rsidTr="00A425C1">
        <w:trPr>
          <w:trHeight w:val="495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1" w:lineRule="exact"/>
              <w:ind w:left="11"/>
              <w:jc w:val="center"/>
            </w:pPr>
            <w:r>
              <w:rPr>
                <w:spacing w:val="-2"/>
              </w:rPr>
              <w:t>1.10.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8" w:lineRule="exact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ввода</w:t>
            </w:r>
            <w:r>
              <w:rPr>
                <w:spacing w:val="-2"/>
              </w:rPr>
              <w:t xml:space="preserve"> организации</w:t>
            </w:r>
          </w:p>
          <w:p w:rsidR="00BB1E6D" w:rsidRDefault="008F0CE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эксплуатацию</w:t>
            </w:r>
          </w:p>
        </w:tc>
        <w:tc>
          <w:tcPr>
            <w:tcW w:w="6061" w:type="dxa"/>
          </w:tcPr>
          <w:p w:rsidR="00BB1E6D" w:rsidRDefault="00B55F12" w:rsidP="00E96494">
            <w:pPr>
              <w:pStyle w:val="TableParagraph"/>
              <w:spacing w:line="262" w:lineRule="exact"/>
              <w:rPr>
                <w:sz w:val="24"/>
              </w:rPr>
            </w:pPr>
            <w:r w:rsidRPr="004D40B7">
              <w:rPr>
                <w:spacing w:val="-2"/>
                <w:sz w:val="24"/>
              </w:rPr>
              <w:t>20</w:t>
            </w:r>
            <w:r w:rsidR="00E96494" w:rsidRPr="004D40B7">
              <w:rPr>
                <w:spacing w:val="-2"/>
                <w:sz w:val="24"/>
              </w:rPr>
              <w:t>19</w:t>
            </w:r>
            <w:r w:rsidRPr="004D40B7">
              <w:rPr>
                <w:spacing w:val="-2"/>
                <w:sz w:val="24"/>
              </w:rPr>
              <w:t xml:space="preserve"> г.</w:t>
            </w:r>
          </w:p>
        </w:tc>
      </w:tr>
      <w:tr w:rsidR="00BB1E6D" w:rsidTr="00A425C1">
        <w:trPr>
          <w:trHeight w:val="747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/>
              <w:jc w:val="center"/>
            </w:pPr>
            <w:r>
              <w:rPr>
                <w:spacing w:val="-2"/>
              </w:rPr>
              <w:t>1.11.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241"/>
            </w:pPr>
            <w:r>
              <w:rPr>
                <w:spacing w:val="-2"/>
              </w:rPr>
              <w:t xml:space="preserve">Период </w:t>
            </w:r>
            <w:r>
              <w:rPr>
                <w:spacing w:val="-4"/>
              </w:rPr>
              <w:t xml:space="preserve">функционирования </w:t>
            </w:r>
            <w:r>
              <w:rPr>
                <w:spacing w:val="-2"/>
              </w:rPr>
              <w:t>организации (круглогодично,</w:t>
            </w:r>
          </w:p>
          <w:p w:rsidR="00BB1E6D" w:rsidRDefault="008F0CEE">
            <w:pPr>
              <w:pStyle w:val="TableParagraph"/>
              <w:spacing w:line="234" w:lineRule="exact"/>
            </w:pPr>
            <w:r>
              <w:rPr>
                <w:spacing w:val="-2"/>
              </w:rPr>
              <w:t>сезонно)</w:t>
            </w:r>
          </w:p>
        </w:tc>
        <w:tc>
          <w:tcPr>
            <w:tcW w:w="6061" w:type="dxa"/>
          </w:tcPr>
          <w:p w:rsidR="00BB1E6D" w:rsidRDefault="00B55F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Круглогодично</w:t>
            </w:r>
          </w:p>
        </w:tc>
      </w:tr>
      <w:tr w:rsidR="00BB1E6D" w:rsidTr="00A425C1">
        <w:trPr>
          <w:trHeight w:val="1031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/>
              <w:jc w:val="center"/>
            </w:pPr>
            <w:r>
              <w:rPr>
                <w:spacing w:val="-2"/>
              </w:rPr>
              <w:t>1.12.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241"/>
            </w:pPr>
            <w:r>
              <w:t>Проектная</w:t>
            </w:r>
            <w:r>
              <w:rPr>
                <w:spacing w:val="-14"/>
              </w:rPr>
              <w:t xml:space="preserve"> </w:t>
            </w:r>
            <w:r>
              <w:t xml:space="preserve">мощность </w:t>
            </w:r>
            <w:r>
              <w:rPr>
                <w:spacing w:val="-2"/>
              </w:rPr>
              <w:t>организации</w:t>
            </w:r>
          </w:p>
          <w:p w:rsidR="00BB1E6D" w:rsidRDefault="008F0CEE" w:rsidP="00A425C1">
            <w:pPr>
              <w:pStyle w:val="TableParagraph"/>
              <w:spacing w:line="235" w:lineRule="auto"/>
              <w:ind w:right="145"/>
            </w:pPr>
            <w:r>
              <w:t>(количество детей и подростков,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которое</w:t>
            </w:r>
            <w:r w:rsidR="00A425C1">
              <w:t xml:space="preserve"> </w:t>
            </w:r>
            <w:r>
              <w:t>организация способна принять</w:t>
            </w:r>
            <w:r>
              <w:rPr>
                <w:spacing w:val="-14"/>
              </w:rPr>
              <w:t xml:space="preserve"> </w:t>
            </w:r>
            <w:r>
              <w:t>одновременно)</w:t>
            </w:r>
          </w:p>
        </w:tc>
        <w:tc>
          <w:tcPr>
            <w:tcW w:w="6061" w:type="dxa"/>
          </w:tcPr>
          <w:p w:rsidR="00BB1E6D" w:rsidRDefault="00E96494">
            <w:pPr>
              <w:pStyle w:val="TableParagraph"/>
              <w:spacing w:line="263" w:lineRule="exact"/>
              <w:rPr>
                <w:sz w:val="24"/>
              </w:rPr>
            </w:pPr>
            <w:r w:rsidRPr="004D40B7">
              <w:rPr>
                <w:spacing w:val="-5"/>
                <w:sz w:val="24"/>
              </w:rPr>
              <w:t>1200</w:t>
            </w:r>
          </w:p>
        </w:tc>
      </w:tr>
      <w:tr w:rsidR="00BB1E6D" w:rsidTr="00A425C1">
        <w:trPr>
          <w:trHeight w:val="494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/>
              <w:jc w:val="center"/>
            </w:pPr>
            <w:r>
              <w:rPr>
                <w:spacing w:val="-2"/>
              </w:rPr>
              <w:t>1.13.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9" w:lineRule="exact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:rsidR="00BB1E6D" w:rsidRDefault="008F0CEE">
            <w:pPr>
              <w:pStyle w:val="TableParagraph"/>
              <w:spacing w:line="235" w:lineRule="exact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rPr>
                <w:spacing w:val="-10"/>
              </w:rPr>
              <w:t>-</w:t>
            </w:r>
          </w:p>
        </w:tc>
      </w:tr>
      <w:tr w:rsidR="00BB1E6D" w:rsidTr="00A425C1">
        <w:trPr>
          <w:trHeight w:val="496"/>
        </w:trPr>
        <w:tc>
          <w:tcPr>
            <w:tcW w:w="656" w:type="dxa"/>
            <w:vMerge w:val="restart"/>
          </w:tcPr>
          <w:p w:rsidR="00BB1E6D" w:rsidRDefault="008F0CEE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1.14.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9" w:lineRule="exact"/>
            </w:pPr>
            <w:r>
              <w:t xml:space="preserve">Год </w:t>
            </w:r>
            <w:r>
              <w:rPr>
                <w:spacing w:val="-2"/>
              </w:rPr>
              <w:t>последнего</w:t>
            </w:r>
          </w:p>
          <w:p w:rsidR="00BB1E6D" w:rsidRDefault="008F0CEE">
            <w:pPr>
              <w:pStyle w:val="TableParagraph"/>
              <w:spacing w:line="238" w:lineRule="exact"/>
            </w:pPr>
            <w:r>
              <w:t>ремонта,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268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rPr>
                <w:spacing w:val="-2"/>
              </w:rPr>
              <w:t>капитального</w:t>
            </w:r>
          </w:p>
        </w:tc>
        <w:tc>
          <w:tcPr>
            <w:tcW w:w="6061" w:type="dxa"/>
          </w:tcPr>
          <w:p w:rsidR="00BB1E6D" w:rsidRDefault="00B55F1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1E6D" w:rsidTr="00A425C1">
        <w:trPr>
          <w:trHeight w:val="270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rPr>
                <w:spacing w:val="-2"/>
              </w:rPr>
              <w:t>текущего</w:t>
            </w:r>
          </w:p>
        </w:tc>
        <w:tc>
          <w:tcPr>
            <w:tcW w:w="6061" w:type="dxa"/>
          </w:tcPr>
          <w:p w:rsidR="00BB1E6D" w:rsidRDefault="00A425C1" w:rsidP="00B55F12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B55F12">
              <w:rPr>
                <w:spacing w:val="-2"/>
                <w:sz w:val="24"/>
              </w:rPr>
              <w:t>-</w:t>
            </w:r>
          </w:p>
        </w:tc>
      </w:tr>
      <w:tr w:rsidR="00BB1E6D" w:rsidTr="00A425C1">
        <w:trPr>
          <w:trHeight w:val="270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/>
              <w:jc w:val="center"/>
            </w:pPr>
            <w:r>
              <w:rPr>
                <w:spacing w:val="-2"/>
              </w:rPr>
              <w:t>1.15.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</w:t>
            </w:r>
          </w:p>
        </w:tc>
        <w:tc>
          <w:tcPr>
            <w:tcW w:w="6061" w:type="dxa"/>
          </w:tcPr>
          <w:p w:rsidR="00BB1E6D" w:rsidRDefault="008F0CE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BB1E6D" w:rsidTr="00A425C1">
        <w:trPr>
          <w:trHeight w:val="270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1"/>
              <w:jc w:val="center"/>
            </w:pPr>
            <w:r>
              <w:rPr>
                <w:spacing w:val="-2"/>
              </w:rPr>
              <w:t>1.16.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2" w:lineRule="exact"/>
            </w:pPr>
            <w:r>
              <w:t>Длительность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смен</w:t>
            </w:r>
          </w:p>
        </w:tc>
        <w:tc>
          <w:tcPr>
            <w:tcW w:w="6061" w:type="dxa"/>
          </w:tcPr>
          <w:p w:rsidR="00BB1E6D" w:rsidRDefault="008F0CEE" w:rsidP="00B55F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B55F12">
              <w:rPr>
                <w:sz w:val="24"/>
              </w:rPr>
              <w:t>2</w:t>
            </w:r>
            <w:r>
              <w:rPr>
                <w:sz w:val="24"/>
              </w:rPr>
              <w:t xml:space="preserve"> июня 20</w:t>
            </w:r>
            <w:r w:rsidR="00B55F12">
              <w:rPr>
                <w:sz w:val="24"/>
              </w:rPr>
              <w:t>25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B55F12"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2"/>
                <w:sz w:val="24"/>
              </w:rPr>
              <w:t>2</w:t>
            </w:r>
            <w:r w:rsidR="00B55F12">
              <w:rPr>
                <w:spacing w:val="-2"/>
                <w:sz w:val="24"/>
              </w:rPr>
              <w:t xml:space="preserve">025 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BB1E6D" w:rsidTr="00A425C1">
        <w:trPr>
          <w:trHeight w:val="493"/>
        </w:trPr>
        <w:tc>
          <w:tcPr>
            <w:tcW w:w="656" w:type="dxa"/>
            <w:vMerge w:val="restart"/>
            <w:tcBorders>
              <w:bottom w:val="nil"/>
            </w:tcBorders>
          </w:tcPr>
          <w:p w:rsidR="00BB1E6D" w:rsidRDefault="008F0CEE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1.17.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9" w:lineRule="exact"/>
            </w:pPr>
            <w:r>
              <w:t>Загрузка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сменам</w:t>
            </w:r>
          </w:p>
          <w:p w:rsidR="00BB1E6D" w:rsidRDefault="008F0CEE">
            <w:pPr>
              <w:pStyle w:val="TableParagraph"/>
              <w:spacing w:line="235" w:lineRule="exact"/>
            </w:pP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детей):</w:t>
            </w:r>
          </w:p>
        </w:tc>
        <w:tc>
          <w:tcPr>
            <w:tcW w:w="6061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249"/>
        </w:trPr>
        <w:tc>
          <w:tcPr>
            <w:tcW w:w="656" w:type="dxa"/>
            <w:vMerge/>
            <w:tcBorders>
              <w:top w:val="nil"/>
              <w:bottom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29" w:lineRule="exact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  <w:tc>
          <w:tcPr>
            <w:tcW w:w="6061" w:type="dxa"/>
          </w:tcPr>
          <w:p w:rsidR="00BB1E6D" w:rsidRDefault="00B55F12">
            <w:pPr>
              <w:pStyle w:val="TableParagraph"/>
              <w:spacing w:line="229" w:lineRule="exact"/>
            </w:pPr>
            <w:r w:rsidRPr="004D40B7">
              <w:rPr>
                <w:spacing w:val="-5"/>
              </w:rPr>
              <w:t>254</w:t>
            </w:r>
          </w:p>
        </w:tc>
      </w:tr>
      <w:tr w:rsidR="00BB1E6D" w:rsidTr="00A425C1">
        <w:trPr>
          <w:trHeight w:val="246"/>
        </w:trPr>
        <w:tc>
          <w:tcPr>
            <w:tcW w:w="656" w:type="dxa"/>
            <w:vMerge/>
            <w:tcBorders>
              <w:top w:val="nil"/>
              <w:bottom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27" w:lineRule="exact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  <w:tc>
          <w:tcPr>
            <w:tcW w:w="6061" w:type="dxa"/>
          </w:tcPr>
          <w:p w:rsidR="00BB1E6D" w:rsidRDefault="00A425C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55F12">
              <w:rPr>
                <w:sz w:val="16"/>
              </w:rPr>
              <w:t>-</w:t>
            </w:r>
          </w:p>
        </w:tc>
      </w:tr>
    </w:tbl>
    <w:p w:rsidR="00BB1E6D" w:rsidRDefault="00BB1E6D">
      <w:pPr>
        <w:pStyle w:val="TableParagraph"/>
        <w:rPr>
          <w:sz w:val="16"/>
        </w:rPr>
        <w:sectPr w:rsidR="00BB1E6D" w:rsidSect="00A425C1">
          <w:type w:val="continuous"/>
          <w:pgSz w:w="11910" w:h="16840"/>
          <w:pgMar w:top="820" w:right="425" w:bottom="70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07"/>
        <w:gridCol w:w="6060"/>
      </w:tblGrid>
      <w:tr w:rsidR="00BB1E6D" w:rsidTr="00A425C1">
        <w:trPr>
          <w:trHeight w:val="246"/>
        </w:trPr>
        <w:tc>
          <w:tcPr>
            <w:tcW w:w="656" w:type="dxa"/>
            <w:vMerge w:val="restart"/>
            <w:tcBorders>
              <w:top w:val="nil"/>
            </w:tcBorders>
          </w:tcPr>
          <w:p w:rsidR="00BB1E6D" w:rsidRDefault="00BB1E6D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27" w:lineRule="exact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  <w:tc>
          <w:tcPr>
            <w:tcW w:w="6060" w:type="dxa"/>
          </w:tcPr>
          <w:p w:rsidR="00BB1E6D" w:rsidRDefault="00A425C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55F12">
              <w:rPr>
                <w:sz w:val="16"/>
              </w:rPr>
              <w:t>-</w:t>
            </w:r>
          </w:p>
        </w:tc>
      </w:tr>
      <w:tr w:rsidR="00BB1E6D" w:rsidTr="00A425C1">
        <w:trPr>
          <w:trHeight w:val="246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27" w:lineRule="exact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смена</w:t>
            </w:r>
          </w:p>
        </w:tc>
        <w:tc>
          <w:tcPr>
            <w:tcW w:w="6060" w:type="dxa"/>
          </w:tcPr>
          <w:p w:rsidR="00BB1E6D" w:rsidRDefault="00A425C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55F12">
              <w:rPr>
                <w:sz w:val="16"/>
              </w:rPr>
              <w:t>-</w:t>
            </w:r>
          </w:p>
        </w:tc>
      </w:tr>
      <w:tr w:rsidR="00BB1E6D" w:rsidTr="00A425C1">
        <w:trPr>
          <w:trHeight w:val="573"/>
        </w:trPr>
        <w:tc>
          <w:tcPr>
            <w:tcW w:w="656" w:type="dxa"/>
            <w:vMerge/>
            <w:tcBorders>
              <w:top w:val="nil"/>
            </w:tcBorders>
          </w:tcPr>
          <w:p w:rsidR="00BB1E6D" w:rsidRDefault="00BB1E6D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41" w:lineRule="exact"/>
            </w:pPr>
            <w:r>
              <w:t>загрузка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B1E6D" w:rsidRDefault="008F0CEE">
            <w:pPr>
              <w:pStyle w:val="TableParagraph"/>
              <w:spacing w:line="248" w:lineRule="exact"/>
              <w:ind w:right="145"/>
            </w:pPr>
            <w:r>
              <w:rPr>
                <w:spacing w:val="-2"/>
              </w:rPr>
              <w:t>межканикулярный период</w:t>
            </w:r>
          </w:p>
        </w:tc>
        <w:tc>
          <w:tcPr>
            <w:tcW w:w="6060" w:type="dxa"/>
          </w:tcPr>
          <w:p w:rsidR="00BB1E6D" w:rsidRDefault="00BB1E6D">
            <w:pPr>
              <w:pStyle w:val="TableParagraph"/>
              <w:ind w:left="0"/>
            </w:pPr>
          </w:p>
        </w:tc>
      </w:tr>
      <w:tr w:rsidR="00BB1E6D" w:rsidTr="00A425C1">
        <w:trPr>
          <w:trHeight w:val="979"/>
        </w:trPr>
        <w:tc>
          <w:tcPr>
            <w:tcW w:w="656" w:type="dxa"/>
          </w:tcPr>
          <w:p w:rsidR="00BB1E6D" w:rsidRDefault="008F0CEE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1.18.</w:t>
            </w:r>
          </w:p>
        </w:tc>
        <w:tc>
          <w:tcPr>
            <w:tcW w:w="3707" w:type="dxa"/>
          </w:tcPr>
          <w:p w:rsidR="00BB1E6D" w:rsidRDefault="008F0CEE">
            <w:pPr>
              <w:pStyle w:val="TableParagraph"/>
              <w:spacing w:line="235" w:lineRule="auto"/>
              <w:ind w:right="241"/>
            </w:pPr>
            <w:r>
              <w:t>Возраст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подростков, принимаемых</w:t>
            </w:r>
          </w:p>
          <w:p w:rsidR="00BB1E6D" w:rsidRDefault="008F0CEE">
            <w:pPr>
              <w:pStyle w:val="TableParagraph"/>
              <w:spacing w:line="248" w:lineRule="exact"/>
              <w:ind w:right="98"/>
            </w:pPr>
            <w:r>
              <w:t>организацией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отдых и оздоровление</w:t>
            </w:r>
          </w:p>
        </w:tc>
        <w:tc>
          <w:tcPr>
            <w:tcW w:w="6060" w:type="dxa"/>
          </w:tcPr>
          <w:p w:rsidR="00BB1E6D" w:rsidRDefault="008F0CEE" w:rsidP="00B55F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B55F12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8F0CEE" w:rsidRPr="00E72714" w:rsidRDefault="008F0CEE">
      <w:pPr>
        <w:rPr>
          <w:color w:val="FF0000"/>
        </w:rPr>
      </w:pPr>
    </w:p>
    <w:sectPr w:rsidR="008F0CEE" w:rsidRPr="00E72714">
      <w:type w:val="continuous"/>
      <w:pgSz w:w="11910" w:h="16840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E6D"/>
    <w:rsid w:val="004B2996"/>
    <w:rsid w:val="004D40B7"/>
    <w:rsid w:val="007B3D76"/>
    <w:rsid w:val="008F0CEE"/>
    <w:rsid w:val="00A425C1"/>
    <w:rsid w:val="00B55F12"/>
    <w:rsid w:val="00BB1E6D"/>
    <w:rsid w:val="00CC4011"/>
    <w:rsid w:val="00E72714"/>
    <w:rsid w:val="00E96494"/>
    <w:rsid w:val="00EF2048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AF20-BFDA-4704-88C0-93BBE6B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ZamDirectora</dc:creator>
  <cp:lastModifiedBy>Учетная запись Майкрософт</cp:lastModifiedBy>
  <cp:revision>9</cp:revision>
  <dcterms:created xsi:type="dcterms:W3CDTF">2025-04-12T09:25:00Z</dcterms:created>
  <dcterms:modified xsi:type="dcterms:W3CDTF">2025-06-05T08:26:00Z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Office Word 2007</vt:lpwstr>
  </property>
</Properties>
</file>