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8" w:type="dxa"/>
        <w:tblLook w:val="01E0" w:firstRow="1" w:lastRow="1" w:firstColumn="1" w:lastColumn="1" w:noHBand="0" w:noVBand="0"/>
      </w:tblPr>
      <w:tblGrid>
        <w:gridCol w:w="5245"/>
        <w:gridCol w:w="4063"/>
      </w:tblGrid>
      <w:tr w:rsidR="00382458" w:rsidTr="00B20670">
        <w:trPr>
          <w:trHeight w:val="2864"/>
        </w:trPr>
        <w:tc>
          <w:tcPr>
            <w:tcW w:w="5245" w:type="dxa"/>
            <w:hideMark/>
          </w:tcPr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</w:t>
            </w:r>
          </w:p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6">
              <w:rPr>
                <w:rFonts w:ascii="Times New Roman" w:hAnsi="Times New Roman" w:cs="Times New Roman"/>
                <w:sz w:val="24"/>
                <w:szCs w:val="24"/>
              </w:rPr>
              <w:t>ШКОЛА № 39</w:t>
            </w:r>
          </w:p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170028, </w:t>
            </w:r>
            <w:proofErr w:type="spellStart"/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г.Тверь</w:t>
            </w:r>
            <w:proofErr w:type="spellEnd"/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, Тверская область</w:t>
            </w:r>
          </w:p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ул.Фадеева</w:t>
            </w:r>
            <w:proofErr w:type="spellEnd"/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, д.42</w:t>
            </w:r>
          </w:p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тел/</w:t>
            </w:r>
            <w:proofErr w:type="gramStart"/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факс  (</w:t>
            </w:r>
            <w:proofErr w:type="gramEnd"/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4822) 58-75-91</w:t>
            </w:r>
          </w:p>
          <w:p w:rsidR="00382458" w:rsidRPr="00072536" w:rsidRDefault="00382458" w:rsidP="00B2067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5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725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072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4" w:history="1">
              <w:r w:rsidRPr="0007253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sosh</w:t>
              </w:r>
              <w:r w:rsidRPr="0007253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39@</w:t>
              </w:r>
              <w:r w:rsidRPr="0007253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school</w:t>
              </w:r>
              <w:r w:rsidRPr="0007253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07253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tver</w:t>
              </w:r>
              <w:r w:rsidRPr="0007253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07253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2458" w:rsidRPr="00072536" w:rsidRDefault="00382458" w:rsidP="00BB569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063" w:type="dxa"/>
          </w:tcPr>
          <w:p w:rsidR="00382458" w:rsidRPr="00072536" w:rsidRDefault="00382458" w:rsidP="00B206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58" w:rsidRPr="00072536" w:rsidRDefault="00382458" w:rsidP="00B206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города Твери </w:t>
            </w:r>
          </w:p>
          <w:p w:rsidR="00382458" w:rsidRPr="00072536" w:rsidRDefault="00382458" w:rsidP="00B206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58" w:rsidRPr="00072536" w:rsidRDefault="00382458" w:rsidP="00B206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58" w:rsidRDefault="00540698" w:rsidP="00382458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382458" w:rsidRPr="00382458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2458" w:rsidRPr="00382458">
        <w:rPr>
          <w:rFonts w:ascii="Times New Roman" w:hAnsi="Times New Roman" w:cs="Times New Roman"/>
          <w:b/>
          <w:sz w:val="28"/>
          <w:szCs w:val="28"/>
        </w:rPr>
        <w:t xml:space="preserve"> в рамках Декады Милосердия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"/>
        <w:gridCol w:w="3832"/>
        <w:gridCol w:w="1581"/>
        <w:gridCol w:w="2971"/>
      </w:tblGrid>
      <w:tr w:rsidR="00382458" w:rsidTr="00382458">
        <w:tc>
          <w:tcPr>
            <w:tcW w:w="961" w:type="dxa"/>
          </w:tcPr>
          <w:p w:rsid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458" w:rsidRP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32" w:type="dxa"/>
          </w:tcPr>
          <w:p w:rsidR="00382458" w:rsidRP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1" w:type="dxa"/>
          </w:tcPr>
          <w:p w:rsidR="00382458" w:rsidRP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1" w:type="dxa"/>
          </w:tcPr>
          <w:p w:rsidR="00382458" w:rsidRP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82458" w:rsidTr="00382458">
        <w:tc>
          <w:tcPr>
            <w:tcW w:w="961" w:type="dxa"/>
          </w:tcPr>
          <w:p w:rsidR="00382458" w:rsidRP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2" w:type="dxa"/>
          </w:tcPr>
          <w:p w:rsidR="00382458" w:rsidRPr="005F7890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 xml:space="preserve">Выезд в ГБОУ «Тверская школа-интернат № 1» </w:t>
            </w:r>
            <w:r w:rsidR="005F7890" w:rsidRPr="005F7890">
              <w:rPr>
                <w:rFonts w:ascii="Times New Roman" w:hAnsi="Times New Roman" w:cs="Times New Roman"/>
                <w:sz w:val="28"/>
                <w:szCs w:val="28"/>
              </w:rPr>
              <w:t xml:space="preserve">(игры, творческие занятие – голубь-мира, концерт, </w:t>
            </w:r>
            <w:proofErr w:type="spellStart"/>
            <w:r w:rsidR="005F7890" w:rsidRPr="005F7890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5F7890" w:rsidRPr="005F7890">
              <w:rPr>
                <w:rFonts w:ascii="Times New Roman" w:hAnsi="Times New Roman" w:cs="Times New Roman"/>
                <w:sz w:val="28"/>
                <w:szCs w:val="28"/>
              </w:rPr>
              <w:t>-моб)</w:t>
            </w:r>
          </w:p>
        </w:tc>
        <w:tc>
          <w:tcPr>
            <w:tcW w:w="1581" w:type="dxa"/>
          </w:tcPr>
          <w:p w:rsidR="00382458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971" w:type="dxa"/>
          </w:tcPr>
          <w:p w:rsid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</w:p>
          <w:p w:rsid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5F7890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458" w:rsidTr="00382458">
        <w:tc>
          <w:tcPr>
            <w:tcW w:w="961" w:type="dxa"/>
          </w:tcPr>
          <w:p w:rsidR="00382458" w:rsidRP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2" w:type="dxa"/>
          </w:tcPr>
          <w:p w:rsidR="00382458" w:rsidRP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кинофильмов и социальных видеороликов и последующее обсуждение проблемы</w:t>
            </w:r>
          </w:p>
        </w:tc>
        <w:tc>
          <w:tcPr>
            <w:tcW w:w="1581" w:type="dxa"/>
          </w:tcPr>
          <w:p w:rsidR="00382458" w:rsidRPr="00382458" w:rsidRDefault="00B06812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890">
              <w:rPr>
                <w:rFonts w:ascii="Times New Roman" w:hAnsi="Times New Roman" w:cs="Times New Roman"/>
                <w:sz w:val="28"/>
                <w:szCs w:val="28"/>
              </w:rPr>
              <w:t>.12-10.12</w:t>
            </w:r>
          </w:p>
        </w:tc>
        <w:tc>
          <w:tcPr>
            <w:tcW w:w="2971" w:type="dxa"/>
          </w:tcPr>
          <w:p w:rsid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</w:p>
          <w:p w:rsid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школы </w:t>
            </w:r>
          </w:p>
          <w:p w:rsidR="00BB569F" w:rsidRPr="00382458" w:rsidRDefault="00BB569F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82458" w:rsidTr="00382458">
        <w:tc>
          <w:tcPr>
            <w:tcW w:w="961" w:type="dxa"/>
          </w:tcPr>
          <w:p w:rsidR="00382458" w:rsidRPr="005F7890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2" w:type="dxa"/>
          </w:tcPr>
          <w:p w:rsidR="00382458" w:rsidRP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</w:t>
            </w:r>
          </w:p>
        </w:tc>
        <w:tc>
          <w:tcPr>
            <w:tcW w:w="1581" w:type="dxa"/>
          </w:tcPr>
          <w:p w:rsidR="00382458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971" w:type="dxa"/>
          </w:tcPr>
          <w:p w:rsid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Золотых</w:t>
            </w:r>
          </w:p>
          <w:p w:rsidR="005F7890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382458" w:rsidTr="00382458">
        <w:tc>
          <w:tcPr>
            <w:tcW w:w="961" w:type="dxa"/>
          </w:tcPr>
          <w:p w:rsidR="00382458" w:rsidRPr="005F7890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2" w:type="dxa"/>
          </w:tcPr>
          <w:p w:rsidR="00382458" w:rsidRPr="005F7890" w:rsidRDefault="005F7890" w:rsidP="005F789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Подготовка социальных видеороликов</w:t>
            </w:r>
          </w:p>
        </w:tc>
        <w:tc>
          <w:tcPr>
            <w:tcW w:w="1581" w:type="dxa"/>
          </w:tcPr>
          <w:p w:rsidR="00382458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7.12-8.12</w:t>
            </w:r>
          </w:p>
        </w:tc>
        <w:tc>
          <w:tcPr>
            <w:tcW w:w="2971" w:type="dxa"/>
          </w:tcPr>
          <w:p w:rsid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890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382458" w:rsidTr="00382458">
        <w:tc>
          <w:tcPr>
            <w:tcW w:w="961" w:type="dxa"/>
          </w:tcPr>
          <w:p w:rsidR="00382458" w:rsidRPr="00382458" w:rsidRDefault="00382458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2" w:type="dxa"/>
          </w:tcPr>
          <w:p w:rsidR="00BB569F" w:rsidRDefault="005F7890" w:rsidP="00B0681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Благотворительный сбор средств тяжелобольным детям</w:t>
            </w:r>
            <w:r w:rsidR="00B0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69F">
              <w:rPr>
                <w:rFonts w:ascii="Times New Roman" w:hAnsi="Times New Roman" w:cs="Times New Roman"/>
                <w:sz w:val="28"/>
                <w:szCs w:val="28"/>
              </w:rPr>
              <w:t>(Средства перечислены на лечение Журавлева Григория, 2002 г.р., г Тверь</w:t>
            </w:r>
          </w:p>
          <w:p w:rsidR="00B06812" w:rsidRPr="005F7890" w:rsidRDefault="00BB569F" w:rsidP="00B0681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= 20000 рублей)</w:t>
            </w:r>
          </w:p>
        </w:tc>
        <w:tc>
          <w:tcPr>
            <w:tcW w:w="1581" w:type="dxa"/>
          </w:tcPr>
          <w:p w:rsidR="00382458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3.12-4.12</w:t>
            </w:r>
          </w:p>
        </w:tc>
        <w:tc>
          <w:tcPr>
            <w:tcW w:w="2971" w:type="dxa"/>
          </w:tcPr>
          <w:p w:rsid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890" w:rsidRPr="00382458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B06812" w:rsidTr="00382458">
        <w:tc>
          <w:tcPr>
            <w:tcW w:w="961" w:type="dxa"/>
          </w:tcPr>
          <w:p w:rsidR="00B06812" w:rsidRDefault="00B06812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2" w:type="dxa"/>
          </w:tcPr>
          <w:p w:rsidR="00B06812" w:rsidRDefault="00B06812" w:rsidP="00B0681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фондом </w:t>
            </w:r>
          </w:p>
          <w:p w:rsidR="00B06812" w:rsidRDefault="00B06812" w:rsidP="00B0681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мир»</w:t>
            </w:r>
          </w:p>
          <w:p w:rsidR="00B06812" w:rsidRPr="005F7890" w:rsidRDefault="00B06812" w:rsidP="00B0681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(Урок Добра и передача собранных средств в фонд)</w:t>
            </w:r>
          </w:p>
        </w:tc>
        <w:tc>
          <w:tcPr>
            <w:tcW w:w="1581" w:type="dxa"/>
          </w:tcPr>
          <w:p w:rsidR="00B06812" w:rsidRDefault="00B06812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971" w:type="dxa"/>
          </w:tcPr>
          <w:p w:rsidR="00B06812" w:rsidRDefault="00B06812" w:rsidP="00B0681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</w:p>
          <w:p w:rsidR="00B06812" w:rsidRDefault="00B06812" w:rsidP="00B0681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B06812" w:rsidRDefault="00B06812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90" w:rsidTr="00B06812">
        <w:trPr>
          <w:trHeight w:val="2999"/>
        </w:trPr>
        <w:tc>
          <w:tcPr>
            <w:tcW w:w="961" w:type="dxa"/>
          </w:tcPr>
          <w:p w:rsidR="005F7890" w:rsidRDefault="00B06812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2" w:type="dxa"/>
          </w:tcPr>
          <w:p w:rsidR="005F7890" w:rsidRPr="00B06812" w:rsidRDefault="005F7890" w:rsidP="00B06812">
            <w:pPr>
              <w:pStyle w:val="2"/>
              <w:outlineLvl w:val="1"/>
            </w:pPr>
            <w:r w:rsidRPr="005F7890">
              <w:rPr>
                <w:sz w:val="28"/>
                <w:szCs w:val="28"/>
              </w:rPr>
              <w:t>С</w:t>
            </w:r>
            <w:r w:rsidRPr="00B06812">
              <w:rPr>
                <w:b w:val="0"/>
                <w:sz w:val="28"/>
                <w:szCs w:val="28"/>
              </w:rPr>
              <w:t xml:space="preserve">бор пластиковых игрушек (в </w:t>
            </w:r>
            <w:proofErr w:type="spellStart"/>
            <w:r w:rsidRPr="00B06812">
              <w:rPr>
                <w:b w:val="0"/>
                <w:sz w:val="28"/>
                <w:szCs w:val="28"/>
              </w:rPr>
              <w:t>т.ч</w:t>
            </w:r>
            <w:proofErr w:type="spellEnd"/>
            <w:r w:rsidRPr="00B06812">
              <w:rPr>
                <w:b w:val="0"/>
                <w:sz w:val="28"/>
                <w:szCs w:val="28"/>
              </w:rPr>
              <w:t>. из «киндер-сюрпризов») для «коробок храбрости</w:t>
            </w:r>
            <w:r w:rsidR="006E3415" w:rsidRPr="00B06812">
              <w:rPr>
                <w:b w:val="0"/>
                <w:sz w:val="28"/>
                <w:szCs w:val="28"/>
              </w:rPr>
              <w:t>» и новогодних подарков</w:t>
            </w:r>
            <w:r w:rsidRPr="00B06812">
              <w:rPr>
                <w:b w:val="0"/>
                <w:sz w:val="28"/>
                <w:szCs w:val="28"/>
              </w:rPr>
              <w:t xml:space="preserve"> в </w:t>
            </w:r>
            <w:r w:rsidR="006E3415" w:rsidRPr="00B06812">
              <w:rPr>
                <w:rStyle w:val="a5"/>
                <w:sz w:val="28"/>
                <w:szCs w:val="28"/>
              </w:rPr>
              <w:t>ГБУЗ "Детскую областную клиническую больницу" и</w:t>
            </w:r>
            <w:r w:rsidR="006E3415" w:rsidRPr="00B06812">
              <w:rPr>
                <w:rStyle w:val="a5"/>
                <w:b/>
                <w:sz w:val="28"/>
                <w:szCs w:val="28"/>
              </w:rPr>
              <w:t xml:space="preserve"> </w:t>
            </w:r>
            <w:r w:rsidR="00B06812">
              <w:rPr>
                <w:b w:val="0"/>
                <w:sz w:val="28"/>
                <w:szCs w:val="28"/>
              </w:rPr>
              <w:t>детское инфекционное</w:t>
            </w:r>
            <w:r w:rsidR="006E3415" w:rsidRPr="00B06812">
              <w:rPr>
                <w:b w:val="0"/>
                <w:sz w:val="28"/>
                <w:szCs w:val="28"/>
              </w:rPr>
              <w:t xml:space="preserve"> отделения №1 и №2 (при больнице №6)</w:t>
            </w:r>
            <w:r w:rsidR="00B0681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81" w:type="dxa"/>
          </w:tcPr>
          <w:p w:rsid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1.12-4.12</w:t>
            </w:r>
          </w:p>
        </w:tc>
        <w:tc>
          <w:tcPr>
            <w:tcW w:w="2971" w:type="dxa"/>
          </w:tcPr>
          <w:p w:rsid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Ким</w:t>
            </w:r>
          </w:p>
          <w:p w:rsidR="005F7890" w:rsidRDefault="005F7890" w:rsidP="0038245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</w:tbl>
    <w:p w:rsidR="00382458" w:rsidRDefault="00382458" w:rsidP="00382458">
      <w:pPr>
        <w:tabs>
          <w:tab w:val="left" w:pos="285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7890" w:rsidTr="005F7890">
        <w:tc>
          <w:tcPr>
            <w:tcW w:w="4672" w:type="dxa"/>
          </w:tcPr>
          <w:p w:rsidR="005F7890" w:rsidRPr="005F7890" w:rsidRDefault="005F7890" w:rsidP="005F7890">
            <w:pPr>
              <w:tabs>
                <w:tab w:val="left" w:pos="28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Директор МОУ СОШ№39</w:t>
            </w:r>
          </w:p>
        </w:tc>
        <w:tc>
          <w:tcPr>
            <w:tcW w:w="4673" w:type="dxa"/>
          </w:tcPr>
          <w:p w:rsidR="005F7890" w:rsidRPr="005F7890" w:rsidRDefault="005F7890" w:rsidP="005F7890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/______________/ </w:t>
            </w:r>
            <w:r w:rsidRPr="005F7890">
              <w:rPr>
                <w:rFonts w:ascii="Times New Roman" w:hAnsi="Times New Roman" w:cs="Times New Roman"/>
                <w:sz w:val="28"/>
                <w:szCs w:val="28"/>
              </w:rPr>
              <w:t>Т.Н. Савенкова</w:t>
            </w:r>
          </w:p>
        </w:tc>
      </w:tr>
    </w:tbl>
    <w:p w:rsidR="005F7890" w:rsidRPr="00382458" w:rsidRDefault="005F7890" w:rsidP="00382458">
      <w:pPr>
        <w:tabs>
          <w:tab w:val="left" w:pos="2850"/>
        </w:tabs>
        <w:jc w:val="center"/>
        <w:rPr>
          <w:sz w:val="28"/>
          <w:szCs w:val="28"/>
        </w:rPr>
      </w:pPr>
    </w:p>
    <w:sectPr w:rsidR="005F7890" w:rsidRPr="00382458" w:rsidSect="00BB56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DB"/>
    <w:rsid w:val="00382458"/>
    <w:rsid w:val="00540698"/>
    <w:rsid w:val="005F7890"/>
    <w:rsid w:val="006E3415"/>
    <w:rsid w:val="006F253C"/>
    <w:rsid w:val="00B06812"/>
    <w:rsid w:val="00B255DB"/>
    <w:rsid w:val="00B52AB1"/>
    <w:rsid w:val="00BB569F"/>
    <w:rsid w:val="00D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F83F-B67B-415C-B2CE-A567908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58"/>
  </w:style>
  <w:style w:type="paragraph" w:styleId="2">
    <w:name w:val="heading 2"/>
    <w:basedOn w:val="a"/>
    <w:link w:val="20"/>
    <w:uiPriority w:val="9"/>
    <w:qFormat/>
    <w:rsid w:val="006E3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2458"/>
    <w:rPr>
      <w:color w:val="0000FF"/>
      <w:u w:val="single"/>
    </w:rPr>
  </w:style>
  <w:style w:type="table" w:styleId="a4">
    <w:name w:val="Table Grid"/>
    <w:basedOn w:val="a1"/>
    <w:uiPriority w:val="39"/>
    <w:rsid w:val="003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34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3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39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2015-12-09T11:19:00Z</cp:lastPrinted>
  <dcterms:created xsi:type="dcterms:W3CDTF">2015-12-08T15:53:00Z</dcterms:created>
  <dcterms:modified xsi:type="dcterms:W3CDTF">2015-12-09T11:19:00Z</dcterms:modified>
</cp:coreProperties>
</file>