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10" w:rsidRPr="00087A10" w:rsidRDefault="00087A10" w:rsidP="00087A10">
      <w:pPr>
        <w:jc w:val="right"/>
        <w:rPr>
          <w:rFonts w:cs="Times New Roman"/>
          <w:szCs w:val="28"/>
        </w:rPr>
      </w:pPr>
      <w:r w:rsidRPr="00087A10">
        <w:rPr>
          <w:rFonts w:cs="Times New Roman"/>
          <w:szCs w:val="28"/>
        </w:rPr>
        <w:t>Утверждаю</w:t>
      </w:r>
    </w:p>
    <w:p w:rsidR="00087A10" w:rsidRPr="00087A10" w:rsidRDefault="00087A10" w:rsidP="00087A10">
      <w:pPr>
        <w:jc w:val="right"/>
        <w:rPr>
          <w:rFonts w:cs="Times New Roman"/>
          <w:szCs w:val="28"/>
        </w:rPr>
      </w:pPr>
      <w:r w:rsidRPr="00087A10">
        <w:rPr>
          <w:rFonts w:cs="Times New Roman"/>
          <w:szCs w:val="28"/>
        </w:rPr>
        <w:t>Директор МОУ СОШ №40</w:t>
      </w:r>
    </w:p>
    <w:p w:rsidR="00087A10" w:rsidRDefault="00087A10" w:rsidP="00087A10">
      <w:pPr>
        <w:jc w:val="right"/>
        <w:rPr>
          <w:rFonts w:cs="Times New Roman"/>
          <w:szCs w:val="28"/>
        </w:rPr>
      </w:pPr>
      <w:proofErr w:type="spellStart"/>
      <w:r w:rsidRPr="00087A10">
        <w:rPr>
          <w:rFonts w:cs="Times New Roman"/>
          <w:szCs w:val="28"/>
        </w:rPr>
        <w:t>И.А.Гулина</w:t>
      </w:r>
      <w:proofErr w:type="spellEnd"/>
    </w:p>
    <w:p w:rsidR="00087A10" w:rsidRDefault="00087A10" w:rsidP="00087A10">
      <w:pPr>
        <w:jc w:val="right"/>
        <w:rPr>
          <w:rFonts w:cs="Times New Roman"/>
          <w:szCs w:val="28"/>
        </w:rPr>
      </w:pPr>
    </w:p>
    <w:p w:rsidR="00087A10" w:rsidRDefault="00087A10" w:rsidP="00087A10">
      <w:pPr>
        <w:jc w:val="right"/>
        <w:rPr>
          <w:rFonts w:cs="Times New Roman"/>
          <w:szCs w:val="28"/>
        </w:rPr>
      </w:pPr>
    </w:p>
    <w:p w:rsidR="00087A10" w:rsidRDefault="00087A10" w:rsidP="00087A10">
      <w:pPr>
        <w:jc w:val="right"/>
        <w:rPr>
          <w:rFonts w:cs="Times New Roman"/>
          <w:szCs w:val="28"/>
        </w:rPr>
      </w:pPr>
    </w:p>
    <w:p w:rsidR="00087A10" w:rsidRPr="00087A10" w:rsidRDefault="00087A10" w:rsidP="00087A10">
      <w:pPr>
        <w:jc w:val="right"/>
        <w:rPr>
          <w:rFonts w:cs="Times New Roman"/>
          <w:szCs w:val="28"/>
        </w:rPr>
      </w:pPr>
    </w:p>
    <w:p w:rsidR="00087A10" w:rsidRPr="00087A10" w:rsidRDefault="00087A10" w:rsidP="00087A10">
      <w:pPr>
        <w:spacing w:line="360" w:lineRule="auto"/>
        <w:jc w:val="center"/>
        <w:rPr>
          <w:szCs w:val="28"/>
        </w:rPr>
      </w:pPr>
      <w:r w:rsidRPr="00087A10">
        <w:rPr>
          <w:szCs w:val="28"/>
        </w:rPr>
        <w:t xml:space="preserve">План проведения </w:t>
      </w:r>
      <w:r w:rsidRPr="00087A10">
        <w:rPr>
          <w:szCs w:val="28"/>
        </w:rPr>
        <w:t xml:space="preserve"> школьных </w:t>
      </w:r>
      <w:r w:rsidRPr="00087A10">
        <w:rPr>
          <w:szCs w:val="28"/>
        </w:rPr>
        <w:t xml:space="preserve"> мероприятий антинаркотической</w:t>
      </w:r>
      <w:r w:rsidRPr="00087A10">
        <w:rPr>
          <w:szCs w:val="28"/>
        </w:rPr>
        <w:tab/>
        <w:t xml:space="preserve"> </w:t>
      </w:r>
      <w:r>
        <w:rPr>
          <w:szCs w:val="28"/>
        </w:rPr>
        <w:t xml:space="preserve">   </w:t>
      </w:r>
      <w:r w:rsidRPr="00087A10">
        <w:rPr>
          <w:szCs w:val="28"/>
        </w:rPr>
        <w:t>направленности</w:t>
      </w:r>
    </w:p>
    <w:p w:rsidR="00087A10" w:rsidRDefault="00087A10" w:rsidP="00087A10">
      <w:pPr>
        <w:jc w:val="center"/>
        <w:rPr>
          <w:szCs w:val="28"/>
        </w:rPr>
      </w:pPr>
      <w:bookmarkStart w:id="0" w:name="_GoBack"/>
      <w:bookmarkEnd w:id="0"/>
    </w:p>
    <w:p w:rsidR="00087A10" w:rsidRPr="00087A10" w:rsidRDefault="00087A10" w:rsidP="00087A10">
      <w:pPr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4"/>
        <w:gridCol w:w="2539"/>
        <w:gridCol w:w="2329"/>
        <w:gridCol w:w="2039"/>
      </w:tblGrid>
      <w:tr w:rsidR="00087A10" w:rsidRPr="00087A10" w:rsidTr="00087A10">
        <w:tc>
          <w:tcPr>
            <w:tcW w:w="2664" w:type="dxa"/>
          </w:tcPr>
          <w:p w:rsidR="00087A10" w:rsidRPr="00087A10" w:rsidRDefault="00087A10" w:rsidP="00087A10">
            <w:pPr>
              <w:spacing w:line="480" w:lineRule="auto"/>
              <w:ind w:firstLine="0"/>
              <w:rPr>
                <w:szCs w:val="28"/>
              </w:rPr>
            </w:pPr>
            <w:r w:rsidRPr="00087A10">
              <w:rPr>
                <w:szCs w:val="28"/>
              </w:rPr>
              <w:t>Мероприятие</w:t>
            </w:r>
          </w:p>
        </w:tc>
        <w:tc>
          <w:tcPr>
            <w:tcW w:w="2539" w:type="dxa"/>
          </w:tcPr>
          <w:p w:rsidR="00087A10" w:rsidRPr="00087A10" w:rsidRDefault="00087A10" w:rsidP="00087A10">
            <w:pPr>
              <w:spacing w:line="480" w:lineRule="auto"/>
              <w:ind w:firstLine="0"/>
              <w:rPr>
                <w:szCs w:val="28"/>
              </w:rPr>
            </w:pPr>
            <w:r w:rsidRPr="00087A10">
              <w:rPr>
                <w:szCs w:val="28"/>
              </w:rPr>
              <w:t>Участники</w:t>
            </w:r>
          </w:p>
        </w:tc>
        <w:tc>
          <w:tcPr>
            <w:tcW w:w="2329" w:type="dxa"/>
          </w:tcPr>
          <w:p w:rsidR="00087A10" w:rsidRPr="00087A10" w:rsidRDefault="00087A10" w:rsidP="00087A10">
            <w:pPr>
              <w:spacing w:line="480" w:lineRule="auto"/>
              <w:ind w:firstLine="0"/>
              <w:rPr>
                <w:szCs w:val="28"/>
              </w:rPr>
            </w:pPr>
            <w:r w:rsidRPr="00087A10">
              <w:rPr>
                <w:szCs w:val="28"/>
              </w:rPr>
              <w:t>Сроки</w:t>
            </w:r>
          </w:p>
        </w:tc>
        <w:tc>
          <w:tcPr>
            <w:tcW w:w="2039" w:type="dxa"/>
          </w:tcPr>
          <w:p w:rsidR="00087A10" w:rsidRPr="00087A10" w:rsidRDefault="00087A10" w:rsidP="00087A10">
            <w:pPr>
              <w:spacing w:line="480" w:lineRule="auto"/>
              <w:ind w:firstLine="0"/>
              <w:rPr>
                <w:szCs w:val="28"/>
              </w:rPr>
            </w:pPr>
          </w:p>
        </w:tc>
      </w:tr>
      <w:tr w:rsidR="00087A10" w:rsidRPr="00087A10" w:rsidTr="00087A10">
        <w:tc>
          <w:tcPr>
            <w:tcW w:w="2664" w:type="dxa"/>
          </w:tcPr>
          <w:p w:rsidR="00087A10" w:rsidRPr="00087A10" w:rsidRDefault="00087A10" w:rsidP="00087A10">
            <w:pPr>
              <w:spacing w:line="480" w:lineRule="auto"/>
              <w:ind w:firstLine="0"/>
              <w:rPr>
                <w:szCs w:val="28"/>
              </w:rPr>
            </w:pPr>
            <w:r w:rsidRPr="00087A10">
              <w:rPr>
                <w:szCs w:val="28"/>
              </w:rPr>
              <w:t>«В новый год с новым здоровьем!»</w:t>
            </w:r>
          </w:p>
        </w:tc>
        <w:tc>
          <w:tcPr>
            <w:tcW w:w="2539" w:type="dxa"/>
          </w:tcPr>
          <w:p w:rsidR="00087A10" w:rsidRPr="00087A10" w:rsidRDefault="00087A10" w:rsidP="00087A10">
            <w:pPr>
              <w:spacing w:line="480" w:lineRule="auto"/>
              <w:ind w:firstLine="0"/>
              <w:rPr>
                <w:szCs w:val="28"/>
              </w:rPr>
            </w:pPr>
            <w:r w:rsidRPr="00087A10">
              <w:rPr>
                <w:szCs w:val="28"/>
              </w:rPr>
              <w:t>1-4 классы</w:t>
            </w:r>
          </w:p>
        </w:tc>
        <w:tc>
          <w:tcPr>
            <w:tcW w:w="2329" w:type="dxa"/>
          </w:tcPr>
          <w:p w:rsidR="00087A10" w:rsidRPr="00087A10" w:rsidRDefault="00087A10" w:rsidP="00087A10">
            <w:pPr>
              <w:spacing w:line="480" w:lineRule="auto"/>
              <w:ind w:firstLine="0"/>
              <w:rPr>
                <w:szCs w:val="28"/>
              </w:rPr>
            </w:pPr>
            <w:r w:rsidRPr="00087A10">
              <w:rPr>
                <w:szCs w:val="28"/>
              </w:rPr>
              <w:t>7-19.10</w:t>
            </w:r>
          </w:p>
        </w:tc>
        <w:tc>
          <w:tcPr>
            <w:tcW w:w="2039" w:type="dxa"/>
          </w:tcPr>
          <w:p w:rsidR="00087A10" w:rsidRPr="00087A10" w:rsidRDefault="00087A10" w:rsidP="00087A10">
            <w:pPr>
              <w:spacing w:line="480" w:lineRule="auto"/>
              <w:ind w:firstLine="0"/>
              <w:rPr>
                <w:szCs w:val="28"/>
              </w:rPr>
            </w:pPr>
            <w:r w:rsidRPr="00087A10">
              <w:rPr>
                <w:szCs w:val="28"/>
              </w:rPr>
              <w:t>Тематический календарь</w:t>
            </w:r>
          </w:p>
        </w:tc>
      </w:tr>
      <w:tr w:rsidR="00087A10" w:rsidRPr="00087A10" w:rsidTr="00087A10">
        <w:tc>
          <w:tcPr>
            <w:tcW w:w="2664" w:type="dxa"/>
          </w:tcPr>
          <w:p w:rsidR="00087A10" w:rsidRPr="00087A10" w:rsidRDefault="00087A10" w:rsidP="00087A10">
            <w:pPr>
              <w:spacing w:line="480" w:lineRule="auto"/>
              <w:ind w:firstLine="0"/>
              <w:rPr>
                <w:szCs w:val="28"/>
              </w:rPr>
            </w:pPr>
            <w:r w:rsidRPr="00087A10">
              <w:rPr>
                <w:szCs w:val="28"/>
              </w:rPr>
              <w:t>«Особое мнение»</w:t>
            </w:r>
          </w:p>
        </w:tc>
        <w:tc>
          <w:tcPr>
            <w:tcW w:w="2539" w:type="dxa"/>
          </w:tcPr>
          <w:p w:rsidR="00087A10" w:rsidRPr="00087A10" w:rsidRDefault="00087A10" w:rsidP="00087A10">
            <w:pPr>
              <w:spacing w:line="480" w:lineRule="auto"/>
              <w:ind w:firstLine="0"/>
              <w:rPr>
                <w:szCs w:val="28"/>
              </w:rPr>
            </w:pPr>
            <w:r w:rsidRPr="00087A10">
              <w:rPr>
                <w:szCs w:val="28"/>
              </w:rPr>
              <w:t>5-6 классы</w:t>
            </w:r>
          </w:p>
        </w:tc>
        <w:tc>
          <w:tcPr>
            <w:tcW w:w="2329" w:type="dxa"/>
          </w:tcPr>
          <w:p w:rsidR="00087A10" w:rsidRPr="00087A10" w:rsidRDefault="00087A10" w:rsidP="00087A10">
            <w:pPr>
              <w:spacing w:line="480" w:lineRule="auto"/>
              <w:ind w:firstLine="0"/>
              <w:rPr>
                <w:szCs w:val="28"/>
              </w:rPr>
            </w:pPr>
            <w:r w:rsidRPr="00087A10">
              <w:rPr>
                <w:szCs w:val="28"/>
              </w:rPr>
              <w:t>7-19.10</w:t>
            </w:r>
          </w:p>
        </w:tc>
        <w:tc>
          <w:tcPr>
            <w:tcW w:w="2039" w:type="dxa"/>
          </w:tcPr>
          <w:p w:rsidR="00087A10" w:rsidRPr="00087A10" w:rsidRDefault="00087A10" w:rsidP="00087A10">
            <w:pPr>
              <w:spacing w:line="480" w:lineRule="auto"/>
              <w:ind w:firstLine="0"/>
              <w:rPr>
                <w:szCs w:val="28"/>
              </w:rPr>
            </w:pPr>
            <w:r w:rsidRPr="00087A10">
              <w:rPr>
                <w:szCs w:val="28"/>
              </w:rPr>
              <w:t>Интервью</w:t>
            </w:r>
          </w:p>
        </w:tc>
      </w:tr>
      <w:tr w:rsidR="00087A10" w:rsidRPr="00087A10" w:rsidTr="00087A10">
        <w:tc>
          <w:tcPr>
            <w:tcW w:w="2664" w:type="dxa"/>
          </w:tcPr>
          <w:p w:rsidR="00087A10" w:rsidRPr="00087A10" w:rsidRDefault="00087A10" w:rsidP="00087A10">
            <w:pPr>
              <w:spacing w:line="480" w:lineRule="auto"/>
              <w:ind w:firstLine="0"/>
              <w:rPr>
                <w:szCs w:val="28"/>
              </w:rPr>
            </w:pPr>
            <w:r w:rsidRPr="00087A10">
              <w:rPr>
                <w:szCs w:val="28"/>
              </w:rPr>
              <w:t>«Выбери жизнь!»</w:t>
            </w:r>
          </w:p>
        </w:tc>
        <w:tc>
          <w:tcPr>
            <w:tcW w:w="2539" w:type="dxa"/>
          </w:tcPr>
          <w:p w:rsidR="00087A10" w:rsidRPr="00087A10" w:rsidRDefault="00087A10" w:rsidP="00087A10">
            <w:pPr>
              <w:spacing w:line="480" w:lineRule="auto"/>
              <w:ind w:firstLine="0"/>
              <w:rPr>
                <w:szCs w:val="28"/>
              </w:rPr>
            </w:pPr>
            <w:r w:rsidRPr="00087A10">
              <w:rPr>
                <w:szCs w:val="28"/>
              </w:rPr>
              <w:t>7-9 классы</w:t>
            </w:r>
          </w:p>
        </w:tc>
        <w:tc>
          <w:tcPr>
            <w:tcW w:w="2329" w:type="dxa"/>
          </w:tcPr>
          <w:p w:rsidR="00087A10" w:rsidRPr="00087A10" w:rsidRDefault="00087A10" w:rsidP="00087A10">
            <w:pPr>
              <w:spacing w:line="480" w:lineRule="auto"/>
              <w:ind w:firstLine="0"/>
              <w:rPr>
                <w:szCs w:val="28"/>
              </w:rPr>
            </w:pPr>
            <w:r w:rsidRPr="00087A10">
              <w:rPr>
                <w:szCs w:val="28"/>
              </w:rPr>
              <w:t>7-19.10</w:t>
            </w:r>
          </w:p>
        </w:tc>
        <w:tc>
          <w:tcPr>
            <w:tcW w:w="2039" w:type="dxa"/>
          </w:tcPr>
          <w:p w:rsidR="00087A10" w:rsidRPr="00087A10" w:rsidRDefault="00087A10" w:rsidP="00087A10">
            <w:pPr>
              <w:spacing w:line="480" w:lineRule="auto"/>
              <w:ind w:firstLine="0"/>
              <w:rPr>
                <w:szCs w:val="28"/>
              </w:rPr>
            </w:pPr>
            <w:r w:rsidRPr="00087A10">
              <w:rPr>
                <w:szCs w:val="28"/>
              </w:rPr>
              <w:t>Обложка журнала</w:t>
            </w:r>
          </w:p>
        </w:tc>
      </w:tr>
      <w:tr w:rsidR="00087A10" w:rsidRPr="00087A10" w:rsidTr="00087A10">
        <w:tc>
          <w:tcPr>
            <w:tcW w:w="2664" w:type="dxa"/>
          </w:tcPr>
          <w:p w:rsidR="00087A10" w:rsidRPr="00087A10" w:rsidRDefault="00087A10" w:rsidP="00087A10">
            <w:pPr>
              <w:spacing w:line="480" w:lineRule="auto"/>
              <w:ind w:firstLine="0"/>
              <w:rPr>
                <w:szCs w:val="28"/>
              </w:rPr>
            </w:pPr>
            <w:r w:rsidRPr="00087A10">
              <w:rPr>
                <w:szCs w:val="28"/>
              </w:rPr>
              <w:t>«Доступно всем»</w:t>
            </w:r>
          </w:p>
        </w:tc>
        <w:tc>
          <w:tcPr>
            <w:tcW w:w="2539" w:type="dxa"/>
          </w:tcPr>
          <w:p w:rsidR="00087A10" w:rsidRPr="00087A10" w:rsidRDefault="00087A10" w:rsidP="00087A10">
            <w:pPr>
              <w:spacing w:line="480" w:lineRule="auto"/>
              <w:ind w:firstLine="0"/>
              <w:rPr>
                <w:szCs w:val="28"/>
              </w:rPr>
            </w:pPr>
            <w:r w:rsidRPr="00087A10">
              <w:rPr>
                <w:szCs w:val="28"/>
              </w:rPr>
              <w:t>10-11 классы</w:t>
            </w:r>
          </w:p>
        </w:tc>
        <w:tc>
          <w:tcPr>
            <w:tcW w:w="2329" w:type="dxa"/>
          </w:tcPr>
          <w:p w:rsidR="00087A10" w:rsidRPr="00087A10" w:rsidRDefault="00087A10" w:rsidP="00087A10">
            <w:pPr>
              <w:spacing w:line="480" w:lineRule="auto"/>
              <w:ind w:firstLine="0"/>
              <w:rPr>
                <w:szCs w:val="28"/>
              </w:rPr>
            </w:pPr>
            <w:r w:rsidRPr="00087A10">
              <w:rPr>
                <w:szCs w:val="28"/>
              </w:rPr>
              <w:t>7-19.10</w:t>
            </w:r>
          </w:p>
        </w:tc>
        <w:tc>
          <w:tcPr>
            <w:tcW w:w="2039" w:type="dxa"/>
          </w:tcPr>
          <w:p w:rsidR="00087A10" w:rsidRPr="00087A10" w:rsidRDefault="00087A10" w:rsidP="00087A10">
            <w:pPr>
              <w:spacing w:line="480" w:lineRule="auto"/>
              <w:ind w:firstLine="0"/>
              <w:rPr>
                <w:szCs w:val="28"/>
              </w:rPr>
            </w:pPr>
            <w:r w:rsidRPr="00087A10">
              <w:rPr>
                <w:szCs w:val="28"/>
              </w:rPr>
              <w:t>Социальная реклама</w:t>
            </w:r>
          </w:p>
        </w:tc>
      </w:tr>
      <w:tr w:rsidR="00087A10" w:rsidRPr="00087A10" w:rsidTr="00087A10">
        <w:tc>
          <w:tcPr>
            <w:tcW w:w="2664" w:type="dxa"/>
          </w:tcPr>
          <w:p w:rsidR="00087A10" w:rsidRPr="00087A10" w:rsidRDefault="00087A10" w:rsidP="00087A10">
            <w:pPr>
              <w:spacing w:line="480" w:lineRule="auto"/>
              <w:ind w:firstLine="0"/>
              <w:rPr>
                <w:szCs w:val="28"/>
              </w:rPr>
            </w:pPr>
            <w:r w:rsidRPr="00087A10">
              <w:rPr>
                <w:szCs w:val="28"/>
              </w:rPr>
              <w:t>Единый классный час «Выбери жизнь!», «Здоровый образ жизни»</w:t>
            </w:r>
          </w:p>
        </w:tc>
        <w:tc>
          <w:tcPr>
            <w:tcW w:w="2539" w:type="dxa"/>
          </w:tcPr>
          <w:p w:rsidR="00087A10" w:rsidRPr="00087A10" w:rsidRDefault="00087A10" w:rsidP="00087A10">
            <w:pPr>
              <w:spacing w:line="480" w:lineRule="auto"/>
              <w:ind w:firstLine="0"/>
              <w:rPr>
                <w:szCs w:val="28"/>
              </w:rPr>
            </w:pPr>
            <w:r w:rsidRPr="00087A10">
              <w:rPr>
                <w:szCs w:val="28"/>
              </w:rPr>
              <w:t>1-11 классы</w:t>
            </w:r>
          </w:p>
        </w:tc>
        <w:tc>
          <w:tcPr>
            <w:tcW w:w="2329" w:type="dxa"/>
          </w:tcPr>
          <w:p w:rsidR="00087A10" w:rsidRPr="00087A10" w:rsidRDefault="00087A10" w:rsidP="00087A10">
            <w:pPr>
              <w:spacing w:line="480" w:lineRule="auto"/>
              <w:ind w:firstLine="0"/>
              <w:rPr>
                <w:szCs w:val="28"/>
              </w:rPr>
            </w:pPr>
            <w:r w:rsidRPr="00087A10">
              <w:rPr>
                <w:szCs w:val="28"/>
              </w:rPr>
              <w:t>17 октября</w:t>
            </w:r>
          </w:p>
        </w:tc>
        <w:tc>
          <w:tcPr>
            <w:tcW w:w="2039" w:type="dxa"/>
          </w:tcPr>
          <w:p w:rsidR="00087A10" w:rsidRPr="00087A10" w:rsidRDefault="00087A10" w:rsidP="00087A10">
            <w:pPr>
              <w:spacing w:line="480" w:lineRule="auto"/>
              <w:ind w:firstLine="0"/>
              <w:rPr>
                <w:szCs w:val="28"/>
              </w:rPr>
            </w:pPr>
            <w:r w:rsidRPr="00087A10">
              <w:rPr>
                <w:szCs w:val="28"/>
              </w:rPr>
              <w:t>Презентация</w:t>
            </w:r>
          </w:p>
        </w:tc>
      </w:tr>
    </w:tbl>
    <w:p w:rsidR="00835D10" w:rsidRPr="00087A10" w:rsidRDefault="00835D10">
      <w:pPr>
        <w:rPr>
          <w:szCs w:val="28"/>
        </w:rPr>
      </w:pPr>
    </w:p>
    <w:sectPr w:rsidR="00835D10" w:rsidRPr="0008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D4"/>
    <w:rsid w:val="00087A10"/>
    <w:rsid w:val="006213D4"/>
    <w:rsid w:val="0083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2015-09-18T05:08:00Z</cp:lastPrinted>
  <dcterms:created xsi:type="dcterms:W3CDTF">2015-09-18T05:01:00Z</dcterms:created>
  <dcterms:modified xsi:type="dcterms:W3CDTF">2015-09-18T05:09:00Z</dcterms:modified>
</cp:coreProperties>
</file>