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DC" w:rsidRDefault="00EE5F33">
      <w:pPr>
        <w:pStyle w:val="a3"/>
        <w:spacing w:before="63" w:line="362" w:lineRule="auto"/>
        <w:ind w:left="64" w:right="73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</w:t>
      </w:r>
      <w:r>
        <w:rPr>
          <w:spacing w:val="-16"/>
        </w:rPr>
        <w:t xml:space="preserve"> </w:t>
      </w:r>
      <w:r>
        <w:t>средняя общеобразовательная школа №52</w:t>
      </w: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ind w:left="0"/>
        <w:jc w:val="left"/>
      </w:pPr>
    </w:p>
    <w:p w:rsidR="009D07DC" w:rsidRDefault="009D07DC">
      <w:pPr>
        <w:pStyle w:val="a3"/>
        <w:spacing w:before="2"/>
        <w:ind w:left="0"/>
        <w:jc w:val="left"/>
      </w:pPr>
    </w:p>
    <w:p w:rsidR="009D07DC" w:rsidRDefault="00EE5F33">
      <w:pPr>
        <w:pStyle w:val="a4"/>
        <w:spacing w:line="360" w:lineRule="auto"/>
      </w:pPr>
      <w:r>
        <w:t>Программа</w:t>
      </w:r>
      <w:r>
        <w:rPr>
          <w:spacing w:val="-13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профильной</w:t>
      </w:r>
      <w:r>
        <w:rPr>
          <w:spacing w:val="-1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«Служу Отечеству», посвященной 80-летию Великой Победы для пришкольного лагеря дневного пребывания детей</w:t>
      </w: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ind w:left="0"/>
        <w:jc w:val="left"/>
        <w:rPr>
          <w:b/>
          <w:sz w:val="40"/>
        </w:rPr>
      </w:pPr>
    </w:p>
    <w:p w:rsidR="009D07DC" w:rsidRDefault="009D07DC">
      <w:pPr>
        <w:pStyle w:val="a3"/>
        <w:spacing w:before="228"/>
        <w:ind w:left="0"/>
        <w:jc w:val="left"/>
        <w:rPr>
          <w:b/>
          <w:sz w:val="40"/>
        </w:rPr>
      </w:pPr>
    </w:p>
    <w:p w:rsidR="009D07DC" w:rsidRDefault="00EE5F33">
      <w:pPr>
        <w:pStyle w:val="a3"/>
        <w:ind w:left="64" w:right="67"/>
        <w:jc w:val="center"/>
      </w:pPr>
      <w:r>
        <w:rPr>
          <w:spacing w:val="-2"/>
        </w:rPr>
        <w:t>Тверь</w:t>
      </w:r>
    </w:p>
    <w:p w:rsidR="009D07DC" w:rsidRDefault="009D07DC">
      <w:pPr>
        <w:pStyle w:val="a3"/>
        <w:jc w:val="center"/>
        <w:sectPr w:rsidR="009D07D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64" w:right="70"/>
        <w:jc w:val="center"/>
      </w:pPr>
      <w:r>
        <w:lastRenderedPageBreak/>
        <w:t>Паспорт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летней</w:t>
      </w:r>
      <w:r>
        <w:rPr>
          <w:spacing w:val="-18"/>
        </w:rPr>
        <w:t xml:space="preserve"> </w:t>
      </w:r>
      <w:r>
        <w:t>модульной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:rsidR="009D07DC" w:rsidRDefault="009D07DC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36"/>
        <w:gridCol w:w="5868"/>
      </w:tblGrid>
      <w:tr w:rsidR="009D07DC">
        <w:trPr>
          <w:trHeight w:val="484"/>
        </w:trPr>
        <w:tc>
          <w:tcPr>
            <w:tcW w:w="845" w:type="dxa"/>
          </w:tcPr>
          <w:p w:rsidR="009D07DC" w:rsidRDefault="00EE5F3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10" w:lineRule="exact"/>
              <w:ind w:left="2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10" w:lineRule="exact"/>
              <w:ind w:left="103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9D07DC">
        <w:trPr>
          <w:trHeight w:val="964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10" w:lineRule="exact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  <w:p w:rsidR="009D07DC" w:rsidRDefault="00EE5F33">
            <w:pPr>
              <w:pStyle w:val="TableParagraph"/>
              <w:spacing w:before="158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10" w:lineRule="exact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«Служу</w:t>
            </w:r>
          </w:p>
          <w:p w:rsidR="009D07DC" w:rsidRDefault="00EE5F33">
            <w:pPr>
              <w:pStyle w:val="TableParagraph"/>
              <w:spacing w:before="158"/>
              <w:ind w:left="10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Отечеству»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9D07DC">
        <w:trPr>
          <w:trHeight w:val="917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spacing w:before="229"/>
              <w:rPr>
                <w:sz w:val="28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643" w:hanging="149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60" w:lineRule="auto"/>
              <w:ind w:left="100" w:right="101"/>
              <w:jc w:val="center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 в летнем лагере обоснована следующими факторами; - расширение кругозора и</w:t>
            </w:r>
          </w:p>
          <w:p w:rsidR="009D07DC" w:rsidRDefault="00EE5F33">
            <w:pPr>
              <w:pStyle w:val="TableParagraph"/>
              <w:spacing w:line="360" w:lineRule="auto"/>
              <w:ind w:left="139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углубление знаний в сферах деятельности по модулям; - социализация, позитивная и продуктивная социальная активность детей; - 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 xml:space="preserve"> самоопределения, познавательной </w:t>
            </w:r>
            <w:r>
              <w:rPr>
                <w:sz w:val="28"/>
              </w:rPr>
              <w:t>активности как способа обогатить и</w:t>
            </w:r>
          </w:p>
          <w:p w:rsidR="009D07DC" w:rsidRDefault="00EE5F33">
            <w:pPr>
              <w:pStyle w:val="TableParagraph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разнообразить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внедрение</w:t>
            </w:r>
          </w:p>
          <w:p w:rsidR="009D07DC" w:rsidRDefault="00EE5F33">
            <w:pPr>
              <w:pStyle w:val="TableParagraph"/>
              <w:spacing w:before="149" w:line="360" w:lineRule="auto"/>
              <w:ind w:left="144" w:right="131" w:hanging="14"/>
              <w:jc w:val="center"/>
              <w:rPr>
                <w:sz w:val="28"/>
              </w:rPr>
            </w:pPr>
            <w:r>
              <w:rPr>
                <w:sz w:val="28"/>
              </w:rPr>
              <w:t>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</w:t>
            </w:r>
            <w:r>
              <w:rPr>
                <w:sz w:val="28"/>
              </w:rPr>
              <w:t>ие таких компетенций,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готовность служения Отечеству и его вооруженной</w:t>
            </w:r>
          </w:p>
          <w:p w:rsidR="009D07DC" w:rsidRDefault="00EE5F33">
            <w:pPr>
              <w:pStyle w:val="TableParagraph"/>
              <w:spacing w:before="3" w:line="357" w:lineRule="auto"/>
              <w:ind w:left="264" w:right="258" w:firstLine="2"/>
              <w:jc w:val="center"/>
              <w:rPr>
                <w:sz w:val="28"/>
              </w:rPr>
            </w:pPr>
            <w:r>
              <w:rPr>
                <w:sz w:val="28"/>
              </w:rPr>
              <w:t>защите, изучение истории и культуры Отечества,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07DC" w:rsidRDefault="00EE5F33">
            <w:pPr>
              <w:pStyle w:val="TableParagraph"/>
              <w:spacing w:before="5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</w:tr>
      <w:tr w:rsidR="009D07DC">
        <w:trPr>
          <w:trHeight w:val="47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10" w:lineRule="exact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10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№52</w:t>
            </w:r>
            <w:bookmarkStart w:id="0" w:name="_GoBack"/>
            <w:bookmarkEnd w:id="0"/>
          </w:p>
        </w:tc>
      </w:tr>
      <w:tr w:rsidR="009D07DC">
        <w:trPr>
          <w:trHeight w:val="144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before="232" w:line="357" w:lineRule="auto"/>
              <w:ind w:left="643" w:right="629" w:firstLine="96"/>
              <w:rPr>
                <w:sz w:val="28"/>
              </w:rPr>
            </w:pPr>
            <w:r>
              <w:rPr>
                <w:spacing w:val="-2"/>
                <w:sz w:val="28"/>
              </w:rPr>
              <w:t>Адресаты 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10" w:lineRule="exact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11-</w:t>
            </w:r>
          </w:p>
          <w:p w:rsidR="009D07DC" w:rsidRDefault="00EE5F33">
            <w:pPr>
              <w:pStyle w:val="TableParagraph"/>
              <w:spacing w:before="5" w:line="480" w:lineRule="atLeast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15- 17 лет – дети старшего школьного возраста</w:t>
            </w:r>
          </w:p>
        </w:tc>
      </w:tr>
      <w:tr w:rsidR="009D07DC">
        <w:trPr>
          <w:trHeight w:val="96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11" w:lineRule="exact"/>
              <w:ind w:left="2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:rsidR="009D07DC" w:rsidRDefault="00EE5F33">
            <w:pPr>
              <w:pStyle w:val="TableParagraph"/>
              <w:spacing w:before="162"/>
              <w:ind w:left="2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before="233"/>
              <w:ind w:left="106" w:right="10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</w:tbl>
    <w:p w:rsidR="009D07DC" w:rsidRDefault="009D07DC">
      <w:pPr>
        <w:pStyle w:val="TableParagraph"/>
        <w:jc w:val="center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36"/>
        <w:gridCol w:w="5868"/>
      </w:tblGrid>
      <w:tr w:rsidR="009D07DC">
        <w:trPr>
          <w:trHeight w:val="2414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62" w:lineRule="auto"/>
              <w:ind w:left="20" w:right="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уровню</w:t>
            </w:r>
          </w:p>
          <w:p w:rsidR="009D07DC" w:rsidRDefault="00EE5F33">
            <w:pPr>
              <w:pStyle w:val="TableParagraph"/>
              <w:spacing w:line="357" w:lineRule="auto"/>
              <w:ind w:left="523" w:right="503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 деятельности</w:t>
            </w:r>
          </w:p>
          <w:p w:rsidR="009D07DC" w:rsidRDefault="00EE5F33">
            <w:pPr>
              <w:pStyle w:val="TableParagraph"/>
              <w:ind w:left="2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spacing w:before="68"/>
              <w:rPr>
                <w:sz w:val="28"/>
              </w:rPr>
            </w:pPr>
          </w:p>
          <w:p w:rsidR="009D07DC" w:rsidRDefault="00EE5F33">
            <w:pPr>
              <w:pStyle w:val="TableParagraph"/>
              <w:spacing w:before="1" w:line="362" w:lineRule="auto"/>
              <w:ind w:left="1969" w:hanging="1479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 спортивный, патриотический</w:t>
            </w:r>
          </w:p>
        </w:tc>
      </w:tr>
      <w:tr w:rsidR="009D07DC">
        <w:trPr>
          <w:trHeight w:val="3384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line="362" w:lineRule="auto"/>
              <w:ind w:left="20" w:right="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</w:t>
            </w:r>
          </w:p>
          <w:p w:rsidR="009D07DC" w:rsidRDefault="00EE5F33">
            <w:pPr>
              <w:pStyle w:val="TableParagraph"/>
              <w:spacing w:line="362" w:lineRule="auto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</w:p>
          <w:p w:rsidR="009D07DC" w:rsidRDefault="00EE5F33">
            <w:pPr>
              <w:pStyle w:val="TableParagraph"/>
              <w:spacing w:line="320" w:lineRule="exact"/>
              <w:ind w:left="2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  <w:p w:rsidR="009D07DC" w:rsidRDefault="00EE5F33">
            <w:pPr>
              <w:pStyle w:val="TableParagraph"/>
              <w:spacing w:before="137"/>
              <w:ind w:left="20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5868" w:type="dxa"/>
          </w:tcPr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spacing w:before="232"/>
              <w:rPr>
                <w:sz w:val="28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831" w:hanging="596"/>
              <w:rPr>
                <w:sz w:val="28"/>
              </w:rPr>
            </w:pPr>
            <w:r>
              <w:rPr>
                <w:sz w:val="28"/>
              </w:rPr>
              <w:t>Модули: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былых времен…» - «Мы будущее России»</w:t>
            </w:r>
          </w:p>
        </w:tc>
      </w:tr>
      <w:tr w:rsidR="009D07DC">
        <w:trPr>
          <w:trHeight w:val="192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EE5F33">
            <w:pPr>
              <w:pStyle w:val="TableParagraph"/>
              <w:spacing w:before="228" w:line="360" w:lineRule="auto"/>
              <w:ind w:left="638" w:hanging="111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 реализации 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62" w:lineRule="auto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профильной смены необходимо проводить с учетом</w:t>
            </w:r>
          </w:p>
          <w:p w:rsidR="009D07DC" w:rsidRDefault="00EE5F33">
            <w:pPr>
              <w:pStyle w:val="TableParagraph"/>
              <w:spacing w:line="315" w:lineRule="exact"/>
              <w:ind w:left="10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психолого-педагогических </w:t>
            </w:r>
            <w:r>
              <w:rPr>
                <w:spacing w:val="-10"/>
                <w:sz w:val="28"/>
              </w:rPr>
              <w:t>и</w:t>
            </w:r>
          </w:p>
          <w:p w:rsidR="009D07DC" w:rsidRDefault="00EE5F33">
            <w:pPr>
              <w:pStyle w:val="TableParagraph"/>
              <w:spacing w:before="151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9D07DC">
        <w:trPr>
          <w:trHeight w:val="289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spacing w:before="69"/>
              <w:rPr>
                <w:sz w:val="28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638" w:right="567" w:hanging="58"/>
              <w:jc w:val="both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62" w:lineRule="auto"/>
              <w:ind w:left="624" w:right="624" w:firstLine="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работники.</w:t>
            </w:r>
          </w:p>
          <w:p w:rsidR="009D07DC" w:rsidRDefault="00EE5F33">
            <w:pPr>
              <w:pStyle w:val="TableParagraph"/>
              <w:spacing w:line="360" w:lineRule="auto"/>
              <w:ind w:left="102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аудиоаппаратура, </w:t>
            </w:r>
            <w:r>
              <w:rPr>
                <w:sz w:val="28"/>
              </w:rPr>
              <w:t>ноутбук, экран, ватманы, фломастеры, подключение к сети Интернет, костюмы,</w:t>
            </w:r>
          </w:p>
          <w:p w:rsidR="009D07DC" w:rsidRDefault="00EE5F33">
            <w:pPr>
              <w:pStyle w:val="TableParagraph"/>
              <w:ind w:left="104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декорации, 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инвентарь.</w:t>
            </w:r>
          </w:p>
        </w:tc>
      </w:tr>
      <w:tr w:rsidR="009D07DC">
        <w:trPr>
          <w:trHeight w:val="2899"/>
        </w:trPr>
        <w:tc>
          <w:tcPr>
            <w:tcW w:w="845" w:type="dxa"/>
          </w:tcPr>
          <w:p w:rsidR="009D07DC" w:rsidRDefault="009D07DC">
            <w:pPr>
              <w:pStyle w:val="TableParagraph"/>
              <w:rPr>
                <w:sz w:val="26"/>
              </w:rPr>
            </w:pPr>
          </w:p>
        </w:tc>
        <w:tc>
          <w:tcPr>
            <w:tcW w:w="2636" w:type="dxa"/>
          </w:tcPr>
          <w:p w:rsidR="009D07DC" w:rsidRDefault="009D07DC">
            <w:pPr>
              <w:pStyle w:val="TableParagraph"/>
              <w:rPr>
                <w:sz w:val="28"/>
              </w:rPr>
            </w:pPr>
          </w:p>
          <w:p w:rsidR="009D07DC" w:rsidRDefault="009D07DC">
            <w:pPr>
              <w:pStyle w:val="TableParagraph"/>
              <w:spacing w:before="309"/>
              <w:rPr>
                <w:sz w:val="28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667" w:right="588" w:hanging="58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5868" w:type="dxa"/>
          </w:tcPr>
          <w:p w:rsidR="009D07DC" w:rsidRDefault="00EE5F33">
            <w:pPr>
              <w:pStyle w:val="TableParagraph"/>
              <w:spacing w:line="360" w:lineRule="auto"/>
              <w:ind w:left="106" w:right="101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страны, родного края; укрепление здоровья детей.; развитие умения взаимодействовать с людьми. Самореализация, саморазвитие, самосовершенствование детей в процессе</w:t>
            </w:r>
          </w:p>
          <w:p w:rsidR="009D07DC" w:rsidRDefault="00EE5F33">
            <w:pPr>
              <w:pStyle w:val="TableParagraph"/>
              <w:ind w:left="106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участия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коллективно-творческих делах.</w:t>
            </w:r>
          </w:p>
        </w:tc>
      </w:tr>
    </w:tbl>
    <w:p w:rsidR="009D07DC" w:rsidRDefault="009D07DC">
      <w:pPr>
        <w:pStyle w:val="TableParagraph"/>
        <w:jc w:val="center"/>
        <w:rPr>
          <w:sz w:val="28"/>
        </w:rPr>
        <w:sectPr w:rsidR="009D07DC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64" w:right="65"/>
        <w:jc w:val="center"/>
      </w:pPr>
      <w:r>
        <w:rPr>
          <w:spacing w:val="-4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9D07DC" w:rsidRDefault="00EE5F33">
      <w:pPr>
        <w:pStyle w:val="a3"/>
        <w:spacing w:before="163" w:line="360" w:lineRule="auto"/>
        <w:ind w:right="149" w:firstLine="706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</w:t>
      </w:r>
      <w:r>
        <w:t>а.</w:t>
      </w:r>
    </w:p>
    <w:p w:rsidR="009D07DC" w:rsidRDefault="00EE5F33">
      <w:pPr>
        <w:pStyle w:val="a3"/>
        <w:spacing w:line="360" w:lineRule="auto"/>
        <w:ind w:right="140" w:firstLine="706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</w:t>
      </w:r>
      <w:r>
        <w:rPr>
          <w:spacing w:val="-12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бережном</w:t>
      </w:r>
      <w:r>
        <w:rPr>
          <w:spacing w:val="-12"/>
        </w:rPr>
        <w:t xml:space="preserve"> </w:t>
      </w:r>
      <w:r>
        <w:t>отношении к</w:t>
      </w:r>
      <w:r>
        <w:rPr>
          <w:spacing w:val="-15"/>
        </w:rPr>
        <w:t xml:space="preserve"> </w:t>
      </w:r>
      <w:r>
        <w:t>окружающему</w:t>
      </w:r>
      <w:r>
        <w:rPr>
          <w:spacing w:val="-18"/>
        </w:rPr>
        <w:t xml:space="preserve"> </w:t>
      </w:r>
      <w:r>
        <w:t>миру,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чутком</w:t>
      </w:r>
      <w:r>
        <w:rPr>
          <w:spacing w:val="-9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своим</w:t>
      </w:r>
      <w:r>
        <w:rPr>
          <w:spacing w:val="-14"/>
        </w:rPr>
        <w:t xml:space="preserve"> </w:t>
      </w:r>
      <w:r>
        <w:t>родным</w:t>
      </w:r>
      <w:r>
        <w:rPr>
          <w:spacing w:val="-13"/>
        </w:rPr>
        <w:t xml:space="preserve"> </w:t>
      </w:r>
      <w:r>
        <w:t>местам.</w:t>
      </w:r>
      <w:r>
        <w:rPr>
          <w:spacing w:val="-8"/>
        </w:rPr>
        <w:t xml:space="preserve"> </w:t>
      </w:r>
      <w:r>
        <w:t>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</w:t>
      </w:r>
      <w:r>
        <w:t>ии и воспитании ребят. Через материал, изучаемый с учащимися, можно воспитывать нравственные, патриотические чувства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 родному</w:t>
      </w:r>
      <w:r>
        <w:rPr>
          <w:spacing w:val="-7"/>
        </w:rPr>
        <w:t xml:space="preserve"> </w:t>
      </w:r>
      <w:r>
        <w:t>городу, школе, окружающим</w:t>
      </w:r>
      <w:r>
        <w:rPr>
          <w:spacing w:val="-2"/>
        </w:rPr>
        <w:t xml:space="preserve"> </w:t>
      </w:r>
      <w:r>
        <w:t>людям.</w:t>
      </w:r>
    </w:p>
    <w:p w:rsidR="009D07DC" w:rsidRDefault="00EE5F33">
      <w:pPr>
        <w:pStyle w:val="a3"/>
        <w:spacing w:line="362" w:lineRule="auto"/>
        <w:ind w:right="151" w:firstLine="706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9D07DC" w:rsidRDefault="00EE5F33">
      <w:pPr>
        <w:pStyle w:val="a5"/>
        <w:numPr>
          <w:ilvl w:val="0"/>
          <w:numId w:val="8"/>
        </w:numPr>
        <w:tabs>
          <w:tab w:val="left" w:pos="1008"/>
        </w:tabs>
        <w:spacing w:line="313" w:lineRule="exact"/>
        <w:ind w:left="1008" w:hanging="162"/>
        <w:rPr>
          <w:sz w:val="28"/>
        </w:rPr>
      </w:pP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9D07DC" w:rsidRDefault="00EE5F33">
      <w:pPr>
        <w:pStyle w:val="a5"/>
        <w:numPr>
          <w:ilvl w:val="0"/>
          <w:numId w:val="8"/>
        </w:numPr>
        <w:tabs>
          <w:tab w:val="left" w:pos="1066"/>
        </w:tabs>
        <w:spacing w:before="161" w:line="360" w:lineRule="auto"/>
        <w:ind w:right="150" w:firstLine="706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9D07DC" w:rsidRDefault="00EE5F33">
      <w:pPr>
        <w:pStyle w:val="a5"/>
        <w:numPr>
          <w:ilvl w:val="0"/>
          <w:numId w:val="8"/>
        </w:numPr>
        <w:tabs>
          <w:tab w:val="left" w:pos="1022"/>
        </w:tabs>
        <w:spacing w:before="2" w:line="360" w:lineRule="auto"/>
        <w:ind w:right="149" w:firstLine="706"/>
        <w:rPr>
          <w:sz w:val="28"/>
        </w:rPr>
      </w:pPr>
      <w:r>
        <w:rPr>
          <w:sz w:val="28"/>
        </w:rPr>
        <w:t>условий для развития и самореализации обучающихся, формирования здорового, безопасного и эколог</w:t>
      </w:r>
      <w:r>
        <w:rPr>
          <w:sz w:val="28"/>
        </w:rPr>
        <w:t xml:space="preserve">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9D07DC" w:rsidRDefault="00EE5F33">
      <w:pPr>
        <w:pStyle w:val="a3"/>
        <w:spacing w:before="1" w:line="357" w:lineRule="auto"/>
        <w:ind w:right="146" w:firstLine="706"/>
      </w:pPr>
      <w:r>
        <w:t>Программа разработана с учетом следующих законодательных нормативно-правовых документов:</w:t>
      </w:r>
    </w:p>
    <w:p w:rsidR="009D07DC" w:rsidRDefault="00EE5F33">
      <w:pPr>
        <w:pStyle w:val="a5"/>
        <w:numPr>
          <w:ilvl w:val="0"/>
          <w:numId w:val="7"/>
        </w:numPr>
        <w:tabs>
          <w:tab w:val="left" w:pos="1301"/>
        </w:tabs>
        <w:spacing w:before="10" w:line="360" w:lineRule="auto"/>
        <w:ind w:right="150" w:firstLine="706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</w:t>
      </w:r>
      <w:r>
        <w:rPr>
          <w:sz w:val="28"/>
        </w:rPr>
        <w:t>оссийского голосования 01.07.2020);</w:t>
      </w:r>
    </w:p>
    <w:p w:rsidR="009D07DC" w:rsidRDefault="009D07DC">
      <w:pPr>
        <w:pStyle w:val="a5"/>
        <w:spacing w:line="360" w:lineRule="auto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5"/>
        <w:numPr>
          <w:ilvl w:val="0"/>
          <w:numId w:val="7"/>
        </w:numPr>
        <w:tabs>
          <w:tab w:val="left" w:pos="1052"/>
        </w:tabs>
        <w:spacing w:before="87" w:line="357" w:lineRule="auto"/>
        <w:ind w:right="146" w:firstLine="706"/>
        <w:rPr>
          <w:sz w:val="28"/>
        </w:rPr>
      </w:pPr>
      <w:r>
        <w:rPr>
          <w:sz w:val="28"/>
        </w:rPr>
        <w:lastRenderedPageBreak/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14"/>
          <w:sz w:val="28"/>
        </w:rPr>
        <w:t xml:space="preserve"> </w:t>
      </w:r>
      <w:r>
        <w:rPr>
          <w:sz w:val="28"/>
        </w:rPr>
        <w:t>ООН 20.11.1989, вступила в силу для СССР 15.09.1990);</w:t>
      </w:r>
    </w:p>
    <w:p w:rsidR="009D07DC" w:rsidRDefault="00EE5F33">
      <w:pPr>
        <w:pStyle w:val="a5"/>
        <w:numPr>
          <w:ilvl w:val="0"/>
          <w:numId w:val="7"/>
        </w:numPr>
        <w:tabs>
          <w:tab w:val="left" w:pos="1138"/>
        </w:tabs>
        <w:spacing w:before="7" w:line="357" w:lineRule="auto"/>
        <w:ind w:right="141" w:firstLine="706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9D07DC" w:rsidRDefault="00EE5F33">
      <w:pPr>
        <w:pStyle w:val="a5"/>
        <w:numPr>
          <w:ilvl w:val="0"/>
          <w:numId w:val="7"/>
        </w:numPr>
        <w:tabs>
          <w:tab w:val="left" w:pos="1047"/>
        </w:tabs>
        <w:spacing w:before="8" w:line="360" w:lineRule="auto"/>
        <w:ind w:right="141" w:firstLine="706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31.07.2020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 воспитания обучающихся»;</w:t>
      </w:r>
    </w:p>
    <w:p w:rsidR="009D07DC" w:rsidRDefault="00EE5F33">
      <w:pPr>
        <w:pStyle w:val="a5"/>
        <w:numPr>
          <w:ilvl w:val="0"/>
          <w:numId w:val="7"/>
        </w:numPr>
        <w:tabs>
          <w:tab w:val="left" w:pos="361"/>
        </w:tabs>
        <w:spacing w:line="357" w:lineRule="auto"/>
        <w:ind w:right="142" w:firstLine="0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52"/>
        </w:tabs>
        <w:spacing w:before="6" w:line="357" w:lineRule="auto"/>
        <w:ind w:right="143" w:firstLine="706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30.12.2020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489-ФЗ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 в Российской Федерации»;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114"/>
        </w:tabs>
        <w:spacing w:before="8" w:line="357" w:lineRule="auto"/>
        <w:ind w:right="143" w:firstLine="706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47"/>
        </w:tabs>
        <w:spacing w:before="8" w:line="360" w:lineRule="auto"/>
        <w:ind w:right="151" w:firstLine="706"/>
        <w:rPr>
          <w:sz w:val="28"/>
        </w:rPr>
      </w:pPr>
      <w:r>
        <w:rPr>
          <w:sz w:val="28"/>
        </w:rPr>
        <w:t>Стратегия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 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 от 29.05.2015 № 996-р);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95"/>
        </w:tabs>
        <w:spacing w:line="357" w:lineRule="auto"/>
        <w:ind w:right="139" w:firstLine="706"/>
        <w:rPr>
          <w:sz w:val="28"/>
        </w:rPr>
      </w:pPr>
      <w:r>
        <w:rPr>
          <w:sz w:val="28"/>
        </w:rPr>
        <w:t xml:space="preserve">Указ Президента Российской Федерации от 21.07.2020 № 474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«О </w:t>
      </w:r>
      <w:r>
        <w:rPr>
          <w:spacing w:val="-2"/>
          <w:sz w:val="28"/>
        </w:rPr>
        <w:t>национальных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2030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года»;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138"/>
        </w:tabs>
        <w:spacing w:before="6" w:line="360" w:lineRule="auto"/>
        <w:ind w:right="151" w:firstLine="706"/>
        <w:rPr>
          <w:sz w:val="28"/>
        </w:rPr>
      </w:pPr>
      <w:r>
        <w:rPr>
          <w:sz w:val="28"/>
        </w:rPr>
        <w:t>План основных мероприятий, проводим</w:t>
      </w:r>
      <w:r>
        <w:rPr>
          <w:sz w:val="28"/>
        </w:rPr>
        <w:t>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Указ президента Российской Федерации от 09.11.2022 №809 «Об утверждении основ государственной политики по сохранению</w:t>
      </w:r>
      <w:r>
        <w:rPr>
          <w:sz w:val="28"/>
        </w:rPr>
        <w:t xml:space="preserve"> и укреплению традиционных российских духовно-нравственных ценностей»;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47"/>
        </w:tabs>
        <w:spacing w:before="2"/>
        <w:ind w:left="1047" w:hanging="201"/>
        <w:rPr>
          <w:sz w:val="28"/>
        </w:rPr>
      </w:pPr>
      <w:r>
        <w:rPr>
          <w:spacing w:val="-2"/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30.12.2001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197-</w:t>
      </w:r>
      <w:r>
        <w:rPr>
          <w:spacing w:val="-5"/>
          <w:sz w:val="28"/>
        </w:rPr>
        <w:t>Ф3;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52"/>
        </w:tabs>
        <w:spacing w:before="170"/>
        <w:ind w:left="1052" w:hanging="206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РФ</w:t>
      </w:r>
    </w:p>
    <w:p w:rsidR="009D07DC" w:rsidRDefault="00EE5F33">
      <w:pPr>
        <w:pStyle w:val="a3"/>
        <w:spacing w:before="167" w:line="362" w:lineRule="auto"/>
        <w:ind w:right="137"/>
      </w:pPr>
      <w:r>
        <w:t>«О защите прав потребителей и кодекс РСФСР «Об административных нарушениях» от 09.01.1996 г. № 2-ФЗ;</w:t>
      </w:r>
    </w:p>
    <w:p w:rsidR="009D07DC" w:rsidRDefault="009D07DC">
      <w:pPr>
        <w:pStyle w:val="a3"/>
        <w:spacing w:line="362" w:lineRule="auto"/>
        <w:sectPr w:rsidR="009D07DC">
          <w:pgSz w:w="11910" w:h="16840"/>
          <w:pgMar w:top="1020" w:right="708" w:bottom="280" w:left="1559" w:header="720" w:footer="720" w:gutter="0"/>
          <w:cols w:space="720"/>
        </w:sectPr>
      </w:pPr>
    </w:p>
    <w:p w:rsidR="009D07DC" w:rsidRDefault="00EE5F33">
      <w:pPr>
        <w:pStyle w:val="a5"/>
        <w:numPr>
          <w:ilvl w:val="1"/>
          <w:numId w:val="7"/>
        </w:numPr>
        <w:tabs>
          <w:tab w:val="left" w:pos="1124"/>
        </w:tabs>
        <w:spacing w:before="87" w:line="360" w:lineRule="auto"/>
        <w:ind w:right="146" w:firstLine="706"/>
        <w:rPr>
          <w:sz w:val="28"/>
        </w:rPr>
      </w:pPr>
      <w:r>
        <w:rPr>
          <w:sz w:val="28"/>
        </w:rPr>
        <w:lastRenderedPageBreak/>
        <w:t>Об учреждении порядка проведения смен профильных лагерей, с дневным пребыванием, лагерей труда и отдыха. Приказ Минобразования РФ от 13.07.20</w:t>
      </w:r>
      <w:r>
        <w:rPr>
          <w:sz w:val="28"/>
        </w:rPr>
        <w:t>01 г. № 2688.</w:t>
      </w:r>
    </w:p>
    <w:p w:rsidR="009D07DC" w:rsidRDefault="00EE5F33">
      <w:pPr>
        <w:pStyle w:val="a5"/>
        <w:numPr>
          <w:ilvl w:val="1"/>
          <w:numId w:val="7"/>
        </w:numPr>
        <w:tabs>
          <w:tab w:val="left" w:pos="1057"/>
        </w:tabs>
        <w:spacing w:before="3" w:line="357" w:lineRule="auto"/>
        <w:ind w:right="141" w:firstLine="706"/>
        <w:rPr>
          <w:sz w:val="28"/>
        </w:rPr>
      </w:pPr>
      <w:r>
        <w:rPr>
          <w:sz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6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17.03.2025гю</w:t>
      </w:r>
    </w:p>
    <w:p w:rsidR="009D07DC" w:rsidRDefault="00EE5F33">
      <w:pPr>
        <w:pStyle w:val="a3"/>
        <w:spacing w:before="4"/>
        <w:jc w:val="left"/>
      </w:pPr>
      <w:r>
        <w:rPr>
          <w:spacing w:val="-2"/>
        </w:rPr>
        <w:t>№209.</w:t>
      </w:r>
    </w:p>
    <w:p w:rsidR="009D07DC" w:rsidRDefault="00EE5F33">
      <w:pPr>
        <w:pStyle w:val="a3"/>
        <w:spacing w:before="163" w:line="360" w:lineRule="auto"/>
        <w:ind w:right="145" w:firstLine="706"/>
      </w:pPr>
      <w:r>
        <w:t>Цель Программы: организация отдыха и оздо</w:t>
      </w:r>
      <w:r>
        <w:t>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9D07DC" w:rsidRDefault="00EE5F33">
      <w:pPr>
        <w:pStyle w:val="a3"/>
        <w:spacing w:line="320" w:lineRule="exact"/>
        <w:ind w:left="846"/>
      </w:pPr>
      <w:r>
        <w:t>Задачи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9D07DC" w:rsidRDefault="00EE5F33">
      <w:pPr>
        <w:pStyle w:val="a5"/>
        <w:numPr>
          <w:ilvl w:val="0"/>
          <w:numId w:val="6"/>
        </w:numPr>
        <w:tabs>
          <w:tab w:val="left" w:pos="1128"/>
        </w:tabs>
        <w:spacing w:before="163"/>
        <w:ind w:left="1128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9D07DC" w:rsidRDefault="00EE5F33">
      <w:pPr>
        <w:pStyle w:val="a5"/>
        <w:numPr>
          <w:ilvl w:val="0"/>
          <w:numId w:val="6"/>
        </w:numPr>
        <w:tabs>
          <w:tab w:val="left" w:pos="1267"/>
        </w:tabs>
        <w:spacing w:before="158" w:line="362" w:lineRule="auto"/>
        <w:ind w:left="140" w:right="148" w:firstLine="706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ребенка.</w:t>
      </w:r>
    </w:p>
    <w:p w:rsidR="009D07DC" w:rsidRDefault="00EE5F33">
      <w:pPr>
        <w:pStyle w:val="a5"/>
        <w:numPr>
          <w:ilvl w:val="0"/>
          <w:numId w:val="6"/>
        </w:numPr>
        <w:tabs>
          <w:tab w:val="left" w:pos="1113"/>
        </w:tabs>
        <w:spacing w:line="357" w:lineRule="auto"/>
        <w:ind w:left="140" w:right="143" w:firstLine="706"/>
        <w:jc w:val="both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качества,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составляющие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поведения,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санитарно- </w:t>
      </w:r>
      <w:r>
        <w:rPr>
          <w:sz w:val="28"/>
        </w:rPr>
        <w:t>гигиеническую культуру.</w:t>
      </w:r>
    </w:p>
    <w:p w:rsidR="009D07DC" w:rsidRDefault="00EE5F33">
      <w:pPr>
        <w:pStyle w:val="a5"/>
        <w:numPr>
          <w:ilvl w:val="0"/>
          <w:numId w:val="6"/>
        </w:numPr>
        <w:tabs>
          <w:tab w:val="left" w:pos="1118"/>
        </w:tabs>
        <w:spacing w:before="3" w:line="360" w:lineRule="auto"/>
        <w:ind w:left="140" w:right="145" w:firstLine="70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подрастающее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духе</w:t>
      </w:r>
      <w:r>
        <w:rPr>
          <w:spacing w:val="-1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 малой Родине, гордости за свою Отчизну, свой родной край, готовности способствовать ее процветанию и защищать в случае необходимости. Реализация Программы определяется следующими принципами: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262"/>
        </w:tabs>
        <w:spacing w:line="362" w:lineRule="auto"/>
        <w:ind w:right="150" w:firstLine="706"/>
        <w:rPr>
          <w:sz w:val="28"/>
        </w:rPr>
      </w:pPr>
      <w:r>
        <w:rPr>
          <w:sz w:val="28"/>
        </w:rPr>
        <w:t>Принцип дифференциации и интеграции различных форм оздорови</w:t>
      </w:r>
      <w:r>
        <w:rPr>
          <w:sz w:val="28"/>
        </w:rPr>
        <w:t>тельной и воспитательной работы.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214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109"/>
        </w:tabs>
        <w:spacing w:line="362" w:lineRule="auto"/>
        <w:ind w:right="146" w:firstLine="706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</w:t>
      </w:r>
      <w:r>
        <w:rPr>
          <w:sz w:val="28"/>
        </w:rPr>
        <w:t xml:space="preserve">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9D07DC" w:rsidRDefault="009D07DC">
      <w:pPr>
        <w:pStyle w:val="a5"/>
        <w:spacing w:line="362" w:lineRule="auto"/>
        <w:rPr>
          <w:sz w:val="28"/>
        </w:rPr>
        <w:sectPr w:rsidR="009D07DC">
          <w:pgSz w:w="11910" w:h="16840"/>
          <w:pgMar w:top="102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 w:line="360" w:lineRule="auto"/>
        <w:ind w:right="143" w:firstLine="706"/>
      </w:pPr>
      <w:r>
        <w:rPr>
          <w:spacing w:val="-2"/>
        </w:rPr>
        <w:lastRenderedPageBreak/>
        <w:t>Основные</w:t>
      </w:r>
      <w:r>
        <w:rPr>
          <w:spacing w:val="-6"/>
        </w:rPr>
        <w:t xml:space="preserve"> </w:t>
      </w:r>
      <w:r>
        <w:rPr>
          <w:spacing w:val="-2"/>
        </w:rPr>
        <w:t xml:space="preserve">направления, которые способствуют всестороннему развитию </w:t>
      </w:r>
      <w:r>
        <w:t xml:space="preserve">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5"/>
        <w:ind w:left="1047" w:hanging="201"/>
        <w:jc w:val="left"/>
        <w:rPr>
          <w:sz w:val="28"/>
        </w:rPr>
      </w:pPr>
      <w:r>
        <w:rPr>
          <w:spacing w:val="-4"/>
          <w:sz w:val="28"/>
        </w:rPr>
        <w:t>Гражданско</w:t>
      </w:r>
      <w:r>
        <w:rPr>
          <w:spacing w:val="-4"/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0"/>
        <w:ind w:left="1047" w:hanging="201"/>
        <w:jc w:val="left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5"/>
          <w:sz w:val="28"/>
        </w:rPr>
        <w:t>Духовно-</w:t>
      </w:r>
      <w:r>
        <w:rPr>
          <w:spacing w:val="-2"/>
          <w:sz w:val="28"/>
        </w:rPr>
        <w:t>нравственное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6"/>
        <w:ind w:left="1047" w:hanging="201"/>
        <w:rPr>
          <w:sz w:val="28"/>
        </w:rPr>
      </w:pPr>
      <w:r>
        <w:rPr>
          <w:spacing w:val="-2"/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0"/>
        <w:ind w:left="1047" w:hanging="201"/>
        <w:rPr>
          <w:sz w:val="28"/>
        </w:rPr>
      </w:pPr>
      <w:r>
        <w:rPr>
          <w:spacing w:val="-5"/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129"/>
        </w:tabs>
        <w:spacing w:before="171" w:line="357" w:lineRule="auto"/>
        <w:ind w:right="151" w:firstLine="706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8"/>
        <w:ind w:left="1047" w:hanging="201"/>
        <w:rPr>
          <w:sz w:val="28"/>
        </w:rPr>
      </w:pPr>
      <w:r>
        <w:rPr>
          <w:spacing w:val="-4"/>
          <w:sz w:val="28"/>
        </w:rPr>
        <w:t>Экологическое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1"/>
        <w:ind w:left="1047" w:hanging="201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306"/>
        </w:tabs>
        <w:spacing w:before="170" w:line="360" w:lineRule="auto"/>
        <w:ind w:right="138" w:firstLine="706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66"/>
        </w:tabs>
        <w:spacing w:before="3" w:line="357" w:lineRule="auto"/>
        <w:ind w:right="151" w:firstLine="706"/>
        <w:rPr>
          <w:sz w:val="28"/>
        </w:rPr>
      </w:pPr>
      <w:r>
        <w:rPr>
          <w:sz w:val="28"/>
        </w:rPr>
        <w:t>Ежедневные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8"/>
        <w:ind w:left="1047" w:hanging="201"/>
        <w:jc w:val="left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342"/>
        </w:tabs>
        <w:spacing w:before="170"/>
        <w:ind w:left="342"/>
        <w:jc w:val="left"/>
        <w:rPr>
          <w:sz w:val="28"/>
        </w:rPr>
      </w:pPr>
      <w:r>
        <w:rPr>
          <w:spacing w:val="-4"/>
          <w:sz w:val="28"/>
        </w:rPr>
        <w:t>Культурно-просветительские</w:t>
      </w:r>
      <w:r>
        <w:rPr>
          <w:spacing w:val="26"/>
          <w:sz w:val="28"/>
        </w:rPr>
        <w:t xml:space="preserve"> </w:t>
      </w:r>
      <w:r>
        <w:rPr>
          <w:spacing w:val="-4"/>
          <w:sz w:val="28"/>
        </w:rPr>
        <w:t>мероприятия;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6"/>
        <w:ind w:left="1047" w:hanging="201"/>
        <w:rPr>
          <w:sz w:val="28"/>
        </w:rPr>
      </w:pPr>
      <w:r>
        <w:rPr>
          <w:spacing w:val="-2"/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342"/>
        </w:tabs>
        <w:spacing w:before="171"/>
        <w:ind w:left="342"/>
        <w:rPr>
          <w:sz w:val="28"/>
        </w:rPr>
      </w:pPr>
      <w:r>
        <w:rPr>
          <w:sz w:val="28"/>
        </w:rPr>
        <w:t>Экскурсии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0"/>
        <w:ind w:left="1047" w:hanging="201"/>
        <w:rPr>
          <w:sz w:val="28"/>
        </w:rPr>
      </w:pPr>
      <w:r>
        <w:rPr>
          <w:sz w:val="28"/>
        </w:rPr>
        <w:t>Краеведческие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57"/>
        </w:tabs>
        <w:spacing w:before="171" w:line="360" w:lineRule="auto"/>
        <w:ind w:left="140" w:right="146" w:firstLine="706"/>
        <w:rPr>
          <w:sz w:val="28"/>
        </w:rPr>
      </w:pPr>
      <w:r>
        <w:rPr>
          <w:sz w:val="28"/>
        </w:rPr>
        <w:t>Конкурсы</w:t>
      </w:r>
      <w:r>
        <w:rPr>
          <w:spacing w:val="-1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тематику.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Реализация мероприятий возможна как самостоятельно, так и во взаимодействии с Общероссийским общественно-государственным движением детей и молодежи («Движение Первых») Формы проведения занятий:</w:t>
      </w:r>
    </w:p>
    <w:p w:rsidR="009D07DC" w:rsidRDefault="009D07DC">
      <w:pPr>
        <w:pStyle w:val="a5"/>
        <w:spacing w:line="360" w:lineRule="auto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87"/>
        <w:ind w:left="1047" w:hanging="201"/>
        <w:jc w:val="left"/>
        <w:rPr>
          <w:sz w:val="28"/>
        </w:rPr>
      </w:pPr>
      <w:r>
        <w:rPr>
          <w:sz w:val="28"/>
        </w:rPr>
        <w:lastRenderedPageBreak/>
        <w:t>Дискуссия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9D07DC" w:rsidRDefault="00EE5F33">
      <w:pPr>
        <w:pStyle w:val="a5"/>
        <w:numPr>
          <w:ilvl w:val="0"/>
          <w:numId w:val="5"/>
        </w:numPr>
        <w:tabs>
          <w:tab w:val="left" w:pos="342"/>
        </w:tabs>
        <w:spacing w:before="170"/>
        <w:ind w:left="342"/>
        <w:jc w:val="left"/>
        <w:rPr>
          <w:sz w:val="28"/>
        </w:rPr>
      </w:pPr>
      <w:r>
        <w:rPr>
          <w:spacing w:val="-2"/>
          <w:sz w:val="28"/>
        </w:rPr>
        <w:t>Беседа;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6"/>
        <w:ind w:left="1047" w:hanging="201"/>
        <w:jc w:val="left"/>
        <w:rPr>
          <w:sz w:val="28"/>
        </w:rPr>
      </w:pPr>
      <w:proofErr w:type="spellStart"/>
      <w:r>
        <w:rPr>
          <w:spacing w:val="-2"/>
          <w:sz w:val="28"/>
        </w:rPr>
        <w:t>Квест</w:t>
      </w:r>
      <w:proofErr w:type="spellEnd"/>
      <w:r>
        <w:rPr>
          <w:spacing w:val="-2"/>
          <w:sz w:val="28"/>
        </w:rPr>
        <w:t>-</w:t>
      </w:r>
      <w:r>
        <w:rPr>
          <w:spacing w:val="-4"/>
          <w:sz w:val="28"/>
        </w:rPr>
        <w:t>игра;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2"/>
          <w:sz w:val="28"/>
        </w:rPr>
        <w:t>Комплекс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0"/>
        <w:ind w:left="1047" w:hanging="201"/>
        <w:jc w:val="left"/>
        <w:rPr>
          <w:sz w:val="28"/>
        </w:rPr>
      </w:pPr>
      <w:r>
        <w:rPr>
          <w:spacing w:val="-2"/>
          <w:sz w:val="28"/>
        </w:rPr>
        <w:t>Мастер-класс;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2"/>
          <w:sz w:val="28"/>
        </w:rPr>
        <w:t>Практикум;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5"/>
        <w:ind w:left="1047" w:hanging="201"/>
        <w:jc w:val="left"/>
        <w:rPr>
          <w:sz w:val="28"/>
        </w:rPr>
      </w:pPr>
      <w:r>
        <w:rPr>
          <w:spacing w:val="-2"/>
          <w:sz w:val="28"/>
        </w:rPr>
        <w:t>Соревнования;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4"/>
          <w:sz w:val="28"/>
        </w:rPr>
        <w:t>Творческая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pacing w:val="-2"/>
          <w:sz w:val="28"/>
        </w:rPr>
        <w:t>Фестивали;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1"/>
        <w:ind w:left="1047" w:hanging="201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9D07DC" w:rsidRDefault="00EE5F33">
      <w:pPr>
        <w:pStyle w:val="a5"/>
        <w:numPr>
          <w:ilvl w:val="1"/>
          <w:numId w:val="5"/>
        </w:numPr>
        <w:tabs>
          <w:tab w:val="left" w:pos="1047"/>
        </w:tabs>
        <w:spacing w:before="170"/>
        <w:ind w:left="1047" w:hanging="201"/>
        <w:jc w:val="left"/>
        <w:rPr>
          <w:sz w:val="28"/>
        </w:rPr>
      </w:pPr>
      <w:r>
        <w:rPr>
          <w:sz w:val="28"/>
        </w:rPr>
        <w:t>Поисковая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9D07DC" w:rsidRDefault="00EE5F33">
      <w:pPr>
        <w:pStyle w:val="a3"/>
        <w:spacing w:before="172" w:line="360" w:lineRule="auto"/>
        <w:ind w:right="143" w:firstLine="706"/>
      </w:pPr>
      <w:r>
        <w:t>Педагогическое обеспечение процесса вовлечения участников в воспитательные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современных форм организации мероприятий, методик и технологий работы, с учетом возрастных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</w:t>
      </w:r>
      <w:r>
        <w:t>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систему воспитательных мероприятий, в которую входят развивающие, спортивные, досуговые мероприятия. При их осуществлении особое внимание должно быть</w:t>
      </w:r>
      <w:r>
        <w:rPr>
          <w:spacing w:val="-3"/>
        </w:rPr>
        <w:t xml:space="preserve"> </w:t>
      </w:r>
      <w:r>
        <w:t>уделено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 xml:space="preserve">реального </w:t>
      </w:r>
      <w:r>
        <w:rPr>
          <w:spacing w:val="-2"/>
        </w:rPr>
        <w:t>продукта</w:t>
      </w:r>
      <w:r>
        <w:rPr>
          <w:spacing w:val="-8"/>
        </w:rPr>
        <w:t xml:space="preserve"> </w:t>
      </w:r>
      <w:r>
        <w:rPr>
          <w:spacing w:val="-2"/>
        </w:rPr>
        <w:t>творчества:</w:t>
      </w:r>
      <w:r>
        <w:rPr>
          <w:spacing w:val="-15"/>
        </w:rPr>
        <w:t xml:space="preserve"> </w:t>
      </w:r>
      <w:r>
        <w:rPr>
          <w:spacing w:val="-2"/>
        </w:rPr>
        <w:t>материальн</w:t>
      </w:r>
      <w:r>
        <w:rPr>
          <w:spacing w:val="-2"/>
        </w:rPr>
        <w:t>ые</w:t>
      </w:r>
      <w:r>
        <w:rPr>
          <w:spacing w:val="-8"/>
        </w:rPr>
        <w:t xml:space="preserve"> </w:t>
      </w:r>
      <w:r>
        <w:rPr>
          <w:spacing w:val="-2"/>
        </w:rPr>
        <w:t>объекты,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медиаконтент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др.,</w:t>
      </w:r>
      <w:r>
        <w:rPr>
          <w:spacing w:val="-7"/>
        </w:rPr>
        <w:t xml:space="preserve"> </w:t>
      </w:r>
      <w:r>
        <w:rPr>
          <w:spacing w:val="-2"/>
        </w:rPr>
        <w:t>что</w:t>
      </w:r>
      <w:r>
        <w:rPr>
          <w:spacing w:val="-9"/>
        </w:rPr>
        <w:t xml:space="preserve"> </w:t>
      </w:r>
      <w:r>
        <w:rPr>
          <w:spacing w:val="-2"/>
        </w:rPr>
        <w:t xml:space="preserve">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9D07DC" w:rsidRDefault="009D07DC">
      <w:pPr>
        <w:pStyle w:val="a3"/>
        <w:spacing w:line="360" w:lineRule="auto"/>
        <w:sectPr w:rsidR="009D07DC">
          <w:pgSz w:w="11910" w:h="16840"/>
          <w:pgMar w:top="102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64" w:right="65"/>
        <w:jc w:val="center"/>
      </w:pPr>
      <w:r>
        <w:rPr>
          <w:spacing w:val="-2"/>
        </w:rPr>
        <w:lastRenderedPageBreak/>
        <w:t>МЕТОДИЧЕСКОЕ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9D07DC" w:rsidRDefault="00EE5F33">
      <w:pPr>
        <w:pStyle w:val="a3"/>
        <w:spacing w:before="163" w:line="360" w:lineRule="auto"/>
        <w:ind w:right="144" w:firstLine="706"/>
      </w:pPr>
      <w:r>
        <w:t xml:space="preserve">Основными методами обучения в реализации программы являются: вербальный, </w:t>
      </w:r>
      <w:r>
        <w:t xml:space="preserve">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9D07DC" w:rsidRDefault="00EE5F33">
      <w:pPr>
        <w:pStyle w:val="a3"/>
        <w:spacing w:line="360" w:lineRule="auto"/>
        <w:ind w:right="138" w:firstLine="706"/>
      </w:pPr>
      <w:r>
        <w:t xml:space="preserve">Работа строится с использованием таких форм организации образовательного процесса, как индивидуально-групповая и групповая; </w:t>
      </w:r>
      <w:r>
        <w:t>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проектов, игра,</w:t>
      </w:r>
      <w:r>
        <w:rPr>
          <w:spacing w:val="-3"/>
        </w:rPr>
        <w:t xml:space="preserve"> </w:t>
      </w:r>
      <w:r>
        <w:t>конкурс,</w:t>
      </w:r>
      <w:r>
        <w:rPr>
          <w:spacing w:val="-3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:rsidR="009D07DC" w:rsidRDefault="00EE5F33">
      <w:pPr>
        <w:pStyle w:val="a3"/>
        <w:spacing w:line="362" w:lineRule="auto"/>
        <w:ind w:right="150" w:firstLine="706"/>
      </w:pP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8"/>
        </w:rPr>
        <w:t xml:space="preserve"> </w:t>
      </w:r>
      <w:r>
        <w:t>творческой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программы предлагается использовать следующие формы обучения: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061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</w:t>
      </w:r>
      <w:r>
        <w:rPr>
          <w:sz w:val="28"/>
        </w:rPr>
        <w:t>ым образом;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090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обучения, при котором преподаватель путем постановки тщательно продуманной системы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пон</w:t>
      </w:r>
      <w:r>
        <w:rPr>
          <w:sz w:val="28"/>
        </w:rPr>
        <w:t>иманию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7"/>
          <w:sz w:val="28"/>
        </w:rPr>
        <w:t xml:space="preserve"> </w:t>
      </w:r>
      <w:r>
        <w:rPr>
          <w:sz w:val="28"/>
        </w:rPr>
        <w:t>или проверяет усвоение уже изученного;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022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творческая мастерская -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обучения, которая создает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для усвоения каждым 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066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просмотр и обсуждение виде</w:t>
      </w:r>
      <w:r>
        <w:rPr>
          <w:sz w:val="28"/>
        </w:rPr>
        <w:t xml:space="preserve">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</w:t>
      </w:r>
      <w:r>
        <w:rPr>
          <w:sz w:val="28"/>
        </w:rPr>
        <w:t>обсуждения. При необходимости фильм останавливается на заранее отобранных кадрах и проводится дискуссия;</w:t>
      </w:r>
    </w:p>
    <w:p w:rsidR="009D07DC" w:rsidRDefault="009D07DC">
      <w:pPr>
        <w:pStyle w:val="a5"/>
        <w:spacing w:line="360" w:lineRule="auto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5"/>
        <w:numPr>
          <w:ilvl w:val="1"/>
          <w:numId w:val="6"/>
        </w:numPr>
        <w:tabs>
          <w:tab w:val="left" w:pos="1138"/>
        </w:tabs>
        <w:spacing w:before="63" w:line="360" w:lineRule="auto"/>
        <w:ind w:right="145" w:firstLine="778"/>
        <w:rPr>
          <w:sz w:val="28"/>
        </w:rPr>
      </w:pPr>
      <w:r>
        <w:rPr>
          <w:sz w:val="28"/>
        </w:rPr>
        <w:lastRenderedPageBreak/>
        <w:t>викторина - актуальность этого формата заключается в том, что в викторине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совместить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 подведения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9"/>
          <w:sz w:val="28"/>
        </w:rPr>
        <w:t xml:space="preserve"> </w:t>
      </w:r>
      <w:r>
        <w:rPr>
          <w:sz w:val="28"/>
        </w:rPr>
        <w:t>утомляются,</w:t>
      </w:r>
      <w:r>
        <w:rPr>
          <w:spacing w:val="-8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интерес детей к занятию гораздо легче, чем при традиционной форме проведения </w:t>
      </w:r>
      <w:r>
        <w:rPr>
          <w:spacing w:val="-2"/>
          <w:sz w:val="28"/>
        </w:rPr>
        <w:t>занятия;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195"/>
        </w:tabs>
        <w:spacing w:line="362" w:lineRule="auto"/>
        <w:ind w:right="146" w:firstLine="706"/>
        <w:rPr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9D07DC" w:rsidRDefault="00EE5F33">
      <w:pPr>
        <w:pStyle w:val="a5"/>
        <w:numPr>
          <w:ilvl w:val="1"/>
          <w:numId w:val="6"/>
        </w:numPr>
        <w:tabs>
          <w:tab w:val="left" w:pos="1013"/>
        </w:tabs>
        <w:spacing w:line="360" w:lineRule="auto"/>
        <w:ind w:right="140" w:firstLine="706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16"/>
          <w:sz w:val="28"/>
        </w:rPr>
        <w:t xml:space="preserve"> </w:t>
      </w:r>
      <w:r>
        <w:rPr>
          <w:sz w:val="28"/>
        </w:rPr>
        <w:t>ряд</w:t>
      </w:r>
      <w:r>
        <w:rPr>
          <w:spacing w:val="-12"/>
          <w:sz w:val="28"/>
        </w:rPr>
        <w:t xml:space="preserve"> </w:t>
      </w:r>
      <w:r>
        <w:rPr>
          <w:sz w:val="28"/>
        </w:rPr>
        <w:t>препятствий,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задачи, разгадать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 пути, для достижения общей цели.</w:t>
      </w:r>
    </w:p>
    <w:p w:rsidR="009D07DC" w:rsidRDefault="009D07DC">
      <w:pPr>
        <w:pStyle w:val="a5"/>
        <w:spacing w:line="360" w:lineRule="auto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846"/>
        <w:jc w:val="left"/>
      </w:pPr>
      <w:r>
        <w:rPr>
          <w:spacing w:val="-2"/>
        </w:rPr>
        <w:lastRenderedPageBreak/>
        <w:t>КАЛЕНДАРНЫЙ</w:t>
      </w:r>
      <w:r>
        <w:rPr>
          <w:spacing w:val="-11"/>
        </w:rPr>
        <w:t xml:space="preserve"> </w:t>
      </w:r>
      <w:r>
        <w:rPr>
          <w:spacing w:val="-2"/>
        </w:rPr>
        <w:t>ПЛАН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9D07DC" w:rsidRDefault="00EE5F33">
      <w:pPr>
        <w:pStyle w:val="a3"/>
        <w:spacing w:before="163" w:line="360" w:lineRule="auto"/>
        <w:ind w:right="135" w:firstLine="706"/>
      </w:pPr>
      <w:r>
        <w:t xml:space="preserve">Организационный или адаптивно-организационный период смены - 3 дня, при реализации смены 21 день. В этот период проводятся следующие </w:t>
      </w:r>
      <w:r>
        <w:rPr>
          <w:spacing w:val="-2"/>
        </w:rPr>
        <w:t>мероприятия:</w:t>
      </w:r>
    </w:p>
    <w:p w:rsidR="009D07DC" w:rsidRDefault="00EE5F33">
      <w:pPr>
        <w:pStyle w:val="a5"/>
        <w:numPr>
          <w:ilvl w:val="0"/>
          <w:numId w:val="4"/>
        </w:numPr>
        <w:tabs>
          <w:tab w:val="left" w:pos="1128"/>
        </w:tabs>
        <w:spacing w:before="1"/>
        <w:ind w:left="1128" w:hanging="282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16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D07DC" w:rsidRDefault="00EE5F33">
      <w:pPr>
        <w:pStyle w:val="a5"/>
        <w:numPr>
          <w:ilvl w:val="0"/>
          <w:numId w:val="4"/>
        </w:numPr>
        <w:tabs>
          <w:tab w:val="left" w:pos="1185"/>
        </w:tabs>
        <w:spacing w:before="158" w:line="362" w:lineRule="auto"/>
        <w:ind w:left="140" w:right="142" w:firstLine="706"/>
        <w:jc w:val="both"/>
        <w:rPr>
          <w:sz w:val="28"/>
        </w:rPr>
      </w:pPr>
      <w:r>
        <w:rPr>
          <w:sz w:val="28"/>
        </w:rPr>
        <w:t>Мероприятия, направленные на ф</w:t>
      </w:r>
      <w:r>
        <w:rPr>
          <w:sz w:val="28"/>
        </w:rPr>
        <w:t xml:space="preserve">ормирование правил безопасного поведения на территории лагеря, знакомство с сотрудниками и правилами </w:t>
      </w:r>
      <w:r>
        <w:rPr>
          <w:spacing w:val="-2"/>
          <w:sz w:val="28"/>
        </w:rPr>
        <w:t>поведения;</w:t>
      </w:r>
    </w:p>
    <w:p w:rsidR="009D07DC" w:rsidRDefault="00EE5F33">
      <w:pPr>
        <w:pStyle w:val="a5"/>
        <w:numPr>
          <w:ilvl w:val="0"/>
          <w:numId w:val="4"/>
        </w:numPr>
        <w:tabs>
          <w:tab w:val="left" w:pos="1128"/>
        </w:tabs>
        <w:spacing w:line="313" w:lineRule="exact"/>
        <w:ind w:left="1128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9D07DC" w:rsidRDefault="00EE5F33">
      <w:pPr>
        <w:pStyle w:val="a5"/>
        <w:numPr>
          <w:ilvl w:val="0"/>
          <w:numId w:val="4"/>
        </w:numPr>
        <w:tabs>
          <w:tab w:val="left" w:pos="1128"/>
        </w:tabs>
        <w:spacing w:before="163"/>
        <w:ind w:left="1128" w:hanging="282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9D07DC" w:rsidRDefault="00EE5F33">
      <w:pPr>
        <w:pStyle w:val="a5"/>
        <w:numPr>
          <w:ilvl w:val="0"/>
          <w:numId w:val="4"/>
        </w:numPr>
        <w:tabs>
          <w:tab w:val="left" w:pos="1128"/>
        </w:tabs>
        <w:spacing w:before="158"/>
        <w:ind w:left="1128" w:hanging="282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9D07DC" w:rsidRDefault="00EE5F33">
      <w:pPr>
        <w:pStyle w:val="a3"/>
        <w:spacing w:before="163"/>
        <w:ind w:left="846"/>
        <w:jc w:val="left"/>
      </w:pPr>
      <w:r>
        <w:rPr>
          <w:spacing w:val="-2"/>
        </w:rPr>
        <w:t>Основной</w:t>
      </w:r>
      <w:r>
        <w:rPr>
          <w:spacing w:val="-10"/>
        </w:rPr>
        <w:t xml:space="preserve"> </w:t>
      </w:r>
      <w:r>
        <w:rPr>
          <w:spacing w:val="-2"/>
        </w:rPr>
        <w:t>период</w:t>
      </w:r>
      <w:r>
        <w:rPr>
          <w:spacing w:val="-8"/>
        </w:rPr>
        <w:t xml:space="preserve"> </w:t>
      </w:r>
      <w:r>
        <w:rPr>
          <w:spacing w:val="-2"/>
        </w:rPr>
        <w:t>смены</w:t>
      </w:r>
      <w:r>
        <w:rPr>
          <w:spacing w:val="-10"/>
        </w:rPr>
        <w:t xml:space="preserve"> </w:t>
      </w:r>
      <w:r>
        <w:rPr>
          <w:spacing w:val="-2"/>
        </w:rPr>
        <w:t>длится</w:t>
      </w:r>
      <w:r>
        <w:rPr>
          <w:spacing w:val="-8"/>
        </w:rPr>
        <w:t xml:space="preserve"> </w:t>
      </w:r>
      <w:r>
        <w:rPr>
          <w:spacing w:val="-2"/>
        </w:rPr>
        <w:t>15</w:t>
      </w:r>
      <w:r>
        <w:rPr>
          <w:spacing w:val="-15"/>
        </w:rPr>
        <w:t xml:space="preserve"> </w:t>
      </w:r>
      <w:r>
        <w:rPr>
          <w:spacing w:val="-2"/>
        </w:rPr>
        <w:t>дней</w:t>
      </w:r>
      <w:r>
        <w:rPr>
          <w:spacing w:val="-10"/>
        </w:rPr>
        <w:t xml:space="preserve"> </w:t>
      </w:r>
      <w:r>
        <w:rPr>
          <w:spacing w:val="-2"/>
        </w:rPr>
        <w:t>(при</w:t>
      </w:r>
      <w:r>
        <w:rPr>
          <w:spacing w:val="-10"/>
        </w:rPr>
        <w:t xml:space="preserve"> </w:t>
      </w:r>
      <w:r>
        <w:rPr>
          <w:spacing w:val="-2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смены</w:t>
      </w:r>
      <w:r>
        <w:rPr>
          <w:spacing w:val="-10"/>
        </w:rPr>
        <w:t xml:space="preserve"> </w:t>
      </w:r>
      <w:r>
        <w:rPr>
          <w:spacing w:val="-2"/>
        </w:rPr>
        <w:t>21</w:t>
      </w:r>
      <w:r>
        <w:rPr>
          <w:spacing w:val="-15"/>
        </w:rPr>
        <w:t xml:space="preserve"> </w:t>
      </w:r>
      <w:r>
        <w:rPr>
          <w:spacing w:val="-2"/>
        </w:rPr>
        <w:t>день).</w:t>
      </w:r>
    </w:p>
    <w:p w:rsidR="009D07DC" w:rsidRDefault="00EE5F33">
      <w:pPr>
        <w:pStyle w:val="a3"/>
        <w:spacing w:before="163"/>
        <w:jc w:val="left"/>
      </w:pPr>
      <w:r>
        <w:t>В</w:t>
      </w:r>
      <w:r>
        <w:rPr>
          <w:spacing w:val="-16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мероприятия: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128"/>
        </w:tabs>
        <w:spacing w:before="158"/>
        <w:ind w:left="1128" w:hanging="282"/>
        <w:jc w:val="both"/>
        <w:rPr>
          <w:sz w:val="28"/>
        </w:rPr>
      </w:pPr>
      <w:r>
        <w:rPr>
          <w:spacing w:val="-2"/>
          <w:sz w:val="28"/>
        </w:rPr>
        <w:t>Утренний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флага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128"/>
        </w:tabs>
        <w:spacing w:before="163"/>
        <w:ind w:left="1128" w:hanging="282"/>
        <w:rPr>
          <w:sz w:val="28"/>
        </w:rPr>
      </w:pPr>
      <w:r>
        <w:rPr>
          <w:spacing w:val="-2"/>
          <w:sz w:val="28"/>
        </w:rPr>
        <w:t>Тренировочная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пожарная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364"/>
          <w:tab w:val="left" w:pos="3316"/>
          <w:tab w:val="left" w:pos="4064"/>
          <w:tab w:val="left" w:pos="4501"/>
          <w:tab w:val="left" w:pos="6380"/>
          <w:tab w:val="left" w:pos="6812"/>
          <w:tab w:val="left" w:pos="9334"/>
        </w:tabs>
        <w:spacing w:before="158" w:line="362" w:lineRule="auto"/>
        <w:ind w:left="140" w:right="151" w:firstLine="706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z w:val="28"/>
        </w:rPr>
        <w:tab/>
      </w:r>
      <w:r>
        <w:rPr>
          <w:spacing w:val="-4"/>
          <w:sz w:val="28"/>
        </w:rPr>
        <w:t>дни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государственными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профессиональными праздниками, а такж</w:t>
      </w:r>
      <w:r>
        <w:rPr>
          <w:sz w:val="28"/>
        </w:rPr>
        <w:t>е памятными днями.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190"/>
        </w:tabs>
        <w:spacing w:line="357" w:lineRule="auto"/>
        <w:ind w:left="140" w:right="141" w:firstLine="706"/>
        <w:rPr>
          <w:sz w:val="28"/>
        </w:rPr>
      </w:pPr>
      <w:r>
        <w:rPr>
          <w:sz w:val="28"/>
        </w:rPr>
        <w:t>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дни: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День здоровья и Спорта, День Безопасности, День Профессий;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128"/>
        </w:tabs>
        <w:spacing w:before="3"/>
        <w:ind w:left="1128" w:hanging="282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9D07DC" w:rsidRDefault="00EE5F33">
      <w:pPr>
        <w:pStyle w:val="a5"/>
        <w:numPr>
          <w:ilvl w:val="0"/>
          <w:numId w:val="3"/>
        </w:numPr>
        <w:tabs>
          <w:tab w:val="left" w:pos="1128"/>
        </w:tabs>
        <w:spacing w:before="164"/>
        <w:ind w:left="1128" w:hanging="282"/>
        <w:rPr>
          <w:sz w:val="28"/>
        </w:rPr>
      </w:pPr>
      <w:r>
        <w:rPr>
          <w:sz w:val="28"/>
        </w:rPr>
        <w:t>Утренний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8"/>
          <w:sz w:val="28"/>
        </w:rPr>
        <w:t xml:space="preserve"> </w:t>
      </w:r>
      <w:r>
        <w:rPr>
          <w:sz w:val="28"/>
        </w:rPr>
        <w:t>сбор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:rsidR="009D07DC" w:rsidRDefault="00EE5F33">
      <w:pPr>
        <w:pStyle w:val="a3"/>
        <w:spacing w:before="158" w:line="362" w:lineRule="auto"/>
        <w:ind w:firstLine="706"/>
        <w:jc w:val="left"/>
      </w:pPr>
      <w:r>
        <w:t>Итоговый период смены длится</w:t>
      </w:r>
      <w:r>
        <w:rPr>
          <w:spacing w:val="-2"/>
        </w:rPr>
        <w:t xml:space="preserve"> </w:t>
      </w:r>
      <w:r>
        <w:t>3 дня,</w:t>
      </w:r>
      <w:r>
        <w:rPr>
          <w:spacing w:val="-1"/>
        </w:rPr>
        <w:t xml:space="preserve"> </w:t>
      </w:r>
      <w:r>
        <w:t>при реализации смены</w:t>
      </w:r>
      <w:r>
        <w:rPr>
          <w:spacing w:val="-4"/>
        </w:rPr>
        <w:t xml:space="preserve"> </w:t>
      </w:r>
      <w:r>
        <w:t>21 день,</w:t>
      </w:r>
      <w:r>
        <w:rPr>
          <w:spacing w:val="-1"/>
        </w:rPr>
        <w:t xml:space="preserve"> </w:t>
      </w:r>
      <w:r>
        <w:t>и включает следующие мероприятия:</w:t>
      </w:r>
    </w:p>
    <w:p w:rsidR="009D07DC" w:rsidRDefault="00EE5F33">
      <w:pPr>
        <w:pStyle w:val="a5"/>
        <w:numPr>
          <w:ilvl w:val="0"/>
          <w:numId w:val="2"/>
        </w:numPr>
        <w:tabs>
          <w:tab w:val="left" w:pos="1128"/>
        </w:tabs>
        <w:spacing w:line="314" w:lineRule="exact"/>
        <w:ind w:left="1128" w:hanging="282"/>
        <w:rPr>
          <w:sz w:val="28"/>
        </w:rPr>
      </w:pPr>
      <w:r>
        <w:rPr>
          <w:sz w:val="28"/>
        </w:rPr>
        <w:t>Торжественная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D07DC" w:rsidRDefault="00EE5F33">
      <w:pPr>
        <w:pStyle w:val="a5"/>
        <w:numPr>
          <w:ilvl w:val="0"/>
          <w:numId w:val="2"/>
        </w:numPr>
        <w:tabs>
          <w:tab w:val="left" w:pos="1128"/>
        </w:tabs>
        <w:spacing w:before="163"/>
        <w:ind w:left="1128" w:hanging="282"/>
        <w:rPr>
          <w:sz w:val="28"/>
        </w:rPr>
      </w:pPr>
      <w:r>
        <w:rPr>
          <w:spacing w:val="-2"/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кружков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9D07DC" w:rsidRDefault="00EE5F33">
      <w:pPr>
        <w:pStyle w:val="a5"/>
        <w:numPr>
          <w:ilvl w:val="0"/>
          <w:numId w:val="2"/>
        </w:numPr>
        <w:tabs>
          <w:tab w:val="left" w:pos="1128"/>
        </w:tabs>
        <w:spacing w:before="163"/>
        <w:ind w:left="1128" w:hanging="282"/>
        <w:rPr>
          <w:sz w:val="28"/>
        </w:rPr>
      </w:pPr>
      <w:r>
        <w:rPr>
          <w:sz w:val="28"/>
        </w:rPr>
        <w:t>Итоговый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сбор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9D07DC" w:rsidRDefault="00EE5F33">
      <w:pPr>
        <w:pStyle w:val="a5"/>
        <w:numPr>
          <w:ilvl w:val="0"/>
          <w:numId w:val="2"/>
        </w:numPr>
        <w:tabs>
          <w:tab w:val="left" w:pos="1128"/>
        </w:tabs>
        <w:spacing w:before="158"/>
        <w:ind w:left="1128" w:hanging="282"/>
        <w:rPr>
          <w:sz w:val="28"/>
        </w:rPr>
      </w:pPr>
      <w:r>
        <w:rPr>
          <w:spacing w:val="-2"/>
          <w:sz w:val="28"/>
        </w:rPr>
        <w:t>Прощальный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9D07DC" w:rsidRDefault="009D07DC">
      <w:pPr>
        <w:pStyle w:val="a5"/>
        <w:jc w:val="left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3468"/>
        <w:jc w:val="left"/>
      </w:pPr>
      <w:r>
        <w:rPr>
          <w:spacing w:val="-4"/>
        </w:rPr>
        <w:lastRenderedPageBreak/>
        <w:t>МОДУЛЬ</w:t>
      </w:r>
      <w:r>
        <w:rPr>
          <w:spacing w:val="-11"/>
        </w:rPr>
        <w:t xml:space="preserve"> </w:t>
      </w:r>
      <w:r>
        <w:rPr>
          <w:spacing w:val="-4"/>
        </w:rPr>
        <w:t>«ЛИЦА</w:t>
      </w:r>
      <w:r>
        <w:t xml:space="preserve"> </w:t>
      </w:r>
      <w:r>
        <w:rPr>
          <w:spacing w:val="-4"/>
        </w:rPr>
        <w:t>ГЕРОЕВ»</w:t>
      </w:r>
    </w:p>
    <w:p w:rsidR="009D07DC" w:rsidRDefault="00EE5F33">
      <w:pPr>
        <w:pStyle w:val="a3"/>
        <w:spacing w:before="163"/>
        <w:ind w:left="3487"/>
        <w:jc w:val="left"/>
      </w:pPr>
      <w:r>
        <w:rPr>
          <w:spacing w:val="-4"/>
        </w:rPr>
        <w:t>Тематическое</w:t>
      </w:r>
      <w:r>
        <w:rPr>
          <w:spacing w:val="7"/>
        </w:rPr>
        <w:t xml:space="preserve"> </w:t>
      </w:r>
      <w:r>
        <w:rPr>
          <w:spacing w:val="-2"/>
        </w:rPr>
        <w:t>планирование</w:t>
      </w:r>
    </w:p>
    <w:p w:rsidR="009D07DC" w:rsidRDefault="009D07DC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417"/>
        </w:trPr>
        <w:tc>
          <w:tcPr>
            <w:tcW w:w="898" w:type="dxa"/>
            <w:vMerge w:val="restart"/>
          </w:tcPr>
          <w:p w:rsidR="009D07DC" w:rsidRDefault="00EE5F33">
            <w:pPr>
              <w:pStyle w:val="TableParagraph"/>
              <w:spacing w:before="207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33" w:type="dxa"/>
            <w:vMerge w:val="restart"/>
          </w:tcPr>
          <w:p w:rsidR="009D07DC" w:rsidRDefault="00EE5F33">
            <w:pPr>
              <w:pStyle w:val="TableParagraph"/>
              <w:spacing w:before="207"/>
              <w:ind w:left="6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6218" w:type="dxa"/>
            <w:gridSpan w:val="2"/>
          </w:tcPr>
          <w:p w:rsidR="009D07DC" w:rsidRDefault="00EE5F3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9D07DC">
        <w:trPr>
          <w:trHeight w:val="412"/>
        </w:trPr>
        <w:tc>
          <w:tcPr>
            <w:tcW w:w="898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9D07DC">
        <w:trPr>
          <w:trHeight w:val="4142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98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Заезд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осмотры и антропометрия.</w:t>
            </w:r>
          </w:p>
          <w:p w:rsidR="009D07DC" w:rsidRDefault="00EE5F33">
            <w:pPr>
              <w:pStyle w:val="TableParagraph"/>
              <w:spacing w:line="360" w:lineRule="auto"/>
              <w:ind w:left="383" w:right="37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ДЕНЬ: Отрядные </w:t>
            </w:r>
            <w:proofErr w:type="spellStart"/>
            <w:r>
              <w:rPr>
                <w:spacing w:val="-2"/>
                <w:sz w:val="24"/>
              </w:rPr>
              <w:t>организационнохозяйственные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сборы, проведение вводного инструктажа, беседа «Герои</w:t>
            </w:r>
          </w:p>
          <w:p w:rsidR="009D07DC" w:rsidRDefault="00EE5F33">
            <w:pPr>
              <w:pStyle w:val="TableParagraph"/>
              <w:spacing w:line="360" w:lineRule="auto"/>
              <w:ind w:left="427" w:right="418" w:firstLine="8"/>
              <w:jc w:val="center"/>
              <w:rPr>
                <w:sz w:val="24"/>
              </w:rPr>
            </w:pPr>
            <w:r>
              <w:rPr>
                <w:sz w:val="24"/>
              </w:rPr>
              <w:t>Отечества – кто они?» ВЕЧЕР: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07DC" w:rsidRDefault="00EE5F33">
            <w:pPr>
              <w:pStyle w:val="TableParagraph"/>
              <w:spacing w:line="274" w:lineRule="exact"/>
              <w:ind w:left="165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03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237" w:lineRule="auto"/>
              <w:ind w:left="677" w:hanging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pacing w:val="-2"/>
                <w:sz w:val="24"/>
              </w:rPr>
              <w:t>проектор</w:t>
            </w:r>
          </w:p>
        </w:tc>
      </w:tr>
      <w:tr w:rsidR="009D07DC">
        <w:trPr>
          <w:trHeight w:val="7038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68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72" w:right="16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УТРО: Торжественная линейка, посвященная открытию смены с </w:t>
            </w:r>
            <w:r>
              <w:rPr>
                <w:spacing w:val="-2"/>
                <w:sz w:val="24"/>
              </w:rPr>
              <w:t>поднятием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 и исполнением Государственного гимна Российской Федерации</w:t>
            </w:r>
          </w:p>
          <w:p w:rsidR="009D07DC" w:rsidRDefault="00EE5F33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9D07DC" w:rsidRDefault="00EE5F33">
            <w:pPr>
              <w:pStyle w:val="TableParagraph"/>
              <w:spacing w:before="128" w:line="362" w:lineRule="auto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РФ», выбор актива отрядов,</w:t>
            </w:r>
          </w:p>
          <w:p w:rsidR="009D07DC" w:rsidRDefault="00EE5F33">
            <w:pPr>
              <w:pStyle w:val="TableParagraph"/>
              <w:spacing w:line="360" w:lineRule="auto"/>
              <w:ind w:left="153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обязанностей, 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«Лица </w:t>
            </w:r>
            <w:r>
              <w:rPr>
                <w:spacing w:val="-2"/>
                <w:sz w:val="24"/>
              </w:rPr>
              <w:t>героев»</w:t>
            </w:r>
          </w:p>
          <w:p w:rsidR="009D07DC" w:rsidRDefault="00EE5F33">
            <w:pPr>
              <w:pStyle w:val="TableParagraph"/>
              <w:spacing w:line="360" w:lineRule="auto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листка по теме «Герои моей страны», оформление отрядных уголков и двориков в соответствии с</w:t>
            </w:r>
          </w:p>
          <w:p w:rsidR="009D07DC" w:rsidRDefault="00EE5F33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30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line="274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830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EE5F33">
            <w:pPr>
              <w:pStyle w:val="TableParagraph"/>
              <w:spacing w:before="198"/>
              <w:ind w:left="1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  <w:p w:rsidR="009D07DC" w:rsidRDefault="00EE5F33">
            <w:pPr>
              <w:pStyle w:val="TableParagraph"/>
              <w:spacing w:before="137"/>
              <w:ind w:left="67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line="268" w:lineRule="exact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Мультимедийный</w:t>
            </w:r>
          </w:p>
          <w:p w:rsidR="009D07DC" w:rsidRDefault="00EE5F33">
            <w:pPr>
              <w:pStyle w:val="TableParagraph"/>
              <w:spacing w:before="137"/>
              <w:ind w:left="91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</w:tr>
    </w:tbl>
    <w:p w:rsidR="009D07DC" w:rsidRDefault="009D07DC">
      <w:pPr>
        <w:pStyle w:val="TableParagraph"/>
        <w:jc w:val="center"/>
        <w:rPr>
          <w:sz w:val="24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2073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403" w:right="388" w:hanging="7"/>
              <w:jc w:val="center"/>
              <w:rPr>
                <w:sz w:val="24"/>
              </w:rPr>
            </w:pPr>
            <w:r>
              <w:rPr>
                <w:sz w:val="24"/>
              </w:rPr>
              <w:t>ДЕНЬ: Встречи с ветеранами боевых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 земляки»/ Участие в акции</w:t>
            </w:r>
          </w:p>
          <w:p w:rsidR="009D07DC" w:rsidRDefault="00EE5F33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  <w:p w:rsidR="009D07DC" w:rsidRDefault="00EE5F33">
            <w:pPr>
              <w:pStyle w:val="TableParagraph"/>
              <w:spacing w:before="130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</w:tr>
      <w:tr w:rsidR="009D07DC">
        <w:trPr>
          <w:trHeight w:val="3312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57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«Орденоносцы»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274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9D07DC" w:rsidRDefault="00EE5F33">
            <w:pPr>
              <w:pStyle w:val="TableParagraph"/>
              <w:spacing w:before="128" w:line="360" w:lineRule="auto"/>
              <w:ind w:left="119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«Награды России», «Дни воинской Славы»,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настольному </w:t>
            </w:r>
            <w:r>
              <w:rPr>
                <w:spacing w:val="-2"/>
                <w:sz w:val="24"/>
              </w:rPr>
              <w:t>теннису</w:t>
            </w:r>
          </w:p>
          <w:p w:rsidR="009D07DC" w:rsidRDefault="00EE5F33">
            <w:pPr>
              <w:pStyle w:val="TableParagraph"/>
              <w:spacing w:before="2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9D07DC" w:rsidRDefault="00EE5F33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«Забвению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подлежит»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96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242" w:lineRule="auto"/>
              <w:ind w:left="677" w:hanging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pacing w:val="-2"/>
                <w:sz w:val="24"/>
              </w:rPr>
              <w:t>проектор</w:t>
            </w:r>
          </w:p>
        </w:tc>
      </w:tr>
      <w:tr w:rsidR="009D07DC">
        <w:trPr>
          <w:trHeight w:val="2207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61"/>
              <w:rPr>
                <w:sz w:val="24"/>
              </w:rPr>
            </w:pPr>
          </w:p>
          <w:p w:rsidR="009D07DC" w:rsidRDefault="00EE5F33">
            <w:pPr>
              <w:pStyle w:val="TableParagraph"/>
              <w:spacing w:before="1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«Горячее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постановка задач на день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: Мастер класс</w:t>
            </w:r>
          </w:p>
          <w:p w:rsidR="009D07DC" w:rsidRDefault="00EE5F33">
            <w:pPr>
              <w:pStyle w:val="TableParagraph"/>
              <w:spacing w:line="242" w:lineRule="auto"/>
              <w:ind w:left="171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«Журавлики»/Чемпионат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бадминтону</w:t>
            </w:r>
          </w:p>
          <w:p w:rsidR="009D07DC" w:rsidRDefault="00EE5F33">
            <w:pPr>
              <w:pStyle w:val="TableParagraph"/>
              <w:spacing w:line="271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9D07DC" w:rsidRDefault="00EE5F33">
            <w:pPr>
              <w:pStyle w:val="TableParagraph"/>
              <w:spacing w:line="274" w:lineRule="exact"/>
              <w:ind w:left="725" w:right="703" w:hanging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танцевальным стилям. </w:t>
            </w:r>
            <w:r>
              <w:rPr>
                <w:spacing w:val="-2"/>
                <w:sz w:val="24"/>
              </w:rPr>
              <w:t>Танцевальный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before="265" w:line="362" w:lineRule="auto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 xml:space="preserve">проектор 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line="269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3725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26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249" w:right="240" w:firstLine="7"/>
              <w:jc w:val="center"/>
              <w:rPr>
                <w:sz w:val="24"/>
              </w:rPr>
            </w:pPr>
            <w:r>
              <w:rPr>
                <w:sz w:val="24"/>
              </w:rPr>
              <w:t>«Я верю в мою Россию,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такие есть!»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0" w:lineRule="auto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«Дети-герои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нашего времени и их подвиги. Саша Ершова – девочка из</w:t>
            </w:r>
          </w:p>
          <w:p w:rsidR="009D07DC" w:rsidRDefault="00EE5F33">
            <w:pPr>
              <w:pStyle w:val="TableParagraph"/>
              <w:spacing w:line="360" w:lineRule="auto"/>
              <w:ind w:left="165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«ТРАНСВААЛЯ»»/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волейболу и пионерболу</w:t>
            </w:r>
          </w:p>
          <w:p w:rsidR="009D07DC" w:rsidRDefault="00EE5F33">
            <w:pPr>
              <w:pStyle w:val="TableParagraph"/>
              <w:spacing w:line="274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«Наше</w:t>
            </w:r>
          </w:p>
          <w:p w:rsidR="009D07DC" w:rsidRDefault="00EE5F33">
            <w:pPr>
              <w:pStyle w:val="TableParagraph"/>
              <w:spacing w:before="133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счастливое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65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163" w:right="1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Цветные мелки, бумага для рисования,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краски, </w:t>
            </w:r>
            <w:r>
              <w:rPr>
                <w:spacing w:val="-2"/>
                <w:sz w:val="24"/>
              </w:rPr>
              <w:t>карандаши</w:t>
            </w:r>
          </w:p>
        </w:tc>
      </w:tr>
      <w:tr w:rsidR="009D07DC">
        <w:trPr>
          <w:trHeight w:val="2899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31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«Богатырь»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постановка задач на день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игровыми элементами</w:t>
            </w:r>
          </w:p>
          <w:p w:rsidR="009D07DC" w:rsidRDefault="00EE5F33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9D07DC" w:rsidRDefault="00EE5F33">
            <w:pPr>
              <w:pStyle w:val="TableParagraph"/>
              <w:spacing w:line="410" w:lineRule="atLeast"/>
              <w:ind w:left="134" w:right="122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проекта «Лица героев», Отрядные огоньки,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01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619" w:hanging="12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инвентарь</w:t>
            </w:r>
          </w:p>
        </w:tc>
      </w:tr>
    </w:tbl>
    <w:p w:rsidR="009D07DC" w:rsidRDefault="009D07DC">
      <w:pPr>
        <w:pStyle w:val="TableParagraph"/>
        <w:spacing w:line="360" w:lineRule="auto"/>
        <w:rPr>
          <w:sz w:val="24"/>
        </w:rPr>
        <w:sectPr w:rsidR="009D07DC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9D07DC" w:rsidRDefault="00EE5F33">
      <w:pPr>
        <w:spacing w:before="64"/>
        <w:ind w:left="772" w:right="61"/>
        <w:jc w:val="center"/>
        <w:rPr>
          <w:sz w:val="32"/>
        </w:rPr>
      </w:pPr>
      <w:r>
        <w:rPr>
          <w:sz w:val="32"/>
        </w:rPr>
        <w:lastRenderedPageBreak/>
        <w:t>МОДУЛЬ</w:t>
      </w:r>
      <w:r>
        <w:rPr>
          <w:spacing w:val="-21"/>
          <w:sz w:val="32"/>
        </w:rPr>
        <w:t xml:space="preserve"> </w:t>
      </w:r>
      <w:r>
        <w:rPr>
          <w:sz w:val="32"/>
        </w:rPr>
        <w:t>«ОТ</w:t>
      </w:r>
      <w:r>
        <w:rPr>
          <w:spacing w:val="-17"/>
          <w:sz w:val="32"/>
        </w:rPr>
        <w:t xml:space="preserve"> </w:t>
      </w:r>
      <w:r>
        <w:rPr>
          <w:sz w:val="32"/>
        </w:rPr>
        <w:t>ГЕРОЕВ</w:t>
      </w:r>
      <w:r>
        <w:rPr>
          <w:spacing w:val="-17"/>
          <w:sz w:val="32"/>
        </w:rPr>
        <w:t xml:space="preserve"> </w:t>
      </w:r>
      <w:r>
        <w:rPr>
          <w:sz w:val="32"/>
        </w:rPr>
        <w:t>БЫЛЫХ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ВРЕМЕН…»</w:t>
      </w:r>
    </w:p>
    <w:p w:rsidR="009D07DC" w:rsidRDefault="00EE5F33">
      <w:pPr>
        <w:spacing w:before="184"/>
        <w:ind w:left="772" w:right="61"/>
        <w:jc w:val="center"/>
        <w:rPr>
          <w:sz w:val="32"/>
        </w:rPr>
      </w:pPr>
      <w:r>
        <w:rPr>
          <w:spacing w:val="-2"/>
          <w:sz w:val="32"/>
        </w:rPr>
        <w:t>План-распорядок</w:t>
      </w:r>
    </w:p>
    <w:p w:rsidR="009D07DC" w:rsidRDefault="009D07DC">
      <w:pPr>
        <w:pStyle w:val="a3"/>
        <w:spacing w:before="10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417"/>
        </w:trPr>
        <w:tc>
          <w:tcPr>
            <w:tcW w:w="898" w:type="dxa"/>
            <w:vMerge w:val="restart"/>
          </w:tcPr>
          <w:p w:rsidR="009D07DC" w:rsidRDefault="00EE5F33">
            <w:pPr>
              <w:pStyle w:val="TableParagraph"/>
              <w:spacing w:before="203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33" w:type="dxa"/>
            <w:vMerge w:val="restart"/>
          </w:tcPr>
          <w:p w:rsidR="009D07DC" w:rsidRDefault="00EE5F33">
            <w:pPr>
              <w:pStyle w:val="TableParagraph"/>
              <w:spacing w:before="203"/>
              <w:ind w:left="6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6218" w:type="dxa"/>
            <w:gridSpan w:val="2"/>
          </w:tcPr>
          <w:p w:rsidR="009D07DC" w:rsidRDefault="00EE5F3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9D07DC">
        <w:trPr>
          <w:trHeight w:val="412"/>
        </w:trPr>
        <w:tc>
          <w:tcPr>
            <w:tcW w:w="898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9D07DC">
        <w:trPr>
          <w:trHeight w:val="2481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65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576" w:hanging="394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былых </w:t>
            </w:r>
            <w:r>
              <w:rPr>
                <w:spacing w:val="-2"/>
                <w:sz w:val="24"/>
              </w:rPr>
              <w:t>времен…»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2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созданию объемной звезды</w:t>
            </w:r>
          </w:p>
          <w:p w:rsidR="009D07DC" w:rsidRDefault="00EE5F33">
            <w:pPr>
              <w:pStyle w:val="TableParagraph"/>
              <w:spacing w:line="273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9D07DC" w:rsidRDefault="00EE5F33">
            <w:pPr>
              <w:pStyle w:val="TableParagraph"/>
              <w:spacing w:before="126"/>
              <w:ind w:left="17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«Офицеры»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3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before="1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line="274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4143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68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167" w:firstLine="288"/>
              <w:rPr>
                <w:sz w:val="24"/>
              </w:rPr>
            </w:pPr>
            <w:r>
              <w:rPr>
                <w:sz w:val="24"/>
              </w:rPr>
              <w:t>«О Родине, о доблести,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славе»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274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  <w:p w:rsidR="009D07DC" w:rsidRDefault="00EE5F33">
            <w:pPr>
              <w:pStyle w:val="TableParagraph"/>
              <w:spacing w:before="133" w:line="360" w:lineRule="auto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«Поем вместе песни военных лет», </w:t>
            </w:r>
            <w:r>
              <w:rPr>
                <w:spacing w:val="-2"/>
                <w:sz w:val="24"/>
              </w:rPr>
              <w:t>чемпионат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постановке на сцене фрагментов фильма «Офицеры»</w:t>
            </w:r>
          </w:p>
          <w:p w:rsidR="009D07DC" w:rsidRDefault="00EE5F33">
            <w:pPr>
              <w:pStyle w:val="TableParagraph"/>
              <w:spacing w:before="1" w:line="360" w:lineRule="auto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окопа…»,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по фильму</w:t>
            </w:r>
          </w:p>
          <w:p w:rsidR="009D07DC" w:rsidRDefault="00EE5F33">
            <w:pPr>
              <w:pStyle w:val="TableParagraph"/>
              <w:spacing w:before="2"/>
              <w:ind w:left="17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«Офицеры»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68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 xml:space="preserve">проектор, аудио </w:t>
            </w:r>
            <w:r>
              <w:rPr>
                <w:spacing w:val="-2"/>
                <w:sz w:val="24"/>
              </w:rPr>
              <w:t>аппаратура</w:t>
            </w:r>
          </w:p>
        </w:tc>
      </w:tr>
      <w:tr w:rsidR="009D07DC">
        <w:trPr>
          <w:trHeight w:val="3312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31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705" w:right="436" w:hanging="250"/>
              <w:rPr>
                <w:sz w:val="24"/>
              </w:rPr>
            </w:pPr>
            <w:r>
              <w:rPr>
                <w:spacing w:val="-2"/>
                <w:sz w:val="24"/>
              </w:rPr>
              <w:t>«Солдатский подвиг»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677" w:right="615" w:hanging="53"/>
              <w:jc w:val="both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0" w:lineRule="auto"/>
              <w:ind w:left="283" w:right="272" w:firstLine="43"/>
              <w:jc w:val="both"/>
              <w:rPr>
                <w:sz w:val="24"/>
              </w:rPr>
            </w:pPr>
            <w:r>
              <w:rPr>
                <w:sz w:val="24"/>
              </w:rPr>
              <w:t>ДЕНЬ: Беседа «Подвиг экипажа Степана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Горобца»,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традиционным русским играм</w:t>
            </w:r>
          </w:p>
          <w:p w:rsidR="009D07DC" w:rsidRDefault="00EE5F33">
            <w:pPr>
              <w:pStyle w:val="TableParagraph"/>
              <w:spacing w:line="360" w:lineRule="auto"/>
              <w:ind w:left="350" w:right="336" w:firstLine="787"/>
              <w:jc w:val="both"/>
              <w:rPr>
                <w:sz w:val="24"/>
              </w:rPr>
            </w:pPr>
            <w:r>
              <w:rPr>
                <w:sz w:val="24"/>
              </w:rPr>
              <w:t>(лапта, городки) ВЕЧЕР: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проектов</w:t>
            </w:r>
          </w:p>
          <w:p w:rsidR="009D07DC" w:rsidRDefault="00EE5F33">
            <w:pPr>
              <w:pStyle w:val="TableParagraph"/>
              <w:ind w:left="552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земляки»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7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line="273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2068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58"/>
              <w:rPr>
                <w:sz w:val="24"/>
              </w:rPr>
            </w:pPr>
          </w:p>
          <w:p w:rsidR="009D07DC" w:rsidRDefault="00EE5F33">
            <w:pPr>
              <w:pStyle w:val="TableParagraph"/>
              <w:spacing w:before="1" w:line="362" w:lineRule="auto"/>
              <w:ind w:left="657" w:hanging="45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шинели»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D07DC" w:rsidRDefault="00EE5F33">
            <w:pPr>
              <w:pStyle w:val="TableParagraph"/>
              <w:spacing w:line="410" w:lineRule="atLeast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пропадет»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58"/>
              <w:rPr>
                <w:sz w:val="24"/>
              </w:rPr>
            </w:pPr>
          </w:p>
          <w:p w:rsidR="009D07DC" w:rsidRDefault="00EE5F33">
            <w:pPr>
              <w:pStyle w:val="TableParagraph"/>
              <w:spacing w:before="1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 xml:space="preserve">проектор, аудио </w:t>
            </w:r>
            <w:r>
              <w:rPr>
                <w:spacing w:val="-2"/>
                <w:sz w:val="24"/>
              </w:rPr>
              <w:t>аппаратура</w:t>
            </w:r>
          </w:p>
        </w:tc>
      </w:tr>
    </w:tbl>
    <w:p w:rsidR="009D07DC" w:rsidRDefault="009D07DC">
      <w:pPr>
        <w:pStyle w:val="TableParagraph"/>
        <w:jc w:val="center"/>
        <w:rPr>
          <w:sz w:val="24"/>
        </w:rPr>
        <w:sectPr w:rsidR="009D07DC">
          <w:pgSz w:w="11910" w:h="16840"/>
          <w:pgMar w:top="1040" w:right="708" w:bottom="1303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830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68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инсценировок</w:t>
            </w:r>
          </w:p>
          <w:p w:rsidR="009D07DC" w:rsidRDefault="00EE5F33">
            <w:pPr>
              <w:pStyle w:val="TableParagraph"/>
              <w:spacing w:before="141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</w:tr>
      <w:tr w:rsidR="009D07DC">
        <w:trPr>
          <w:trHeight w:val="2068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spacing w:before="129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«Ты шагай, не </w:t>
            </w:r>
            <w:r>
              <w:rPr>
                <w:spacing w:val="-2"/>
                <w:sz w:val="24"/>
              </w:rPr>
              <w:t>отставай,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Громко </w:t>
            </w:r>
            <w:r>
              <w:rPr>
                <w:sz w:val="24"/>
              </w:rPr>
              <w:t>песню запевай!»</w:t>
            </w:r>
          </w:p>
        </w:tc>
        <w:tc>
          <w:tcPr>
            <w:tcW w:w="3937" w:type="dxa"/>
          </w:tcPr>
          <w:p w:rsidR="009D07DC" w:rsidRDefault="009D07DC">
            <w:pPr>
              <w:pStyle w:val="TableParagraph"/>
              <w:spacing w:before="203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237" w:lineRule="auto"/>
              <w:ind w:left="677" w:hanging="53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before="6" w:line="237" w:lineRule="auto"/>
              <w:ind w:left="605" w:hanging="78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 ВЕЧЕР: Просмотр фильма</w:t>
            </w:r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line="360" w:lineRule="auto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 с твердым</w:t>
            </w:r>
          </w:p>
          <w:p w:rsidR="009D07DC" w:rsidRDefault="00EE5F33">
            <w:pPr>
              <w:pStyle w:val="TableParagraph"/>
              <w:spacing w:line="274" w:lineRule="exact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покрытием,</w:t>
            </w:r>
          </w:p>
          <w:p w:rsidR="009D07DC" w:rsidRDefault="00EE5F33">
            <w:pPr>
              <w:pStyle w:val="TableParagraph"/>
              <w:spacing w:line="410" w:lineRule="atLeast"/>
              <w:ind w:left="86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pacing w:val="-2"/>
                <w:sz w:val="24"/>
              </w:rPr>
              <w:t>проектор</w:t>
            </w:r>
          </w:p>
        </w:tc>
      </w:tr>
      <w:tr w:rsidR="009D07DC">
        <w:trPr>
          <w:trHeight w:val="2486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7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633" w:hanging="48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былой </w:t>
            </w:r>
            <w:r>
              <w:rPr>
                <w:spacing w:val="-2"/>
                <w:sz w:val="24"/>
              </w:rPr>
              <w:t>славы…»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0" w:lineRule="auto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Выездная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музей/ виртуальная экскурсия в военный музей, мемориал памяти на базе</w:t>
            </w:r>
          </w:p>
          <w:p w:rsidR="009D07DC" w:rsidRDefault="00EE5F33">
            <w:pPr>
              <w:pStyle w:val="TableParagraph"/>
              <w:spacing w:line="273" w:lineRule="exact"/>
              <w:ind w:left="17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7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677" w:hanging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pacing w:val="-2"/>
                <w:sz w:val="24"/>
              </w:rPr>
              <w:t>проектор</w:t>
            </w:r>
          </w:p>
        </w:tc>
      </w:tr>
      <w:tr w:rsidR="009D07DC">
        <w:trPr>
          <w:trHeight w:val="3312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26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696" w:right="172" w:hanging="510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274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9D07DC" w:rsidRDefault="00EE5F33">
            <w:pPr>
              <w:pStyle w:val="TableParagraph"/>
              <w:spacing w:before="129" w:line="362" w:lineRule="auto"/>
              <w:ind w:left="115" w:right="98" w:hanging="9"/>
              <w:jc w:val="center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витязей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дней», </w:t>
            </w:r>
            <w:r>
              <w:rPr>
                <w:spacing w:val="-2"/>
                <w:sz w:val="24"/>
              </w:rPr>
              <w:t>Викторина</w:t>
            </w:r>
          </w:p>
          <w:p w:rsidR="009D07DC" w:rsidRDefault="00EE5F33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«Знатоки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края»</w:t>
            </w:r>
          </w:p>
          <w:p w:rsidR="009D07DC" w:rsidRDefault="00EE5F33">
            <w:pPr>
              <w:pStyle w:val="TableParagraph"/>
              <w:spacing w:before="29" w:line="414" w:lineRule="exact"/>
              <w:ind w:left="316" w:hanging="159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фрагментов фильма «Офицеры»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26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2" w:lineRule="auto"/>
              <w:ind w:left="677" w:hanging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pacing w:val="-2"/>
                <w:sz w:val="24"/>
              </w:rPr>
              <w:t>проектор</w:t>
            </w:r>
          </w:p>
        </w:tc>
      </w:tr>
    </w:tbl>
    <w:p w:rsidR="009D07DC" w:rsidRDefault="009D07DC">
      <w:pPr>
        <w:pStyle w:val="TableParagraph"/>
        <w:spacing w:line="362" w:lineRule="auto"/>
        <w:rPr>
          <w:sz w:val="24"/>
        </w:rPr>
        <w:sectPr w:rsidR="009D07DC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287"/>
        <w:ind w:left="64" w:right="61"/>
        <w:jc w:val="center"/>
      </w:pPr>
      <w:r>
        <w:rPr>
          <w:spacing w:val="-4"/>
        </w:rPr>
        <w:lastRenderedPageBreak/>
        <w:t>МОДУЛЬ</w:t>
      </w:r>
      <w:r>
        <w:rPr>
          <w:spacing w:val="-14"/>
        </w:rPr>
        <w:t xml:space="preserve"> </w:t>
      </w:r>
      <w:r>
        <w:rPr>
          <w:spacing w:val="-4"/>
        </w:rPr>
        <w:t>«МЫ</w:t>
      </w:r>
      <w:r>
        <w:rPr>
          <w:spacing w:val="-13"/>
        </w:rPr>
        <w:t xml:space="preserve"> </w:t>
      </w:r>
      <w:r>
        <w:rPr>
          <w:spacing w:val="-4"/>
        </w:rPr>
        <w:t>БУДУЩЕЕ</w:t>
      </w:r>
      <w:r>
        <w:rPr>
          <w:spacing w:val="-13"/>
        </w:rPr>
        <w:t xml:space="preserve"> </w:t>
      </w:r>
      <w:r>
        <w:rPr>
          <w:spacing w:val="-4"/>
        </w:rPr>
        <w:t>РОССИИ»</w:t>
      </w:r>
    </w:p>
    <w:p w:rsidR="009D07DC" w:rsidRDefault="00EE5F33">
      <w:pPr>
        <w:pStyle w:val="a3"/>
        <w:spacing w:before="163"/>
        <w:ind w:left="64" w:right="62"/>
        <w:jc w:val="center"/>
      </w:pPr>
      <w:r>
        <w:rPr>
          <w:spacing w:val="-2"/>
        </w:rPr>
        <w:t>План-распорядок</w:t>
      </w:r>
    </w:p>
    <w:p w:rsidR="009D07DC" w:rsidRDefault="009D07DC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417"/>
        </w:trPr>
        <w:tc>
          <w:tcPr>
            <w:tcW w:w="898" w:type="dxa"/>
            <w:vMerge w:val="restart"/>
          </w:tcPr>
          <w:p w:rsidR="009D07DC" w:rsidRDefault="00EE5F33">
            <w:pPr>
              <w:pStyle w:val="TableParagraph"/>
              <w:spacing w:before="207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33" w:type="dxa"/>
            <w:vMerge w:val="restart"/>
          </w:tcPr>
          <w:p w:rsidR="009D07DC" w:rsidRDefault="00EE5F33">
            <w:pPr>
              <w:pStyle w:val="TableParagraph"/>
              <w:spacing w:before="207"/>
              <w:ind w:left="6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6218" w:type="dxa"/>
            <w:gridSpan w:val="2"/>
          </w:tcPr>
          <w:p w:rsidR="009D07DC" w:rsidRDefault="00EE5F3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9D07DC">
        <w:trPr>
          <w:trHeight w:val="412"/>
        </w:trPr>
        <w:tc>
          <w:tcPr>
            <w:tcW w:w="898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9D07DC" w:rsidRDefault="009D07DC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281" w:type="dxa"/>
          </w:tcPr>
          <w:p w:rsidR="009D07DC" w:rsidRDefault="00EE5F3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9D07DC">
        <w:trPr>
          <w:trHeight w:val="2486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7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523" w:hanging="385"/>
              <w:rPr>
                <w:sz w:val="24"/>
              </w:rPr>
            </w:pPr>
            <w:r>
              <w:rPr>
                <w:sz w:val="24"/>
              </w:rPr>
              <w:t>Разведка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уши армии.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0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Разведческие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состязания»</w:t>
            </w:r>
          </w:p>
          <w:p w:rsidR="009D07DC" w:rsidRDefault="00EE5F33">
            <w:pPr>
              <w:pStyle w:val="TableParagraph"/>
              <w:spacing w:line="274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игра</w:t>
            </w:r>
          </w:p>
          <w:p w:rsidR="009D07DC" w:rsidRDefault="00EE5F33">
            <w:pPr>
              <w:pStyle w:val="TableParagraph"/>
              <w:spacing w:before="132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разведку!»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31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line="274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4138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98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624" w:right="613" w:hanging="4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постановка задач на день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: Мастер класс по 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D07DC" w:rsidRDefault="00EE5F33">
            <w:pPr>
              <w:pStyle w:val="TableParagraph"/>
              <w:spacing w:line="360" w:lineRule="auto"/>
              <w:ind w:left="119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памятными датами. Начало работы над отрядным проектом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маршрута </w:t>
            </w:r>
            <w:r>
              <w:rPr>
                <w:sz w:val="24"/>
              </w:rPr>
              <w:t>по Памятным местам Тверской</w:t>
            </w:r>
          </w:p>
          <w:p w:rsidR="009D07DC" w:rsidRDefault="00EE5F33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  <w:p w:rsidR="009D07DC" w:rsidRDefault="00EE5F33">
            <w:pPr>
              <w:pStyle w:val="TableParagraph"/>
              <w:spacing w:before="129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126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242" w:lineRule="auto"/>
              <w:ind w:left="115" w:firstLine="144"/>
              <w:rPr>
                <w:sz w:val="24"/>
              </w:rPr>
            </w:pPr>
            <w:r>
              <w:rPr>
                <w:sz w:val="24"/>
              </w:rPr>
              <w:t xml:space="preserve">Бумага, маркеры, </w:t>
            </w:r>
            <w:r>
              <w:rPr>
                <w:spacing w:val="-2"/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2069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64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379" w:hanging="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здоровый дух!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квестигра</w:t>
            </w:r>
            <w:proofErr w:type="spellEnd"/>
          </w:p>
          <w:p w:rsidR="009D07DC" w:rsidRDefault="00EE5F33">
            <w:pPr>
              <w:pStyle w:val="TableParagraph"/>
              <w:spacing w:line="410" w:lineRule="atLeast"/>
              <w:ind w:left="691" w:right="671" w:firstLine="835"/>
              <w:rPr>
                <w:sz w:val="24"/>
              </w:rPr>
            </w:pPr>
            <w:r>
              <w:rPr>
                <w:spacing w:val="-2"/>
                <w:sz w:val="24"/>
              </w:rPr>
              <w:t>«Готов!»</w:t>
            </w:r>
            <w:r>
              <w:rPr>
                <w:sz w:val="24"/>
              </w:rPr>
              <w:t xml:space="preserve"> ВЕЧЕР: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огоне</w:t>
            </w:r>
            <w:proofErr w:type="spellEnd"/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64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619" w:hanging="12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инвентарь</w:t>
            </w:r>
          </w:p>
        </w:tc>
      </w:tr>
      <w:tr w:rsidR="009D07DC">
        <w:trPr>
          <w:trHeight w:val="2899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0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470" w:hanging="2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274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«Ярмарка»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D07DC" w:rsidRDefault="00EE5F33">
            <w:pPr>
              <w:pStyle w:val="TableParagraph"/>
              <w:spacing w:before="133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«Аукцион».</w:t>
            </w:r>
          </w:p>
          <w:p w:rsidR="009D07DC" w:rsidRDefault="00EE5F33">
            <w:pPr>
              <w:pStyle w:val="TableParagraph"/>
              <w:spacing w:before="8" w:line="410" w:lineRule="atLeast"/>
              <w:ind w:left="148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ВЕЧЕР: Создание агитационных плакатов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«Защитим </w:t>
            </w:r>
            <w:r>
              <w:rPr>
                <w:spacing w:val="-2"/>
                <w:sz w:val="24"/>
              </w:rPr>
              <w:t>природу!»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61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before="3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</w:tbl>
    <w:p w:rsidR="009D07DC" w:rsidRDefault="009D07DC">
      <w:pPr>
        <w:pStyle w:val="TableParagraph"/>
        <w:jc w:val="center"/>
        <w:rPr>
          <w:sz w:val="24"/>
        </w:rPr>
        <w:sectPr w:rsidR="009D07DC">
          <w:pgSz w:w="11910" w:h="16840"/>
          <w:pgMar w:top="19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33"/>
        <w:gridCol w:w="3937"/>
        <w:gridCol w:w="2281"/>
      </w:tblGrid>
      <w:tr w:rsidR="009D07DC">
        <w:trPr>
          <w:trHeight w:val="2208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61"/>
              <w:rPr>
                <w:sz w:val="24"/>
              </w:rPr>
            </w:pPr>
          </w:p>
          <w:p w:rsidR="009D07DC" w:rsidRDefault="00EE5F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«Дорогой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242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ind w:left="29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ДЕНЬ: Работа внутри отряда по подготовке туристического маршрута, финальный матч по волейболу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 сборной вожатых</w:t>
            </w:r>
          </w:p>
          <w:p w:rsidR="009D07DC" w:rsidRDefault="00EE5F33">
            <w:pPr>
              <w:pStyle w:val="TableParagraph"/>
              <w:spacing w:line="261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ВЕЧЕР: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spacing w:before="20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85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Аудио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аппаратура, </w:t>
            </w:r>
            <w:r>
              <w:rPr>
                <w:spacing w:val="-2"/>
                <w:sz w:val="24"/>
              </w:rPr>
              <w:t>мультимедийный проектор</w:t>
            </w:r>
          </w:p>
        </w:tc>
      </w:tr>
      <w:tr w:rsidR="009D07DC">
        <w:trPr>
          <w:trHeight w:val="3312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01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153" w:right="14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Торжественное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937" w:type="dxa"/>
          </w:tcPr>
          <w:p w:rsidR="009D07DC" w:rsidRDefault="00EE5F33">
            <w:pPr>
              <w:pStyle w:val="TableParagraph"/>
              <w:spacing w:line="362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УТРО: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постановка задач на день</w:t>
            </w:r>
          </w:p>
          <w:p w:rsidR="009D07DC" w:rsidRDefault="00EE5F33">
            <w:pPr>
              <w:pStyle w:val="TableParagraph"/>
              <w:spacing w:line="36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ДЕНЬ: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туристического маршрута по Памятным местам </w:t>
            </w:r>
            <w:r>
              <w:rPr>
                <w:spacing w:val="-2"/>
                <w:sz w:val="24"/>
              </w:rPr>
              <w:t>Тверской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рисунков </w:t>
            </w:r>
            <w:r>
              <w:rPr>
                <w:sz w:val="24"/>
              </w:rPr>
              <w:t>ВЕЧЕР: Торжественная линейка, посвященная закрытию смены,</w:t>
            </w:r>
          </w:p>
          <w:p w:rsidR="009D07DC" w:rsidRDefault="00EE5F33">
            <w:pPr>
              <w:pStyle w:val="TableParagraph"/>
              <w:spacing w:line="276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</w:t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2281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  <w:p w:rsidR="009D07DC" w:rsidRDefault="009D07DC">
            <w:pPr>
              <w:pStyle w:val="TableParagraph"/>
              <w:spacing w:before="270"/>
              <w:rPr>
                <w:sz w:val="24"/>
              </w:rPr>
            </w:pPr>
          </w:p>
          <w:p w:rsidR="009D07DC" w:rsidRDefault="00EE5F33">
            <w:pPr>
              <w:pStyle w:val="TableParagraph"/>
              <w:spacing w:line="360" w:lineRule="auto"/>
              <w:ind w:left="87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Мультимедийный </w:t>
            </w:r>
            <w:r>
              <w:rPr>
                <w:sz w:val="24"/>
              </w:rPr>
              <w:t>проектор,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</w:t>
            </w:r>
            <w:r>
              <w:rPr>
                <w:spacing w:val="-2"/>
                <w:sz w:val="24"/>
              </w:rPr>
              <w:t>маркеры,</w:t>
            </w:r>
          </w:p>
          <w:p w:rsidR="009D07DC" w:rsidRDefault="00EE5F33">
            <w:pPr>
              <w:pStyle w:val="TableParagraph"/>
              <w:spacing w:before="2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9D07DC">
        <w:trPr>
          <w:trHeight w:val="417"/>
        </w:trPr>
        <w:tc>
          <w:tcPr>
            <w:tcW w:w="898" w:type="dxa"/>
          </w:tcPr>
          <w:p w:rsidR="009D07DC" w:rsidRDefault="009D07DC">
            <w:pPr>
              <w:pStyle w:val="TableParagraph"/>
              <w:rPr>
                <w:sz w:val="24"/>
              </w:rPr>
            </w:pPr>
          </w:p>
        </w:tc>
        <w:tc>
          <w:tcPr>
            <w:tcW w:w="8451" w:type="dxa"/>
            <w:gridSpan w:val="3"/>
          </w:tcPr>
          <w:p w:rsidR="009D07DC" w:rsidRDefault="00EE5F3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</w:tbl>
    <w:p w:rsidR="009D07DC" w:rsidRDefault="009D07DC">
      <w:pPr>
        <w:pStyle w:val="TableParagraph"/>
        <w:spacing w:line="268" w:lineRule="exact"/>
        <w:jc w:val="center"/>
        <w:rPr>
          <w:sz w:val="24"/>
        </w:rPr>
        <w:sectPr w:rsidR="009D07DC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9D07DC" w:rsidRDefault="00EE5F33">
      <w:pPr>
        <w:pStyle w:val="a3"/>
        <w:spacing w:before="63"/>
        <w:ind w:left="64" w:right="65"/>
        <w:jc w:val="center"/>
      </w:pPr>
      <w:r>
        <w:rPr>
          <w:spacing w:val="-4"/>
        </w:rPr>
        <w:lastRenderedPageBreak/>
        <w:t>СПИСОК</w:t>
      </w:r>
      <w:r>
        <w:rPr>
          <w:spacing w:val="1"/>
        </w:rPr>
        <w:t xml:space="preserve"> </w:t>
      </w:r>
      <w:r>
        <w:rPr>
          <w:spacing w:val="-4"/>
        </w:rPr>
        <w:t>ИСПОЛЬЗОВАННОЙ</w:t>
      </w:r>
      <w:r>
        <w:rPr>
          <w:spacing w:val="9"/>
        </w:rPr>
        <w:t xml:space="preserve"> </w:t>
      </w:r>
      <w:r>
        <w:rPr>
          <w:spacing w:val="-4"/>
        </w:rPr>
        <w:t>ЛИТЕРАТУРЫ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522"/>
        </w:tabs>
        <w:spacing w:before="163" w:line="360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522"/>
        </w:tabs>
        <w:spacing w:line="362" w:lineRule="auto"/>
        <w:ind w:right="145" w:firstLine="0"/>
        <w:jc w:val="both"/>
        <w:rPr>
          <w:sz w:val="28"/>
        </w:rPr>
      </w:pPr>
      <w:r>
        <w:rPr>
          <w:sz w:val="28"/>
        </w:rPr>
        <w:t>Книга вожатого: методическое</w:t>
      </w:r>
      <w:r>
        <w:rPr>
          <w:sz w:val="28"/>
        </w:rPr>
        <w:t xml:space="preserve"> пособие для вожатых. Нижний Тагил: Репринт, 2023. - 300 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07"/>
        </w:tabs>
        <w:spacing w:line="360" w:lineRule="auto"/>
        <w:ind w:right="143" w:firstLine="0"/>
        <w:jc w:val="both"/>
        <w:rPr>
          <w:sz w:val="28"/>
        </w:rPr>
      </w:pPr>
      <w:r>
        <w:rPr>
          <w:spacing w:val="-2"/>
          <w:sz w:val="28"/>
        </w:rPr>
        <w:t>«Методика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игр»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методическое </w:t>
      </w:r>
      <w:r>
        <w:rPr>
          <w:sz w:val="28"/>
        </w:rPr>
        <w:t>пособие. /Беляков</w:t>
      </w:r>
      <w:r>
        <w:rPr>
          <w:spacing w:val="-1"/>
          <w:sz w:val="28"/>
        </w:rPr>
        <w:t xml:space="preserve"> </w:t>
      </w:r>
      <w:r>
        <w:rPr>
          <w:sz w:val="28"/>
        </w:rPr>
        <w:t>Ю.Д. Издание 2-е, переработанное и дополненное. ФГБОУ ВДЦ «Орлёнок», 2020. – 80 с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561"/>
        </w:tabs>
        <w:spacing w:line="362" w:lineRule="auto"/>
        <w:ind w:right="146" w:firstLine="0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46"/>
        </w:tabs>
        <w:spacing w:line="360" w:lineRule="auto"/>
        <w:ind w:right="147" w:firstLine="0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</w:t>
      </w:r>
      <w:r>
        <w:rPr>
          <w:sz w:val="28"/>
        </w:rPr>
        <w:t>ьных лагерей». /Федорова Е.В., Крамар А.Б., Ким И.В.: г. Владивосток 2021г. – 13с.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50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</w:t>
      </w:r>
      <w:r>
        <w:rPr>
          <w:sz w:val="28"/>
        </w:rPr>
        <w:t>2024. – 51с.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69"/>
        </w:tabs>
        <w:spacing w:line="362" w:lineRule="auto"/>
        <w:ind w:right="152" w:firstLine="0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 пособие. – г. Иркутск: ООО 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 284 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637"/>
        </w:tabs>
        <w:spacing w:line="360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</w:t>
      </w:r>
      <w:r>
        <w:rPr>
          <w:spacing w:val="-1"/>
          <w:sz w:val="28"/>
        </w:rPr>
        <w:t xml:space="preserve"> </w:t>
      </w:r>
      <w:r>
        <w:rPr>
          <w:sz w:val="28"/>
        </w:rPr>
        <w:t>Киреева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Колобова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Н.А.,</w:t>
      </w:r>
      <w:r>
        <w:rPr>
          <w:spacing w:val="-1"/>
          <w:sz w:val="28"/>
        </w:rPr>
        <w:t xml:space="preserve"> </w:t>
      </w:r>
      <w:r>
        <w:rPr>
          <w:sz w:val="28"/>
        </w:rPr>
        <w:t>Куц</w:t>
      </w:r>
      <w:r>
        <w:rPr>
          <w:spacing w:val="-3"/>
          <w:sz w:val="28"/>
        </w:rPr>
        <w:t xml:space="preserve"> </w:t>
      </w:r>
      <w:r>
        <w:rPr>
          <w:sz w:val="28"/>
        </w:rPr>
        <w:t>И.В.,</w:t>
      </w:r>
      <w:r>
        <w:rPr>
          <w:spacing w:val="-1"/>
          <w:sz w:val="28"/>
        </w:rPr>
        <w:t xml:space="preserve"> </w:t>
      </w:r>
      <w:r>
        <w:rPr>
          <w:sz w:val="28"/>
        </w:rPr>
        <w:t>Писарева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Е.Ю.,</w:t>
      </w:r>
      <w:r>
        <w:rPr>
          <w:spacing w:val="-5"/>
          <w:sz w:val="28"/>
        </w:rPr>
        <w:t xml:space="preserve"> </w:t>
      </w:r>
      <w:r>
        <w:rPr>
          <w:sz w:val="28"/>
        </w:rPr>
        <w:t>Федотова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В.В., Хацкевич Т.Л./Информационно-методическое обеспечение </w:t>
      </w:r>
      <w:r>
        <w:rPr>
          <w:sz w:val="28"/>
        </w:rPr>
        <w:t>дополнительных общеразвивающих программ ВДЦ «Орлёнок». №4 2021. – 51 с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719"/>
        </w:tabs>
        <w:spacing w:line="362" w:lineRule="auto"/>
        <w:ind w:right="142" w:firstLine="72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</w:t>
      </w:r>
      <w:proofErr w:type="spellStart"/>
      <w:r>
        <w:rPr>
          <w:sz w:val="28"/>
        </w:rPr>
        <w:t>ВербаЗеленская</w:t>
      </w:r>
      <w:proofErr w:type="spellEnd"/>
      <w:r>
        <w:rPr>
          <w:sz w:val="28"/>
        </w:rPr>
        <w:t xml:space="preserve"> О.Ю., ФГБОУ «Всероссийский детский центр «Орлёнок», 2022. - 51 с.</w:t>
      </w:r>
    </w:p>
    <w:p w:rsidR="009D07DC" w:rsidRDefault="009D07DC">
      <w:pPr>
        <w:pStyle w:val="a5"/>
        <w:spacing w:line="362" w:lineRule="auto"/>
        <w:rPr>
          <w:sz w:val="28"/>
        </w:rPr>
        <w:sectPr w:rsidR="009D07DC">
          <w:pgSz w:w="11910" w:h="16840"/>
          <w:pgMar w:top="1040" w:right="708" w:bottom="280" w:left="1559" w:header="720" w:footer="720" w:gutter="0"/>
          <w:cols w:space="720"/>
        </w:sectPr>
      </w:pPr>
    </w:p>
    <w:p w:rsidR="009D07DC" w:rsidRDefault="00EE5F33">
      <w:pPr>
        <w:pStyle w:val="a5"/>
        <w:numPr>
          <w:ilvl w:val="0"/>
          <w:numId w:val="1"/>
        </w:numPr>
        <w:tabs>
          <w:tab w:val="left" w:pos="490"/>
        </w:tabs>
        <w:spacing w:before="63" w:line="360" w:lineRule="auto"/>
        <w:ind w:right="144" w:firstLine="0"/>
        <w:jc w:val="both"/>
        <w:rPr>
          <w:sz w:val="28"/>
        </w:rPr>
      </w:pPr>
      <w:r>
        <w:rPr>
          <w:sz w:val="28"/>
        </w:rPr>
        <w:lastRenderedPageBreak/>
        <w:t>Сборник информационно-методическ</w:t>
      </w:r>
      <w:r>
        <w:rPr>
          <w:sz w:val="28"/>
        </w:rPr>
        <w:t>их материалов для 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80"/>
        </w:tabs>
        <w:spacing w:before="1" w:line="362" w:lineRule="auto"/>
        <w:ind w:right="137" w:firstLine="0"/>
        <w:jc w:val="both"/>
        <w:rPr>
          <w:sz w:val="28"/>
        </w:rPr>
      </w:pPr>
      <w:r>
        <w:rPr>
          <w:sz w:val="28"/>
        </w:rPr>
        <w:t>«Салют, Орленок!» информационно-методический журнал. /Коллектив учебно-</w:t>
      </w:r>
      <w:proofErr w:type="gramStart"/>
      <w:r>
        <w:rPr>
          <w:sz w:val="28"/>
        </w:rPr>
        <w:t>методического</w:t>
      </w:r>
      <w:r>
        <w:rPr>
          <w:spacing w:val="43"/>
          <w:sz w:val="28"/>
        </w:rPr>
        <w:t xml:space="preserve">  </w:t>
      </w:r>
      <w:r>
        <w:rPr>
          <w:sz w:val="28"/>
        </w:rPr>
        <w:t>центра</w:t>
      </w:r>
      <w:proofErr w:type="gramEnd"/>
      <w:r>
        <w:rPr>
          <w:spacing w:val="44"/>
          <w:sz w:val="28"/>
        </w:rPr>
        <w:t xml:space="preserve">  </w:t>
      </w:r>
      <w:r>
        <w:rPr>
          <w:sz w:val="28"/>
        </w:rPr>
        <w:t>ФГБОУ</w:t>
      </w:r>
      <w:r>
        <w:rPr>
          <w:spacing w:val="42"/>
          <w:sz w:val="28"/>
        </w:rPr>
        <w:t xml:space="preserve">  </w:t>
      </w:r>
      <w:r>
        <w:rPr>
          <w:sz w:val="28"/>
        </w:rPr>
        <w:t>ВДЦ</w:t>
      </w:r>
      <w:r>
        <w:rPr>
          <w:spacing w:val="45"/>
          <w:sz w:val="28"/>
        </w:rPr>
        <w:t xml:space="preserve">  </w:t>
      </w:r>
      <w:r>
        <w:rPr>
          <w:sz w:val="28"/>
        </w:rPr>
        <w:t>«</w:t>
      </w:r>
      <w:r>
        <w:rPr>
          <w:sz w:val="28"/>
        </w:rPr>
        <w:t>Орленок»:</w:t>
      </w:r>
      <w:r>
        <w:rPr>
          <w:spacing w:val="41"/>
          <w:sz w:val="28"/>
        </w:rPr>
        <w:t xml:space="preserve">  </w:t>
      </w:r>
      <w:r>
        <w:rPr>
          <w:sz w:val="28"/>
        </w:rPr>
        <w:t>ФГБОУ</w:t>
      </w:r>
      <w:r>
        <w:rPr>
          <w:spacing w:val="43"/>
          <w:sz w:val="28"/>
        </w:rPr>
        <w:t xml:space="preserve">  </w:t>
      </w:r>
      <w:r>
        <w:rPr>
          <w:spacing w:val="-5"/>
          <w:sz w:val="28"/>
        </w:rPr>
        <w:t>ВДЦ</w:t>
      </w:r>
    </w:p>
    <w:p w:rsidR="009D07DC" w:rsidRDefault="00EE5F33">
      <w:pPr>
        <w:pStyle w:val="a3"/>
        <w:spacing w:line="314" w:lineRule="exact"/>
      </w:pPr>
      <w:r>
        <w:t>«Орленок»,</w:t>
      </w:r>
      <w:r>
        <w:rPr>
          <w:spacing w:val="-16"/>
        </w:rPr>
        <w:t xml:space="preserve"> </w:t>
      </w:r>
      <w:r>
        <w:t>2023г.</w:t>
      </w:r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4"/>
        </w:rPr>
        <w:t>81с.</w:t>
      </w:r>
    </w:p>
    <w:p w:rsidR="009D07DC" w:rsidRDefault="00EE5F33">
      <w:pPr>
        <w:pStyle w:val="a5"/>
        <w:numPr>
          <w:ilvl w:val="0"/>
          <w:numId w:val="1"/>
        </w:numPr>
        <w:tabs>
          <w:tab w:val="left" w:pos="490"/>
        </w:tabs>
        <w:spacing w:before="163" w:line="360" w:lineRule="auto"/>
        <w:ind w:right="137" w:firstLine="0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 методических материалов из опыта работы детского лагеря «Дозорный». Авторы- составители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Е.В.Грищенко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О.С.Пономаренко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А.Ю.Цепцова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ФГБОУ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ВДЦ</w:t>
      </w:r>
    </w:p>
    <w:p w:rsidR="009D07DC" w:rsidRDefault="00EE5F33">
      <w:pPr>
        <w:pStyle w:val="a3"/>
        <w:spacing w:line="320" w:lineRule="exact"/>
      </w:pPr>
      <w:r>
        <w:t>«Орлёнок»:</w:t>
      </w:r>
      <w:r>
        <w:rPr>
          <w:spacing w:val="-12"/>
        </w:rPr>
        <w:t xml:space="preserve"> </w:t>
      </w:r>
      <w:proofErr w:type="spellStart"/>
      <w:r>
        <w:t>учебнометодический</w:t>
      </w:r>
      <w:proofErr w:type="spellEnd"/>
      <w:r>
        <w:rPr>
          <w:spacing w:val="-11"/>
        </w:rPr>
        <w:t xml:space="preserve"> </w:t>
      </w:r>
      <w:r>
        <w:t>центр,</w:t>
      </w:r>
      <w:r>
        <w:rPr>
          <w:spacing w:val="-8"/>
        </w:rPr>
        <w:t xml:space="preserve"> </w:t>
      </w:r>
      <w:r>
        <w:t>2022.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5"/>
        </w:rPr>
        <w:t>62с</w:t>
      </w:r>
    </w:p>
    <w:sectPr w:rsidR="009D07DC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A6"/>
    <w:multiLevelType w:val="hybridMultilevel"/>
    <w:tmpl w:val="7998248A"/>
    <w:lvl w:ilvl="0" w:tplc="1EA02D58">
      <w:numFmt w:val="bullet"/>
      <w:lvlText w:val=""/>
      <w:lvlJc w:val="left"/>
      <w:pPr>
        <w:ind w:left="1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CE96FE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452AF4C">
      <w:numFmt w:val="bullet"/>
      <w:lvlText w:val="•"/>
      <w:lvlJc w:val="left"/>
      <w:pPr>
        <w:ind w:left="2039" w:hanging="207"/>
      </w:pPr>
      <w:rPr>
        <w:rFonts w:hint="default"/>
        <w:lang w:val="ru-RU" w:eastAsia="en-US" w:bidi="ar-SA"/>
      </w:rPr>
    </w:lvl>
    <w:lvl w:ilvl="3" w:tplc="968CEC58">
      <w:numFmt w:val="bullet"/>
      <w:lvlText w:val="•"/>
      <w:lvlJc w:val="left"/>
      <w:pPr>
        <w:ind w:left="2989" w:hanging="207"/>
      </w:pPr>
      <w:rPr>
        <w:rFonts w:hint="default"/>
        <w:lang w:val="ru-RU" w:eastAsia="en-US" w:bidi="ar-SA"/>
      </w:rPr>
    </w:lvl>
    <w:lvl w:ilvl="4" w:tplc="7C16DFFE">
      <w:numFmt w:val="bullet"/>
      <w:lvlText w:val="•"/>
      <w:lvlJc w:val="left"/>
      <w:pPr>
        <w:ind w:left="3938" w:hanging="207"/>
      </w:pPr>
      <w:rPr>
        <w:rFonts w:hint="default"/>
        <w:lang w:val="ru-RU" w:eastAsia="en-US" w:bidi="ar-SA"/>
      </w:rPr>
    </w:lvl>
    <w:lvl w:ilvl="5" w:tplc="C452260E">
      <w:numFmt w:val="bullet"/>
      <w:lvlText w:val="•"/>
      <w:lvlJc w:val="left"/>
      <w:pPr>
        <w:ind w:left="4888" w:hanging="207"/>
      </w:pPr>
      <w:rPr>
        <w:rFonts w:hint="default"/>
        <w:lang w:val="ru-RU" w:eastAsia="en-US" w:bidi="ar-SA"/>
      </w:rPr>
    </w:lvl>
    <w:lvl w:ilvl="6" w:tplc="64A22070">
      <w:numFmt w:val="bullet"/>
      <w:lvlText w:val="•"/>
      <w:lvlJc w:val="left"/>
      <w:pPr>
        <w:ind w:left="5838" w:hanging="207"/>
      </w:pPr>
      <w:rPr>
        <w:rFonts w:hint="default"/>
        <w:lang w:val="ru-RU" w:eastAsia="en-US" w:bidi="ar-SA"/>
      </w:rPr>
    </w:lvl>
    <w:lvl w:ilvl="7" w:tplc="AFDE43A0">
      <w:numFmt w:val="bullet"/>
      <w:lvlText w:val="•"/>
      <w:lvlJc w:val="left"/>
      <w:pPr>
        <w:ind w:left="6787" w:hanging="207"/>
      </w:pPr>
      <w:rPr>
        <w:rFonts w:hint="default"/>
        <w:lang w:val="ru-RU" w:eastAsia="en-US" w:bidi="ar-SA"/>
      </w:rPr>
    </w:lvl>
    <w:lvl w:ilvl="8" w:tplc="C0C4BD3A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FB07A2C"/>
    <w:multiLevelType w:val="hybridMultilevel"/>
    <w:tmpl w:val="8D60003A"/>
    <w:lvl w:ilvl="0" w:tplc="0574929E">
      <w:start w:val="1"/>
      <w:numFmt w:val="decimal"/>
      <w:lvlText w:val="%1."/>
      <w:lvlJc w:val="left"/>
      <w:pPr>
        <w:ind w:left="140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EA6F910">
      <w:numFmt w:val="bullet"/>
      <w:lvlText w:val="•"/>
      <w:lvlJc w:val="left"/>
      <w:pPr>
        <w:ind w:left="1089" w:hanging="384"/>
      </w:pPr>
      <w:rPr>
        <w:rFonts w:hint="default"/>
        <w:lang w:val="ru-RU" w:eastAsia="en-US" w:bidi="ar-SA"/>
      </w:rPr>
    </w:lvl>
    <w:lvl w:ilvl="2" w:tplc="A73077A8">
      <w:numFmt w:val="bullet"/>
      <w:lvlText w:val="•"/>
      <w:lvlJc w:val="left"/>
      <w:pPr>
        <w:ind w:left="2039" w:hanging="384"/>
      </w:pPr>
      <w:rPr>
        <w:rFonts w:hint="default"/>
        <w:lang w:val="ru-RU" w:eastAsia="en-US" w:bidi="ar-SA"/>
      </w:rPr>
    </w:lvl>
    <w:lvl w:ilvl="3" w:tplc="DCECD784">
      <w:numFmt w:val="bullet"/>
      <w:lvlText w:val="•"/>
      <w:lvlJc w:val="left"/>
      <w:pPr>
        <w:ind w:left="2989" w:hanging="384"/>
      </w:pPr>
      <w:rPr>
        <w:rFonts w:hint="default"/>
        <w:lang w:val="ru-RU" w:eastAsia="en-US" w:bidi="ar-SA"/>
      </w:rPr>
    </w:lvl>
    <w:lvl w:ilvl="4" w:tplc="6140288C">
      <w:numFmt w:val="bullet"/>
      <w:lvlText w:val="•"/>
      <w:lvlJc w:val="left"/>
      <w:pPr>
        <w:ind w:left="3938" w:hanging="384"/>
      </w:pPr>
      <w:rPr>
        <w:rFonts w:hint="default"/>
        <w:lang w:val="ru-RU" w:eastAsia="en-US" w:bidi="ar-SA"/>
      </w:rPr>
    </w:lvl>
    <w:lvl w:ilvl="5" w:tplc="F3582618">
      <w:numFmt w:val="bullet"/>
      <w:lvlText w:val="•"/>
      <w:lvlJc w:val="left"/>
      <w:pPr>
        <w:ind w:left="4888" w:hanging="384"/>
      </w:pPr>
      <w:rPr>
        <w:rFonts w:hint="default"/>
        <w:lang w:val="ru-RU" w:eastAsia="en-US" w:bidi="ar-SA"/>
      </w:rPr>
    </w:lvl>
    <w:lvl w:ilvl="6" w:tplc="BBAEAD56">
      <w:numFmt w:val="bullet"/>
      <w:lvlText w:val="•"/>
      <w:lvlJc w:val="left"/>
      <w:pPr>
        <w:ind w:left="5838" w:hanging="384"/>
      </w:pPr>
      <w:rPr>
        <w:rFonts w:hint="default"/>
        <w:lang w:val="ru-RU" w:eastAsia="en-US" w:bidi="ar-SA"/>
      </w:rPr>
    </w:lvl>
    <w:lvl w:ilvl="7" w:tplc="2FA0770A">
      <w:numFmt w:val="bullet"/>
      <w:lvlText w:val="•"/>
      <w:lvlJc w:val="left"/>
      <w:pPr>
        <w:ind w:left="6787" w:hanging="384"/>
      </w:pPr>
      <w:rPr>
        <w:rFonts w:hint="default"/>
        <w:lang w:val="ru-RU" w:eastAsia="en-US" w:bidi="ar-SA"/>
      </w:rPr>
    </w:lvl>
    <w:lvl w:ilvl="8" w:tplc="3CAE6060">
      <w:numFmt w:val="bullet"/>
      <w:lvlText w:val="•"/>
      <w:lvlJc w:val="left"/>
      <w:pPr>
        <w:ind w:left="7737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435C58A4"/>
    <w:multiLevelType w:val="hybridMultilevel"/>
    <w:tmpl w:val="AF12C118"/>
    <w:lvl w:ilvl="0" w:tplc="6F50C408">
      <w:numFmt w:val="bullet"/>
      <w:lvlText w:val="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AAFC3A">
      <w:numFmt w:val="bullet"/>
      <w:lvlText w:val=""/>
      <w:lvlJc w:val="left"/>
      <w:pPr>
        <w:ind w:left="1048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364AA6">
      <w:numFmt w:val="bullet"/>
      <w:lvlText w:val="•"/>
      <w:lvlJc w:val="left"/>
      <w:pPr>
        <w:ind w:left="1995" w:hanging="202"/>
      </w:pPr>
      <w:rPr>
        <w:rFonts w:hint="default"/>
        <w:lang w:val="ru-RU" w:eastAsia="en-US" w:bidi="ar-SA"/>
      </w:rPr>
    </w:lvl>
    <w:lvl w:ilvl="3" w:tplc="48A2C44A">
      <w:numFmt w:val="bullet"/>
      <w:lvlText w:val="•"/>
      <w:lvlJc w:val="left"/>
      <w:pPr>
        <w:ind w:left="2950" w:hanging="202"/>
      </w:pPr>
      <w:rPr>
        <w:rFonts w:hint="default"/>
        <w:lang w:val="ru-RU" w:eastAsia="en-US" w:bidi="ar-SA"/>
      </w:rPr>
    </w:lvl>
    <w:lvl w:ilvl="4" w:tplc="C6F2B0A6">
      <w:numFmt w:val="bullet"/>
      <w:lvlText w:val="•"/>
      <w:lvlJc w:val="left"/>
      <w:pPr>
        <w:ind w:left="3905" w:hanging="202"/>
      </w:pPr>
      <w:rPr>
        <w:rFonts w:hint="default"/>
        <w:lang w:val="ru-RU" w:eastAsia="en-US" w:bidi="ar-SA"/>
      </w:rPr>
    </w:lvl>
    <w:lvl w:ilvl="5" w:tplc="3B685EB8">
      <w:numFmt w:val="bullet"/>
      <w:lvlText w:val="•"/>
      <w:lvlJc w:val="left"/>
      <w:pPr>
        <w:ind w:left="4860" w:hanging="202"/>
      </w:pPr>
      <w:rPr>
        <w:rFonts w:hint="default"/>
        <w:lang w:val="ru-RU" w:eastAsia="en-US" w:bidi="ar-SA"/>
      </w:rPr>
    </w:lvl>
    <w:lvl w:ilvl="6" w:tplc="0DFA715E">
      <w:numFmt w:val="bullet"/>
      <w:lvlText w:val="•"/>
      <w:lvlJc w:val="left"/>
      <w:pPr>
        <w:ind w:left="5816" w:hanging="202"/>
      </w:pPr>
      <w:rPr>
        <w:rFonts w:hint="default"/>
        <w:lang w:val="ru-RU" w:eastAsia="en-US" w:bidi="ar-SA"/>
      </w:rPr>
    </w:lvl>
    <w:lvl w:ilvl="7" w:tplc="B574AC22">
      <w:numFmt w:val="bullet"/>
      <w:lvlText w:val="•"/>
      <w:lvlJc w:val="left"/>
      <w:pPr>
        <w:ind w:left="6771" w:hanging="202"/>
      </w:pPr>
      <w:rPr>
        <w:rFonts w:hint="default"/>
        <w:lang w:val="ru-RU" w:eastAsia="en-US" w:bidi="ar-SA"/>
      </w:rPr>
    </w:lvl>
    <w:lvl w:ilvl="8" w:tplc="07F0CEDE">
      <w:numFmt w:val="bullet"/>
      <w:lvlText w:val="•"/>
      <w:lvlJc w:val="left"/>
      <w:pPr>
        <w:ind w:left="772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480941CD"/>
    <w:multiLevelType w:val="hybridMultilevel"/>
    <w:tmpl w:val="401022E6"/>
    <w:lvl w:ilvl="0" w:tplc="51603A9A">
      <w:start w:val="1"/>
      <w:numFmt w:val="decimal"/>
      <w:lvlText w:val="%1."/>
      <w:lvlJc w:val="left"/>
      <w:pPr>
        <w:ind w:left="112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1E870C">
      <w:numFmt w:val="bullet"/>
      <w:lvlText w:val="•"/>
      <w:lvlJc w:val="left"/>
      <w:pPr>
        <w:ind w:left="1971" w:hanging="283"/>
      </w:pPr>
      <w:rPr>
        <w:rFonts w:hint="default"/>
        <w:lang w:val="ru-RU" w:eastAsia="en-US" w:bidi="ar-SA"/>
      </w:rPr>
    </w:lvl>
    <w:lvl w:ilvl="2" w:tplc="454026B2">
      <w:numFmt w:val="bullet"/>
      <w:lvlText w:val="•"/>
      <w:lvlJc w:val="left"/>
      <w:pPr>
        <w:ind w:left="2823" w:hanging="283"/>
      </w:pPr>
      <w:rPr>
        <w:rFonts w:hint="default"/>
        <w:lang w:val="ru-RU" w:eastAsia="en-US" w:bidi="ar-SA"/>
      </w:rPr>
    </w:lvl>
    <w:lvl w:ilvl="3" w:tplc="CFAA5BC4">
      <w:numFmt w:val="bullet"/>
      <w:lvlText w:val="•"/>
      <w:lvlJc w:val="left"/>
      <w:pPr>
        <w:ind w:left="3675" w:hanging="283"/>
      </w:pPr>
      <w:rPr>
        <w:rFonts w:hint="default"/>
        <w:lang w:val="ru-RU" w:eastAsia="en-US" w:bidi="ar-SA"/>
      </w:rPr>
    </w:lvl>
    <w:lvl w:ilvl="4" w:tplc="F7448AC0">
      <w:numFmt w:val="bullet"/>
      <w:lvlText w:val="•"/>
      <w:lvlJc w:val="left"/>
      <w:pPr>
        <w:ind w:left="4526" w:hanging="283"/>
      </w:pPr>
      <w:rPr>
        <w:rFonts w:hint="default"/>
        <w:lang w:val="ru-RU" w:eastAsia="en-US" w:bidi="ar-SA"/>
      </w:rPr>
    </w:lvl>
    <w:lvl w:ilvl="5" w:tplc="76AAE984">
      <w:numFmt w:val="bullet"/>
      <w:lvlText w:val="•"/>
      <w:lvlJc w:val="left"/>
      <w:pPr>
        <w:ind w:left="5378" w:hanging="283"/>
      </w:pPr>
      <w:rPr>
        <w:rFonts w:hint="default"/>
        <w:lang w:val="ru-RU" w:eastAsia="en-US" w:bidi="ar-SA"/>
      </w:rPr>
    </w:lvl>
    <w:lvl w:ilvl="6" w:tplc="113C7E38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7" w:tplc="AC829FBA">
      <w:numFmt w:val="bullet"/>
      <w:lvlText w:val="•"/>
      <w:lvlJc w:val="left"/>
      <w:pPr>
        <w:ind w:left="7081" w:hanging="283"/>
      </w:pPr>
      <w:rPr>
        <w:rFonts w:hint="default"/>
        <w:lang w:val="ru-RU" w:eastAsia="en-US" w:bidi="ar-SA"/>
      </w:rPr>
    </w:lvl>
    <w:lvl w:ilvl="8" w:tplc="5540FFBC">
      <w:numFmt w:val="bullet"/>
      <w:lvlText w:val="•"/>
      <w:lvlJc w:val="left"/>
      <w:pPr>
        <w:ind w:left="793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50947E0E"/>
    <w:multiLevelType w:val="hybridMultilevel"/>
    <w:tmpl w:val="85882668"/>
    <w:lvl w:ilvl="0" w:tplc="B01CA8F8">
      <w:start w:val="1"/>
      <w:numFmt w:val="decimal"/>
      <w:lvlText w:val="%1."/>
      <w:lvlJc w:val="left"/>
      <w:pPr>
        <w:ind w:left="112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4A3B4A">
      <w:numFmt w:val="bullet"/>
      <w:lvlText w:val="•"/>
      <w:lvlJc w:val="left"/>
      <w:pPr>
        <w:ind w:left="1971" w:hanging="283"/>
      </w:pPr>
      <w:rPr>
        <w:rFonts w:hint="default"/>
        <w:lang w:val="ru-RU" w:eastAsia="en-US" w:bidi="ar-SA"/>
      </w:rPr>
    </w:lvl>
    <w:lvl w:ilvl="2" w:tplc="1144D280">
      <w:numFmt w:val="bullet"/>
      <w:lvlText w:val="•"/>
      <w:lvlJc w:val="left"/>
      <w:pPr>
        <w:ind w:left="2823" w:hanging="283"/>
      </w:pPr>
      <w:rPr>
        <w:rFonts w:hint="default"/>
        <w:lang w:val="ru-RU" w:eastAsia="en-US" w:bidi="ar-SA"/>
      </w:rPr>
    </w:lvl>
    <w:lvl w:ilvl="3" w:tplc="1722C80E">
      <w:numFmt w:val="bullet"/>
      <w:lvlText w:val="•"/>
      <w:lvlJc w:val="left"/>
      <w:pPr>
        <w:ind w:left="3675" w:hanging="283"/>
      </w:pPr>
      <w:rPr>
        <w:rFonts w:hint="default"/>
        <w:lang w:val="ru-RU" w:eastAsia="en-US" w:bidi="ar-SA"/>
      </w:rPr>
    </w:lvl>
    <w:lvl w:ilvl="4" w:tplc="4286A068">
      <w:numFmt w:val="bullet"/>
      <w:lvlText w:val="•"/>
      <w:lvlJc w:val="left"/>
      <w:pPr>
        <w:ind w:left="4526" w:hanging="283"/>
      </w:pPr>
      <w:rPr>
        <w:rFonts w:hint="default"/>
        <w:lang w:val="ru-RU" w:eastAsia="en-US" w:bidi="ar-SA"/>
      </w:rPr>
    </w:lvl>
    <w:lvl w:ilvl="5" w:tplc="579422B4">
      <w:numFmt w:val="bullet"/>
      <w:lvlText w:val="•"/>
      <w:lvlJc w:val="left"/>
      <w:pPr>
        <w:ind w:left="5378" w:hanging="283"/>
      </w:pPr>
      <w:rPr>
        <w:rFonts w:hint="default"/>
        <w:lang w:val="ru-RU" w:eastAsia="en-US" w:bidi="ar-SA"/>
      </w:rPr>
    </w:lvl>
    <w:lvl w:ilvl="6" w:tplc="A348A20E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7" w:tplc="68760016">
      <w:numFmt w:val="bullet"/>
      <w:lvlText w:val="•"/>
      <w:lvlJc w:val="left"/>
      <w:pPr>
        <w:ind w:left="7081" w:hanging="283"/>
      </w:pPr>
      <w:rPr>
        <w:rFonts w:hint="default"/>
        <w:lang w:val="ru-RU" w:eastAsia="en-US" w:bidi="ar-SA"/>
      </w:rPr>
    </w:lvl>
    <w:lvl w:ilvl="8" w:tplc="BE14A6B4">
      <w:numFmt w:val="bullet"/>
      <w:lvlText w:val="•"/>
      <w:lvlJc w:val="left"/>
      <w:pPr>
        <w:ind w:left="793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2BE670C"/>
    <w:multiLevelType w:val="hybridMultilevel"/>
    <w:tmpl w:val="EFCE673A"/>
    <w:lvl w:ilvl="0" w:tplc="AA1C8014">
      <w:start w:val="1"/>
      <w:numFmt w:val="decimal"/>
      <w:lvlText w:val="%1."/>
      <w:lvlJc w:val="left"/>
      <w:pPr>
        <w:ind w:left="112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D21BD8">
      <w:numFmt w:val="bullet"/>
      <w:lvlText w:val="-"/>
      <w:lvlJc w:val="left"/>
      <w:pPr>
        <w:ind w:left="14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2AEE9DC">
      <w:numFmt w:val="bullet"/>
      <w:lvlText w:val="•"/>
      <w:lvlJc w:val="left"/>
      <w:pPr>
        <w:ind w:left="2066" w:hanging="418"/>
      </w:pPr>
      <w:rPr>
        <w:rFonts w:hint="default"/>
        <w:lang w:val="ru-RU" w:eastAsia="en-US" w:bidi="ar-SA"/>
      </w:rPr>
    </w:lvl>
    <w:lvl w:ilvl="3" w:tplc="5DF02D08">
      <w:numFmt w:val="bullet"/>
      <w:lvlText w:val="•"/>
      <w:lvlJc w:val="left"/>
      <w:pPr>
        <w:ind w:left="3012" w:hanging="418"/>
      </w:pPr>
      <w:rPr>
        <w:rFonts w:hint="default"/>
        <w:lang w:val="ru-RU" w:eastAsia="en-US" w:bidi="ar-SA"/>
      </w:rPr>
    </w:lvl>
    <w:lvl w:ilvl="4" w:tplc="F8649E10">
      <w:numFmt w:val="bullet"/>
      <w:lvlText w:val="•"/>
      <w:lvlJc w:val="left"/>
      <w:pPr>
        <w:ind w:left="3959" w:hanging="418"/>
      </w:pPr>
      <w:rPr>
        <w:rFonts w:hint="default"/>
        <w:lang w:val="ru-RU" w:eastAsia="en-US" w:bidi="ar-SA"/>
      </w:rPr>
    </w:lvl>
    <w:lvl w:ilvl="5" w:tplc="7162320C">
      <w:numFmt w:val="bullet"/>
      <w:lvlText w:val="•"/>
      <w:lvlJc w:val="left"/>
      <w:pPr>
        <w:ind w:left="4905" w:hanging="418"/>
      </w:pPr>
      <w:rPr>
        <w:rFonts w:hint="default"/>
        <w:lang w:val="ru-RU" w:eastAsia="en-US" w:bidi="ar-SA"/>
      </w:rPr>
    </w:lvl>
    <w:lvl w:ilvl="6" w:tplc="61240C8E">
      <w:numFmt w:val="bullet"/>
      <w:lvlText w:val="•"/>
      <w:lvlJc w:val="left"/>
      <w:pPr>
        <w:ind w:left="5851" w:hanging="418"/>
      </w:pPr>
      <w:rPr>
        <w:rFonts w:hint="default"/>
        <w:lang w:val="ru-RU" w:eastAsia="en-US" w:bidi="ar-SA"/>
      </w:rPr>
    </w:lvl>
    <w:lvl w:ilvl="7" w:tplc="16ECBB16">
      <w:numFmt w:val="bullet"/>
      <w:lvlText w:val="•"/>
      <w:lvlJc w:val="left"/>
      <w:pPr>
        <w:ind w:left="6798" w:hanging="418"/>
      </w:pPr>
      <w:rPr>
        <w:rFonts w:hint="default"/>
        <w:lang w:val="ru-RU" w:eastAsia="en-US" w:bidi="ar-SA"/>
      </w:rPr>
    </w:lvl>
    <w:lvl w:ilvl="8" w:tplc="B10A52D4">
      <w:numFmt w:val="bullet"/>
      <w:lvlText w:val="•"/>
      <w:lvlJc w:val="left"/>
      <w:pPr>
        <w:ind w:left="7744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7D502D48"/>
    <w:multiLevelType w:val="hybridMultilevel"/>
    <w:tmpl w:val="C7E052A6"/>
    <w:lvl w:ilvl="0" w:tplc="2F76156C">
      <w:start w:val="1"/>
      <w:numFmt w:val="decimal"/>
      <w:lvlText w:val="%1."/>
      <w:lvlJc w:val="left"/>
      <w:pPr>
        <w:ind w:left="112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A40944">
      <w:numFmt w:val="bullet"/>
      <w:lvlText w:val="•"/>
      <w:lvlJc w:val="left"/>
      <w:pPr>
        <w:ind w:left="1971" w:hanging="283"/>
      </w:pPr>
      <w:rPr>
        <w:rFonts w:hint="default"/>
        <w:lang w:val="ru-RU" w:eastAsia="en-US" w:bidi="ar-SA"/>
      </w:rPr>
    </w:lvl>
    <w:lvl w:ilvl="2" w:tplc="C4FCA6B8">
      <w:numFmt w:val="bullet"/>
      <w:lvlText w:val="•"/>
      <w:lvlJc w:val="left"/>
      <w:pPr>
        <w:ind w:left="2823" w:hanging="283"/>
      </w:pPr>
      <w:rPr>
        <w:rFonts w:hint="default"/>
        <w:lang w:val="ru-RU" w:eastAsia="en-US" w:bidi="ar-SA"/>
      </w:rPr>
    </w:lvl>
    <w:lvl w:ilvl="3" w:tplc="8A80F126">
      <w:numFmt w:val="bullet"/>
      <w:lvlText w:val="•"/>
      <w:lvlJc w:val="left"/>
      <w:pPr>
        <w:ind w:left="3675" w:hanging="283"/>
      </w:pPr>
      <w:rPr>
        <w:rFonts w:hint="default"/>
        <w:lang w:val="ru-RU" w:eastAsia="en-US" w:bidi="ar-SA"/>
      </w:rPr>
    </w:lvl>
    <w:lvl w:ilvl="4" w:tplc="D646CB8A">
      <w:numFmt w:val="bullet"/>
      <w:lvlText w:val="•"/>
      <w:lvlJc w:val="left"/>
      <w:pPr>
        <w:ind w:left="4526" w:hanging="283"/>
      </w:pPr>
      <w:rPr>
        <w:rFonts w:hint="default"/>
        <w:lang w:val="ru-RU" w:eastAsia="en-US" w:bidi="ar-SA"/>
      </w:rPr>
    </w:lvl>
    <w:lvl w:ilvl="5" w:tplc="16FAC344">
      <w:numFmt w:val="bullet"/>
      <w:lvlText w:val="•"/>
      <w:lvlJc w:val="left"/>
      <w:pPr>
        <w:ind w:left="5378" w:hanging="283"/>
      </w:pPr>
      <w:rPr>
        <w:rFonts w:hint="default"/>
        <w:lang w:val="ru-RU" w:eastAsia="en-US" w:bidi="ar-SA"/>
      </w:rPr>
    </w:lvl>
    <w:lvl w:ilvl="6" w:tplc="AC9ED5EA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7" w:tplc="02C0B8C0">
      <w:numFmt w:val="bullet"/>
      <w:lvlText w:val="•"/>
      <w:lvlJc w:val="left"/>
      <w:pPr>
        <w:ind w:left="7081" w:hanging="283"/>
      </w:pPr>
      <w:rPr>
        <w:rFonts w:hint="default"/>
        <w:lang w:val="ru-RU" w:eastAsia="en-US" w:bidi="ar-SA"/>
      </w:rPr>
    </w:lvl>
    <w:lvl w:ilvl="8" w:tplc="246C9C52">
      <w:numFmt w:val="bullet"/>
      <w:lvlText w:val="•"/>
      <w:lvlJc w:val="left"/>
      <w:pPr>
        <w:ind w:left="793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7F7E4D19"/>
    <w:multiLevelType w:val="hybridMultilevel"/>
    <w:tmpl w:val="EDDCCABA"/>
    <w:lvl w:ilvl="0" w:tplc="CE481FF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6449E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B72A571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0CA047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645ED6A6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2D8C9A9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D600564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A9DAC27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3E800F04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7DC"/>
    <w:rsid w:val="009D07DC"/>
    <w:rsid w:val="00E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1ABE"/>
  <w15:docId w15:val="{450B6026-DBBB-48F6-831B-2A9FC98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4" w:right="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4720</dc:creator>
  <cp:lastModifiedBy>Computer</cp:lastModifiedBy>
  <cp:revision>2</cp:revision>
  <dcterms:created xsi:type="dcterms:W3CDTF">2025-05-21T08:04:00Z</dcterms:created>
  <dcterms:modified xsi:type="dcterms:W3CDTF">2025-05-21T08:05:00Z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