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6029" w:rsidRDefault="004E046D">
      <w:r w:rsidRPr="004E046D">
        <w:rPr>
          <w:noProof/>
          <w:lang w:eastAsia="ru-RU"/>
        </w:rPr>
        <w:drawing>
          <wp:inline distT="0" distB="0" distL="0" distR="0">
            <wp:extent cx="6406054" cy="8811271"/>
            <wp:effectExtent l="0" t="0" r="0" b="8890"/>
            <wp:docPr id="4" name="Рисунок 4" descr="D:\ПДД\Рисунок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ДД\Рисунок (3).b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11514" cy="8818781"/>
                    </a:xfrm>
                    <a:prstGeom prst="rect">
                      <a:avLst/>
                    </a:prstGeom>
                    <a:noFill/>
                    <a:ln>
                      <a:noFill/>
                    </a:ln>
                  </pic:spPr>
                </pic:pic>
              </a:graphicData>
            </a:graphic>
          </wp:inline>
        </w:drawing>
      </w:r>
    </w:p>
    <w:p w:rsidR="00F24EA7" w:rsidRDefault="00F24EA7"/>
    <w:p w:rsidR="00F24EA7" w:rsidRPr="00BC6304" w:rsidRDefault="00F24EA7" w:rsidP="00F24EA7">
      <w:pPr>
        <w:rPr>
          <w:rFonts w:ascii="Times New Roman" w:hAnsi="Times New Roman" w:cs="Times New Roman"/>
          <w:b/>
          <w:sz w:val="28"/>
          <w:szCs w:val="28"/>
        </w:rPr>
      </w:pPr>
      <w:r w:rsidRPr="00BC6304">
        <w:rPr>
          <w:rFonts w:ascii="Times New Roman" w:hAnsi="Times New Roman" w:cs="Times New Roman"/>
          <w:b/>
          <w:sz w:val="28"/>
          <w:szCs w:val="28"/>
        </w:rPr>
        <w:lastRenderedPageBreak/>
        <w:t>СОДЕРЖАНИЕ</w:t>
      </w:r>
    </w:p>
    <w:p w:rsidR="00F24EA7" w:rsidRPr="00B80E77" w:rsidRDefault="00940321" w:rsidP="00F24EA7">
      <w:pPr>
        <w:rPr>
          <w:rFonts w:ascii="Times New Roman" w:hAnsi="Times New Roman" w:cs="Times New Roman"/>
          <w:sz w:val="28"/>
          <w:szCs w:val="28"/>
        </w:rPr>
      </w:pPr>
      <w:r>
        <w:rPr>
          <w:rFonts w:ascii="Times New Roman" w:hAnsi="Times New Roman" w:cs="Times New Roman"/>
          <w:sz w:val="28"/>
          <w:szCs w:val="28"/>
        </w:rPr>
        <w:t>I.  Справочные данные</w:t>
      </w:r>
      <w:r w:rsidR="00F24EA7" w:rsidRPr="00B80E77">
        <w:rPr>
          <w:rFonts w:ascii="Times New Roman" w:hAnsi="Times New Roman" w:cs="Times New Roman"/>
          <w:sz w:val="28"/>
          <w:szCs w:val="28"/>
        </w:rPr>
        <w:t>.</w:t>
      </w:r>
    </w:p>
    <w:p w:rsidR="00F24EA7" w:rsidRPr="00B80E77" w:rsidRDefault="00F24EA7" w:rsidP="00F24EA7">
      <w:pPr>
        <w:rPr>
          <w:rFonts w:ascii="Times New Roman" w:hAnsi="Times New Roman" w:cs="Times New Roman"/>
          <w:sz w:val="28"/>
          <w:szCs w:val="28"/>
        </w:rPr>
      </w:pPr>
      <w:r w:rsidRPr="00B80E77">
        <w:rPr>
          <w:rFonts w:ascii="Times New Roman" w:hAnsi="Times New Roman" w:cs="Times New Roman"/>
          <w:sz w:val="28"/>
          <w:szCs w:val="28"/>
        </w:rPr>
        <w:t>II. План-схемы ОУ.</w:t>
      </w:r>
    </w:p>
    <w:p w:rsidR="00F24EA7" w:rsidRPr="00B80E77" w:rsidRDefault="00F24EA7" w:rsidP="00F24EA7">
      <w:pPr>
        <w:rPr>
          <w:rFonts w:ascii="Times New Roman" w:hAnsi="Times New Roman" w:cs="Times New Roman"/>
          <w:sz w:val="28"/>
          <w:szCs w:val="28"/>
        </w:rPr>
      </w:pPr>
      <w:r w:rsidRPr="00B80E77">
        <w:rPr>
          <w:rFonts w:ascii="Times New Roman" w:hAnsi="Times New Roman" w:cs="Times New Roman"/>
          <w:sz w:val="28"/>
          <w:szCs w:val="28"/>
        </w:rPr>
        <w:t>1. Район расположения ОУ, пути движения транспортных средств и детей (учеников, обучающихся).</w:t>
      </w:r>
    </w:p>
    <w:p w:rsidR="00F24EA7" w:rsidRPr="00B80E77" w:rsidRDefault="00F24EA7" w:rsidP="00F24EA7">
      <w:pPr>
        <w:rPr>
          <w:rFonts w:ascii="Times New Roman" w:hAnsi="Times New Roman" w:cs="Times New Roman"/>
          <w:sz w:val="28"/>
          <w:szCs w:val="28"/>
        </w:rPr>
      </w:pPr>
      <w:r w:rsidRPr="00B80E77">
        <w:rPr>
          <w:rFonts w:ascii="Times New Roman" w:hAnsi="Times New Roman" w:cs="Times New Roman"/>
          <w:sz w:val="28"/>
          <w:szCs w:val="28"/>
        </w:rPr>
        <w:t>2. Организация дорожного движения в непосредственной близости от образовательного учреждения с размещением соответствующих технических средств, маршруты движения детей и расположение парковочных мест.</w:t>
      </w:r>
    </w:p>
    <w:p w:rsidR="00F24EA7" w:rsidRPr="00B80E77" w:rsidRDefault="00F24EA7" w:rsidP="00F24EA7">
      <w:pPr>
        <w:rPr>
          <w:rFonts w:ascii="Times New Roman" w:hAnsi="Times New Roman" w:cs="Times New Roman"/>
          <w:sz w:val="28"/>
          <w:szCs w:val="28"/>
        </w:rPr>
      </w:pPr>
      <w:r w:rsidRPr="00B80E77">
        <w:rPr>
          <w:rFonts w:ascii="Times New Roman" w:hAnsi="Times New Roman" w:cs="Times New Roman"/>
          <w:sz w:val="28"/>
          <w:szCs w:val="28"/>
        </w:rPr>
        <w:t>III</w:t>
      </w:r>
      <w:proofErr w:type="gramStart"/>
      <w:r w:rsidRPr="00B80E77">
        <w:rPr>
          <w:rFonts w:ascii="Times New Roman" w:hAnsi="Times New Roman" w:cs="Times New Roman"/>
          <w:sz w:val="28"/>
          <w:szCs w:val="28"/>
        </w:rPr>
        <w:t>.  Приложения</w:t>
      </w:r>
      <w:proofErr w:type="gramEnd"/>
      <w:r w:rsidRPr="00B80E77">
        <w:rPr>
          <w:rFonts w:ascii="Times New Roman" w:hAnsi="Times New Roman" w:cs="Times New Roman"/>
          <w:sz w:val="28"/>
          <w:szCs w:val="28"/>
        </w:rPr>
        <w:t xml:space="preserve">  к  паспорту  методических  и нормативных документов:</w:t>
      </w:r>
    </w:p>
    <w:p w:rsidR="00F24EA7" w:rsidRPr="00B80E77" w:rsidRDefault="00F24EA7" w:rsidP="00F24EA7">
      <w:pPr>
        <w:rPr>
          <w:rFonts w:ascii="Times New Roman" w:hAnsi="Times New Roman" w:cs="Times New Roman"/>
          <w:sz w:val="28"/>
          <w:szCs w:val="28"/>
        </w:rPr>
      </w:pPr>
      <w:r w:rsidRPr="00B80E77">
        <w:rPr>
          <w:rFonts w:ascii="Times New Roman" w:hAnsi="Times New Roman" w:cs="Times New Roman"/>
          <w:sz w:val="28"/>
          <w:szCs w:val="28"/>
        </w:rPr>
        <w:t>1. Памятка для администрации образовательного учреждения;</w:t>
      </w:r>
    </w:p>
    <w:p w:rsidR="00F24EA7" w:rsidRPr="00B80E77" w:rsidRDefault="00F24EA7" w:rsidP="00F24EA7">
      <w:pPr>
        <w:rPr>
          <w:rFonts w:ascii="Times New Roman" w:hAnsi="Times New Roman" w:cs="Times New Roman"/>
          <w:sz w:val="28"/>
          <w:szCs w:val="28"/>
        </w:rPr>
      </w:pPr>
      <w:r w:rsidRPr="00B80E77">
        <w:rPr>
          <w:rFonts w:ascii="Times New Roman" w:hAnsi="Times New Roman" w:cs="Times New Roman"/>
          <w:sz w:val="28"/>
          <w:szCs w:val="28"/>
        </w:rPr>
        <w:t xml:space="preserve"> 2.  </w:t>
      </w:r>
      <w:proofErr w:type="gramStart"/>
      <w:r w:rsidRPr="00B80E77">
        <w:rPr>
          <w:rFonts w:ascii="Times New Roman" w:hAnsi="Times New Roman" w:cs="Times New Roman"/>
          <w:sz w:val="28"/>
          <w:szCs w:val="28"/>
        </w:rPr>
        <w:t>Примерный  план</w:t>
      </w:r>
      <w:proofErr w:type="gramEnd"/>
      <w:r w:rsidRPr="00B80E77">
        <w:rPr>
          <w:rFonts w:ascii="Times New Roman" w:hAnsi="Times New Roman" w:cs="Times New Roman"/>
          <w:sz w:val="28"/>
          <w:szCs w:val="28"/>
        </w:rPr>
        <w:t xml:space="preserve">  работы  подразделения  пропаганды Госавтоинспекции  с  общеобразовательным  учреждением  по профилактике детского дорожно-транспортного травматизма.</w:t>
      </w:r>
    </w:p>
    <w:p w:rsidR="00F24EA7" w:rsidRPr="00B80E77" w:rsidRDefault="00F24EA7" w:rsidP="00F24EA7">
      <w:pPr>
        <w:rPr>
          <w:rFonts w:ascii="Times New Roman" w:hAnsi="Times New Roman" w:cs="Times New Roman"/>
          <w:sz w:val="28"/>
          <w:szCs w:val="28"/>
        </w:rPr>
      </w:pPr>
      <w:r w:rsidRPr="00B80E77">
        <w:rPr>
          <w:rFonts w:ascii="Times New Roman" w:hAnsi="Times New Roman" w:cs="Times New Roman"/>
          <w:sz w:val="28"/>
          <w:szCs w:val="28"/>
        </w:rPr>
        <w:t xml:space="preserve"> 3.  </w:t>
      </w:r>
      <w:proofErr w:type="gramStart"/>
      <w:r w:rsidRPr="00B80E77">
        <w:rPr>
          <w:rFonts w:ascii="Times New Roman" w:hAnsi="Times New Roman" w:cs="Times New Roman"/>
          <w:sz w:val="28"/>
          <w:szCs w:val="28"/>
        </w:rPr>
        <w:t>План  проведения</w:t>
      </w:r>
      <w:proofErr w:type="gramEnd"/>
      <w:r w:rsidRPr="00B80E77">
        <w:rPr>
          <w:rFonts w:ascii="Times New Roman" w:hAnsi="Times New Roman" w:cs="Times New Roman"/>
          <w:sz w:val="28"/>
          <w:szCs w:val="28"/>
        </w:rPr>
        <w:t xml:space="preserve">  лекции  по  предупреждению  детского  дорожно-транспортного травматизма.</w:t>
      </w:r>
    </w:p>
    <w:p w:rsidR="00F24EA7" w:rsidRPr="00B80E77" w:rsidRDefault="00F24EA7" w:rsidP="00F24EA7">
      <w:pPr>
        <w:rPr>
          <w:rFonts w:ascii="Times New Roman" w:hAnsi="Times New Roman" w:cs="Times New Roman"/>
          <w:sz w:val="28"/>
          <w:szCs w:val="28"/>
        </w:rPr>
      </w:pPr>
      <w:r w:rsidRPr="00B80E77">
        <w:rPr>
          <w:rFonts w:ascii="Times New Roman" w:hAnsi="Times New Roman" w:cs="Times New Roman"/>
          <w:sz w:val="28"/>
          <w:szCs w:val="28"/>
        </w:rPr>
        <w:t xml:space="preserve"> 4. Выписки из Правил дорожного движения Российской Федерации;</w:t>
      </w:r>
    </w:p>
    <w:p w:rsidR="00F24EA7" w:rsidRDefault="00F24EA7" w:rsidP="00F24EA7">
      <w:pPr>
        <w:rPr>
          <w:rFonts w:ascii="Times New Roman" w:hAnsi="Times New Roman" w:cs="Times New Roman"/>
          <w:sz w:val="28"/>
          <w:szCs w:val="28"/>
        </w:rPr>
      </w:pPr>
      <w:r w:rsidRPr="00B80E77">
        <w:rPr>
          <w:rFonts w:ascii="Times New Roman" w:hAnsi="Times New Roman" w:cs="Times New Roman"/>
          <w:sz w:val="28"/>
          <w:szCs w:val="28"/>
        </w:rPr>
        <w:t xml:space="preserve"> 5.  </w:t>
      </w:r>
      <w:r w:rsidR="00DA3E6C">
        <w:rPr>
          <w:rFonts w:ascii="Times New Roman" w:hAnsi="Times New Roman" w:cs="Times New Roman"/>
          <w:sz w:val="28"/>
          <w:szCs w:val="28"/>
        </w:rPr>
        <w:t>Методические рекомендации по обеспечению санитарно-эпидемиологического благополучия и безопасности перевозок организованных групп детей автомобильным транспортом.</w:t>
      </w:r>
    </w:p>
    <w:p w:rsidR="00DA3E6C" w:rsidRPr="00B80E77" w:rsidRDefault="00DA3E6C" w:rsidP="00F24EA7">
      <w:pPr>
        <w:rPr>
          <w:rFonts w:ascii="Times New Roman" w:hAnsi="Times New Roman" w:cs="Times New Roman"/>
          <w:sz w:val="28"/>
          <w:szCs w:val="28"/>
        </w:rPr>
      </w:pPr>
      <w:r>
        <w:rPr>
          <w:rFonts w:ascii="Times New Roman" w:hAnsi="Times New Roman" w:cs="Times New Roman"/>
          <w:sz w:val="28"/>
          <w:szCs w:val="28"/>
        </w:rPr>
        <w:t>6. Национальный Стандарт Российской Федерации «Искусственные неровности»</w:t>
      </w:r>
    </w:p>
    <w:p w:rsidR="00F24EA7" w:rsidRPr="00B80E77" w:rsidRDefault="00DA3E6C" w:rsidP="00F24EA7">
      <w:pPr>
        <w:rPr>
          <w:rFonts w:ascii="Times New Roman" w:hAnsi="Times New Roman" w:cs="Times New Roman"/>
          <w:sz w:val="28"/>
          <w:szCs w:val="28"/>
        </w:rPr>
      </w:pPr>
      <w:r>
        <w:rPr>
          <w:rFonts w:ascii="Times New Roman" w:hAnsi="Times New Roman" w:cs="Times New Roman"/>
          <w:sz w:val="28"/>
          <w:szCs w:val="28"/>
        </w:rPr>
        <w:t>7</w:t>
      </w:r>
      <w:r w:rsidR="00F24EA7" w:rsidRPr="00B80E77">
        <w:rPr>
          <w:rFonts w:ascii="Times New Roman" w:hAnsi="Times New Roman" w:cs="Times New Roman"/>
          <w:sz w:val="28"/>
          <w:szCs w:val="28"/>
        </w:rPr>
        <w:t xml:space="preserve">.  </w:t>
      </w:r>
      <w:proofErr w:type="gramStart"/>
      <w:r w:rsidR="00F24EA7" w:rsidRPr="00B80E77">
        <w:rPr>
          <w:rFonts w:ascii="Times New Roman" w:hAnsi="Times New Roman" w:cs="Times New Roman"/>
          <w:sz w:val="28"/>
          <w:szCs w:val="28"/>
        </w:rPr>
        <w:t>Инструкция  педагогу</w:t>
      </w:r>
      <w:proofErr w:type="gramEnd"/>
      <w:r w:rsidR="00F24EA7" w:rsidRPr="00B80E77">
        <w:rPr>
          <w:rFonts w:ascii="Times New Roman" w:hAnsi="Times New Roman" w:cs="Times New Roman"/>
          <w:sz w:val="28"/>
          <w:szCs w:val="28"/>
        </w:rPr>
        <w:t>,  ответственному  за  организацию  в общеобразовательном учреждении работы по  профилактике  детского дорожно-транспортного травматизма.</w:t>
      </w:r>
    </w:p>
    <w:p w:rsidR="00F24EA7" w:rsidRPr="00B80E77" w:rsidRDefault="00DA3E6C" w:rsidP="00F24EA7">
      <w:pPr>
        <w:rPr>
          <w:rFonts w:ascii="Times New Roman" w:hAnsi="Times New Roman" w:cs="Times New Roman"/>
          <w:sz w:val="28"/>
          <w:szCs w:val="28"/>
        </w:rPr>
      </w:pPr>
      <w:r>
        <w:rPr>
          <w:rFonts w:ascii="Times New Roman" w:hAnsi="Times New Roman" w:cs="Times New Roman"/>
          <w:sz w:val="28"/>
          <w:szCs w:val="28"/>
        </w:rPr>
        <w:t>8</w:t>
      </w:r>
      <w:r w:rsidR="00F24EA7" w:rsidRPr="00B80E77">
        <w:rPr>
          <w:rFonts w:ascii="Times New Roman" w:hAnsi="Times New Roman" w:cs="Times New Roman"/>
          <w:sz w:val="28"/>
          <w:szCs w:val="28"/>
        </w:rPr>
        <w:t xml:space="preserve">.  </w:t>
      </w:r>
      <w:proofErr w:type="gramStart"/>
      <w:r w:rsidR="00F24EA7" w:rsidRPr="00B80E77">
        <w:rPr>
          <w:rFonts w:ascii="Times New Roman" w:hAnsi="Times New Roman" w:cs="Times New Roman"/>
          <w:sz w:val="28"/>
          <w:szCs w:val="28"/>
        </w:rPr>
        <w:t>Технология  и</w:t>
      </w:r>
      <w:proofErr w:type="gramEnd"/>
      <w:r w:rsidR="00F24EA7" w:rsidRPr="00B80E77">
        <w:rPr>
          <w:rFonts w:ascii="Times New Roman" w:hAnsi="Times New Roman" w:cs="Times New Roman"/>
          <w:sz w:val="28"/>
          <w:szCs w:val="28"/>
        </w:rPr>
        <w:t xml:space="preserve">  методика  проведения  «Минутки  по  безопасности дорожного движения»;</w:t>
      </w:r>
    </w:p>
    <w:p w:rsidR="00F24EA7" w:rsidRPr="00B80E77" w:rsidRDefault="00DA3E6C" w:rsidP="00F24EA7">
      <w:pPr>
        <w:rPr>
          <w:rFonts w:ascii="Times New Roman" w:hAnsi="Times New Roman" w:cs="Times New Roman"/>
          <w:sz w:val="28"/>
          <w:szCs w:val="28"/>
        </w:rPr>
      </w:pPr>
      <w:r>
        <w:rPr>
          <w:rFonts w:ascii="Times New Roman" w:hAnsi="Times New Roman" w:cs="Times New Roman"/>
          <w:sz w:val="28"/>
          <w:szCs w:val="28"/>
        </w:rPr>
        <w:t>9</w:t>
      </w:r>
      <w:r w:rsidR="00F24EA7" w:rsidRPr="00B80E77">
        <w:rPr>
          <w:rFonts w:ascii="Times New Roman" w:hAnsi="Times New Roman" w:cs="Times New Roman"/>
          <w:sz w:val="28"/>
          <w:szCs w:val="28"/>
        </w:rPr>
        <w:t xml:space="preserve">.  </w:t>
      </w:r>
      <w:proofErr w:type="gramStart"/>
      <w:r w:rsidR="00F24EA7" w:rsidRPr="00B80E77">
        <w:rPr>
          <w:rFonts w:ascii="Times New Roman" w:hAnsi="Times New Roman" w:cs="Times New Roman"/>
          <w:sz w:val="28"/>
          <w:szCs w:val="28"/>
        </w:rPr>
        <w:t>Положение  об</w:t>
      </w:r>
      <w:proofErr w:type="gramEnd"/>
      <w:r w:rsidR="00F24EA7" w:rsidRPr="00B80E77">
        <w:rPr>
          <w:rFonts w:ascii="Times New Roman" w:hAnsi="Times New Roman" w:cs="Times New Roman"/>
          <w:sz w:val="28"/>
          <w:szCs w:val="28"/>
        </w:rPr>
        <w:t xml:space="preserve">  отрядах  юных  инспекторов  движения (ЮИД).</w:t>
      </w:r>
    </w:p>
    <w:p w:rsidR="00F2473F" w:rsidRDefault="00DA3E6C" w:rsidP="00F24EA7">
      <w:pPr>
        <w:rPr>
          <w:rFonts w:ascii="Times New Roman" w:hAnsi="Times New Roman" w:cs="Times New Roman"/>
          <w:sz w:val="28"/>
          <w:szCs w:val="28"/>
        </w:rPr>
      </w:pPr>
      <w:r>
        <w:rPr>
          <w:rFonts w:ascii="Times New Roman" w:hAnsi="Times New Roman" w:cs="Times New Roman"/>
          <w:sz w:val="28"/>
          <w:szCs w:val="28"/>
        </w:rPr>
        <w:t>10</w:t>
      </w:r>
      <w:r w:rsidR="00F24EA7" w:rsidRPr="00B80E77">
        <w:rPr>
          <w:rFonts w:ascii="Times New Roman" w:hAnsi="Times New Roman" w:cs="Times New Roman"/>
          <w:sz w:val="28"/>
          <w:szCs w:val="28"/>
        </w:rPr>
        <w:t>.</w:t>
      </w:r>
      <w:r>
        <w:rPr>
          <w:rFonts w:ascii="Times New Roman" w:hAnsi="Times New Roman" w:cs="Times New Roman"/>
          <w:sz w:val="28"/>
          <w:szCs w:val="28"/>
        </w:rPr>
        <w:t xml:space="preserve"> Кабинет по правилам дорожного движения в средней школе.</w:t>
      </w:r>
    </w:p>
    <w:p w:rsidR="00F24EA7" w:rsidRPr="00B80E77" w:rsidRDefault="00F2473F" w:rsidP="00F24EA7">
      <w:pPr>
        <w:rPr>
          <w:rFonts w:ascii="Times New Roman" w:hAnsi="Times New Roman" w:cs="Times New Roman"/>
          <w:sz w:val="28"/>
          <w:szCs w:val="28"/>
        </w:rPr>
      </w:pPr>
      <w:r>
        <w:rPr>
          <w:rFonts w:ascii="Times New Roman" w:hAnsi="Times New Roman" w:cs="Times New Roman"/>
          <w:sz w:val="28"/>
          <w:szCs w:val="28"/>
        </w:rPr>
        <w:t xml:space="preserve">11. Основные требования к детским </w:t>
      </w:r>
      <w:proofErr w:type="spellStart"/>
      <w:r>
        <w:rPr>
          <w:rFonts w:ascii="Times New Roman" w:hAnsi="Times New Roman" w:cs="Times New Roman"/>
          <w:sz w:val="28"/>
          <w:szCs w:val="28"/>
        </w:rPr>
        <w:t>автогородкам</w:t>
      </w:r>
      <w:proofErr w:type="spellEnd"/>
      <w:r>
        <w:rPr>
          <w:rFonts w:ascii="Times New Roman" w:hAnsi="Times New Roman" w:cs="Times New Roman"/>
          <w:sz w:val="28"/>
          <w:szCs w:val="28"/>
        </w:rPr>
        <w:t>.</w:t>
      </w:r>
      <w:r w:rsidR="00F24EA7" w:rsidRPr="00B80E77">
        <w:rPr>
          <w:rFonts w:ascii="Times New Roman" w:hAnsi="Times New Roman" w:cs="Times New Roman"/>
          <w:sz w:val="28"/>
          <w:szCs w:val="28"/>
        </w:rPr>
        <w:t xml:space="preserve"> </w:t>
      </w:r>
    </w:p>
    <w:p w:rsidR="00087134" w:rsidRDefault="00087134" w:rsidP="00F24EA7">
      <w:pPr>
        <w:rPr>
          <w:rFonts w:ascii="Times New Roman" w:hAnsi="Times New Roman" w:cs="Times New Roman"/>
          <w:b/>
          <w:sz w:val="28"/>
          <w:szCs w:val="28"/>
        </w:rPr>
      </w:pPr>
    </w:p>
    <w:p w:rsidR="00CC6028" w:rsidRPr="00EE4C63" w:rsidRDefault="00EE4C63" w:rsidP="00F24EA7">
      <w:pPr>
        <w:rPr>
          <w:rFonts w:ascii="Times New Roman" w:hAnsi="Times New Roman" w:cs="Times New Roman"/>
          <w:b/>
          <w:sz w:val="28"/>
          <w:szCs w:val="28"/>
        </w:rPr>
      </w:pPr>
      <w:r>
        <w:rPr>
          <w:rFonts w:ascii="Times New Roman" w:hAnsi="Times New Roman" w:cs="Times New Roman"/>
          <w:b/>
          <w:sz w:val="28"/>
          <w:szCs w:val="28"/>
        </w:rPr>
        <w:lastRenderedPageBreak/>
        <w:t>Справочные данные</w:t>
      </w:r>
    </w:p>
    <w:p w:rsidR="00875DE3" w:rsidRDefault="00EE4C63" w:rsidP="00F24EA7">
      <w:pPr>
        <w:rPr>
          <w:rFonts w:ascii="Times New Roman" w:hAnsi="Times New Roman" w:cs="Times New Roman"/>
          <w:b/>
          <w:sz w:val="28"/>
          <w:szCs w:val="28"/>
        </w:rPr>
      </w:pPr>
      <w:r w:rsidRPr="00EE4C63">
        <w:rPr>
          <w:rFonts w:ascii="Times New Roman" w:hAnsi="Times New Roman" w:cs="Times New Roman"/>
          <w:b/>
          <w:sz w:val="28"/>
          <w:szCs w:val="28"/>
        </w:rPr>
        <w:t xml:space="preserve">Муниципальное общеобразовательное учреждение </w:t>
      </w:r>
    </w:p>
    <w:p w:rsidR="00B1520C" w:rsidRPr="00EE4C63" w:rsidRDefault="00EE4C63" w:rsidP="00F24EA7">
      <w:pPr>
        <w:rPr>
          <w:rFonts w:ascii="Times New Roman" w:hAnsi="Times New Roman" w:cs="Times New Roman"/>
          <w:b/>
          <w:sz w:val="28"/>
          <w:szCs w:val="28"/>
        </w:rPr>
      </w:pPr>
      <w:r w:rsidRPr="00EE4C63">
        <w:rPr>
          <w:rFonts w:ascii="Times New Roman" w:hAnsi="Times New Roman" w:cs="Times New Roman"/>
          <w:b/>
          <w:sz w:val="28"/>
          <w:szCs w:val="28"/>
        </w:rPr>
        <w:t>Центр</w:t>
      </w:r>
      <w:r w:rsidR="00875DE3">
        <w:rPr>
          <w:rFonts w:ascii="Times New Roman" w:hAnsi="Times New Roman" w:cs="Times New Roman"/>
          <w:b/>
          <w:sz w:val="28"/>
          <w:szCs w:val="28"/>
        </w:rPr>
        <w:t xml:space="preserve"> </w:t>
      </w:r>
      <w:r w:rsidRPr="00EE4C63">
        <w:rPr>
          <w:rFonts w:ascii="Times New Roman" w:hAnsi="Times New Roman" w:cs="Times New Roman"/>
          <w:b/>
          <w:sz w:val="28"/>
          <w:szCs w:val="28"/>
        </w:rPr>
        <w:t>образования № 49</w:t>
      </w:r>
    </w:p>
    <w:p w:rsidR="00EE4C63" w:rsidRDefault="00EE4C63" w:rsidP="00F24EA7">
      <w:pPr>
        <w:rPr>
          <w:rFonts w:ascii="Times New Roman" w:hAnsi="Times New Roman" w:cs="Times New Roman"/>
          <w:sz w:val="28"/>
          <w:szCs w:val="28"/>
          <w:u w:val="single"/>
        </w:rPr>
      </w:pPr>
      <w:r>
        <w:rPr>
          <w:rFonts w:ascii="Times New Roman" w:hAnsi="Times New Roman" w:cs="Times New Roman"/>
          <w:sz w:val="28"/>
          <w:szCs w:val="28"/>
        </w:rPr>
        <w:t xml:space="preserve">Юридический адрес ОУ: </w:t>
      </w:r>
      <w:r w:rsidRPr="00EE4C63">
        <w:rPr>
          <w:rFonts w:ascii="Times New Roman" w:hAnsi="Times New Roman" w:cs="Times New Roman"/>
          <w:sz w:val="28"/>
          <w:szCs w:val="28"/>
          <w:u w:val="single"/>
        </w:rPr>
        <w:t>170043, город Тверь, бульвар Гусева, дом 42</w:t>
      </w:r>
    </w:p>
    <w:p w:rsidR="009B3853" w:rsidRDefault="009B3853" w:rsidP="00F24EA7">
      <w:pPr>
        <w:rPr>
          <w:rFonts w:ascii="Times New Roman" w:hAnsi="Times New Roman" w:cs="Times New Roman"/>
          <w:sz w:val="28"/>
          <w:szCs w:val="28"/>
          <w:u w:val="single"/>
        </w:rPr>
      </w:pPr>
      <w:r w:rsidRPr="009B3853">
        <w:rPr>
          <w:rFonts w:ascii="Times New Roman" w:hAnsi="Times New Roman" w:cs="Times New Roman"/>
          <w:sz w:val="28"/>
          <w:szCs w:val="28"/>
        </w:rPr>
        <w:t>Фактический адрес ОУ:</w:t>
      </w:r>
      <w:r>
        <w:rPr>
          <w:rFonts w:ascii="Times New Roman" w:hAnsi="Times New Roman" w:cs="Times New Roman"/>
          <w:sz w:val="28"/>
          <w:szCs w:val="28"/>
          <w:u w:val="single"/>
        </w:rPr>
        <w:t xml:space="preserve"> </w:t>
      </w:r>
      <w:r w:rsidRPr="009B3853">
        <w:rPr>
          <w:rFonts w:ascii="Times New Roman" w:hAnsi="Times New Roman" w:cs="Times New Roman"/>
          <w:sz w:val="28"/>
          <w:szCs w:val="28"/>
          <w:u w:val="single"/>
        </w:rPr>
        <w:t>170043, город Тверь, бульвар Гусева, дом 42</w:t>
      </w:r>
    </w:p>
    <w:p w:rsidR="009B3853" w:rsidRDefault="009B3853" w:rsidP="00F24EA7">
      <w:pPr>
        <w:rPr>
          <w:rFonts w:ascii="Times New Roman" w:hAnsi="Times New Roman" w:cs="Times New Roman"/>
          <w:sz w:val="28"/>
          <w:szCs w:val="28"/>
          <w:u w:val="single"/>
        </w:rPr>
      </w:pPr>
      <w:r w:rsidRPr="009B3853">
        <w:rPr>
          <w:rFonts w:ascii="Times New Roman" w:hAnsi="Times New Roman" w:cs="Times New Roman"/>
          <w:sz w:val="28"/>
          <w:szCs w:val="28"/>
        </w:rPr>
        <w:t xml:space="preserve">Руководитель МБОУ ЦО № 49: </w:t>
      </w:r>
      <w:r>
        <w:rPr>
          <w:rFonts w:ascii="Times New Roman" w:hAnsi="Times New Roman" w:cs="Times New Roman"/>
          <w:sz w:val="28"/>
          <w:szCs w:val="28"/>
          <w:u w:val="single"/>
        </w:rPr>
        <w:t xml:space="preserve">Рыбакова Вера Анатольевна, </w:t>
      </w:r>
    </w:p>
    <w:p w:rsidR="009B3853" w:rsidRDefault="009B3853" w:rsidP="00F24EA7">
      <w:pPr>
        <w:rPr>
          <w:rFonts w:ascii="Times New Roman" w:hAnsi="Times New Roman" w:cs="Times New Roman"/>
          <w:sz w:val="28"/>
          <w:szCs w:val="28"/>
          <w:u w:val="single"/>
        </w:rPr>
      </w:pPr>
      <w:r>
        <w:rPr>
          <w:rFonts w:ascii="Times New Roman" w:hAnsi="Times New Roman" w:cs="Times New Roman"/>
          <w:sz w:val="28"/>
          <w:szCs w:val="28"/>
          <w:u w:val="single"/>
        </w:rPr>
        <w:t>т. 8(4822)51 53 39</w:t>
      </w:r>
    </w:p>
    <w:p w:rsidR="009B3853" w:rsidRDefault="009B3853" w:rsidP="00F24EA7">
      <w:pPr>
        <w:rPr>
          <w:rFonts w:ascii="Times New Roman" w:hAnsi="Times New Roman" w:cs="Times New Roman"/>
          <w:sz w:val="28"/>
          <w:szCs w:val="28"/>
          <w:u w:val="single"/>
        </w:rPr>
      </w:pPr>
      <w:r w:rsidRPr="009B3853">
        <w:rPr>
          <w:rFonts w:ascii="Times New Roman" w:hAnsi="Times New Roman" w:cs="Times New Roman"/>
          <w:sz w:val="28"/>
          <w:szCs w:val="28"/>
        </w:rPr>
        <w:t>Заместитель директора по безопасности:</w:t>
      </w:r>
      <w:r>
        <w:rPr>
          <w:rFonts w:ascii="Times New Roman" w:hAnsi="Times New Roman" w:cs="Times New Roman"/>
          <w:sz w:val="28"/>
          <w:szCs w:val="28"/>
          <w:u w:val="single"/>
        </w:rPr>
        <w:t xml:space="preserve"> </w:t>
      </w:r>
      <w:proofErr w:type="spellStart"/>
      <w:r>
        <w:rPr>
          <w:rFonts w:ascii="Times New Roman" w:hAnsi="Times New Roman" w:cs="Times New Roman"/>
          <w:sz w:val="28"/>
          <w:szCs w:val="28"/>
          <w:u w:val="single"/>
        </w:rPr>
        <w:t>Клюшнев</w:t>
      </w:r>
      <w:proofErr w:type="spellEnd"/>
      <w:r>
        <w:rPr>
          <w:rFonts w:ascii="Times New Roman" w:hAnsi="Times New Roman" w:cs="Times New Roman"/>
          <w:sz w:val="28"/>
          <w:szCs w:val="28"/>
          <w:u w:val="single"/>
        </w:rPr>
        <w:t xml:space="preserve"> Александр Семёнович</w:t>
      </w:r>
    </w:p>
    <w:p w:rsidR="009B3853" w:rsidRPr="009B3853" w:rsidRDefault="009B3853" w:rsidP="00F24EA7">
      <w:pPr>
        <w:rPr>
          <w:rFonts w:ascii="Times New Roman" w:hAnsi="Times New Roman" w:cs="Times New Roman"/>
          <w:sz w:val="28"/>
          <w:szCs w:val="28"/>
          <w:u w:val="single"/>
        </w:rPr>
      </w:pPr>
      <w:r w:rsidRPr="009B3853">
        <w:rPr>
          <w:rFonts w:ascii="Times New Roman" w:hAnsi="Times New Roman" w:cs="Times New Roman"/>
          <w:sz w:val="28"/>
          <w:szCs w:val="28"/>
        </w:rPr>
        <w:t>Заместитель директора по учебно-воспитательной работе:</w:t>
      </w:r>
      <w:r>
        <w:rPr>
          <w:rFonts w:ascii="Times New Roman" w:hAnsi="Times New Roman" w:cs="Times New Roman"/>
          <w:sz w:val="28"/>
          <w:szCs w:val="28"/>
          <w:u w:val="single"/>
        </w:rPr>
        <w:t xml:space="preserve"> </w:t>
      </w:r>
      <w:r w:rsidRPr="009B3853">
        <w:rPr>
          <w:rFonts w:ascii="Times New Roman" w:hAnsi="Times New Roman" w:cs="Times New Roman"/>
          <w:sz w:val="28"/>
          <w:szCs w:val="28"/>
          <w:u w:val="single"/>
        </w:rPr>
        <w:t>Крюкова Татьяна Олеговна, т. 8(4822)51 69 95</w:t>
      </w:r>
    </w:p>
    <w:p w:rsidR="009B3853" w:rsidRDefault="009B3853" w:rsidP="00F24EA7">
      <w:pPr>
        <w:rPr>
          <w:rFonts w:ascii="Times New Roman" w:hAnsi="Times New Roman" w:cs="Times New Roman"/>
          <w:sz w:val="28"/>
          <w:szCs w:val="28"/>
          <w:u w:val="single"/>
        </w:rPr>
      </w:pPr>
      <w:r w:rsidRPr="009B3853">
        <w:rPr>
          <w:rFonts w:ascii="Times New Roman" w:hAnsi="Times New Roman" w:cs="Times New Roman"/>
          <w:sz w:val="28"/>
          <w:szCs w:val="28"/>
        </w:rPr>
        <w:t>Заместитель директора по воспитательной работе:</w:t>
      </w:r>
      <w:r>
        <w:rPr>
          <w:rFonts w:ascii="Times New Roman" w:hAnsi="Times New Roman" w:cs="Times New Roman"/>
          <w:sz w:val="28"/>
          <w:szCs w:val="28"/>
        </w:rPr>
        <w:t xml:space="preserve"> </w:t>
      </w:r>
      <w:r>
        <w:rPr>
          <w:rFonts w:ascii="Times New Roman" w:hAnsi="Times New Roman" w:cs="Times New Roman"/>
          <w:sz w:val="28"/>
          <w:szCs w:val="28"/>
          <w:u w:val="single"/>
        </w:rPr>
        <w:t>Сушкова Надежда Викторовна, т. 8(4822)72 49 02</w:t>
      </w:r>
    </w:p>
    <w:p w:rsidR="009B3853" w:rsidRDefault="005546E2" w:rsidP="00F24EA7">
      <w:pPr>
        <w:rPr>
          <w:rFonts w:ascii="Times New Roman" w:hAnsi="Times New Roman" w:cs="Times New Roman"/>
          <w:sz w:val="28"/>
          <w:szCs w:val="28"/>
          <w:u w:val="single"/>
        </w:rPr>
      </w:pPr>
      <w:r w:rsidRPr="005546E2">
        <w:rPr>
          <w:rFonts w:ascii="Times New Roman" w:hAnsi="Times New Roman" w:cs="Times New Roman"/>
          <w:sz w:val="28"/>
          <w:szCs w:val="28"/>
        </w:rPr>
        <w:t>Руководитель структурного подразделения ППМСЦ:</w:t>
      </w:r>
      <w:r>
        <w:rPr>
          <w:rFonts w:ascii="Times New Roman" w:hAnsi="Times New Roman" w:cs="Times New Roman"/>
          <w:sz w:val="28"/>
          <w:szCs w:val="28"/>
          <w:u w:val="single"/>
        </w:rPr>
        <w:t xml:space="preserve"> Степанова Галина Павловна</w:t>
      </w:r>
      <w:r w:rsidRPr="005546E2">
        <w:rPr>
          <w:rFonts w:ascii="Times New Roman" w:hAnsi="Times New Roman" w:cs="Times New Roman"/>
          <w:sz w:val="28"/>
          <w:szCs w:val="28"/>
          <w:u w:val="single"/>
        </w:rPr>
        <w:t>, т. 8(4822)72 49 02</w:t>
      </w:r>
    </w:p>
    <w:p w:rsidR="005546E2" w:rsidRDefault="005546E2" w:rsidP="00F24EA7">
      <w:pPr>
        <w:rPr>
          <w:rFonts w:ascii="Times New Roman" w:hAnsi="Times New Roman" w:cs="Times New Roman"/>
          <w:sz w:val="28"/>
          <w:szCs w:val="28"/>
          <w:u w:val="single"/>
        </w:rPr>
      </w:pPr>
      <w:r w:rsidRPr="005546E2">
        <w:rPr>
          <w:rFonts w:ascii="Times New Roman" w:hAnsi="Times New Roman" w:cs="Times New Roman"/>
          <w:sz w:val="28"/>
          <w:szCs w:val="28"/>
        </w:rPr>
        <w:t>Преподаватель ОБЖ:</w:t>
      </w:r>
      <w:r>
        <w:rPr>
          <w:rFonts w:ascii="Times New Roman" w:hAnsi="Times New Roman" w:cs="Times New Roman"/>
          <w:sz w:val="28"/>
          <w:szCs w:val="28"/>
          <w:u w:val="single"/>
        </w:rPr>
        <w:t xml:space="preserve"> </w:t>
      </w:r>
      <w:proofErr w:type="spellStart"/>
      <w:r w:rsidRPr="005546E2">
        <w:rPr>
          <w:rFonts w:ascii="Times New Roman" w:hAnsi="Times New Roman" w:cs="Times New Roman"/>
          <w:sz w:val="28"/>
          <w:szCs w:val="28"/>
          <w:u w:val="single"/>
        </w:rPr>
        <w:t>Клюшнев</w:t>
      </w:r>
      <w:proofErr w:type="spellEnd"/>
      <w:r w:rsidRPr="005546E2">
        <w:rPr>
          <w:rFonts w:ascii="Times New Roman" w:hAnsi="Times New Roman" w:cs="Times New Roman"/>
          <w:sz w:val="28"/>
          <w:szCs w:val="28"/>
          <w:u w:val="single"/>
        </w:rPr>
        <w:t xml:space="preserve"> Александр Семёнович</w:t>
      </w:r>
    </w:p>
    <w:p w:rsidR="005546E2" w:rsidRDefault="005546E2" w:rsidP="00F24EA7">
      <w:pPr>
        <w:rPr>
          <w:rFonts w:ascii="Times New Roman" w:hAnsi="Times New Roman" w:cs="Times New Roman"/>
          <w:sz w:val="28"/>
          <w:szCs w:val="28"/>
          <w:u w:val="single"/>
        </w:rPr>
      </w:pPr>
      <w:r w:rsidRPr="005546E2">
        <w:rPr>
          <w:rFonts w:ascii="Times New Roman" w:hAnsi="Times New Roman" w:cs="Times New Roman"/>
          <w:sz w:val="28"/>
          <w:szCs w:val="28"/>
        </w:rPr>
        <w:t>Руководитель ЮИД:</w:t>
      </w:r>
      <w:r>
        <w:rPr>
          <w:rFonts w:ascii="Times New Roman" w:hAnsi="Times New Roman" w:cs="Times New Roman"/>
          <w:sz w:val="28"/>
          <w:szCs w:val="28"/>
          <w:u w:val="single"/>
        </w:rPr>
        <w:t xml:space="preserve"> Бурякова Юлия Михайловна</w:t>
      </w:r>
    </w:p>
    <w:p w:rsidR="005546E2" w:rsidRDefault="005546E2" w:rsidP="00F24EA7">
      <w:pPr>
        <w:rPr>
          <w:rFonts w:ascii="Times New Roman" w:hAnsi="Times New Roman" w:cs="Times New Roman"/>
          <w:sz w:val="28"/>
          <w:szCs w:val="28"/>
          <w:u w:val="single"/>
        </w:rPr>
      </w:pPr>
      <w:r w:rsidRPr="005546E2">
        <w:rPr>
          <w:rFonts w:ascii="Times New Roman" w:hAnsi="Times New Roman" w:cs="Times New Roman"/>
          <w:sz w:val="28"/>
          <w:szCs w:val="28"/>
        </w:rPr>
        <w:t>Сотрудник ГИБДД, закреплённый за МОУ ЦО № 49:</w:t>
      </w:r>
      <w:r>
        <w:rPr>
          <w:rFonts w:ascii="Times New Roman" w:hAnsi="Times New Roman" w:cs="Times New Roman"/>
          <w:sz w:val="28"/>
          <w:szCs w:val="28"/>
          <w:u w:val="single"/>
        </w:rPr>
        <w:t xml:space="preserve"> Громов Игорь Александрович</w:t>
      </w:r>
    </w:p>
    <w:p w:rsidR="00781DD4" w:rsidRDefault="00781DD4" w:rsidP="00F24EA7">
      <w:pPr>
        <w:rPr>
          <w:rFonts w:ascii="Times New Roman" w:hAnsi="Times New Roman" w:cs="Times New Roman"/>
          <w:sz w:val="28"/>
          <w:szCs w:val="28"/>
        </w:rPr>
      </w:pPr>
      <w:r w:rsidRPr="00781DD4">
        <w:rPr>
          <w:rFonts w:ascii="Times New Roman" w:hAnsi="Times New Roman" w:cs="Times New Roman"/>
          <w:sz w:val="28"/>
          <w:szCs w:val="28"/>
        </w:rPr>
        <w:t xml:space="preserve">Количество обучающихся детей </w:t>
      </w:r>
      <w:r>
        <w:rPr>
          <w:rFonts w:ascii="Times New Roman" w:hAnsi="Times New Roman" w:cs="Times New Roman"/>
          <w:sz w:val="28"/>
          <w:szCs w:val="28"/>
        </w:rPr>
        <w:t xml:space="preserve">– </w:t>
      </w:r>
      <w:r w:rsidRPr="00BF6F33">
        <w:rPr>
          <w:rFonts w:ascii="Times New Roman" w:hAnsi="Times New Roman" w:cs="Times New Roman"/>
          <w:sz w:val="28"/>
          <w:szCs w:val="28"/>
          <w:u w:val="single"/>
        </w:rPr>
        <w:t>1103 человека</w:t>
      </w:r>
    </w:p>
    <w:p w:rsidR="00781DD4" w:rsidRDefault="00781DD4" w:rsidP="00F24EA7">
      <w:pPr>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т.ч</w:t>
      </w:r>
      <w:proofErr w:type="spellEnd"/>
      <w:r>
        <w:rPr>
          <w:rFonts w:ascii="Times New Roman" w:hAnsi="Times New Roman" w:cs="Times New Roman"/>
          <w:sz w:val="28"/>
          <w:szCs w:val="28"/>
        </w:rPr>
        <w:t xml:space="preserve">. в начальных классах – </w:t>
      </w:r>
      <w:r w:rsidRPr="00BF6F33">
        <w:rPr>
          <w:rFonts w:ascii="Times New Roman" w:hAnsi="Times New Roman" w:cs="Times New Roman"/>
          <w:sz w:val="28"/>
          <w:szCs w:val="28"/>
          <w:u w:val="single"/>
        </w:rPr>
        <w:t>448 человек</w:t>
      </w:r>
    </w:p>
    <w:p w:rsidR="00781DD4" w:rsidRDefault="00781DD4" w:rsidP="00F24EA7">
      <w:pPr>
        <w:rPr>
          <w:rFonts w:ascii="Times New Roman" w:hAnsi="Times New Roman" w:cs="Times New Roman"/>
          <w:sz w:val="28"/>
          <w:szCs w:val="28"/>
        </w:rPr>
      </w:pPr>
      <w:r>
        <w:rPr>
          <w:rFonts w:ascii="Times New Roman" w:hAnsi="Times New Roman" w:cs="Times New Roman"/>
          <w:sz w:val="28"/>
          <w:szCs w:val="28"/>
        </w:rPr>
        <w:t xml:space="preserve">Наличие уголка по БД – </w:t>
      </w:r>
      <w:r w:rsidRPr="00BF6F33">
        <w:rPr>
          <w:rFonts w:ascii="Times New Roman" w:hAnsi="Times New Roman" w:cs="Times New Roman"/>
          <w:sz w:val="28"/>
          <w:szCs w:val="28"/>
          <w:u w:val="single"/>
        </w:rPr>
        <w:t>в холле при входе в учреждение</w:t>
      </w:r>
    </w:p>
    <w:p w:rsidR="00781DD4" w:rsidRDefault="00781DD4" w:rsidP="00F24EA7">
      <w:pPr>
        <w:rPr>
          <w:rFonts w:ascii="Times New Roman" w:hAnsi="Times New Roman" w:cs="Times New Roman"/>
          <w:sz w:val="28"/>
          <w:szCs w:val="28"/>
        </w:rPr>
      </w:pPr>
      <w:r>
        <w:rPr>
          <w:rFonts w:ascii="Times New Roman" w:hAnsi="Times New Roman" w:cs="Times New Roman"/>
          <w:sz w:val="28"/>
          <w:szCs w:val="28"/>
        </w:rPr>
        <w:t xml:space="preserve">Наличие класса по ОБДД – </w:t>
      </w:r>
      <w:r w:rsidRPr="00BF6F33">
        <w:rPr>
          <w:rFonts w:ascii="Times New Roman" w:hAnsi="Times New Roman" w:cs="Times New Roman"/>
          <w:sz w:val="28"/>
          <w:szCs w:val="28"/>
          <w:u w:val="single"/>
        </w:rPr>
        <w:t>в кабинете ОБЖ</w:t>
      </w:r>
    </w:p>
    <w:p w:rsidR="00781DD4" w:rsidRDefault="00781DD4" w:rsidP="00F24EA7">
      <w:pPr>
        <w:rPr>
          <w:rFonts w:ascii="Times New Roman" w:hAnsi="Times New Roman" w:cs="Times New Roman"/>
          <w:sz w:val="28"/>
          <w:szCs w:val="28"/>
        </w:rPr>
      </w:pPr>
      <w:r>
        <w:rPr>
          <w:rFonts w:ascii="Times New Roman" w:hAnsi="Times New Roman" w:cs="Times New Roman"/>
          <w:sz w:val="28"/>
          <w:szCs w:val="28"/>
        </w:rPr>
        <w:t xml:space="preserve">Наличие транспортной площадки – </w:t>
      </w:r>
      <w:r w:rsidRPr="00BF6F33">
        <w:rPr>
          <w:rFonts w:ascii="Times New Roman" w:hAnsi="Times New Roman" w:cs="Times New Roman"/>
          <w:sz w:val="28"/>
          <w:szCs w:val="28"/>
          <w:u w:val="single"/>
        </w:rPr>
        <w:t>отсутствует</w:t>
      </w:r>
    </w:p>
    <w:p w:rsidR="00781DD4" w:rsidRDefault="00781DD4" w:rsidP="00F24EA7">
      <w:pPr>
        <w:rPr>
          <w:rFonts w:ascii="Times New Roman" w:hAnsi="Times New Roman" w:cs="Times New Roman"/>
          <w:sz w:val="28"/>
          <w:szCs w:val="28"/>
        </w:rPr>
      </w:pPr>
      <w:r>
        <w:rPr>
          <w:rFonts w:ascii="Times New Roman" w:hAnsi="Times New Roman" w:cs="Times New Roman"/>
          <w:sz w:val="28"/>
          <w:szCs w:val="28"/>
        </w:rPr>
        <w:t>Наличие методической литературы и наглядных пособий:</w:t>
      </w:r>
    </w:p>
    <w:p w:rsidR="00781DD4" w:rsidRPr="00BF6F33" w:rsidRDefault="00781DD4" w:rsidP="00F24EA7">
      <w:pPr>
        <w:rPr>
          <w:rFonts w:ascii="Times New Roman" w:hAnsi="Times New Roman" w:cs="Times New Roman"/>
          <w:sz w:val="28"/>
          <w:szCs w:val="28"/>
          <w:u w:val="single"/>
        </w:rPr>
      </w:pPr>
      <w:r>
        <w:rPr>
          <w:rFonts w:ascii="Times New Roman" w:hAnsi="Times New Roman" w:cs="Times New Roman"/>
          <w:sz w:val="28"/>
          <w:szCs w:val="28"/>
        </w:rPr>
        <w:t xml:space="preserve">- </w:t>
      </w:r>
      <w:r w:rsidRPr="00BF6F33">
        <w:rPr>
          <w:rFonts w:ascii="Times New Roman" w:hAnsi="Times New Roman" w:cs="Times New Roman"/>
          <w:sz w:val="28"/>
          <w:szCs w:val="28"/>
          <w:u w:val="single"/>
        </w:rPr>
        <w:t>плакаты по ПДД</w:t>
      </w:r>
    </w:p>
    <w:p w:rsidR="00781DD4" w:rsidRPr="00BF6F33" w:rsidRDefault="00781DD4" w:rsidP="00F24EA7">
      <w:pPr>
        <w:rPr>
          <w:rFonts w:ascii="Times New Roman" w:hAnsi="Times New Roman" w:cs="Times New Roman"/>
          <w:sz w:val="28"/>
          <w:szCs w:val="28"/>
          <w:u w:val="single"/>
        </w:rPr>
      </w:pPr>
      <w:r>
        <w:rPr>
          <w:rFonts w:ascii="Times New Roman" w:hAnsi="Times New Roman" w:cs="Times New Roman"/>
          <w:sz w:val="28"/>
          <w:szCs w:val="28"/>
        </w:rPr>
        <w:t xml:space="preserve">- </w:t>
      </w:r>
      <w:r w:rsidRPr="00BF6F33">
        <w:rPr>
          <w:rFonts w:ascii="Times New Roman" w:hAnsi="Times New Roman" w:cs="Times New Roman"/>
          <w:sz w:val="28"/>
          <w:szCs w:val="28"/>
          <w:u w:val="single"/>
        </w:rPr>
        <w:t>плакаты по первой доврачебной помощи при ДТП</w:t>
      </w:r>
    </w:p>
    <w:p w:rsidR="00781DD4" w:rsidRPr="00BF6F33" w:rsidRDefault="00781DD4" w:rsidP="00F24EA7">
      <w:pPr>
        <w:rPr>
          <w:rFonts w:ascii="Times New Roman" w:hAnsi="Times New Roman" w:cs="Times New Roman"/>
          <w:sz w:val="28"/>
          <w:szCs w:val="28"/>
          <w:u w:val="single"/>
        </w:rPr>
      </w:pPr>
      <w:r w:rsidRPr="00BF6F33">
        <w:rPr>
          <w:rFonts w:ascii="Times New Roman" w:hAnsi="Times New Roman" w:cs="Times New Roman"/>
          <w:sz w:val="28"/>
          <w:szCs w:val="28"/>
          <w:u w:val="single"/>
        </w:rPr>
        <w:t>- дидактические игры</w:t>
      </w:r>
    </w:p>
    <w:p w:rsidR="00781DD4" w:rsidRPr="00BF6F33" w:rsidRDefault="00781DD4" w:rsidP="00F24EA7">
      <w:pPr>
        <w:rPr>
          <w:rFonts w:ascii="Times New Roman" w:hAnsi="Times New Roman" w:cs="Times New Roman"/>
          <w:sz w:val="28"/>
          <w:szCs w:val="28"/>
          <w:u w:val="single"/>
        </w:rPr>
      </w:pPr>
      <w:r w:rsidRPr="00BF6F33">
        <w:rPr>
          <w:rFonts w:ascii="Times New Roman" w:hAnsi="Times New Roman" w:cs="Times New Roman"/>
          <w:sz w:val="28"/>
          <w:szCs w:val="28"/>
          <w:u w:val="single"/>
        </w:rPr>
        <w:lastRenderedPageBreak/>
        <w:t>- видеофильмы</w:t>
      </w:r>
    </w:p>
    <w:p w:rsidR="00781DD4" w:rsidRPr="00BF6F33" w:rsidRDefault="00781DD4" w:rsidP="00F24EA7">
      <w:pPr>
        <w:rPr>
          <w:rFonts w:ascii="Times New Roman" w:hAnsi="Times New Roman" w:cs="Times New Roman"/>
          <w:sz w:val="28"/>
          <w:szCs w:val="28"/>
          <w:u w:val="single"/>
        </w:rPr>
      </w:pPr>
      <w:r w:rsidRPr="00BF6F33">
        <w:rPr>
          <w:rFonts w:ascii="Times New Roman" w:hAnsi="Times New Roman" w:cs="Times New Roman"/>
          <w:sz w:val="28"/>
          <w:szCs w:val="28"/>
          <w:u w:val="single"/>
        </w:rPr>
        <w:t>- рабочие тетради</w:t>
      </w:r>
    </w:p>
    <w:p w:rsidR="00781DD4" w:rsidRPr="00BF6F33" w:rsidRDefault="00781DD4" w:rsidP="00F24EA7">
      <w:pPr>
        <w:rPr>
          <w:rFonts w:ascii="Times New Roman" w:hAnsi="Times New Roman" w:cs="Times New Roman"/>
          <w:sz w:val="28"/>
          <w:szCs w:val="28"/>
          <w:u w:val="single"/>
        </w:rPr>
      </w:pPr>
      <w:r w:rsidRPr="00BF6F33">
        <w:rPr>
          <w:rFonts w:ascii="Times New Roman" w:hAnsi="Times New Roman" w:cs="Times New Roman"/>
          <w:sz w:val="28"/>
          <w:szCs w:val="28"/>
          <w:u w:val="single"/>
        </w:rPr>
        <w:t>- электронные презентации</w:t>
      </w:r>
    </w:p>
    <w:p w:rsidR="00781DD4" w:rsidRDefault="00781DD4" w:rsidP="00F24EA7">
      <w:pPr>
        <w:rPr>
          <w:rFonts w:ascii="Times New Roman" w:hAnsi="Times New Roman" w:cs="Times New Roman"/>
          <w:sz w:val="28"/>
          <w:szCs w:val="28"/>
        </w:rPr>
      </w:pPr>
      <w:r>
        <w:rPr>
          <w:rFonts w:ascii="Times New Roman" w:hAnsi="Times New Roman" w:cs="Times New Roman"/>
          <w:sz w:val="28"/>
          <w:szCs w:val="28"/>
        </w:rPr>
        <w:t xml:space="preserve">Работа по предупреждению ДДТТ в воспитательных планах классного руководителя – </w:t>
      </w:r>
      <w:r w:rsidRPr="00BF6F33">
        <w:rPr>
          <w:rFonts w:ascii="Times New Roman" w:hAnsi="Times New Roman" w:cs="Times New Roman"/>
          <w:sz w:val="28"/>
          <w:szCs w:val="28"/>
          <w:u w:val="single"/>
        </w:rPr>
        <w:t>10 классных часов</w:t>
      </w:r>
    </w:p>
    <w:p w:rsidR="00781DD4" w:rsidRDefault="00781DD4" w:rsidP="00F24EA7">
      <w:pPr>
        <w:rPr>
          <w:rFonts w:ascii="Times New Roman" w:hAnsi="Times New Roman" w:cs="Times New Roman"/>
          <w:sz w:val="28"/>
          <w:szCs w:val="28"/>
        </w:rPr>
      </w:pPr>
      <w:r>
        <w:rPr>
          <w:rFonts w:ascii="Times New Roman" w:hAnsi="Times New Roman" w:cs="Times New Roman"/>
          <w:sz w:val="28"/>
          <w:szCs w:val="28"/>
        </w:rPr>
        <w:t xml:space="preserve">Наличие школьного автобуса – </w:t>
      </w:r>
      <w:r w:rsidRPr="00BF6F33">
        <w:rPr>
          <w:rFonts w:ascii="Times New Roman" w:hAnsi="Times New Roman" w:cs="Times New Roman"/>
          <w:sz w:val="28"/>
          <w:szCs w:val="28"/>
          <w:u w:val="single"/>
        </w:rPr>
        <w:t>отсутствует</w:t>
      </w:r>
    </w:p>
    <w:p w:rsidR="00781DD4" w:rsidRDefault="00781DD4" w:rsidP="00F24EA7">
      <w:pPr>
        <w:rPr>
          <w:rFonts w:ascii="Times New Roman" w:hAnsi="Times New Roman" w:cs="Times New Roman"/>
          <w:sz w:val="28"/>
          <w:szCs w:val="28"/>
        </w:rPr>
      </w:pPr>
      <w:r>
        <w:rPr>
          <w:rFonts w:ascii="Times New Roman" w:hAnsi="Times New Roman" w:cs="Times New Roman"/>
          <w:sz w:val="28"/>
          <w:szCs w:val="28"/>
        </w:rPr>
        <w:t>В каких классах проводятся занятия по БДД</w:t>
      </w:r>
      <w:r w:rsidR="00ED0846">
        <w:rPr>
          <w:rFonts w:ascii="Times New Roman" w:hAnsi="Times New Roman" w:cs="Times New Roman"/>
          <w:sz w:val="28"/>
          <w:szCs w:val="28"/>
        </w:rPr>
        <w:t xml:space="preserve"> – 1-11 классы</w:t>
      </w:r>
    </w:p>
    <w:p w:rsidR="00ED0846" w:rsidRDefault="00ED0846" w:rsidP="00F24EA7">
      <w:pPr>
        <w:rPr>
          <w:rFonts w:ascii="Times New Roman" w:hAnsi="Times New Roman" w:cs="Times New Roman"/>
          <w:sz w:val="28"/>
          <w:szCs w:val="28"/>
        </w:rPr>
      </w:pPr>
      <w:r>
        <w:rPr>
          <w:rFonts w:ascii="Times New Roman" w:hAnsi="Times New Roman" w:cs="Times New Roman"/>
          <w:sz w:val="28"/>
          <w:szCs w:val="28"/>
        </w:rPr>
        <w:t>Количество занятий по БДД в каждом классе:</w:t>
      </w:r>
    </w:p>
    <w:p w:rsidR="00ED0846" w:rsidRPr="00BF6F33" w:rsidRDefault="00ED0846" w:rsidP="00F24EA7">
      <w:pPr>
        <w:rPr>
          <w:rFonts w:ascii="Times New Roman" w:hAnsi="Times New Roman" w:cs="Times New Roman"/>
          <w:sz w:val="28"/>
          <w:szCs w:val="28"/>
          <w:u w:val="single"/>
        </w:rPr>
      </w:pPr>
      <w:r w:rsidRPr="00BF6F33">
        <w:rPr>
          <w:rFonts w:ascii="Times New Roman" w:hAnsi="Times New Roman" w:cs="Times New Roman"/>
          <w:sz w:val="28"/>
          <w:szCs w:val="28"/>
          <w:u w:val="single"/>
        </w:rPr>
        <w:t xml:space="preserve">1 </w:t>
      </w:r>
      <w:proofErr w:type="spellStart"/>
      <w:r w:rsidRPr="00BF6F33">
        <w:rPr>
          <w:rFonts w:ascii="Times New Roman" w:hAnsi="Times New Roman" w:cs="Times New Roman"/>
          <w:sz w:val="28"/>
          <w:szCs w:val="28"/>
          <w:u w:val="single"/>
        </w:rPr>
        <w:t>кл</w:t>
      </w:r>
      <w:proofErr w:type="spellEnd"/>
      <w:r w:rsidRPr="00BF6F33">
        <w:rPr>
          <w:rFonts w:ascii="Times New Roman" w:hAnsi="Times New Roman" w:cs="Times New Roman"/>
          <w:sz w:val="28"/>
          <w:szCs w:val="28"/>
          <w:u w:val="single"/>
        </w:rPr>
        <w:t>. – 16 (6 часов – «Окружающий мир», 10 – классные часы)</w:t>
      </w:r>
    </w:p>
    <w:p w:rsidR="00ED0846" w:rsidRPr="00BF6F33" w:rsidRDefault="00ED0846" w:rsidP="00F24EA7">
      <w:pPr>
        <w:rPr>
          <w:rFonts w:ascii="Times New Roman" w:hAnsi="Times New Roman" w:cs="Times New Roman"/>
          <w:sz w:val="28"/>
          <w:szCs w:val="28"/>
          <w:u w:val="single"/>
        </w:rPr>
      </w:pPr>
      <w:r w:rsidRPr="00BF6F33">
        <w:rPr>
          <w:rFonts w:ascii="Times New Roman" w:hAnsi="Times New Roman" w:cs="Times New Roman"/>
          <w:sz w:val="28"/>
          <w:szCs w:val="28"/>
          <w:u w:val="single"/>
        </w:rPr>
        <w:t xml:space="preserve">2 </w:t>
      </w:r>
      <w:proofErr w:type="spellStart"/>
      <w:r w:rsidRPr="00BF6F33">
        <w:rPr>
          <w:rFonts w:ascii="Times New Roman" w:hAnsi="Times New Roman" w:cs="Times New Roman"/>
          <w:sz w:val="28"/>
          <w:szCs w:val="28"/>
          <w:u w:val="single"/>
        </w:rPr>
        <w:t>кл</w:t>
      </w:r>
      <w:proofErr w:type="spellEnd"/>
      <w:r w:rsidRPr="00BF6F33">
        <w:rPr>
          <w:rFonts w:ascii="Times New Roman" w:hAnsi="Times New Roman" w:cs="Times New Roman"/>
          <w:sz w:val="28"/>
          <w:szCs w:val="28"/>
          <w:u w:val="single"/>
        </w:rPr>
        <w:t>. – 16 (6 часов – «Окружающий мир», 10 – классные часы)</w:t>
      </w:r>
    </w:p>
    <w:p w:rsidR="00ED0846" w:rsidRPr="00BF6F33" w:rsidRDefault="00ED0846" w:rsidP="00F24EA7">
      <w:pPr>
        <w:rPr>
          <w:rFonts w:ascii="Times New Roman" w:hAnsi="Times New Roman" w:cs="Times New Roman"/>
          <w:sz w:val="28"/>
          <w:szCs w:val="28"/>
          <w:u w:val="single"/>
        </w:rPr>
      </w:pPr>
      <w:r w:rsidRPr="00BF6F33">
        <w:rPr>
          <w:rFonts w:ascii="Times New Roman" w:hAnsi="Times New Roman" w:cs="Times New Roman"/>
          <w:sz w:val="28"/>
          <w:szCs w:val="28"/>
          <w:u w:val="single"/>
        </w:rPr>
        <w:t xml:space="preserve">3 </w:t>
      </w:r>
      <w:proofErr w:type="spellStart"/>
      <w:r w:rsidRPr="00BF6F33">
        <w:rPr>
          <w:rFonts w:ascii="Times New Roman" w:hAnsi="Times New Roman" w:cs="Times New Roman"/>
          <w:sz w:val="28"/>
          <w:szCs w:val="28"/>
          <w:u w:val="single"/>
        </w:rPr>
        <w:t>кл</w:t>
      </w:r>
      <w:proofErr w:type="spellEnd"/>
      <w:r w:rsidRPr="00BF6F33">
        <w:rPr>
          <w:rFonts w:ascii="Times New Roman" w:hAnsi="Times New Roman" w:cs="Times New Roman"/>
          <w:sz w:val="28"/>
          <w:szCs w:val="28"/>
          <w:u w:val="single"/>
        </w:rPr>
        <w:t>. – 16 (6 часов – «Окружающий мир», 10 – классные часы)</w:t>
      </w:r>
    </w:p>
    <w:p w:rsidR="00ED0846" w:rsidRPr="00BF6F33" w:rsidRDefault="00ED0846" w:rsidP="00F24EA7">
      <w:pPr>
        <w:rPr>
          <w:rFonts w:ascii="Times New Roman" w:hAnsi="Times New Roman" w:cs="Times New Roman"/>
          <w:sz w:val="28"/>
          <w:szCs w:val="28"/>
          <w:u w:val="single"/>
        </w:rPr>
      </w:pPr>
      <w:r w:rsidRPr="00BF6F33">
        <w:rPr>
          <w:rFonts w:ascii="Times New Roman" w:hAnsi="Times New Roman" w:cs="Times New Roman"/>
          <w:sz w:val="28"/>
          <w:szCs w:val="28"/>
          <w:u w:val="single"/>
        </w:rPr>
        <w:t xml:space="preserve">4 </w:t>
      </w:r>
      <w:proofErr w:type="spellStart"/>
      <w:r w:rsidRPr="00BF6F33">
        <w:rPr>
          <w:rFonts w:ascii="Times New Roman" w:hAnsi="Times New Roman" w:cs="Times New Roman"/>
          <w:sz w:val="28"/>
          <w:szCs w:val="28"/>
          <w:u w:val="single"/>
        </w:rPr>
        <w:t>кл</w:t>
      </w:r>
      <w:proofErr w:type="spellEnd"/>
      <w:r w:rsidRPr="00BF6F33">
        <w:rPr>
          <w:rFonts w:ascii="Times New Roman" w:hAnsi="Times New Roman" w:cs="Times New Roman"/>
          <w:sz w:val="28"/>
          <w:szCs w:val="28"/>
          <w:u w:val="single"/>
        </w:rPr>
        <w:t>. – 16 (6 часов – «Окружающий мир», 10 – классные часы)</w:t>
      </w:r>
    </w:p>
    <w:p w:rsidR="00DF7347" w:rsidRPr="00BF6F33" w:rsidRDefault="00DF7347" w:rsidP="00F24EA7">
      <w:pPr>
        <w:rPr>
          <w:rFonts w:ascii="Times New Roman" w:hAnsi="Times New Roman" w:cs="Times New Roman"/>
          <w:sz w:val="28"/>
          <w:szCs w:val="28"/>
          <w:u w:val="single"/>
        </w:rPr>
      </w:pPr>
      <w:r w:rsidRPr="00BF6F33">
        <w:rPr>
          <w:rFonts w:ascii="Times New Roman" w:hAnsi="Times New Roman" w:cs="Times New Roman"/>
          <w:sz w:val="28"/>
          <w:szCs w:val="28"/>
          <w:u w:val="single"/>
        </w:rPr>
        <w:t xml:space="preserve">5 </w:t>
      </w:r>
      <w:proofErr w:type="spellStart"/>
      <w:r w:rsidRPr="00BF6F33">
        <w:rPr>
          <w:rFonts w:ascii="Times New Roman" w:hAnsi="Times New Roman" w:cs="Times New Roman"/>
          <w:sz w:val="28"/>
          <w:szCs w:val="28"/>
          <w:u w:val="single"/>
        </w:rPr>
        <w:t>кл</w:t>
      </w:r>
      <w:proofErr w:type="spellEnd"/>
      <w:r w:rsidRPr="00BF6F33">
        <w:rPr>
          <w:rFonts w:ascii="Times New Roman" w:hAnsi="Times New Roman" w:cs="Times New Roman"/>
          <w:sz w:val="28"/>
          <w:szCs w:val="28"/>
          <w:u w:val="single"/>
        </w:rPr>
        <w:t>. – 14 (4 часа – «ОБЖ», 10 ч. – классные часы)</w:t>
      </w:r>
    </w:p>
    <w:p w:rsidR="00DF7347" w:rsidRPr="00BF6F33" w:rsidRDefault="00DF7347" w:rsidP="00F24EA7">
      <w:pPr>
        <w:rPr>
          <w:rFonts w:ascii="Times New Roman" w:hAnsi="Times New Roman" w:cs="Times New Roman"/>
          <w:sz w:val="28"/>
          <w:szCs w:val="28"/>
          <w:u w:val="single"/>
        </w:rPr>
      </w:pPr>
      <w:r w:rsidRPr="00BF6F33">
        <w:rPr>
          <w:rFonts w:ascii="Times New Roman" w:hAnsi="Times New Roman" w:cs="Times New Roman"/>
          <w:sz w:val="28"/>
          <w:szCs w:val="28"/>
          <w:u w:val="single"/>
        </w:rPr>
        <w:t xml:space="preserve">6 </w:t>
      </w:r>
      <w:proofErr w:type="spellStart"/>
      <w:r w:rsidRPr="00BF6F33">
        <w:rPr>
          <w:rFonts w:ascii="Times New Roman" w:hAnsi="Times New Roman" w:cs="Times New Roman"/>
          <w:sz w:val="28"/>
          <w:szCs w:val="28"/>
          <w:u w:val="single"/>
        </w:rPr>
        <w:t>кл</w:t>
      </w:r>
      <w:proofErr w:type="spellEnd"/>
      <w:r w:rsidRPr="00BF6F33">
        <w:rPr>
          <w:rFonts w:ascii="Times New Roman" w:hAnsi="Times New Roman" w:cs="Times New Roman"/>
          <w:sz w:val="28"/>
          <w:szCs w:val="28"/>
          <w:u w:val="single"/>
        </w:rPr>
        <w:t>. – 14 (4 часа – «ОБЖ», 10 ч. – классные часы)</w:t>
      </w:r>
    </w:p>
    <w:p w:rsidR="00DF7347" w:rsidRPr="00BF6F33" w:rsidRDefault="00DF7347" w:rsidP="00F24EA7">
      <w:pPr>
        <w:rPr>
          <w:rFonts w:ascii="Times New Roman" w:hAnsi="Times New Roman" w:cs="Times New Roman"/>
          <w:sz w:val="28"/>
          <w:szCs w:val="28"/>
          <w:u w:val="single"/>
        </w:rPr>
      </w:pPr>
      <w:r w:rsidRPr="00BF6F33">
        <w:rPr>
          <w:rFonts w:ascii="Times New Roman" w:hAnsi="Times New Roman" w:cs="Times New Roman"/>
          <w:sz w:val="28"/>
          <w:szCs w:val="28"/>
          <w:u w:val="single"/>
        </w:rPr>
        <w:t xml:space="preserve">7 </w:t>
      </w:r>
      <w:proofErr w:type="spellStart"/>
      <w:r w:rsidRPr="00BF6F33">
        <w:rPr>
          <w:rFonts w:ascii="Times New Roman" w:hAnsi="Times New Roman" w:cs="Times New Roman"/>
          <w:sz w:val="28"/>
          <w:szCs w:val="28"/>
          <w:u w:val="single"/>
        </w:rPr>
        <w:t>кл</w:t>
      </w:r>
      <w:proofErr w:type="spellEnd"/>
      <w:r w:rsidRPr="00BF6F33">
        <w:rPr>
          <w:rFonts w:ascii="Times New Roman" w:hAnsi="Times New Roman" w:cs="Times New Roman"/>
          <w:sz w:val="28"/>
          <w:szCs w:val="28"/>
          <w:u w:val="single"/>
        </w:rPr>
        <w:t>. – 13 (3 часа – «ОБЖ», 10 ч. – классные часы)</w:t>
      </w:r>
    </w:p>
    <w:p w:rsidR="00DF7347" w:rsidRPr="00BF6F33" w:rsidRDefault="00DF7347" w:rsidP="00F24EA7">
      <w:pPr>
        <w:rPr>
          <w:rFonts w:ascii="Times New Roman" w:hAnsi="Times New Roman" w:cs="Times New Roman"/>
          <w:sz w:val="28"/>
          <w:szCs w:val="28"/>
          <w:u w:val="single"/>
        </w:rPr>
      </w:pPr>
      <w:r w:rsidRPr="00BF6F33">
        <w:rPr>
          <w:rFonts w:ascii="Times New Roman" w:hAnsi="Times New Roman" w:cs="Times New Roman"/>
          <w:sz w:val="28"/>
          <w:szCs w:val="28"/>
          <w:u w:val="single"/>
        </w:rPr>
        <w:t xml:space="preserve">8 </w:t>
      </w:r>
      <w:proofErr w:type="spellStart"/>
      <w:r w:rsidRPr="00BF6F33">
        <w:rPr>
          <w:rFonts w:ascii="Times New Roman" w:hAnsi="Times New Roman" w:cs="Times New Roman"/>
          <w:sz w:val="28"/>
          <w:szCs w:val="28"/>
          <w:u w:val="single"/>
        </w:rPr>
        <w:t>кл</w:t>
      </w:r>
      <w:proofErr w:type="spellEnd"/>
      <w:r w:rsidRPr="00BF6F33">
        <w:rPr>
          <w:rFonts w:ascii="Times New Roman" w:hAnsi="Times New Roman" w:cs="Times New Roman"/>
          <w:sz w:val="28"/>
          <w:szCs w:val="28"/>
          <w:u w:val="single"/>
        </w:rPr>
        <w:t>. – 16 (6 часа – «ОБЖ», 10 ч. – классные часы)</w:t>
      </w:r>
    </w:p>
    <w:p w:rsidR="00DF7347" w:rsidRPr="00BF6F33" w:rsidRDefault="00DF7347" w:rsidP="00F24EA7">
      <w:pPr>
        <w:rPr>
          <w:rFonts w:ascii="Times New Roman" w:hAnsi="Times New Roman" w:cs="Times New Roman"/>
          <w:sz w:val="28"/>
          <w:szCs w:val="28"/>
          <w:u w:val="single"/>
        </w:rPr>
      </w:pPr>
      <w:r w:rsidRPr="00BF6F33">
        <w:rPr>
          <w:rFonts w:ascii="Times New Roman" w:hAnsi="Times New Roman" w:cs="Times New Roman"/>
          <w:sz w:val="28"/>
          <w:szCs w:val="28"/>
          <w:u w:val="single"/>
        </w:rPr>
        <w:t xml:space="preserve">9 </w:t>
      </w:r>
      <w:proofErr w:type="spellStart"/>
      <w:r w:rsidRPr="00BF6F33">
        <w:rPr>
          <w:rFonts w:ascii="Times New Roman" w:hAnsi="Times New Roman" w:cs="Times New Roman"/>
          <w:sz w:val="28"/>
          <w:szCs w:val="28"/>
          <w:u w:val="single"/>
        </w:rPr>
        <w:t>кл</w:t>
      </w:r>
      <w:proofErr w:type="spellEnd"/>
      <w:r w:rsidRPr="00BF6F33">
        <w:rPr>
          <w:rFonts w:ascii="Times New Roman" w:hAnsi="Times New Roman" w:cs="Times New Roman"/>
          <w:sz w:val="28"/>
          <w:szCs w:val="28"/>
          <w:u w:val="single"/>
        </w:rPr>
        <w:t>. – 10 (классные часы)</w:t>
      </w:r>
    </w:p>
    <w:p w:rsidR="00DF7347" w:rsidRPr="00BF6F33" w:rsidRDefault="00DF7347" w:rsidP="00F24EA7">
      <w:pPr>
        <w:rPr>
          <w:rFonts w:ascii="Times New Roman" w:hAnsi="Times New Roman" w:cs="Times New Roman"/>
          <w:sz w:val="28"/>
          <w:szCs w:val="28"/>
          <w:u w:val="single"/>
        </w:rPr>
      </w:pPr>
      <w:r w:rsidRPr="00BF6F33">
        <w:rPr>
          <w:rFonts w:ascii="Times New Roman" w:hAnsi="Times New Roman" w:cs="Times New Roman"/>
          <w:sz w:val="28"/>
          <w:szCs w:val="28"/>
          <w:u w:val="single"/>
        </w:rPr>
        <w:t xml:space="preserve">10 </w:t>
      </w:r>
      <w:proofErr w:type="spellStart"/>
      <w:r w:rsidRPr="00BF6F33">
        <w:rPr>
          <w:rFonts w:ascii="Times New Roman" w:hAnsi="Times New Roman" w:cs="Times New Roman"/>
          <w:sz w:val="28"/>
          <w:szCs w:val="28"/>
          <w:u w:val="single"/>
        </w:rPr>
        <w:t>кл</w:t>
      </w:r>
      <w:proofErr w:type="spellEnd"/>
      <w:r w:rsidRPr="00BF6F33">
        <w:rPr>
          <w:rFonts w:ascii="Times New Roman" w:hAnsi="Times New Roman" w:cs="Times New Roman"/>
          <w:sz w:val="28"/>
          <w:szCs w:val="28"/>
          <w:u w:val="single"/>
        </w:rPr>
        <w:t>. – 13 (3 часа «ОБЖ», 10 – классные часы)</w:t>
      </w:r>
    </w:p>
    <w:p w:rsidR="00DF7347" w:rsidRDefault="00DF7347" w:rsidP="00F24EA7">
      <w:pPr>
        <w:rPr>
          <w:rFonts w:ascii="Times New Roman" w:hAnsi="Times New Roman" w:cs="Times New Roman"/>
          <w:sz w:val="28"/>
          <w:szCs w:val="28"/>
          <w:u w:val="single"/>
        </w:rPr>
      </w:pPr>
      <w:r w:rsidRPr="00BF6F33">
        <w:rPr>
          <w:rFonts w:ascii="Times New Roman" w:hAnsi="Times New Roman" w:cs="Times New Roman"/>
          <w:sz w:val="28"/>
          <w:szCs w:val="28"/>
          <w:u w:val="single"/>
        </w:rPr>
        <w:t xml:space="preserve">11 </w:t>
      </w:r>
      <w:proofErr w:type="spellStart"/>
      <w:r w:rsidRPr="00BF6F33">
        <w:rPr>
          <w:rFonts w:ascii="Times New Roman" w:hAnsi="Times New Roman" w:cs="Times New Roman"/>
          <w:sz w:val="28"/>
          <w:szCs w:val="28"/>
          <w:u w:val="single"/>
        </w:rPr>
        <w:t>кл</w:t>
      </w:r>
      <w:proofErr w:type="spellEnd"/>
      <w:r w:rsidRPr="00BF6F33">
        <w:rPr>
          <w:rFonts w:ascii="Times New Roman" w:hAnsi="Times New Roman" w:cs="Times New Roman"/>
          <w:sz w:val="28"/>
          <w:szCs w:val="28"/>
          <w:u w:val="single"/>
        </w:rPr>
        <w:t>. – 16 (3 часа «ОБЖ», 10 – классные часы)</w:t>
      </w:r>
    </w:p>
    <w:p w:rsidR="00BF6F33" w:rsidRDefault="00BF6F33" w:rsidP="00F24EA7">
      <w:pPr>
        <w:rPr>
          <w:rFonts w:ascii="Times New Roman" w:hAnsi="Times New Roman" w:cs="Times New Roman"/>
          <w:sz w:val="28"/>
          <w:szCs w:val="28"/>
          <w:u w:val="single"/>
        </w:rPr>
      </w:pPr>
    </w:p>
    <w:p w:rsidR="00BF6F33" w:rsidRDefault="00BF6F33" w:rsidP="00F24EA7">
      <w:pPr>
        <w:rPr>
          <w:rFonts w:ascii="Times New Roman" w:hAnsi="Times New Roman" w:cs="Times New Roman"/>
          <w:sz w:val="28"/>
          <w:szCs w:val="28"/>
          <w:u w:val="single"/>
        </w:rPr>
      </w:pPr>
      <w:r w:rsidRPr="00F11B5B">
        <w:rPr>
          <w:rFonts w:ascii="Times New Roman" w:hAnsi="Times New Roman" w:cs="Times New Roman"/>
          <w:sz w:val="28"/>
          <w:szCs w:val="28"/>
        </w:rPr>
        <w:t>Как проводится обучение по БДД</w:t>
      </w:r>
      <w:r w:rsidR="007D6D8F" w:rsidRPr="00F11B5B">
        <w:rPr>
          <w:rFonts w:ascii="Times New Roman" w:hAnsi="Times New Roman" w:cs="Times New Roman"/>
          <w:sz w:val="28"/>
          <w:szCs w:val="28"/>
        </w:rPr>
        <w:t>:</w:t>
      </w:r>
    </w:p>
    <w:p w:rsidR="007D6D8F" w:rsidRDefault="007D6D8F" w:rsidP="00F24EA7">
      <w:pPr>
        <w:rPr>
          <w:rFonts w:ascii="Times New Roman" w:hAnsi="Times New Roman" w:cs="Times New Roman"/>
          <w:sz w:val="28"/>
          <w:szCs w:val="28"/>
          <w:u w:val="single"/>
        </w:rPr>
      </w:pPr>
      <w:r>
        <w:rPr>
          <w:rFonts w:ascii="Times New Roman" w:hAnsi="Times New Roman" w:cs="Times New Roman"/>
          <w:sz w:val="28"/>
          <w:szCs w:val="28"/>
          <w:u w:val="single"/>
        </w:rPr>
        <w:t>Уроки, классные часы, беседы, ежедневные</w:t>
      </w:r>
      <w:r w:rsidR="000413DE">
        <w:rPr>
          <w:rFonts w:ascii="Times New Roman" w:hAnsi="Times New Roman" w:cs="Times New Roman"/>
          <w:sz w:val="28"/>
          <w:szCs w:val="28"/>
          <w:u w:val="single"/>
        </w:rPr>
        <w:t xml:space="preserve"> пятиминутки-напоминания, коллективные творческие дела, игровые программы, викторины, акции, конкурсы рисунков и плакатов, фотоконкурсы</w:t>
      </w:r>
    </w:p>
    <w:p w:rsidR="000413DE" w:rsidRDefault="000413DE" w:rsidP="00F24EA7">
      <w:pPr>
        <w:rPr>
          <w:rFonts w:ascii="Times New Roman" w:hAnsi="Times New Roman" w:cs="Times New Roman"/>
          <w:sz w:val="28"/>
          <w:szCs w:val="28"/>
          <w:u w:val="single"/>
        </w:rPr>
      </w:pPr>
      <w:r w:rsidRPr="00F11B5B">
        <w:rPr>
          <w:rFonts w:ascii="Times New Roman" w:hAnsi="Times New Roman" w:cs="Times New Roman"/>
          <w:sz w:val="28"/>
          <w:szCs w:val="28"/>
        </w:rPr>
        <w:t>Проведение ежедневных пятиминуток-напоминаний по БДД</w:t>
      </w:r>
      <w:r>
        <w:rPr>
          <w:rFonts w:ascii="Times New Roman" w:hAnsi="Times New Roman" w:cs="Times New Roman"/>
          <w:sz w:val="28"/>
          <w:szCs w:val="28"/>
          <w:u w:val="single"/>
        </w:rPr>
        <w:t xml:space="preserve"> </w:t>
      </w:r>
      <w:r w:rsidR="00F11B5B">
        <w:rPr>
          <w:rFonts w:ascii="Times New Roman" w:hAnsi="Times New Roman" w:cs="Times New Roman"/>
          <w:sz w:val="28"/>
          <w:szCs w:val="28"/>
          <w:u w:val="single"/>
        </w:rPr>
        <w:t>–</w:t>
      </w:r>
      <w:r>
        <w:rPr>
          <w:rFonts w:ascii="Times New Roman" w:hAnsi="Times New Roman" w:cs="Times New Roman"/>
          <w:sz w:val="28"/>
          <w:szCs w:val="28"/>
          <w:u w:val="single"/>
        </w:rPr>
        <w:t xml:space="preserve"> ежедневно</w:t>
      </w:r>
    </w:p>
    <w:p w:rsidR="00F11B5B" w:rsidRDefault="00F11B5B" w:rsidP="00F24EA7">
      <w:pPr>
        <w:rPr>
          <w:rFonts w:ascii="Times New Roman" w:hAnsi="Times New Roman" w:cs="Times New Roman"/>
          <w:sz w:val="28"/>
          <w:szCs w:val="28"/>
          <w:u w:val="single"/>
        </w:rPr>
      </w:pPr>
      <w:r>
        <w:rPr>
          <w:rFonts w:ascii="Times New Roman" w:hAnsi="Times New Roman" w:cs="Times New Roman"/>
          <w:sz w:val="28"/>
          <w:szCs w:val="28"/>
          <w:u w:val="single"/>
        </w:rPr>
        <w:t>Количество отрядов ЮИД – 1</w:t>
      </w:r>
    </w:p>
    <w:p w:rsidR="00F11B5B" w:rsidRDefault="00F11B5B" w:rsidP="00F24EA7">
      <w:pPr>
        <w:rPr>
          <w:rFonts w:ascii="Times New Roman" w:hAnsi="Times New Roman" w:cs="Times New Roman"/>
          <w:sz w:val="28"/>
          <w:szCs w:val="28"/>
          <w:u w:val="single"/>
        </w:rPr>
      </w:pPr>
      <w:r>
        <w:rPr>
          <w:rFonts w:ascii="Times New Roman" w:hAnsi="Times New Roman" w:cs="Times New Roman"/>
          <w:sz w:val="28"/>
          <w:szCs w:val="28"/>
          <w:u w:val="single"/>
        </w:rPr>
        <w:t xml:space="preserve">Количество детей в </w:t>
      </w:r>
      <w:proofErr w:type="gramStart"/>
      <w:r>
        <w:rPr>
          <w:rFonts w:ascii="Times New Roman" w:hAnsi="Times New Roman" w:cs="Times New Roman"/>
          <w:sz w:val="28"/>
          <w:szCs w:val="28"/>
          <w:u w:val="single"/>
        </w:rPr>
        <w:t>отрядах</w:t>
      </w:r>
      <w:r w:rsidR="00080900">
        <w:rPr>
          <w:rFonts w:ascii="Times New Roman" w:hAnsi="Times New Roman" w:cs="Times New Roman"/>
          <w:sz w:val="28"/>
          <w:szCs w:val="28"/>
          <w:u w:val="single"/>
        </w:rPr>
        <w:t xml:space="preserve">  -</w:t>
      </w:r>
      <w:proofErr w:type="gramEnd"/>
      <w:r w:rsidR="00080900">
        <w:rPr>
          <w:rFonts w:ascii="Times New Roman" w:hAnsi="Times New Roman" w:cs="Times New Roman"/>
          <w:sz w:val="28"/>
          <w:szCs w:val="28"/>
          <w:u w:val="single"/>
        </w:rPr>
        <w:t xml:space="preserve">  18 человек</w:t>
      </w:r>
    </w:p>
    <w:p w:rsidR="00080900" w:rsidRDefault="00080900" w:rsidP="00F24EA7">
      <w:pPr>
        <w:rPr>
          <w:rFonts w:ascii="Times New Roman" w:hAnsi="Times New Roman" w:cs="Times New Roman"/>
          <w:sz w:val="28"/>
          <w:szCs w:val="28"/>
          <w:u w:val="single"/>
        </w:rPr>
      </w:pPr>
      <w:r>
        <w:rPr>
          <w:rFonts w:ascii="Times New Roman" w:hAnsi="Times New Roman" w:cs="Times New Roman"/>
          <w:sz w:val="28"/>
          <w:szCs w:val="28"/>
          <w:u w:val="single"/>
        </w:rPr>
        <w:lastRenderedPageBreak/>
        <w:t>Количество выступлений ЮИД – 9</w:t>
      </w:r>
    </w:p>
    <w:p w:rsidR="00F5516E" w:rsidRDefault="00F5516E" w:rsidP="00F24EA7">
      <w:pPr>
        <w:rPr>
          <w:rFonts w:ascii="Times New Roman" w:hAnsi="Times New Roman" w:cs="Times New Roman"/>
          <w:sz w:val="28"/>
          <w:szCs w:val="28"/>
          <w:u w:val="single"/>
        </w:rPr>
      </w:pPr>
    </w:p>
    <w:p w:rsidR="00F5516E" w:rsidRDefault="00F5516E" w:rsidP="00F24EA7">
      <w:pPr>
        <w:rPr>
          <w:rFonts w:ascii="Times New Roman" w:hAnsi="Times New Roman" w:cs="Times New Roman"/>
          <w:sz w:val="28"/>
          <w:szCs w:val="28"/>
          <w:u w:val="single"/>
        </w:rPr>
      </w:pPr>
    </w:p>
    <w:p w:rsidR="00F5516E" w:rsidRDefault="00F5516E" w:rsidP="00F24EA7">
      <w:pPr>
        <w:rPr>
          <w:rFonts w:ascii="Times New Roman" w:hAnsi="Times New Roman" w:cs="Times New Roman"/>
          <w:sz w:val="28"/>
          <w:szCs w:val="28"/>
          <w:u w:val="single"/>
        </w:rPr>
      </w:pPr>
    </w:p>
    <w:p w:rsidR="00F5516E" w:rsidRDefault="00F5516E" w:rsidP="00F24EA7">
      <w:pPr>
        <w:rPr>
          <w:rFonts w:ascii="Times New Roman" w:hAnsi="Times New Roman" w:cs="Times New Roman"/>
          <w:sz w:val="28"/>
          <w:szCs w:val="28"/>
          <w:u w:val="single"/>
        </w:rPr>
      </w:pPr>
    </w:p>
    <w:p w:rsidR="00080900" w:rsidRPr="00F5516E" w:rsidRDefault="00080900" w:rsidP="00F24EA7">
      <w:pPr>
        <w:rPr>
          <w:rFonts w:ascii="Times New Roman" w:hAnsi="Times New Roman" w:cs="Times New Roman"/>
          <w:b/>
          <w:sz w:val="28"/>
          <w:szCs w:val="28"/>
        </w:rPr>
      </w:pPr>
      <w:r w:rsidRPr="00F5516E">
        <w:rPr>
          <w:rFonts w:ascii="Times New Roman" w:hAnsi="Times New Roman" w:cs="Times New Roman"/>
          <w:b/>
          <w:sz w:val="28"/>
          <w:szCs w:val="28"/>
        </w:rPr>
        <w:t xml:space="preserve"> Организация дорожного движения (схема подъездных путей и движения пешеходов к ДОУ, расположение дорожных знаков, техничес</w:t>
      </w:r>
      <w:r w:rsidR="00885B08" w:rsidRPr="00F5516E">
        <w:rPr>
          <w:rFonts w:ascii="Times New Roman" w:hAnsi="Times New Roman" w:cs="Times New Roman"/>
          <w:b/>
          <w:sz w:val="28"/>
          <w:szCs w:val="28"/>
        </w:rPr>
        <w:t>ких средств</w:t>
      </w:r>
    </w:p>
    <w:p w:rsidR="00F11B5B" w:rsidRPr="00BF6F33" w:rsidRDefault="00F11B5B" w:rsidP="00F24EA7">
      <w:pPr>
        <w:rPr>
          <w:rFonts w:ascii="Times New Roman" w:hAnsi="Times New Roman" w:cs="Times New Roman"/>
          <w:sz w:val="28"/>
          <w:szCs w:val="28"/>
          <w:u w:val="single"/>
        </w:rPr>
      </w:pPr>
    </w:p>
    <w:p w:rsidR="00ED0846" w:rsidRPr="00781DD4" w:rsidRDefault="00ED0846" w:rsidP="00F24EA7">
      <w:pPr>
        <w:rPr>
          <w:rFonts w:ascii="Times New Roman" w:hAnsi="Times New Roman" w:cs="Times New Roman"/>
          <w:sz w:val="28"/>
          <w:szCs w:val="28"/>
        </w:rPr>
      </w:pPr>
    </w:p>
    <w:p w:rsidR="005546E2" w:rsidRDefault="005546E2" w:rsidP="00F24EA7">
      <w:pPr>
        <w:rPr>
          <w:rFonts w:ascii="Times New Roman" w:hAnsi="Times New Roman" w:cs="Times New Roman"/>
          <w:sz w:val="28"/>
          <w:szCs w:val="28"/>
          <w:u w:val="single"/>
        </w:rPr>
      </w:pPr>
    </w:p>
    <w:p w:rsidR="009B3853" w:rsidRPr="00B80E77" w:rsidRDefault="009B3853" w:rsidP="00F24EA7">
      <w:pPr>
        <w:rPr>
          <w:rFonts w:ascii="Times New Roman" w:hAnsi="Times New Roman" w:cs="Times New Roman"/>
          <w:sz w:val="28"/>
          <w:szCs w:val="28"/>
        </w:rPr>
      </w:pPr>
    </w:p>
    <w:p w:rsidR="00B1520C" w:rsidRPr="00B80E77" w:rsidRDefault="00B1520C" w:rsidP="00F24EA7">
      <w:pPr>
        <w:rPr>
          <w:rFonts w:ascii="Times New Roman" w:hAnsi="Times New Roman" w:cs="Times New Roman"/>
          <w:sz w:val="28"/>
          <w:szCs w:val="28"/>
        </w:rPr>
      </w:pPr>
    </w:p>
    <w:p w:rsidR="00B1520C" w:rsidRDefault="00B1520C" w:rsidP="00F24EA7">
      <w:r w:rsidRPr="00B1520C">
        <w:rPr>
          <w:noProof/>
          <w:lang w:eastAsia="ru-RU"/>
        </w:rPr>
        <w:lastRenderedPageBreak/>
        <w:drawing>
          <wp:inline distT="0" distB="0" distL="0" distR="0">
            <wp:extent cx="5940425" cy="8168084"/>
            <wp:effectExtent l="0" t="0" r="3175" b="4445"/>
            <wp:docPr id="5" name="Рисунок 5" descr="D:\План дорожной безопасности\Рисунок (3).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лан дорожной безопасности\Рисунок (3).jpg.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CD7331" w:rsidRDefault="00CD7331" w:rsidP="00F24EA7"/>
    <w:p w:rsidR="00CD7331" w:rsidRDefault="00CD7331" w:rsidP="00F24EA7"/>
    <w:p w:rsidR="00B1520C" w:rsidRDefault="00B1520C" w:rsidP="00F24EA7"/>
    <w:p w:rsidR="000C52A5" w:rsidRDefault="000C52A5" w:rsidP="00CC6028">
      <w:r w:rsidRPr="000C52A5">
        <w:rPr>
          <w:noProof/>
          <w:lang w:eastAsia="ru-RU"/>
        </w:rPr>
        <w:lastRenderedPageBreak/>
        <w:drawing>
          <wp:inline distT="0" distB="0" distL="0" distR="0">
            <wp:extent cx="5940425" cy="8170818"/>
            <wp:effectExtent l="0" t="0" r="3175" b="1905"/>
            <wp:docPr id="6" name="Рисунок 6" descr="D:\План дорожной безопасности\Рисунок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лан дорожной безопасности\Рисунок (4).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170818"/>
                    </a:xfrm>
                    <a:prstGeom prst="rect">
                      <a:avLst/>
                    </a:prstGeom>
                    <a:noFill/>
                    <a:ln>
                      <a:noFill/>
                    </a:ln>
                  </pic:spPr>
                </pic:pic>
              </a:graphicData>
            </a:graphic>
          </wp:inline>
        </w:drawing>
      </w:r>
    </w:p>
    <w:p w:rsidR="000C52A5" w:rsidRDefault="000C52A5" w:rsidP="00CC6028"/>
    <w:p w:rsidR="000C52A5" w:rsidRDefault="000C52A5" w:rsidP="00CC6028"/>
    <w:p w:rsidR="000C52A5" w:rsidRDefault="000C52A5" w:rsidP="00CC6028"/>
    <w:p w:rsidR="00CC6028" w:rsidRPr="00BC6304" w:rsidRDefault="00CC6028" w:rsidP="00CC6028">
      <w:pPr>
        <w:rPr>
          <w:rFonts w:ascii="Times New Roman" w:hAnsi="Times New Roman" w:cs="Times New Roman"/>
          <w:b/>
          <w:sz w:val="28"/>
          <w:szCs w:val="28"/>
        </w:rPr>
      </w:pPr>
      <w:r w:rsidRPr="00BC6304">
        <w:rPr>
          <w:rFonts w:ascii="Times New Roman" w:hAnsi="Times New Roman" w:cs="Times New Roman"/>
          <w:b/>
          <w:sz w:val="28"/>
          <w:szCs w:val="28"/>
        </w:rPr>
        <w:lastRenderedPageBreak/>
        <w:t>ПАМЯТКА ДЛЯ АДМИНИСТРАЦИИ</w:t>
      </w:r>
    </w:p>
    <w:p w:rsidR="00CC6028" w:rsidRPr="00BC6304" w:rsidRDefault="00CC6028" w:rsidP="00CC6028">
      <w:pPr>
        <w:rPr>
          <w:rFonts w:ascii="Times New Roman" w:hAnsi="Times New Roman" w:cs="Times New Roman"/>
          <w:b/>
          <w:sz w:val="28"/>
          <w:szCs w:val="28"/>
        </w:rPr>
      </w:pPr>
      <w:r w:rsidRPr="00BC6304">
        <w:rPr>
          <w:rFonts w:ascii="Times New Roman" w:hAnsi="Times New Roman" w:cs="Times New Roman"/>
          <w:b/>
          <w:sz w:val="28"/>
          <w:szCs w:val="28"/>
        </w:rPr>
        <w:t>ОБРАЗОВАТЕЛЬНОГО УЧРЕЖДЕНИЯ</w:t>
      </w:r>
    </w:p>
    <w:p w:rsidR="00CC6028" w:rsidRPr="00BC6304" w:rsidRDefault="00CC6028" w:rsidP="00CC6028">
      <w:pPr>
        <w:rPr>
          <w:rFonts w:ascii="Times New Roman" w:hAnsi="Times New Roman" w:cs="Times New Roman"/>
          <w:b/>
          <w:sz w:val="28"/>
          <w:szCs w:val="28"/>
        </w:rPr>
      </w:pPr>
      <w:r w:rsidRPr="00BC6304">
        <w:rPr>
          <w:rFonts w:ascii="Times New Roman" w:hAnsi="Times New Roman" w:cs="Times New Roman"/>
          <w:b/>
          <w:sz w:val="28"/>
          <w:szCs w:val="28"/>
        </w:rPr>
        <w:t>При планировании мероприятий должны быть предусмотрены:</w:t>
      </w:r>
    </w:p>
    <w:p w:rsidR="00CC6028" w:rsidRPr="006F4963" w:rsidRDefault="00CC6028" w:rsidP="00CC6028">
      <w:pPr>
        <w:rPr>
          <w:rFonts w:ascii="Times New Roman" w:hAnsi="Times New Roman" w:cs="Times New Roman"/>
          <w:sz w:val="28"/>
          <w:szCs w:val="28"/>
        </w:rPr>
      </w:pPr>
      <w:r w:rsidRPr="006F4963">
        <w:rPr>
          <w:rFonts w:ascii="Times New Roman" w:hAnsi="Times New Roman" w:cs="Times New Roman"/>
          <w:sz w:val="28"/>
          <w:szCs w:val="28"/>
        </w:rPr>
        <w:t xml:space="preserve">1.  </w:t>
      </w:r>
      <w:proofErr w:type="gramStart"/>
      <w:r w:rsidRPr="006F4963">
        <w:rPr>
          <w:rFonts w:ascii="Times New Roman" w:hAnsi="Times New Roman" w:cs="Times New Roman"/>
          <w:sz w:val="28"/>
          <w:szCs w:val="28"/>
        </w:rPr>
        <w:t>Работа  с</w:t>
      </w:r>
      <w:proofErr w:type="gramEnd"/>
      <w:r w:rsidRPr="006F4963">
        <w:rPr>
          <w:rFonts w:ascii="Times New Roman" w:hAnsi="Times New Roman" w:cs="Times New Roman"/>
          <w:sz w:val="28"/>
          <w:szCs w:val="28"/>
        </w:rPr>
        <w:t xml:space="preserve">  субъектами воспитательного  процесса: преподавателями  ОБЖ,  классными руководителями,  воспитателями  ГПД, педагогами  дополнительного образования, руководителями  отрядов  ЮИД  по оказанию  им  методической  помощи  в проведении  разнообразных  форм проведения  мероприятий  по  изучению Правил дорожного движения.</w:t>
      </w:r>
    </w:p>
    <w:p w:rsidR="00CC6028" w:rsidRPr="006F4963" w:rsidRDefault="00CC6028" w:rsidP="00CC6028">
      <w:pPr>
        <w:rPr>
          <w:rFonts w:ascii="Times New Roman" w:hAnsi="Times New Roman" w:cs="Times New Roman"/>
          <w:sz w:val="28"/>
          <w:szCs w:val="28"/>
        </w:rPr>
      </w:pPr>
      <w:r w:rsidRPr="006F4963">
        <w:rPr>
          <w:rFonts w:ascii="Times New Roman" w:hAnsi="Times New Roman" w:cs="Times New Roman"/>
          <w:sz w:val="28"/>
          <w:szCs w:val="28"/>
        </w:rPr>
        <w:t xml:space="preserve">2. Активизация работы по предупреждению несчастных случаев с детьми </w:t>
      </w:r>
      <w:proofErr w:type="gramStart"/>
      <w:r w:rsidRPr="006F4963">
        <w:rPr>
          <w:rFonts w:ascii="Times New Roman" w:hAnsi="Times New Roman" w:cs="Times New Roman"/>
          <w:sz w:val="28"/>
          <w:szCs w:val="28"/>
        </w:rPr>
        <w:t>на  улице</w:t>
      </w:r>
      <w:proofErr w:type="gramEnd"/>
      <w:r w:rsidRPr="006F4963">
        <w:rPr>
          <w:rFonts w:ascii="Times New Roman" w:hAnsi="Times New Roman" w:cs="Times New Roman"/>
          <w:sz w:val="28"/>
          <w:szCs w:val="28"/>
        </w:rPr>
        <w:t>, организация работы отряда ЮИД по разъяснению среди школьников Правил  поведения  в  общественных  местах  и  предупреждению  нарушений Правил дорожного движения.</w:t>
      </w:r>
    </w:p>
    <w:p w:rsidR="00CC6028" w:rsidRPr="006F4963" w:rsidRDefault="00CC6028" w:rsidP="00CC6028">
      <w:pPr>
        <w:rPr>
          <w:rFonts w:ascii="Times New Roman" w:hAnsi="Times New Roman" w:cs="Times New Roman"/>
          <w:sz w:val="28"/>
          <w:szCs w:val="28"/>
        </w:rPr>
      </w:pPr>
      <w:r w:rsidRPr="006F4963">
        <w:rPr>
          <w:rFonts w:ascii="Times New Roman" w:hAnsi="Times New Roman" w:cs="Times New Roman"/>
          <w:sz w:val="28"/>
          <w:szCs w:val="28"/>
        </w:rPr>
        <w:t xml:space="preserve">3.  </w:t>
      </w:r>
      <w:proofErr w:type="gramStart"/>
      <w:r w:rsidRPr="006F4963">
        <w:rPr>
          <w:rFonts w:ascii="Times New Roman" w:hAnsi="Times New Roman" w:cs="Times New Roman"/>
          <w:sz w:val="28"/>
          <w:szCs w:val="28"/>
        </w:rPr>
        <w:t>Создание  и</w:t>
      </w:r>
      <w:proofErr w:type="gramEnd"/>
      <w:r w:rsidRPr="006F4963">
        <w:rPr>
          <w:rFonts w:ascii="Times New Roman" w:hAnsi="Times New Roman" w:cs="Times New Roman"/>
          <w:sz w:val="28"/>
          <w:szCs w:val="28"/>
        </w:rPr>
        <w:t xml:space="preserve">  оборудование  уголков  (кабинетов)  по  безопасности </w:t>
      </w:r>
    </w:p>
    <w:p w:rsidR="00CC6028" w:rsidRPr="006F4963" w:rsidRDefault="00CC6028" w:rsidP="00CC6028">
      <w:pPr>
        <w:rPr>
          <w:rFonts w:ascii="Times New Roman" w:hAnsi="Times New Roman" w:cs="Times New Roman"/>
          <w:sz w:val="28"/>
          <w:szCs w:val="28"/>
        </w:rPr>
      </w:pPr>
      <w:proofErr w:type="gramStart"/>
      <w:r w:rsidRPr="006F4963">
        <w:rPr>
          <w:rFonts w:ascii="Times New Roman" w:hAnsi="Times New Roman" w:cs="Times New Roman"/>
          <w:sz w:val="28"/>
          <w:szCs w:val="28"/>
        </w:rPr>
        <w:t>движения,  изготовление</w:t>
      </w:r>
      <w:proofErr w:type="gramEnd"/>
      <w:r w:rsidRPr="006F4963">
        <w:rPr>
          <w:rFonts w:ascii="Times New Roman" w:hAnsi="Times New Roman" w:cs="Times New Roman"/>
          <w:sz w:val="28"/>
          <w:szCs w:val="28"/>
        </w:rPr>
        <w:t xml:space="preserve">  стендов,  макетов  улиц,  перекрестков,  светофоров, разработка методических, дидактических материалов и пособий для занятий со школьниками.</w:t>
      </w:r>
    </w:p>
    <w:p w:rsidR="00CC6028" w:rsidRPr="006F4963" w:rsidRDefault="00CC6028" w:rsidP="00CC6028">
      <w:pPr>
        <w:rPr>
          <w:rFonts w:ascii="Times New Roman" w:hAnsi="Times New Roman" w:cs="Times New Roman"/>
          <w:sz w:val="28"/>
          <w:szCs w:val="28"/>
        </w:rPr>
      </w:pPr>
      <w:r w:rsidRPr="006F4963">
        <w:rPr>
          <w:rFonts w:ascii="Times New Roman" w:hAnsi="Times New Roman" w:cs="Times New Roman"/>
          <w:sz w:val="28"/>
          <w:szCs w:val="28"/>
        </w:rPr>
        <w:t>4. Создание специальных площадок (атрибутов для занятий в помещении) для практических занятий по Правилам дорожного движения.</w:t>
      </w:r>
    </w:p>
    <w:p w:rsidR="00CC6028" w:rsidRPr="006F4963" w:rsidRDefault="00CC6028" w:rsidP="00CC6028">
      <w:pPr>
        <w:rPr>
          <w:rFonts w:ascii="Times New Roman" w:hAnsi="Times New Roman" w:cs="Times New Roman"/>
          <w:sz w:val="28"/>
          <w:szCs w:val="28"/>
        </w:rPr>
      </w:pPr>
      <w:r w:rsidRPr="006F4963">
        <w:rPr>
          <w:rFonts w:ascii="Times New Roman" w:hAnsi="Times New Roman" w:cs="Times New Roman"/>
          <w:sz w:val="28"/>
          <w:szCs w:val="28"/>
        </w:rPr>
        <w:t xml:space="preserve">5.  </w:t>
      </w:r>
      <w:proofErr w:type="gramStart"/>
      <w:r w:rsidRPr="006F4963">
        <w:rPr>
          <w:rFonts w:ascii="Times New Roman" w:hAnsi="Times New Roman" w:cs="Times New Roman"/>
          <w:sz w:val="28"/>
          <w:szCs w:val="28"/>
        </w:rPr>
        <w:t>Включение  в</w:t>
      </w:r>
      <w:proofErr w:type="gramEnd"/>
      <w:r w:rsidRPr="006F4963">
        <w:rPr>
          <w:rFonts w:ascii="Times New Roman" w:hAnsi="Times New Roman" w:cs="Times New Roman"/>
          <w:sz w:val="28"/>
          <w:szCs w:val="28"/>
        </w:rPr>
        <w:t xml:space="preserve">  программу  по  дополнительному  образованию  работы творческого объединения учащихся по изучению ПДД.</w:t>
      </w:r>
    </w:p>
    <w:p w:rsidR="00CC6028" w:rsidRPr="006F4963" w:rsidRDefault="00CC6028" w:rsidP="00CC6028">
      <w:pPr>
        <w:rPr>
          <w:rFonts w:ascii="Times New Roman" w:hAnsi="Times New Roman" w:cs="Times New Roman"/>
          <w:sz w:val="28"/>
          <w:szCs w:val="28"/>
        </w:rPr>
      </w:pPr>
      <w:r w:rsidRPr="006F4963">
        <w:rPr>
          <w:rFonts w:ascii="Times New Roman" w:hAnsi="Times New Roman" w:cs="Times New Roman"/>
          <w:sz w:val="28"/>
          <w:szCs w:val="28"/>
        </w:rPr>
        <w:t xml:space="preserve">6.  </w:t>
      </w:r>
      <w:proofErr w:type="gramStart"/>
      <w:r w:rsidRPr="006F4963">
        <w:rPr>
          <w:rFonts w:ascii="Times New Roman" w:hAnsi="Times New Roman" w:cs="Times New Roman"/>
          <w:sz w:val="28"/>
          <w:szCs w:val="28"/>
        </w:rPr>
        <w:t>Работа  с</w:t>
      </w:r>
      <w:proofErr w:type="gramEnd"/>
      <w:r w:rsidRPr="006F4963">
        <w:rPr>
          <w:rFonts w:ascii="Times New Roman" w:hAnsi="Times New Roman" w:cs="Times New Roman"/>
          <w:sz w:val="28"/>
          <w:szCs w:val="28"/>
        </w:rPr>
        <w:t xml:space="preserve">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w:t>
      </w:r>
    </w:p>
    <w:p w:rsidR="00CC6028" w:rsidRPr="006F4963" w:rsidRDefault="00CC6028" w:rsidP="00CC6028">
      <w:pPr>
        <w:rPr>
          <w:rFonts w:ascii="Times New Roman" w:hAnsi="Times New Roman" w:cs="Times New Roman"/>
          <w:sz w:val="28"/>
          <w:szCs w:val="28"/>
        </w:rPr>
      </w:pPr>
      <w:r w:rsidRPr="006F4963">
        <w:rPr>
          <w:rFonts w:ascii="Times New Roman" w:hAnsi="Times New Roman" w:cs="Times New Roman"/>
          <w:sz w:val="28"/>
          <w:szCs w:val="28"/>
        </w:rPr>
        <w:t xml:space="preserve">7.  </w:t>
      </w:r>
      <w:proofErr w:type="gramStart"/>
      <w:r w:rsidRPr="006F4963">
        <w:rPr>
          <w:rFonts w:ascii="Times New Roman" w:hAnsi="Times New Roman" w:cs="Times New Roman"/>
          <w:sz w:val="28"/>
          <w:szCs w:val="28"/>
        </w:rPr>
        <w:t>Пропаганда  Правил</w:t>
      </w:r>
      <w:proofErr w:type="gramEnd"/>
      <w:r w:rsidRPr="006F4963">
        <w:rPr>
          <w:rFonts w:ascii="Times New Roman" w:hAnsi="Times New Roman" w:cs="Times New Roman"/>
          <w:sz w:val="28"/>
          <w:szCs w:val="28"/>
        </w:rPr>
        <w:t xml:space="preserve">  дорожного  движения  через  районную  печать, школьную  стенную  печать,  видеофильмы, участие  в  городских  и  областных  творческих  конкурсах  (рисунки,  плакаты, сочинения,  совместные  работы  детей  и  родителей,  конспекты  тематических уроков и занятий; методических разработок по проведению игровых программ, викторин,  игр  и  др.).  </w:t>
      </w:r>
      <w:proofErr w:type="gramStart"/>
      <w:r w:rsidRPr="006F4963">
        <w:rPr>
          <w:rFonts w:ascii="Times New Roman" w:hAnsi="Times New Roman" w:cs="Times New Roman"/>
          <w:sz w:val="28"/>
          <w:szCs w:val="28"/>
        </w:rPr>
        <w:t>Оформление  методической</w:t>
      </w:r>
      <w:proofErr w:type="gramEnd"/>
      <w:r w:rsidRPr="006F4963">
        <w:rPr>
          <w:rFonts w:ascii="Times New Roman" w:hAnsi="Times New Roman" w:cs="Times New Roman"/>
          <w:sz w:val="28"/>
          <w:szCs w:val="28"/>
        </w:rPr>
        <w:t xml:space="preserve">  копилки  по  организации  и проведению  месячника  «Внимание,  дети!».  </w:t>
      </w:r>
      <w:proofErr w:type="gramStart"/>
      <w:r w:rsidRPr="006F4963">
        <w:rPr>
          <w:rFonts w:ascii="Times New Roman" w:hAnsi="Times New Roman" w:cs="Times New Roman"/>
          <w:sz w:val="28"/>
          <w:szCs w:val="28"/>
        </w:rPr>
        <w:t>Постоянный  контакт</w:t>
      </w:r>
      <w:proofErr w:type="gramEnd"/>
      <w:r w:rsidRPr="006F4963">
        <w:rPr>
          <w:rFonts w:ascii="Times New Roman" w:hAnsi="Times New Roman" w:cs="Times New Roman"/>
          <w:sz w:val="28"/>
          <w:szCs w:val="28"/>
        </w:rPr>
        <w:t xml:space="preserve"> администрации образовательного учреждения с инспектором ОГИБДД УВД по Дмитровскому муниципальному району  –  необходимое  условие плодотворной </w:t>
      </w:r>
    </w:p>
    <w:p w:rsidR="00CC6028" w:rsidRPr="006F4963" w:rsidRDefault="00CC6028" w:rsidP="00CC6028">
      <w:pPr>
        <w:rPr>
          <w:rFonts w:ascii="Times New Roman" w:hAnsi="Times New Roman" w:cs="Times New Roman"/>
          <w:sz w:val="28"/>
          <w:szCs w:val="28"/>
        </w:rPr>
      </w:pPr>
      <w:proofErr w:type="gramStart"/>
      <w:r w:rsidRPr="006F4963">
        <w:rPr>
          <w:rFonts w:ascii="Times New Roman" w:hAnsi="Times New Roman" w:cs="Times New Roman"/>
          <w:sz w:val="28"/>
          <w:szCs w:val="28"/>
        </w:rPr>
        <w:lastRenderedPageBreak/>
        <w:t>работы  по</w:t>
      </w:r>
      <w:proofErr w:type="gramEnd"/>
      <w:r w:rsidRPr="006F4963">
        <w:rPr>
          <w:rFonts w:ascii="Times New Roman" w:hAnsi="Times New Roman" w:cs="Times New Roman"/>
          <w:sz w:val="28"/>
          <w:szCs w:val="28"/>
        </w:rPr>
        <w:t xml:space="preserve">  изучению  Правил  дорожного  движения  и  профилактики  детского дорожно-транспортного травматизма.</w:t>
      </w:r>
    </w:p>
    <w:p w:rsidR="00CC6028" w:rsidRPr="006F4963" w:rsidRDefault="00CC6028" w:rsidP="00CC6028">
      <w:pPr>
        <w:rPr>
          <w:rFonts w:ascii="Times New Roman" w:hAnsi="Times New Roman" w:cs="Times New Roman"/>
          <w:sz w:val="28"/>
          <w:szCs w:val="28"/>
        </w:rPr>
      </w:pPr>
    </w:p>
    <w:p w:rsidR="00CC6028" w:rsidRDefault="00CC6028" w:rsidP="00CC6028"/>
    <w:p w:rsidR="00CC6028" w:rsidRDefault="00CC6028" w:rsidP="00CC6028"/>
    <w:p w:rsidR="00CC6028" w:rsidRDefault="00CC6028" w:rsidP="00CC6028"/>
    <w:p w:rsidR="00CC6028" w:rsidRDefault="00CC6028" w:rsidP="00CC6028"/>
    <w:p w:rsidR="00CC6028" w:rsidRDefault="00CC6028" w:rsidP="00F24EA7"/>
    <w:p w:rsidR="00871C74" w:rsidRDefault="00871C74" w:rsidP="00B779BF">
      <w:pPr>
        <w:spacing w:after="0" w:line="240" w:lineRule="auto"/>
        <w:ind w:firstLine="709"/>
        <w:jc w:val="center"/>
        <w:rPr>
          <w:rFonts w:ascii="Times New Roman" w:eastAsia="Times New Roman" w:hAnsi="Times New Roman" w:cs="Times New Roman"/>
          <w:b/>
          <w:sz w:val="28"/>
          <w:szCs w:val="28"/>
          <w:lang w:eastAsia="ru-RU"/>
        </w:rPr>
      </w:pPr>
    </w:p>
    <w:p w:rsidR="00871C74" w:rsidRDefault="00871C74" w:rsidP="00B779BF">
      <w:pPr>
        <w:spacing w:after="0" w:line="240" w:lineRule="auto"/>
        <w:ind w:firstLine="709"/>
        <w:jc w:val="center"/>
        <w:rPr>
          <w:rFonts w:ascii="Times New Roman" w:eastAsia="Times New Roman" w:hAnsi="Times New Roman" w:cs="Times New Roman"/>
          <w:b/>
          <w:sz w:val="28"/>
          <w:szCs w:val="28"/>
          <w:lang w:eastAsia="ru-RU"/>
        </w:rPr>
      </w:pPr>
    </w:p>
    <w:p w:rsidR="00871C74" w:rsidRDefault="00871C74" w:rsidP="00B779BF">
      <w:pPr>
        <w:spacing w:after="0" w:line="240" w:lineRule="auto"/>
        <w:ind w:firstLine="709"/>
        <w:jc w:val="center"/>
        <w:rPr>
          <w:rFonts w:ascii="Times New Roman" w:eastAsia="Times New Roman" w:hAnsi="Times New Roman" w:cs="Times New Roman"/>
          <w:b/>
          <w:sz w:val="28"/>
          <w:szCs w:val="28"/>
          <w:lang w:eastAsia="ru-RU"/>
        </w:rPr>
      </w:pPr>
    </w:p>
    <w:p w:rsidR="00871C74" w:rsidRDefault="00871C74" w:rsidP="00B779BF">
      <w:pPr>
        <w:spacing w:after="0" w:line="240" w:lineRule="auto"/>
        <w:ind w:firstLine="709"/>
        <w:jc w:val="center"/>
        <w:rPr>
          <w:rFonts w:ascii="Times New Roman" w:eastAsia="Times New Roman" w:hAnsi="Times New Roman" w:cs="Times New Roman"/>
          <w:b/>
          <w:sz w:val="28"/>
          <w:szCs w:val="28"/>
          <w:lang w:eastAsia="ru-RU"/>
        </w:rPr>
      </w:pPr>
    </w:p>
    <w:p w:rsidR="00871C74" w:rsidRDefault="00871C74" w:rsidP="00B779BF">
      <w:pPr>
        <w:spacing w:after="0" w:line="240" w:lineRule="auto"/>
        <w:ind w:firstLine="709"/>
        <w:jc w:val="center"/>
        <w:rPr>
          <w:rFonts w:ascii="Times New Roman" w:eastAsia="Times New Roman" w:hAnsi="Times New Roman" w:cs="Times New Roman"/>
          <w:b/>
          <w:sz w:val="28"/>
          <w:szCs w:val="28"/>
          <w:lang w:eastAsia="ru-RU"/>
        </w:rPr>
      </w:pPr>
    </w:p>
    <w:p w:rsidR="00871C74" w:rsidRDefault="00871C74" w:rsidP="00B779BF">
      <w:pPr>
        <w:spacing w:after="0" w:line="240" w:lineRule="auto"/>
        <w:ind w:firstLine="709"/>
        <w:jc w:val="center"/>
        <w:rPr>
          <w:rFonts w:ascii="Times New Roman" w:eastAsia="Times New Roman" w:hAnsi="Times New Roman" w:cs="Times New Roman"/>
          <w:b/>
          <w:sz w:val="28"/>
          <w:szCs w:val="28"/>
          <w:lang w:eastAsia="ru-RU"/>
        </w:rPr>
      </w:pPr>
    </w:p>
    <w:p w:rsidR="00871C74" w:rsidRDefault="00871C74" w:rsidP="00B779BF">
      <w:pPr>
        <w:spacing w:after="0" w:line="240" w:lineRule="auto"/>
        <w:ind w:firstLine="709"/>
        <w:jc w:val="center"/>
        <w:rPr>
          <w:rFonts w:ascii="Times New Roman" w:eastAsia="Times New Roman" w:hAnsi="Times New Roman" w:cs="Times New Roman"/>
          <w:b/>
          <w:sz w:val="28"/>
          <w:szCs w:val="28"/>
          <w:lang w:eastAsia="ru-RU"/>
        </w:rPr>
      </w:pPr>
    </w:p>
    <w:p w:rsidR="00871C74" w:rsidRDefault="00871C74" w:rsidP="00B779BF">
      <w:pPr>
        <w:spacing w:after="0" w:line="240" w:lineRule="auto"/>
        <w:ind w:firstLine="709"/>
        <w:jc w:val="center"/>
        <w:rPr>
          <w:rFonts w:ascii="Times New Roman" w:eastAsia="Times New Roman" w:hAnsi="Times New Roman" w:cs="Times New Roman"/>
          <w:b/>
          <w:sz w:val="28"/>
          <w:szCs w:val="28"/>
          <w:lang w:eastAsia="ru-RU"/>
        </w:rPr>
      </w:pPr>
    </w:p>
    <w:p w:rsidR="00871C74" w:rsidRDefault="00871C74" w:rsidP="00B779BF">
      <w:pPr>
        <w:spacing w:after="0" w:line="240" w:lineRule="auto"/>
        <w:ind w:firstLine="709"/>
        <w:jc w:val="center"/>
        <w:rPr>
          <w:rFonts w:ascii="Times New Roman" w:eastAsia="Times New Roman" w:hAnsi="Times New Roman" w:cs="Times New Roman"/>
          <w:b/>
          <w:sz w:val="28"/>
          <w:szCs w:val="28"/>
          <w:lang w:eastAsia="ru-RU"/>
        </w:rPr>
      </w:pPr>
    </w:p>
    <w:p w:rsidR="00871C74" w:rsidRDefault="00871C74" w:rsidP="00B779BF">
      <w:pPr>
        <w:spacing w:after="0" w:line="240" w:lineRule="auto"/>
        <w:ind w:firstLine="709"/>
        <w:jc w:val="center"/>
        <w:rPr>
          <w:rFonts w:ascii="Times New Roman" w:eastAsia="Times New Roman" w:hAnsi="Times New Roman" w:cs="Times New Roman"/>
          <w:b/>
          <w:sz w:val="28"/>
          <w:szCs w:val="28"/>
          <w:lang w:eastAsia="ru-RU"/>
        </w:rPr>
      </w:pPr>
    </w:p>
    <w:p w:rsidR="00871C74" w:rsidRDefault="00871C74" w:rsidP="00B779BF">
      <w:pPr>
        <w:spacing w:after="0" w:line="240" w:lineRule="auto"/>
        <w:ind w:firstLine="709"/>
        <w:jc w:val="center"/>
        <w:rPr>
          <w:rFonts w:ascii="Times New Roman" w:eastAsia="Times New Roman" w:hAnsi="Times New Roman" w:cs="Times New Roman"/>
          <w:b/>
          <w:sz w:val="28"/>
          <w:szCs w:val="28"/>
          <w:lang w:eastAsia="ru-RU"/>
        </w:rPr>
      </w:pPr>
    </w:p>
    <w:p w:rsidR="00871C74" w:rsidRDefault="00871C74" w:rsidP="00B779BF">
      <w:pPr>
        <w:spacing w:after="0" w:line="240" w:lineRule="auto"/>
        <w:ind w:firstLine="709"/>
        <w:jc w:val="center"/>
        <w:rPr>
          <w:rFonts w:ascii="Times New Roman" w:eastAsia="Times New Roman" w:hAnsi="Times New Roman" w:cs="Times New Roman"/>
          <w:b/>
          <w:sz w:val="28"/>
          <w:szCs w:val="28"/>
          <w:lang w:eastAsia="ru-RU"/>
        </w:rPr>
      </w:pPr>
    </w:p>
    <w:p w:rsidR="00871C74" w:rsidRDefault="00871C74" w:rsidP="00B779BF">
      <w:pPr>
        <w:spacing w:after="0" w:line="240" w:lineRule="auto"/>
        <w:ind w:firstLine="709"/>
        <w:jc w:val="center"/>
        <w:rPr>
          <w:rFonts w:ascii="Times New Roman" w:eastAsia="Times New Roman" w:hAnsi="Times New Roman" w:cs="Times New Roman"/>
          <w:b/>
          <w:sz w:val="28"/>
          <w:szCs w:val="28"/>
          <w:lang w:eastAsia="ru-RU"/>
        </w:rPr>
      </w:pPr>
    </w:p>
    <w:p w:rsidR="00871C74" w:rsidRDefault="00871C74" w:rsidP="00B779BF">
      <w:pPr>
        <w:spacing w:after="0" w:line="240" w:lineRule="auto"/>
        <w:ind w:firstLine="709"/>
        <w:jc w:val="center"/>
        <w:rPr>
          <w:rFonts w:ascii="Times New Roman" w:eastAsia="Times New Roman" w:hAnsi="Times New Roman" w:cs="Times New Roman"/>
          <w:b/>
          <w:sz w:val="28"/>
          <w:szCs w:val="28"/>
          <w:lang w:eastAsia="ru-RU"/>
        </w:rPr>
      </w:pPr>
    </w:p>
    <w:p w:rsidR="00871C74" w:rsidRDefault="00871C74" w:rsidP="00B779BF">
      <w:pPr>
        <w:spacing w:after="0" w:line="240" w:lineRule="auto"/>
        <w:ind w:firstLine="709"/>
        <w:jc w:val="center"/>
        <w:rPr>
          <w:rFonts w:ascii="Times New Roman" w:eastAsia="Times New Roman" w:hAnsi="Times New Roman" w:cs="Times New Roman"/>
          <w:b/>
          <w:sz w:val="28"/>
          <w:szCs w:val="28"/>
          <w:lang w:eastAsia="ru-RU"/>
        </w:rPr>
      </w:pPr>
    </w:p>
    <w:p w:rsidR="00871C74" w:rsidRDefault="00871C74" w:rsidP="00B779BF">
      <w:pPr>
        <w:spacing w:after="0" w:line="240" w:lineRule="auto"/>
        <w:ind w:firstLine="709"/>
        <w:jc w:val="center"/>
        <w:rPr>
          <w:rFonts w:ascii="Times New Roman" w:eastAsia="Times New Roman" w:hAnsi="Times New Roman" w:cs="Times New Roman"/>
          <w:b/>
          <w:sz w:val="28"/>
          <w:szCs w:val="28"/>
          <w:lang w:eastAsia="ru-RU"/>
        </w:rPr>
      </w:pPr>
    </w:p>
    <w:p w:rsidR="00871C74" w:rsidRDefault="00871C74" w:rsidP="00B779BF">
      <w:pPr>
        <w:spacing w:after="0" w:line="240" w:lineRule="auto"/>
        <w:ind w:firstLine="709"/>
        <w:jc w:val="center"/>
        <w:rPr>
          <w:rFonts w:ascii="Times New Roman" w:eastAsia="Times New Roman" w:hAnsi="Times New Roman" w:cs="Times New Roman"/>
          <w:b/>
          <w:sz w:val="28"/>
          <w:szCs w:val="28"/>
          <w:lang w:eastAsia="ru-RU"/>
        </w:rPr>
      </w:pPr>
    </w:p>
    <w:p w:rsidR="00871C74" w:rsidRDefault="00871C74" w:rsidP="00B779BF">
      <w:pPr>
        <w:spacing w:after="0" w:line="240" w:lineRule="auto"/>
        <w:ind w:firstLine="709"/>
        <w:jc w:val="center"/>
        <w:rPr>
          <w:rFonts w:ascii="Times New Roman" w:eastAsia="Times New Roman" w:hAnsi="Times New Roman" w:cs="Times New Roman"/>
          <w:b/>
          <w:sz w:val="28"/>
          <w:szCs w:val="28"/>
          <w:lang w:eastAsia="ru-RU"/>
        </w:rPr>
      </w:pPr>
    </w:p>
    <w:p w:rsidR="00871C74" w:rsidRDefault="00871C74" w:rsidP="00B779BF">
      <w:pPr>
        <w:spacing w:after="0" w:line="240" w:lineRule="auto"/>
        <w:ind w:firstLine="709"/>
        <w:jc w:val="center"/>
        <w:rPr>
          <w:rFonts w:ascii="Times New Roman" w:eastAsia="Times New Roman" w:hAnsi="Times New Roman" w:cs="Times New Roman"/>
          <w:b/>
          <w:sz w:val="28"/>
          <w:szCs w:val="28"/>
          <w:lang w:eastAsia="ru-RU"/>
        </w:rPr>
      </w:pPr>
    </w:p>
    <w:p w:rsidR="00871C74" w:rsidRDefault="00871C74" w:rsidP="00B779BF">
      <w:pPr>
        <w:spacing w:after="0" w:line="240" w:lineRule="auto"/>
        <w:ind w:firstLine="709"/>
        <w:jc w:val="center"/>
        <w:rPr>
          <w:rFonts w:ascii="Times New Roman" w:eastAsia="Times New Roman" w:hAnsi="Times New Roman" w:cs="Times New Roman"/>
          <w:b/>
          <w:sz w:val="28"/>
          <w:szCs w:val="28"/>
          <w:lang w:eastAsia="ru-RU"/>
        </w:rPr>
      </w:pPr>
    </w:p>
    <w:p w:rsidR="00871C74" w:rsidRDefault="00871C74" w:rsidP="00B779BF">
      <w:pPr>
        <w:spacing w:after="0" w:line="240" w:lineRule="auto"/>
        <w:ind w:firstLine="709"/>
        <w:jc w:val="center"/>
        <w:rPr>
          <w:rFonts w:ascii="Times New Roman" w:eastAsia="Times New Roman" w:hAnsi="Times New Roman" w:cs="Times New Roman"/>
          <w:b/>
          <w:sz w:val="28"/>
          <w:szCs w:val="28"/>
          <w:lang w:eastAsia="ru-RU"/>
        </w:rPr>
      </w:pPr>
    </w:p>
    <w:p w:rsidR="00871C74" w:rsidRDefault="00871C74" w:rsidP="00B779BF">
      <w:pPr>
        <w:spacing w:after="0" w:line="240" w:lineRule="auto"/>
        <w:ind w:firstLine="709"/>
        <w:jc w:val="center"/>
        <w:rPr>
          <w:rFonts w:ascii="Times New Roman" w:eastAsia="Times New Roman" w:hAnsi="Times New Roman" w:cs="Times New Roman"/>
          <w:b/>
          <w:sz w:val="28"/>
          <w:szCs w:val="28"/>
          <w:lang w:eastAsia="ru-RU"/>
        </w:rPr>
      </w:pPr>
    </w:p>
    <w:p w:rsidR="00871C74" w:rsidRDefault="00871C74" w:rsidP="00B779BF">
      <w:pPr>
        <w:spacing w:after="0" w:line="240" w:lineRule="auto"/>
        <w:ind w:firstLine="709"/>
        <w:jc w:val="center"/>
        <w:rPr>
          <w:rFonts w:ascii="Times New Roman" w:eastAsia="Times New Roman" w:hAnsi="Times New Roman" w:cs="Times New Roman"/>
          <w:b/>
          <w:sz w:val="28"/>
          <w:szCs w:val="28"/>
          <w:lang w:eastAsia="ru-RU"/>
        </w:rPr>
      </w:pPr>
    </w:p>
    <w:p w:rsidR="00871C74" w:rsidRDefault="00871C74" w:rsidP="00B779BF">
      <w:pPr>
        <w:spacing w:after="0" w:line="240" w:lineRule="auto"/>
        <w:ind w:firstLine="709"/>
        <w:jc w:val="center"/>
        <w:rPr>
          <w:rFonts w:ascii="Times New Roman" w:eastAsia="Times New Roman" w:hAnsi="Times New Roman" w:cs="Times New Roman"/>
          <w:b/>
          <w:sz w:val="28"/>
          <w:szCs w:val="28"/>
          <w:lang w:eastAsia="ru-RU"/>
        </w:rPr>
      </w:pPr>
    </w:p>
    <w:p w:rsidR="00871C74" w:rsidRDefault="00871C74" w:rsidP="00B779BF">
      <w:pPr>
        <w:spacing w:after="0" w:line="240" w:lineRule="auto"/>
        <w:ind w:firstLine="709"/>
        <w:jc w:val="center"/>
        <w:rPr>
          <w:rFonts w:ascii="Times New Roman" w:eastAsia="Times New Roman" w:hAnsi="Times New Roman" w:cs="Times New Roman"/>
          <w:b/>
          <w:sz w:val="28"/>
          <w:szCs w:val="28"/>
          <w:lang w:eastAsia="ru-RU"/>
        </w:rPr>
      </w:pPr>
    </w:p>
    <w:p w:rsidR="00871C74" w:rsidRDefault="00871C74" w:rsidP="00B779BF">
      <w:pPr>
        <w:spacing w:after="0" w:line="240" w:lineRule="auto"/>
        <w:ind w:firstLine="709"/>
        <w:jc w:val="center"/>
        <w:rPr>
          <w:rFonts w:ascii="Times New Roman" w:eastAsia="Times New Roman" w:hAnsi="Times New Roman" w:cs="Times New Roman"/>
          <w:b/>
          <w:sz w:val="28"/>
          <w:szCs w:val="28"/>
          <w:lang w:eastAsia="ru-RU"/>
        </w:rPr>
      </w:pPr>
    </w:p>
    <w:p w:rsidR="00871C74" w:rsidRDefault="00871C74" w:rsidP="00B779BF">
      <w:pPr>
        <w:spacing w:after="0" w:line="240" w:lineRule="auto"/>
        <w:ind w:firstLine="709"/>
        <w:jc w:val="center"/>
        <w:rPr>
          <w:rFonts w:ascii="Times New Roman" w:eastAsia="Times New Roman" w:hAnsi="Times New Roman" w:cs="Times New Roman"/>
          <w:b/>
          <w:sz w:val="28"/>
          <w:szCs w:val="28"/>
          <w:lang w:eastAsia="ru-RU"/>
        </w:rPr>
      </w:pPr>
    </w:p>
    <w:p w:rsidR="00871C74" w:rsidRDefault="00871C74" w:rsidP="00B779BF">
      <w:pPr>
        <w:spacing w:after="0" w:line="240" w:lineRule="auto"/>
        <w:ind w:firstLine="709"/>
        <w:jc w:val="center"/>
        <w:rPr>
          <w:rFonts w:ascii="Times New Roman" w:eastAsia="Times New Roman" w:hAnsi="Times New Roman" w:cs="Times New Roman"/>
          <w:b/>
          <w:sz w:val="28"/>
          <w:szCs w:val="28"/>
          <w:lang w:eastAsia="ru-RU"/>
        </w:rPr>
      </w:pPr>
    </w:p>
    <w:p w:rsidR="00871C74" w:rsidRDefault="00871C74" w:rsidP="00B779BF">
      <w:pPr>
        <w:spacing w:after="0" w:line="240" w:lineRule="auto"/>
        <w:ind w:firstLine="709"/>
        <w:jc w:val="center"/>
        <w:rPr>
          <w:rFonts w:ascii="Times New Roman" w:eastAsia="Times New Roman" w:hAnsi="Times New Roman" w:cs="Times New Roman"/>
          <w:b/>
          <w:sz w:val="28"/>
          <w:szCs w:val="28"/>
          <w:lang w:eastAsia="ru-RU"/>
        </w:rPr>
      </w:pPr>
    </w:p>
    <w:p w:rsidR="00871C74" w:rsidRDefault="00871C74" w:rsidP="00B779BF">
      <w:pPr>
        <w:spacing w:after="0" w:line="240" w:lineRule="auto"/>
        <w:ind w:firstLine="709"/>
        <w:jc w:val="center"/>
        <w:rPr>
          <w:rFonts w:ascii="Times New Roman" w:eastAsia="Times New Roman" w:hAnsi="Times New Roman" w:cs="Times New Roman"/>
          <w:b/>
          <w:sz w:val="28"/>
          <w:szCs w:val="28"/>
          <w:lang w:eastAsia="ru-RU"/>
        </w:rPr>
      </w:pPr>
    </w:p>
    <w:p w:rsidR="00871C74" w:rsidRDefault="00871C74" w:rsidP="00B779BF">
      <w:pPr>
        <w:spacing w:after="0" w:line="240" w:lineRule="auto"/>
        <w:ind w:firstLine="709"/>
        <w:jc w:val="center"/>
        <w:rPr>
          <w:rFonts w:ascii="Times New Roman" w:eastAsia="Times New Roman" w:hAnsi="Times New Roman" w:cs="Times New Roman"/>
          <w:b/>
          <w:sz w:val="28"/>
          <w:szCs w:val="28"/>
          <w:lang w:eastAsia="ru-RU"/>
        </w:rPr>
      </w:pPr>
    </w:p>
    <w:p w:rsidR="00871C74" w:rsidRDefault="00871C74" w:rsidP="00B779BF">
      <w:pPr>
        <w:spacing w:after="0" w:line="240" w:lineRule="auto"/>
        <w:ind w:firstLine="709"/>
        <w:jc w:val="center"/>
        <w:rPr>
          <w:rFonts w:ascii="Times New Roman" w:eastAsia="Times New Roman" w:hAnsi="Times New Roman" w:cs="Times New Roman"/>
          <w:b/>
          <w:sz w:val="28"/>
          <w:szCs w:val="28"/>
          <w:lang w:eastAsia="ru-RU"/>
        </w:rPr>
      </w:pPr>
    </w:p>
    <w:p w:rsidR="00B779BF" w:rsidRPr="00B779BF" w:rsidRDefault="00B779BF" w:rsidP="00B779BF">
      <w:pPr>
        <w:spacing w:after="0" w:line="240" w:lineRule="auto"/>
        <w:ind w:firstLine="709"/>
        <w:jc w:val="center"/>
        <w:rPr>
          <w:rFonts w:ascii="Times New Roman" w:eastAsia="Times New Roman" w:hAnsi="Times New Roman" w:cs="Times New Roman"/>
          <w:b/>
          <w:sz w:val="28"/>
          <w:szCs w:val="28"/>
          <w:lang w:eastAsia="ru-RU"/>
        </w:rPr>
      </w:pPr>
      <w:r w:rsidRPr="00B779BF">
        <w:rPr>
          <w:rFonts w:ascii="Times New Roman" w:eastAsia="Times New Roman" w:hAnsi="Times New Roman" w:cs="Times New Roman"/>
          <w:b/>
          <w:sz w:val="28"/>
          <w:szCs w:val="28"/>
          <w:lang w:eastAsia="ru-RU"/>
        </w:rPr>
        <w:lastRenderedPageBreak/>
        <w:t>План</w:t>
      </w:r>
    </w:p>
    <w:p w:rsidR="00B779BF" w:rsidRPr="00B779BF" w:rsidRDefault="00B779BF" w:rsidP="00B779BF">
      <w:pPr>
        <w:spacing w:after="0" w:line="240" w:lineRule="auto"/>
        <w:ind w:firstLine="709"/>
        <w:jc w:val="center"/>
        <w:rPr>
          <w:rFonts w:ascii="Times New Roman" w:eastAsia="Times New Roman" w:hAnsi="Times New Roman" w:cs="Times New Roman"/>
          <w:b/>
          <w:sz w:val="28"/>
          <w:szCs w:val="28"/>
          <w:lang w:eastAsia="ru-RU"/>
        </w:rPr>
      </w:pPr>
      <w:r w:rsidRPr="00B779BF">
        <w:rPr>
          <w:rFonts w:ascii="Times New Roman" w:eastAsia="Times New Roman" w:hAnsi="Times New Roman" w:cs="Times New Roman"/>
          <w:b/>
          <w:sz w:val="28"/>
          <w:szCs w:val="28"/>
          <w:lang w:eastAsia="ru-RU"/>
        </w:rPr>
        <w:t>проведения лекции по предупреждению детского дорожно-транспортного травматизма</w:t>
      </w:r>
    </w:p>
    <w:p w:rsidR="00B779BF" w:rsidRPr="00B779BF" w:rsidRDefault="00B779BF" w:rsidP="00B779BF">
      <w:pPr>
        <w:spacing w:after="0" w:line="240" w:lineRule="auto"/>
        <w:ind w:firstLine="709"/>
        <w:rPr>
          <w:rFonts w:ascii="Times New Roman" w:eastAsia="Times New Roman" w:hAnsi="Times New Roman" w:cs="Times New Roman"/>
          <w:sz w:val="28"/>
          <w:szCs w:val="28"/>
          <w:lang w:eastAsia="ru-RU"/>
        </w:rPr>
      </w:pPr>
    </w:p>
    <w:p w:rsidR="00B779BF" w:rsidRPr="00B779BF" w:rsidRDefault="00B779BF" w:rsidP="00B779BF">
      <w:pPr>
        <w:spacing w:after="0" w:line="240" w:lineRule="auto"/>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1. Вступительная часть. О необходимости и важности выполнения</w:t>
      </w:r>
    </w:p>
    <w:p w:rsidR="00B779BF" w:rsidRPr="00B779BF" w:rsidRDefault="00B779BF" w:rsidP="00B779BF">
      <w:pPr>
        <w:spacing w:after="0" w:line="240" w:lineRule="auto"/>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правил дорожной безопасности, историческая справка                           - 5 мин.</w:t>
      </w:r>
    </w:p>
    <w:p w:rsidR="00B779BF" w:rsidRPr="00B779BF" w:rsidRDefault="00B779BF" w:rsidP="00B779BF">
      <w:pPr>
        <w:spacing w:after="0" w:line="240" w:lineRule="auto"/>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 xml:space="preserve">2. Просмотр к/ф «Безопасность на </w:t>
      </w:r>
      <w:proofErr w:type="gramStart"/>
      <w:r w:rsidRPr="00B779BF">
        <w:rPr>
          <w:rFonts w:ascii="Times New Roman" w:eastAsia="Times New Roman" w:hAnsi="Times New Roman" w:cs="Times New Roman"/>
          <w:sz w:val="28"/>
          <w:szCs w:val="28"/>
          <w:lang w:eastAsia="ru-RU"/>
        </w:rPr>
        <w:t xml:space="preserve">дороге»   </w:t>
      </w:r>
      <w:proofErr w:type="gramEnd"/>
      <w:r w:rsidRPr="00B779BF">
        <w:rPr>
          <w:rFonts w:ascii="Times New Roman" w:eastAsia="Times New Roman" w:hAnsi="Times New Roman" w:cs="Times New Roman"/>
          <w:sz w:val="28"/>
          <w:szCs w:val="28"/>
          <w:lang w:eastAsia="ru-RU"/>
        </w:rPr>
        <w:t xml:space="preserve">                                          - 15 мин.</w:t>
      </w:r>
    </w:p>
    <w:p w:rsidR="00B779BF" w:rsidRPr="00B779BF" w:rsidRDefault="00B779BF" w:rsidP="00B779BF">
      <w:pPr>
        <w:spacing w:after="0" w:line="240" w:lineRule="auto"/>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3. Статистика и анализ ДТП и детского дорожно-транспортного</w:t>
      </w:r>
    </w:p>
    <w:p w:rsidR="00B779BF" w:rsidRPr="00B779BF" w:rsidRDefault="00B779BF" w:rsidP="00B779BF">
      <w:pPr>
        <w:spacing w:after="0" w:line="240" w:lineRule="auto"/>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 xml:space="preserve">травматизма в стране и Московской </w:t>
      </w:r>
      <w:proofErr w:type="gramStart"/>
      <w:r w:rsidRPr="00B779BF">
        <w:rPr>
          <w:rFonts w:ascii="Times New Roman" w:eastAsia="Times New Roman" w:hAnsi="Times New Roman" w:cs="Times New Roman"/>
          <w:sz w:val="28"/>
          <w:szCs w:val="28"/>
          <w:lang w:eastAsia="ru-RU"/>
        </w:rPr>
        <w:t>области  –</w:t>
      </w:r>
      <w:proofErr w:type="gramEnd"/>
      <w:r w:rsidRPr="00B779BF">
        <w:rPr>
          <w:rFonts w:ascii="Times New Roman" w:eastAsia="Times New Roman" w:hAnsi="Times New Roman" w:cs="Times New Roman"/>
          <w:sz w:val="28"/>
          <w:szCs w:val="28"/>
          <w:lang w:eastAsia="ru-RU"/>
        </w:rPr>
        <w:t xml:space="preserve"> </w:t>
      </w:r>
    </w:p>
    <w:p w:rsidR="00B779BF" w:rsidRPr="00B779BF" w:rsidRDefault="00B779BF" w:rsidP="00B779BF">
      <w:pPr>
        <w:spacing w:after="0" w:line="240" w:lineRule="auto"/>
        <w:rPr>
          <w:rFonts w:ascii="Times New Roman" w:eastAsia="Times New Roman" w:hAnsi="Times New Roman" w:cs="Times New Roman"/>
          <w:sz w:val="28"/>
          <w:szCs w:val="28"/>
          <w:lang w:eastAsia="ru-RU"/>
        </w:rPr>
      </w:pPr>
      <w:proofErr w:type="spellStart"/>
      <w:r w:rsidRPr="00B779BF">
        <w:rPr>
          <w:rFonts w:ascii="Times New Roman" w:eastAsia="Times New Roman" w:hAnsi="Times New Roman" w:cs="Times New Roman"/>
          <w:sz w:val="28"/>
          <w:szCs w:val="28"/>
          <w:lang w:eastAsia="ru-RU"/>
        </w:rPr>
        <w:t>слайдофильм</w:t>
      </w:r>
      <w:proofErr w:type="spellEnd"/>
      <w:r w:rsidRPr="00B779BF">
        <w:rPr>
          <w:rFonts w:ascii="Times New Roman" w:eastAsia="Times New Roman" w:hAnsi="Times New Roman" w:cs="Times New Roman"/>
          <w:sz w:val="28"/>
          <w:szCs w:val="28"/>
          <w:lang w:eastAsia="ru-RU"/>
        </w:rPr>
        <w:t xml:space="preserve"> и фото ДТП                                                                          - 15 мин.</w:t>
      </w:r>
    </w:p>
    <w:p w:rsidR="00B779BF" w:rsidRPr="00B779BF" w:rsidRDefault="00B779BF" w:rsidP="00B779BF">
      <w:pPr>
        <w:spacing w:after="0" w:line="240" w:lineRule="auto"/>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 xml:space="preserve">4. просмотр к/ф «Внимание - дети» о случаях ДДТТ, </w:t>
      </w:r>
    </w:p>
    <w:p w:rsidR="00B779BF" w:rsidRPr="00B779BF" w:rsidRDefault="00B779BF" w:rsidP="00B779BF">
      <w:pPr>
        <w:spacing w:after="0" w:line="240" w:lineRule="auto"/>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показанных по TV                                                                                      - 10 мин.</w:t>
      </w:r>
    </w:p>
    <w:p w:rsidR="00B779BF" w:rsidRPr="00B779BF" w:rsidRDefault="00B779BF" w:rsidP="00B779BF">
      <w:pPr>
        <w:spacing w:after="0" w:line="240" w:lineRule="auto"/>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 xml:space="preserve">5. Профилактика ДДТТ в Московской области. Целевая </w:t>
      </w:r>
    </w:p>
    <w:p w:rsidR="00B779BF" w:rsidRPr="00B779BF" w:rsidRDefault="00B779BF" w:rsidP="00B779BF">
      <w:pPr>
        <w:spacing w:after="0" w:line="240" w:lineRule="auto"/>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 xml:space="preserve">программа «Обеспечение БД в Московской области в </w:t>
      </w:r>
    </w:p>
    <w:p w:rsidR="00B779BF" w:rsidRPr="00B779BF" w:rsidRDefault="00B779BF" w:rsidP="00B779BF">
      <w:pPr>
        <w:spacing w:after="0" w:line="240" w:lineRule="auto"/>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 xml:space="preserve">2007-2010 </w:t>
      </w:r>
      <w:proofErr w:type="spellStart"/>
      <w:proofErr w:type="gramStart"/>
      <w:r w:rsidRPr="00B779BF">
        <w:rPr>
          <w:rFonts w:ascii="Times New Roman" w:eastAsia="Times New Roman" w:hAnsi="Times New Roman" w:cs="Times New Roman"/>
          <w:sz w:val="28"/>
          <w:szCs w:val="28"/>
          <w:lang w:eastAsia="ru-RU"/>
        </w:rPr>
        <w:t>гг</w:t>
      </w:r>
      <w:proofErr w:type="spellEnd"/>
      <w:r w:rsidRPr="00B779BF">
        <w:rPr>
          <w:rFonts w:ascii="Times New Roman" w:eastAsia="Times New Roman" w:hAnsi="Times New Roman" w:cs="Times New Roman"/>
          <w:sz w:val="28"/>
          <w:szCs w:val="28"/>
          <w:lang w:eastAsia="ru-RU"/>
        </w:rPr>
        <w:t xml:space="preserve">»   </w:t>
      </w:r>
      <w:proofErr w:type="gramEnd"/>
      <w:r w:rsidRPr="00B779BF">
        <w:rPr>
          <w:rFonts w:ascii="Times New Roman" w:eastAsia="Times New Roman" w:hAnsi="Times New Roman" w:cs="Times New Roman"/>
          <w:sz w:val="28"/>
          <w:szCs w:val="28"/>
          <w:lang w:eastAsia="ru-RU"/>
        </w:rPr>
        <w:t xml:space="preserve">                                                                                             - 5 мин.</w:t>
      </w:r>
    </w:p>
    <w:p w:rsidR="00B779BF" w:rsidRPr="00B779BF" w:rsidRDefault="00B779BF" w:rsidP="00B779BF">
      <w:pPr>
        <w:spacing w:after="0" w:line="240" w:lineRule="auto"/>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 xml:space="preserve">6. Программные требования по обучению школьников БДД </w:t>
      </w:r>
    </w:p>
    <w:p w:rsidR="00B779BF" w:rsidRPr="00B779BF" w:rsidRDefault="00B779BF" w:rsidP="00B779BF">
      <w:pPr>
        <w:spacing w:after="0" w:line="240" w:lineRule="auto"/>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в рамках программы ОБЖ (Элементы дороги в городе, сельской</w:t>
      </w:r>
    </w:p>
    <w:p w:rsidR="00B779BF" w:rsidRPr="00B779BF" w:rsidRDefault="00B779BF" w:rsidP="00B779BF">
      <w:pPr>
        <w:spacing w:after="0" w:line="240" w:lineRule="auto"/>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местности; участники движения; виды пешеходных переходов;</w:t>
      </w:r>
    </w:p>
    <w:p w:rsidR="00B779BF" w:rsidRPr="00B779BF" w:rsidRDefault="00B779BF" w:rsidP="00B779BF">
      <w:pPr>
        <w:spacing w:after="0" w:line="240" w:lineRule="auto"/>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 xml:space="preserve">дорожные знаки; светофорное </w:t>
      </w:r>
      <w:proofErr w:type="gramStart"/>
      <w:r w:rsidRPr="00B779BF">
        <w:rPr>
          <w:rFonts w:ascii="Times New Roman" w:eastAsia="Times New Roman" w:hAnsi="Times New Roman" w:cs="Times New Roman"/>
          <w:sz w:val="28"/>
          <w:szCs w:val="28"/>
          <w:lang w:eastAsia="ru-RU"/>
        </w:rPr>
        <w:t xml:space="preserve">регулирование)   </w:t>
      </w:r>
      <w:proofErr w:type="gramEnd"/>
      <w:r w:rsidRPr="00B779BF">
        <w:rPr>
          <w:rFonts w:ascii="Times New Roman" w:eastAsia="Times New Roman" w:hAnsi="Times New Roman" w:cs="Times New Roman"/>
          <w:sz w:val="28"/>
          <w:szCs w:val="28"/>
          <w:lang w:eastAsia="ru-RU"/>
        </w:rPr>
        <w:t xml:space="preserve">                                    - 20 мин.</w:t>
      </w:r>
    </w:p>
    <w:p w:rsidR="00B779BF" w:rsidRPr="00B779BF" w:rsidRDefault="00B779BF" w:rsidP="00B779BF">
      <w:pPr>
        <w:spacing w:after="0" w:line="240" w:lineRule="auto"/>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 xml:space="preserve">7. Фото - слайды транспортных площадок и </w:t>
      </w:r>
      <w:proofErr w:type="spellStart"/>
      <w:r w:rsidRPr="00B779BF">
        <w:rPr>
          <w:rFonts w:ascii="Times New Roman" w:eastAsia="Times New Roman" w:hAnsi="Times New Roman" w:cs="Times New Roman"/>
          <w:sz w:val="28"/>
          <w:szCs w:val="28"/>
          <w:lang w:eastAsia="ru-RU"/>
        </w:rPr>
        <w:t>автогородков</w:t>
      </w:r>
      <w:proofErr w:type="spellEnd"/>
      <w:r w:rsidRPr="00B779BF">
        <w:rPr>
          <w:rFonts w:ascii="Times New Roman" w:eastAsia="Times New Roman" w:hAnsi="Times New Roman" w:cs="Times New Roman"/>
          <w:sz w:val="28"/>
          <w:szCs w:val="28"/>
          <w:lang w:eastAsia="ru-RU"/>
        </w:rPr>
        <w:t xml:space="preserve">                     - 5 мин.</w:t>
      </w:r>
    </w:p>
    <w:p w:rsidR="00B779BF" w:rsidRPr="00B779BF" w:rsidRDefault="00B779BF" w:rsidP="00B779BF">
      <w:pPr>
        <w:spacing w:after="0" w:line="240" w:lineRule="auto"/>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 xml:space="preserve">8. Типичные ошибки при обучении школьников БДД                           - 20 мин. </w:t>
      </w:r>
    </w:p>
    <w:p w:rsidR="00B779BF" w:rsidRPr="00B779BF" w:rsidRDefault="00B779BF" w:rsidP="00B779BF">
      <w:pPr>
        <w:spacing w:after="0" w:line="240" w:lineRule="auto"/>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(знаки «пешеходный переход»; разметка; обозначение остановки</w:t>
      </w:r>
    </w:p>
    <w:p w:rsidR="00B779BF" w:rsidRPr="00B779BF" w:rsidRDefault="00B779BF" w:rsidP="00B779BF">
      <w:pPr>
        <w:spacing w:after="0" w:line="240" w:lineRule="auto"/>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автобуса и его обход).                                                                                - 20 мин.</w:t>
      </w:r>
    </w:p>
    <w:p w:rsidR="00B779BF" w:rsidRPr="00B779BF" w:rsidRDefault="00B779BF" w:rsidP="00B779BF">
      <w:pPr>
        <w:spacing w:after="0" w:line="240" w:lineRule="auto"/>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 xml:space="preserve">9. Просмотр роликов для детей (с </w:t>
      </w:r>
      <w:proofErr w:type="gramStart"/>
      <w:r w:rsidRPr="00B779BF">
        <w:rPr>
          <w:rFonts w:ascii="Times New Roman" w:eastAsia="Times New Roman" w:hAnsi="Times New Roman" w:cs="Times New Roman"/>
          <w:sz w:val="28"/>
          <w:szCs w:val="28"/>
          <w:lang w:eastAsia="ru-RU"/>
        </w:rPr>
        <w:t xml:space="preserve">ошибками)   </w:t>
      </w:r>
      <w:proofErr w:type="gramEnd"/>
      <w:r w:rsidRPr="00B779BF">
        <w:rPr>
          <w:rFonts w:ascii="Times New Roman" w:eastAsia="Times New Roman" w:hAnsi="Times New Roman" w:cs="Times New Roman"/>
          <w:sz w:val="28"/>
          <w:szCs w:val="28"/>
          <w:lang w:eastAsia="ru-RU"/>
        </w:rPr>
        <w:t xml:space="preserve">                                      - 10 мин.</w:t>
      </w:r>
    </w:p>
    <w:p w:rsidR="00B779BF" w:rsidRPr="00B779BF" w:rsidRDefault="00B779BF" w:rsidP="00B779BF">
      <w:pPr>
        <w:spacing w:after="0" w:line="240" w:lineRule="auto"/>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 xml:space="preserve">10. </w:t>
      </w:r>
      <w:proofErr w:type="spellStart"/>
      <w:r w:rsidRPr="00B779BF">
        <w:rPr>
          <w:rFonts w:ascii="Times New Roman" w:eastAsia="Times New Roman" w:hAnsi="Times New Roman" w:cs="Times New Roman"/>
          <w:sz w:val="28"/>
          <w:szCs w:val="28"/>
          <w:lang w:eastAsia="ru-RU"/>
        </w:rPr>
        <w:t>ЮИДовское</w:t>
      </w:r>
      <w:proofErr w:type="spellEnd"/>
      <w:r w:rsidRPr="00B779BF">
        <w:rPr>
          <w:rFonts w:ascii="Times New Roman" w:eastAsia="Times New Roman" w:hAnsi="Times New Roman" w:cs="Times New Roman"/>
          <w:sz w:val="28"/>
          <w:szCs w:val="28"/>
          <w:lang w:eastAsia="ru-RU"/>
        </w:rPr>
        <w:t xml:space="preserve"> движение                                                                         - 10 мин.</w:t>
      </w:r>
    </w:p>
    <w:p w:rsidR="00B779BF" w:rsidRPr="00B779BF" w:rsidRDefault="00B779BF" w:rsidP="00B779BF">
      <w:pPr>
        <w:spacing w:after="0" w:line="240" w:lineRule="auto"/>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фото - плакатов</w:t>
      </w:r>
    </w:p>
    <w:p w:rsidR="00B779BF" w:rsidRPr="00B779BF" w:rsidRDefault="00B779BF" w:rsidP="00B779BF">
      <w:pPr>
        <w:spacing w:after="0" w:line="240" w:lineRule="auto"/>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 xml:space="preserve">11. Просмотр к/ф Новогодние истории и ролики по </w:t>
      </w:r>
    </w:p>
    <w:p w:rsidR="00B779BF" w:rsidRPr="00B779BF" w:rsidRDefault="00B779BF" w:rsidP="00B779BF">
      <w:pPr>
        <w:spacing w:after="0" w:line="240" w:lineRule="auto"/>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предупреждению ДДТТ                                                                             - 20 мин.</w:t>
      </w:r>
    </w:p>
    <w:p w:rsidR="00B779BF" w:rsidRPr="00B779BF" w:rsidRDefault="00B779BF" w:rsidP="00B779BF">
      <w:pPr>
        <w:spacing w:after="0" w:line="240" w:lineRule="auto"/>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12. Рекомендуемые материалы и наглядно-методические</w:t>
      </w:r>
    </w:p>
    <w:p w:rsidR="00B779BF" w:rsidRPr="00B779BF" w:rsidRDefault="00B779BF" w:rsidP="00B779BF">
      <w:pPr>
        <w:spacing w:after="0" w:line="240" w:lineRule="auto"/>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 xml:space="preserve">пособия БДД для учителей </w:t>
      </w:r>
      <w:proofErr w:type="gramStart"/>
      <w:r w:rsidRPr="00B779BF">
        <w:rPr>
          <w:rFonts w:ascii="Times New Roman" w:eastAsia="Times New Roman" w:hAnsi="Times New Roman" w:cs="Times New Roman"/>
          <w:sz w:val="28"/>
          <w:szCs w:val="28"/>
          <w:lang w:eastAsia="ru-RU"/>
        </w:rPr>
        <w:t>( «</w:t>
      </w:r>
      <w:proofErr w:type="gramEnd"/>
      <w:r w:rsidRPr="00B779BF">
        <w:rPr>
          <w:rFonts w:ascii="Times New Roman" w:eastAsia="Times New Roman" w:hAnsi="Times New Roman" w:cs="Times New Roman"/>
          <w:sz w:val="28"/>
          <w:szCs w:val="28"/>
          <w:lang w:eastAsia="ru-RU"/>
        </w:rPr>
        <w:t xml:space="preserve">ДДД»; Издательство «Кедр», брошюра </w:t>
      </w:r>
    </w:p>
    <w:p w:rsidR="00B779BF" w:rsidRPr="00B779BF" w:rsidRDefault="00B779BF" w:rsidP="00B779BF">
      <w:pPr>
        <w:spacing w:after="0" w:line="240" w:lineRule="auto"/>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«Просвещение»; «Три сигнала светофора».)                                             - 5 мин.</w:t>
      </w:r>
    </w:p>
    <w:p w:rsidR="00B779BF" w:rsidRPr="00B779BF" w:rsidRDefault="00B779BF" w:rsidP="00B779BF">
      <w:pPr>
        <w:spacing w:after="0" w:line="240" w:lineRule="auto"/>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13. Заключительное слово. Раздача наглядной агитации                         - 5 мин.</w:t>
      </w:r>
    </w:p>
    <w:p w:rsidR="00B779BF" w:rsidRPr="00B779BF" w:rsidRDefault="00B779BF" w:rsidP="00B779BF">
      <w:pPr>
        <w:spacing w:after="0" w:line="240" w:lineRule="auto"/>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 xml:space="preserve">                                                                                                        Итого – 165 мин.</w:t>
      </w:r>
    </w:p>
    <w:p w:rsidR="00F24EA7" w:rsidRDefault="00F24EA7"/>
    <w:p w:rsidR="00B779BF" w:rsidRDefault="00B779BF"/>
    <w:p w:rsidR="00B779BF" w:rsidRDefault="00B779BF"/>
    <w:p w:rsidR="00B779BF" w:rsidRDefault="00B779BF"/>
    <w:p w:rsidR="00B779BF" w:rsidRDefault="00B779BF"/>
    <w:p w:rsidR="00B779BF" w:rsidRDefault="00B779BF"/>
    <w:p w:rsidR="00B779BF" w:rsidRDefault="00B779BF"/>
    <w:p w:rsidR="00B779BF" w:rsidRDefault="00B779BF"/>
    <w:p w:rsidR="00B779BF" w:rsidRPr="00B779BF" w:rsidRDefault="00B779BF" w:rsidP="00B779BF">
      <w:pPr>
        <w:spacing w:after="0" w:line="240" w:lineRule="auto"/>
        <w:ind w:firstLine="709"/>
        <w:jc w:val="center"/>
        <w:rPr>
          <w:rFonts w:ascii="Times New Roman" w:eastAsia="Times New Roman" w:hAnsi="Times New Roman" w:cs="Times New Roman"/>
          <w:b/>
          <w:sz w:val="28"/>
          <w:szCs w:val="28"/>
          <w:lang w:eastAsia="ru-RU"/>
        </w:rPr>
      </w:pPr>
      <w:r w:rsidRPr="00B779BF">
        <w:rPr>
          <w:rFonts w:ascii="Times New Roman" w:eastAsia="Times New Roman" w:hAnsi="Times New Roman" w:cs="Times New Roman"/>
          <w:b/>
          <w:sz w:val="28"/>
          <w:szCs w:val="28"/>
          <w:lang w:eastAsia="ru-RU"/>
        </w:rPr>
        <w:lastRenderedPageBreak/>
        <w:t>ДОКУМЕНТАЦИЯ</w:t>
      </w:r>
    </w:p>
    <w:p w:rsidR="00B779BF" w:rsidRPr="00B779BF" w:rsidRDefault="00B779BF" w:rsidP="00B779BF">
      <w:pPr>
        <w:spacing w:after="0" w:line="240" w:lineRule="auto"/>
        <w:ind w:firstLine="709"/>
        <w:jc w:val="center"/>
        <w:rPr>
          <w:rFonts w:ascii="Times New Roman" w:eastAsia="Times New Roman" w:hAnsi="Times New Roman" w:cs="Times New Roman"/>
          <w:b/>
          <w:sz w:val="28"/>
          <w:szCs w:val="28"/>
          <w:lang w:eastAsia="ru-RU"/>
        </w:rPr>
      </w:pPr>
      <w:r w:rsidRPr="00B779BF">
        <w:rPr>
          <w:rFonts w:ascii="Times New Roman" w:eastAsia="Times New Roman" w:hAnsi="Times New Roman" w:cs="Times New Roman"/>
          <w:b/>
          <w:sz w:val="28"/>
          <w:szCs w:val="28"/>
          <w:lang w:eastAsia="ru-RU"/>
        </w:rPr>
        <w:t>ДЛЯ РАБОТЫ ОБРАЗОВАТЕЛЬНЫХ УЧРЕЖДЕНИЙ ПО</w:t>
      </w:r>
    </w:p>
    <w:p w:rsidR="00B779BF" w:rsidRPr="00B779BF" w:rsidRDefault="00B779BF" w:rsidP="00B779BF">
      <w:pPr>
        <w:spacing w:after="0" w:line="240" w:lineRule="auto"/>
        <w:ind w:firstLine="709"/>
        <w:jc w:val="center"/>
        <w:rPr>
          <w:rFonts w:ascii="Times New Roman" w:eastAsia="Times New Roman" w:hAnsi="Times New Roman" w:cs="Times New Roman"/>
          <w:b/>
          <w:sz w:val="28"/>
          <w:szCs w:val="28"/>
          <w:lang w:eastAsia="ru-RU"/>
        </w:rPr>
      </w:pPr>
      <w:r w:rsidRPr="00B779BF">
        <w:rPr>
          <w:rFonts w:ascii="Times New Roman" w:eastAsia="Times New Roman" w:hAnsi="Times New Roman" w:cs="Times New Roman"/>
          <w:b/>
          <w:sz w:val="28"/>
          <w:szCs w:val="28"/>
          <w:lang w:eastAsia="ru-RU"/>
        </w:rPr>
        <w:t>ИЗУЧЕНИЮ</w:t>
      </w:r>
    </w:p>
    <w:p w:rsidR="00B779BF" w:rsidRPr="00B779BF" w:rsidRDefault="00B779BF" w:rsidP="00B779BF">
      <w:pPr>
        <w:spacing w:after="0" w:line="240" w:lineRule="auto"/>
        <w:ind w:firstLine="709"/>
        <w:jc w:val="center"/>
        <w:rPr>
          <w:rFonts w:ascii="Times New Roman" w:eastAsia="Times New Roman" w:hAnsi="Times New Roman" w:cs="Times New Roman"/>
          <w:b/>
          <w:sz w:val="28"/>
          <w:szCs w:val="28"/>
          <w:lang w:eastAsia="ru-RU"/>
        </w:rPr>
      </w:pPr>
      <w:r w:rsidRPr="00B779BF">
        <w:rPr>
          <w:rFonts w:ascii="Times New Roman" w:eastAsia="Times New Roman" w:hAnsi="Times New Roman" w:cs="Times New Roman"/>
          <w:b/>
          <w:sz w:val="28"/>
          <w:szCs w:val="28"/>
          <w:lang w:eastAsia="ru-RU"/>
        </w:rPr>
        <w:t>ПРАВИЛ ДОРОЖНОГО ДВИЖЕНИЯ И ПРЕДУПРЕЖДЕНИЮ</w:t>
      </w:r>
    </w:p>
    <w:p w:rsidR="00B779BF" w:rsidRPr="00B779BF" w:rsidRDefault="00B779BF" w:rsidP="00B779BF">
      <w:pPr>
        <w:spacing w:after="0" w:line="240" w:lineRule="auto"/>
        <w:ind w:firstLine="709"/>
        <w:jc w:val="center"/>
        <w:rPr>
          <w:rFonts w:ascii="Times New Roman" w:eastAsia="Times New Roman" w:hAnsi="Times New Roman" w:cs="Times New Roman"/>
          <w:b/>
          <w:sz w:val="28"/>
          <w:szCs w:val="28"/>
          <w:lang w:eastAsia="ru-RU"/>
        </w:rPr>
      </w:pPr>
      <w:r w:rsidRPr="00B779BF">
        <w:rPr>
          <w:rFonts w:ascii="Times New Roman" w:eastAsia="Times New Roman" w:hAnsi="Times New Roman" w:cs="Times New Roman"/>
          <w:b/>
          <w:sz w:val="28"/>
          <w:szCs w:val="28"/>
          <w:lang w:eastAsia="ru-RU"/>
        </w:rPr>
        <w:t>ДОРОЖНО-ТРАНСПОРТНОГО ТРАВМАТИЗМА</w:t>
      </w:r>
    </w:p>
    <w:p w:rsidR="00B779BF" w:rsidRPr="00B779BF" w:rsidRDefault="00B779BF" w:rsidP="00B779BF">
      <w:pPr>
        <w:spacing w:after="0" w:line="240" w:lineRule="auto"/>
        <w:ind w:firstLine="709"/>
        <w:jc w:val="both"/>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 xml:space="preserve">1. Совместный план работы образовательного учреждения и </w:t>
      </w:r>
      <w:r w:rsidR="00B578A8" w:rsidRPr="00B578A8">
        <w:rPr>
          <w:rFonts w:ascii="Times New Roman" w:eastAsia="Times New Roman" w:hAnsi="Times New Roman" w:cs="Times New Roman"/>
          <w:sz w:val="28"/>
          <w:szCs w:val="28"/>
          <w:lang w:eastAsia="ru-RU"/>
        </w:rPr>
        <w:t xml:space="preserve">ГИБДД </w:t>
      </w:r>
    </w:p>
    <w:p w:rsidR="00B779BF" w:rsidRPr="00B779BF" w:rsidRDefault="00B779BF" w:rsidP="00B779BF">
      <w:pPr>
        <w:spacing w:after="0" w:line="240" w:lineRule="auto"/>
        <w:ind w:firstLine="709"/>
        <w:jc w:val="both"/>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2.  Календарно-</w:t>
      </w:r>
      <w:proofErr w:type="gramStart"/>
      <w:r w:rsidRPr="00B779BF">
        <w:rPr>
          <w:rFonts w:ascii="Times New Roman" w:eastAsia="Times New Roman" w:hAnsi="Times New Roman" w:cs="Times New Roman"/>
          <w:sz w:val="28"/>
          <w:szCs w:val="28"/>
          <w:lang w:eastAsia="ru-RU"/>
        </w:rPr>
        <w:t>тематическое  планирование</w:t>
      </w:r>
      <w:proofErr w:type="gramEnd"/>
      <w:r w:rsidRPr="00B779BF">
        <w:rPr>
          <w:rFonts w:ascii="Times New Roman" w:eastAsia="Times New Roman" w:hAnsi="Times New Roman" w:cs="Times New Roman"/>
          <w:sz w:val="28"/>
          <w:szCs w:val="28"/>
          <w:lang w:eastAsia="ru-RU"/>
        </w:rPr>
        <w:t xml:space="preserve">  по  предметам  с использованием материалов  «Программы по профилактике детского дорожно-транспортного травматизма и изучению Правил дорожного - движения».</w:t>
      </w:r>
    </w:p>
    <w:p w:rsidR="00B779BF" w:rsidRPr="00B779BF" w:rsidRDefault="00B779BF" w:rsidP="00B779BF">
      <w:pPr>
        <w:spacing w:after="0" w:line="240" w:lineRule="auto"/>
        <w:ind w:firstLine="709"/>
        <w:jc w:val="both"/>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3. План-график проведения бесед, инструктажей с учащимися.</w:t>
      </w:r>
    </w:p>
    <w:p w:rsidR="00B779BF" w:rsidRPr="00B779BF" w:rsidRDefault="00B779BF" w:rsidP="00B779BF">
      <w:pPr>
        <w:spacing w:after="0" w:line="240" w:lineRule="auto"/>
        <w:ind w:firstLine="709"/>
        <w:jc w:val="both"/>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4. Комплексное планирование месячника «Внимание – дети!».</w:t>
      </w:r>
    </w:p>
    <w:p w:rsidR="00B779BF" w:rsidRPr="00B779BF" w:rsidRDefault="00B779BF" w:rsidP="00B779BF">
      <w:pPr>
        <w:spacing w:after="0" w:line="240" w:lineRule="auto"/>
        <w:ind w:firstLine="709"/>
        <w:jc w:val="both"/>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5. Информационный материал о формах работы с учащимися:</w:t>
      </w:r>
    </w:p>
    <w:p w:rsidR="00B779BF" w:rsidRPr="00B779BF" w:rsidRDefault="00B779BF" w:rsidP="00B779BF">
      <w:pPr>
        <w:spacing w:after="0" w:line="240" w:lineRule="auto"/>
        <w:ind w:firstLine="709"/>
        <w:jc w:val="both"/>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 классных руководителей по изучению ПДД;</w:t>
      </w:r>
    </w:p>
    <w:p w:rsidR="00B779BF" w:rsidRPr="00B779BF" w:rsidRDefault="00B779BF" w:rsidP="00B779BF">
      <w:pPr>
        <w:spacing w:after="0" w:line="240" w:lineRule="auto"/>
        <w:ind w:firstLine="709"/>
        <w:jc w:val="both"/>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 преподавателей ОБЖ;</w:t>
      </w:r>
    </w:p>
    <w:p w:rsidR="00B779BF" w:rsidRPr="00B779BF" w:rsidRDefault="00B779BF" w:rsidP="00B779BF">
      <w:pPr>
        <w:spacing w:after="0" w:line="240" w:lineRule="auto"/>
        <w:ind w:firstLine="709"/>
        <w:jc w:val="both"/>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6. Циклограмма внеклассной деятельности по данной проблеме:</w:t>
      </w:r>
    </w:p>
    <w:p w:rsidR="00B779BF" w:rsidRPr="00B779BF" w:rsidRDefault="00B779BF" w:rsidP="00B779BF">
      <w:pPr>
        <w:spacing w:after="0" w:line="240" w:lineRule="auto"/>
        <w:ind w:firstLine="709"/>
        <w:jc w:val="both"/>
        <w:rPr>
          <w:rFonts w:ascii="Times New Roman" w:eastAsia="Times New Roman" w:hAnsi="Times New Roman" w:cs="Times New Roman"/>
          <w:sz w:val="28"/>
          <w:szCs w:val="28"/>
          <w:lang w:eastAsia="ru-RU"/>
        </w:rPr>
      </w:pPr>
      <w:proofErr w:type="gramStart"/>
      <w:r w:rsidRPr="00B779BF">
        <w:rPr>
          <w:rFonts w:ascii="Times New Roman" w:eastAsia="Times New Roman" w:hAnsi="Times New Roman" w:cs="Times New Roman"/>
          <w:sz w:val="28"/>
          <w:szCs w:val="28"/>
          <w:lang w:eastAsia="ru-RU"/>
        </w:rPr>
        <w:t>–  творческие</w:t>
      </w:r>
      <w:proofErr w:type="gramEnd"/>
      <w:r w:rsidRPr="00B779BF">
        <w:rPr>
          <w:rFonts w:ascii="Times New Roman" w:eastAsia="Times New Roman" w:hAnsi="Times New Roman" w:cs="Times New Roman"/>
          <w:sz w:val="28"/>
          <w:szCs w:val="28"/>
          <w:lang w:eastAsia="ru-RU"/>
        </w:rPr>
        <w:t xml:space="preserve">  конкурсы  учащихся  по  литературе,  изобразительной деятельности, технологии;</w:t>
      </w:r>
    </w:p>
    <w:p w:rsidR="00B779BF" w:rsidRPr="00B779BF" w:rsidRDefault="00B779BF" w:rsidP="00B779BF">
      <w:pPr>
        <w:spacing w:after="0" w:line="240" w:lineRule="auto"/>
        <w:ind w:firstLine="709"/>
        <w:jc w:val="both"/>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 прикладному творчеству;</w:t>
      </w:r>
    </w:p>
    <w:p w:rsidR="00B779BF" w:rsidRPr="00B779BF" w:rsidRDefault="00B779BF" w:rsidP="00B779BF">
      <w:pPr>
        <w:spacing w:after="0" w:line="240" w:lineRule="auto"/>
        <w:ind w:firstLine="709"/>
        <w:jc w:val="both"/>
        <w:rPr>
          <w:rFonts w:ascii="Times New Roman" w:eastAsia="Times New Roman" w:hAnsi="Times New Roman" w:cs="Times New Roman"/>
          <w:sz w:val="28"/>
          <w:szCs w:val="28"/>
          <w:lang w:eastAsia="ru-RU"/>
        </w:rPr>
      </w:pPr>
      <w:proofErr w:type="gramStart"/>
      <w:r w:rsidRPr="00B779BF">
        <w:rPr>
          <w:rFonts w:ascii="Times New Roman" w:eastAsia="Times New Roman" w:hAnsi="Times New Roman" w:cs="Times New Roman"/>
          <w:sz w:val="28"/>
          <w:szCs w:val="28"/>
          <w:lang w:eastAsia="ru-RU"/>
        </w:rPr>
        <w:t>–  совместные</w:t>
      </w:r>
      <w:proofErr w:type="gramEnd"/>
      <w:r w:rsidRPr="00B779BF">
        <w:rPr>
          <w:rFonts w:ascii="Times New Roman" w:eastAsia="Times New Roman" w:hAnsi="Times New Roman" w:cs="Times New Roman"/>
          <w:sz w:val="28"/>
          <w:szCs w:val="28"/>
          <w:lang w:eastAsia="ru-RU"/>
        </w:rPr>
        <w:t xml:space="preserve">  творческие  работы  учащихся  и  педагогов,  учащихся  и родителей;</w:t>
      </w:r>
    </w:p>
    <w:p w:rsidR="00B779BF" w:rsidRPr="00B779BF" w:rsidRDefault="00B779BF" w:rsidP="00B779BF">
      <w:pPr>
        <w:spacing w:after="0" w:line="240" w:lineRule="auto"/>
        <w:ind w:firstLine="709"/>
        <w:jc w:val="both"/>
        <w:rPr>
          <w:rFonts w:ascii="Times New Roman" w:eastAsia="Times New Roman" w:hAnsi="Times New Roman" w:cs="Times New Roman"/>
          <w:sz w:val="28"/>
          <w:szCs w:val="28"/>
          <w:lang w:eastAsia="ru-RU"/>
        </w:rPr>
      </w:pPr>
      <w:proofErr w:type="gramStart"/>
      <w:r w:rsidRPr="00B779BF">
        <w:rPr>
          <w:rFonts w:ascii="Times New Roman" w:eastAsia="Times New Roman" w:hAnsi="Times New Roman" w:cs="Times New Roman"/>
          <w:sz w:val="28"/>
          <w:szCs w:val="28"/>
          <w:lang w:eastAsia="ru-RU"/>
        </w:rPr>
        <w:t>–  выставки</w:t>
      </w:r>
      <w:proofErr w:type="gramEnd"/>
      <w:r w:rsidRPr="00B779BF">
        <w:rPr>
          <w:rFonts w:ascii="Times New Roman" w:eastAsia="Times New Roman" w:hAnsi="Times New Roman" w:cs="Times New Roman"/>
          <w:sz w:val="28"/>
          <w:szCs w:val="28"/>
          <w:lang w:eastAsia="ru-RU"/>
        </w:rPr>
        <w:t>-конкурсы дидактических материалов учителей -предметников, педагогов ОБЖ, классных руководителей, воспитателей ГПД;</w:t>
      </w:r>
    </w:p>
    <w:p w:rsidR="00B779BF" w:rsidRPr="00B779BF" w:rsidRDefault="00B779BF" w:rsidP="00B779BF">
      <w:pPr>
        <w:spacing w:after="0" w:line="240" w:lineRule="auto"/>
        <w:ind w:firstLine="709"/>
        <w:jc w:val="both"/>
        <w:rPr>
          <w:rFonts w:ascii="Times New Roman" w:eastAsia="Times New Roman" w:hAnsi="Times New Roman" w:cs="Times New Roman"/>
          <w:sz w:val="28"/>
          <w:szCs w:val="28"/>
          <w:lang w:eastAsia="ru-RU"/>
        </w:rPr>
      </w:pPr>
      <w:proofErr w:type="gramStart"/>
      <w:r w:rsidRPr="00B779BF">
        <w:rPr>
          <w:rFonts w:ascii="Times New Roman" w:eastAsia="Times New Roman" w:hAnsi="Times New Roman" w:cs="Times New Roman"/>
          <w:sz w:val="28"/>
          <w:szCs w:val="28"/>
          <w:lang w:eastAsia="ru-RU"/>
        </w:rPr>
        <w:t>–  конкурсы</w:t>
      </w:r>
      <w:proofErr w:type="gramEnd"/>
      <w:r w:rsidRPr="00B779BF">
        <w:rPr>
          <w:rFonts w:ascii="Times New Roman" w:eastAsia="Times New Roman" w:hAnsi="Times New Roman" w:cs="Times New Roman"/>
          <w:sz w:val="28"/>
          <w:szCs w:val="28"/>
          <w:lang w:eastAsia="ru-RU"/>
        </w:rPr>
        <w:t xml:space="preserve">  творческих  методических  материалов  педагогов:  конспектов уроков, сценариев мероприятий;</w:t>
      </w:r>
    </w:p>
    <w:p w:rsidR="00B779BF" w:rsidRPr="00B779BF" w:rsidRDefault="00B779BF" w:rsidP="00B779BF">
      <w:pPr>
        <w:spacing w:after="0" w:line="240" w:lineRule="auto"/>
        <w:ind w:firstLine="709"/>
        <w:jc w:val="both"/>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 дни открытых мероприятий внутри школы.</w:t>
      </w:r>
    </w:p>
    <w:p w:rsidR="00B779BF" w:rsidRPr="00B779BF" w:rsidRDefault="00B779BF" w:rsidP="00B779BF">
      <w:pPr>
        <w:spacing w:after="0" w:line="240" w:lineRule="auto"/>
        <w:ind w:firstLine="709"/>
        <w:jc w:val="both"/>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 xml:space="preserve">7. Методическая копилка: </w:t>
      </w:r>
    </w:p>
    <w:p w:rsidR="00B779BF" w:rsidRPr="00B779BF" w:rsidRDefault="00B779BF" w:rsidP="00B779BF">
      <w:pPr>
        <w:spacing w:after="0" w:line="240" w:lineRule="auto"/>
        <w:ind w:firstLine="709"/>
        <w:jc w:val="both"/>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 разработки методических мероприятий для классных руководителей;</w:t>
      </w:r>
    </w:p>
    <w:p w:rsidR="00B779BF" w:rsidRPr="00B779BF" w:rsidRDefault="00B779BF" w:rsidP="00B779BF">
      <w:pPr>
        <w:spacing w:after="0" w:line="240" w:lineRule="auto"/>
        <w:ind w:firstLine="709"/>
        <w:jc w:val="both"/>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 материалы для проведения «Дня профилактики»;</w:t>
      </w:r>
    </w:p>
    <w:p w:rsidR="00B779BF" w:rsidRPr="00B779BF" w:rsidRDefault="00B779BF" w:rsidP="00B779BF">
      <w:pPr>
        <w:spacing w:after="0" w:line="240" w:lineRule="auto"/>
        <w:ind w:firstLine="709"/>
        <w:jc w:val="both"/>
        <w:rPr>
          <w:rFonts w:ascii="Times New Roman" w:eastAsia="Times New Roman" w:hAnsi="Times New Roman" w:cs="Times New Roman"/>
          <w:sz w:val="28"/>
          <w:szCs w:val="28"/>
          <w:lang w:eastAsia="ru-RU"/>
        </w:rPr>
      </w:pPr>
      <w:proofErr w:type="gramStart"/>
      <w:r w:rsidRPr="00B779BF">
        <w:rPr>
          <w:rFonts w:ascii="Times New Roman" w:eastAsia="Times New Roman" w:hAnsi="Times New Roman" w:cs="Times New Roman"/>
          <w:sz w:val="28"/>
          <w:szCs w:val="28"/>
          <w:lang w:eastAsia="ru-RU"/>
        </w:rPr>
        <w:t>–  информационный</w:t>
      </w:r>
      <w:proofErr w:type="gramEnd"/>
      <w:r w:rsidRPr="00B779BF">
        <w:rPr>
          <w:rFonts w:ascii="Times New Roman" w:eastAsia="Times New Roman" w:hAnsi="Times New Roman" w:cs="Times New Roman"/>
          <w:sz w:val="28"/>
          <w:szCs w:val="28"/>
          <w:lang w:eastAsia="ru-RU"/>
        </w:rPr>
        <w:t xml:space="preserve">  материал  по  проведению  кратковременных  занятий «минутка» в группе продленного дня;</w:t>
      </w:r>
    </w:p>
    <w:p w:rsidR="00B779BF" w:rsidRPr="00B779BF" w:rsidRDefault="00B779BF" w:rsidP="00B779BF">
      <w:pPr>
        <w:spacing w:after="0" w:line="240" w:lineRule="auto"/>
        <w:ind w:firstLine="709"/>
        <w:jc w:val="both"/>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 информационный материал «Работа с родителями»;</w:t>
      </w:r>
    </w:p>
    <w:p w:rsidR="00B779BF" w:rsidRPr="00B779BF" w:rsidRDefault="00B779BF" w:rsidP="00B779BF">
      <w:pPr>
        <w:spacing w:after="0" w:line="240" w:lineRule="auto"/>
        <w:ind w:firstLine="709"/>
        <w:jc w:val="both"/>
        <w:rPr>
          <w:rFonts w:ascii="Times New Roman" w:eastAsia="Times New Roman" w:hAnsi="Times New Roman" w:cs="Times New Roman"/>
          <w:sz w:val="28"/>
          <w:szCs w:val="28"/>
          <w:lang w:eastAsia="ru-RU"/>
        </w:rPr>
      </w:pPr>
      <w:proofErr w:type="gramStart"/>
      <w:r w:rsidRPr="00B779BF">
        <w:rPr>
          <w:rFonts w:ascii="Times New Roman" w:eastAsia="Times New Roman" w:hAnsi="Times New Roman" w:cs="Times New Roman"/>
          <w:sz w:val="28"/>
          <w:szCs w:val="28"/>
          <w:lang w:eastAsia="ru-RU"/>
        </w:rPr>
        <w:t>–  программа</w:t>
      </w:r>
      <w:proofErr w:type="gramEnd"/>
      <w:r w:rsidRPr="00B779BF">
        <w:rPr>
          <w:rFonts w:ascii="Times New Roman" w:eastAsia="Times New Roman" w:hAnsi="Times New Roman" w:cs="Times New Roman"/>
          <w:sz w:val="28"/>
          <w:szCs w:val="28"/>
          <w:lang w:eastAsia="ru-RU"/>
        </w:rPr>
        <w:t xml:space="preserve">  работы  творческого  объединения  учащихся  «Юный инспектор». </w:t>
      </w:r>
    </w:p>
    <w:p w:rsidR="00B779BF" w:rsidRPr="00B779BF" w:rsidRDefault="00B779BF" w:rsidP="00B779BF">
      <w:pPr>
        <w:spacing w:after="0" w:line="240" w:lineRule="auto"/>
        <w:ind w:firstLine="709"/>
        <w:jc w:val="both"/>
        <w:rPr>
          <w:rFonts w:ascii="Times New Roman" w:eastAsia="Times New Roman" w:hAnsi="Times New Roman" w:cs="Times New Roman"/>
          <w:sz w:val="28"/>
          <w:szCs w:val="28"/>
          <w:lang w:eastAsia="ru-RU"/>
        </w:rPr>
      </w:pPr>
    </w:p>
    <w:p w:rsidR="00B779BF" w:rsidRPr="00B779BF" w:rsidRDefault="00B779BF" w:rsidP="00B779BF">
      <w:pPr>
        <w:spacing w:after="0" w:line="240" w:lineRule="auto"/>
        <w:ind w:firstLine="709"/>
        <w:jc w:val="center"/>
        <w:rPr>
          <w:rFonts w:ascii="Times New Roman" w:eastAsia="Times New Roman" w:hAnsi="Times New Roman" w:cs="Times New Roman"/>
          <w:b/>
          <w:sz w:val="28"/>
          <w:szCs w:val="28"/>
          <w:lang w:eastAsia="ru-RU"/>
        </w:rPr>
      </w:pPr>
      <w:r w:rsidRPr="00B779BF">
        <w:rPr>
          <w:rFonts w:ascii="Times New Roman" w:eastAsia="Times New Roman" w:hAnsi="Times New Roman" w:cs="Times New Roman"/>
          <w:b/>
          <w:sz w:val="28"/>
          <w:szCs w:val="28"/>
          <w:lang w:eastAsia="ru-RU"/>
        </w:rPr>
        <w:t>ПАМЯТКА ДЛЯ КЛАССНОГО РУКОВОДИТЕЛЯ</w:t>
      </w:r>
    </w:p>
    <w:p w:rsidR="00B779BF" w:rsidRPr="00B779BF" w:rsidRDefault="00B779BF" w:rsidP="00B779BF">
      <w:pPr>
        <w:spacing w:after="0" w:line="240" w:lineRule="auto"/>
        <w:ind w:firstLine="709"/>
        <w:jc w:val="center"/>
        <w:rPr>
          <w:rFonts w:ascii="Times New Roman" w:eastAsia="Times New Roman" w:hAnsi="Times New Roman" w:cs="Times New Roman"/>
          <w:b/>
          <w:sz w:val="28"/>
          <w:szCs w:val="28"/>
          <w:lang w:eastAsia="ru-RU"/>
        </w:rPr>
      </w:pPr>
      <w:r w:rsidRPr="00B779BF">
        <w:rPr>
          <w:rFonts w:ascii="Times New Roman" w:eastAsia="Times New Roman" w:hAnsi="Times New Roman" w:cs="Times New Roman"/>
          <w:b/>
          <w:sz w:val="28"/>
          <w:szCs w:val="28"/>
          <w:lang w:eastAsia="ru-RU"/>
        </w:rPr>
        <w:t>НЕОБХОДИМО УЧИТЬ!</w:t>
      </w:r>
    </w:p>
    <w:p w:rsidR="00B779BF" w:rsidRPr="00B779BF" w:rsidRDefault="00B779BF" w:rsidP="00B779BF">
      <w:pPr>
        <w:spacing w:after="0" w:line="240" w:lineRule="auto"/>
        <w:ind w:firstLine="709"/>
        <w:jc w:val="both"/>
        <w:rPr>
          <w:rFonts w:ascii="Times New Roman" w:eastAsia="Times New Roman" w:hAnsi="Times New Roman" w:cs="Times New Roman"/>
          <w:sz w:val="28"/>
          <w:szCs w:val="28"/>
          <w:lang w:eastAsia="ru-RU"/>
        </w:rPr>
      </w:pPr>
      <w:proofErr w:type="gramStart"/>
      <w:r w:rsidRPr="00B779BF">
        <w:rPr>
          <w:rFonts w:ascii="Times New Roman" w:eastAsia="Times New Roman" w:hAnsi="Times New Roman" w:cs="Times New Roman"/>
          <w:sz w:val="28"/>
          <w:szCs w:val="28"/>
          <w:lang w:eastAsia="ru-RU"/>
        </w:rPr>
        <w:t>–  Жди</w:t>
      </w:r>
      <w:proofErr w:type="gramEnd"/>
      <w:r w:rsidRPr="00B779BF">
        <w:rPr>
          <w:rFonts w:ascii="Times New Roman" w:eastAsia="Times New Roman" w:hAnsi="Times New Roman" w:cs="Times New Roman"/>
          <w:sz w:val="28"/>
          <w:szCs w:val="28"/>
          <w:lang w:eastAsia="ru-RU"/>
        </w:rPr>
        <w:t>,  пока  автобус  или  другое  транспортное  средство  отъедет  на безопасное  расстояние,  или  переходи  в  другом  месте,  где  дорога  хорошо просматривается в обе стороны.</w:t>
      </w:r>
    </w:p>
    <w:p w:rsidR="00B779BF" w:rsidRPr="00B779BF" w:rsidRDefault="00B779BF" w:rsidP="00B779BF">
      <w:pPr>
        <w:spacing w:after="0" w:line="240" w:lineRule="auto"/>
        <w:ind w:firstLine="709"/>
        <w:jc w:val="both"/>
        <w:rPr>
          <w:rFonts w:ascii="Times New Roman" w:eastAsia="Times New Roman" w:hAnsi="Times New Roman" w:cs="Times New Roman"/>
          <w:sz w:val="28"/>
          <w:szCs w:val="28"/>
          <w:lang w:eastAsia="ru-RU"/>
        </w:rPr>
      </w:pPr>
      <w:proofErr w:type="gramStart"/>
      <w:r w:rsidRPr="00B779BF">
        <w:rPr>
          <w:rFonts w:ascii="Times New Roman" w:eastAsia="Times New Roman" w:hAnsi="Times New Roman" w:cs="Times New Roman"/>
          <w:sz w:val="28"/>
          <w:szCs w:val="28"/>
          <w:lang w:eastAsia="ru-RU"/>
        </w:rPr>
        <w:t>–  Прежде</w:t>
      </w:r>
      <w:proofErr w:type="gramEnd"/>
      <w:r w:rsidRPr="00B779BF">
        <w:rPr>
          <w:rFonts w:ascii="Times New Roman" w:eastAsia="Times New Roman" w:hAnsi="Times New Roman" w:cs="Times New Roman"/>
          <w:sz w:val="28"/>
          <w:szCs w:val="28"/>
          <w:lang w:eastAsia="ru-RU"/>
        </w:rPr>
        <w:t xml:space="preserve">  чем  перейти  дорогу,  остановись,  посмотри  налево  и  на  право, потом  еще  раз  налево,  и,  убедившись  в  безопасности,  переходи  дорогу, постоянно контролируя ситуацию.</w:t>
      </w:r>
    </w:p>
    <w:p w:rsidR="00B779BF" w:rsidRPr="00B779BF" w:rsidRDefault="00B779BF" w:rsidP="00B779BF">
      <w:pPr>
        <w:spacing w:after="0" w:line="240" w:lineRule="auto"/>
        <w:ind w:firstLine="709"/>
        <w:jc w:val="both"/>
        <w:rPr>
          <w:rFonts w:ascii="Times New Roman" w:eastAsia="Times New Roman" w:hAnsi="Times New Roman" w:cs="Times New Roman"/>
          <w:sz w:val="28"/>
          <w:szCs w:val="28"/>
          <w:lang w:eastAsia="ru-RU"/>
        </w:rPr>
      </w:pPr>
      <w:proofErr w:type="gramStart"/>
      <w:r w:rsidRPr="00B779BF">
        <w:rPr>
          <w:rFonts w:ascii="Times New Roman" w:eastAsia="Times New Roman" w:hAnsi="Times New Roman" w:cs="Times New Roman"/>
          <w:sz w:val="28"/>
          <w:szCs w:val="28"/>
          <w:lang w:eastAsia="ru-RU"/>
        </w:rPr>
        <w:t>–  Красный</w:t>
      </w:r>
      <w:proofErr w:type="gramEnd"/>
      <w:r w:rsidRPr="00B779BF">
        <w:rPr>
          <w:rFonts w:ascii="Times New Roman" w:eastAsia="Times New Roman" w:hAnsi="Times New Roman" w:cs="Times New Roman"/>
          <w:sz w:val="28"/>
          <w:szCs w:val="28"/>
          <w:lang w:eastAsia="ru-RU"/>
        </w:rPr>
        <w:t xml:space="preserve">  сигнал  светофора  –  запрещающий,  так  как  с  другой  стороны горит  зеленый  для  машин.  </w:t>
      </w:r>
      <w:proofErr w:type="gramStart"/>
      <w:r w:rsidRPr="00B779BF">
        <w:rPr>
          <w:rFonts w:ascii="Times New Roman" w:eastAsia="Times New Roman" w:hAnsi="Times New Roman" w:cs="Times New Roman"/>
          <w:sz w:val="28"/>
          <w:szCs w:val="28"/>
          <w:lang w:eastAsia="ru-RU"/>
        </w:rPr>
        <w:t>Желтый  –</w:t>
      </w:r>
      <w:proofErr w:type="gramEnd"/>
      <w:r w:rsidRPr="00B779BF">
        <w:rPr>
          <w:rFonts w:ascii="Times New Roman" w:eastAsia="Times New Roman" w:hAnsi="Times New Roman" w:cs="Times New Roman"/>
          <w:sz w:val="28"/>
          <w:szCs w:val="28"/>
          <w:lang w:eastAsia="ru-RU"/>
        </w:rPr>
        <w:t xml:space="preserve">  знак  внимания,  </w:t>
      </w:r>
      <w:r w:rsidRPr="00B779BF">
        <w:rPr>
          <w:rFonts w:ascii="Times New Roman" w:eastAsia="Times New Roman" w:hAnsi="Times New Roman" w:cs="Times New Roman"/>
          <w:sz w:val="28"/>
          <w:szCs w:val="28"/>
          <w:lang w:eastAsia="ru-RU"/>
        </w:rPr>
        <w:lastRenderedPageBreak/>
        <w:t xml:space="preserve">предупреждающий  о смене  сигналов  светофора.  </w:t>
      </w:r>
      <w:proofErr w:type="gramStart"/>
      <w:r w:rsidRPr="00B779BF">
        <w:rPr>
          <w:rFonts w:ascii="Times New Roman" w:eastAsia="Times New Roman" w:hAnsi="Times New Roman" w:cs="Times New Roman"/>
          <w:sz w:val="28"/>
          <w:szCs w:val="28"/>
          <w:lang w:eastAsia="ru-RU"/>
        </w:rPr>
        <w:t>Для  пешехода</w:t>
      </w:r>
      <w:proofErr w:type="gramEnd"/>
      <w:r w:rsidRPr="00B779BF">
        <w:rPr>
          <w:rFonts w:ascii="Times New Roman" w:eastAsia="Times New Roman" w:hAnsi="Times New Roman" w:cs="Times New Roman"/>
          <w:sz w:val="28"/>
          <w:szCs w:val="28"/>
          <w:lang w:eastAsia="ru-RU"/>
        </w:rPr>
        <w:t xml:space="preserve">  желтый  сигнал  также  является запрещающим, так как на желтый сигнал машинам разрешено закончить проезд перекрестка. Зеленый разрешает движение, но, прежде чем выйти на проезжую </w:t>
      </w:r>
      <w:proofErr w:type="gramStart"/>
      <w:r w:rsidRPr="00B779BF">
        <w:rPr>
          <w:rFonts w:ascii="Times New Roman" w:eastAsia="Times New Roman" w:hAnsi="Times New Roman" w:cs="Times New Roman"/>
          <w:sz w:val="28"/>
          <w:szCs w:val="28"/>
          <w:lang w:eastAsia="ru-RU"/>
        </w:rPr>
        <w:t>часть  дороги</w:t>
      </w:r>
      <w:proofErr w:type="gramEnd"/>
      <w:r w:rsidRPr="00B779BF">
        <w:rPr>
          <w:rFonts w:ascii="Times New Roman" w:eastAsia="Times New Roman" w:hAnsi="Times New Roman" w:cs="Times New Roman"/>
          <w:sz w:val="28"/>
          <w:szCs w:val="28"/>
          <w:lang w:eastAsia="ru-RU"/>
        </w:rPr>
        <w:t xml:space="preserve">,  необходимо  убедиться  в  том,  что  все  машины  остановились. </w:t>
      </w:r>
    </w:p>
    <w:p w:rsidR="00B779BF" w:rsidRPr="00B779BF" w:rsidRDefault="00B779BF" w:rsidP="00B779BF">
      <w:pPr>
        <w:spacing w:after="0" w:line="240" w:lineRule="auto"/>
        <w:ind w:firstLine="709"/>
        <w:jc w:val="both"/>
        <w:rPr>
          <w:rFonts w:ascii="Times New Roman" w:eastAsia="Times New Roman" w:hAnsi="Times New Roman" w:cs="Times New Roman"/>
          <w:sz w:val="28"/>
          <w:szCs w:val="28"/>
          <w:lang w:eastAsia="ru-RU"/>
        </w:rPr>
      </w:pPr>
      <w:proofErr w:type="gramStart"/>
      <w:r w:rsidRPr="00B779BF">
        <w:rPr>
          <w:rFonts w:ascii="Times New Roman" w:eastAsia="Times New Roman" w:hAnsi="Times New Roman" w:cs="Times New Roman"/>
          <w:sz w:val="28"/>
          <w:szCs w:val="28"/>
          <w:lang w:eastAsia="ru-RU"/>
        </w:rPr>
        <w:t>Желтый  мигающий</w:t>
      </w:r>
      <w:proofErr w:type="gramEnd"/>
      <w:r w:rsidRPr="00B779BF">
        <w:rPr>
          <w:rFonts w:ascii="Times New Roman" w:eastAsia="Times New Roman" w:hAnsi="Times New Roman" w:cs="Times New Roman"/>
          <w:sz w:val="28"/>
          <w:szCs w:val="28"/>
          <w:lang w:eastAsia="ru-RU"/>
        </w:rPr>
        <w:t xml:space="preserve">  сигнал  светофора  информирует  о  том,  что  перекресток нерегулируемый.  </w:t>
      </w:r>
      <w:proofErr w:type="gramStart"/>
      <w:r w:rsidRPr="00B779BF">
        <w:rPr>
          <w:rFonts w:ascii="Times New Roman" w:eastAsia="Times New Roman" w:hAnsi="Times New Roman" w:cs="Times New Roman"/>
          <w:sz w:val="28"/>
          <w:szCs w:val="28"/>
          <w:lang w:eastAsia="ru-RU"/>
        </w:rPr>
        <w:t>Поэтому,  прежде</w:t>
      </w:r>
      <w:proofErr w:type="gramEnd"/>
      <w:r w:rsidRPr="00B779BF">
        <w:rPr>
          <w:rFonts w:ascii="Times New Roman" w:eastAsia="Times New Roman" w:hAnsi="Times New Roman" w:cs="Times New Roman"/>
          <w:sz w:val="28"/>
          <w:szCs w:val="28"/>
          <w:lang w:eastAsia="ru-RU"/>
        </w:rPr>
        <w:t xml:space="preserve">  чем  перейти  дорогу,  убедитесь  в собственной безопасности.</w:t>
      </w:r>
    </w:p>
    <w:p w:rsidR="00B779BF" w:rsidRPr="00B779BF" w:rsidRDefault="00B779BF" w:rsidP="00B779BF">
      <w:pPr>
        <w:spacing w:after="0" w:line="240" w:lineRule="auto"/>
        <w:ind w:firstLine="709"/>
        <w:jc w:val="both"/>
        <w:rPr>
          <w:rFonts w:ascii="Times New Roman" w:eastAsia="Times New Roman" w:hAnsi="Times New Roman" w:cs="Times New Roman"/>
          <w:sz w:val="28"/>
          <w:szCs w:val="28"/>
          <w:lang w:eastAsia="ru-RU"/>
        </w:rPr>
      </w:pPr>
      <w:proofErr w:type="gramStart"/>
      <w:r w:rsidRPr="00B779BF">
        <w:rPr>
          <w:rFonts w:ascii="Times New Roman" w:eastAsia="Times New Roman" w:hAnsi="Times New Roman" w:cs="Times New Roman"/>
          <w:sz w:val="28"/>
          <w:szCs w:val="28"/>
          <w:lang w:eastAsia="ru-RU"/>
        </w:rPr>
        <w:t>–  Необходимо</w:t>
      </w:r>
      <w:proofErr w:type="gramEnd"/>
      <w:r w:rsidRPr="00B779BF">
        <w:rPr>
          <w:rFonts w:ascii="Times New Roman" w:eastAsia="Times New Roman" w:hAnsi="Times New Roman" w:cs="Times New Roman"/>
          <w:sz w:val="28"/>
          <w:szCs w:val="28"/>
          <w:lang w:eastAsia="ru-RU"/>
        </w:rPr>
        <w:t xml:space="preserve">  рассчитать  переход  так,  чтобы  не  останавливаться  на середине  дороги.  </w:t>
      </w:r>
      <w:proofErr w:type="gramStart"/>
      <w:r w:rsidRPr="00B779BF">
        <w:rPr>
          <w:rFonts w:ascii="Times New Roman" w:eastAsia="Times New Roman" w:hAnsi="Times New Roman" w:cs="Times New Roman"/>
          <w:sz w:val="28"/>
          <w:szCs w:val="28"/>
          <w:lang w:eastAsia="ru-RU"/>
        </w:rPr>
        <w:t>Но  если</w:t>
      </w:r>
      <w:proofErr w:type="gramEnd"/>
      <w:r w:rsidRPr="00B779BF">
        <w:rPr>
          <w:rFonts w:ascii="Times New Roman" w:eastAsia="Times New Roman" w:hAnsi="Times New Roman" w:cs="Times New Roman"/>
          <w:sz w:val="28"/>
          <w:szCs w:val="28"/>
          <w:lang w:eastAsia="ru-RU"/>
        </w:rPr>
        <w:t xml:space="preserve">  уже  попал  в  такую  ситуацию,  то  стой  на  середине дороги, на осевой линии, разделяющей транспортные потоки противоположных направлений, или на «направляющем островке», и не делай шаги ни вперед, ни назад, не оценив ситуацию, чтобы водитель успел принять решение, как лучше тебя объехать.</w:t>
      </w:r>
    </w:p>
    <w:p w:rsidR="00B779BF" w:rsidRPr="00B779BF" w:rsidRDefault="00B779BF" w:rsidP="00B779BF">
      <w:pPr>
        <w:spacing w:after="0" w:line="240" w:lineRule="auto"/>
        <w:ind w:firstLine="709"/>
        <w:jc w:val="both"/>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 Выходя из подъезда, уже будь внимателен и осторожен. Играй подальше от дороги, там, где нет машин.</w:t>
      </w:r>
    </w:p>
    <w:p w:rsidR="00B779BF" w:rsidRPr="00B779BF" w:rsidRDefault="00B779BF" w:rsidP="00B779BF">
      <w:pPr>
        <w:spacing w:after="0" w:line="240" w:lineRule="auto"/>
        <w:ind w:firstLine="709"/>
        <w:jc w:val="both"/>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 Не используйте для показа старые знаки на желтом фоне.</w:t>
      </w:r>
    </w:p>
    <w:p w:rsidR="00B779BF" w:rsidRPr="00B779BF" w:rsidRDefault="00B779BF" w:rsidP="00B779BF">
      <w:pPr>
        <w:spacing w:after="0" w:line="240" w:lineRule="auto"/>
        <w:ind w:firstLine="709"/>
        <w:jc w:val="both"/>
        <w:rPr>
          <w:rFonts w:ascii="Times New Roman" w:eastAsia="Times New Roman" w:hAnsi="Times New Roman" w:cs="Times New Roman"/>
          <w:sz w:val="28"/>
          <w:szCs w:val="28"/>
          <w:lang w:eastAsia="ru-RU"/>
        </w:rPr>
      </w:pPr>
      <w:proofErr w:type="gramStart"/>
      <w:r w:rsidRPr="00B779BF">
        <w:rPr>
          <w:rFonts w:ascii="Times New Roman" w:eastAsia="Times New Roman" w:hAnsi="Times New Roman" w:cs="Times New Roman"/>
          <w:sz w:val="28"/>
          <w:szCs w:val="28"/>
          <w:lang w:eastAsia="ru-RU"/>
        </w:rPr>
        <w:t>–  Не</w:t>
      </w:r>
      <w:proofErr w:type="gramEnd"/>
      <w:r w:rsidRPr="00B779BF">
        <w:rPr>
          <w:rFonts w:ascii="Times New Roman" w:eastAsia="Times New Roman" w:hAnsi="Times New Roman" w:cs="Times New Roman"/>
          <w:sz w:val="28"/>
          <w:szCs w:val="28"/>
          <w:lang w:eastAsia="ru-RU"/>
        </w:rPr>
        <w:t xml:space="preserve">  путайте  группы  знаков,  правильно  называйте  дорожные  знаки  и информацию,  которую  несет  в  себе  тот  или  иной  дорожный  знак.  Например, </w:t>
      </w:r>
      <w:proofErr w:type="gramStart"/>
      <w:r w:rsidRPr="00B779BF">
        <w:rPr>
          <w:rFonts w:ascii="Times New Roman" w:eastAsia="Times New Roman" w:hAnsi="Times New Roman" w:cs="Times New Roman"/>
          <w:sz w:val="28"/>
          <w:szCs w:val="28"/>
          <w:lang w:eastAsia="ru-RU"/>
        </w:rPr>
        <w:t>часто  путают</w:t>
      </w:r>
      <w:proofErr w:type="gramEnd"/>
      <w:r w:rsidRPr="00B779BF">
        <w:rPr>
          <w:rFonts w:ascii="Times New Roman" w:eastAsia="Times New Roman" w:hAnsi="Times New Roman" w:cs="Times New Roman"/>
          <w:sz w:val="28"/>
          <w:szCs w:val="28"/>
          <w:lang w:eastAsia="ru-RU"/>
        </w:rPr>
        <w:t xml:space="preserve">  значение  знаков  1.20  и  5.16.1.  </w:t>
      </w:r>
      <w:proofErr w:type="gramStart"/>
      <w:r w:rsidRPr="00B779BF">
        <w:rPr>
          <w:rFonts w:ascii="Times New Roman" w:eastAsia="Times New Roman" w:hAnsi="Times New Roman" w:cs="Times New Roman"/>
          <w:sz w:val="28"/>
          <w:szCs w:val="28"/>
          <w:lang w:eastAsia="ru-RU"/>
        </w:rPr>
        <w:t>Они  оба</w:t>
      </w:r>
      <w:proofErr w:type="gramEnd"/>
      <w:r w:rsidRPr="00B779BF">
        <w:rPr>
          <w:rFonts w:ascii="Times New Roman" w:eastAsia="Times New Roman" w:hAnsi="Times New Roman" w:cs="Times New Roman"/>
          <w:sz w:val="28"/>
          <w:szCs w:val="28"/>
          <w:lang w:eastAsia="ru-RU"/>
        </w:rPr>
        <w:t xml:space="preserve">  имеют  одинаковое название «Пешеходный переход», но знак 1.20 (треугольный с красной каймой) относится  к  группе  предупреждающих  знаков  и  предупреждает  водителя,  что впереди – знак 5.16.1 и пешеходный переход. А знак 5.16.1 (квадратный синий), имеющий то же название, относится к группе информационно-указательных и указывает пешеходам, что через дорогу надо переходить именно здесь.</w:t>
      </w:r>
    </w:p>
    <w:p w:rsidR="00B779BF" w:rsidRPr="00B779BF" w:rsidRDefault="00B779BF" w:rsidP="00B779BF">
      <w:pPr>
        <w:spacing w:after="0" w:line="240" w:lineRule="auto"/>
        <w:ind w:firstLine="709"/>
        <w:jc w:val="both"/>
        <w:rPr>
          <w:rFonts w:ascii="Times New Roman" w:eastAsia="Times New Roman" w:hAnsi="Times New Roman" w:cs="Times New Roman"/>
          <w:sz w:val="28"/>
          <w:szCs w:val="28"/>
          <w:lang w:eastAsia="ru-RU"/>
        </w:rPr>
      </w:pPr>
      <w:proofErr w:type="gramStart"/>
      <w:r w:rsidRPr="00B779BF">
        <w:rPr>
          <w:rFonts w:ascii="Times New Roman" w:eastAsia="Times New Roman" w:hAnsi="Times New Roman" w:cs="Times New Roman"/>
          <w:sz w:val="28"/>
          <w:szCs w:val="28"/>
          <w:lang w:eastAsia="ru-RU"/>
        </w:rPr>
        <w:t>–  Необходимо</w:t>
      </w:r>
      <w:proofErr w:type="gramEnd"/>
      <w:r w:rsidRPr="00B779BF">
        <w:rPr>
          <w:rFonts w:ascii="Times New Roman" w:eastAsia="Times New Roman" w:hAnsi="Times New Roman" w:cs="Times New Roman"/>
          <w:sz w:val="28"/>
          <w:szCs w:val="28"/>
          <w:lang w:eastAsia="ru-RU"/>
        </w:rPr>
        <w:t xml:space="preserve"> начинать обучение детей со знаков, актуальных для юных участников  дорожного  движения.  </w:t>
      </w:r>
      <w:proofErr w:type="gramStart"/>
      <w:r w:rsidRPr="00B779BF">
        <w:rPr>
          <w:rFonts w:ascii="Times New Roman" w:eastAsia="Times New Roman" w:hAnsi="Times New Roman" w:cs="Times New Roman"/>
          <w:sz w:val="28"/>
          <w:szCs w:val="28"/>
          <w:lang w:eastAsia="ru-RU"/>
        </w:rPr>
        <w:t>В  первую</w:t>
      </w:r>
      <w:proofErr w:type="gramEnd"/>
      <w:r w:rsidRPr="00B779BF">
        <w:rPr>
          <w:rFonts w:ascii="Times New Roman" w:eastAsia="Times New Roman" w:hAnsi="Times New Roman" w:cs="Times New Roman"/>
          <w:sz w:val="28"/>
          <w:szCs w:val="28"/>
          <w:lang w:eastAsia="ru-RU"/>
        </w:rPr>
        <w:t xml:space="preserve">  очередь,  дети  должны  знать значение  знаков:  «Пешеходный  переход»  (подземный  и  надземный), «Движение  пешеходов  запрещено»,  «Пешеходная  дорожка»,  «Дети», «Движение  на  велосипедах  запрещено»,  «Пересечение  с  велосипедной дорожкой», «Велосипедная дорожка».</w:t>
      </w:r>
    </w:p>
    <w:p w:rsidR="00B779BF" w:rsidRPr="00B779BF" w:rsidRDefault="00B779BF" w:rsidP="00B779BF">
      <w:pPr>
        <w:spacing w:after="0" w:line="240" w:lineRule="auto"/>
        <w:ind w:firstLine="709"/>
        <w:jc w:val="both"/>
        <w:rPr>
          <w:rFonts w:ascii="Times New Roman" w:eastAsia="Times New Roman" w:hAnsi="Times New Roman" w:cs="Times New Roman"/>
          <w:sz w:val="28"/>
          <w:szCs w:val="28"/>
          <w:lang w:eastAsia="ru-RU"/>
        </w:rPr>
      </w:pPr>
      <w:proofErr w:type="gramStart"/>
      <w:r w:rsidRPr="00B779BF">
        <w:rPr>
          <w:rFonts w:ascii="Times New Roman" w:eastAsia="Times New Roman" w:hAnsi="Times New Roman" w:cs="Times New Roman"/>
          <w:sz w:val="28"/>
          <w:szCs w:val="28"/>
          <w:lang w:eastAsia="ru-RU"/>
        </w:rPr>
        <w:t>–  Дорожный</w:t>
      </w:r>
      <w:proofErr w:type="gramEnd"/>
      <w:r w:rsidRPr="00B779BF">
        <w:rPr>
          <w:rFonts w:ascii="Times New Roman" w:eastAsia="Times New Roman" w:hAnsi="Times New Roman" w:cs="Times New Roman"/>
          <w:sz w:val="28"/>
          <w:szCs w:val="28"/>
          <w:lang w:eastAsia="ru-RU"/>
        </w:rPr>
        <w:t xml:space="preserve">  знак  «ДЕТИ»  вовсе  не  предусматривает  переход  через дорогу именно в месте его установки, а лишь информирует водителя о том, что на дороге могут неожиданно появиться дети, так как рядом школа, детский сад или другое учреждение, и возможно неожиданное появление детей на дороге.</w:t>
      </w:r>
    </w:p>
    <w:p w:rsidR="00B779BF" w:rsidRDefault="00B779BF"/>
    <w:p w:rsidR="00B779BF" w:rsidRPr="00FE1426" w:rsidRDefault="00B779BF">
      <w:pPr>
        <w:rPr>
          <w:b/>
        </w:rPr>
      </w:pPr>
    </w:p>
    <w:p w:rsidR="00B779BF" w:rsidRPr="00FE1426" w:rsidRDefault="00B779BF">
      <w:pPr>
        <w:rPr>
          <w:b/>
        </w:rPr>
      </w:pPr>
    </w:p>
    <w:p w:rsidR="00955E65" w:rsidRDefault="00955E65" w:rsidP="00B779BF">
      <w:pPr>
        <w:spacing w:after="0" w:line="240" w:lineRule="auto"/>
        <w:jc w:val="center"/>
        <w:rPr>
          <w:rFonts w:ascii="Times New Roman" w:eastAsia="Times New Roman" w:hAnsi="Times New Roman" w:cs="Times New Roman"/>
          <w:b/>
          <w:sz w:val="28"/>
          <w:szCs w:val="28"/>
          <w:lang w:eastAsia="ru-RU"/>
        </w:rPr>
      </w:pPr>
    </w:p>
    <w:p w:rsidR="00955E65" w:rsidRDefault="00955E65" w:rsidP="00B779BF">
      <w:pPr>
        <w:spacing w:after="0" w:line="240" w:lineRule="auto"/>
        <w:jc w:val="center"/>
        <w:rPr>
          <w:rFonts w:ascii="Times New Roman" w:eastAsia="Times New Roman" w:hAnsi="Times New Roman" w:cs="Times New Roman"/>
          <w:b/>
          <w:sz w:val="28"/>
          <w:szCs w:val="28"/>
          <w:lang w:eastAsia="ru-RU"/>
        </w:rPr>
      </w:pPr>
    </w:p>
    <w:p w:rsidR="00955E65" w:rsidRDefault="00955E65" w:rsidP="00B779BF">
      <w:pPr>
        <w:spacing w:after="0" w:line="240" w:lineRule="auto"/>
        <w:jc w:val="center"/>
        <w:rPr>
          <w:rFonts w:ascii="Times New Roman" w:eastAsia="Times New Roman" w:hAnsi="Times New Roman" w:cs="Times New Roman"/>
          <w:b/>
          <w:sz w:val="28"/>
          <w:szCs w:val="28"/>
          <w:lang w:eastAsia="ru-RU"/>
        </w:rPr>
      </w:pPr>
    </w:p>
    <w:p w:rsidR="00B779BF" w:rsidRPr="00B779BF" w:rsidRDefault="00B779BF" w:rsidP="00B779BF">
      <w:pPr>
        <w:spacing w:after="0" w:line="240" w:lineRule="auto"/>
        <w:jc w:val="center"/>
        <w:rPr>
          <w:rFonts w:ascii="Times New Roman" w:eastAsia="Times New Roman" w:hAnsi="Times New Roman" w:cs="Times New Roman"/>
          <w:b/>
          <w:sz w:val="28"/>
          <w:szCs w:val="28"/>
          <w:lang w:eastAsia="ru-RU"/>
        </w:rPr>
      </w:pPr>
      <w:r w:rsidRPr="00B779BF">
        <w:rPr>
          <w:rFonts w:ascii="Times New Roman" w:eastAsia="Times New Roman" w:hAnsi="Times New Roman" w:cs="Times New Roman"/>
          <w:b/>
          <w:sz w:val="28"/>
          <w:szCs w:val="28"/>
          <w:lang w:eastAsia="ru-RU"/>
        </w:rPr>
        <w:lastRenderedPageBreak/>
        <w:t>Выписки из Правил дорожного движения</w:t>
      </w:r>
    </w:p>
    <w:p w:rsidR="00B779BF" w:rsidRPr="00B779BF" w:rsidRDefault="00B779BF" w:rsidP="00B779BF">
      <w:pPr>
        <w:spacing w:after="0" w:line="240" w:lineRule="auto"/>
        <w:jc w:val="center"/>
        <w:rPr>
          <w:rFonts w:ascii="Times New Roman" w:eastAsia="Times New Roman" w:hAnsi="Times New Roman" w:cs="Times New Roman"/>
          <w:b/>
          <w:sz w:val="28"/>
          <w:szCs w:val="28"/>
          <w:lang w:eastAsia="ru-RU"/>
        </w:rPr>
      </w:pPr>
      <w:r w:rsidRPr="00B779BF">
        <w:rPr>
          <w:rFonts w:ascii="Times New Roman" w:eastAsia="Times New Roman" w:hAnsi="Times New Roman" w:cs="Times New Roman"/>
          <w:b/>
          <w:sz w:val="28"/>
          <w:szCs w:val="28"/>
          <w:lang w:eastAsia="ru-RU"/>
        </w:rPr>
        <w:t>Российской Федерации</w:t>
      </w:r>
    </w:p>
    <w:p w:rsidR="00B779BF" w:rsidRPr="00B779BF" w:rsidRDefault="00B779BF" w:rsidP="00B779BF">
      <w:pPr>
        <w:spacing w:after="0" w:line="240" w:lineRule="auto"/>
        <w:ind w:firstLine="708"/>
        <w:jc w:val="both"/>
        <w:rPr>
          <w:rFonts w:ascii="Times New Roman" w:eastAsia="Times New Roman" w:hAnsi="Times New Roman" w:cs="Times New Roman"/>
          <w:b/>
          <w:sz w:val="28"/>
          <w:szCs w:val="28"/>
          <w:lang w:eastAsia="ru-RU"/>
        </w:rPr>
      </w:pPr>
      <w:r w:rsidRPr="00B779BF">
        <w:rPr>
          <w:rFonts w:ascii="Times New Roman" w:eastAsia="Times New Roman" w:hAnsi="Times New Roman" w:cs="Times New Roman"/>
          <w:b/>
          <w:sz w:val="28"/>
          <w:szCs w:val="28"/>
          <w:lang w:eastAsia="ru-RU"/>
        </w:rPr>
        <w:t xml:space="preserve">4. Обязанности пешеходов </w:t>
      </w:r>
    </w:p>
    <w:p w:rsidR="00B779BF" w:rsidRPr="00B779BF" w:rsidRDefault="00B779BF" w:rsidP="00B779BF">
      <w:pPr>
        <w:spacing w:after="0" w:line="240" w:lineRule="auto"/>
        <w:ind w:firstLine="708"/>
        <w:jc w:val="both"/>
        <w:rPr>
          <w:rFonts w:ascii="Times New Roman" w:eastAsia="Times New Roman" w:hAnsi="Times New Roman" w:cs="Times New Roman"/>
          <w:sz w:val="28"/>
          <w:szCs w:val="28"/>
          <w:lang w:eastAsia="ru-RU"/>
        </w:rPr>
      </w:pPr>
      <w:r w:rsidRPr="00B779BF">
        <w:rPr>
          <w:rFonts w:ascii="Times New Roman" w:eastAsia="Times New Roman" w:hAnsi="Times New Roman" w:cs="Times New Roman"/>
          <w:b/>
          <w:sz w:val="28"/>
          <w:szCs w:val="28"/>
          <w:lang w:eastAsia="ru-RU"/>
        </w:rPr>
        <w:t>4.1.</w:t>
      </w:r>
      <w:r w:rsidRPr="00B779BF">
        <w:rPr>
          <w:rFonts w:ascii="Times New Roman" w:eastAsia="Times New Roman" w:hAnsi="Times New Roman" w:cs="Times New Roman"/>
          <w:sz w:val="28"/>
          <w:szCs w:val="28"/>
          <w:lang w:eastAsia="ru-RU"/>
        </w:rPr>
        <w:t xml:space="preserve">  </w:t>
      </w:r>
      <w:proofErr w:type="gramStart"/>
      <w:r w:rsidRPr="00B779BF">
        <w:rPr>
          <w:rFonts w:ascii="Times New Roman" w:eastAsia="Times New Roman" w:hAnsi="Times New Roman" w:cs="Times New Roman"/>
          <w:sz w:val="28"/>
          <w:szCs w:val="28"/>
          <w:lang w:eastAsia="ru-RU"/>
        </w:rPr>
        <w:t>Пешеходы  должны</w:t>
      </w:r>
      <w:proofErr w:type="gramEnd"/>
      <w:r w:rsidRPr="00B779BF">
        <w:rPr>
          <w:rFonts w:ascii="Times New Roman" w:eastAsia="Times New Roman" w:hAnsi="Times New Roman" w:cs="Times New Roman"/>
          <w:sz w:val="28"/>
          <w:szCs w:val="28"/>
          <w:lang w:eastAsia="ru-RU"/>
        </w:rPr>
        <w:t xml:space="preserve">  двигаться  по  тротуарам  или  пешеходным </w:t>
      </w:r>
    </w:p>
    <w:p w:rsidR="00B779BF" w:rsidRPr="00B779BF" w:rsidRDefault="00B779BF" w:rsidP="00B779BF">
      <w:pPr>
        <w:spacing w:after="0" w:line="240" w:lineRule="auto"/>
        <w:jc w:val="both"/>
        <w:rPr>
          <w:rFonts w:ascii="Times New Roman" w:eastAsia="Times New Roman" w:hAnsi="Times New Roman" w:cs="Times New Roman"/>
          <w:sz w:val="28"/>
          <w:szCs w:val="28"/>
          <w:lang w:eastAsia="ru-RU"/>
        </w:rPr>
      </w:pPr>
      <w:proofErr w:type="gramStart"/>
      <w:r w:rsidRPr="00B779BF">
        <w:rPr>
          <w:rFonts w:ascii="Times New Roman" w:eastAsia="Times New Roman" w:hAnsi="Times New Roman" w:cs="Times New Roman"/>
          <w:sz w:val="28"/>
          <w:szCs w:val="28"/>
          <w:lang w:eastAsia="ru-RU"/>
        </w:rPr>
        <w:t>дорожкам,  а</w:t>
      </w:r>
      <w:proofErr w:type="gramEnd"/>
      <w:r w:rsidRPr="00B779BF">
        <w:rPr>
          <w:rFonts w:ascii="Times New Roman" w:eastAsia="Times New Roman" w:hAnsi="Times New Roman" w:cs="Times New Roman"/>
          <w:sz w:val="28"/>
          <w:szCs w:val="28"/>
          <w:lang w:eastAsia="ru-RU"/>
        </w:rPr>
        <w:t xml:space="preserve">  при  их  отсутствии  -  по  обочинам.  </w:t>
      </w:r>
      <w:proofErr w:type="gramStart"/>
      <w:r w:rsidRPr="00B779BF">
        <w:rPr>
          <w:rFonts w:ascii="Times New Roman" w:eastAsia="Times New Roman" w:hAnsi="Times New Roman" w:cs="Times New Roman"/>
          <w:sz w:val="28"/>
          <w:szCs w:val="28"/>
          <w:lang w:eastAsia="ru-RU"/>
        </w:rPr>
        <w:t>Пешеходы,  перевозящие</w:t>
      </w:r>
      <w:proofErr w:type="gramEnd"/>
      <w:r w:rsidRPr="00B779BF">
        <w:rPr>
          <w:rFonts w:ascii="Times New Roman" w:eastAsia="Times New Roman" w:hAnsi="Times New Roman" w:cs="Times New Roman"/>
          <w:sz w:val="28"/>
          <w:szCs w:val="28"/>
          <w:lang w:eastAsia="ru-RU"/>
        </w:rPr>
        <w:t xml:space="preserve">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B779BF" w:rsidRPr="00B779BF" w:rsidRDefault="00B779BF" w:rsidP="00B779BF">
      <w:pPr>
        <w:spacing w:after="0" w:line="240" w:lineRule="auto"/>
        <w:ind w:firstLine="708"/>
        <w:jc w:val="both"/>
        <w:rPr>
          <w:rFonts w:ascii="Times New Roman" w:eastAsia="Times New Roman" w:hAnsi="Times New Roman" w:cs="Times New Roman"/>
          <w:sz w:val="28"/>
          <w:szCs w:val="28"/>
          <w:lang w:eastAsia="ru-RU"/>
        </w:rPr>
      </w:pPr>
      <w:proofErr w:type="gramStart"/>
      <w:r w:rsidRPr="00B779BF">
        <w:rPr>
          <w:rFonts w:ascii="Times New Roman" w:eastAsia="Times New Roman" w:hAnsi="Times New Roman" w:cs="Times New Roman"/>
          <w:sz w:val="28"/>
          <w:szCs w:val="28"/>
          <w:lang w:eastAsia="ru-RU"/>
        </w:rPr>
        <w:t>При  отсутствии</w:t>
      </w:r>
      <w:proofErr w:type="gramEnd"/>
      <w:r w:rsidRPr="00B779BF">
        <w:rPr>
          <w:rFonts w:ascii="Times New Roman" w:eastAsia="Times New Roman" w:hAnsi="Times New Roman" w:cs="Times New Roman"/>
          <w:sz w:val="28"/>
          <w:szCs w:val="28"/>
          <w:lang w:eastAsia="ru-RU"/>
        </w:rPr>
        <w:t xml:space="preserve">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B779BF" w:rsidRPr="00B779BF" w:rsidRDefault="00B779BF" w:rsidP="00B779BF">
      <w:pPr>
        <w:spacing w:after="0" w:line="240" w:lineRule="auto"/>
        <w:ind w:firstLine="708"/>
        <w:jc w:val="both"/>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 xml:space="preserve">При движении по краю проезжей части пешеходы должны идти навстречу </w:t>
      </w:r>
      <w:proofErr w:type="gramStart"/>
      <w:r w:rsidRPr="00B779BF">
        <w:rPr>
          <w:rFonts w:ascii="Times New Roman" w:eastAsia="Times New Roman" w:hAnsi="Times New Roman" w:cs="Times New Roman"/>
          <w:sz w:val="28"/>
          <w:szCs w:val="28"/>
          <w:lang w:eastAsia="ru-RU"/>
        </w:rPr>
        <w:t>движению  транспортных</w:t>
      </w:r>
      <w:proofErr w:type="gramEnd"/>
      <w:r w:rsidRPr="00B779BF">
        <w:rPr>
          <w:rFonts w:ascii="Times New Roman" w:eastAsia="Times New Roman" w:hAnsi="Times New Roman" w:cs="Times New Roman"/>
          <w:sz w:val="28"/>
          <w:szCs w:val="28"/>
          <w:lang w:eastAsia="ru-RU"/>
        </w:rPr>
        <w:t xml:space="preserve">  средств.  </w:t>
      </w:r>
      <w:proofErr w:type="gramStart"/>
      <w:r w:rsidRPr="00B779BF">
        <w:rPr>
          <w:rFonts w:ascii="Times New Roman" w:eastAsia="Times New Roman" w:hAnsi="Times New Roman" w:cs="Times New Roman"/>
          <w:sz w:val="28"/>
          <w:szCs w:val="28"/>
          <w:lang w:eastAsia="ru-RU"/>
        </w:rPr>
        <w:t>Лица,  передвигающиеся</w:t>
      </w:r>
      <w:proofErr w:type="gramEnd"/>
      <w:r w:rsidRPr="00B779BF">
        <w:rPr>
          <w:rFonts w:ascii="Times New Roman" w:eastAsia="Times New Roman" w:hAnsi="Times New Roman" w:cs="Times New Roman"/>
          <w:sz w:val="28"/>
          <w:szCs w:val="28"/>
          <w:lang w:eastAsia="ru-RU"/>
        </w:rPr>
        <w:t xml:space="preserve">  в  инвалидных колясках  без  двигателя,  ведущие  мотоцикл,  мопед,  велосипед,  в  этих  случаях должны следовать по ходу движения транспортных средств. (в ред. Постановления Правительства РФ от 14.12.2005 N 767)</w:t>
      </w:r>
    </w:p>
    <w:p w:rsidR="00B779BF" w:rsidRPr="00B779BF" w:rsidRDefault="00B779BF" w:rsidP="00B779BF">
      <w:pPr>
        <w:spacing w:after="0" w:line="240" w:lineRule="auto"/>
        <w:ind w:firstLine="708"/>
        <w:jc w:val="both"/>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 xml:space="preserve">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w:t>
      </w:r>
      <w:proofErr w:type="spellStart"/>
      <w:r w:rsidRPr="00B779BF">
        <w:rPr>
          <w:rFonts w:ascii="Times New Roman" w:eastAsia="Times New Roman" w:hAnsi="Times New Roman" w:cs="Times New Roman"/>
          <w:sz w:val="28"/>
          <w:szCs w:val="28"/>
          <w:lang w:eastAsia="ru-RU"/>
        </w:rPr>
        <w:t>световозвращающими</w:t>
      </w:r>
      <w:proofErr w:type="spellEnd"/>
      <w:r w:rsidRPr="00B779BF">
        <w:rPr>
          <w:rFonts w:ascii="Times New Roman" w:eastAsia="Times New Roman" w:hAnsi="Times New Roman" w:cs="Times New Roman"/>
          <w:sz w:val="28"/>
          <w:szCs w:val="28"/>
          <w:lang w:eastAsia="ru-RU"/>
        </w:rPr>
        <w:t xml:space="preserve"> элементами и обеспечивать видимость этих предметов водителями транспортных средств.</w:t>
      </w:r>
    </w:p>
    <w:p w:rsidR="00B779BF" w:rsidRPr="00B779BF" w:rsidRDefault="00B779BF" w:rsidP="00B779BF">
      <w:pPr>
        <w:spacing w:after="0" w:line="240" w:lineRule="auto"/>
        <w:jc w:val="both"/>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(абзац введен Постановлением Правительства РФ от 14.12.2005 N 767)</w:t>
      </w:r>
    </w:p>
    <w:p w:rsidR="00B779BF" w:rsidRPr="00B779BF" w:rsidRDefault="00B779BF" w:rsidP="00B779BF">
      <w:pPr>
        <w:spacing w:after="0" w:line="240" w:lineRule="auto"/>
        <w:ind w:firstLine="708"/>
        <w:jc w:val="both"/>
        <w:rPr>
          <w:rFonts w:ascii="Times New Roman" w:eastAsia="Times New Roman" w:hAnsi="Times New Roman" w:cs="Times New Roman"/>
          <w:sz w:val="28"/>
          <w:szCs w:val="28"/>
          <w:lang w:eastAsia="ru-RU"/>
        </w:rPr>
      </w:pPr>
      <w:r w:rsidRPr="00B779BF">
        <w:rPr>
          <w:rFonts w:ascii="Times New Roman" w:eastAsia="Times New Roman" w:hAnsi="Times New Roman" w:cs="Times New Roman"/>
          <w:b/>
          <w:sz w:val="28"/>
          <w:szCs w:val="28"/>
          <w:lang w:eastAsia="ru-RU"/>
        </w:rPr>
        <w:t>4.2.</w:t>
      </w:r>
      <w:r w:rsidRPr="00B779BF">
        <w:rPr>
          <w:rFonts w:ascii="Times New Roman" w:eastAsia="Times New Roman" w:hAnsi="Times New Roman" w:cs="Times New Roman"/>
          <w:sz w:val="28"/>
          <w:szCs w:val="28"/>
          <w:lang w:eastAsia="ru-RU"/>
        </w:rPr>
        <w:t xml:space="preserve">  </w:t>
      </w:r>
      <w:proofErr w:type="gramStart"/>
      <w:r w:rsidRPr="00B779BF">
        <w:rPr>
          <w:rFonts w:ascii="Times New Roman" w:eastAsia="Times New Roman" w:hAnsi="Times New Roman" w:cs="Times New Roman"/>
          <w:sz w:val="28"/>
          <w:szCs w:val="28"/>
          <w:lang w:eastAsia="ru-RU"/>
        </w:rPr>
        <w:t>Движение  организованных</w:t>
      </w:r>
      <w:proofErr w:type="gramEnd"/>
      <w:r w:rsidRPr="00B779BF">
        <w:rPr>
          <w:rFonts w:ascii="Times New Roman" w:eastAsia="Times New Roman" w:hAnsi="Times New Roman" w:cs="Times New Roman"/>
          <w:sz w:val="28"/>
          <w:szCs w:val="28"/>
          <w:lang w:eastAsia="ru-RU"/>
        </w:rPr>
        <w:t xml:space="preserve">  пеших  колонн  по  проезжей  части </w:t>
      </w:r>
    </w:p>
    <w:p w:rsidR="00B779BF" w:rsidRPr="00B779BF" w:rsidRDefault="00B779BF" w:rsidP="00B779BF">
      <w:pPr>
        <w:spacing w:after="0" w:line="240" w:lineRule="auto"/>
        <w:jc w:val="both"/>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 xml:space="preserve">разрешается только по направлению движения транспортных средств по правой </w:t>
      </w:r>
      <w:proofErr w:type="gramStart"/>
      <w:r w:rsidRPr="00B779BF">
        <w:rPr>
          <w:rFonts w:ascii="Times New Roman" w:eastAsia="Times New Roman" w:hAnsi="Times New Roman" w:cs="Times New Roman"/>
          <w:sz w:val="28"/>
          <w:szCs w:val="28"/>
          <w:lang w:eastAsia="ru-RU"/>
        </w:rPr>
        <w:t>стороне  не</w:t>
      </w:r>
      <w:proofErr w:type="gramEnd"/>
      <w:r w:rsidRPr="00B779BF">
        <w:rPr>
          <w:rFonts w:ascii="Times New Roman" w:eastAsia="Times New Roman" w:hAnsi="Times New Roman" w:cs="Times New Roman"/>
          <w:sz w:val="28"/>
          <w:szCs w:val="28"/>
          <w:lang w:eastAsia="ru-RU"/>
        </w:rPr>
        <w:t xml:space="preserve">  более  чем  по  четыре  человека  в  ряд.  </w:t>
      </w:r>
      <w:proofErr w:type="gramStart"/>
      <w:r w:rsidRPr="00B779BF">
        <w:rPr>
          <w:rFonts w:ascii="Times New Roman" w:eastAsia="Times New Roman" w:hAnsi="Times New Roman" w:cs="Times New Roman"/>
          <w:sz w:val="28"/>
          <w:szCs w:val="28"/>
          <w:lang w:eastAsia="ru-RU"/>
        </w:rPr>
        <w:t>Спереди  и</w:t>
      </w:r>
      <w:proofErr w:type="gramEnd"/>
      <w:r w:rsidRPr="00B779BF">
        <w:rPr>
          <w:rFonts w:ascii="Times New Roman" w:eastAsia="Times New Roman" w:hAnsi="Times New Roman" w:cs="Times New Roman"/>
          <w:sz w:val="28"/>
          <w:szCs w:val="28"/>
          <w:lang w:eastAsia="ru-RU"/>
        </w:rPr>
        <w:t xml:space="preserve">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B779BF" w:rsidRPr="00B779BF" w:rsidRDefault="00B779BF" w:rsidP="00B779BF">
      <w:pPr>
        <w:spacing w:after="0" w:line="240" w:lineRule="auto"/>
        <w:ind w:firstLine="708"/>
        <w:jc w:val="both"/>
        <w:rPr>
          <w:rFonts w:ascii="Times New Roman" w:eastAsia="Times New Roman" w:hAnsi="Times New Roman" w:cs="Times New Roman"/>
          <w:sz w:val="28"/>
          <w:szCs w:val="28"/>
          <w:lang w:eastAsia="ru-RU"/>
        </w:rPr>
      </w:pPr>
      <w:proofErr w:type="gramStart"/>
      <w:r w:rsidRPr="00B779BF">
        <w:rPr>
          <w:rFonts w:ascii="Times New Roman" w:eastAsia="Times New Roman" w:hAnsi="Times New Roman" w:cs="Times New Roman"/>
          <w:sz w:val="28"/>
          <w:szCs w:val="28"/>
          <w:lang w:eastAsia="ru-RU"/>
        </w:rPr>
        <w:t>Группы  детей</w:t>
      </w:r>
      <w:proofErr w:type="gramEnd"/>
      <w:r w:rsidRPr="00B779BF">
        <w:rPr>
          <w:rFonts w:ascii="Times New Roman" w:eastAsia="Times New Roman" w:hAnsi="Times New Roman" w:cs="Times New Roman"/>
          <w:sz w:val="28"/>
          <w:szCs w:val="28"/>
          <w:lang w:eastAsia="ru-RU"/>
        </w:rPr>
        <w:t xml:space="preserve">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B779BF" w:rsidRPr="00B779BF" w:rsidRDefault="00B779BF" w:rsidP="00B779BF">
      <w:pPr>
        <w:spacing w:after="0" w:line="240" w:lineRule="auto"/>
        <w:ind w:firstLine="708"/>
        <w:jc w:val="both"/>
        <w:rPr>
          <w:rFonts w:ascii="Times New Roman" w:eastAsia="Times New Roman" w:hAnsi="Times New Roman" w:cs="Times New Roman"/>
          <w:sz w:val="28"/>
          <w:szCs w:val="28"/>
          <w:lang w:eastAsia="ru-RU"/>
        </w:rPr>
      </w:pPr>
      <w:r w:rsidRPr="00B779BF">
        <w:rPr>
          <w:rFonts w:ascii="Times New Roman" w:eastAsia="Times New Roman" w:hAnsi="Times New Roman" w:cs="Times New Roman"/>
          <w:b/>
          <w:sz w:val="28"/>
          <w:szCs w:val="28"/>
          <w:lang w:eastAsia="ru-RU"/>
        </w:rPr>
        <w:t>5. Обязанности пассажиров</w:t>
      </w:r>
    </w:p>
    <w:p w:rsidR="00B779BF" w:rsidRPr="00B779BF" w:rsidRDefault="00B779BF" w:rsidP="00B779BF">
      <w:pPr>
        <w:spacing w:after="0" w:line="240" w:lineRule="auto"/>
        <w:ind w:firstLine="708"/>
        <w:jc w:val="both"/>
        <w:rPr>
          <w:rFonts w:ascii="Times New Roman" w:eastAsia="Times New Roman" w:hAnsi="Times New Roman" w:cs="Times New Roman"/>
          <w:sz w:val="28"/>
          <w:szCs w:val="28"/>
          <w:lang w:eastAsia="ru-RU"/>
        </w:rPr>
      </w:pPr>
      <w:r w:rsidRPr="00B779BF">
        <w:rPr>
          <w:rFonts w:ascii="Times New Roman" w:eastAsia="Times New Roman" w:hAnsi="Times New Roman" w:cs="Times New Roman"/>
          <w:b/>
          <w:sz w:val="28"/>
          <w:szCs w:val="28"/>
          <w:lang w:eastAsia="ru-RU"/>
        </w:rPr>
        <w:t>5.1.</w:t>
      </w:r>
      <w:r w:rsidRPr="00B779BF">
        <w:rPr>
          <w:rFonts w:ascii="Times New Roman" w:eastAsia="Times New Roman" w:hAnsi="Times New Roman" w:cs="Times New Roman"/>
          <w:sz w:val="28"/>
          <w:szCs w:val="28"/>
          <w:lang w:eastAsia="ru-RU"/>
        </w:rPr>
        <w:t xml:space="preserve"> Пассажиры обязаны:</w:t>
      </w:r>
    </w:p>
    <w:p w:rsidR="00B779BF" w:rsidRPr="00B779BF" w:rsidRDefault="00B779BF" w:rsidP="00B779BF">
      <w:pPr>
        <w:spacing w:after="0" w:line="240" w:lineRule="auto"/>
        <w:ind w:firstLine="708"/>
        <w:jc w:val="both"/>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 xml:space="preserve">-  </w:t>
      </w:r>
      <w:proofErr w:type="gramStart"/>
      <w:r w:rsidRPr="00B779BF">
        <w:rPr>
          <w:rFonts w:ascii="Times New Roman" w:eastAsia="Times New Roman" w:hAnsi="Times New Roman" w:cs="Times New Roman"/>
          <w:sz w:val="28"/>
          <w:szCs w:val="28"/>
          <w:lang w:eastAsia="ru-RU"/>
        </w:rPr>
        <w:t>при  поездке</w:t>
      </w:r>
      <w:proofErr w:type="gramEnd"/>
      <w:r w:rsidRPr="00B779BF">
        <w:rPr>
          <w:rFonts w:ascii="Times New Roman" w:eastAsia="Times New Roman" w:hAnsi="Times New Roman" w:cs="Times New Roman"/>
          <w:sz w:val="28"/>
          <w:szCs w:val="28"/>
          <w:lang w:eastAsia="ru-RU"/>
        </w:rPr>
        <w:t xml:space="preserve">  на  транспортном  средстве,  оборудованном  ремнями </w:t>
      </w:r>
    </w:p>
    <w:p w:rsidR="00B779BF" w:rsidRPr="00B779BF" w:rsidRDefault="00B779BF" w:rsidP="00B779BF">
      <w:pPr>
        <w:spacing w:after="0" w:line="240" w:lineRule="auto"/>
        <w:jc w:val="both"/>
        <w:rPr>
          <w:rFonts w:ascii="Times New Roman" w:eastAsia="Times New Roman" w:hAnsi="Times New Roman" w:cs="Times New Roman"/>
          <w:sz w:val="28"/>
          <w:szCs w:val="28"/>
          <w:lang w:eastAsia="ru-RU"/>
        </w:rPr>
      </w:pPr>
      <w:proofErr w:type="gramStart"/>
      <w:r w:rsidRPr="00B779BF">
        <w:rPr>
          <w:rFonts w:ascii="Times New Roman" w:eastAsia="Times New Roman" w:hAnsi="Times New Roman" w:cs="Times New Roman"/>
          <w:sz w:val="28"/>
          <w:szCs w:val="28"/>
          <w:lang w:eastAsia="ru-RU"/>
        </w:rPr>
        <w:t>безопасности,  быть</w:t>
      </w:r>
      <w:proofErr w:type="gramEnd"/>
      <w:r w:rsidRPr="00B779BF">
        <w:rPr>
          <w:rFonts w:ascii="Times New Roman" w:eastAsia="Times New Roman" w:hAnsi="Times New Roman" w:cs="Times New Roman"/>
          <w:sz w:val="28"/>
          <w:szCs w:val="28"/>
          <w:lang w:eastAsia="ru-RU"/>
        </w:rPr>
        <w:t xml:space="preserve">  пристегнутым  ими,  а  при  поездке  на  мотоцикле  –  быть  в застегнутом мотошлеме;</w:t>
      </w:r>
    </w:p>
    <w:p w:rsidR="00B779BF" w:rsidRPr="00B779BF" w:rsidRDefault="00B779BF" w:rsidP="00B779BF">
      <w:pPr>
        <w:spacing w:after="0" w:line="240" w:lineRule="auto"/>
        <w:ind w:firstLine="708"/>
        <w:jc w:val="both"/>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 xml:space="preserve">-  </w:t>
      </w:r>
      <w:proofErr w:type="gramStart"/>
      <w:r w:rsidRPr="00B779BF">
        <w:rPr>
          <w:rFonts w:ascii="Times New Roman" w:eastAsia="Times New Roman" w:hAnsi="Times New Roman" w:cs="Times New Roman"/>
          <w:sz w:val="28"/>
          <w:szCs w:val="28"/>
          <w:lang w:eastAsia="ru-RU"/>
        </w:rPr>
        <w:t>посадку  и</w:t>
      </w:r>
      <w:proofErr w:type="gramEnd"/>
      <w:r w:rsidRPr="00B779BF">
        <w:rPr>
          <w:rFonts w:ascii="Times New Roman" w:eastAsia="Times New Roman" w:hAnsi="Times New Roman" w:cs="Times New Roman"/>
          <w:sz w:val="28"/>
          <w:szCs w:val="28"/>
          <w:lang w:eastAsia="ru-RU"/>
        </w:rPr>
        <w:t xml:space="preserve">  высадку  производить  со  стороны  тротуара  или  обочины  и только после полной остановки транспортного средства.</w:t>
      </w:r>
    </w:p>
    <w:p w:rsidR="00B779BF" w:rsidRPr="00B779BF" w:rsidRDefault="00B779BF" w:rsidP="00B779BF">
      <w:pPr>
        <w:spacing w:after="0" w:line="240" w:lineRule="auto"/>
        <w:ind w:firstLine="708"/>
        <w:jc w:val="both"/>
        <w:rPr>
          <w:rFonts w:ascii="Times New Roman" w:eastAsia="Times New Roman" w:hAnsi="Times New Roman" w:cs="Times New Roman"/>
          <w:sz w:val="28"/>
          <w:szCs w:val="28"/>
          <w:lang w:eastAsia="ru-RU"/>
        </w:rPr>
      </w:pPr>
      <w:proofErr w:type="gramStart"/>
      <w:r w:rsidRPr="00B779BF">
        <w:rPr>
          <w:rFonts w:ascii="Times New Roman" w:eastAsia="Times New Roman" w:hAnsi="Times New Roman" w:cs="Times New Roman"/>
          <w:sz w:val="28"/>
          <w:szCs w:val="28"/>
          <w:lang w:eastAsia="ru-RU"/>
        </w:rPr>
        <w:t>Если  посадка</w:t>
      </w:r>
      <w:proofErr w:type="gramEnd"/>
      <w:r w:rsidRPr="00B779BF">
        <w:rPr>
          <w:rFonts w:ascii="Times New Roman" w:eastAsia="Times New Roman" w:hAnsi="Times New Roman" w:cs="Times New Roman"/>
          <w:sz w:val="28"/>
          <w:szCs w:val="28"/>
          <w:lang w:eastAsia="ru-RU"/>
        </w:rPr>
        <w:t xml:space="preserve">  и  высадка  невозможна  со  стороны  тротуара  или  обочины, она  может  осуществляться  со  стороны  проезжей  части  при  </w:t>
      </w:r>
      <w:r w:rsidRPr="00B779BF">
        <w:rPr>
          <w:rFonts w:ascii="Times New Roman" w:eastAsia="Times New Roman" w:hAnsi="Times New Roman" w:cs="Times New Roman"/>
          <w:sz w:val="28"/>
          <w:szCs w:val="28"/>
          <w:lang w:eastAsia="ru-RU"/>
        </w:rPr>
        <w:lastRenderedPageBreak/>
        <w:t>условии,  что  это будет безопасно и не создаст помех другим участникам движения.</w:t>
      </w:r>
    </w:p>
    <w:p w:rsidR="00B779BF" w:rsidRPr="00B779BF" w:rsidRDefault="00B779BF" w:rsidP="00B779BF">
      <w:pPr>
        <w:spacing w:after="0" w:line="240" w:lineRule="auto"/>
        <w:ind w:firstLine="708"/>
        <w:jc w:val="both"/>
        <w:rPr>
          <w:rFonts w:ascii="Times New Roman" w:eastAsia="Times New Roman" w:hAnsi="Times New Roman" w:cs="Times New Roman"/>
          <w:b/>
          <w:sz w:val="28"/>
          <w:szCs w:val="28"/>
          <w:lang w:eastAsia="ru-RU"/>
        </w:rPr>
      </w:pPr>
      <w:r w:rsidRPr="00B779BF">
        <w:rPr>
          <w:rFonts w:ascii="Times New Roman" w:eastAsia="Times New Roman" w:hAnsi="Times New Roman" w:cs="Times New Roman"/>
          <w:b/>
          <w:sz w:val="28"/>
          <w:szCs w:val="28"/>
          <w:lang w:eastAsia="ru-RU"/>
        </w:rPr>
        <w:t>2. Общие обязанности водителей</w:t>
      </w:r>
    </w:p>
    <w:p w:rsidR="00B779BF" w:rsidRPr="00B779BF" w:rsidRDefault="00B779BF" w:rsidP="00B779BF">
      <w:pPr>
        <w:spacing w:after="0" w:line="240" w:lineRule="auto"/>
        <w:ind w:firstLine="708"/>
        <w:jc w:val="both"/>
        <w:rPr>
          <w:rFonts w:ascii="Times New Roman" w:eastAsia="Times New Roman" w:hAnsi="Times New Roman" w:cs="Times New Roman"/>
          <w:sz w:val="28"/>
          <w:szCs w:val="28"/>
          <w:lang w:eastAsia="ru-RU"/>
        </w:rPr>
      </w:pPr>
      <w:r w:rsidRPr="00B779BF">
        <w:rPr>
          <w:rFonts w:ascii="Times New Roman" w:eastAsia="Times New Roman" w:hAnsi="Times New Roman" w:cs="Times New Roman"/>
          <w:b/>
          <w:sz w:val="28"/>
          <w:szCs w:val="28"/>
          <w:lang w:eastAsia="ru-RU"/>
        </w:rPr>
        <w:t>2.1.2.</w:t>
      </w:r>
      <w:r w:rsidRPr="00B779BF">
        <w:rPr>
          <w:rFonts w:ascii="Times New Roman" w:eastAsia="Times New Roman" w:hAnsi="Times New Roman" w:cs="Times New Roman"/>
          <w:sz w:val="28"/>
          <w:szCs w:val="28"/>
          <w:lang w:eastAsia="ru-RU"/>
        </w:rPr>
        <w:t xml:space="preserve">  При движении на транспортном средстве, оборудованном ремнями </w:t>
      </w:r>
      <w:proofErr w:type="gramStart"/>
      <w:r w:rsidRPr="00B779BF">
        <w:rPr>
          <w:rFonts w:ascii="Times New Roman" w:eastAsia="Times New Roman" w:hAnsi="Times New Roman" w:cs="Times New Roman"/>
          <w:sz w:val="28"/>
          <w:szCs w:val="28"/>
          <w:lang w:eastAsia="ru-RU"/>
        </w:rPr>
        <w:t>безопасности,  быть</w:t>
      </w:r>
      <w:proofErr w:type="gramEnd"/>
      <w:r w:rsidRPr="00B779BF">
        <w:rPr>
          <w:rFonts w:ascii="Times New Roman" w:eastAsia="Times New Roman" w:hAnsi="Times New Roman" w:cs="Times New Roman"/>
          <w:sz w:val="28"/>
          <w:szCs w:val="28"/>
          <w:lang w:eastAsia="ru-RU"/>
        </w:rPr>
        <w:t xml:space="preserve">  пристегнутым  и  не  перевозить  пассажиров,  не пристегнутых  ремнями  (допускается  не  пристегиваться  ремнями  обучающему вождению,  когда  транспортным  средством  управляет   обучаемый,  а  в 17 населенных  пунктах,  кроме  того,  водителям  и  пассажирам  автомобилей оперативных  служб,  имеющих  специальные  </w:t>
      </w:r>
      <w:proofErr w:type="spellStart"/>
      <w:r w:rsidRPr="00B779BF">
        <w:rPr>
          <w:rFonts w:ascii="Times New Roman" w:eastAsia="Times New Roman" w:hAnsi="Times New Roman" w:cs="Times New Roman"/>
          <w:sz w:val="28"/>
          <w:szCs w:val="28"/>
          <w:lang w:eastAsia="ru-RU"/>
        </w:rPr>
        <w:t>цветографические</w:t>
      </w:r>
      <w:proofErr w:type="spellEnd"/>
      <w:r w:rsidRPr="00B779BF">
        <w:rPr>
          <w:rFonts w:ascii="Times New Roman" w:eastAsia="Times New Roman" w:hAnsi="Times New Roman" w:cs="Times New Roman"/>
          <w:sz w:val="28"/>
          <w:szCs w:val="28"/>
          <w:lang w:eastAsia="ru-RU"/>
        </w:rPr>
        <w:t xml:space="preserve">  схемы, нанесенные  на  наружные  поверхности).  </w:t>
      </w:r>
      <w:proofErr w:type="gramStart"/>
      <w:r w:rsidRPr="00B779BF">
        <w:rPr>
          <w:rFonts w:ascii="Times New Roman" w:eastAsia="Times New Roman" w:hAnsi="Times New Roman" w:cs="Times New Roman"/>
          <w:sz w:val="28"/>
          <w:szCs w:val="28"/>
          <w:lang w:eastAsia="ru-RU"/>
        </w:rPr>
        <w:t>При  управлении</w:t>
      </w:r>
      <w:proofErr w:type="gramEnd"/>
      <w:r w:rsidRPr="00B779BF">
        <w:rPr>
          <w:rFonts w:ascii="Times New Roman" w:eastAsia="Times New Roman" w:hAnsi="Times New Roman" w:cs="Times New Roman"/>
          <w:sz w:val="28"/>
          <w:szCs w:val="28"/>
          <w:lang w:eastAsia="ru-RU"/>
        </w:rPr>
        <w:t xml:space="preserve">  мотоциклом  быть  в застегнутом  мотошлеме  и  не  перевозить  пассажиров  без  застегнутого мотошлема.</w:t>
      </w:r>
    </w:p>
    <w:p w:rsidR="00B779BF" w:rsidRPr="00B779BF" w:rsidRDefault="00B779BF" w:rsidP="00B779BF">
      <w:pPr>
        <w:spacing w:after="0" w:line="240" w:lineRule="auto"/>
        <w:ind w:firstLine="708"/>
        <w:jc w:val="both"/>
        <w:rPr>
          <w:rFonts w:ascii="Times New Roman" w:eastAsia="Times New Roman" w:hAnsi="Times New Roman" w:cs="Times New Roman"/>
          <w:b/>
          <w:sz w:val="28"/>
          <w:szCs w:val="28"/>
          <w:lang w:eastAsia="ru-RU"/>
        </w:rPr>
      </w:pPr>
      <w:r w:rsidRPr="00B779BF">
        <w:rPr>
          <w:rFonts w:ascii="Times New Roman" w:eastAsia="Times New Roman" w:hAnsi="Times New Roman" w:cs="Times New Roman"/>
          <w:b/>
          <w:sz w:val="28"/>
          <w:szCs w:val="28"/>
          <w:lang w:eastAsia="ru-RU"/>
        </w:rPr>
        <w:t>21. Учебная езда</w:t>
      </w:r>
    </w:p>
    <w:p w:rsidR="00B779BF" w:rsidRPr="00B779BF" w:rsidRDefault="00B779BF" w:rsidP="00B779BF">
      <w:pPr>
        <w:spacing w:after="0" w:line="240" w:lineRule="auto"/>
        <w:ind w:firstLine="708"/>
        <w:jc w:val="both"/>
        <w:rPr>
          <w:rFonts w:ascii="Times New Roman" w:eastAsia="Times New Roman" w:hAnsi="Times New Roman" w:cs="Times New Roman"/>
          <w:sz w:val="28"/>
          <w:szCs w:val="28"/>
          <w:lang w:eastAsia="ru-RU"/>
        </w:rPr>
      </w:pPr>
      <w:r w:rsidRPr="00B779BF">
        <w:rPr>
          <w:rFonts w:ascii="Times New Roman" w:eastAsia="Times New Roman" w:hAnsi="Times New Roman" w:cs="Times New Roman"/>
          <w:b/>
          <w:sz w:val="28"/>
          <w:szCs w:val="28"/>
          <w:lang w:eastAsia="ru-RU"/>
        </w:rPr>
        <w:t>21.4.</w:t>
      </w:r>
      <w:r w:rsidRPr="00B779BF">
        <w:rPr>
          <w:rFonts w:ascii="Times New Roman" w:eastAsia="Times New Roman" w:hAnsi="Times New Roman" w:cs="Times New Roman"/>
          <w:sz w:val="28"/>
          <w:szCs w:val="28"/>
          <w:lang w:eastAsia="ru-RU"/>
        </w:rPr>
        <w:t xml:space="preserve">  </w:t>
      </w:r>
      <w:proofErr w:type="gramStart"/>
      <w:r w:rsidRPr="00B779BF">
        <w:rPr>
          <w:rFonts w:ascii="Times New Roman" w:eastAsia="Times New Roman" w:hAnsi="Times New Roman" w:cs="Times New Roman"/>
          <w:sz w:val="28"/>
          <w:szCs w:val="28"/>
          <w:lang w:eastAsia="ru-RU"/>
        </w:rPr>
        <w:t>Обучаемому  на</w:t>
      </w:r>
      <w:proofErr w:type="gramEnd"/>
      <w:r w:rsidRPr="00B779BF">
        <w:rPr>
          <w:rFonts w:ascii="Times New Roman" w:eastAsia="Times New Roman" w:hAnsi="Times New Roman" w:cs="Times New Roman"/>
          <w:sz w:val="28"/>
          <w:szCs w:val="28"/>
          <w:lang w:eastAsia="ru-RU"/>
        </w:rPr>
        <w:t xml:space="preserve">  автомобиле  должно  быть  не  менее  16  лет,  а  на мотоцикле – не менее 14 лет.</w:t>
      </w:r>
    </w:p>
    <w:p w:rsidR="00B779BF" w:rsidRPr="00B779BF" w:rsidRDefault="00B779BF" w:rsidP="00B779BF">
      <w:pPr>
        <w:spacing w:after="0" w:line="240" w:lineRule="auto"/>
        <w:ind w:firstLine="708"/>
        <w:jc w:val="both"/>
        <w:rPr>
          <w:rFonts w:ascii="Times New Roman" w:eastAsia="Times New Roman" w:hAnsi="Times New Roman" w:cs="Times New Roman"/>
          <w:b/>
          <w:sz w:val="28"/>
          <w:szCs w:val="28"/>
          <w:lang w:eastAsia="ru-RU"/>
        </w:rPr>
      </w:pPr>
      <w:r w:rsidRPr="00B779BF">
        <w:rPr>
          <w:rFonts w:ascii="Times New Roman" w:eastAsia="Times New Roman" w:hAnsi="Times New Roman" w:cs="Times New Roman"/>
          <w:b/>
          <w:sz w:val="28"/>
          <w:szCs w:val="28"/>
          <w:lang w:eastAsia="ru-RU"/>
        </w:rPr>
        <w:t>22. Перевозка людей</w:t>
      </w:r>
    </w:p>
    <w:p w:rsidR="00B779BF" w:rsidRPr="00B779BF" w:rsidRDefault="00B779BF" w:rsidP="00B779BF">
      <w:pPr>
        <w:spacing w:after="0" w:line="240" w:lineRule="auto"/>
        <w:ind w:firstLine="708"/>
        <w:jc w:val="both"/>
        <w:rPr>
          <w:rFonts w:ascii="Times New Roman" w:eastAsia="Times New Roman" w:hAnsi="Times New Roman" w:cs="Times New Roman"/>
          <w:sz w:val="28"/>
          <w:szCs w:val="28"/>
          <w:lang w:eastAsia="ru-RU"/>
        </w:rPr>
      </w:pPr>
      <w:r w:rsidRPr="00B779BF">
        <w:rPr>
          <w:rFonts w:ascii="Times New Roman" w:eastAsia="Times New Roman" w:hAnsi="Times New Roman" w:cs="Times New Roman"/>
          <w:b/>
          <w:sz w:val="28"/>
          <w:szCs w:val="28"/>
          <w:lang w:eastAsia="ru-RU"/>
        </w:rPr>
        <w:t>22.2.</w:t>
      </w:r>
      <w:r w:rsidRPr="00B779BF">
        <w:rPr>
          <w:rFonts w:ascii="Times New Roman" w:eastAsia="Times New Roman" w:hAnsi="Times New Roman" w:cs="Times New Roman"/>
          <w:sz w:val="28"/>
          <w:szCs w:val="28"/>
          <w:lang w:eastAsia="ru-RU"/>
        </w:rPr>
        <w:t xml:space="preserve">  </w:t>
      </w:r>
      <w:proofErr w:type="gramStart"/>
      <w:r w:rsidRPr="00B779BF">
        <w:rPr>
          <w:rFonts w:ascii="Times New Roman" w:eastAsia="Times New Roman" w:hAnsi="Times New Roman" w:cs="Times New Roman"/>
          <w:sz w:val="28"/>
          <w:szCs w:val="28"/>
          <w:lang w:eastAsia="ru-RU"/>
        </w:rPr>
        <w:t>Перевозка  людей</w:t>
      </w:r>
      <w:proofErr w:type="gramEnd"/>
      <w:r w:rsidRPr="00B779BF">
        <w:rPr>
          <w:rFonts w:ascii="Times New Roman" w:eastAsia="Times New Roman" w:hAnsi="Times New Roman" w:cs="Times New Roman"/>
          <w:sz w:val="28"/>
          <w:szCs w:val="28"/>
          <w:lang w:eastAsia="ru-RU"/>
        </w:rPr>
        <w:t xml:space="preserve">  в  кузове  грузового  автомобиля  с  бортовой платформой  разрешается,  если  он  оборудован  в  соответствии  с  Основными положениями, при этом перевозка детей допускается только в исключительных случаях.</w:t>
      </w:r>
    </w:p>
    <w:p w:rsidR="00B779BF" w:rsidRPr="00B779BF" w:rsidRDefault="00B779BF" w:rsidP="00B779BF">
      <w:pPr>
        <w:spacing w:after="0" w:line="240" w:lineRule="auto"/>
        <w:ind w:firstLine="708"/>
        <w:jc w:val="both"/>
        <w:rPr>
          <w:rFonts w:ascii="Times New Roman" w:eastAsia="Times New Roman" w:hAnsi="Times New Roman" w:cs="Times New Roman"/>
          <w:sz w:val="28"/>
          <w:szCs w:val="28"/>
          <w:lang w:eastAsia="ru-RU"/>
        </w:rPr>
      </w:pPr>
      <w:r w:rsidRPr="00B779BF">
        <w:rPr>
          <w:rFonts w:ascii="Times New Roman" w:eastAsia="Times New Roman" w:hAnsi="Times New Roman" w:cs="Times New Roman"/>
          <w:b/>
          <w:sz w:val="28"/>
          <w:szCs w:val="28"/>
          <w:lang w:eastAsia="ru-RU"/>
        </w:rPr>
        <w:t>22.6.</w:t>
      </w:r>
      <w:r w:rsidRPr="00B779BF">
        <w:rPr>
          <w:rFonts w:ascii="Times New Roman" w:eastAsia="Times New Roman" w:hAnsi="Times New Roman" w:cs="Times New Roman"/>
          <w:sz w:val="28"/>
          <w:szCs w:val="28"/>
          <w:lang w:eastAsia="ru-RU"/>
        </w:rPr>
        <w:t xml:space="preserve">  </w:t>
      </w:r>
      <w:proofErr w:type="gramStart"/>
      <w:r w:rsidRPr="00B779BF">
        <w:rPr>
          <w:rFonts w:ascii="Times New Roman" w:eastAsia="Times New Roman" w:hAnsi="Times New Roman" w:cs="Times New Roman"/>
          <w:sz w:val="28"/>
          <w:szCs w:val="28"/>
          <w:lang w:eastAsia="ru-RU"/>
        </w:rPr>
        <w:t>Организованная  перевозка</w:t>
      </w:r>
      <w:proofErr w:type="gramEnd"/>
      <w:r w:rsidRPr="00B779BF">
        <w:rPr>
          <w:rFonts w:ascii="Times New Roman" w:eastAsia="Times New Roman" w:hAnsi="Times New Roman" w:cs="Times New Roman"/>
          <w:sz w:val="28"/>
          <w:szCs w:val="28"/>
          <w:lang w:eastAsia="ru-RU"/>
        </w:rPr>
        <w:t xml:space="preserve">  группы  детей  должна  осуществляться  в соответствии со специальными правилами в автобусе или грузовом автомобиле с кузовом-фургоном, имеющих опознавательные знаки «Перевозка детей». При этом с детьми должен находиться взрослый сопровождающий.</w:t>
      </w:r>
    </w:p>
    <w:p w:rsidR="00B779BF" w:rsidRPr="00B779BF" w:rsidRDefault="00B779BF" w:rsidP="00B779BF">
      <w:pPr>
        <w:spacing w:after="0" w:line="240" w:lineRule="auto"/>
        <w:ind w:firstLine="708"/>
        <w:jc w:val="both"/>
        <w:rPr>
          <w:rFonts w:ascii="Times New Roman" w:eastAsia="Times New Roman" w:hAnsi="Times New Roman" w:cs="Times New Roman"/>
          <w:sz w:val="28"/>
          <w:szCs w:val="28"/>
          <w:lang w:eastAsia="ru-RU"/>
        </w:rPr>
      </w:pPr>
      <w:r w:rsidRPr="00B779BF">
        <w:rPr>
          <w:rFonts w:ascii="Times New Roman" w:eastAsia="Times New Roman" w:hAnsi="Times New Roman" w:cs="Times New Roman"/>
          <w:b/>
          <w:sz w:val="28"/>
          <w:szCs w:val="28"/>
          <w:lang w:eastAsia="ru-RU"/>
        </w:rPr>
        <w:t>22.9.</w:t>
      </w:r>
      <w:r w:rsidRPr="00B779BF">
        <w:rPr>
          <w:rFonts w:ascii="Times New Roman" w:eastAsia="Times New Roman" w:hAnsi="Times New Roman" w:cs="Times New Roman"/>
          <w:sz w:val="28"/>
          <w:szCs w:val="28"/>
          <w:lang w:eastAsia="ru-RU"/>
        </w:rPr>
        <w:t xml:space="preserve">  </w:t>
      </w:r>
      <w:proofErr w:type="gramStart"/>
      <w:r w:rsidRPr="00B779BF">
        <w:rPr>
          <w:rFonts w:ascii="Times New Roman" w:eastAsia="Times New Roman" w:hAnsi="Times New Roman" w:cs="Times New Roman"/>
          <w:sz w:val="28"/>
          <w:szCs w:val="28"/>
          <w:lang w:eastAsia="ru-RU"/>
        </w:rPr>
        <w:t>Перевозка  детей</w:t>
      </w:r>
      <w:proofErr w:type="gramEnd"/>
      <w:r w:rsidRPr="00B779BF">
        <w:rPr>
          <w:rFonts w:ascii="Times New Roman" w:eastAsia="Times New Roman" w:hAnsi="Times New Roman" w:cs="Times New Roman"/>
          <w:sz w:val="28"/>
          <w:szCs w:val="28"/>
          <w:lang w:eastAsia="ru-RU"/>
        </w:rPr>
        <w:t xml:space="preserve">  допускается  при  условии  обеспечения  их безопасности с учетом особенностей конструкции транспортного средства. </w:t>
      </w:r>
      <w:proofErr w:type="gramStart"/>
      <w:r w:rsidRPr="00B779BF">
        <w:rPr>
          <w:rFonts w:ascii="Times New Roman" w:eastAsia="Times New Roman" w:hAnsi="Times New Roman" w:cs="Times New Roman"/>
          <w:sz w:val="28"/>
          <w:szCs w:val="28"/>
          <w:lang w:eastAsia="ru-RU"/>
        </w:rPr>
        <w:t>Перевозка  детей</w:t>
      </w:r>
      <w:proofErr w:type="gramEnd"/>
      <w:r w:rsidRPr="00B779BF">
        <w:rPr>
          <w:rFonts w:ascii="Times New Roman" w:eastAsia="Times New Roman" w:hAnsi="Times New Roman" w:cs="Times New Roman"/>
          <w:sz w:val="28"/>
          <w:szCs w:val="28"/>
          <w:lang w:eastAsia="ru-RU"/>
        </w:rPr>
        <w:t xml:space="preserve">  до  12-летнего  возраста  в  транспортных  средствах, оборудованных  ремнями  безопасности,  должна  осуществляться  с использованием  специальных  детских  удерживающих  устройств, соответствующих  весу  и  росту  ребенка,  или  иных  средств,  позволяющих </w:t>
      </w:r>
    </w:p>
    <w:p w:rsidR="00B779BF" w:rsidRPr="00B779BF" w:rsidRDefault="00B779BF" w:rsidP="00B779BF">
      <w:pPr>
        <w:spacing w:after="0" w:line="240" w:lineRule="auto"/>
        <w:jc w:val="both"/>
        <w:rPr>
          <w:rFonts w:ascii="Times New Roman" w:eastAsia="Times New Roman" w:hAnsi="Times New Roman" w:cs="Times New Roman"/>
          <w:sz w:val="28"/>
          <w:szCs w:val="28"/>
          <w:lang w:eastAsia="ru-RU"/>
        </w:rPr>
      </w:pPr>
      <w:proofErr w:type="gramStart"/>
      <w:r w:rsidRPr="00B779BF">
        <w:rPr>
          <w:rFonts w:ascii="Times New Roman" w:eastAsia="Times New Roman" w:hAnsi="Times New Roman" w:cs="Times New Roman"/>
          <w:sz w:val="28"/>
          <w:szCs w:val="28"/>
          <w:lang w:eastAsia="ru-RU"/>
        </w:rPr>
        <w:t>пристегнуть  ребенка</w:t>
      </w:r>
      <w:proofErr w:type="gramEnd"/>
      <w:r w:rsidRPr="00B779BF">
        <w:rPr>
          <w:rFonts w:ascii="Times New Roman" w:eastAsia="Times New Roman" w:hAnsi="Times New Roman" w:cs="Times New Roman"/>
          <w:sz w:val="28"/>
          <w:szCs w:val="28"/>
          <w:lang w:eastAsia="ru-RU"/>
        </w:rPr>
        <w:t xml:space="preserve">  с  помощью  ремней  безопасности,  предусмотренных </w:t>
      </w:r>
    </w:p>
    <w:p w:rsidR="00B779BF" w:rsidRPr="00B779BF" w:rsidRDefault="00B779BF" w:rsidP="00B779BF">
      <w:pPr>
        <w:spacing w:after="0" w:line="240" w:lineRule="auto"/>
        <w:jc w:val="both"/>
        <w:rPr>
          <w:rFonts w:ascii="Times New Roman" w:eastAsia="Times New Roman" w:hAnsi="Times New Roman" w:cs="Times New Roman"/>
          <w:sz w:val="28"/>
          <w:szCs w:val="28"/>
          <w:lang w:eastAsia="ru-RU"/>
        </w:rPr>
      </w:pPr>
      <w:proofErr w:type="gramStart"/>
      <w:r w:rsidRPr="00B779BF">
        <w:rPr>
          <w:rFonts w:ascii="Times New Roman" w:eastAsia="Times New Roman" w:hAnsi="Times New Roman" w:cs="Times New Roman"/>
          <w:sz w:val="28"/>
          <w:szCs w:val="28"/>
          <w:lang w:eastAsia="ru-RU"/>
        </w:rPr>
        <w:t>конструкцией  транспортного</w:t>
      </w:r>
      <w:proofErr w:type="gramEnd"/>
      <w:r w:rsidRPr="00B779BF">
        <w:rPr>
          <w:rFonts w:ascii="Times New Roman" w:eastAsia="Times New Roman" w:hAnsi="Times New Roman" w:cs="Times New Roman"/>
          <w:sz w:val="28"/>
          <w:szCs w:val="28"/>
          <w:lang w:eastAsia="ru-RU"/>
        </w:rPr>
        <w:t xml:space="preserve">  средства,  а  на  переднем  сиденье  легкового </w:t>
      </w:r>
    </w:p>
    <w:p w:rsidR="00B779BF" w:rsidRPr="00B779BF" w:rsidRDefault="00B779BF" w:rsidP="00B779BF">
      <w:pPr>
        <w:spacing w:after="0" w:line="240" w:lineRule="auto"/>
        <w:jc w:val="both"/>
        <w:rPr>
          <w:rFonts w:ascii="Times New Roman" w:eastAsia="Times New Roman" w:hAnsi="Times New Roman" w:cs="Times New Roman"/>
          <w:sz w:val="28"/>
          <w:szCs w:val="28"/>
          <w:lang w:eastAsia="ru-RU"/>
        </w:rPr>
      </w:pPr>
      <w:proofErr w:type="gramStart"/>
      <w:r w:rsidRPr="00B779BF">
        <w:rPr>
          <w:rFonts w:ascii="Times New Roman" w:eastAsia="Times New Roman" w:hAnsi="Times New Roman" w:cs="Times New Roman"/>
          <w:sz w:val="28"/>
          <w:szCs w:val="28"/>
          <w:lang w:eastAsia="ru-RU"/>
        </w:rPr>
        <w:t>автомобиля  –</w:t>
      </w:r>
      <w:proofErr w:type="gramEnd"/>
      <w:r w:rsidRPr="00B779BF">
        <w:rPr>
          <w:rFonts w:ascii="Times New Roman" w:eastAsia="Times New Roman" w:hAnsi="Times New Roman" w:cs="Times New Roman"/>
          <w:sz w:val="28"/>
          <w:szCs w:val="28"/>
          <w:lang w:eastAsia="ru-RU"/>
        </w:rPr>
        <w:t xml:space="preserve">  только  с  использованием  специальных  детских  удерживающих устройств.</w:t>
      </w:r>
    </w:p>
    <w:p w:rsidR="00B779BF" w:rsidRPr="00B779BF" w:rsidRDefault="00B779BF" w:rsidP="00B779BF">
      <w:pPr>
        <w:spacing w:after="0" w:line="240" w:lineRule="auto"/>
        <w:ind w:firstLine="708"/>
        <w:jc w:val="both"/>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 xml:space="preserve">Запрещается </w:t>
      </w:r>
      <w:proofErr w:type="gramStart"/>
      <w:r w:rsidRPr="00B779BF">
        <w:rPr>
          <w:rFonts w:ascii="Times New Roman" w:eastAsia="Times New Roman" w:hAnsi="Times New Roman" w:cs="Times New Roman"/>
          <w:sz w:val="28"/>
          <w:szCs w:val="28"/>
          <w:lang w:eastAsia="ru-RU"/>
        </w:rPr>
        <w:t>перевозить  детей</w:t>
      </w:r>
      <w:proofErr w:type="gramEnd"/>
      <w:r w:rsidRPr="00B779BF">
        <w:rPr>
          <w:rFonts w:ascii="Times New Roman" w:eastAsia="Times New Roman" w:hAnsi="Times New Roman" w:cs="Times New Roman"/>
          <w:sz w:val="28"/>
          <w:szCs w:val="28"/>
          <w:lang w:eastAsia="ru-RU"/>
        </w:rPr>
        <w:t xml:space="preserve"> до 12-летнего возраста на заднем сиденье мотоцикла.</w:t>
      </w:r>
    </w:p>
    <w:p w:rsidR="00B779BF" w:rsidRPr="00B779BF" w:rsidRDefault="00B779BF" w:rsidP="00B779BF">
      <w:pPr>
        <w:spacing w:after="0" w:line="240" w:lineRule="auto"/>
        <w:ind w:firstLine="708"/>
        <w:jc w:val="both"/>
        <w:rPr>
          <w:rFonts w:ascii="Times New Roman" w:eastAsia="Times New Roman" w:hAnsi="Times New Roman" w:cs="Times New Roman"/>
          <w:b/>
          <w:sz w:val="28"/>
          <w:szCs w:val="28"/>
          <w:lang w:eastAsia="ru-RU"/>
        </w:rPr>
      </w:pPr>
      <w:r w:rsidRPr="00B779BF">
        <w:rPr>
          <w:rFonts w:ascii="Times New Roman" w:eastAsia="Times New Roman" w:hAnsi="Times New Roman" w:cs="Times New Roman"/>
          <w:b/>
          <w:sz w:val="28"/>
          <w:szCs w:val="28"/>
          <w:lang w:eastAsia="ru-RU"/>
        </w:rPr>
        <w:t xml:space="preserve">24.  </w:t>
      </w:r>
      <w:proofErr w:type="gramStart"/>
      <w:r w:rsidRPr="00B779BF">
        <w:rPr>
          <w:rFonts w:ascii="Times New Roman" w:eastAsia="Times New Roman" w:hAnsi="Times New Roman" w:cs="Times New Roman"/>
          <w:b/>
          <w:sz w:val="28"/>
          <w:szCs w:val="28"/>
          <w:lang w:eastAsia="ru-RU"/>
        </w:rPr>
        <w:t>Дополнительные  требования</w:t>
      </w:r>
      <w:proofErr w:type="gramEnd"/>
      <w:r w:rsidRPr="00B779BF">
        <w:rPr>
          <w:rFonts w:ascii="Times New Roman" w:eastAsia="Times New Roman" w:hAnsi="Times New Roman" w:cs="Times New Roman"/>
          <w:b/>
          <w:sz w:val="28"/>
          <w:szCs w:val="28"/>
          <w:lang w:eastAsia="ru-RU"/>
        </w:rPr>
        <w:t xml:space="preserve">  к  движению  велосипедов,  мопедов, гужевых повозок, а также прогону животных</w:t>
      </w:r>
    </w:p>
    <w:p w:rsidR="00B779BF" w:rsidRPr="00B779BF" w:rsidRDefault="00B779BF" w:rsidP="00B779BF">
      <w:pPr>
        <w:spacing w:after="0" w:line="240" w:lineRule="auto"/>
        <w:ind w:firstLine="708"/>
        <w:jc w:val="both"/>
        <w:rPr>
          <w:rFonts w:ascii="Times New Roman" w:eastAsia="Times New Roman" w:hAnsi="Times New Roman" w:cs="Times New Roman"/>
          <w:sz w:val="28"/>
          <w:szCs w:val="28"/>
          <w:lang w:eastAsia="ru-RU"/>
        </w:rPr>
      </w:pPr>
      <w:r w:rsidRPr="00B779BF">
        <w:rPr>
          <w:rFonts w:ascii="Times New Roman" w:eastAsia="Times New Roman" w:hAnsi="Times New Roman" w:cs="Times New Roman"/>
          <w:b/>
          <w:sz w:val="28"/>
          <w:szCs w:val="28"/>
          <w:lang w:eastAsia="ru-RU"/>
        </w:rPr>
        <w:t>24.3.</w:t>
      </w:r>
      <w:r w:rsidRPr="00B779BF">
        <w:rPr>
          <w:rFonts w:ascii="Times New Roman" w:eastAsia="Times New Roman" w:hAnsi="Times New Roman" w:cs="Times New Roman"/>
          <w:sz w:val="28"/>
          <w:szCs w:val="28"/>
          <w:lang w:eastAsia="ru-RU"/>
        </w:rPr>
        <w:t xml:space="preserve"> Водителям велосипеда и мопеда запрещается:</w:t>
      </w:r>
    </w:p>
    <w:p w:rsidR="00B779BF" w:rsidRPr="00B779BF" w:rsidRDefault="00B779BF" w:rsidP="00B779BF">
      <w:pPr>
        <w:spacing w:after="0" w:line="240" w:lineRule="auto"/>
        <w:ind w:firstLine="708"/>
        <w:jc w:val="both"/>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ездить, не держась за руль хотя бы одной рукой;</w:t>
      </w:r>
    </w:p>
    <w:p w:rsidR="00B779BF" w:rsidRPr="00B779BF" w:rsidRDefault="00B779BF" w:rsidP="00B779BF">
      <w:pPr>
        <w:spacing w:after="0" w:line="240" w:lineRule="auto"/>
        <w:ind w:firstLine="708"/>
        <w:jc w:val="both"/>
        <w:rPr>
          <w:rFonts w:ascii="Times New Roman" w:eastAsia="Times New Roman" w:hAnsi="Times New Roman" w:cs="Times New Roman"/>
          <w:sz w:val="28"/>
          <w:szCs w:val="28"/>
          <w:lang w:eastAsia="ru-RU"/>
        </w:rPr>
      </w:pPr>
      <w:proofErr w:type="gramStart"/>
      <w:r w:rsidRPr="00B779BF">
        <w:rPr>
          <w:rFonts w:ascii="Times New Roman" w:eastAsia="Times New Roman" w:hAnsi="Times New Roman" w:cs="Times New Roman"/>
          <w:sz w:val="28"/>
          <w:szCs w:val="28"/>
          <w:lang w:eastAsia="ru-RU"/>
        </w:rPr>
        <w:t>перевозить  пассажиров</w:t>
      </w:r>
      <w:proofErr w:type="gramEnd"/>
      <w:r w:rsidRPr="00B779BF">
        <w:rPr>
          <w:rFonts w:ascii="Times New Roman" w:eastAsia="Times New Roman" w:hAnsi="Times New Roman" w:cs="Times New Roman"/>
          <w:sz w:val="28"/>
          <w:szCs w:val="28"/>
          <w:lang w:eastAsia="ru-RU"/>
        </w:rPr>
        <w:t>,  кроме  ребенка  в  возрасте  до  7  лет  на дополнительном сиденье, оборудованном надежными подножками;</w:t>
      </w:r>
    </w:p>
    <w:p w:rsidR="00B779BF" w:rsidRPr="00B779BF" w:rsidRDefault="00B779BF" w:rsidP="00B779BF">
      <w:pPr>
        <w:spacing w:after="0" w:line="240" w:lineRule="auto"/>
        <w:ind w:firstLine="708"/>
        <w:jc w:val="both"/>
        <w:rPr>
          <w:rFonts w:ascii="Times New Roman" w:eastAsia="Times New Roman" w:hAnsi="Times New Roman" w:cs="Times New Roman"/>
          <w:sz w:val="28"/>
          <w:szCs w:val="28"/>
          <w:lang w:eastAsia="ru-RU"/>
        </w:rPr>
      </w:pPr>
      <w:proofErr w:type="gramStart"/>
      <w:r w:rsidRPr="00B779BF">
        <w:rPr>
          <w:rFonts w:ascii="Times New Roman" w:eastAsia="Times New Roman" w:hAnsi="Times New Roman" w:cs="Times New Roman"/>
          <w:sz w:val="28"/>
          <w:szCs w:val="28"/>
          <w:lang w:eastAsia="ru-RU"/>
        </w:rPr>
        <w:t>перевозить  груз</w:t>
      </w:r>
      <w:proofErr w:type="gramEnd"/>
      <w:r w:rsidRPr="00B779BF">
        <w:rPr>
          <w:rFonts w:ascii="Times New Roman" w:eastAsia="Times New Roman" w:hAnsi="Times New Roman" w:cs="Times New Roman"/>
          <w:sz w:val="28"/>
          <w:szCs w:val="28"/>
          <w:lang w:eastAsia="ru-RU"/>
        </w:rPr>
        <w:t>,  который  выступает  более  чем  на  0,5  м  по  длине  или ширине за габариты, или груз, мешающий управлению;</w:t>
      </w:r>
    </w:p>
    <w:p w:rsidR="00B779BF" w:rsidRPr="00B779BF" w:rsidRDefault="00B779BF" w:rsidP="00B779BF">
      <w:pPr>
        <w:spacing w:after="0" w:line="240" w:lineRule="auto"/>
        <w:ind w:firstLine="708"/>
        <w:jc w:val="both"/>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lastRenderedPageBreak/>
        <w:t>двигаться по дороге при наличии рядом велосипедной дорожки;</w:t>
      </w:r>
    </w:p>
    <w:p w:rsidR="00B779BF" w:rsidRPr="00B779BF" w:rsidRDefault="00B779BF" w:rsidP="00B779BF">
      <w:pPr>
        <w:spacing w:after="0" w:line="240" w:lineRule="auto"/>
        <w:ind w:firstLine="708"/>
        <w:jc w:val="both"/>
        <w:rPr>
          <w:rFonts w:ascii="Times New Roman" w:eastAsia="Times New Roman" w:hAnsi="Times New Roman" w:cs="Times New Roman"/>
          <w:sz w:val="28"/>
          <w:szCs w:val="28"/>
          <w:lang w:eastAsia="ru-RU"/>
        </w:rPr>
      </w:pPr>
      <w:proofErr w:type="gramStart"/>
      <w:r w:rsidRPr="00B779BF">
        <w:rPr>
          <w:rFonts w:ascii="Times New Roman" w:eastAsia="Times New Roman" w:hAnsi="Times New Roman" w:cs="Times New Roman"/>
          <w:sz w:val="28"/>
          <w:szCs w:val="28"/>
          <w:lang w:eastAsia="ru-RU"/>
        </w:rPr>
        <w:t>поворачивать  налево</w:t>
      </w:r>
      <w:proofErr w:type="gramEnd"/>
      <w:r w:rsidRPr="00B779BF">
        <w:rPr>
          <w:rFonts w:ascii="Times New Roman" w:eastAsia="Times New Roman" w:hAnsi="Times New Roman" w:cs="Times New Roman"/>
          <w:sz w:val="28"/>
          <w:szCs w:val="28"/>
          <w:lang w:eastAsia="ru-RU"/>
        </w:rPr>
        <w:t xml:space="preserve">  или  разворачиваться  на  дорогах  с  трамвайным </w:t>
      </w:r>
    </w:p>
    <w:p w:rsidR="00B779BF" w:rsidRPr="00B779BF" w:rsidRDefault="00B779BF" w:rsidP="00B779BF">
      <w:pPr>
        <w:spacing w:after="0" w:line="240" w:lineRule="auto"/>
        <w:jc w:val="both"/>
        <w:rPr>
          <w:rFonts w:ascii="Times New Roman" w:eastAsia="Times New Roman" w:hAnsi="Times New Roman" w:cs="Times New Roman"/>
          <w:sz w:val="28"/>
          <w:szCs w:val="28"/>
          <w:lang w:eastAsia="ru-RU"/>
        </w:rPr>
      </w:pPr>
      <w:r w:rsidRPr="00B779BF">
        <w:rPr>
          <w:rFonts w:ascii="Times New Roman" w:eastAsia="Times New Roman" w:hAnsi="Times New Roman" w:cs="Times New Roman"/>
          <w:sz w:val="28"/>
          <w:szCs w:val="28"/>
          <w:lang w:eastAsia="ru-RU"/>
        </w:rPr>
        <w:t>движением и на дорогах, имеющих более одной полосы для движения в данном направлении.</w:t>
      </w:r>
    </w:p>
    <w:p w:rsidR="00B779BF" w:rsidRDefault="00B779BF" w:rsidP="00B779BF">
      <w:pPr>
        <w:spacing w:after="0" w:line="240" w:lineRule="auto"/>
        <w:ind w:firstLine="708"/>
        <w:jc w:val="both"/>
        <w:rPr>
          <w:rFonts w:ascii="Times New Roman" w:eastAsia="Times New Roman" w:hAnsi="Times New Roman" w:cs="Times New Roman"/>
          <w:sz w:val="28"/>
          <w:szCs w:val="28"/>
          <w:lang w:eastAsia="ru-RU"/>
        </w:rPr>
      </w:pPr>
      <w:proofErr w:type="gramStart"/>
      <w:r w:rsidRPr="00B779BF">
        <w:rPr>
          <w:rFonts w:ascii="Times New Roman" w:eastAsia="Times New Roman" w:hAnsi="Times New Roman" w:cs="Times New Roman"/>
          <w:sz w:val="28"/>
          <w:szCs w:val="28"/>
          <w:lang w:eastAsia="ru-RU"/>
        </w:rPr>
        <w:t>Запрещается  буксировка</w:t>
      </w:r>
      <w:proofErr w:type="gramEnd"/>
      <w:r w:rsidRPr="00B779BF">
        <w:rPr>
          <w:rFonts w:ascii="Times New Roman" w:eastAsia="Times New Roman" w:hAnsi="Times New Roman" w:cs="Times New Roman"/>
          <w:sz w:val="28"/>
          <w:szCs w:val="28"/>
          <w:lang w:eastAsia="ru-RU"/>
        </w:rPr>
        <w:t xml:space="preserve">  велосипедов  и  мопедов,  а  также  велосипедами  и мопедами,  кроме  буксировки  прицепа,  предназначенного  для  эксплуатации  с велосипедом или мопедом.</w:t>
      </w:r>
    </w:p>
    <w:p w:rsidR="00B779BF" w:rsidRDefault="00B779BF" w:rsidP="00B779BF">
      <w:pPr>
        <w:spacing w:after="0" w:line="240" w:lineRule="auto"/>
        <w:ind w:firstLine="708"/>
        <w:jc w:val="both"/>
        <w:rPr>
          <w:rFonts w:ascii="Times New Roman" w:eastAsia="Times New Roman" w:hAnsi="Times New Roman" w:cs="Times New Roman"/>
          <w:sz w:val="28"/>
          <w:szCs w:val="28"/>
          <w:lang w:eastAsia="ru-RU"/>
        </w:rPr>
      </w:pPr>
    </w:p>
    <w:p w:rsidR="00B779BF" w:rsidRDefault="00B779BF" w:rsidP="00B779BF">
      <w:pPr>
        <w:spacing w:after="0" w:line="240" w:lineRule="auto"/>
        <w:ind w:firstLine="708"/>
        <w:jc w:val="both"/>
        <w:rPr>
          <w:rFonts w:ascii="Times New Roman" w:eastAsia="Times New Roman" w:hAnsi="Times New Roman" w:cs="Times New Roman"/>
          <w:sz w:val="28"/>
          <w:szCs w:val="28"/>
          <w:lang w:eastAsia="ru-RU"/>
        </w:rPr>
      </w:pPr>
    </w:p>
    <w:p w:rsidR="00B779BF" w:rsidRPr="00B779BF" w:rsidRDefault="00B779BF" w:rsidP="00B779BF">
      <w:pPr>
        <w:spacing w:after="0" w:line="240" w:lineRule="auto"/>
        <w:ind w:firstLine="708"/>
        <w:jc w:val="both"/>
        <w:rPr>
          <w:rFonts w:ascii="Times New Roman" w:eastAsia="Times New Roman" w:hAnsi="Times New Roman" w:cs="Times New Roman"/>
          <w:sz w:val="28"/>
          <w:szCs w:val="28"/>
          <w:lang w:eastAsia="ru-RU"/>
        </w:rPr>
      </w:pPr>
    </w:p>
    <w:p w:rsidR="00EC1061" w:rsidRPr="00EC1061" w:rsidRDefault="00EC1061" w:rsidP="00EC1061">
      <w:pPr>
        <w:spacing w:after="16" w:line="248" w:lineRule="auto"/>
        <w:ind w:left="-5" w:hanging="10"/>
        <w:rPr>
          <w:rFonts w:ascii="Times New Roman" w:eastAsia="Times New Roman" w:hAnsi="Times New Roman" w:cs="Times New Roman"/>
          <w:color w:val="000000"/>
          <w:sz w:val="28"/>
          <w:lang w:eastAsia="ru-RU"/>
        </w:rPr>
      </w:pPr>
    </w:p>
    <w:tbl>
      <w:tblPr>
        <w:tblStyle w:val="TableGrid"/>
        <w:tblW w:w="9712" w:type="dxa"/>
        <w:tblInd w:w="0" w:type="dxa"/>
        <w:tblCellMar>
          <w:top w:w="0" w:type="dxa"/>
          <w:left w:w="0" w:type="dxa"/>
          <w:bottom w:w="0" w:type="dxa"/>
          <w:right w:w="0" w:type="dxa"/>
        </w:tblCellMar>
        <w:tblLook w:val="04A0" w:firstRow="1" w:lastRow="0" w:firstColumn="1" w:lastColumn="0" w:noHBand="0" w:noVBand="1"/>
      </w:tblPr>
      <w:tblGrid>
        <w:gridCol w:w="6175"/>
        <w:gridCol w:w="3537"/>
      </w:tblGrid>
      <w:tr w:rsidR="00EC1061" w:rsidRPr="00EC1061" w:rsidTr="00190A44">
        <w:trPr>
          <w:trHeight w:val="676"/>
        </w:trPr>
        <w:tc>
          <w:tcPr>
            <w:tcW w:w="6176" w:type="dxa"/>
            <w:tcBorders>
              <w:top w:val="nil"/>
              <w:left w:val="nil"/>
              <w:bottom w:val="nil"/>
              <w:right w:val="nil"/>
            </w:tcBorders>
          </w:tcPr>
          <w:p w:rsidR="00EC1061" w:rsidRDefault="00EC1061" w:rsidP="00EC1061">
            <w:pPr>
              <w:spacing w:line="259" w:lineRule="auto"/>
              <w:rPr>
                <w:rFonts w:ascii="Times New Roman" w:hAnsi="Times New Roman" w:cs="Times New Roman"/>
                <w:b/>
                <w:color w:val="000000"/>
                <w:sz w:val="36"/>
              </w:rPr>
            </w:pPr>
            <w:r w:rsidRPr="00EC1061">
              <w:rPr>
                <w:rFonts w:ascii="Times New Roman" w:hAnsi="Times New Roman" w:cs="Times New Roman"/>
                <w:b/>
                <w:color w:val="000000"/>
                <w:sz w:val="36"/>
              </w:rPr>
              <w:t xml:space="preserve"> </w:t>
            </w:r>
          </w:p>
          <w:p w:rsidR="00D36289" w:rsidRDefault="00D36289" w:rsidP="00EC1061">
            <w:pPr>
              <w:spacing w:line="259" w:lineRule="auto"/>
              <w:rPr>
                <w:rFonts w:ascii="Times New Roman" w:hAnsi="Times New Roman" w:cs="Times New Roman"/>
                <w:b/>
                <w:color w:val="000000"/>
                <w:sz w:val="36"/>
              </w:rPr>
            </w:pPr>
          </w:p>
          <w:p w:rsidR="00D36289" w:rsidRDefault="00D36289" w:rsidP="00EC1061">
            <w:pPr>
              <w:spacing w:line="259" w:lineRule="auto"/>
              <w:rPr>
                <w:rFonts w:ascii="Times New Roman" w:hAnsi="Times New Roman" w:cs="Times New Roman"/>
                <w:b/>
                <w:color w:val="000000"/>
                <w:sz w:val="36"/>
              </w:rPr>
            </w:pPr>
          </w:p>
          <w:p w:rsidR="00D36289" w:rsidRDefault="00D36289" w:rsidP="00EC1061">
            <w:pPr>
              <w:spacing w:line="259" w:lineRule="auto"/>
              <w:rPr>
                <w:rFonts w:ascii="Times New Roman" w:hAnsi="Times New Roman" w:cs="Times New Roman"/>
                <w:b/>
                <w:color w:val="000000"/>
                <w:sz w:val="36"/>
              </w:rPr>
            </w:pPr>
          </w:p>
          <w:p w:rsidR="00D36289" w:rsidRDefault="00D36289" w:rsidP="00EC1061">
            <w:pPr>
              <w:spacing w:line="259" w:lineRule="auto"/>
              <w:rPr>
                <w:rFonts w:ascii="Times New Roman" w:hAnsi="Times New Roman" w:cs="Times New Roman"/>
                <w:b/>
                <w:color w:val="000000"/>
                <w:sz w:val="36"/>
              </w:rPr>
            </w:pPr>
          </w:p>
          <w:p w:rsidR="00D36289" w:rsidRDefault="00D36289" w:rsidP="00EC1061">
            <w:pPr>
              <w:spacing w:line="259" w:lineRule="auto"/>
              <w:rPr>
                <w:rFonts w:ascii="Times New Roman" w:hAnsi="Times New Roman" w:cs="Times New Roman"/>
                <w:b/>
                <w:color w:val="000000"/>
                <w:sz w:val="36"/>
              </w:rPr>
            </w:pPr>
          </w:p>
          <w:p w:rsidR="00D36289" w:rsidRDefault="00D36289" w:rsidP="00EC1061">
            <w:pPr>
              <w:spacing w:line="259" w:lineRule="auto"/>
              <w:rPr>
                <w:rFonts w:ascii="Times New Roman" w:hAnsi="Times New Roman" w:cs="Times New Roman"/>
                <w:b/>
                <w:color w:val="000000"/>
                <w:sz w:val="36"/>
              </w:rPr>
            </w:pPr>
          </w:p>
          <w:p w:rsidR="00D36289" w:rsidRDefault="00D36289" w:rsidP="00EC1061">
            <w:pPr>
              <w:spacing w:line="259" w:lineRule="auto"/>
              <w:rPr>
                <w:rFonts w:ascii="Times New Roman" w:hAnsi="Times New Roman" w:cs="Times New Roman"/>
                <w:b/>
                <w:color w:val="000000"/>
                <w:sz w:val="36"/>
              </w:rPr>
            </w:pPr>
          </w:p>
          <w:p w:rsidR="00D36289" w:rsidRDefault="00D36289" w:rsidP="00EC1061">
            <w:pPr>
              <w:spacing w:line="259" w:lineRule="auto"/>
              <w:rPr>
                <w:rFonts w:ascii="Times New Roman" w:hAnsi="Times New Roman" w:cs="Times New Roman"/>
                <w:b/>
                <w:color w:val="000000"/>
                <w:sz w:val="36"/>
              </w:rPr>
            </w:pPr>
          </w:p>
          <w:p w:rsidR="00D36289" w:rsidRDefault="00D36289" w:rsidP="00EC1061">
            <w:pPr>
              <w:spacing w:line="259" w:lineRule="auto"/>
              <w:rPr>
                <w:rFonts w:ascii="Times New Roman" w:hAnsi="Times New Roman" w:cs="Times New Roman"/>
                <w:b/>
                <w:color w:val="000000"/>
                <w:sz w:val="36"/>
              </w:rPr>
            </w:pPr>
          </w:p>
          <w:p w:rsidR="00D36289" w:rsidRDefault="00D36289" w:rsidP="00EC1061">
            <w:pPr>
              <w:spacing w:line="259" w:lineRule="auto"/>
              <w:rPr>
                <w:rFonts w:ascii="Times New Roman" w:hAnsi="Times New Roman" w:cs="Times New Roman"/>
                <w:b/>
                <w:color w:val="000000"/>
                <w:sz w:val="36"/>
              </w:rPr>
            </w:pPr>
          </w:p>
          <w:p w:rsidR="00D36289" w:rsidRDefault="00D36289" w:rsidP="00EC1061">
            <w:pPr>
              <w:spacing w:line="259" w:lineRule="auto"/>
              <w:rPr>
                <w:rFonts w:ascii="Times New Roman" w:hAnsi="Times New Roman" w:cs="Times New Roman"/>
                <w:b/>
                <w:color w:val="000000"/>
                <w:sz w:val="36"/>
              </w:rPr>
            </w:pPr>
          </w:p>
          <w:p w:rsidR="00D36289" w:rsidRDefault="00D36289" w:rsidP="00EC1061">
            <w:pPr>
              <w:spacing w:line="259" w:lineRule="auto"/>
              <w:rPr>
                <w:rFonts w:ascii="Times New Roman" w:hAnsi="Times New Roman" w:cs="Times New Roman"/>
                <w:b/>
                <w:color w:val="000000"/>
                <w:sz w:val="36"/>
              </w:rPr>
            </w:pPr>
          </w:p>
          <w:p w:rsidR="00D36289" w:rsidRDefault="00D36289" w:rsidP="00EC1061">
            <w:pPr>
              <w:spacing w:line="259" w:lineRule="auto"/>
              <w:rPr>
                <w:rFonts w:ascii="Times New Roman" w:hAnsi="Times New Roman" w:cs="Times New Roman"/>
                <w:b/>
                <w:color w:val="000000"/>
                <w:sz w:val="36"/>
              </w:rPr>
            </w:pPr>
          </w:p>
          <w:p w:rsidR="00D36289" w:rsidRDefault="00D36289" w:rsidP="00EC1061">
            <w:pPr>
              <w:spacing w:line="259" w:lineRule="auto"/>
              <w:rPr>
                <w:rFonts w:ascii="Times New Roman" w:hAnsi="Times New Roman" w:cs="Times New Roman"/>
                <w:b/>
                <w:color w:val="000000"/>
                <w:sz w:val="36"/>
              </w:rPr>
            </w:pPr>
          </w:p>
          <w:p w:rsidR="00D36289" w:rsidRDefault="00D36289" w:rsidP="00EC1061">
            <w:pPr>
              <w:spacing w:line="259" w:lineRule="auto"/>
              <w:rPr>
                <w:rFonts w:ascii="Times New Roman" w:hAnsi="Times New Roman" w:cs="Times New Roman"/>
                <w:b/>
                <w:color w:val="000000"/>
                <w:sz w:val="36"/>
              </w:rPr>
            </w:pPr>
          </w:p>
          <w:p w:rsidR="00D36289" w:rsidRDefault="00D36289" w:rsidP="00EC1061">
            <w:pPr>
              <w:spacing w:line="259" w:lineRule="auto"/>
              <w:rPr>
                <w:rFonts w:ascii="Times New Roman" w:hAnsi="Times New Roman" w:cs="Times New Roman"/>
                <w:b/>
                <w:color w:val="000000"/>
                <w:sz w:val="36"/>
              </w:rPr>
            </w:pPr>
          </w:p>
          <w:p w:rsidR="00D36289" w:rsidRDefault="00D36289" w:rsidP="00EC1061">
            <w:pPr>
              <w:spacing w:line="259" w:lineRule="auto"/>
              <w:rPr>
                <w:rFonts w:ascii="Times New Roman" w:hAnsi="Times New Roman" w:cs="Times New Roman"/>
                <w:b/>
                <w:color w:val="000000"/>
                <w:sz w:val="36"/>
              </w:rPr>
            </w:pPr>
          </w:p>
          <w:p w:rsidR="00D36289" w:rsidRDefault="00D36289" w:rsidP="00EC1061">
            <w:pPr>
              <w:spacing w:line="259" w:lineRule="auto"/>
              <w:rPr>
                <w:rFonts w:ascii="Times New Roman" w:hAnsi="Times New Roman" w:cs="Times New Roman"/>
                <w:b/>
                <w:color w:val="000000"/>
                <w:sz w:val="36"/>
              </w:rPr>
            </w:pPr>
          </w:p>
          <w:p w:rsidR="00D36289" w:rsidRDefault="00D36289" w:rsidP="00EC1061">
            <w:pPr>
              <w:spacing w:line="259" w:lineRule="auto"/>
              <w:rPr>
                <w:rFonts w:ascii="Times New Roman" w:hAnsi="Times New Roman" w:cs="Times New Roman"/>
                <w:b/>
                <w:color w:val="000000"/>
                <w:sz w:val="36"/>
              </w:rPr>
            </w:pPr>
          </w:p>
          <w:p w:rsidR="00D36289" w:rsidRDefault="00D36289" w:rsidP="00EC1061">
            <w:pPr>
              <w:spacing w:line="259" w:lineRule="auto"/>
              <w:rPr>
                <w:rFonts w:ascii="Times New Roman" w:hAnsi="Times New Roman" w:cs="Times New Roman"/>
                <w:b/>
                <w:color w:val="000000"/>
                <w:sz w:val="36"/>
              </w:rPr>
            </w:pPr>
          </w:p>
          <w:p w:rsidR="00D36289" w:rsidRDefault="00D36289" w:rsidP="00EC1061">
            <w:pPr>
              <w:spacing w:line="259" w:lineRule="auto"/>
              <w:rPr>
                <w:rFonts w:ascii="Times New Roman" w:hAnsi="Times New Roman" w:cs="Times New Roman"/>
                <w:b/>
                <w:color w:val="000000"/>
                <w:sz w:val="36"/>
              </w:rPr>
            </w:pPr>
          </w:p>
          <w:p w:rsidR="00D36289" w:rsidRPr="00EC1061" w:rsidRDefault="00D36289" w:rsidP="00EC1061">
            <w:pPr>
              <w:spacing w:line="259" w:lineRule="auto"/>
              <w:rPr>
                <w:rFonts w:ascii="Times New Roman" w:hAnsi="Times New Roman" w:cs="Times New Roman"/>
                <w:color w:val="000000"/>
                <w:sz w:val="28"/>
              </w:rPr>
            </w:pPr>
          </w:p>
          <w:p w:rsidR="00EC1061" w:rsidRPr="00EC1061" w:rsidRDefault="00EC1061" w:rsidP="00EC1061">
            <w:pPr>
              <w:spacing w:line="259" w:lineRule="auto"/>
              <w:rPr>
                <w:rFonts w:ascii="Times New Roman" w:hAnsi="Times New Roman" w:cs="Times New Roman"/>
                <w:color w:val="000000"/>
                <w:sz w:val="28"/>
              </w:rPr>
            </w:pPr>
            <w:r w:rsidRPr="00EC1061">
              <w:rPr>
                <w:rFonts w:ascii="Times New Roman" w:hAnsi="Times New Roman" w:cs="Times New Roman"/>
                <w:color w:val="000000"/>
                <w:sz w:val="24"/>
              </w:rPr>
              <w:t xml:space="preserve"> </w:t>
            </w:r>
          </w:p>
        </w:tc>
        <w:tc>
          <w:tcPr>
            <w:tcW w:w="3537" w:type="dxa"/>
            <w:tcBorders>
              <w:top w:val="nil"/>
              <w:left w:val="nil"/>
              <w:bottom w:val="nil"/>
              <w:right w:val="nil"/>
            </w:tcBorders>
          </w:tcPr>
          <w:p w:rsidR="00EC1061" w:rsidRPr="00EC1061" w:rsidRDefault="00EC1061" w:rsidP="00EC1061">
            <w:pPr>
              <w:spacing w:after="160" w:line="259" w:lineRule="auto"/>
              <w:rPr>
                <w:rFonts w:ascii="Times New Roman" w:hAnsi="Times New Roman" w:cs="Times New Roman"/>
                <w:color w:val="000000"/>
                <w:sz w:val="28"/>
              </w:rPr>
            </w:pPr>
          </w:p>
        </w:tc>
      </w:tr>
      <w:tr w:rsidR="00EC1061" w:rsidRPr="00EC1061" w:rsidTr="00190A44">
        <w:trPr>
          <w:trHeight w:val="4458"/>
        </w:trPr>
        <w:tc>
          <w:tcPr>
            <w:tcW w:w="6176" w:type="dxa"/>
            <w:tcBorders>
              <w:top w:val="nil"/>
              <w:left w:val="nil"/>
              <w:bottom w:val="nil"/>
              <w:right w:val="nil"/>
            </w:tcBorders>
          </w:tcPr>
          <w:p w:rsidR="00EC1061" w:rsidRPr="00EC1061" w:rsidRDefault="00EC1061" w:rsidP="00EC1061">
            <w:pPr>
              <w:spacing w:after="27" w:line="259" w:lineRule="auto"/>
              <w:ind w:left="1575"/>
              <w:jc w:val="center"/>
              <w:rPr>
                <w:rFonts w:ascii="Times New Roman" w:hAnsi="Times New Roman" w:cs="Times New Roman"/>
                <w:color w:val="000000"/>
                <w:sz w:val="28"/>
              </w:rPr>
            </w:pPr>
            <w:r w:rsidRPr="00EC1061">
              <w:rPr>
                <w:rFonts w:ascii="Times New Roman" w:hAnsi="Times New Roman" w:cs="Times New Roman"/>
                <w:color w:val="000000"/>
                <w:sz w:val="28"/>
              </w:rPr>
              <w:lastRenderedPageBreak/>
              <w:t xml:space="preserve">Утверждаю </w:t>
            </w:r>
          </w:p>
          <w:p w:rsidR="00EC1061" w:rsidRPr="00EC1061" w:rsidRDefault="00EC1061" w:rsidP="00EC1061">
            <w:pPr>
              <w:spacing w:after="27" w:line="259" w:lineRule="auto"/>
              <w:ind w:left="1312"/>
              <w:jc w:val="center"/>
              <w:rPr>
                <w:rFonts w:ascii="Times New Roman" w:hAnsi="Times New Roman" w:cs="Times New Roman"/>
                <w:color w:val="000000"/>
                <w:sz w:val="28"/>
              </w:rPr>
            </w:pPr>
            <w:r w:rsidRPr="00EC1061">
              <w:rPr>
                <w:rFonts w:ascii="Times New Roman" w:hAnsi="Times New Roman" w:cs="Times New Roman"/>
                <w:color w:val="000000"/>
                <w:sz w:val="28"/>
              </w:rPr>
              <w:t xml:space="preserve">Руководитель </w:t>
            </w:r>
          </w:p>
          <w:p w:rsidR="00EC1061" w:rsidRPr="00EC1061" w:rsidRDefault="00EC1061" w:rsidP="00EC1061">
            <w:pPr>
              <w:spacing w:line="280" w:lineRule="auto"/>
              <w:ind w:left="1316" w:right="1386" w:firstLine="672"/>
              <w:rPr>
                <w:rFonts w:ascii="Times New Roman" w:hAnsi="Times New Roman" w:cs="Times New Roman"/>
                <w:color w:val="000000"/>
                <w:sz w:val="28"/>
              </w:rPr>
            </w:pPr>
            <w:r w:rsidRPr="00EC1061">
              <w:rPr>
                <w:rFonts w:ascii="Times New Roman" w:hAnsi="Times New Roman" w:cs="Times New Roman"/>
                <w:color w:val="000000"/>
                <w:sz w:val="28"/>
              </w:rPr>
              <w:t xml:space="preserve">Федеральной службы по надзору в сфере защиты прав потребителей и благополучия человека, </w:t>
            </w:r>
          </w:p>
          <w:p w:rsidR="00EC1061" w:rsidRPr="00EC1061" w:rsidRDefault="00EC1061" w:rsidP="00EC1061">
            <w:pPr>
              <w:spacing w:line="279" w:lineRule="auto"/>
              <w:ind w:right="1611"/>
              <w:jc w:val="right"/>
              <w:rPr>
                <w:rFonts w:ascii="Times New Roman" w:hAnsi="Times New Roman" w:cs="Times New Roman"/>
                <w:color w:val="000000"/>
                <w:sz w:val="28"/>
              </w:rPr>
            </w:pPr>
            <w:r w:rsidRPr="00EC1061">
              <w:rPr>
                <w:rFonts w:ascii="Times New Roman" w:hAnsi="Times New Roman" w:cs="Times New Roman"/>
                <w:color w:val="000000"/>
                <w:sz w:val="28"/>
              </w:rPr>
              <w:t xml:space="preserve">Главный государственный санитарный врач </w:t>
            </w:r>
          </w:p>
          <w:p w:rsidR="00EC1061" w:rsidRPr="00EC1061" w:rsidRDefault="00EC1061" w:rsidP="00EC1061">
            <w:pPr>
              <w:spacing w:after="26" w:line="259" w:lineRule="auto"/>
              <w:ind w:left="169"/>
              <w:jc w:val="center"/>
              <w:rPr>
                <w:rFonts w:ascii="Times New Roman" w:hAnsi="Times New Roman" w:cs="Times New Roman"/>
                <w:color w:val="000000"/>
                <w:sz w:val="28"/>
              </w:rPr>
            </w:pPr>
            <w:r w:rsidRPr="00EC1061">
              <w:rPr>
                <w:rFonts w:ascii="Times New Roman" w:hAnsi="Times New Roman" w:cs="Times New Roman"/>
                <w:color w:val="000000"/>
                <w:sz w:val="28"/>
              </w:rPr>
              <w:t xml:space="preserve">Российской Федерации </w:t>
            </w:r>
          </w:p>
          <w:p w:rsidR="00EC1061" w:rsidRPr="00EC1061" w:rsidRDefault="00EC1061" w:rsidP="00EC1061">
            <w:pPr>
              <w:spacing w:after="27" w:line="259" w:lineRule="auto"/>
              <w:ind w:left="842"/>
              <w:jc w:val="center"/>
              <w:rPr>
                <w:rFonts w:ascii="Times New Roman" w:hAnsi="Times New Roman" w:cs="Times New Roman"/>
                <w:color w:val="000000"/>
                <w:sz w:val="28"/>
              </w:rPr>
            </w:pPr>
            <w:r w:rsidRPr="00EC1061">
              <w:rPr>
                <w:rFonts w:ascii="Times New Roman" w:hAnsi="Times New Roman" w:cs="Times New Roman"/>
                <w:color w:val="000000"/>
                <w:sz w:val="28"/>
              </w:rPr>
              <w:t xml:space="preserve">Г.Г.ОНИЩЕНКО </w:t>
            </w:r>
          </w:p>
          <w:p w:rsidR="00EC1061" w:rsidRPr="00EC1061" w:rsidRDefault="00EC1061" w:rsidP="00EC1061">
            <w:pPr>
              <w:spacing w:after="574" w:line="259" w:lineRule="auto"/>
              <w:ind w:left="336"/>
              <w:jc w:val="center"/>
              <w:rPr>
                <w:rFonts w:ascii="Times New Roman" w:hAnsi="Times New Roman" w:cs="Times New Roman"/>
                <w:color w:val="000000"/>
                <w:sz w:val="28"/>
              </w:rPr>
            </w:pPr>
            <w:r w:rsidRPr="00EC1061">
              <w:rPr>
                <w:rFonts w:ascii="Times New Roman" w:hAnsi="Times New Roman" w:cs="Times New Roman"/>
                <w:color w:val="000000"/>
                <w:sz w:val="28"/>
              </w:rPr>
              <w:t xml:space="preserve">21 сентября 2006 года </w:t>
            </w:r>
          </w:p>
          <w:p w:rsidR="00EC1061" w:rsidRPr="00EC1061" w:rsidRDefault="00EC1061" w:rsidP="00EC1061">
            <w:pPr>
              <w:spacing w:line="259" w:lineRule="auto"/>
              <w:rPr>
                <w:rFonts w:ascii="Times New Roman" w:hAnsi="Times New Roman" w:cs="Times New Roman"/>
                <w:color w:val="000000"/>
                <w:sz w:val="28"/>
              </w:rPr>
            </w:pPr>
            <w:r w:rsidRPr="00EC1061">
              <w:rPr>
                <w:rFonts w:ascii="Times New Roman" w:hAnsi="Times New Roman" w:cs="Times New Roman"/>
                <w:color w:val="000000"/>
                <w:sz w:val="28"/>
              </w:rPr>
              <w:t xml:space="preserve">  </w:t>
            </w:r>
          </w:p>
        </w:tc>
        <w:tc>
          <w:tcPr>
            <w:tcW w:w="3537" w:type="dxa"/>
            <w:tcBorders>
              <w:top w:val="nil"/>
              <w:left w:val="nil"/>
              <w:bottom w:val="nil"/>
              <w:right w:val="nil"/>
            </w:tcBorders>
          </w:tcPr>
          <w:p w:rsidR="00EC1061" w:rsidRPr="00EC1061" w:rsidRDefault="00EC1061" w:rsidP="00EC1061">
            <w:pPr>
              <w:spacing w:after="28" w:line="259" w:lineRule="auto"/>
              <w:ind w:right="358"/>
              <w:jc w:val="right"/>
              <w:rPr>
                <w:rFonts w:ascii="Times New Roman" w:hAnsi="Times New Roman" w:cs="Times New Roman"/>
                <w:color w:val="000000"/>
                <w:sz w:val="28"/>
              </w:rPr>
            </w:pPr>
            <w:r w:rsidRPr="00EC1061">
              <w:rPr>
                <w:rFonts w:ascii="Times New Roman" w:hAnsi="Times New Roman" w:cs="Times New Roman"/>
                <w:color w:val="000000"/>
                <w:sz w:val="28"/>
              </w:rPr>
              <w:t xml:space="preserve">Утверждаю </w:t>
            </w:r>
          </w:p>
          <w:p w:rsidR="00EC1061" w:rsidRPr="00EC1061" w:rsidRDefault="00EC1061" w:rsidP="00EC1061">
            <w:pPr>
              <w:spacing w:after="5" w:line="279" w:lineRule="auto"/>
              <w:ind w:right="356"/>
              <w:jc w:val="right"/>
              <w:rPr>
                <w:rFonts w:ascii="Times New Roman" w:hAnsi="Times New Roman" w:cs="Times New Roman"/>
                <w:color w:val="000000"/>
                <w:sz w:val="28"/>
              </w:rPr>
            </w:pPr>
            <w:r w:rsidRPr="00EC1061">
              <w:rPr>
                <w:rFonts w:ascii="Times New Roman" w:hAnsi="Times New Roman" w:cs="Times New Roman"/>
                <w:color w:val="000000"/>
                <w:sz w:val="28"/>
              </w:rPr>
              <w:t xml:space="preserve">Главный государственный инспектор безопасности дорожного движения </w:t>
            </w:r>
          </w:p>
          <w:p w:rsidR="00EC1061" w:rsidRPr="00EC1061" w:rsidRDefault="00EC1061" w:rsidP="00EC1061">
            <w:pPr>
              <w:spacing w:after="26" w:line="259" w:lineRule="auto"/>
              <w:ind w:left="32"/>
              <w:jc w:val="center"/>
              <w:rPr>
                <w:rFonts w:ascii="Times New Roman" w:hAnsi="Times New Roman" w:cs="Times New Roman"/>
                <w:color w:val="000000"/>
                <w:sz w:val="28"/>
              </w:rPr>
            </w:pPr>
            <w:r w:rsidRPr="00EC1061">
              <w:rPr>
                <w:rFonts w:ascii="Times New Roman" w:hAnsi="Times New Roman" w:cs="Times New Roman"/>
                <w:color w:val="000000"/>
                <w:sz w:val="28"/>
              </w:rPr>
              <w:t xml:space="preserve">Российской Федерации </w:t>
            </w:r>
          </w:p>
          <w:p w:rsidR="00EC1061" w:rsidRPr="00EC1061" w:rsidRDefault="00EC1061" w:rsidP="00EC1061">
            <w:pPr>
              <w:spacing w:after="27" w:line="259" w:lineRule="auto"/>
              <w:ind w:left="1172"/>
              <w:rPr>
                <w:rFonts w:ascii="Times New Roman" w:hAnsi="Times New Roman" w:cs="Times New Roman"/>
                <w:color w:val="000000"/>
                <w:sz w:val="28"/>
              </w:rPr>
            </w:pPr>
            <w:r w:rsidRPr="00EC1061">
              <w:rPr>
                <w:rFonts w:ascii="Times New Roman" w:hAnsi="Times New Roman" w:cs="Times New Roman"/>
                <w:color w:val="000000"/>
                <w:sz w:val="28"/>
              </w:rPr>
              <w:t xml:space="preserve">В.Н.КИРЬЯНОВ </w:t>
            </w:r>
          </w:p>
          <w:p w:rsidR="00EC1061" w:rsidRPr="00EC1061" w:rsidRDefault="00EC1061" w:rsidP="00EC1061">
            <w:pPr>
              <w:spacing w:line="259" w:lineRule="auto"/>
              <w:ind w:left="552"/>
              <w:rPr>
                <w:rFonts w:ascii="Times New Roman" w:hAnsi="Times New Roman" w:cs="Times New Roman"/>
                <w:color w:val="000000"/>
                <w:sz w:val="28"/>
              </w:rPr>
            </w:pPr>
            <w:r w:rsidRPr="00EC1061">
              <w:rPr>
                <w:rFonts w:ascii="Times New Roman" w:hAnsi="Times New Roman" w:cs="Times New Roman"/>
                <w:color w:val="000000"/>
                <w:sz w:val="28"/>
              </w:rPr>
              <w:t xml:space="preserve">21 сентября 2006 года </w:t>
            </w:r>
          </w:p>
          <w:p w:rsidR="00EC1061" w:rsidRPr="00EC1061" w:rsidRDefault="00EC1061" w:rsidP="00EC1061">
            <w:pPr>
              <w:spacing w:after="938" w:line="259" w:lineRule="auto"/>
              <w:ind w:right="283"/>
              <w:jc w:val="right"/>
              <w:rPr>
                <w:rFonts w:ascii="Times New Roman" w:hAnsi="Times New Roman" w:cs="Times New Roman"/>
                <w:color w:val="000000"/>
                <w:sz w:val="28"/>
              </w:rPr>
            </w:pPr>
            <w:r w:rsidRPr="00EC1061">
              <w:rPr>
                <w:rFonts w:ascii="Times New Roman" w:hAnsi="Times New Roman" w:cs="Times New Roman"/>
                <w:color w:val="000000"/>
                <w:sz w:val="28"/>
              </w:rPr>
              <w:t xml:space="preserve"> </w:t>
            </w:r>
          </w:p>
          <w:p w:rsidR="00EC1061" w:rsidRPr="00EC1061" w:rsidRDefault="00EC1061" w:rsidP="00EC1061">
            <w:pPr>
              <w:spacing w:line="259" w:lineRule="auto"/>
              <w:jc w:val="right"/>
              <w:rPr>
                <w:rFonts w:ascii="Times New Roman" w:hAnsi="Times New Roman" w:cs="Times New Roman"/>
                <w:color w:val="000000"/>
                <w:sz w:val="28"/>
              </w:rPr>
            </w:pPr>
            <w:r w:rsidRPr="00EC1061">
              <w:rPr>
                <w:rFonts w:ascii="Times New Roman" w:hAnsi="Times New Roman" w:cs="Times New Roman"/>
                <w:color w:val="000000"/>
                <w:sz w:val="28"/>
              </w:rPr>
              <w:t xml:space="preserve"> </w:t>
            </w:r>
          </w:p>
        </w:tc>
      </w:tr>
    </w:tbl>
    <w:p w:rsidR="00EC1061" w:rsidRPr="00EC1061" w:rsidRDefault="00EC1061" w:rsidP="00EC1061">
      <w:pPr>
        <w:spacing w:after="0" w:line="271" w:lineRule="auto"/>
        <w:ind w:left="354" w:right="706" w:hanging="10"/>
        <w:jc w:val="center"/>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b/>
          <w:color w:val="000000"/>
          <w:sz w:val="28"/>
          <w:lang w:eastAsia="ru-RU"/>
        </w:rPr>
        <w:t>МЕТОДИЧЕСКИЕ РЕКОМЕНДАЦИИ</w:t>
      </w:r>
      <w:r w:rsidRPr="00EC1061">
        <w:rPr>
          <w:rFonts w:ascii="Times New Roman" w:eastAsia="Times New Roman" w:hAnsi="Times New Roman" w:cs="Times New Roman"/>
          <w:color w:val="000000"/>
          <w:sz w:val="28"/>
          <w:lang w:eastAsia="ru-RU"/>
        </w:rPr>
        <w:t xml:space="preserve"> </w:t>
      </w:r>
    </w:p>
    <w:p w:rsidR="00EC1061" w:rsidRPr="00EC1061" w:rsidRDefault="00EC1061" w:rsidP="00EC1061">
      <w:pPr>
        <w:spacing w:after="0" w:line="271" w:lineRule="auto"/>
        <w:ind w:left="354" w:right="714" w:hanging="10"/>
        <w:jc w:val="center"/>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b/>
          <w:color w:val="000000"/>
          <w:sz w:val="28"/>
          <w:lang w:eastAsia="ru-RU"/>
        </w:rPr>
        <w:t>ПО ОБЕСПЕЧЕНИЮ САНИТАРНО-ЭПИДЕМИОЛОГИЧЕСКОГО</w:t>
      </w:r>
      <w:r w:rsidRPr="00EC1061">
        <w:rPr>
          <w:rFonts w:ascii="Times New Roman" w:eastAsia="Times New Roman" w:hAnsi="Times New Roman" w:cs="Times New Roman"/>
          <w:color w:val="000000"/>
          <w:sz w:val="28"/>
          <w:lang w:eastAsia="ru-RU"/>
        </w:rPr>
        <w:t xml:space="preserve"> </w:t>
      </w:r>
    </w:p>
    <w:p w:rsidR="00EC1061" w:rsidRPr="00EC1061" w:rsidRDefault="00EC1061" w:rsidP="00EC1061">
      <w:pPr>
        <w:spacing w:after="0" w:line="271" w:lineRule="auto"/>
        <w:ind w:left="354" w:right="710" w:hanging="10"/>
        <w:jc w:val="center"/>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b/>
          <w:color w:val="000000"/>
          <w:sz w:val="28"/>
          <w:lang w:eastAsia="ru-RU"/>
        </w:rPr>
        <w:t xml:space="preserve">БЛАГОПОЛУЧИЯ И БЕЗОПАСНОСТИ ПЕРЕВОЗОК </w:t>
      </w:r>
    </w:p>
    <w:p w:rsidR="00EC1061" w:rsidRPr="00EC1061" w:rsidRDefault="00EC1061" w:rsidP="00EC1061">
      <w:pPr>
        <w:spacing w:after="0" w:line="271" w:lineRule="auto"/>
        <w:ind w:left="354" w:right="709" w:hanging="10"/>
        <w:jc w:val="center"/>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b/>
          <w:color w:val="000000"/>
          <w:sz w:val="28"/>
          <w:lang w:eastAsia="ru-RU"/>
        </w:rPr>
        <w:t>ОРГАНИЗОВАННЫХ</w:t>
      </w:r>
      <w:r w:rsidRPr="00EC1061">
        <w:rPr>
          <w:rFonts w:ascii="Times New Roman" w:eastAsia="Times New Roman" w:hAnsi="Times New Roman" w:cs="Times New Roman"/>
          <w:color w:val="000000"/>
          <w:sz w:val="28"/>
          <w:lang w:eastAsia="ru-RU"/>
        </w:rPr>
        <w:t xml:space="preserve"> </w:t>
      </w:r>
    </w:p>
    <w:p w:rsidR="00EC1061" w:rsidRPr="00EC1061" w:rsidRDefault="00EC1061" w:rsidP="00EC1061">
      <w:pPr>
        <w:spacing w:after="0" w:line="271" w:lineRule="auto"/>
        <w:ind w:left="354" w:right="715" w:hanging="10"/>
        <w:jc w:val="center"/>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b/>
          <w:color w:val="000000"/>
          <w:sz w:val="28"/>
          <w:lang w:eastAsia="ru-RU"/>
        </w:rPr>
        <w:t>ГРУПП ДЕТЕЙ АВТОМОБИЛЬНЫМ ТРАНСПОРТОМ</w:t>
      </w:r>
      <w:r w:rsidRPr="00EC1061">
        <w:rPr>
          <w:rFonts w:ascii="Times New Roman" w:eastAsia="Times New Roman" w:hAnsi="Times New Roman" w:cs="Times New Roman"/>
          <w:color w:val="000000"/>
          <w:sz w:val="28"/>
          <w:lang w:eastAsia="ru-RU"/>
        </w:rPr>
        <w:t xml:space="preserve"> </w:t>
      </w:r>
    </w:p>
    <w:p w:rsidR="00EC1061" w:rsidRPr="00EC1061" w:rsidRDefault="00EC1061" w:rsidP="00EC1061">
      <w:pPr>
        <w:spacing w:after="36" w:line="259" w:lineRule="auto"/>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  </w:t>
      </w:r>
    </w:p>
    <w:p w:rsidR="00EC1061" w:rsidRPr="00EC1061" w:rsidRDefault="00EC1061" w:rsidP="00EC1061">
      <w:pPr>
        <w:spacing w:after="0" w:line="271" w:lineRule="auto"/>
        <w:ind w:left="354" w:right="713" w:hanging="10"/>
        <w:jc w:val="center"/>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b/>
          <w:color w:val="000000"/>
          <w:sz w:val="28"/>
          <w:lang w:eastAsia="ru-RU"/>
        </w:rPr>
        <w:t>Общие положения</w:t>
      </w:r>
      <w:r w:rsidRPr="00EC1061">
        <w:rPr>
          <w:rFonts w:ascii="Times New Roman" w:eastAsia="Times New Roman" w:hAnsi="Times New Roman" w:cs="Times New Roman"/>
          <w:color w:val="000000"/>
          <w:sz w:val="28"/>
          <w:lang w:eastAsia="ru-RU"/>
        </w:rPr>
        <w:t xml:space="preserve"> </w:t>
      </w:r>
    </w:p>
    <w:p w:rsidR="00EC1061" w:rsidRPr="00EC1061" w:rsidRDefault="00EC1061" w:rsidP="00EC1061">
      <w:pPr>
        <w:numPr>
          <w:ilvl w:val="0"/>
          <w:numId w:val="1"/>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Настоящие Методические рекомендации определяют порядок организации и осуществления перевозок детей, основные обязанности и ответственность должностных лиц и водителей автобусов, осуществляющих организацию и перевозку детей к местам отдыха и обратно по разовому заказу или туристско-экскурсионному маршруту. Данные рекомендации разработаны для всех юридических и физических лиц, участвующих в перевозках организованных детских коллективов. </w:t>
      </w:r>
    </w:p>
    <w:p w:rsidR="00EC1061" w:rsidRPr="00EC1061" w:rsidRDefault="00EC1061" w:rsidP="00EC1061">
      <w:pPr>
        <w:numPr>
          <w:ilvl w:val="0"/>
          <w:numId w:val="1"/>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Главными задачами настоящих Методических рекомендаций являются: </w:t>
      </w:r>
    </w:p>
    <w:p w:rsidR="00EC1061" w:rsidRPr="00EC1061" w:rsidRDefault="00EC1061" w:rsidP="00EC1061">
      <w:pPr>
        <w:numPr>
          <w:ilvl w:val="0"/>
          <w:numId w:val="2"/>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обобщение требований по обеспечению безопасности перевозки организованных групп детей в одном документе; </w:t>
      </w:r>
    </w:p>
    <w:p w:rsidR="00EC1061" w:rsidRPr="00EC1061" w:rsidRDefault="00EC1061" w:rsidP="00EC1061">
      <w:pPr>
        <w:numPr>
          <w:ilvl w:val="0"/>
          <w:numId w:val="2"/>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предотвращение неблагоприятного воздействия на организм детей вредных факторов и условий, связанных с пребыванием в стационарных условиях зон обслуживания пассажиров и в пути следования автомобильным транспортом; </w:t>
      </w:r>
    </w:p>
    <w:p w:rsidR="00EC1061" w:rsidRPr="00EC1061" w:rsidRDefault="00EC1061" w:rsidP="00EC1061">
      <w:pPr>
        <w:numPr>
          <w:ilvl w:val="0"/>
          <w:numId w:val="2"/>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создание документа, который используется при разработке стандартов и рабочих инструкций юридическими и физическими лицами, </w:t>
      </w:r>
      <w:r w:rsidRPr="00EC1061">
        <w:rPr>
          <w:rFonts w:ascii="Times New Roman" w:eastAsia="Times New Roman" w:hAnsi="Times New Roman" w:cs="Times New Roman"/>
          <w:color w:val="000000"/>
          <w:sz w:val="28"/>
          <w:lang w:eastAsia="ru-RU"/>
        </w:rPr>
        <w:lastRenderedPageBreak/>
        <w:t xml:space="preserve">занимающимися организацией и осуществлением перевозок детских коллективов. </w:t>
      </w:r>
    </w:p>
    <w:p w:rsidR="00EC1061" w:rsidRPr="00EC1061" w:rsidRDefault="00EC1061" w:rsidP="00EC1061">
      <w:pPr>
        <w:numPr>
          <w:ilvl w:val="0"/>
          <w:numId w:val="3"/>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Настоящие Методические рекомендации применяются при осуществлении перевозок автобусами групп общей численностью восемь и более детей. </w:t>
      </w:r>
    </w:p>
    <w:p w:rsidR="00EC1061" w:rsidRPr="00EC1061" w:rsidRDefault="00EC1061" w:rsidP="00EC1061">
      <w:pPr>
        <w:numPr>
          <w:ilvl w:val="0"/>
          <w:numId w:val="3"/>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В настоящих Методических рекомендациях используются следующие термины и определения: </w:t>
      </w:r>
    </w:p>
    <w:p w:rsidR="00EC1061" w:rsidRPr="00EC1061" w:rsidRDefault="00EC1061" w:rsidP="00EC1061">
      <w:p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Заказчик - организация, юридическое или физическое лицо, являющееся потребителем транспортной услуги по перевозке детей; </w:t>
      </w:r>
    </w:p>
    <w:p w:rsidR="00EC1061" w:rsidRPr="00EC1061" w:rsidRDefault="00EC1061" w:rsidP="00EC1061">
      <w:p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Исполнитель - организация, юридическое или физическое лицо, выполняющее услугу по перевозке детей по заявке Заказчика. </w:t>
      </w:r>
    </w:p>
    <w:p w:rsidR="00EC1061" w:rsidRPr="00EC1061" w:rsidRDefault="00EC1061" w:rsidP="00EC1061">
      <w:p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Функции Заказчика и Исполнителя могут быть исполнены одной организацией либо юридическим лицом, которые обладают одновременно потребностью и возможностью осуществления услуги. </w:t>
      </w:r>
    </w:p>
    <w:p w:rsidR="00EC1061" w:rsidRPr="00EC1061" w:rsidRDefault="00EC1061" w:rsidP="00EC1061">
      <w:pPr>
        <w:numPr>
          <w:ilvl w:val="0"/>
          <w:numId w:val="3"/>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В соответствии с Законом РФ от 07.02.92 N 2300-1 "О защите прав потребителей" Заказчик транспортной услуги имеет право получить информацию от Исполнителя о качестве и полноте подготовки транспортных средств и водителей к перевозке детей. </w:t>
      </w:r>
    </w:p>
    <w:p w:rsidR="00EC1061" w:rsidRPr="00EC1061" w:rsidRDefault="00EC1061" w:rsidP="00EC1061">
      <w:pPr>
        <w:numPr>
          <w:ilvl w:val="0"/>
          <w:numId w:val="3"/>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Массовые перевозки детей автомобильной колонной (3 автобуса и более) осуществляются только при наличии у Заказчика уведомления ГИБДД о выделении автомобильной колонне специального автомобиля сопровождения. Уведомление ГИБДД предъявляется Заказчиком вместе с заявкой на перевозку детей автомобильной колонной Исполнителю. </w:t>
      </w:r>
    </w:p>
    <w:p w:rsidR="00EC1061" w:rsidRPr="00EC1061" w:rsidRDefault="00EC1061" w:rsidP="00EC1061">
      <w:pPr>
        <w:numPr>
          <w:ilvl w:val="0"/>
          <w:numId w:val="3"/>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Экскурсионные автобусные поездки детей организуются по маршрутам продолжительностью до 12 часов с одним водителем и до 16 часов - с двумя водителями. </w:t>
      </w:r>
    </w:p>
    <w:p w:rsidR="00EC1061" w:rsidRPr="00EC1061" w:rsidRDefault="00EC1061" w:rsidP="00EC1061">
      <w:pPr>
        <w:spacing w:after="15" w:line="268" w:lineRule="auto"/>
        <w:ind w:right="363" w:firstLine="538"/>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Туристические поездки организуются с более длительной продолжительностью с обязательным использованием двух водителей, в данном случае при организации поездки предусматриваются условия для полноценного отдыха (в гостиницах, кемпингах и т.п.) водителей и пассажиров не менее 8 часов после 16 часов движения. </w:t>
      </w:r>
    </w:p>
    <w:p w:rsidR="00EC1061" w:rsidRPr="00EC1061" w:rsidRDefault="00EC1061" w:rsidP="00EC1061">
      <w:pPr>
        <w:spacing w:after="15" w:line="268" w:lineRule="auto"/>
        <w:ind w:right="363" w:firstLine="538"/>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Перевозка детей при экскурсионных и туристических поездках осуществляется в светлое время суток. Движение автобуса в период с 23.00 до 7.00 часов не разрешается. </w:t>
      </w:r>
    </w:p>
    <w:p w:rsidR="00EC1061" w:rsidRPr="00EC1061" w:rsidRDefault="00EC1061" w:rsidP="00EC1061">
      <w:pPr>
        <w:spacing w:after="15" w:line="268" w:lineRule="auto"/>
        <w:ind w:right="363" w:firstLine="538"/>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Туристско-экскурсионные перевозки детей дошкольного возраста не рекомендуются. </w:t>
      </w:r>
    </w:p>
    <w:p w:rsidR="00EC1061" w:rsidRPr="00EC1061" w:rsidRDefault="00EC1061" w:rsidP="00EC1061">
      <w:pPr>
        <w:spacing w:after="15" w:line="268" w:lineRule="auto"/>
        <w:ind w:right="363" w:firstLine="538"/>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В случае, если Заказчиком выступает детское учреждение, </w:t>
      </w:r>
      <w:proofErr w:type="spellStart"/>
      <w:r w:rsidRPr="00EC1061">
        <w:rPr>
          <w:rFonts w:ascii="Times New Roman" w:eastAsia="Times New Roman" w:hAnsi="Times New Roman" w:cs="Times New Roman"/>
          <w:color w:val="000000"/>
          <w:sz w:val="28"/>
          <w:lang w:eastAsia="ru-RU"/>
        </w:rPr>
        <w:t>туристскоэкскурсионные</w:t>
      </w:r>
      <w:proofErr w:type="spellEnd"/>
      <w:r w:rsidRPr="00EC1061">
        <w:rPr>
          <w:rFonts w:ascii="Times New Roman" w:eastAsia="Times New Roman" w:hAnsi="Times New Roman" w:cs="Times New Roman"/>
          <w:color w:val="000000"/>
          <w:sz w:val="28"/>
          <w:lang w:eastAsia="ru-RU"/>
        </w:rPr>
        <w:t xml:space="preserve"> и разовые перевозки детей, как правило, </w:t>
      </w:r>
      <w:r w:rsidRPr="00EC1061">
        <w:rPr>
          <w:rFonts w:ascii="Times New Roman" w:eastAsia="Times New Roman" w:hAnsi="Times New Roman" w:cs="Times New Roman"/>
          <w:color w:val="000000"/>
          <w:sz w:val="28"/>
          <w:lang w:eastAsia="ru-RU"/>
        </w:rPr>
        <w:lastRenderedPageBreak/>
        <w:t xml:space="preserve">организуются только при наличии письменного разрешения вышестоящей организации. </w:t>
      </w:r>
    </w:p>
    <w:p w:rsidR="00EC1061" w:rsidRPr="00EC1061" w:rsidRDefault="00EC1061" w:rsidP="00EC1061">
      <w:pPr>
        <w:spacing w:after="15" w:line="268" w:lineRule="auto"/>
        <w:ind w:right="363" w:firstLine="538"/>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Осуществлять перевозки детей автомобильным транспортом (кроме экскурсионных и туристических) при нахождении в пути не более четырех часов и в случаях, когда невозможно организовать доставку детей другим видом транспорта. </w:t>
      </w:r>
    </w:p>
    <w:p w:rsidR="00EC1061" w:rsidRPr="00EC1061" w:rsidRDefault="00EC1061" w:rsidP="00EC1061">
      <w:pPr>
        <w:spacing w:after="15" w:line="268" w:lineRule="auto"/>
        <w:ind w:right="363" w:firstLine="538"/>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8. В случаях осуществления нерегулярной (разовой) поездки в пригородную зону или в междугородном сообщении Заказчик вправе потребовать, чтобы автобус накануне поездки был предъявлен для внеочередной проверки технического состояния в ГИБДД. </w:t>
      </w:r>
    </w:p>
    <w:p w:rsidR="00EC1061" w:rsidRPr="00EC1061" w:rsidRDefault="00EC1061" w:rsidP="00EC1061">
      <w:pPr>
        <w:spacing w:after="99" w:line="259" w:lineRule="auto"/>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lang w:eastAsia="ru-RU"/>
        </w:rPr>
        <w:t xml:space="preserve"> </w:t>
      </w:r>
      <w:r w:rsidRPr="00EC1061">
        <w:rPr>
          <w:rFonts w:ascii="Times New Roman" w:eastAsia="Times New Roman" w:hAnsi="Times New Roman" w:cs="Times New Roman"/>
          <w:b/>
          <w:color w:val="000000"/>
          <w:lang w:eastAsia="ru-RU"/>
        </w:rPr>
        <w:t xml:space="preserve"> </w:t>
      </w:r>
    </w:p>
    <w:p w:rsidR="00EC1061" w:rsidRPr="00EC1061" w:rsidRDefault="00EC1061" w:rsidP="00EC1061">
      <w:pPr>
        <w:spacing w:after="0" w:line="271" w:lineRule="auto"/>
        <w:ind w:left="354" w:right="720" w:hanging="10"/>
        <w:jc w:val="center"/>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b/>
          <w:color w:val="000000"/>
          <w:sz w:val="28"/>
          <w:lang w:eastAsia="ru-RU"/>
        </w:rPr>
        <w:t xml:space="preserve">Основные требования по организации перевозок детей </w:t>
      </w:r>
    </w:p>
    <w:p w:rsidR="00EC1061" w:rsidRPr="00EC1061" w:rsidRDefault="00EC1061" w:rsidP="00EC1061">
      <w:pPr>
        <w:spacing w:after="70" w:line="259" w:lineRule="auto"/>
        <w:ind w:right="312"/>
        <w:jc w:val="center"/>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18"/>
          <w:lang w:eastAsia="ru-RU"/>
        </w:rPr>
        <w:t xml:space="preserve"> </w:t>
      </w:r>
    </w:p>
    <w:p w:rsidR="00EC1061" w:rsidRPr="00EC1061" w:rsidRDefault="00EC1061" w:rsidP="00EC1061">
      <w:pPr>
        <w:numPr>
          <w:ilvl w:val="0"/>
          <w:numId w:val="4"/>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Для организации перевозки детей Заказчик должен заключить договор с Исполнителем. При этом Исполнитель обязан иметь лицензию на данный вид деятельности и лицензионную карточку на эксплуатируемое транспортное средство, за исключением случая, если указанная деятельность осуществляется для обеспечения собственных нужд. </w:t>
      </w:r>
    </w:p>
    <w:p w:rsidR="00EC1061" w:rsidRPr="00EC1061" w:rsidRDefault="00EC1061" w:rsidP="00EC1061">
      <w:p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Передача лицензии или лицензионной карточки другому перевозчику запрещена. </w:t>
      </w:r>
    </w:p>
    <w:p w:rsidR="00EC1061" w:rsidRPr="00EC1061" w:rsidRDefault="00EC1061" w:rsidP="00EC1061">
      <w:pPr>
        <w:numPr>
          <w:ilvl w:val="0"/>
          <w:numId w:val="4"/>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Если хозяйствующий субъект, в том числе и детское учреждение, имеет собственный (собственные) автобус (автобусы), то на него также распространяются требования всех нормативных документов, касающиеся обеспечения безопасности перевозок. В случае отсутствия таких возможностей автобус должен базироваться и обслуживаться у Исполнителя, который имеет возможность обеспечивать выполнение всех необходимых требований по обеспечению безопасности перевозок. </w:t>
      </w:r>
    </w:p>
    <w:p w:rsidR="00EC1061" w:rsidRPr="00EC1061" w:rsidRDefault="00EC1061" w:rsidP="00EC1061">
      <w:pPr>
        <w:numPr>
          <w:ilvl w:val="0"/>
          <w:numId w:val="4"/>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К перевозкам групп детей допускаются водители, имеющие непрерывный трехлетний и более стаж работы на автомобильных транспортных средствах категории "Д" и не имеющие на протяжении последних трех лет нарушений действующих Правил дорожного движения. </w:t>
      </w:r>
    </w:p>
    <w:p w:rsidR="00EC1061" w:rsidRPr="00EC1061" w:rsidRDefault="00EC1061" w:rsidP="00EC1061">
      <w:pPr>
        <w:numPr>
          <w:ilvl w:val="0"/>
          <w:numId w:val="4"/>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Перевозка организованных групп детей осуществляется при обязательном сопровождении на весь период поездки на каждое транспортное средство взрослого сопровождающего, а если число перевозимых детей более двадцати - двух сопровождающих. Перед поездкой сопровождающие проходят специальный инструктаж совместно с водителем, проводимый полномочным представителем Исполнителя </w:t>
      </w:r>
      <w:r w:rsidRPr="00EC1061">
        <w:rPr>
          <w:rFonts w:ascii="Times New Roman" w:eastAsia="Times New Roman" w:hAnsi="Times New Roman" w:cs="Times New Roman"/>
          <w:color w:val="000000"/>
          <w:sz w:val="28"/>
          <w:lang w:eastAsia="ru-RU"/>
        </w:rPr>
        <w:lastRenderedPageBreak/>
        <w:t xml:space="preserve">либо, как исключение, руководителем Заказчика на основе настоящих Методических рекомендаций. </w:t>
      </w:r>
    </w:p>
    <w:p w:rsidR="00EC1061" w:rsidRPr="00EC1061" w:rsidRDefault="00EC1061" w:rsidP="00EC1061">
      <w:p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Заказчик несет ответственность за безопасность перевозки детей в части, его касающейся. </w:t>
      </w:r>
    </w:p>
    <w:p w:rsidR="00EC1061" w:rsidRPr="00EC1061" w:rsidRDefault="00EC1061" w:rsidP="00EC1061">
      <w:pPr>
        <w:numPr>
          <w:ilvl w:val="0"/>
          <w:numId w:val="4"/>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Автомобильная колонна с детьми до пункта назначения сопровождается машиной "скорой помощи". При количестве автобусов менее трех необходимо наличие квалифицированного медицинского работника в каждом автобусе. </w:t>
      </w:r>
    </w:p>
    <w:p w:rsidR="00EC1061" w:rsidRPr="00EC1061" w:rsidRDefault="00EC1061" w:rsidP="00EC1061">
      <w:pPr>
        <w:numPr>
          <w:ilvl w:val="0"/>
          <w:numId w:val="4"/>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Техническое состояние автобусов Исполнителя должно отвечать требованиям основных положений по допуску транспортных средств к эксплуатации. Водитель обязан иметь при себе действующий талон о прохождении государственного технического осмотра автобуса. </w:t>
      </w:r>
    </w:p>
    <w:p w:rsidR="00EC1061" w:rsidRPr="00EC1061" w:rsidRDefault="00EC1061" w:rsidP="00EC1061">
      <w:pPr>
        <w:numPr>
          <w:ilvl w:val="0"/>
          <w:numId w:val="4"/>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Автобус должен быть оборудован: </w:t>
      </w:r>
    </w:p>
    <w:p w:rsidR="00EC1061" w:rsidRPr="00EC1061" w:rsidRDefault="00EC1061" w:rsidP="00EC1061">
      <w:pPr>
        <w:numPr>
          <w:ilvl w:val="0"/>
          <w:numId w:val="5"/>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двумя легкосъемными огнетушителями емкостью не менее двух литров каждый (один - в кабине водителя, другой - в пассажирском салоне автобуса); </w:t>
      </w:r>
    </w:p>
    <w:p w:rsidR="00EC1061" w:rsidRPr="00EC1061" w:rsidRDefault="00EC1061" w:rsidP="00EC1061">
      <w:pPr>
        <w:numPr>
          <w:ilvl w:val="0"/>
          <w:numId w:val="5"/>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квадратными опознавательными знаками желтого цвета с каймой красного цвета (сторона квадрата - не менее 250 мм, ширина каймы - 1/10 стороны квадрата), с черным изображением символа дорожного знака 1.21 </w:t>
      </w:r>
    </w:p>
    <w:p w:rsidR="00EC1061" w:rsidRPr="00EC1061" w:rsidRDefault="00EC1061" w:rsidP="00EC1061">
      <w:pPr>
        <w:spacing w:after="15" w:line="268" w:lineRule="auto"/>
        <w:ind w:left="10" w:right="363" w:hanging="10"/>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"Дети", которые должны быть установлены спереди и сзади автобуса; </w:t>
      </w:r>
    </w:p>
    <w:p w:rsidR="00EC1061" w:rsidRPr="00EC1061" w:rsidRDefault="00EC1061" w:rsidP="00EC1061">
      <w:pPr>
        <w:numPr>
          <w:ilvl w:val="0"/>
          <w:numId w:val="5"/>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двумя аптечками первой помощи (автомобильными); </w:t>
      </w:r>
    </w:p>
    <w:p w:rsidR="00EC1061" w:rsidRPr="00EC1061" w:rsidRDefault="00EC1061" w:rsidP="00EC1061">
      <w:pPr>
        <w:numPr>
          <w:ilvl w:val="0"/>
          <w:numId w:val="5"/>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двумя противооткатными упорами; </w:t>
      </w:r>
    </w:p>
    <w:p w:rsidR="00EC1061" w:rsidRPr="00EC1061" w:rsidRDefault="00EC1061" w:rsidP="00EC1061">
      <w:pPr>
        <w:numPr>
          <w:ilvl w:val="0"/>
          <w:numId w:val="5"/>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знаком аварийной остановки; </w:t>
      </w:r>
    </w:p>
    <w:p w:rsidR="00EC1061" w:rsidRPr="00EC1061" w:rsidRDefault="00EC1061" w:rsidP="00EC1061">
      <w:pPr>
        <w:numPr>
          <w:ilvl w:val="0"/>
          <w:numId w:val="5"/>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при следовании в колонне - информационной табличкой с указанием места автобуса в колонне, которая устанавливается на лобовом стекле автобуса справа по ходу движения; </w:t>
      </w:r>
    </w:p>
    <w:p w:rsidR="00EC1061" w:rsidRPr="00EC1061" w:rsidRDefault="00EC1061" w:rsidP="00EC1061">
      <w:pPr>
        <w:numPr>
          <w:ilvl w:val="0"/>
          <w:numId w:val="5"/>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автобусы с числом мест более 20, изготовленные после 01.01.98 и используемые в туристических поездках, должны быть оборудованы </w:t>
      </w:r>
      <w:proofErr w:type="spellStart"/>
      <w:r w:rsidRPr="00EC1061">
        <w:rPr>
          <w:rFonts w:ascii="Times New Roman" w:eastAsia="Times New Roman" w:hAnsi="Times New Roman" w:cs="Times New Roman"/>
          <w:color w:val="000000"/>
          <w:sz w:val="28"/>
          <w:lang w:eastAsia="ru-RU"/>
        </w:rPr>
        <w:t>тахографами</w:t>
      </w:r>
      <w:proofErr w:type="spellEnd"/>
      <w:r w:rsidRPr="00EC1061">
        <w:rPr>
          <w:rFonts w:ascii="Times New Roman" w:eastAsia="Times New Roman" w:hAnsi="Times New Roman" w:cs="Times New Roman"/>
          <w:color w:val="000000"/>
          <w:sz w:val="28"/>
          <w:lang w:eastAsia="ru-RU"/>
        </w:rPr>
        <w:t xml:space="preserve"> - контрольными устройствами для непрерывной регистрации пройденного пути и скорости движения, времени работы и отдыха водителя. В этом случае владелец транспортного средства обязан выполнять требования Правил использования </w:t>
      </w:r>
      <w:proofErr w:type="spellStart"/>
      <w:r w:rsidRPr="00EC1061">
        <w:rPr>
          <w:rFonts w:ascii="Times New Roman" w:eastAsia="Times New Roman" w:hAnsi="Times New Roman" w:cs="Times New Roman"/>
          <w:color w:val="000000"/>
          <w:sz w:val="28"/>
          <w:lang w:eastAsia="ru-RU"/>
        </w:rPr>
        <w:t>тахографов</w:t>
      </w:r>
      <w:proofErr w:type="spellEnd"/>
      <w:r w:rsidRPr="00EC1061">
        <w:rPr>
          <w:rFonts w:ascii="Times New Roman" w:eastAsia="Times New Roman" w:hAnsi="Times New Roman" w:cs="Times New Roman"/>
          <w:color w:val="000000"/>
          <w:sz w:val="28"/>
          <w:lang w:eastAsia="ru-RU"/>
        </w:rPr>
        <w:t xml:space="preserve"> на автомобильном транспорте в Российской Федерации, утвержденных Приказом Минтранса России от 07.07.98 N 86. </w:t>
      </w:r>
    </w:p>
    <w:p w:rsidR="00EC1061" w:rsidRPr="00EC1061" w:rsidRDefault="00EC1061" w:rsidP="00EC1061">
      <w:pPr>
        <w:numPr>
          <w:ilvl w:val="0"/>
          <w:numId w:val="6"/>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Класс автобуса должен соответствовать виду осуществляемой перевозки детей. Каждый автобус перед выездом на линию должен пройти проверку технического состояния и соответствия экипировки требованиям, установленным Правилами дорожного движения. </w:t>
      </w:r>
    </w:p>
    <w:p w:rsidR="00EC1061" w:rsidRPr="00EC1061" w:rsidRDefault="00EC1061" w:rsidP="00EC1061">
      <w:pPr>
        <w:numPr>
          <w:ilvl w:val="0"/>
          <w:numId w:val="6"/>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При выезде на линию к месту посадки водитель должен лично проверить состояние экипировки автобуса. </w:t>
      </w:r>
    </w:p>
    <w:p w:rsidR="00EC1061" w:rsidRPr="00EC1061" w:rsidRDefault="00EC1061" w:rsidP="00EC1061">
      <w:pPr>
        <w:numPr>
          <w:ilvl w:val="0"/>
          <w:numId w:val="6"/>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lastRenderedPageBreak/>
        <w:t xml:space="preserve">Автомобильная колонна с детьми сопровождается специальным автомобилем ГИБДД, двигающимся впереди колонны. Если количество автобусов в колонне составляет более 10 единиц, ГИБДД дополнительно выделяет автомобиль, замыкающий колонну. </w:t>
      </w:r>
    </w:p>
    <w:p w:rsidR="00EC1061" w:rsidRPr="00EC1061" w:rsidRDefault="00EC1061" w:rsidP="00EC1061">
      <w:p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При осуществлении перевозки групп детей одним или двумя автобусами сопровождение специальным автомобилем ГИБДД не обязательно. </w:t>
      </w:r>
    </w:p>
    <w:p w:rsidR="00EC1061" w:rsidRPr="00EC1061" w:rsidRDefault="00EC1061" w:rsidP="00EC1061">
      <w:p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Сопровождение колонны автобусов при автомобильной перевозке групп детей осуществляется от места формирования до конечного пункта назначения. </w:t>
      </w:r>
    </w:p>
    <w:p w:rsidR="00EC1061" w:rsidRPr="00EC1061" w:rsidRDefault="00EC1061" w:rsidP="00EC1061">
      <w:pPr>
        <w:numPr>
          <w:ilvl w:val="0"/>
          <w:numId w:val="6"/>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При массовой перевозке детей руководителем Исполнителя назначаются: </w:t>
      </w:r>
    </w:p>
    <w:p w:rsidR="00EC1061" w:rsidRPr="00EC1061" w:rsidRDefault="00EC1061" w:rsidP="00EC1061">
      <w:pPr>
        <w:numPr>
          <w:ilvl w:val="0"/>
          <w:numId w:val="7"/>
        </w:numPr>
        <w:spacing w:after="26" w:line="259"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из числа допущенных к перевозке детей водителей - старший водитель; </w:t>
      </w:r>
    </w:p>
    <w:p w:rsidR="00EC1061" w:rsidRPr="00EC1061" w:rsidRDefault="00EC1061" w:rsidP="00EC1061">
      <w:pPr>
        <w:numPr>
          <w:ilvl w:val="0"/>
          <w:numId w:val="7"/>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из числа специалистов работников Исполнителя - старший автомобильной колонны. </w:t>
      </w:r>
    </w:p>
    <w:p w:rsidR="00EC1061" w:rsidRPr="00EC1061" w:rsidRDefault="00EC1061" w:rsidP="00EC1061">
      <w:pPr>
        <w:spacing w:after="39" w:line="249" w:lineRule="auto"/>
        <w:ind w:left="268" w:right="448" w:hanging="10"/>
        <w:jc w:val="right"/>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Старший водитель, как правило, управляет последним автобусом колонны. </w:t>
      </w:r>
    </w:p>
    <w:p w:rsidR="00EC1061" w:rsidRPr="00EC1061" w:rsidRDefault="00EC1061" w:rsidP="00EC1061">
      <w:p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12. Перед выполнением перевозок организованных детских коллективов Исполнитель совместно с Заказчиком не позднее трех суток до назначенного срока начала перевозки представляет в соответствующие отделы ГИБДД официальное уведомление о планируемой перевозке с указанием: </w:t>
      </w:r>
    </w:p>
    <w:p w:rsidR="00EC1061" w:rsidRPr="00EC1061" w:rsidRDefault="00EC1061" w:rsidP="00EC1061">
      <w:pPr>
        <w:numPr>
          <w:ilvl w:val="0"/>
          <w:numId w:val="8"/>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даты и маршрута движения; </w:t>
      </w:r>
    </w:p>
    <w:p w:rsidR="00EC1061" w:rsidRPr="00EC1061" w:rsidRDefault="00EC1061" w:rsidP="00EC1061">
      <w:pPr>
        <w:numPr>
          <w:ilvl w:val="0"/>
          <w:numId w:val="8"/>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графика движения, отвечающего требованиям режима труда и отдыха водителей, включающего в себя определение времени прохождения контрольных пунктов маршрута, мест остановок и отдыха, оборудованных в соответствии с требованиями санитарного законодательства; </w:t>
      </w:r>
    </w:p>
    <w:p w:rsidR="00EC1061" w:rsidRPr="00EC1061" w:rsidRDefault="00EC1061" w:rsidP="00EC1061">
      <w:pPr>
        <w:numPr>
          <w:ilvl w:val="0"/>
          <w:numId w:val="8"/>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схемы трассы движения и маневрирования с обозначением на ней опасных участков, постов ГИБДД, пунктов медицинской помощи, больниц и др.; </w:t>
      </w:r>
    </w:p>
    <w:p w:rsidR="00EC1061" w:rsidRPr="00EC1061" w:rsidRDefault="00EC1061" w:rsidP="00EC1061">
      <w:pPr>
        <w:numPr>
          <w:ilvl w:val="0"/>
          <w:numId w:val="8"/>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подтверждения выделения медицинского сопровождения; </w:t>
      </w:r>
    </w:p>
    <w:p w:rsidR="00EC1061" w:rsidRPr="00EC1061" w:rsidRDefault="00EC1061" w:rsidP="00EC1061">
      <w:pPr>
        <w:numPr>
          <w:ilvl w:val="0"/>
          <w:numId w:val="8"/>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марки и государственного номера автобуса (автобусов), фамилий водителей, которые будут осуществлять перевозку детей, с приложением списков детей и лиц, их сопровождающих, утвержденных территориальными управлениями образования. </w:t>
      </w:r>
    </w:p>
    <w:p w:rsidR="00EC1061" w:rsidRPr="00EC1061" w:rsidRDefault="00EC1061" w:rsidP="00EC1061">
      <w:pPr>
        <w:numPr>
          <w:ilvl w:val="0"/>
          <w:numId w:val="9"/>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Заказчик обязан обеспечить организованные группы детей, находящиеся в пути следования более трех часов, наборами пищевых продуктов (сухими пайками) с согласованием их ассортимента с </w:t>
      </w:r>
      <w:r w:rsidRPr="00EC1061">
        <w:rPr>
          <w:rFonts w:ascii="Times New Roman" w:eastAsia="Times New Roman" w:hAnsi="Times New Roman" w:cs="Times New Roman"/>
          <w:color w:val="000000"/>
          <w:sz w:val="28"/>
          <w:lang w:eastAsia="ru-RU"/>
        </w:rPr>
        <w:lastRenderedPageBreak/>
        <w:t xml:space="preserve">территориальными управлениями </w:t>
      </w:r>
      <w:proofErr w:type="spellStart"/>
      <w:r w:rsidRPr="00EC1061">
        <w:rPr>
          <w:rFonts w:ascii="Times New Roman" w:eastAsia="Times New Roman" w:hAnsi="Times New Roman" w:cs="Times New Roman"/>
          <w:color w:val="000000"/>
          <w:sz w:val="28"/>
          <w:lang w:eastAsia="ru-RU"/>
        </w:rPr>
        <w:t>Роспотребнадзора</w:t>
      </w:r>
      <w:proofErr w:type="spellEnd"/>
      <w:r w:rsidRPr="00EC1061">
        <w:rPr>
          <w:rFonts w:ascii="Times New Roman" w:eastAsia="Times New Roman" w:hAnsi="Times New Roman" w:cs="Times New Roman"/>
          <w:color w:val="000000"/>
          <w:sz w:val="28"/>
          <w:lang w:eastAsia="ru-RU"/>
        </w:rPr>
        <w:t xml:space="preserve"> по субъектам РФ в установленном порядке, а также предусмотреть во время движения соблюдение питьевого режима в соответствии с действующим санитарным законодательством. </w:t>
      </w:r>
    </w:p>
    <w:p w:rsidR="00EC1061" w:rsidRPr="00EC1061" w:rsidRDefault="00EC1061" w:rsidP="00EC1061">
      <w:pPr>
        <w:numPr>
          <w:ilvl w:val="0"/>
          <w:numId w:val="9"/>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Режим работы водителя автобуса должен предусматривать после первых трех часов непрерывного управления автомобилем предоставление водителю специального перерыва для отдыха от управления автомобилем в пути продолжительностью не менее 15 минут. В дальнейшем перерывы такой продолжительности предусматриваются не более чем через каждые два часа. В том случае, когда время предоставления специального перерыва совпадает со временем предоставления перерыва для отдыха и питания, специальный перерыв не предоставляется. При направлении в рейс двух водителей на один автобус они меняются не реже чем через три часа. </w:t>
      </w:r>
    </w:p>
    <w:p w:rsidR="00EC1061" w:rsidRPr="00EC1061" w:rsidRDefault="00EC1061" w:rsidP="00EC1061">
      <w:pPr>
        <w:numPr>
          <w:ilvl w:val="0"/>
          <w:numId w:val="9"/>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Перед началом массовых перевозок детей в оздоровительные лагеря приказом руководителя Исполнителя назначается специальная комиссия, которая проводит предварительное обследование подъездных дорог к оздоровительным лагерям и, исходя из состояния дорог, определяет возможность осуществления перевозок детей в оздоровительные лагеря и в специальные зоны отдыха, о чем составляется соответствующий акт. </w:t>
      </w:r>
    </w:p>
    <w:p w:rsidR="00EC1061" w:rsidRPr="00EC1061" w:rsidRDefault="00EC1061" w:rsidP="00EC1061">
      <w:pPr>
        <w:numPr>
          <w:ilvl w:val="0"/>
          <w:numId w:val="9"/>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При организации регулярных перевозок детей, связанных с </w:t>
      </w:r>
      <w:proofErr w:type="spellStart"/>
      <w:r w:rsidRPr="00EC1061">
        <w:rPr>
          <w:rFonts w:ascii="Times New Roman" w:eastAsia="Times New Roman" w:hAnsi="Times New Roman" w:cs="Times New Roman"/>
          <w:color w:val="000000"/>
          <w:sz w:val="28"/>
          <w:lang w:eastAsia="ru-RU"/>
        </w:rPr>
        <w:t>учебновоспитательным</w:t>
      </w:r>
      <w:proofErr w:type="spellEnd"/>
      <w:r w:rsidRPr="00EC1061">
        <w:rPr>
          <w:rFonts w:ascii="Times New Roman" w:eastAsia="Times New Roman" w:hAnsi="Times New Roman" w:cs="Times New Roman"/>
          <w:color w:val="000000"/>
          <w:sz w:val="28"/>
          <w:lang w:eastAsia="ru-RU"/>
        </w:rPr>
        <w:t xml:space="preserve"> процессом (например, в школу и обратно), необходимо согласование </w:t>
      </w:r>
      <w:proofErr w:type="spellStart"/>
      <w:r w:rsidRPr="00EC1061">
        <w:rPr>
          <w:rFonts w:ascii="Times New Roman" w:eastAsia="Times New Roman" w:hAnsi="Times New Roman" w:cs="Times New Roman"/>
          <w:color w:val="000000"/>
          <w:sz w:val="28"/>
          <w:lang w:eastAsia="ru-RU"/>
        </w:rPr>
        <w:t>трассмаршрутов</w:t>
      </w:r>
      <w:proofErr w:type="spellEnd"/>
      <w:r w:rsidRPr="00EC1061">
        <w:rPr>
          <w:rFonts w:ascii="Times New Roman" w:eastAsia="Times New Roman" w:hAnsi="Times New Roman" w:cs="Times New Roman"/>
          <w:color w:val="000000"/>
          <w:sz w:val="28"/>
          <w:lang w:eastAsia="ru-RU"/>
        </w:rPr>
        <w:t xml:space="preserve"> и графиков движения автобусов с органами ГИБДД. </w:t>
      </w:r>
    </w:p>
    <w:p w:rsidR="00EC1061" w:rsidRPr="00EC1061" w:rsidRDefault="00EC1061" w:rsidP="00EC1061">
      <w:pPr>
        <w:spacing w:after="37" w:line="259" w:lineRule="auto"/>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  </w:t>
      </w:r>
    </w:p>
    <w:p w:rsidR="00EC1061" w:rsidRPr="00EC1061" w:rsidRDefault="00EC1061" w:rsidP="00EC1061">
      <w:pPr>
        <w:spacing w:after="0" w:line="271" w:lineRule="auto"/>
        <w:ind w:left="354" w:right="706" w:hanging="10"/>
        <w:jc w:val="center"/>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b/>
          <w:color w:val="000000"/>
          <w:sz w:val="28"/>
          <w:lang w:eastAsia="ru-RU"/>
        </w:rPr>
        <w:t xml:space="preserve">Требования по выполнению перевозок </w:t>
      </w:r>
    </w:p>
    <w:p w:rsidR="00EC1061" w:rsidRPr="00EC1061" w:rsidRDefault="00EC1061" w:rsidP="00EC1061">
      <w:pPr>
        <w:spacing w:after="0" w:line="259" w:lineRule="auto"/>
        <w:ind w:right="288"/>
        <w:jc w:val="center"/>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 </w:t>
      </w:r>
    </w:p>
    <w:p w:rsidR="00EC1061" w:rsidRPr="00EC1061" w:rsidRDefault="00EC1061" w:rsidP="00EC1061">
      <w:pPr>
        <w:numPr>
          <w:ilvl w:val="0"/>
          <w:numId w:val="10"/>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Водители автобуса, допущенные к перевозке детей, должны иметь продолжительность междусменного отдыха перед поездкой не менее 12 часов, а также пройти инструктаж. </w:t>
      </w:r>
    </w:p>
    <w:p w:rsidR="00EC1061" w:rsidRPr="00EC1061" w:rsidRDefault="00EC1061" w:rsidP="00EC1061">
      <w:p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Уполномоченное лицо Исполнителя вносит в путевой лист автобуса отметку о прохождении водителем специального инструктажа. </w:t>
      </w:r>
    </w:p>
    <w:p w:rsidR="00EC1061" w:rsidRPr="00EC1061" w:rsidRDefault="00EC1061" w:rsidP="00EC1061">
      <w:pPr>
        <w:numPr>
          <w:ilvl w:val="0"/>
          <w:numId w:val="10"/>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Водитель, осуществляющий перевозки, должен выполнять указания старшего, в случае если они не противоречат Правилам перевозки пассажиров, Правилам дорожного движения, не связаны с изменением маршрута движения автобуса. </w:t>
      </w:r>
    </w:p>
    <w:p w:rsidR="00EC1061" w:rsidRPr="00EC1061" w:rsidRDefault="00EC1061" w:rsidP="00EC1061">
      <w:pPr>
        <w:numPr>
          <w:ilvl w:val="0"/>
          <w:numId w:val="10"/>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Автомобильная перевозка групп детей автобусами в период суток с 23.00 до 05.00 часов, а также в условиях недостаточной видимости (туман, снегопад, дождь и др.) запрещается. В период суток с 23.00 до </w:t>
      </w:r>
      <w:r w:rsidRPr="00EC1061">
        <w:rPr>
          <w:rFonts w:ascii="Times New Roman" w:eastAsia="Times New Roman" w:hAnsi="Times New Roman" w:cs="Times New Roman"/>
          <w:color w:val="000000"/>
          <w:sz w:val="28"/>
          <w:lang w:eastAsia="ru-RU"/>
        </w:rPr>
        <w:lastRenderedPageBreak/>
        <w:t xml:space="preserve">05.00 часов, в порядке исключения, допускается перевозка детей к железнодорожным вокзалам и аэропортам и от них, а также при задержках в пути до ближайшего места отдыха (ночлега). </w:t>
      </w:r>
    </w:p>
    <w:p w:rsidR="00EC1061" w:rsidRPr="00EC1061" w:rsidRDefault="00EC1061" w:rsidP="00EC1061">
      <w:pPr>
        <w:numPr>
          <w:ilvl w:val="0"/>
          <w:numId w:val="10"/>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Перевозка детей автобусом осуществляется только с включенным ближним светом фар. Перевозка детей запрещается, когда дорожные или метеорологические условия представляют угрозу безопасности перевозки. </w:t>
      </w:r>
    </w:p>
    <w:p w:rsidR="00EC1061" w:rsidRPr="00EC1061" w:rsidRDefault="00EC1061" w:rsidP="00EC1061">
      <w:pPr>
        <w:numPr>
          <w:ilvl w:val="0"/>
          <w:numId w:val="10"/>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Скорость движения автобуса выбирается водителем в зависимости от дорожных, метеорологических и других условий, но при этом не должна превышать 60 - 70 км/час. </w:t>
      </w:r>
    </w:p>
    <w:p w:rsidR="00EC1061" w:rsidRPr="00EC1061" w:rsidRDefault="00EC1061" w:rsidP="00EC1061">
      <w:pPr>
        <w:numPr>
          <w:ilvl w:val="0"/>
          <w:numId w:val="10"/>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Перед отправлением автобуса в рейс водитель (при движении колонной - старший колонны) должен лично убедиться в соответствии количества отъезжающих детей и сопровождающих количеству посадочных мест (для сидения), в отсутствии вещей и инвентаря в проходах, на накопительных площадках, в включении ближнего света фар. Окна в салоне автобуса при движении должны быть закрыты. На верхних полках могут находиться легкие личные вещи. </w:t>
      </w:r>
    </w:p>
    <w:p w:rsidR="00EC1061" w:rsidRPr="00EC1061" w:rsidRDefault="00EC1061" w:rsidP="00EC1061">
      <w:pPr>
        <w:numPr>
          <w:ilvl w:val="0"/>
          <w:numId w:val="10"/>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В пути следования остановку автобуса (автобусов) можно производить только на специальных площадках, а при их отсутствии - за пределами дороги, чтобы исключить внезапный выход ребенка (детей) на дорогу. </w:t>
      </w:r>
    </w:p>
    <w:p w:rsidR="00EC1061" w:rsidRPr="00EC1061" w:rsidRDefault="00EC1061" w:rsidP="00EC1061">
      <w:pPr>
        <w:numPr>
          <w:ilvl w:val="0"/>
          <w:numId w:val="10"/>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При вынужденной остановке автобуса, вызванной технической неисправностью, водитель должен остановить автобус так, чтобы не создавать помех для движения других транспортных средств, включить аварийную сигнализацию, а при ее отсутствии или неисправности - выставить позади автобуса знак аварийной остановки на расстоянии не менее 15 метров от автобуса в населенном пункте и 30 метров - вне населенного пункта. Первым из автобуса выходит старший и, располагаясь у передней части автобуса, руководит высадкой детей. </w:t>
      </w:r>
    </w:p>
    <w:p w:rsidR="00EC1061" w:rsidRPr="00EC1061" w:rsidRDefault="00EC1061" w:rsidP="00EC1061">
      <w:pPr>
        <w:numPr>
          <w:ilvl w:val="0"/>
          <w:numId w:val="10"/>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В случае получения ребенком в пути следования травмы, наступления внезапного заболевания, кровотечения, обморока и пр. водитель автобуса обязан немедленно принять меры по доставке ребенка в ближайший медицинский пункт (учреждение, больницу) для оказания ребенку квалифицированной медицинской помощи. </w:t>
      </w:r>
    </w:p>
    <w:p w:rsidR="00EC1061" w:rsidRPr="00EC1061" w:rsidRDefault="00EC1061" w:rsidP="00EC1061">
      <w:pPr>
        <w:numPr>
          <w:ilvl w:val="0"/>
          <w:numId w:val="10"/>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Водителю автобуса при перевозке детей запрещается: </w:t>
      </w:r>
    </w:p>
    <w:p w:rsidR="00EC1061" w:rsidRPr="00EC1061" w:rsidRDefault="00EC1061" w:rsidP="00EC1061">
      <w:pPr>
        <w:numPr>
          <w:ilvl w:val="0"/>
          <w:numId w:val="11"/>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следовать со скоростью более 60 км/час; </w:t>
      </w:r>
    </w:p>
    <w:p w:rsidR="00EC1061" w:rsidRPr="00EC1061" w:rsidRDefault="00EC1061" w:rsidP="00EC1061">
      <w:pPr>
        <w:numPr>
          <w:ilvl w:val="0"/>
          <w:numId w:val="11"/>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изменять маршрут следования; </w:t>
      </w:r>
    </w:p>
    <w:p w:rsidR="00EC1061" w:rsidRPr="00EC1061" w:rsidRDefault="00EC1061" w:rsidP="00EC1061">
      <w:pPr>
        <w:numPr>
          <w:ilvl w:val="0"/>
          <w:numId w:val="11"/>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перевозить в салоне автобуса, в котором находятся дети, любой груз, багаж или инвентарь, кроме ручной клади и личных вещей детей; </w:t>
      </w:r>
    </w:p>
    <w:p w:rsidR="00EC1061" w:rsidRPr="00EC1061" w:rsidRDefault="00EC1061" w:rsidP="00EC1061">
      <w:pPr>
        <w:numPr>
          <w:ilvl w:val="0"/>
          <w:numId w:val="11"/>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lastRenderedPageBreak/>
        <w:t xml:space="preserve">оставлять автобус или покидать свое место, если в салоне автобуса находятся дети; </w:t>
      </w:r>
    </w:p>
    <w:p w:rsidR="00EC1061" w:rsidRPr="00EC1061" w:rsidRDefault="00EC1061" w:rsidP="00EC1061">
      <w:pPr>
        <w:numPr>
          <w:ilvl w:val="0"/>
          <w:numId w:val="11"/>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при следовании в автомобильной колонне производить обгон впереди идущего автобуса; </w:t>
      </w:r>
    </w:p>
    <w:p w:rsidR="00EC1061" w:rsidRPr="00EC1061" w:rsidRDefault="00EC1061" w:rsidP="00EC1061">
      <w:pPr>
        <w:numPr>
          <w:ilvl w:val="0"/>
          <w:numId w:val="11"/>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выходить из салона автобуса при наличии детей в автобусе, в том числе при посадке и высадке детей; </w:t>
      </w:r>
    </w:p>
    <w:p w:rsidR="00EC1061" w:rsidRPr="00EC1061" w:rsidRDefault="00EC1061" w:rsidP="00EC1061">
      <w:pPr>
        <w:numPr>
          <w:ilvl w:val="0"/>
          <w:numId w:val="11"/>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осуществлять движение автобуса задним ходом; </w:t>
      </w:r>
    </w:p>
    <w:p w:rsidR="00EC1061" w:rsidRPr="00EC1061" w:rsidRDefault="00EC1061" w:rsidP="00EC1061">
      <w:pPr>
        <w:numPr>
          <w:ilvl w:val="0"/>
          <w:numId w:val="11"/>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покидать свое место или оставлять транспортное средство, если им не приняты меры, исключающие самопроизвольное движение транспортного средства или использование его в отсутствие водителя. </w:t>
      </w:r>
    </w:p>
    <w:p w:rsidR="00EC1061" w:rsidRPr="00EC1061" w:rsidRDefault="00EC1061" w:rsidP="00EC1061">
      <w:pPr>
        <w:numPr>
          <w:ilvl w:val="0"/>
          <w:numId w:val="12"/>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В пути следования водитель обязан строго выполнять Правила дорожного движения, плавно трогаться с места, выдерживать дистанцию между впереди идущим транспортным средством, без необходимости резко не тормозить, принимать меры предосторожности, быть внимательным к окружающей обстановке. </w:t>
      </w:r>
    </w:p>
    <w:p w:rsidR="00EC1061" w:rsidRPr="00EC1061" w:rsidRDefault="00EC1061" w:rsidP="00EC1061">
      <w:pPr>
        <w:numPr>
          <w:ilvl w:val="0"/>
          <w:numId w:val="12"/>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По прибытии к пункту высадки детей из автобуса водитель должен осмотреть салон автобуса. При обнаружении в салоне личных вещей детей передать их сопровождающему. </w:t>
      </w:r>
    </w:p>
    <w:p w:rsidR="00EC1061" w:rsidRPr="00EC1061" w:rsidRDefault="00EC1061" w:rsidP="00EC1061">
      <w:pPr>
        <w:numPr>
          <w:ilvl w:val="0"/>
          <w:numId w:val="12"/>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При наличии каких-либо замечаний (недостатков) по организации дорожного движения, состоянию автомобильных дорог, улиц, железнодорожных переездов, паромных переправ, их обустройству, угрожающих безопасности дорожного движения, водитель обязан сообщить диспетчеру Исполнителя. </w:t>
      </w:r>
    </w:p>
    <w:p w:rsidR="00EC1061" w:rsidRPr="00EC1061" w:rsidRDefault="00EC1061" w:rsidP="00EC1061">
      <w:pPr>
        <w:spacing w:after="37" w:line="259" w:lineRule="auto"/>
        <w:ind w:right="293"/>
        <w:jc w:val="center"/>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  </w:t>
      </w:r>
    </w:p>
    <w:p w:rsidR="00EC1061" w:rsidRPr="00EC1061" w:rsidRDefault="00EC1061" w:rsidP="00EC1061">
      <w:pPr>
        <w:spacing w:after="0" w:line="271" w:lineRule="auto"/>
        <w:ind w:left="354" w:right="716" w:hanging="10"/>
        <w:jc w:val="center"/>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b/>
          <w:color w:val="000000"/>
          <w:sz w:val="28"/>
          <w:lang w:eastAsia="ru-RU"/>
        </w:rPr>
        <w:t>Перечень нормативных правовых актов,</w:t>
      </w:r>
      <w:r w:rsidRPr="00EC1061">
        <w:rPr>
          <w:rFonts w:ascii="Times New Roman" w:eastAsia="Times New Roman" w:hAnsi="Times New Roman" w:cs="Times New Roman"/>
          <w:color w:val="000000"/>
          <w:sz w:val="28"/>
          <w:lang w:eastAsia="ru-RU"/>
        </w:rPr>
        <w:t xml:space="preserve"> </w:t>
      </w:r>
    </w:p>
    <w:p w:rsidR="00EC1061" w:rsidRPr="00EC1061" w:rsidRDefault="00EC1061" w:rsidP="00EC1061">
      <w:pPr>
        <w:spacing w:after="0" w:line="271" w:lineRule="auto"/>
        <w:ind w:left="354" w:right="722" w:hanging="10"/>
        <w:jc w:val="center"/>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b/>
          <w:color w:val="000000"/>
          <w:sz w:val="28"/>
          <w:lang w:eastAsia="ru-RU"/>
        </w:rPr>
        <w:t xml:space="preserve">использованных при составлении Методических рекомендаций </w:t>
      </w:r>
    </w:p>
    <w:p w:rsidR="00EC1061" w:rsidRPr="00EC1061" w:rsidRDefault="00EC1061" w:rsidP="00EC1061">
      <w:pPr>
        <w:spacing w:after="28" w:line="259" w:lineRule="auto"/>
        <w:ind w:right="288"/>
        <w:jc w:val="center"/>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 </w:t>
      </w:r>
    </w:p>
    <w:p w:rsidR="00EC1061" w:rsidRPr="00EC1061" w:rsidRDefault="00EC1061" w:rsidP="00EC1061">
      <w:pPr>
        <w:numPr>
          <w:ilvl w:val="0"/>
          <w:numId w:val="13"/>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Федеральный закон от 10.12.95 № 196-ФЗ "О безопасности дорожного движения". </w:t>
      </w:r>
    </w:p>
    <w:p w:rsidR="00EC1061" w:rsidRPr="00EC1061" w:rsidRDefault="00EC1061" w:rsidP="00EC1061">
      <w:pPr>
        <w:numPr>
          <w:ilvl w:val="0"/>
          <w:numId w:val="13"/>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Закон РФ от 07.02.92 № 2300-1 "О защите прав потребителей". </w:t>
      </w:r>
    </w:p>
    <w:p w:rsidR="00EC1061" w:rsidRPr="00EC1061" w:rsidRDefault="00EC1061" w:rsidP="00EC1061">
      <w:pPr>
        <w:numPr>
          <w:ilvl w:val="0"/>
          <w:numId w:val="13"/>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Федеральный закон от 30.03.99 N 52-ФЗ "О </w:t>
      </w:r>
      <w:proofErr w:type="spellStart"/>
      <w:r w:rsidRPr="00EC1061">
        <w:rPr>
          <w:rFonts w:ascii="Times New Roman" w:eastAsia="Times New Roman" w:hAnsi="Times New Roman" w:cs="Times New Roman"/>
          <w:color w:val="000000"/>
          <w:sz w:val="28"/>
          <w:lang w:eastAsia="ru-RU"/>
        </w:rPr>
        <w:t>санитарноэпидемиологическом</w:t>
      </w:r>
      <w:proofErr w:type="spellEnd"/>
      <w:r w:rsidRPr="00EC1061">
        <w:rPr>
          <w:rFonts w:ascii="Times New Roman" w:eastAsia="Times New Roman" w:hAnsi="Times New Roman" w:cs="Times New Roman"/>
          <w:color w:val="000000"/>
          <w:sz w:val="28"/>
          <w:lang w:eastAsia="ru-RU"/>
        </w:rPr>
        <w:t xml:space="preserve"> благополучии населения". </w:t>
      </w:r>
    </w:p>
    <w:p w:rsidR="00EC1061" w:rsidRPr="00EC1061" w:rsidRDefault="00EC1061" w:rsidP="00EC1061">
      <w:pPr>
        <w:numPr>
          <w:ilvl w:val="0"/>
          <w:numId w:val="13"/>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Федеральный закон от 08.08.2001 № 128-ФЗ "О лицензировании отдельных видов деятельности". </w:t>
      </w:r>
    </w:p>
    <w:p w:rsidR="00EC1061" w:rsidRPr="00EC1061" w:rsidRDefault="00EC1061" w:rsidP="00EC1061">
      <w:pPr>
        <w:numPr>
          <w:ilvl w:val="0"/>
          <w:numId w:val="13"/>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Приказ Минтранса России от 08.01.97 № 2 "Об утверждении Положения об обеспечении безопасности перевозок пассажиров автобусами" </w:t>
      </w:r>
    </w:p>
    <w:p w:rsidR="00EC1061" w:rsidRPr="00EC1061" w:rsidRDefault="00EC1061" w:rsidP="00EC1061">
      <w:pPr>
        <w:spacing w:after="15" w:line="268" w:lineRule="auto"/>
        <w:ind w:left="10" w:right="363" w:hanging="10"/>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(зарегистрирован в Минюсте России 14.05.97, рег. № 1302). </w:t>
      </w:r>
    </w:p>
    <w:p w:rsidR="00EC1061" w:rsidRPr="00EC1061" w:rsidRDefault="00EC1061" w:rsidP="00EC1061">
      <w:pPr>
        <w:numPr>
          <w:ilvl w:val="0"/>
          <w:numId w:val="13"/>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lastRenderedPageBreak/>
        <w:t xml:space="preserve">Приказ Минтранса России от 09.03.95 № 27 "Об утверждении Положения об обеспечении безопасности дорожного движения в предприятиях, учреждениях, организациях, осуществляющих перевозки пассажиров и грузов" (зарегистрирован в Минюсте России 09.06.95, рег. № 868). </w:t>
      </w:r>
    </w:p>
    <w:p w:rsidR="00EC1061" w:rsidRPr="00EC1061" w:rsidRDefault="00EC1061" w:rsidP="00EC1061">
      <w:pPr>
        <w:numPr>
          <w:ilvl w:val="0"/>
          <w:numId w:val="13"/>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Приказ Минтранса России от 20.08.2004 № 15 "Об утверждении Положения об особенностях режима рабочего времени и времени отдыха водителей автомобилей" (зарегистрирован в Минюсте России 01.11.2004, рег. № 6094). </w:t>
      </w:r>
    </w:p>
    <w:p w:rsidR="00EC1061" w:rsidRPr="00EC1061" w:rsidRDefault="00EC1061" w:rsidP="00EC1061">
      <w:pPr>
        <w:numPr>
          <w:ilvl w:val="0"/>
          <w:numId w:val="13"/>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Постановление Правительства РФ от 23.10.93 № 1090 "О Правилах дорожного движения" (с изменениями). </w:t>
      </w:r>
    </w:p>
    <w:p w:rsidR="00EC1061" w:rsidRPr="00EC1061" w:rsidRDefault="00EC1061" w:rsidP="00EC1061">
      <w:pPr>
        <w:numPr>
          <w:ilvl w:val="0"/>
          <w:numId w:val="13"/>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Приказ Минтранса России от 07.07.98 № 86 "Об утверждении Правил использования </w:t>
      </w:r>
      <w:proofErr w:type="spellStart"/>
      <w:r w:rsidRPr="00EC1061">
        <w:rPr>
          <w:rFonts w:ascii="Times New Roman" w:eastAsia="Times New Roman" w:hAnsi="Times New Roman" w:cs="Times New Roman"/>
          <w:color w:val="000000"/>
          <w:sz w:val="28"/>
          <w:lang w:eastAsia="ru-RU"/>
        </w:rPr>
        <w:t>тахографов</w:t>
      </w:r>
      <w:proofErr w:type="spellEnd"/>
      <w:r w:rsidRPr="00EC1061">
        <w:rPr>
          <w:rFonts w:ascii="Times New Roman" w:eastAsia="Times New Roman" w:hAnsi="Times New Roman" w:cs="Times New Roman"/>
          <w:color w:val="000000"/>
          <w:sz w:val="28"/>
          <w:lang w:eastAsia="ru-RU"/>
        </w:rPr>
        <w:t xml:space="preserve"> на автомобильном транспорте в Российской Федерации". </w:t>
      </w:r>
    </w:p>
    <w:p w:rsidR="00EC1061" w:rsidRPr="00EC1061" w:rsidRDefault="00EC1061" w:rsidP="00EC1061">
      <w:pPr>
        <w:numPr>
          <w:ilvl w:val="0"/>
          <w:numId w:val="13"/>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Постановление Правительства РФ от 10.06.2002 № 402 "О лицензировании перевозок пассажиров и грузов автомобильным транспортом". </w:t>
      </w:r>
    </w:p>
    <w:p w:rsidR="00EC1061" w:rsidRPr="00EC1061" w:rsidRDefault="00EC1061" w:rsidP="00EC1061">
      <w:pPr>
        <w:numPr>
          <w:ilvl w:val="0"/>
          <w:numId w:val="13"/>
        </w:numPr>
        <w:spacing w:after="15" w:line="268" w:lineRule="auto"/>
        <w:ind w:right="363" w:firstLine="543"/>
        <w:jc w:val="both"/>
        <w:rPr>
          <w:rFonts w:ascii="Times New Roman" w:eastAsia="Times New Roman" w:hAnsi="Times New Roman" w:cs="Times New Roman"/>
          <w:color w:val="000000"/>
          <w:sz w:val="28"/>
          <w:lang w:eastAsia="ru-RU"/>
        </w:rPr>
      </w:pPr>
      <w:r w:rsidRPr="00EC1061">
        <w:rPr>
          <w:rFonts w:ascii="Times New Roman" w:eastAsia="Times New Roman" w:hAnsi="Times New Roman" w:cs="Times New Roman"/>
          <w:color w:val="000000"/>
          <w:sz w:val="28"/>
          <w:lang w:eastAsia="ru-RU"/>
        </w:rPr>
        <w:t xml:space="preserve">Приказ МВД России от 06.07.95 № 260 "О мерах по обеспечению безопасного и беспрепятственного проезда автомобилей специального назначения". </w:t>
      </w:r>
    </w:p>
    <w:p w:rsidR="00B779BF" w:rsidRDefault="00B779BF"/>
    <w:p w:rsidR="00B779BF" w:rsidRDefault="00B779BF"/>
    <w:p w:rsidR="00B779BF" w:rsidRDefault="00B779BF"/>
    <w:p w:rsidR="000E7853" w:rsidRDefault="000E7853"/>
    <w:p w:rsidR="00B779BF" w:rsidRDefault="00B779BF"/>
    <w:p w:rsidR="006D3763" w:rsidRDefault="00596DDE" w:rsidP="00596DDE">
      <w:pPr>
        <w:spacing w:after="0" w:line="259" w:lineRule="auto"/>
        <w:ind w:left="10" w:right="343" w:hanging="10"/>
        <w:jc w:val="right"/>
        <w:rPr>
          <w:rFonts w:ascii="Times New Roman" w:eastAsia="Times New Roman" w:hAnsi="Times New Roman" w:cs="Times New Roman"/>
          <w:color w:val="000000"/>
          <w:sz w:val="24"/>
          <w:lang w:eastAsia="ru-RU"/>
        </w:rPr>
      </w:pPr>
      <w:r w:rsidRPr="00596DDE">
        <w:rPr>
          <w:rFonts w:ascii="Times New Roman" w:eastAsia="Times New Roman" w:hAnsi="Times New Roman" w:cs="Times New Roman"/>
          <w:color w:val="000000"/>
          <w:sz w:val="24"/>
          <w:lang w:eastAsia="ru-RU"/>
        </w:rPr>
        <w:t xml:space="preserve">    </w:t>
      </w:r>
    </w:p>
    <w:p w:rsidR="006D3763" w:rsidRDefault="006D3763" w:rsidP="00596DDE">
      <w:pPr>
        <w:spacing w:after="0" w:line="259" w:lineRule="auto"/>
        <w:ind w:left="10" w:right="343" w:hanging="10"/>
        <w:jc w:val="right"/>
        <w:rPr>
          <w:rFonts w:ascii="Times New Roman" w:eastAsia="Times New Roman" w:hAnsi="Times New Roman" w:cs="Times New Roman"/>
          <w:color w:val="000000"/>
          <w:sz w:val="24"/>
          <w:lang w:eastAsia="ru-RU"/>
        </w:rPr>
      </w:pPr>
    </w:p>
    <w:p w:rsidR="006D3763" w:rsidRDefault="006D3763" w:rsidP="00596DDE">
      <w:pPr>
        <w:spacing w:after="0" w:line="259" w:lineRule="auto"/>
        <w:ind w:left="10" w:right="343" w:hanging="10"/>
        <w:jc w:val="right"/>
        <w:rPr>
          <w:rFonts w:ascii="Times New Roman" w:eastAsia="Times New Roman" w:hAnsi="Times New Roman" w:cs="Times New Roman"/>
          <w:color w:val="000000"/>
          <w:sz w:val="24"/>
          <w:lang w:eastAsia="ru-RU"/>
        </w:rPr>
      </w:pPr>
    </w:p>
    <w:p w:rsidR="006D3763" w:rsidRDefault="006D3763" w:rsidP="00596DDE">
      <w:pPr>
        <w:spacing w:after="0" w:line="259" w:lineRule="auto"/>
        <w:ind w:left="10" w:right="343" w:hanging="10"/>
        <w:jc w:val="right"/>
        <w:rPr>
          <w:rFonts w:ascii="Times New Roman" w:eastAsia="Times New Roman" w:hAnsi="Times New Roman" w:cs="Times New Roman"/>
          <w:color w:val="000000"/>
          <w:sz w:val="24"/>
          <w:lang w:eastAsia="ru-RU"/>
        </w:rPr>
      </w:pPr>
    </w:p>
    <w:p w:rsidR="006D3763" w:rsidRDefault="006D3763" w:rsidP="00596DDE">
      <w:pPr>
        <w:spacing w:after="0" w:line="259" w:lineRule="auto"/>
        <w:ind w:left="10" w:right="343" w:hanging="10"/>
        <w:jc w:val="right"/>
        <w:rPr>
          <w:rFonts w:ascii="Times New Roman" w:eastAsia="Times New Roman" w:hAnsi="Times New Roman" w:cs="Times New Roman"/>
          <w:color w:val="000000"/>
          <w:sz w:val="24"/>
          <w:lang w:eastAsia="ru-RU"/>
        </w:rPr>
      </w:pPr>
    </w:p>
    <w:p w:rsidR="006D3763" w:rsidRDefault="006D3763" w:rsidP="00596DDE">
      <w:pPr>
        <w:spacing w:after="0" w:line="259" w:lineRule="auto"/>
        <w:ind w:left="10" w:right="343" w:hanging="10"/>
        <w:jc w:val="right"/>
        <w:rPr>
          <w:rFonts w:ascii="Times New Roman" w:eastAsia="Times New Roman" w:hAnsi="Times New Roman" w:cs="Times New Roman"/>
          <w:color w:val="000000"/>
          <w:sz w:val="24"/>
          <w:lang w:eastAsia="ru-RU"/>
        </w:rPr>
      </w:pPr>
    </w:p>
    <w:p w:rsidR="006D3763" w:rsidRDefault="006D3763" w:rsidP="00596DDE">
      <w:pPr>
        <w:spacing w:after="0" w:line="259" w:lineRule="auto"/>
        <w:ind w:left="10" w:right="343" w:hanging="10"/>
        <w:jc w:val="right"/>
        <w:rPr>
          <w:rFonts w:ascii="Times New Roman" w:eastAsia="Times New Roman" w:hAnsi="Times New Roman" w:cs="Times New Roman"/>
          <w:color w:val="000000"/>
          <w:sz w:val="24"/>
          <w:lang w:eastAsia="ru-RU"/>
        </w:rPr>
      </w:pPr>
    </w:p>
    <w:p w:rsidR="006D3763" w:rsidRDefault="006D3763" w:rsidP="00596DDE">
      <w:pPr>
        <w:spacing w:after="0" w:line="259" w:lineRule="auto"/>
        <w:ind w:left="10" w:right="343" w:hanging="10"/>
        <w:jc w:val="right"/>
        <w:rPr>
          <w:rFonts w:ascii="Times New Roman" w:eastAsia="Times New Roman" w:hAnsi="Times New Roman" w:cs="Times New Roman"/>
          <w:color w:val="000000"/>
          <w:sz w:val="24"/>
          <w:lang w:eastAsia="ru-RU"/>
        </w:rPr>
      </w:pPr>
    </w:p>
    <w:p w:rsidR="006D3763" w:rsidRDefault="006D3763" w:rsidP="00596DDE">
      <w:pPr>
        <w:spacing w:after="0" w:line="259" w:lineRule="auto"/>
        <w:ind w:left="10" w:right="343" w:hanging="10"/>
        <w:jc w:val="right"/>
        <w:rPr>
          <w:rFonts w:ascii="Times New Roman" w:eastAsia="Times New Roman" w:hAnsi="Times New Roman" w:cs="Times New Roman"/>
          <w:color w:val="000000"/>
          <w:sz w:val="24"/>
          <w:lang w:eastAsia="ru-RU"/>
        </w:rPr>
      </w:pPr>
    </w:p>
    <w:p w:rsidR="006D3763" w:rsidRDefault="006D3763" w:rsidP="00596DDE">
      <w:pPr>
        <w:spacing w:after="0" w:line="259" w:lineRule="auto"/>
        <w:ind w:left="10" w:right="343" w:hanging="10"/>
        <w:jc w:val="right"/>
        <w:rPr>
          <w:rFonts w:ascii="Times New Roman" w:eastAsia="Times New Roman" w:hAnsi="Times New Roman" w:cs="Times New Roman"/>
          <w:color w:val="000000"/>
          <w:sz w:val="24"/>
          <w:lang w:eastAsia="ru-RU"/>
        </w:rPr>
      </w:pPr>
    </w:p>
    <w:p w:rsidR="006D3763" w:rsidRDefault="006D3763" w:rsidP="00596DDE">
      <w:pPr>
        <w:spacing w:after="0" w:line="259" w:lineRule="auto"/>
        <w:ind w:left="10" w:right="343" w:hanging="10"/>
        <w:jc w:val="right"/>
        <w:rPr>
          <w:rFonts w:ascii="Times New Roman" w:eastAsia="Times New Roman" w:hAnsi="Times New Roman" w:cs="Times New Roman"/>
          <w:color w:val="000000"/>
          <w:sz w:val="24"/>
          <w:lang w:eastAsia="ru-RU"/>
        </w:rPr>
      </w:pPr>
    </w:p>
    <w:p w:rsidR="006D3763" w:rsidRDefault="006D3763" w:rsidP="00596DDE">
      <w:pPr>
        <w:spacing w:after="0" w:line="259" w:lineRule="auto"/>
        <w:ind w:left="10" w:right="343" w:hanging="10"/>
        <w:jc w:val="right"/>
        <w:rPr>
          <w:rFonts w:ascii="Times New Roman" w:eastAsia="Times New Roman" w:hAnsi="Times New Roman" w:cs="Times New Roman"/>
          <w:color w:val="000000"/>
          <w:sz w:val="24"/>
          <w:lang w:eastAsia="ru-RU"/>
        </w:rPr>
      </w:pPr>
    </w:p>
    <w:p w:rsidR="006D3763" w:rsidRDefault="006D3763" w:rsidP="00596DDE">
      <w:pPr>
        <w:spacing w:after="0" w:line="259" w:lineRule="auto"/>
        <w:ind w:left="10" w:right="343" w:hanging="10"/>
        <w:jc w:val="right"/>
        <w:rPr>
          <w:rFonts w:ascii="Times New Roman" w:eastAsia="Times New Roman" w:hAnsi="Times New Roman" w:cs="Times New Roman"/>
          <w:color w:val="000000"/>
          <w:sz w:val="24"/>
          <w:lang w:eastAsia="ru-RU"/>
        </w:rPr>
      </w:pPr>
    </w:p>
    <w:p w:rsidR="006D3763" w:rsidRDefault="006D3763" w:rsidP="00596DDE">
      <w:pPr>
        <w:spacing w:after="0" w:line="259" w:lineRule="auto"/>
        <w:ind w:left="10" w:right="343" w:hanging="10"/>
        <w:jc w:val="right"/>
        <w:rPr>
          <w:rFonts w:ascii="Times New Roman" w:eastAsia="Times New Roman" w:hAnsi="Times New Roman" w:cs="Times New Roman"/>
          <w:color w:val="000000"/>
          <w:sz w:val="24"/>
          <w:lang w:eastAsia="ru-RU"/>
        </w:rPr>
      </w:pPr>
    </w:p>
    <w:p w:rsidR="006D3763" w:rsidRDefault="006D3763" w:rsidP="00596DDE">
      <w:pPr>
        <w:spacing w:after="0" w:line="259" w:lineRule="auto"/>
        <w:ind w:left="10" w:right="343" w:hanging="10"/>
        <w:jc w:val="right"/>
        <w:rPr>
          <w:rFonts w:ascii="Times New Roman" w:eastAsia="Times New Roman" w:hAnsi="Times New Roman" w:cs="Times New Roman"/>
          <w:color w:val="000000"/>
          <w:sz w:val="24"/>
          <w:lang w:eastAsia="ru-RU"/>
        </w:rPr>
      </w:pPr>
    </w:p>
    <w:p w:rsidR="006D3763" w:rsidRDefault="006D3763" w:rsidP="00596DDE">
      <w:pPr>
        <w:spacing w:after="0" w:line="259" w:lineRule="auto"/>
        <w:ind w:left="10" w:right="343" w:hanging="10"/>
        <w:jc w:val="right"/>
        <w:rPr>
          <w:rFonts w:ascii="Times New Roman" w:eastAsia="Times New Roman" w:hAnsi="Times New Roman" w:cs="Times New Roman"/>
          <w:color w:val="000000"/>
          <w:sz w:val="24"/>
          <w:lang w:eastAsia="ru-RU"/>
        </w:rPr>
      </w:pPr>
    </w:p>
    <w:p w:rsidR="00596DDE" w:rsidRPr="00596DDE" w:rsidRDefault="00596DDE" w:rsidP="00596DDE">
      <w:pPr>
        <w:spacing w:after="0" w:line="259" w:lineRule="auto"/>
        <w:ind w:left="10" w:right="343" w:hanging="10"/>
        <w:jc w:val="right"/>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lastRenderedPageBreak/>
        <w:t xml:space="preserve"> ГОСТ Р 52605-2006 </w:t>
      </w:r>
    </w:p>
    <w:p w:rsidR="00596DDE" w:rsidRPr="00596DDE" w:rsidRDefault="00596DDE" w:rsidP="00596DDE">
      <w:pPr>
        <w:spacing w:after="19" w:line="259" w:lineRule="auto"/>
        <w:ind w:right="298"/>
        <w:jc w:val="right"/>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59" w:lineRule="auto"/>
        <w:ind w:left="10" w:right="343" w:hanging="10"/>
        <w:jc w:val="right"/>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Группа Д28  </w:t>
      </w:r>
    </w:p>
    <w:p w:rsidR="00596DDE" w:rsidRPr="00596DDE" w:rsidRDefault="00596DDE" w:rsidP="00596DDE">
      <w:pPr>
        <w:spacing w:after="0" w:line="259" w:lineRule="auto"/>
        <w:ind w:left="11"/>
        <w:jc w:val="center"/>
        <w:rPr>
          <w:rFonts w:ascii="Times New Roman" w:eastAsia="Times New Roman" w:hAnsi="Times New Roman" w:cs="Times New Roman"/>
          <w:color w:val="000000"/>
          <w:sz w:val="28"/>
          <w:lang w:eastAsia="ru-RU"/>
        </w:rPr>
      </w:pPr>
      <w:r w:rsidRPr="00596DDE">
        <w:rPr>
          <w:rFonts w:ascii="Arial" w:eastAsia="Arial" w:hAnsi="Arial" w:cs="Arial"/>
          <w:b/>
          <w:color w:val="000000"/>
          <w:lang w:eastAsia="ru-RU"/>
        </w:rPr>
        <w:t xml:space="preserve">      </w:t>
      </w:r>
    </w:p>
    <w:p w:rsidR="00596DDE" w:rsidRPr="00596DDE" w:rsidRDefault="00596DDE" w:rsidP="00596DDE">
      <w:pPr>
        <w:spacing w:after="14" w:line="259" w:lineRule="auto"/>
        <w:ind w:left="11"/>
        <w:jc w:val="center"/>
        <w:rPr>
          <w:rFonts w:ascii="Times New Roman" w:eastAsia="Times New Roman" w:hAnsi="Times New Roman" w:cs="Times New Roman"/>
          <w:color w:val="000000"/>
          <w:sz w:val="28"/>
          <w:lang w:eastAsia="ru-RU"/>
        </w:rPr>
      </w:pPr>
      <w:r w:rsidRPr="00596DDE">
        <w:rPr>
          <w:rFonts w:ascii="Arial" w:eastAsia="Arial" w:hAnsi="Arial" w:cs="Arial"/>
          <w:b/>
          <w:color w:val="000000"/>
          <w:lang w:eastAsia="ru-RU"/>
        </w:rPr>
        <w:t xml:space="preserve">      </w:t>
      </w:r>
    </w:p>
    <w:p w:rsidR="00596DDE" w:rsidRPr="00596DDE" w:rsidRDefault="00596DDE" w:rsidP="00596DDE">
      <w:pPr>
        <w:spacing w:after="0" w:line="259" w:lineRule="auto"/>
        <w:ind w:left="10" w:right="363" w:hanging="10"/>
        <w:jc w:val="center"/>
        <w:rPr>
          <w:rFonts w:ascii="Times New Roman" w:eastAsia="Times New Roman" w:hAnsi="Times New Roman" w:cs="Times New Roman"/>
          <w:color w:val="000000"/>
          <w:sz w:val="28"/>
          <w:lang w:eastAsia="ru-RU"/>
        </w:rPr>
      </w:pPr>
      <w:r w:rsidRPr="00596DDE">
        <w:rPr>
          <w:rFonts w:ascii="Arial" w:eastAsia="Arial" w:hAnsi="Arial" w:cs="Arial"/>
          <w:b/>
          <w:color w:val="000000"/>
          <w:lang w:eastAsia="ru-RU"/>
        </w:rPr>
        <w:t xml:space="preserve">НАЦИОНАЛЬНЫЙ СТАНДАРТ РОССИЙСКОЙ ФЕДЕРАЦИИ </w:t>
      </w:r>
    </w:p>
    <w:p w:rsidR="00596DDE" w:rsidRPr="00596DDE" w:rsidRDefault="00596DDE" w:rsidP="00596DDE">
      <w:pPr>
        <w:spacing w:after="0" w:line="259" w:lineRule="auto"/>
        <w:ind w:right="296"/>
        <w:jc w:val="center"/>
        <w:rPr>
          <w:rFonts w:ascii="Times New Roman" w:eastAsia="Times New Roman" w:hAnsi="Times New Roman" w:cs="Times New Roman"/>
          <w:color w:val="000000"/>
          <w:sz w:val="28"/>
          <w:lang w:eastAsia="ru-RU"/>
        </w:rPr>
      </w:pPr>
      <w:r w:rsidRPr="00596DDE">
        <w:rPr>
          <w:rFonts w:ascii="Arial" w:eastAsia="Arial" w:hAnsi="Arial" w:cs="Arial"/>
          <w:b/>
          <w:color w:val="000000"/>
          <w:lang w:eastAsia="ru-RU"/>
        </w:rPr>
        <w:t xml:space="preserve"> </w:t>
      </w:r>
    </w:p>
    <w:p w:rsidR="00596DDE" w:rsidRPr="00596DDE" w:rsidRDefault="00596DDE" w:rsidP="00596DDE">
      <w:pPr>
        <w:spacing w:after="14" w:line="259" w:lineRule="auto"/>
        <w:ind w:right="296"/>
        <w:jc w:val="center"/>
        <w:rPr>
          <w:rFonts w:ascii="Times New Roman" w:eastAsia="Times New Roman" w:hAnsi="Times New Roman" w:cs="Times New Roman"/>
          <w:color w:val="000000"/>
          <w:sz w:val="28"/>
          <w:lang w:eastAsia="ru-RU"/>
        </w:rPr>
      </w:pPr>
      <w:r w:rsidRPr="00596DDE">
        <w:rPr>
          <w:rFonts w:ascii="Arial" w:eastAsia="Arial" w:hAnsi="Arial" w:cs="Arial"/>
          <w:b/>
          <w:color w:val="000000"/>
          <w:lang w:eastAsia="ru-RU"/>
        </w:rPr>
        <w:t xml:space="preserve"> </w:t>
      </w:r>
    </w:p>
    <w:p w:rsidR="00596DDE" w:rsidRPr="00596DDE" w:rsidRDefault="00596DDE" w:rsidP="00596DDE">
      <w:pPr>
        <w:spacing w:after="0" w:line="259" w:lineRule="auto"/>
        <w:ind w:left="10" w:right="369" w:hanging="10"/>
        <w:jc w:val="center"/>
        <w:rPr>
          <w:rFonts w:ascii="Times New Roman" w:eastAsia="Times New Roman" w:hAnsi="Times New Roman" w:cs="Times New Roman"/>
          <w:color w:val="000000"/>
          <w:sz w:val="28"/>
          <w:lang w:eastAsia="ru-RU"/>
        </w:rPr>
      </w:pPr>
      <w:r w:rsidRPr="00596DDE">
        <w:rPr>
          <w:rFonts w:ascii="Arial" w:eastAsia="Arial" w:hAnsi="Arial" w:cs="Arial"/>
          <w:b/>
          <w:color w:val="000000"/>
          <w:lang w:eastAsia="ru-RU"/>
        </w:rPr>
        <w:t xml:space="preserve">Технические средства организации дорожного движения  </w:t>
      </w:r>
    </w:p>
    <w:p w:rsidR="00596DDE" w:rsidRPr="00596DDE" w:rsidRDefault="00596DDE" w:rsidP="00596DDE">
      <w:pPr>
        <w:spacing w:after="19" w:line="259" w:lineRule="auto"/>
        <w:ind w:right="296"/>
        <w:jc w:val="center"/>
        <w:rPr>
          <w:rFonts w:ascii="Times New Roman" w:eastAsia="Times New Roman" w:hAnsi="Times New Roman" w:cs="Times New Roman"/>
          <w:color w:val="000000"/>
          <w:sz w:val="28"/>
          <w:lang w:eastAsia="ru-RU"/>
        </w:rPr>
      </w:pPr>
      <w:r w:rsidRPr="00596DDE">
        <w:rPr>
          <w:rFonts w:ascii="Arial" w:eastAsia="Arial" w:hAnsi="Arial" w:cs="Arial"/>
          <w:b/>
          <w:color w:val="000000"/>
          <w:lang w:eastAsia="ru-RU"/>
        </w:rPr>
        <w:t xml:space="preserve"> </w:t>
      </w:r>
    </w:p>
    <w:p w:rsidR="00596DDE" w:rsidRPr="00596DDE" w:rsidRDefault="00596DDE" w:rsidP="00596DDE">
      <w:pPr>
        <w:spacing w:after="0" w:line="259" w:lineRule="auto"/>
        <w:ind w:left="10" w:right="356" w:hanging="10"/>
        <w:jc w:val="center"/>
        <w:rPr>
          <w:rFonts w:ascii="Times New Roman" w:eastAsia="Times New Roman" w:hAnsi="Times New Roman" w:cs="Times New Roman"/>
          <w:color w:val="000000"/>
          <w:sz w:val="28"/>
          <w:lang w:eastAsia="ru-RU"/>
        </w:rPr>
      </w:pPr>
      <w:r w:rsidRPr="00596DDE">
        <w:rPr>
          <w:rFonts w:ascii="Arial" w:eastAsia="Arial" w:hAnsi="Arial" w:cs="Arial"/>
          <w:b/>
          <w:color w:val="000000"/>
          <w:lang w:eastAsia="ru-RU"/>
        </w:rPr>
        <w:t xml:space="preserve">ИСКУССТВЕННЫЕ НЕРОВНОСТИ  </w:t>
      </w:r>
    </w:p>
    <w:p w:rsidR="00596DDE" w:rsidRPr="00596DDE" w:rsidRDefault="00596DDE" w:rsidP="00596DDE">
      <w:pPr>
        <w:spacing w:after="14" w:line="259" w:lineRule="auto"/>
        <w:ind w:right="296"/>
        <w:jc w:val="center"/>
        <w:rPr>
          <w:rFonts w:ascii="Times New Roman" w:eastAsia="Times New Roman" w:hAnsi="Times New Roman" w:cs="Times New Roman"/>
          <w:color w:val="000000"/>
          <w:sz w:val="28"/>
          <w:lang w:eastAsia="ru-RU"/>
        </w:rPr>
      </w:pPr>
      <w:r w:rsidRPr="00596DDE">
        <w:rPr>
          <w:rFonts w:ascii="Arial" w:eastAsia="Arial" w:hAnsi="Arial" w:cs="Arial"/>
          <w:b/>
          <w:color w:val="000000"/>
          <w:lang w:eastAsia="ru-RU"/>
        </w:rPr>
        <w:t xml:space="preserve"> </w:t>
      </w:r>
    </w:p>
    <w:p w:rsidR="00596DDE" w:rsidRPr="00596DDE" w:rsidRDefault="00596DDE" w:rsidP="00596DDE">
      <w:pPr>
        <w:spacing w:after="12" w:line="248" w:lineRule="auto"/>
        <w:ind w:left="1835" w:right="40" w:hanging="10"/>
        <w:rPr>
          <w:rFonts w:ascii="Times New Roman" w:eastAsia="Times New Roman" w:hAnsi="Times New Roman" w:cs="Times New Roman"/>
          <w:color w:val="000000"/>
          <w:sz w:val="28"/>
          <w:lang w:eastAsia="ru-RU"/>
        </w:rPr>
      </w:pPr>
      <w:r w:rsidRPr="00596DDE">
        <w:rPr>
          <w:rFonts w:ascii="Arial" w:eastAsia="Arial" w:hAnsi="Arial" w:cs="Arial"/>
          <w:b/>
          <w:color w:val="000000"/>
          <w:lang w:eastAsia="ru-RU"/>
        </w:rPr>
        <w:t xml:space="preserve">Общие технические требования. Правила применения </w:t>
      </w:r>
    </w:p>
    <w:p w:rsidR="00596DDE" w:rsidRPr="00596DDE" w:rsidRDefault="00596DDE" w:rsidP="00596DDE">
      <w:pPr>
        <w:spacing w:after="0" w:line="259" w:lineRule="auto"/>
        <w:ind w:right="296"/>
        <w:jc w:val="center"/>
        <w:rPr>
          <w:rFonts w:ascii="Times New Roman" w:eastAsia="Times New Roman" w:hAnsi="Times New Roman" w:cs="Times New Roman"/>
          <w:color w:val="000000"/>
          <w:sz w:val="28"/>
          <w:lang w:eastAsia="ru-RU"/>
        </w:rPr>
      </w:pPr>
      <w:r w:rsidRPr="00596DDE">
        <w:rPr>
          <w:rFonts w:ascii="Arial" w:eastAsia="Arial" w:hAnsi="Arial" w:cs="Arial"/>
          <w:b/>
          <w:color w:val="000000"/>
          <w:lang w:eastAsia="ru-RU"/>
        </w:rPr>
        <w:t xml:space="preserve"> </w:t>
      </w:r>
    </w:p>
    <w:p w:rsidR="00596DDE" w:rsidRPr="00596DDE" w:rsidRDefault="00596DDE" w:rsidP="00596DDE">
      <w:pPr>
        <w:spacing w:after="12" w:line="248" w:lineRule="auto"/>
        <w:ind w:left="2224" w:right="1412" w:hanging="221"/>
        <w:rPr>
          <w:rFonts w:ascii="Times New Roman" w:eastAsia="Times New Roman" w:hAnsi="Times New Roman" w:cs="Times New Roman"/>
          <w:color w:val="000000"/>
          <w:sz w:val="28"/>
          <w:lang w:val="en-US" w:eastAsia="ru-RU"/>
        </w:rPr>
      </w:pPr>
      <w:proofErr w:type="spellStart"/>
      <w:r w:rsidRPr="00596DDE">
        <w:rPr>
          <w:rFonts w:ascii="Arial" w:eastAsia="Arial" w:hAnsi="Arial" w:cs="Arial"/>
          <w:b/>
          <w:color w:val="000000"/>
          <w:lang w:eastAsia="ru-RU"/>
        </w:rPr>
        <w:t>Traffic</w:t>
      </w:r>
      <w:proofErr w:type="spellEnd"/>
      <w:r w:rsidRPr="00596DDE">
        <w:rPr>
          <w:rFonts w:ascii="Arial" w:eastAsia="Arial" w:hAnsi="Arial" w:cs="Arial"/>
          <w:b/>
          <w:color w:val="000000"/>
          <w:lang w:eastAsia="ru-RU"/>
        </w:rPr>
        <w:t xml:space="preserve"> </w:t>
      </w:r>
      <w:proofErr w:type="spellStart"/>
      <w:r w:rsidRPr="00596DDE">
        <w:rPr>
          <w:rFonts w:ascii="Arial" w:eastAsia="Arial" w:hAnsi="Arial" w:cs="Arial"/>
          <w:b/>
          <w:color w:val="000000"/>
          <w:lang w:eastAsia="ru-RU"/>
        </w:rPr>
        <w:t>control</w:t>
      </w:r>
      <w:proofErr w:type="spellEnd"/>
      <w:r w:rsidRPr="00596DDE">
        <w:rPr>
          <w:rFonts w:ascii="Arial" w:eastAsia="Arial" w:hAnsi="Arial" w:cs="Arial"/>
          <w:b/>
          <w:color w:val="000000"/>
          <w:lang w:eastAsia="ru-RU"/>
        </w:rPr>
        <w:t xml:space="preserve"> </w:t>
      </w:r>
      <w:proofErr w:type="spellStart"/>
      <w:r w:rsidRPr="00596DDE">
        <w:rPr>
          <w:rFonts w:ascii="Arial" w:eastAsia="Arial" w:hAnsi="Arial" w:cs="Arial"/>
          <w:b/>
          <w:color w:val="000000"/>
          <w:lang w:eastAsia="ru-RU"/>
        </w:rPr>
        <w:t>devices</w:t>
      </w:r>
      <w:proofErr w:type="spellEnd"/>
      <w:r w:rsidRPr="00596DDE">
        <w:rPr>
          <w:rFonts w:ascii="Arial" w:eastAsia="Arial" w:hAnsi="Arial" w:cs="Arial"/>
          <w:b/>
          <w:color w:val="000000"/>
          <w:lang w:eastAsia="ru-RU"/>
        </w:rPr>
        <w:t xml:space="preserve">. </w:t>
      </w:r>
      <w:r w:rsidRPr="00596DDE">
        <w:rPr>
          <w:rFonts w:ascii="Arial" w:eastAsia="Arial" w:hAnsi="Arial" w:cs="Arial"/>
          <w:b/>
          <w:color w:val="000000"/>
          <w:lang w:val="en-US" w:eastAsia="ru-RU"/>
        </w:rPr>
        <w:t xml:space="preserve">Road bumps and road humps.  General technical requirements. Application rules  </w:t>
      </w:r>
    </w:p>
    <w:p w:rsidR="00596DDE" w:rsidRPr="00596DDE" w:rsidRDefault="00596DDE" w:rsidP="00596DDE">
      <w:pPr>
        <w:spacing w:after="0" w:line="259" w:lineRule="auto"/>
        <w:rPr>
          <w:rFonts w:ascii="Times New Roman" w:eastAsia="Times New Roman" w:hAnsi="Times New Roman" w:cs="Times New Roman"/>
          <w:color w:val="000000"/>
          <w:sz w:val="28"/>
          <w:lang w:val="en-US" w:eastAsia="ru-RU"/>
        </w:rPr>
      </w:pPr>
      <w:r w:rsidRPr="00596DDE">
        <w:rPr>
          <w:rFonts w:ascii="Times New Roman" w:eastAsia="Times New Roman" w:hAnsi="Times New Roman" w:cs="Times New Roman"/>
          <w:color w:val="000000"/>
          <w:sz w:val="24"/>
          <w:lang w:val="en-US" w:eastAsia="ru-RU"/>
        </w:rPr>
        <w:t xml:space="preserve">      </w:t>
      </w:r>
    </w:p>
    <w:p w:rsidR="00596DDE" w:rsidRPr="00596DDE" w:rsidRDefault="00596DDE" w:rsidP="00596DDE">
      <w:pPr>
        <w:spacing w:after="0" w:line="259" w:lineRule="auto"/>
        <w:rPr>
          <w:rFonts w:ascii="Times New Roman" w:eastAsia="Times New Roman" w:hAnsi="Times New Roman" w:cs="Times New Roman"/>
          <w:color w:val="000000"/>
          <w:sz w:val="28"/>
          <w:lang w:val="en-US" w:eastAsia="ru-RU"/>
        </w:rPr>
      </w:pPr>
      <w:r w:rsidRPr="00596DDE">
        <w:rPr>
          <w:rFonts w:ascii="Times New Roman" w:eastAsia="Times New Roman" w:hAnsi="Times New Roman" w:cs="Times New Roman"/>
          <w:color w:val="000000"/>
          <w:sz w:val="24"/>
          <w:lang w:val="en-US" w:eastAsia="ru-RU"/>
        </w:rPr>
        <w:t xml:space="preserve">      </w:t>
      </w:r>
    </w:p>
    <w:p w:rsidR="00596DDE" w:rsidRPr="00596DDE" w:rsidRDefault="00596DDE" w:rsidP="00596DDE">
      <w:pPr>
        <w:spacing w:after="5" w:line="269" w:lineRule="auto"/>
        <w:ind w:left="-15" w:right="358"/>
        <w:jc w:val="both"/>
        <w:rPr>
          <w:rFonts w:ascii="Times New Roman" w:eastAsia="Times New Roman" w:hAnsi="Times New Roman" w:cs="Times New Roman"/>
          <w:color w:val="000000"/>
          <w:sz w:val="28"/>
          <w:lang w:val="en-US" w:eastAsia="ru-RU"/>
        </w:rPr>
      </w:pPr>
      <w:r w:rsidRPr="00596DDE">
        <w:rPr>
          <w:rFonts w:ascii="Times New Roman" w:eastAsia="Times New Roman" w:hAnsi="Times New Roman" w:cs="Times New Roman"/>
          <w:color w:val="000000"/>
          <w:sz w:val="24"/>
          <w:lang w:eastAsia="ru-RU"/>
        </w:rPr>
        <w:t>ОКС</w:t>
      </w:r>
      <w:r w:rsidRPr="00596DDE">
        <w:rPr>
          <w:rFonts w:ascii="Times New Roman" w:eastAsia="Times New Roman" w:hAnsi="Times New Roman" w:cs="Times New Roman"/>
          <w:color w:val="000000"/>
          <w:sz w:val="24"/>
          <w:lang w:val="en-US" w:eastAsia="ru-RU"/>
        </w:rPr>
        <w:t xml:space="preserve"> 93.080.30 </w:t>
      </w:r>
    </w:p>
    <w:p w:rsidR="00596DDE" w:rsidRPr="00596DDE" w:rsidRDefault="00596DDE" w:rsidP="00596DDE">
      <w:pPr>
        <w:spacing w:after="5" w:line="269" w:lineRule="auto"/>
        <w:ind w:left="-15"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ОКП 52 1000  </w:t>
      </w:r>
    </w:p>
    <w:p w:rsidR="00596DDE" w:rsidRPr="00596DDE" w:rsidRDefault="00596DDE" w:rsidP="00596DDE">
      <w:pPr>
        <w:spacing w:after="0" w:line="259" w:lineRule="auto"/>
        <w:ind w:left="10" w:right="343" w:hanging="10"/>
        <w:jc w:val="right"/>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Дата введения 2008-01-01  </w:t>
      </w:r>
    </w:p>
    <w:p w:rsidR="00596DDE" w:rsidRPr="00596DDE" w:rsidRDefault="00596DDE" w:rsidP="00596DDE">
      <w:pPr>
        <w:spacing w:after="0" w:line="259" w:lineRule="auto"/>
        <w:ind w:left="11"/>
        <w:jc w:val="center"/>
        <w:rPr>
          <w:rFonts w:ascii="Times New Roman" w:eastAsia="Times New Roman" w:hAnsi="Times New Roman" w:cs="Times New Roman"/>
          <w:color w:val="000000"/>
          <w:sz w:val="28"/>
          <w:lang w:eastAsia="ru-RU"/>
        </w:rPr>
      </w:pPr>
      <w:r w:rsidRPr="00596DDE">
        <w:rPr>
          <w:rFonts w:ascii="Arial" w:eastAsia="Arial" w:hAnsi="Arial" w:cs="Arial"/>
          <w:b/>
          <w:color w:val="000000"/>
          <w:lang w:eastAsia="ru-RU"/>
        </w:rPr>
        <w:t xml:space="preserve">      </w:t>
      </w:r>
    </w:p>
    <w:p w:rsidR="00596DDE" w:rsidRPr="00596DDE" w:rsidRDefault="00596DDE" w:rsidP="00596DDE">
      <w:pPr>
        <w:spacing w:after="18" w:line="259" w:lineRule="auto"/>
        <w:ind w:left="11"/>
        <w:jc w:val="center"/>
        <w:rPr>
          <w:rFonts w:ascii="Times New Roman" w:eastAsia="Times New Roman" w:hAnsi="Times New Roman" w:cs="Times New Roman"/>
          <w:color w:val="000000"/>
          <w:sz w:val="28"/>
          <w:lang w:eastAsia="ru-RU"/>
        </w:rPr>
      </w:pPr>
      <w:r w:rsidRPr="00596DDE">
        <w:rPr>
          <w:rFonts w:ascii="Arial" w:eastAsia="Arial" w:hAnsi="Arial" w:cs="Arial"/>
          <w:b/>
          <w:color w:val="000000"/>
          <w:lang w:eastAsia="ru-RU"/>
        </w:rPr>
        <w:t xml:space="preserve">      </w:t>
      </w:r>
    </w:p>
    <w:p w:rsidR="00596DDE" w:rsidRPr="00596DDE" w:rsidRDefault="00596DDE" w:rsidP="00596DDE">
      <w:pPr>
        <w:spacing w:after="0" w:line="259" w:lineRule="auto"/>
        <w:ind w:left="10" w:right="366" w:hanging="10"/>
        <w:jc w:val="center"/>
        <w:rPr>
          <w:rFonts w:ascii="Times New Roman" w:eastAsia="Times New Roman" w:hAnsi="Times New Roman" w:cs="Times New Roman"/>
          <w:color w:val="000000"/>
          <w:sz w:val="28"/>
          <w:lang w:eastAsia="ru-RU"/>
        </w:rPr>
      </w:pPr>
      <w:r w:rsidRPr="00596DDE">
        <w:rPr>
          <w:rFonts w:ascii="Arial" w:eastAsia="Arial" w:hAnsi="Arial" w:cs="Arial"/>
          <w:b/>
          <w:color w:val="000000"/>
          <w:lang w:eastAsia="ru-RU"/>
        </w:rPr>
        <w:t xml:space="preserve">Предисловие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5" w:line="269" w:lineRule="auto"/>
        <w:ind w:left="-15" w:right="358" w:firstLine="216"/>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Цели и принципы стандартизации в Российской Федерации установлены Федеральным законом от 27 декабря 2002 г. N 184-ФЗ "О техническом регулировании", а правила применения национальных стандартов Российской Федерации - ГОСТ Р 1.0-2004 </w:t>
      </w:r>
    </w:p>
    <w:p w:rsidR="00596DDE" w:rsidRPr="00596DDE" w:rsidRDefault="00596DDE" w:rsidP="00596DDE">
      <w:pPr>
        <w:spacing w:after="5" w:line="269" w:lineRule="auto"/>
        <w:ind w:left="-15"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"Стандартизация в Российской Федерации. Основные положения" </w:t>
      </w:r>
    </w:p>
    <w:p w:rsidR="00596DDE" w:rsidRPr="00596DDE" w:rsidRDefault="00596DDE" w:rsidP="00596DDE">
      <w:pPr>
        <w:spacing w:after="33"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59" w:lineRule="auto"/>
        <w:ind w:left="221" w:hanging="10"/>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b/>
          <w:color w:val="000000"/>
          <w:sz w:val="24"/>
          <w:lang w:eastAsia="ru-RU"/>
        </w:rPr>
        <w:t>Сведения о стандарте</w:t>
      </w: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0"/>
          <w:numId w:val="14"/>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РАЗРАБОТАН Федеральным государственным унитарным предприятием "РОСДОРНИИ" (ФГУП "РОСДОРНИИ") по заказу Федерального дорожного агентства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0"/>
          <w:numId w:val="14"/>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ВНЕСЕН Техническим комитетом по стандартизации ТК 278 "Безопасность дорожного движения" и Техническим комитетом по стандартизации ТК 418 "Дорожное хозяйство"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0"/>
          <w:numId w:val="14"/>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УТВЕРЖДЕН И ВВЕДЕН В ДЕЙСТВИЕ Приказом Федерального агентства по </w:t>
      </w:r>
    </w:p>
    <w:p w:rsidR="00596DDE" w:rsidRPr="00596DDE" w:rsidRDefault="00596DDE" w:rsidP="00596DDE">
      <w:pPr>
        <w:spacing w:after="5" w:line="269" w:lineRule="auto"/>
        <w:ind w:left="-15"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техническому регулированию и метрологии от 11 декабря 2006 г. N 295-ст </w:t>
      </w:r>
    </w:p>
    <w:p w:rsidR="00596DDE" w:rsidRPr="00596DDE" w:rsidRDefault="00596DDE" w:rsidP="00596DDE">
      <w:pPr>
        <w:spacing w:after="2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0"/>
          <w:numId w:val="14"/>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ВВЕДЕН ВПЕРВЫЕ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lastRenderedPageBreak/>
        <w:t xml:space="preserve">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45" w:lineRule="auto"/>
        <w:ind w:right="361" w:firstLine="226"/>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i/>
          <w:color w:val="000000"/>
          <w:sz w:val="24"/>
          <w:lang w:eastAsia="ru-RU"/>
        </w:rPr>
        <w:t>Информация об изменениях к настоящему стандарту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стандарта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w:t>
      </w: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0"/>
          <w:numId w:val="15"/>
        </w:numPr>
        <w:spacing w:after="12" w:line="248" w:lineRule="auto"/>
        <w:ind w:right="40"/>
        <w:jc w:val="both"/>
        <w:rPr>
          <w:rFonts w:ascii="Times New Roman" w:eastAsia="Times New Roman" w:hAnsi="Times New Roman" w:cs="Times New Roman"/>
          <w:color w:val="000000"/>
          <w:sz w:val="28"/>
          <w:lang w:eastAsia="ru-RU"/>
        </w:rPr>
      </w:pPr>
      <w:r w:rsidRPr="00596DDE">
        <w:rPr>
          <w:rFonts w:ascii="Arial" w:eastAsia="Arial" w:hAnsi="Arial" w:cs="Arial"/>
          <w:b/>
          <w:color w:val="000000"/>
          <w:lang w:eastAsia="ru-RU"/>
        </w:rPr>
        <w:t xml:space="preserve">Область применения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5" w:line="269" w:lineRule="auto"/>
        <w:ind w:left="-15" w:right="358" w:firstLine="216"/>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Настоящий стандарт распространяется на искусственные неровности, устраиваемые на проезжей части дорог и улиц городов и сельских поселений (далее - дороги) Российской Федерации.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5" w:line="269" w:lineRule="auto"/>
        <w:ind w:left="-15" w:right="358" w:firstLine="216"/>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Стандарт устанавливает общие технические требования к искусственным неровностям для принудительного ограничения скорости движения транспортных средств и правила их применения.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0"/>
          <w:numId w:val="15"/>
        </w:numPr>
        <w:spacing w:after="12" w:line="248" w:lineRule="auto"/>
        <w:ind w:right="40"/>
        <w:jc w:val="both"/>
        <w:rPr>
          <w:rFonts w:ascii="Times New Roman" w:eastAsia="Times New Roman" w:hAnsi="Times New Roman" w:cs="Times New Roman"/>
          <w:color w:val="000000"/>
          <w:sz w:val="28"/>
          <w:lang w:eastAsia="ru-RU"/>
        </w:rPr>
      </w:pPr>
      <w:r w:rsidRPr="00596DDE">
        <w:rPr>
          <w:rFonts w:ascii="Arial" w:eastAsia="Arial" w:hAnsi="Arial" w:cs="Arial"/>
          <w:b/>
          <w:color w:val="000000"/>
          <w:lang w:eastAsia="ru-RU"/>
        </w:rPr>
        <w:t xml:space="preserve">Нормативные ссылки  </w:t>
      </w:r>
    </w:p>
    <w:p w:rsidR="00596DDE" w:rsidRPr="00596DDE" w:rsidRDefault="00596DDE" w:rsidP="00596DDE">
      <w:pPr>
        <w:spacing w:after="2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5" w:line="269" w:lineRule="auto"/>
        <w:ind w:left="226"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В настоящем стандарте использованы нормативные ссылки на следующие стандарты: </w:t>
      </w:r>
    </w:p>
    <w:p w:rsidR="00596DDE" w:rsidRPr="00596DDE" w:rsidRDefault="00596DDE" w:rsidP="00596DDE">
      <w:pPr>
        <w:spacing w:after="2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5" w:line="269" w:lineRule="auto"/>
        <w:ind w:left="-15" w:right="358" w:firstLine="216"/>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w:t>
      </w:r>
    </w:p>
    <w:p w:rsidR="00596DDE" w:rsidRPr="00596DDE" w:rsidRDefault="00596DDE" w:rsidP="00596DDE">
      <w:pPr>
        <w:spacing w:after="25"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5" w:line="269" w:lineRule="auto"/>
        <w:ind w:left="-15" w:right="358" w:firstLine="216"/>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ГОСТ Р 51256-99 Технические средства организации дорожного движения. Разметка дорожная. Типы и основные параметры. Общие технические требования </w:t>
      </w:r>
    </w:p>
    <w:p w:rsidR="00596DDE" w:rsidRPr="00596DDE" w:rsidRDefault="00596DDE" w:rsidP="00596DDE">
      <w:pPr>
        <w:spacing w:after="2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5" w:line="269" w:lineRule="auto"/>
        <w:ind w:left="-15" w:right="358" w:firstLine="216"/>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rsidR="00596DDE" w:rsidRPr="00596DDE" w:rsidRDefault="00596DDE" w:rsidP="00596DDE">
      <w:pPr>
        <w:spacing w:after="21"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5" w:line="269" w:lineRule="auto"/>
        <w:ind w:left="-15" w:right="358" w:firstLine="216"/>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ГОСТ Р 52290-2004 Технические средства организации дорожного движения. Знаки дорожные. Общие технические требования </w:t>
      </w:r>
    </w:p>
    <w:p w:rsidR="00596DDE" w:rsidRPr="00596DDE" w:rsidRDefault="00596DDE" w:rsidP="00596DDE">
      <w:pPr>
        <w:spacing w:after="25"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5" w:line="269" w:lineRule="auto"/>
        <w:ind w:left="226"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ГОСТ Р 52399-2005 Геометрические элементы автомобильных дорог </w:t>
      </w:r>
    </w:p>
    <w:p w:rsidR="00596DDE" w:rsidRPr="00596DDE" w:rsidRDefault="00596DDE" w:rsidP="00596DDE">
      <w:pPr>
        <w:spacing w:after="2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lastRenderedPageBreak/>
        <w:t xml:space="preserve"> </w:t>
      </w:r>
    </w:p>
    <w:p w:rsidR="00596DDE" w:rsidRPr="00596DDE" w:rsidRDefault="00596DDE" w:rsidP="00596DDE">
      <w:pPr>
        <w:spacing w:after="5" w:line="269" w:lineRule="auto"/>
        <w:ind w:left="-15" w:right="358" w:firstLine="216"/>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стандарт заменен (изменен), то при пользовании настоящим стандартом следует руководствоваться замененным (измененным) стандартом. Если ссылочный стандарт отменен без замены, то положение, в котором дана ссылка не него, применяется в части, не затрагивающей эту ссылку.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0"/>
          <w:numId w:val="16"/>
        </w:numPr>
        <w:spacing w:after="12" w:line="248" w:lineRule="auto"/>
        <w:ind w:right="40"/>
        <w:jc w:val="both"/>
        <w:rPr>
          <w:rFonts w:ascii="Times New Roman" w:eastAsia="Times New Roman" w:hAnsi="Times New Roman" w:cs="Times New Roman"/>
          <w:color w:val="000000"/>
          <w:sz w:val="28"/>
          <w:lang w:eastAsia="ru-RU"/>
        </w:rPr>
      </w:pPr>
      <w:r w:rsidRPr="00596DDE">
        <w:rPr>
          <w:rFonts w:ascii="Arial" w:eastAsia="Arial" w:hAnsi="Arial" w:cs="Arial"/>
          <w:b/>
          <w:color w:val="000000"/>
          <w:lang w:eastAsia="ru-RU"/>
        </w:rPr>
        <w:t xml:space="preserve">Термины и определения  </w:t>
      </w:r>
    </w:p>
    <w:p w:rsidR="00596DDE" w:rsidRPr="00596DDE" w:rsidRDefault="00596DDE" w:rsidP="00596DDE">
      <w:pPr>
        <w:spacing w:after="3"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5" w:line="269" w:lineRule="auto"/>
        <w:ind w:left="-15" w:right="358" w:firstLine="216"/>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В </w:t>
      </w:r>
      <w:r w:rsidRPr="00596DDE">
        <w:rPr>
          <w:rFonts w:ascii="Times New Roman" w:eastAsia="Times New Roman" w:hAnsi="Times New Roman" w:cs="Times New Roman"/>
          <w:color w:val="000000"/>
          <w:sz w:val="24"/>
          <w:lang w:eastAsia="ru-RU"/>
        </w:rPr>
        <w:tab/>
        <w:t xml:space="preserve">настоящем </w:t>
      </w:r>
      <w:r w:rsidRPr="00596DDE">
        <w:rPr>
          <w:rFonts w:ascii="Times New Roman" w:eastAsia="Times New Roman" w:hAnsi="Times New Roman" w:cs="Times New Roman"/>
          <w:color w:val="000000"/>
          <w:sz w:val="24"/>
          <w:lang w:eastAsia="ru-RU"/>
        </w:rPr>
        <w:tab/>
        <w:t xml:space="preserve">стандарте </w:t>
      </w:r>
      <w:r w:rsidRPr="00596DDE">
        <w:rPr>
          <w:rFonts w:ascii="Times New Roman" w:eastAsia="Times New Roman" w:hAnsi="Times New Roman" w:cs="Times New Roman"/>
          <w:color w:val="000000"/>
          <w:sz w:val="24"/>
          <w:lang w:eastAsia="ru-RU"/>
        </w:rPr>
        <w:tab/>
        <w:t xml:space="preserve">применены </w:t>
      </w:r>
      <w:r w:rsidRPr="00596DDE">
        <w:rPr>
          <w:rFonts w:ascii="Times New Roman" w:eastAsia="Times New Roman" w:hAnsi="Times New Roman" w:cs="Times New Roman"/>
          <w:color w:val="000000"/>
          <w:sz w:val="24"/>
          <w:lang w:eastAsia="ru-RU"/>
        </w:rPr>
        <w:tab/>
        <w:t xml:space="preserve">следующие </w:t>
      </w:r>
      <w:r w:rsidRPr="00596DDE">
        <w:rPr>
          <w:rFonts w:ascii="Times New Roman" w:eastAsia="Times New Roman" w:hAnsi="Times New Roman" w:cs="Times New Roman"/>
          <w:color w:val="000000"/>
          <w:sz w:val="24"/>
          <w:lang w:eastAsia="ru-RU"/>
        </w:rPr>
        <w:tab/>
        <w:t xml:space="preserve">термины </w:t>
      </w:r>
      <w:r w:rsidRPr="00596DDE">
        <w:rPr>
          <w:rFonts w:ascii="Times New Roman" w:eastAsia="Times New Roman" w:hAnsi="Times New Roman" w:cs="Times New Roman"/>
          <w:color w:val="000000"/>
          <w:sz w:val="24"/>
          <w:lang w:eastAsia="ru-RU"/>
        </w:rPr>
        <w:tab/>
        <w:t xml:space="preserve">с </w:t>
      </w:r>
      <w:r w:rsidRPr="00596DDE">
        <w:rPr>
          <w:rFonts w:ascii="Times New Roman" w:eastAsia="Times New Roman" w:hAnsi="Times New Roman" w:cs="Times New Roman"/>
          <w:color w:val="000000"/>
          <w:sz w:val="24"/>
          <w:lang w:eastAsia="ru-RU"/>
        </w:rPr>
        <w:tab/>
        <w:t xml:space="preserve">соответствующими определениями: </w:t>
      </w:r>
    </w:p>
    <w:p w:rsidR="00596DDE" w:rsidRPr="00596DDE" w:rsidRDefault="00596DDE" w:rsidP="00596DDE">
      <w:pPr>
        <w:spacing w:after="25"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1"/>
          <w:numId w:val="16"/>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b/>
          <w:color w:val="000000"/>
          <w:sz w:val="24"/>
          <w:lang w:eastAsia="ru-RU"/>
        </w:rPr>
        <w:t>искусственная неровность;</w:t>
      </w:r>
      <w:r w:rsidRPr="00596DDE">
        <w:rPr>
          <w:rFonts w:ascii="Times New Roman" w:eastAsia="Times New Roman" w:hAnsi="Times New Roman" w:cs="Times New Roman"/>
          <w:color w:val="000000"/>
          <w:sz w:val="24"/>
          <w:lang w:eastAsia="ru-RU"/>
        </w:rPr>
        <w:t xml:space="preserve"> ИН: Специально устроенное возвышение на проезжей части для принудительного снижения скорости движения, расположенное перпендикулярно к оси дороги. </w:t>
      </w:r>
    </w:p>
    <w:p w:rsidR="00596DDE" w:rsidRPr="00596DDE" w:rsidRDefault="00596DDE" w:rsidP="00596DDE">
      <w:pPr>
        <w:spacing w:after="25"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1"/>
          <w:numId w:val="16"/>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b/>
          <w:color w:val="000000"/>
          <w:sz w:val="24"/>
          <w:lang w:eastAsia="ru-RU"/>
        </w:rPr>
        <w:t>гребень ИН:</w:t>
      </w:r>
      <w:r w:rsidRPr="00596DDE">
        <w:rPr>
          <w:rFonts w:ascii="Times New Roman" w:eastAsia="Times New Roman" w:hAnsi="Times New Roman" w:cs="Times New Roman"/>
          <w:color w:val="000000"/>
          <w:sz w:val="24"/>
          <w:lang w:eastAsia="ru-RU"/>
        </w:rPr>
        <w:t xml:space="preserve"> Линия, перпендикулярная в плане к оси дороги, соединяющая наиболее возвышенные над проезжей частью точки ИН. </w:t>
      </w:r>
    </w:p>
    <w:p w:rsidR="00596DDE" w:rsidRPr="00596DDE" w:rsidRDefault="00596DDE" w:rsidP="00596DDE">
      <w:pPr>
        <w:spacing w:after="19"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1"/>
          <w:numId w:val="16"/>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b/>
          <w:color w:val="000000"/>
          <w:sz w:val="24"/>
          <w:lang w:eastAsia="ru-RU"/>
        </w:rPr>
        <w:t>высота ИН:</w:t>
      </w:r>
      <w:r w:rsidRPr="00596DDE">
        <w:rPr>
          <w:rFonts w:ascii="Times New Roman" w:eastAsia="Times New Roman" w:hAnsi="Times New Roman" w:cs="Times New Roman"/>
          <w:color w:val="000000"/>
          <w:sz w:val="24"/>
          <w:lang w:eastAsia="ru-RU"/>
        </w:rPr>
        <w:t xml:space="preserve"> Кратчайшее расстояние от гребня ИН на оси дороги до уровня проезжей </w:t>
      </w:r>
    </w:p>
    <w:p w:rsidR="00596DDE" w:rsidRPr="00596DDE" w:rsidRDefault="00596DDE" w:rsidP="00596DDE">
      <w:pPr>
        <w:spacing w:after="5" w:line="269" w:lineRule="auto"/>
        <w:ind w:left="-15"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части. </w:t>
      </w:r>
    </w:p>
    <w:p w:rsidR="00596DDE" w:rsidRPr="00596DDE" w:rsidRDefault="00596DDE" w:rsidP="00596DDE">
      <w:pPr>
        <w:spacing w:after="25"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1"/>
          <w:numId w:val="16"/>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b/>
          <w:color w:val="000000"/>
          <w:sz w:val="24"/>
          <w:lang w:eastAsia="ru-RU"/>
        </w:rPr>
        <w:t>продольный профиль ИН:</w:t>
      </w:r>
      <w:r w:rsidRPr="00596DDE">
        <w:rPr>
          <w:rFonts w:ascii="Times New Roman" w:eastAsia="Times New Roman" w:hAnsi="Times New Roman" w:cs="Times New Roman"/>
          <w:color w:val="000000"/>
          <w:sz w:val="24"/>
          <w:lang w:eastAsia="ru-RU"/>
        </w:rPr>
        <w:t xml:space="preserve"> Сечение, создаваемое при пересечении ИН вертикальной плоскостью, расположенной по ее гребню, перпендикулярно к проезжей части дороги. </w:t>
      </w:r>
    </w:p>
    <w:p w:rsidR="00596DDE" w:rsidRPr="00596DDE" w:rsidRDefault="00596DDE" w:rsidP="00596DDE">
      <w:pPr>
        <w:spacing w:after="2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1"/>
          <w:numId w:val="16"/>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b/>
          <w:color w:val="000000"/>
          <w:sz w:val="24"/>
          <w:lang w:eastAsia="ru-RU"/>
        </w:rPr>
        <w:t>поперечный профиль ИН:</w:t>
      </w:r>
      <w:r w:rsidRPr="00596DDE">
        <w:rPr>
          <w:rFonts w:ascii="Times New Roman" w:eastAsia="Times New Roman" w:hAnsi="Times New Roman" w:cs="Times New Roman"/>
          <w:color w:val="000000"/>
          <w:sz w:val="24"/>
          <w:lang w:eastAsia="ru-RU"/>
        </w:rPr>
        <w:t xml:space="preserve"> Сечение, создаваемое при пересечении ИН вертикальной плоскостью, расположенной по оси дороги.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0"/>
          <w:numId w:val="16"/>
        </w:numPr>
        <w:spacing w:after="12" w:line="248" w:lineRule="auto"/>
        <w:ind w:right="40"/>
        <w:jc w:val="both"/>
        <w:rPr>
          <w:rFonts w:ascii="Times New Roman" w:eastAsia="Times New Roman" w:hAnsi="Times New Roman" w:cs="Times New Roman"/>
          <w:color w:val="000000"/>
          <w:sz w:val="28"/>
          <w:lang w:eastAsia="ru-RU"/>
        </w:rPr>
      </w:pPr>
      <w:r w:rsidRPr="00596DDE">
        <w:rPr>
          <w:rFonts w:ascii="Arial" w:eastAsia="Arial" w:hAnsi="Arial" w:cs="Arial"/>
          <w:b/>
          <w:color w:val="000000"/>
          <w:lang w:eastAsia="ru-RU"/>
        </w:rPr>
        <w:t xml:space="preserve">Технические требования  </w:t>
      </w:r>
    </w:p>
    <w:p w:rsidR="00596DDE" w:rsidRPr="00596DDE" w:rsidRDefault="00596DDE" w:rsidP="00596DDE">
      <w:pPr>
        <w:spacing w:after="33"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1"/>
          <w:numId w:val="16"/>
        </w:numPr>
        <w:spacing w:after="0" w:line="25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b/>
          <w:color w:val="000000"/>
          <w:sz w:val="24"/>
          <w:lang w:eastAsia="ru-RU"/>
        </w:rPr>
        <w:t>Общие требования</w:t>
      </w: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2"/>
          <w:numId w:val="16"/>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lastRenderedPageBreak/>
        <w:t xml:space="preserve">ИН устраивают на отдельных участках дорог для обеспечения принудительного снижения максимально допустимой скорости движения транспортных средств до 40 км/ч и менее.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2"/>
          <w:numId w:val="16"/>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Конструкции ИН в зависимости от технологии изготовления подразделяют на монолитные и сборно-разборные. </w:t>
      </w:r>
    </w:p>
    <w:p w:rsidR="00596DDE" w:rsidRPr="00596DDE" w:rsidRDefault="00596DDE" w:rsidP="00596DDE">
      <w:pPr>
        <w:spacing w:after="18"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2"/>
          <w:numId w:val="16"/>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Длина ИН должна быть не менее ширины проезжей части. Допустимое отклонение - не более 0,2 м с каждой стороны дороги.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2"/>
          <w:numId w:val="16"/>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На участке для устройства ИН должен быть обеспечен водоотвод с проезжей части дороги. </w:t>
      </w:r>
    </w:p>
    <w:p w:rsidR="00596DDE" w:rsidRPr="00596DDE" w:rsidRDefault="00596DDE" w:rsidP="00596DDE">
      <w:pPr>
        <w:spacing w:after="2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2"/>
          <w:numId w:val="16"/>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Для информирования водителей участки дорог с ИН должны быть оборудованы техническими средствами организации дорожного движения: дорожными знаками и разметкой.  </w:t>
      </w:r>
    </w:p>
    <w:p w:rsidR="00596DDE" w:rsidRPr="00596DDE" w:rsidRDefault="00596DDE" w:rsidP="00596DDE">
      <w:pPr>
        <w:spacing w:after="28"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1"/>
          <w:numId w:val="16"/>
        </w:numPr>
        <w:spacing w:after="0" w:line="25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b/>
          <w:color w:val="000000"/>
          <w:sz w:val="24"/>
          <w:lang w:eastAsia="ru-RU"/>
        </w:rPr>
        <w:t>Требования к монолитным конструкциям</w:t>
      </w: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2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2"/>
          <w:numId w:val="16"/>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Монолитные конструкции ИН должны быть изготовлены из асфальтобетона.  </w:t>
      </w:r>
    </w:p>
    <w:p w:rsidR="00596DDE" w:rsidRPr="00596DDE" w:rsidRDefault="00596DDE" w:rsidP="00596DDE">
      <w:pPr>
        <w:spacing w:after="21"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5" w:line="269" w:lineRule="auto"/>
        <w:ind w:left="226"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В зависимости от поперечного профиля ИН подразделяют на два типа: </w:t>
      </w:r>
    </w:p>
    <w:p w:rsidR="00596DDE" w:rsidRPr="00596DDE" w:rsidRDefault="00596DDE" w:rsidP="00596DDE">
      <w:pPr>
        <w:spacing w:after="18"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0"/>
          <w:numId w:val="17"/>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волнообразные (см. рисунок 1а); </w:t>
      </w:r>
    </w:p>
    <w:p w:rsidR="00596DDE" w:rsidRPr="00596DDE" w:rsidRDefault="00596DDE" w:rsidP="00596DDE">
      <w:pPr>
        <w:spacing w:after="18"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0"/>
          <w:numId w:val="17"/>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трапециевидные (см. рисунок 1б).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105" w:line="216" w:lineRule="auto"/>
        <w:ind w:left="2901" w:right="898" w:hanging="1773"/>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noProof/>
          <w:color w:val="000000"/>
          <w:sz w:val="28"/>
          <w:lang w:eastAsia="ru-RU"/>
        </w:rPr>
        <w:drawing>
          <wp:inline distT="0" distB="0" distL="0" distR="0" wp14:anchorId="35806739" wp14:editId="1A04D22C">
            <wp:extent cx="2249170" cy="990600"/>
            <wp:effectExtent l="0" t="0" r="0" b="0"/>
            <wp:docPr id="9" name="Picture 4057"/>
            <wp:cNvGraphicFramePr/>
            <a:graphic xmlns:a="http://schemas.openxmlformats.org/drawingml/2006/main">
              <a:graphicData uri="http://schemas.openxmlformats.org/drawingml/2006/picture">
                <pic:pic xmlns:pic="http://schemas.openxmlformats.org/drawingml/2006/picture">
                  <pic:nvPicPr>
                    <pic:cNvPr id="4057" name="Picture 4057"/>
                    <pic:cNvPicPr/>
                  </pic:nvPicPr>
                  <pic:blipFill>
                    <a:blip r:embed="rId9"/>
                    <a:stretch>
                      <a:fillRect/>
                    </a:stretch>
                  </pic:blipFill>
                  <pic:spPr>
                    <a:xfrm>
                      <a:off x="0" y="0"/>
                      <a:ext cx="2249170" cy="990600"/>
                    </a:xfrm>
                    <a:prstGeom prst="rect">
                      <a:avLst/>
                    </a:prstGeom>
                  </pic:spPr>
                </pic:pic>
              </a:graphicData>
            </a:graphic>
          </wp:inline>
        </w:drawing>
      </w:r>
      <w:r w:rsidRPr="00596DDE">
        <w:rPr>
          <w:rFonts w:ascii="Times New Roman" w:eastAsia="Times New Roman" w:hAnsi="Times New Roman" w:cs="Times New Roman"/>
          <w:color w:val="000000"/>
          <w:sz w:val="24"/>
          <w:lang w:eastAsia="ru-RU"/>
        </w:rPr>
        <w:t xml:space="preserve"> </w:t>
      </w:r>
      <w:r w:rsidRPr="00596DDE">
        <w:rPr>
          <w:rFonts w:ascii="Times New Roman" w:eastAsia="Times New Roman" w:hAnsi="Times New Roman" w:cs="Times New Roman"/>
          <w:color w:val="000000"/>
          <w:sz w:val="24"/>
          <w:lang w:eastAsia="ru-RU"/>
        </w:rPr>
        <w:tab/>
      </w:r>
      <w:r w:rsidRPr="00596DDE">
        <w:rPr>
          <w:rFonts w:ascii="Times New Roman" w:eastAsia="Times New Roman" w:hAnsi="Times New Roman" w:cs="Times New Roman"/>
          <w:noProof/>
          <w:color w:val="000000"/>
          <w:sz w:val="28"/>
          <w:lang w:eastAsia="ru-RU"/>
        </w:rPr>
        <w:drawing>
          <wp:inline distT="0" distB="0" distL="0" distR="0" wp14:anchorId="45FF9B01" wp14:editId="79EA57F7">
            <wp:extent cx="2379980" cy="1009015"/>
            <wp:effectExtent l="0" t="0" r="0" b="0"/>
            <wp:docPr id="10" name="Picture 4061"/>
            <wp:cNvGraphicFramePr/>
            <a:graphic xmlns:a="http://schemas.openxmlformats.org/drawingml/2006/main">
              <a:graphicData uri="http://schemas.openxmlformats.org/drawingml/2006/picture">
                <pic:pic xmlns:pic="http://schemas.openxmlformats.org/drawingml/2006/picture">
                  <pic:nvPicPr>
                    <pic:cNvPr id="4061" name="Picture 4061"/>
                    <pic:cNvPicPr/>
                  </pic:nvPicPr>
                  <pic:blipFill>
                    <a:blip r:embed="rId10"/>
                    <a:stretch>
                      <a:fillRect/>
                    </a:stretch>
                  </pic:blipFill>
                  <pic:spPr>
                    <a:xfrm>
                      <a:off x="0" y="0"/>
                      <a:ext cx="2379980" cy="1009015"/>
                    </a:xfrm>
                    <a:prstGeom prst="rect">
                      <a:avLst/>
                    </a:prstGeom>
                  </pic:spPr>
                </pic:pic>
              </a:graphicData>
            </a:graphic>
          </wp:inline>
        </w:drawing>
      </w:r>
      <w:r w:rsidRPr="00596DDE">
        <w:rPr>
          <w:rFonts w:ascii="Times New Roman" w:eastAsia="Times New Roman" w:hAnsi="Times New Roman" w:cs="Times New Roman"/>
          <w:color w:val="000000"/>
          <w:sz w:val="24"/>
          <w:lang w:eastAsia="ru-RU"/>
        </w:rPr>
        <w:t xml:space="preserve">  </w:t>
      </w:r>
      <w:r w:rsidRPr="00596DDE">
        <w:rPr>
          <w:rFonts w:ascii="Times New Roman" w:eastAsia="Times New Roman" w:hAnsi="Times New Roman" w:cs="Times New Roman"/>
          <w:color w:val="000000"/>
          <w:sz w:val="24"/>
          <w:lang w:eastAsia="ru-RU"/>
        </w:rPr>
        <w:tab/>
        <w:t xml:space="preserve"> </w:t>
      </w:r>
    </w:p>
    <w:p w:rsidR="00596DDE" w:rsidRPr="00596DDE" w:rsidRDefault="00596DDE" w:rsidP="00596DDE">
      <w:pPr>
        <w:tabs>
          <w:tab w:val="center" w:pos="2900"/>
          <w:tab w:val="center" w:pos="7164"/>
        </w:tabs>
        <w:spacing w:after="5" w:line="269" w:lineRule="auto"/>
        <w:rPr>
          <w:rFonts w:ascii="Times New Roman" w:eastAsia="Times New Roman" w:hAnsi="Times New Roman" w:cs="Times New Roman"/>
          <w:color w:val="000000"/>
          <w:sz w:val="28"/>
          <w:lang w:eastAsia="ru-RU"/>
        </w:rPr>
      </w:pPr>
      <w:r w:rsidRPr="00596DDE">
        <w:rPr>
          <w:rFonts w:ascii="Calibri" w:eastAsia="Calibri" w:hAnsi="Calibri" w:cs="Calibri"/>
          <w:color w:val="000000"/>
          <w:lang w:eastAsia="ru-RU"/>
        </w:rPr>
        <w:tab/>
      </w:r>
      <w:r w:rsidRPr="00596DDE">
        <w:rPr>
          <w:rFonts w:ascii="Times New Roman" w:eastAsia="Times New Roman" w:hAnsi="Times New Roman" w:cs="Times New Roman"/>
          <w:color w:val="000000"/>
          <w:sz w:val="24"/>
          <w:lang w:eastAsia="ru-RU"/>
        </w:rPr>
        <w:t xml:space="preserve">а - волнообразная </w:t>
      </w:r>
      <w:proofErr w:type="gramStart"/>
      <w:r w:rsidRPr="00596DDE">
        <w:rPr>
          <w:rFonts w:ascii="Times New Roman" w:eastAsia="Times New Roman" w:hAnsi="Times New Roman" w:cs="Times New Roman"/>
          <w:color w:val="000000"/>
          <w:sz w:val="24"/>
          <w:lang w:eastAsia="ru-RU"/>
        </w:rPr>
        <w:t xml:space="preserve">ИН  </w:t>
      </w:r>
      <w:r w:rsidRPr="00596DDE">
        <w:rPr>
          <w:rFonts w:ascii="Times New Roman" w:eastAsia="Times New Roman" w:hAnsi="Times New Roman" w:cs="Times New Roman"/>
          <w:color w:val="000000"/>
          <w:sz w:val="24"/>
          <w:lang w:eastAsia="ru-RU"/>
        </w:rPr>
        <w:tab/>
      </w:r>
      <w:proofErr w:type="gramEnd"/>
      <w:r w:rsidRPr="00596DDE">
        <w:rPr>
          <w:rFonts w:ascii="Times New Roman" w:eastAsia="Times New Roman" w:hAnsi="Times New Roman" w:cs="Times New Roman"/>
          <w:color w:val="000000"/>
          <w:sz w:val="24"/>
          <w:lang w:eastAsia="ru-RU"/>
        </w:rPr>
        <w:t xml:space="preserve">б - трапециевидная ИН  </w:t>
      </w:r>
    </w:p>
    <w:p w:rsidR="00596DDE" w:rsidRPr="00596DDE" w:rsidRDefault="00596DDE" w:rsidP="00596DDE">
      <w:pPr>
        <w:spacing w:after="23" w:line="259" w:lineRule="auto"/>
        <w:jc w:val="center"/>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70" w:lineRule="auto"/>
        <w:ind w:left="890" w:right="1245" w:hanging="10"/>
        <w:jc w:val="center"/>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Рисунок 1 - Поперечные профили ИН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lastRenderedPageBreak/>
        <w:t xml:space="preserve"> </w:t>
      </w:r>
    </w:p>
    <w:p w:rsidR="00596DDE" w:rsidRPr="00596DDE" w:rsidRDefault="00596DDE" w:rsidP="00596DDE">
      <w:pPr>
        <w:spacing w:after="5" w:line="269" w:lineRule="auto"/>
        <w:ind w:left="-15" w:right="358" w:firstLine="216"/>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4.2.2 Тип продольного профиля ИН выбирают с учетом наличия около нее </w:t>
      </w:r>
      <w:proofErr w:type="spellStart"/>
      <w:r w:rsidRPr="00596DDE">
        <w:rPr>
          <w:rFonts w:ascii="Times New Roman" w:eastAsia="Times New Roman" w:hAnsi="Times New Roman" w:cs="Times New Roman"/>
          <w:color w:val="000000"/>
          <w:sz w:val="24"/>
          <w:lang w:eastAsia="ru-RU"/>
        </w:rPr>
        <w:t>дождеприемных</w:t>
      </w:r>
      <w:proofErr w:type="spellEnd"/>
      <w:r w:rsidRPr="00596DDE">
        <w:rPr>
          <w:rFonts w:ascii="Times New Roman" w:eastAsia="Times New Roman" w:hAnsi="Times New Roman" w:cs="Times New Roman"/>
          <w:color w:val="000000"/>
          <w:sz w:val="24"/>
          <w:lang w:eastAsia="ru-RU"/>
        </w:rPr>
        <w:t xml:space="preserve"> колодцев с верховой стороны дороги на спуске и в зависимости от направления поперечного стока воды на проезжей части. </w:t>
      </w:r>
    </w:p>
    <w:p w:rsidR="00596DDE" w:rsidRPr="00596DDE" w:rsidRDefault="00596DDE" w:rsidP="00596DDE">
      <w:pPr>
        <w:spacing w:after="2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5" w:line="269" w:lineRule="auto"/>
        <w:ind w:left="226"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Различают следующие типы: </w:t>
      </w:r>
    </w:p>
    <w:p w:rsidR="00596DDE" w:rsidRPr="00596DDE" w:rsidRDefault="00596DDE" w:rsidP="00596DDE">
      <w:pPr>
        <w:spacing w:after="2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0"/>
          <w:numId w:val="18"/>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при двустороннем поперечном уклоне проезжей части и отсутствии </w:t>
      </w:r>
      <w:proofErr w:type="spellStart"/>
      <w:r w:rsidRPr="00596DDE">
        <w:rPr>
          <w:rFonts w:ascii="Times New Roman" w:eastAsia="Times New Roman" w:hAnsi="Times New Roman" w:cs="Times New Roman"/>
          <w:color w:val="000000"/>
          <w:sz w:val="24"/>
          <w:lang w:eastAsia="ru-RU"/>
        </w:rPr>
        <w:t>дождеприемных</w:t>
      </w:r>
      <w:proofErr w:type="spellEnd"/>
      <w:r w:rsidRPr="00596DDE">
        <w:rPr>
          <w:rFonts w:ascii="Times New Roman" w:eastAsia="Times New Roman" w:hAnsi="Times New Roman" w:cs="Times New Roman"/>
          <w:color w:val="000000"/>
          <w:sz w:val="24"/>
          <w:lang w:eastAsia="ru-RU"/>
        </w:rPr>
        <w:t xml:space="preserve"> колодцев с верховой стороны дороги на спуске у ИН (см. рисунок 2а); </w:t>
      </w:r>
    </w:p>
    <w:p w:rsidR="00596DDE" w:rsidRPr="00596DDE" w:rsidRDefault="00596DDE" w:rsidP="00596DDE">
      <w:pPr>
        <w:spacing w:after="24"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0"/>
          <w:numId w:val="18"/>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при двустороннем поперечном уклоне проезжей части и наличии </w:t>
      </w:r>
      <w:proofErr w:type="spellStart"/>
      <w:r w:rsidRPr="00596DDE">
        <w:rPr>
          <w:rFonts w:ascii="Times New Roman" w:eastAsia="Times New Roman" w:hAnsi="Times New Roman" w:cs="Times New Roman"/>
          <w:color w:val="000000"/>
          <w:sz w:val="24"/>
          <w:lang w:eastAsia="ru-RU"/>
        </w:rPr>
        <w:t>дождеприемных</w:t>
      </w:r>
      <w:proofErr w:type="spellEnd"/>
      <w:r w:rsidRPr="00596DDE">
        <w:rPr>
          <w:rFonts w:ascii="Times New Roman" w:eastAsia="Times New Roman" w:hAnsi="Times New Roman" w:cs="Times New Roman"/>
          <w:color w:val="000000"/>
          <w:sz w:val="24"/>
          <w:lang w:eastAsia="ru-RU"/>
        </w:rPr>
        <w:t xml:space="preserve"> колодцев с верховой стороны дороги на спуске у ИН (см. рисунок 2б); </w:t>
      </w:r>
    </w:p>
    <w:p w:rsidR="00596DDE" w:rsidRPr="00596DDE" w:rsidRDefault="00596DDE" w:rsidP="00596DDE">
      <w:pPr>
        <w:spacing w:after="18"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0"/>
          <w:numId w:val="18"/>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при одностороннем поперечном уклоне проезжей части и отсутствии </w:t>
      </w:r>
      <w:proofErr w:type="spellStart"/>
      <w:r w:rsidRPr="00596DDE">
        <w:rPr>
          <w:rFonts w:ascii="Times New Roman" w:eastAsia="Times New Roman" w:hAnsi="Times New Roman" w:cs="Times New Roman"/>
          <w:color w:val="000000"/>
          <w:sz w:val="24"/>
          <w:lang w:eastAsia="ru-RU"/>
        </w:rPr>
        <w:t>дождеприемного</w:t>
      </w:r>
      <w:proofErr w:type="spellEnd"/>
      <w:r w:rsidRPr="00596DDE">
        <w:rPr>
          <w:rFonts w:ascii="Times New Roman" w:eastAsia="Times New Roman" w:hAnsi="Times New Roman" w:cs="Times New Roman"/>
          <w:color w:val="000000"/>
          <w:sz w:val="24"/>
          <w:lang w:eastAsia="ru-RU"/>
        </w:rPr>
        <w:t xml:space="preserve"> колодца в нижнем лотке с верховой стороны дороги на спуске у ИН (см. рисунок 2в); </w:t>
      </w:r>
    </w:p>
    <w:p w:rsidR="00596DDE" w:rsidRPr="00596DDE" w:rsidRDefault="00596DDE" w:rsidP="00596DDE">
      <w:pPr>
        <w:spacing w:after="23"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0"/>
          <w:numId w:val="18"/>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при одностороннем поперечном уклоне проезжей части и наличии </w:t>
      </w:r>
      <w:proofErr w:type="spellStart"/>
      <w:r w:rsidRPr="00596DDE">
        <w:rPr>
          <w:rFonts w:ascii="Times New Roman" w:eastAsia="Times New Roman" w:hAnsi="Times New Roman" w:cs="Times New Roman"/>
          <w:color w:val="000000"/>
          <w:sz w:val="24"/>
          <w:lang w:eastAsia="ru-RU"/>
        </w:rPr>
        <w:t>дождеприемного</w:t>
      </w:r>
      <w:proofErr w:type="spellEnd"/>
      <w:r w:rsidRPr="00596DDE">
        <w:rPr>
          <w:rFonts w:ascii="Times New Roman" w:eastAsia="Times New Roman" w:hAnsi="Times New Roman" w:cs="Times New Roman"/>
          <w:color w:val="000000"/>
          <w:sz w:val="24"/>
          <w:lang w:eastAsia="ru-RU"/>
        </w:rPr>
        <w:t xml:space="preserve"> колодца в нижнем лотке с верховой стороны дороги на спуске у ИН (см. рисунок 2г).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145"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tabs>
          <w:tab w:val="center" w:pos="2580"/>
          <w:tab w:val="center" w:pos="4456"/>
          <w:tab w:val="center" w:pos="7064"/>
          <w:tab w:val="center" w:pos="8956"/>
        </w:tabs>
        <w:spacing w:after="308" w:line="259" w:lineRule="auto"/>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noProof/>
          <w:color w:val="000000"/>
          <w:sz w:val="28"/>
          <w:lang w:eastAsia="ru-RU"/>
        </w:rPr>
        <w:drawing>
          <wp:anchor distT="0" distB="0" distL="114300" distR="114300" simplePos="0" relativeHeight="251659264" behindDoc="0" locked="0" layoutInCell="1" allowOverlap="0" wp14:anchorId="2E3DA06F" wp14:editId="0D4085FD">
            <wp:simplePos x="0" y="0"/>
            <wp:positionH relativeFrom="column">
              <wp:posOffset>3282645</wp:posOffset>
            </wp:positionH>
            <wp:positionV relativeFrom="paragraph">
              <wp:posOffset>0</wp:posOffset>
            </wp:positionV>
            <wp:extent cx="2401571" cy="999490"/>
            <wp:effectExtent l="0" t="0" r="0" b="0"/>
            <wp:wrapSquare wrapText="bothSides"/>
            <wp:docPr id="11" name="Picture 4130"/>
            <wp:cNvGraphicFramePr/>
            <a:graphic xmlns:a="http://schemas.openxmlformats.org/drawingml/2006/main">
              <a:graphicData uri="http://schemas.openxmlformats.org/drawingml/2006/picture">
                <pic:pic xmlns:pic="http://schemas.openxmlformats.org/drawingml/2006/picture">
                  <pic:nvPicPr>
                    <pic:cNvPr id="4130" name="Picture 4130"/>
                    <pic:cNvPicPr/>
                  </pic:nvPicPr>
                  <pic:blipFill>
                    <a:blip r:embed="rId11"/>
                    <a:stretch>
                      <a:fillRect/>
                    </a:stretch>
                  </pic:blipFill>
                  <pic:spPr>
                    <a:xfrm>
                      <a:off x="0" y="0"/>
                      <a:ext cx="2401571" cy="999490"/>
                    </a:xfrm>
                    <a:prstGeom prst="rect">
                      <a:avLst/>
                    </a:prstGeom>
                  </pic:spPr>
                </pic:pic>
              </a:graphicData>
            </a:graphic>
          </wp:anchor>
        </w:drawing>
      </w:r>
      <w:r w:rsidRPr="00596DDE">
        <w:rPr>
          <w:rFonts w:ascii="Calibri" w:eastAsia="Calibri" w:hAnsi="Calibri" w:cs="Calibri"/>
          <w:color w:val="000000"/>
          <w:lang w:eastAsia="ru-RU"/>
        </w:rPr>
        <w:tab/>
      </w:r>
      <w:r w:rsidRPr="00596DDE">
        <w:rPr>
          <w:rFonts w:ascii="Times New Roman" w:eastAsia="Times New Roman" w:hAnsi="Times New Roman" w:cs="Times New Roman"/>
          <w:noProof/>
          <w:color w:val="000000"/>
          <w:sz w:val="28"/>
          <w:lang w:eastAsia="ru-RU"/>
        </w:rPr>
        <w:drawing>
          <wp:inline distT="0" distB="0" distL="0" distR="0" wp14:anchorId="7F60EF35" wp14:editId="44C5BC37">
            <wp:extent cx="2379980" cy="1057275"/>
            <wp:effectExtent l="0" t="0" r="0" b="0"/>
            <wp:docPr id="12" name="Picture 4126"/>
            <wp:cNvGraphicFramePr/>
            <a:graphic xmlns:a="http://schemas.openxmlformats.org/drawingml/2006/main">
              <a:graphicData uri="http://schemas.openxmlformats.org/drawingml/2006/picture">
                <pic:pic xmlns:pic="http://schemas.openxmlformats.org/drawingml/2006/picture">
                  <pic:nvPicPr>
                    <pic:cNvPr id="4126" name="Picture 4126"/>
                    <pic:cNvPicPr/>
                  </pic:nvPicPr>
                  <pic:blipFill>
                    <a:blip r:embed="rId12"/>
                    <a:stretch>
                      <a:fillRect/>
                    </a:stretch>
                  </pic:blipFill>
                  <pic:spPr>
                    <a:xfrm>
                      <a:off x="0" y="0"/>
                      <a:ext cx="2379980" cy="1057275"/>
                    </a:xfrm>
                    <a:prstGeom prst="rect">
                      <a:avLst/>
                    </a:prstGeom>
                  </pic:spPr>
                </pic:pic>
              </a:graphicData>
            </a:graphic>
          </wp:inline>
        </w:drawing>
      </w:r>
      <w:r w:rsidRPr="00596DDE">
        <w:rPr>
          <w:rFonts w:ascii="Times New Roman" w:eastAsia="Times New Roman" w:hAnsi="Times New Roman" w:cs="Times New Roman"/>
          <w:color w:val="000000"/>
          <w:sz w:val="24"/>
          <w:lang w:eastAsia="ru-RU"/>
        </w:rPr>
        <w:t xml:space="preserve"> </w:t>
      </w:r>
      <w:r w:rsidRPr="00596DDE">
        <w:rPr>
          <w:rFonts w:ascii="Times New Roman" w:eastAsia="Times New Roman" w:hAnsi="Times New Roman" w:cs="Times New Roman"/>
          <w:color w:val="000000"/>
          <w:sz w:val="24"/>
          <w:lang w:eastAsia="ru-RU"/>
        </w:rPr>
        <w:tab/>
        <w:t xml:space="preserve"> </w:t>
      </w:r>
      <w:r w:rsidRPr="00596DDE">
        <w:rPr>
          <w:rFonts w:ascii="Times New Roman" w:eastAsia="Times New Roman" w:hAnsi="Times New Roman" w:cs="Times New Roman"/>
          <w:color w:val="000000"/>
          <w:sz w:val="24"/>
          <w:lang w:eastAsia="ru-RU"/>
        </w:rPr>
        <w:tab/>
        <w:t xml:space="preserve"> </w:t>
      </w:r>
      <w:r w:rsidRPr="00596DDE">
        <w:rPr>
          <w:rFonts w:ascii="Times New Roman" w:eastAsia="Times New Roman" w:hAnsi="Times New Roman" w:cs="Times New Roman"/>
          <w:color w:val="000000"/>
          <w:sz w:val="24"/>
          <w:lang w:eastAsia="ru-RU"/>
        </w:rPr>
        <w:tab/>
        <w:t xml:space="preserve"> </w:t>
      </w:r>
    </w:p>
    <w:p w:rsidR="00596DDE" w:rsidRPr="00596DDE" w:rsidRDefault="00596DDE" w:rsidP="00596DDE">
      <w:pPr>
        <w:tabs>
          <w:tab w:val="center" w:pos="2585"/>
          <w:tab w:val="center" w:pos="7060"/>
        </w:tabs>
        <w:spacing w:after="0" w:line="270" w:lineRule="auto"/>
        <w:rPr>
          <w:rFonts w:ascii="Times New Roman" w:eastAsia="Times New Roman" w:hAnsi="Times New Roman" w:cs="Times New Roman"/>
          <w:color w:val="000000"/>
          <w:sz w:val="28"/>
          <w:lang w:eastAsia="ru-RU"/>
        </w:rPr>
      </w:pPr>
      <w:r w:rsidRPr="00596DDE">
        <w:rPr>
          <w:rFonts w:ascii="Calibri" w:eastAsia="Calibri" w:hAnsi="Calibri" w:cs="Calibri"/>
          <w:color w:val="000000"/>
          <w:lang w:eastAsia="ru-RU"/>
        </w:rPr>
        <w:tab/>
      </w:r>
      <w:r w:rsidRPr="00596DDE">
        <w:rPr>
          <w:rFonts w:ascii="Times New Roman" w:eastAsia="Times New Roman" w:hAnsi="Times New Roman" w:cs="Times New Roman"/>
          <w:color w:val="000000"/>
          <w:sz w:val="24"/>
          <w:lang w:eastAsia="ru-RU"/>
        </w:rPr>
        <w:t xml:space="preserve">а - тип I </w:t>
      </w:r>
      <w:r w:rsidRPr="00596DDE">
        <w:rPr>
          <w:rFonts w:ascii="Times New Roman" w:eastAsia="Times New Roman" w:hAnsi="Times New Roman" w:cs="Times New Roman"/>
          <w:color w:val="000000"/>
          <w:sz w:val="24"/>
          <w:lang w:eastAsia="ru-RU"/>
        </w:rPr>
        <w:tab/>
        <w:t xml:space="preserve">б - тип II  </w:t>
      </w:r>
    </w:p>
    <w:p w:rsidR="00596DDE" w:rsidRPr="00596DDE" w:rsidRDefault="00596DDE" w:rsidP="00596DDE">
      <w:pPr>
        <w:spacing w:after="1282" w:line="259" w:lineRule="auto"/>
        <w:ind w:left="2584"/>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12" w:line="259" w:lineRule="auto"/>
        <w:ind w:left="2584"/>
        <w:rPr>
          <w:rFonts w:ascii="Times New Roman" w:eastAsia="Times New Roman" w:hAnsi="Times New Roman" w:cs="Times New Roman"/>
          <w:color w:val="000000"/>
          <w:sz w:val="28"/>
          <w:lang w:eastAsia="ru-RU"/>
        </w:rPr>
      </w:pPr>
      <w:r w:rsidRPr="00596DDE">
        <w:rPr>
          <w:rFonts w:ascii="Calibri" w:eastAsia="Calibri" w:hAnsi="Calibri" w:cs="Calibri"/>
          <w:noProof/>
          <w:color w:val="000000"/>
          <w:lang w:eastAsia="ru-RU"/>
        </w:rPr>
        <mc:AlternateContent>
          <mc:Choice Requires="wpg">
            <w:drawing>
              <wp:anchor distT="0" distB="0" distL="114300" distR="114300" simplePos="0" relativeHeight="251660288" behindDoc="0" locked="0" layoutInCell="1" allowOverlap="1" wp14:anchorId="70D25C79" wp14:editId="51328DA2">
                <wp:simplePos x="0" y="0"/>
                <wp:positionH relativeFrom="column">
                  <wp:posOffset>465785</wp:posOffset>
                </wp:positionH>
                <wp:positionV relativeFrom="paragraph">
                  <wp:posOffset>-1000226</wp:posOffset>
                </wp:positionV>
                <wp:extent cx="5163820" cy="1133475"/>
                <wp:effectExtent l="0" t="0" r="0" b="0"/>
                <wp:wrapSquare wrapText="bothSides"/>
                <wp:docPr id="69726" name="Group 69726"/>
                <wp:cNvGraphicFramePr/>
                <a:graphic xmlns:a="http://schemas.openxmlformats.org/drawingml/2006/main">
                  <a:graphicData uri="http://schemas.microsoft.com/office/word/2010/wordprocessingGroup">
                    <wpg:wgp>
                      <wpg:cNvGrpSpPr/>
                      <wpg:grpSpPr>
                        <a:xfrm>
                          <a:off x="0" y="0"/>
                          <a:ext cx="5163820" cy="1133475"/>
                          <a:chOff x="0" y="0"/>
                          <a:chExt cx="5163820" cy="1133475"/>
                        </a:xfrm>
                      </wpg:grpSpPr>
                      <pic:pic xmlns:pic="http://schemas.openxmlformats.org/drawingml/2006/picture">
                        <pic:nvPicPr>
                          <pic:cNvPr id="4145" name="Picture 4145"/>
                          <pic:cNvPicPr/>
                        </pic:nvPicPr>
                        <pic:blipFill>
                          <a:blip r:embed="rId13"/>
                          <a:stretch>
                            <a:fillRect/>
                          </a:stretch>
                        </pic:blipFill>
                        <pic:spPr>
                          <a:xfrm>
                            <a:off x="0" y="0"/>
                            <a:ext cx="2344420" cy="1133475"/>
                          </a:xfrm>
                          <a:prstGeom prst="rect">
                            <a:avLst/>
                          </a:prstGeom>
                        </pic:spPr>
                      </pic:pic>
                      <pic:pic xmlns:pic="http://schemas.openxmlformats.org/drawingml/2006/picture">
                        <pic:nvPicPr>
                          <pic:cNvPr id="4149" name="Picture 4149"/>
                          <pic:cNvPicPr/>
                        </pic:nvPicPr>
                        <pic:blipFill>
                          <a:blip r:embed="rId14"/>
                          <a:stretch>
                            <a:fillRect/>
                          </a:stretch>
                        </pic:blipFill>
                        <pic:spPr>
                          <a:xfrm>
                            <a:off x="2868295" y="0"/>
                            <a:ext cx="2295525" cy="1017905"/>
                          </a:xfrm>
                          <a:prstGeom prst="rect">
                            <a:avLst/>
                          </a:prstGeom>
                        </pic:spPr>
                      </pic:pic>
                    </wpg:wgp>
                  </a:graphicData>
                </a:graphic>
              </wp:anchor>
            </w:drawing>
          </mc:Choice>
          <mc:Fallback>
            <w:pict>
              <v:group w14:anchorId="2CD7FD3E" id="Group 69726" o:spid="_x0000_s1026" style="position:absolute;margin-left:36.7pt;margin-top:-78.75pt;width:406.6pt;height:89.25pt;z-index:251660288" coordsize="51638,113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45" o:spid="_x0000_s1027" type="#_x0000_t75" style="position:absolute;width:23444;height:11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5RQLFAAAA3QAAAA8AAABkcnMvZG93bnJldi54bWxEj0FrwkAUhO+C/2F5Qm+6iVjbpllFUgy9&#10;ibbQ6yP7mg3Jvg3ZVZN/3y0Uehxm5hsm34+2EzcafONYQbpKQBBXTjdcK/j8OC6fQfiArLFzTAom&#10;8rDfzWc5Ztrd+Uy3S6hFhLDPUIEJoc+k9JUhi37leuLofbvBYohyqKUe8B7htpPrJNlKiw3HBYM9&#10;FYaq9nK1ClxbHE+pKRr6mqb66TqW5ctbqdTDYjy8ggg0hv/wX/tdK9ikm0f4fROfgN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eUUCxQAAAN0AAAAPAAAAAAAAAAAAAAAA&#10;AJ8CAABkcnMvZG93bnJldi54bWxQSwUGAAAAAAQABAD3AAAAkQMAAAAA&#10;">
                  <v:imagedata r:id="rId15" o:title=""/>
                </v:shape>
                <v:shape id="Picture 4149" o:spid="_x0000_s1028" type="#_x0000_t75" style="position:absolute;left:28682;width:22956;height:10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18prHAAAA3QAAAA8AAABkcnMvZG93bnJldi54bWxEj0FrwkAUhO8F/8PyCr3VjRLFRleJhVLB&#10;i9HS0tsz+5oNZt+m2a3Gf+8WCj0OM/MNs1j1thFn6nztWMFomIAgLp2uuVLwdnh5nIHwAVlj45gU&#10;XMnDajm4W2Cm3YULOu9DJSKEfYYKTAhtJqUvDVn0Q9cSR+/LdRZDlF0ldYeXCLeNHCfJVFqsOS4Y&#10;bOnZUHna/1gF9WF3zIvta/FhZpPv9buccJp/KvVw3+dzEIH68B/+a2+0gnSUPsHvm/gE5PI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g18prHAAAA3QAAAA8AAAAAAAAAAAAA&#10;AAAAnwIAAGRycy9kb3ducmV2LnhtbFBLBQYAAAAABAAEAPcAAACTAwAAAAA=&#10;">
                  <v:imagedata r:id="rId16" o:title=""/>
                </v:shape>
                <w10:wrap type="square"/>
              </v:group>
            </w:pict>
          </mc:Fallback>
        </mc:AlternateContent>
      </w: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tabs>
          <w:tab w:val="center" w:pos="2582"/>
          <w:tab w:val="center" w:pos="7063"/>
        </w:tabs>
        <w:spacing w:after="0" w:line="270" w:lineRule="auto"/>
        <w:rPr>
          <w:rFonts w:ascii="Times New Roman" w:eastAsia="Times New Roman" w:hAnsi="Times New Roman" w:cs="Times New Roman"/>
          <w:color w:val="000000"/>
          <w:sz w:val="28"/>
          <w:lang w:eastAsia="ru-RU"/>
        </w:rPr>
      </w:pPr>
      <w:r w:rsidRPr="00596DDE">
        <w:rPr>
          <w:rFonts w:ascii="Calibri" w:eastAsia="Calibri" w:hAnsi="Calibri" w:cs="Calibri"/>
          <w:color w:val="000000"/>
          <w:lang w:eastAsia="ru-RU"/>
        </w:rPr>
        <w:tab/>
      </w:r>
      <w:r w:rsidRPr="00596DDE">
        <w:rPr>
          <w:rFonts w:ascii="Times New Roman" w:eastAsia="Times New Roman" w:hAnsi="Times New Roman" w:cs="Times New Roman"/>
          <w:color w:val="000000"/>
          <w:sz w:val="24"/>
          <w:lang w:eastAsia="ru-RU"/>
        </w:rPr>
        <w:t xml:space="preserve">в - тип </w:t>
      </w:r>
      <w:proofErr w:type="gramStart"/>
      <w:r w:rsidRPr="00596DDE">
        <w:rPr>
          <w:rFonts w:ascii="Times New Roman" w:eastAsia="Times New Roman" w:hAnsi="Times New Roman" w:cs="Times New Roman"/>
          <w:color w:val="000000"/>
          <w:sz w:val="24"/>
          <w:lang w:eastAsia="ru-RU"/>
        </w:rPr>
        <w:t xml:space="preserve">III  </w:t>
      </w:r>
      <w:r w:rsidRPr="00596DDE">
        <w:rPr>
          <w:rFonts w:ascii="Times New Roman" w:eastAsia="Times New Roman" w:hAnsi="Times New Roman" w:cs="Times New Roman"/>
          <w:color w:val="000000"/>
          <w:sz w:val="24"/>
          <w:lang w:eastAsia="ru-RU"/>
        </w:rPr>
        <w:tab/>
      </w:r>
      <w:proofErr w:type="gramEnd"/>
      <w:r w:rsidRPr="00596DDE">
        <w:rPr>
          <w:rFonts w:ascii="Times New Roman" w:eastAsia="Times New Roman" w:hAnsi="Times New Roman" w:cs="Times New Roman"/>
          <w:color w:val="000000"/>
          <w:sz w:val="24"/>
          <w:lang w:eastAsia="ru-RU"/>
        </w:rPr>
        <w:t xml:space="preserve">г - тип IV  </w:t>
      </w:r>
    </w:p>
    <w:p w:rsidR="00596DDE" w:rsidRPr="00596DDE" w:rsidRDefault="00596DDE" w:rsidP="00596DDE">
      <w:pPr>
        <w:spacing w:after="19" w:line="259" w:lineRule="auto"/>
        <w:jc w:val="center"/>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70" w:lineRule="auto"/>
        <w:ind w:left="890" w:right="1245" w:hanging="10"/>
        <w:jc w:val="center"/>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Рисунок 2 - Продольные профили ИН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5" w:line="269" w:lineRule="auto"/>
        <w:ind w:left="-15" w:right="358" w:firstLine="216"/>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lastRenderedPageBreak/>
        <w:t xml:space="preserve">4.2.3 Параметры ИН следует принимать исходя из максимально допустимой скорости движения на участке дороги, указываемой на знаке, в соответствии с таблицей 1.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18"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5" w:line="269" w:lineRule="auto"/>
        <w:ind w:left="-15"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Таблица 1  </w:t>
      </w:r>
    </w:p>
    <w:p w:rsidR="00596DDE" w:rsidRPr="00596DDE" w:rsidRDefault="00596DDE" w:rsidP="00596DDE">
      <w:pPr>
        <w:spacing w:after="19" w:line="259" w:lineRule="auto"/>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59" w:lineRule="auto"/>
        <w:ind w:left="10" w:right="343" w:hanging="10"/>
        <w:jc w:val="right"/>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Размеры в метрах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tbl>
      <w:tblPr>
        <w:tblStyle w:val="TableGrid1"/>
        <w:tblW w:w="9215" w:type="dxa"/>
        <w:tblInd w:w="-2" w:type="dxa"/>
        <w:tblCellMar>
          <w:top w:w="1" w:type="dxa"/>
          <w:left w:w="46" w:type="dxa"/>
          <w:bottom w:w="0" w:type="dxa"/>
          <w:right w:w="7" w:type="dxa"/>
        </w:tblCellMar>
        <w:tblLook w:val="04A0" w:firstRow="1" w:lastRow="0" w:firstColumn="1" w:lastColumn="0" w:noHBand="0" w:noVBand="1"/>
      </w:tblPr>
      <w:tblGrid>
        <w:gridCol w:w="1349"/>
        <w:gridCol w:w="1201"/>
        <w:gridCol w:w="1052"/>
        <w:gridCol w:w="1503"/>
        <w:gridCol w:w="1469"/>
        <w:gridCol w:w="1258"/>
        <w:gridCol w:w="1383"/>
      </w:tblGrid>
      <w:tr w:rsidR="00596DDE" w:rsidRPr="00596DDE" w:rsidTr="00190A44">
        <w:trPr>
          <w:trHeight w:val="557"/>
        </w:trPr>
        <w:tc>
          <w:tcPr>
            <w:tcW w:w="1349" w:type="dxa"/>
            <w:vMerge w:val="restart"/>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after="256" w:line="259" w:lineRule="auto"/>
              <w:ind w:left="89"/>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p w:rsidR="00596DDE" w:rsidRPr="00596DDE" w:rsidRDefault="00596DDE" w:rsidP="00596DDE">
            <w:pPr>
              <w:spacing w:line="259" w:lineRule="auto"/>
              <w:ind w:left="58"/>
              <w:jc w:val="both"/>
              <w:rPr>
                <w:rFonts w:ascii="Times New Roman" w:hAnsi="Times New Roman" w:cs="Times New Roman"/>
                <w:color w:val="000000"/>
                <w:sz w:val="28"/>
              </w:rPr>
            </w:pPr>
            <w:proofErr w:type="spellStart"/>
            <w:r w:rsidRPr="00596DDE">
              <w:rPr>
                <w:rFonts w:ascii="Times New Roman" w:hAnsi="Times New Roman" w:cs="Times New Roman"/>
                <w:color w:val="000000"/>
                <w:sz w:val="24"/>
              </w:rPr>
              <w:t>Максималь</w:t>
            </w:r>
            <w:proofErr w:type="spellEnd"/>
          </w:p>
          <w:p w:rsidR="00596DDE" w:rsidRPr="00596DDE" w:rsidRDefault="00596DDE" w:rsidP="00596DDE">
            <w:pPr>
              <w:spacing w:line="259" w:lineRule="auto"/>
              <w:ind w:right="29"/>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но </w:t>
            </w:r>
          </w:p>
          <w:p w:rsidR="00596DDE" w:rsidRPr="00596DDE" w:rsidRDefault="00596DDE" w:rsidP="00596DDE">
            <w:pPr>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допустимая скорость </w:t>
            </w:r>
          </w:p>
          <w:p w:rsidR="00596DDE" w:rsidRPr="00596DDE" w:rsidRDefault="00596DDE" w:rsidP="00596DDE">
            <w:pPr>
              <w:spacing w:line="251" w:lineRule="auto"/>
              <w:ind w:right="18"/>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движения, указываема я на знаке, км/ч  </w:t>
            </w:r>
          </w:p>
          <w:p w:rsidR="00596DDE" w:rsidRPr="00596DDE" w:rsidRDefault="00596DDE" w:rsidP="00596DDE">
            <w:pPr>
              <w:spacing w:line="259" w:lineRule="auto"/>
              <w:ind w:left="5"/>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3755" w:type="dxa"/>
            <w:gridSpan w:val="3"/>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9" w:lineRule="auto"/>
              <w:ind w:right="34"/>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Волнообразный профиль </w:t>
            </w:r>
          </w:p>
          <w:p w:rsidR="00596DDE" w:rsidRPr="00596DDE" w:rsidRDefault="00596DDE" w:rsidP="00596DDE">
            <w:pPr>
              <w:spacing w:line="259" w:lineRule="auto"/>
              <w:ind w:left="26"/>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4110" w:type="dxa"/>
            <w:gridSpan w:val="3"/>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9" w:lineRule="auto"/>
              <w:ind w:right="40"/>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Трапециевидный профиль </w:t>
            </w:r>
          </w:p>
          <w:p w:rsidR="00596DDE" w:rsidRPr="00596DDE" w:rsidRDefault="00596DDE" w:rsidP="00596DDE">
            <w:pPr>
              <w:spacing w:line="259" w:lineRule="auto"/>
              <w:ind w:left="26"/>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r>
      <w:tr w:rsidR="00596DDE" w:rsidRPr="00596DDE" w:rsidTr="00190A44">
        <w:trPr>
          <w:trHeight w:val="2213"/>
        </w:trPr>
        <w:tc>
          <w:tcPr>
            <w:tcW w:w="0" w:type="auto"/>
            <w:vMerge/>
            <w:tcBorders>
              <w:top w:val="nil"/>
              <w:left w:val="single" w:sz="2" w:space="0" w:color="000000"/>
              <w:bottom w:val="nil"/>
              <w:right w:val="single" w:sz="2" w:space="0" w:color="000000"/>
            </w:tcBorders>
          </w:tcPr>
          <w:p w:rsidR="00596DDE" w:rsidRPr="00596DDE" w:rsidRDefault="00596DDE" w:rsidP="00596DDE">
            <w:pPr>
              <w:spacing w:after="160" w:line="259" w:lineRule="auto"/>
              <w:rPr>
                <w:rFonts w:ascii="Times New Roman" w:hAnsi="Times New Roman" w:cs="Times New Roman"/>
                <w:color w:val="000000"/>
                <w:sz w:val="28"/>
              </w:rPr>
            </w:pPr>
          </w:p>
        </w:tc>
        <w:tc>
          <w:tcPr>
            <w:tcW w:w="1201" w:type="dxa"/>
            <w:vMerge w:val="restart"/>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tabs>
                <w:tab w:val="right" w:pos="1148"/>
              </w:tabs>
              <w:spacing w:line="259" w:lineRule="auto"/>
              <w:rPr>
                <w:rFonts w:ascii="Times New Roman" w:hAnsi="Times New Roman" w:cs="Times New Roman"/>
                <w:color w:val="000000"/>
                <w:sz w:val="28"/>
              </w:rPr>
            </w:pPr>
            <w:r w:rsidRPr="00596DDE">
              <w:rPr>
                <w:rFonts w:ascii="Times New Roman" w:hAnsi="Times New Roman" w:cs="Times New Roman"/>
                <w:color w:val="000000"/>
                <w:sz w:val="24"/>
              </w:rPr>
              <w:t xml:space="preserve">Длина </w:t>
            </w:r>
            <w:r w:rsidRPr="00596DDE">
              <w:rPr>
                <w:rFonts w:ascii="Times New Roman" w:hAnsi="Times New Roman" w:cs="Times New Roman"/>
                <w:noProof/>
                <w:color w:val="000000"/>
                <w:sz w:val="28"/>
              </w:rPr>
              <w:drawing>
                <wp:inline distT="0" distB="0" distL="0" distR="0" wp14:anchorId="1B706D79" wp14:editId="43248AD5">
                  <wp:extent cx="142875" cy="161925"/>
                  <wp:effectExtent l="0" t="0" r="0" b="0"/>
                  <wp:docPr id="13" name="Picture 4224"/>
                  <wp:cNvGraphicFramePr/>
                  <a:graphic xmlns:a="http://schemas.openxmlformats.org/drawingml/2006/main">
                    <a:graphicData uri="http://schemas.openxmlformats.org/drawingml/2006/picture">
                      <pic:pic xmlns:pic="http://schemas.openxmlformats.org/drawingml/2006/picture">
                        <pic:nvPicPr>
                          <pic:cNvPr id="4224" name="Picture 4224"/>
                          <pic:cNvPicPr/>
                        </pic:nvPicPr>
                        <pic:blipFill>
                          <a:blip r:embed="rId17"/>
                          <a:stretch>
                            <a:fillRect/>
                          </a:stretch>
                        </pic:blipFill>
                        <pic:spPr>
                          <a:xfrm>
                            <a:off x="0" y="0"/>
                            <a:ext cx="142875" cy="161925"/>
                          </a:xfrm>
                          <a:prstGeom prst="rect">
                            <a:avLst/>
                          </a:prstGeom>
                        </pic:spPr>
                      </pic:pic>
                    </a:graphicData>
                  </a:graphic>
                </wp:inline>
              </w:drawing>
            </w:r>
            <w:r w:rsidRPr="00596DDE">
              <w:rPr>
                <w:rFonts w:ascii="Times New Roman" w:hAnsi="Times New Roman" w:cs="Times New Roman"/>
                <w:color w:val="000000"/>
                <w:sz w:val="24"/>
              </w:rPr>
              <w:tab/>
              <w:t xml:space="preserve"> </w:t>
            </w:r>
          </w:p>
          <w:p w:rsidR="00596DDE" w:rsidRPr="00596DDE" w:rsidRDefault="00596DDE" w:rsidP="00596DDE">
            <w:pPr>
              <w:spacing w:after="1635" w:line="259" w:lineRule="auto"/>
              <w:ind w:left="26"/>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p w:rsidR="00596DDE" w:rsidRPr="00596DDE" w:rsidRDefault="00596DDE" w:rsidP="00596DDE">
            <w:pPr>
              <w:spacing w:line="259" w:lineRule="auto"/>
              <w:ind w:left="5"/>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052" w:type="dxa"/>
            <w:vMerge w:val="restart"/>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after="13" w:line="239" w:lineRule="auto"/>
              <w:jc w:val="center"/>
              <w:rPr>
                <w:rFonts w:ascii="Times New Roman" w:hAnsi="Times New Roman" w:cs="Times New Roman"/>
                <w:color w:val="000000"/>
                <w:sz w:val="28"/>
              </w:rPr>
            </w:pPr>
            <w:proofErr w:type="gramStart"/>
            <w:r w:rsidRPr="00596DDE">
              <w:rPr>
                <w:rFonts w:ascii="Times New Roman" w:hAnsi="Times New Roman" w:cs="Times New Roman"/>
                <w:color w:val="000000"/>
                <w:sz w:val="24"/>
              </w:rPr>
              <w:t xml:space="preserve">Макси- </w:t>
            </w:r>
            <w:proofErr w:type="spellStart"/>
            <w:r w:rsidRPr="00596DDE">
              <w:rPr>
                <w:rFonts w:ascii="Times New Roman" w:hAnsi="Times New Roman" w:cs="Times New Roman"/>
                <w:color w:val="000000"/>
                <w:sz w:val="24"/>
              </w:rPr>
              <w:t>мальная</w:t>
            </w:r>
            <w:proofErr w:type="spellEnd"/>
            <w:proofErr w:type="gramEnd"/>
            <w:r w:rsidRPr="00596DDE">
              <w:rPr>
                <w:rFonts w:ascii="Times New Roman" w:hAnsi="Times New Roman" w:cs="Times New Roman"/>
                <w:color w:val="000000"/>
                <w:sz w:val="24"/>
              </w:rPr>
              <w:t xml:space="preserve"> высота гребня </w:t>
            </w:r>
          </w:p>
          <w:p w:rsidR="00596DDE" w:rsidRPr="00596DDE" w:rsidRDefault="00596DDE" w:rsidP="00596DDE">
            <w:pPr>
              <w:spacing w:after="790" w:line="259" w:lineRule="auto"/>
              <w:ind w:left="82"/>
              <w:jc w:val="center"/>
              <w:rPr>
                <w:rFonts w:ascii="Times New Roman" w:hAnsi="Times New Roman" w:cs="Times New Roman"/>
                <w:color w:val="000000"/>
                <w:sz w:val="28"/>
              </w:rPr>
            </w:pPr>
            <w:r w:rsidRPr="00596DDE">
              <w:rPr>
                <w:rFonts w:ascii="Times New Roman" w:hAnsi="Times New Roman" w:cs="Times New Roman"/>
                <w:noProof/>
                <w:color w:val="000000"/>
                <w:sz w:val="28"/>
              </w:rPr>
              <w:drawing>
                <wp:inline distT="0" distB="0" distL="0" distR="0" wp14:anchorId="6BEED8FB" wp14:editId="4506F996">
                  <wp:extent cx="179705" cy="161290"/>
                  <wp:effectExtent l="0" t="0" r="0" b="0"/>
                  <wp:docPr id="14" name="Picture 4235"/>
                  <wp:cNvGraphicFramePr/>
                  <a:graphic xmlns:a="http://schemas.openxmlformats.org/drawingml/2006/main">
                    <a:graphicData uri="http://schemas.openxmlformats.org/drawingml/2006/picture">
                      <pic:pic xmlns:pic="http://schemas.openxmlformats.org/drawingml/2006/picture">
                        <pic:nvPicPr>
                          <pic:cNvPr id="4235" name="Picture 4235"/>
                          <pic:cNvPicPr/>
                        </pic:nvPicPr>
                        <pic:blipFill>
                          <a:blip r:embed="rId18"/>
                          <a:stretch>
                            <a:fillRect/>
                          </a:stretch>
                        </pic:blipFill>
                        <pic:spPr>
                          <a:xfrm>
                            <a:off x="0" y="0"/>
                            <a:ext cx="179705" cy="161290"/>
                          </a:xfrm>
                          <a:prstGeom prst="rect">
                            <a:avLst/>
                          </a:prstGeom>
                        </pic:spPr>
                      </pic:pic>
                    </a:graphicData>
                  </a:graphic>
                </wp:inline>
              </w:drawing>
            </w:r>
            <w:r w:rsidRPr="00596DDE">
              <w:rPr>
                <w:rFonts w:ascii="Times New Roman" w:hAnsi="Times New Roman" w:cs="Times New Roman"/>
                <w:color w:val="000000"/>
                <w:sz w:val="24"/>
              </w:rPr>
              <w:t xml:space="preserve">  </w:t>
            </w:r>
          </w:p>
          <w:p w:rsidR="00596DDE" w:rsidRPr="00596DDE" w:rsidRDefault="00596DDE" w:rsidP="00596DDE">
            <w:pPr>
              <w:spacing w:line="259" w:lineRule="auto"/>
              <w:ind w:left="5"/>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503" w:type="dxa"/>
            <w:vMerge w:val="restart"/>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after="2" w:line="238" w:lineRule="auto"/>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Радиус </w:t>
            </w:r>
            <w:proofErr w:type="spellStart"/>
            <w:r w:rsidRPr="00596DDE">
              <w:rPr>
                <w:rFonts w:ascii="Times New Roman" w:hAnsi="Times New Roman" w:cs="Times New Roman"/>
                <w:color w:val="000000"/>
                <w:sz w:val="24"/>
              </w:rPr>
              <w:t>криволинейн</w:t>
            </w:r>
            <w:proofErr w:type="spellEnd"/>
            <w:r w:rsidRPr="00596DDE">
              <w:rPr>
                <w:rFonts w:ascii="Times New Roman" w:hAnsi="Times New Roman" w:cs="Times New Roman"/>
                <w:color w:val="000000"/>
                <w:sz w:val="24"/>
              </w:rPr>
              <w:t xml:space="preserve"> ой </w:t>
            </w:r>
          </w:p>
          <w:p w:rsidR="00596DDE" w:rsidRPr="00596DDE" w:rsidRDefault="00596DDE" w:rsidP="00596DDE">
            <w:pPr>
              <w:spacing w:line="259" w:lineRule="auto"/>
              <w:ind w:left="58"/>
              <w:jc w:val="both"/>
              <w:rPr>
                <w:rFonts w:ascii="Times New Roman" w:hAnsi="Times New Roman" w:cs="Times New Roman"/>
                <w:color w:val="000000"/>
                <w:sz w:val="28"/>
              </w:rPr>
            </w:pPr>
            <w:r w:rsidRPr="00596DDE">
              <w:rPr>
                <w:rFonts w:ascii="Times New Roman" w:hAnsi="Times New Roman" w:cs="Times New Roman"/>
                <w:color w:val="000000"/>
                <w:sz w:val="24"/>
              </w:rPr>
              <w:t xml:space="preserve">поверхности </w:t>
            </w:r>
          </w:p>
          <w:p w:rsidR="00596DDE" w:rsidRPr="00596DDE" w:rsidRDefault="00596DDE" w:rsidP="00596DDE">
            <w:pPr>
              <w:spacing w:after="790" w:line="259" w:lineRule="auto"/>
              <w:ind w:left="86"/>
              <w:jc w:val="center"/>
              <w:rPr>
                <w:rFonts w:ascii="Times New Roman" w:hAnsi="Times New Roman" w:cs="Times New Roman"/>
                <w:color w:val="000000"/>
                <w:sz w:val="28"/>
              </w:rPr>
            </w:pPr>
            <w:r w:rsidRPr="00596DDE">
              <w:rPr>
                <w:rFonts w:ascii="Times New Roman" w:hAnsi="Times New Roman" w:cs="Times New Roman"/>
                <w:noProof/>
                <w:color w:val="000000"/>
                <w:sz w:val="28"/>
              </w:rPr>
              <w:drawing>
                <wp:inline distT="0" distB="0" distL="0" distR="0" wp14:anchorId="37A1D89E" wp14:editId="56FFF92B">
                  <wp:extent cx="152400" cy="161290"/>
                  <wp:effectExtent l="0" t="0" r="0" b="0"/>
                  <wp:docPr id="15" name="Picture 4243"/>
                  <wp:cNvGraphicFramePr/>
                  <a:graphic xmlns:a="http://schemas.openxmlformats.org/drawingml/2006/main">
                    <a:graphicData uri="http://schemas.openxmlformats.org/drawingml/2006/picture">
                      <pic:pic xmlns:pic="http://schemas.openxmlformats.org/drawingml/2006/picture">
                        <pic:nvPicPr>
                          <pic:cNvPr id="4243" name="Picture 4243"/>
                          <pic:cNvPicPr/>
                        </pic:nvPicPr>
                        <pic:blipFill>
                          <a:blip r:embed="rId19"/>
                          <a:stretch>
                            <a:fillRect/>
                          </a:stretch>
                        </pic:blipFill>
                        <pic:spPr>
                          <a:xfrm>
                            <a:off x="0" y="0"/>
                            <a:ext cx="152400" cy="161290"/>
                          </a:xfrm>
                          <a:prstGeom prst="rect">
                            <a:avLst/>
                          </a:prstGeom>
                        </pic:spPr>
                      </pic:pic>
                    </a:graphicData>
                  </a:graphic>
                </wp:inline>
              </w:drawing>
            </w:r>
            <w:r w:rsidRPr="00596DDE">
              <w:rPr>
                <w:rFonts w:ascii="Times New Roman" w:hAnsi="Times New Roman" w:cs="Times New Roman"/>
                <w:color w:val="000000"/>
                <w:sz w:val="24"/>
              </w:rPr>
              <w:t xml:space="preserve">  </w:t>
            </w:r>
          </w:p>
          <w:p w:rsidR="00596DDE" w:rsidRPr="00596DDE" w:rsidRDefault="00596DDE" w:rsidP="00596DDE">
            <w:pPr>
              <w:spacing w:line="259" w:lineRule="auto"/>
              <w:ind w:left="5"/>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2727" w:type="dxa"/>
            <w:gridSpan w:val="2"/>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9" w:lineRule="auto"/>
              <w:ind w:right="38"/>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Длина </w:t>
            </w:r>
          </w:p>
          <w:p w:rsidR="00596DDE" w:rsidRPr="00596DDE" w:rsidRDefault="00596DDE" w:rsidP="00596DDE">
            <w:pPr>
              <w:spacing w:line="259" w:lineRule="auto"/>
              <w:ind w:left="26"/>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383" w:type="dxa"/>
            <w:vMerge w:val="restart"/>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after="11" w:line="237" w:lineRule="auto"/>
              <w:ind w:left="135" w:hanging="130"/>
              <w:rPr>
                <w:rFonts w:ascii="Times New Roman" w:hAnsi="Times New Roman" w:cs="Times New Roman"/>
                <w:color w:val="000000"/>
                <w:sz w:val="28"/>
              </w:rPr>
            </w:pPr>
            <w:proofErr w:type="spellStart"/>
            <w:r w:rsidRPr="00596DDE">
              <w:rPr>
                <w:rFonts w:ascii="Times New Roman" w:hAnsi="Times New Roman" w:cs="Times New Roman"/>
                <w:color w:val="000000"/>
                <w:sz w:val="24"/>
              </w:rPr>
              <w:t>Максимальн</w:t>
            </w:r>
            <w:proofErr w:type="spellEnd"/>
            <w:r w:rsidRPr="00596DDE">
              <w:rPr>
                <w:rFonts w:ascii="Times New Roman" w:hAnsi="Times New Roman" w:cs="Times New Roman"/>
                <w:color w:val="000000"/>
                <w:sz w:val="24"/>
              </w:rPr>
              <w:t xml:space="preserve"> </w:t>
            </w:r>
            <w:proofErr w:type="spellStart"/>
            <w:r w:rsidRPr="00596DDE">
              <w:rPr>
                <w:rFonts w:ascii="Times New Roman" w:hAnsi="Times New Roman" w:cs="Times New Roman"/>
                <w:color w:val="000000"/>
                <w:sz w:val="24"/>
              </w:rPr>
              <w:t>ая</w:t>
            </w:r>
            <w:proofErr w:type="spellEnd"/>
            <w:r w:rsidRPr="00596DDE">
              <w:rPr>
                <w:rFonts w:ascii="Times New Roman" w:hAnsi="Times New Roman" w:cs="Times New Roman"/>
                <w:color w:val="000000"/>
                <w:sz w:val="24"/>
              </w:rPr>
              <w:t xml:space="preserve"> высота гребня </w:t>
            </w:r>
            <w:r w:rsidRPr="00596DDE">
              <w:rPr>
                <w:rFonts w:ascii="Times New Roman" w:hAnsi="Times New Roman" w:cs="Times New Roman"/>
                <w:noProof/>
                <w:color w:val="000000"/>
                <w:sz w:val="28"/>
              </w:rPr>
              <w:drawing>
                <wp:inline distT="0" distB="0" distL="0" distR="0" wp14:anchorId="3506C34F" wp14:editId="5F7F7BA0">
                  <wp:extent cx="180340" cy="161925"/>
                  <wp:effectExtent l="0" t="0" r="0" b="0"/>
                  <wp:docPr id="16" name="Picture 4253"/>
                  <wp:cNvGraphicFramePr/>
                  <a:graphic xmlns:a="http://schemas.openxmlformats.org/drawingml/2006/main">
                    <a:graphicData uri="http://schemas.openxmlformats.org/drawingml/2006/picture">
                      <pic:pic xmlns:pic="http://schemas.openxmlformats.org/drawingml/2006/picture">
                        <pic:nvPicPr>
                          <pic:cNvPr id="4253" name="Picture 4253"/>
                          <pic:cNvPicPr/>
                        </pic:nvPicPr>
                        <pic:blipFill>
                          <a:blip r:embed="rId18"/>
                          <a:stretch>
                            <a:fillRect/>
                          </a:stretch>
                        </pic:blipFill>
                        <pic:spPr>
                          <a:xfrm>
                            <a:off x="0" y="0"/>
                            <a:ext cx="180340" cy="161925"/>
                          </a:xfrm>
                          <a:prstGeom prst="rect">
                            <a:avLst/>
                          </a:prstGeom>
                        </pic:spPr>
                      </pic:pic>
                    </a:graphicData>
                  </a:graphic>
                </wp:inline>
              </w:drawing>
            </w:r>
            <w:r w:rsidRPr="00596DDE">
              <w:rPr>
                <w:rFonts w:ascii="Times New Roman" w:hAnsi="Times New Roman" w:cs="Times New Roman"/>
                <w:color w:val="000000"/>
                <w:sz w:val="24"/>
              </w:rPr>
              <w:tab/>
              <w:t xml:space="preserve"> </w:t>
            </w:r>
          </w:p>
          <w:p w:rsidR="00596DDE" w:rsidRPr="00596DDE" w:rsidRDefault="00596DDE" w:rsidP="00596DDE">
            <w:pPr>
              <w:spacing w:after="1083" w:line="259" w:lineRule="auto"/>
              <w:ind w:left="26"/>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p w:rsidR="00596DDE" w:rsidRPr="00596DDE" w:rsidRDefault="00596DDE" w:rsidP="00596DDE">
            <w:pPr>
              <w:spacing w:line="259" w:lineRule="auto"/>
              <w:ind w:left="5"/>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r>
      <w:tr w:rsidR="00596DDE" w:rsidRPr="00596DDE" w:rsidTr="00190A44">
        <w:trPr>
          <w:trHeight w:val="1181"/>
        </w:trPr>
        <w:tc>
          <w:tcPr>
            <w:tcW w:w="0" w:type="auto"/>
            <w:vMerge/>
            <w:tcBorders>
              <w:top w:val="nil"/>
              <w:left w:val="single" w:sz="2" w:space="0" w:color="000000"/>
              <w:bottom w:val="single" w:sz="2" w:space="0" w:color="000000"/>
              <w:right w:val="single" w:sz="2" w:space="0" w:color="000000"/>
            </w:tcBorders>
          </w:tcPr>
          <w:p w:rsidR="00596DDE" w:rsidRPr="00596DDE" w:rsidRDefault="00596DDE" w:rsidP="00596DDE">
            <w:pPr>
              <w:spacing w:after="160" w:line="259" w:lineRule="auto"/>
              <w:rPr>
                <w:rFonts w:ascii="Times New Roman" w:hAnsi="Times New Roman" w:cs="Times New Roman"/>
                <w:color w:val="000000"/>
                <w:sz w:val="28"/>
              </w:rPr>
            </w:pPr>
          </w:p>
        </w:tc>
        <w:tc>
          <w:tcPr>
            <w:tcW w:w="0" w:type="auto"/>
            <w:vMerge/>
            <w:tcBorders>
              <w:top w:val="nil"/>
              <w:left w:val="single" w:sz="2" w:space="0" w:color="000000"/>
              <w:bottom w:val="single" w:sz="2" w:space="0" w:color="000000"/>
              <w:right w:val="single" w:sz="2" w:space="0" w:color="000000"/>
            </w:tcBorders>
          </w:tcPr>
          <w:p w:rsidR="00596DDE" w:rsidRPr="00596DDE" w:rsidRDefault="00596DDE" w:rsidP="00596DDE">
            <w:pPr>
              <w:spacing w:after="160" w:line="259" w:lineRule="auto"/>
              <w:rPr>
                <w:rFonts w:ascii="Times New Roman" w:hAnsi="Times New Roman" w:cs="Times New Roman"/>
                <w:color w:val="000000"/>
                <w:sz w:val="28"/>
              </w:rPr>
            </w:pPr>
          </w:p>
        </w:tc>
        <w:tc>
          <w:tcPr>
            <w:tcW w:w="0" w:type="auto"/>
            <w:vMerge/>
            <w:tcBorders>
              <w:top w:val="nil"/>
              <w:left w:val="single" w:sz="2" w:space="0" w:color="000000"/>
              <w:bottom w:val="single" w:sz="2" w:space="0" w:color="000000"/>
              <w:right w:val="single" w:sz="2" w:space="0" w:color="000000"/>
            </w:tcBorders>
          </w:tcPr>
          <w:p w:rsidR="00596DDE" w:rsidRPr="00596DDE" w:rsidRDefault="00596DDE" w:rsidP="00596DDE">
            <w:pPr>
              <w:spacing w:after="160" w:line="259" w:lineRule="auto"/>
              <w:rPr>
                <w:rFonts w:ascii="Times New Roman" w:hAnsi="Times New Roman" w:cs="Times New Roman"/>
                <w:color w:val="000000"/>
                <w:sz w:val="28"/>
              </w:rPr>
            </w:pPr>
          </w:p>
        </w:tc>
        <w:tc>
          <w:tcPr>
            <w:tcW w:w="0" w:type="auto"/>
            <w:vMerge/>
            <w:tcBorders>
              <w:top w:val="nil"/>
              <w:left w:val="single" w:sz="2" w:space="0" w:color="000000"/>
              <w:bottom w:val="single" w:sz="2" w:space="0" w:color="000000"/>
              <w:right w:val="single" w:sz="2" w:space="0" w:color="000000"/>
            </w:tcBorders>
          </w:tcPr>
          <w:p w:rsidR="00596DDE" w:rsidRPr="00596DDE" w:rsidRDefault="00596DDE" w:rsidP="00596DDE">
            <w:pPr>
              <w:spacing w:after="160" w:line="259" w:lineRule="auto"/>
              <w:rPr>
                <w:rFonts w:ascii="Times New Roman" w:hAnsi="Times New Roman" w:cs="Times New Roman"/>
                <w:color w:val="000000"/>
                <w:sz w:val="28"/>
              </w:rPr>
            </w:pPr>
          </w:p>
        </w:tc>
        <w:tc>
          <w:tcPr>
            <w:tcW w:w="1469"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9" w:lineRule="auto"/>
              <w:jc w:val="both"/>
              <w:rPr>
                <w:rFonts w:ascii="Times New Roman" w:hAnsi="Times New Roman" w:cs="Times New Roman"/>
                <w:color w:val="000000"/>
                <w:sz w:val="28"/>
              </w:rPr>
            </w:pPr>
            <w:proofErr w:type="spellStart"/>
            <w:r w:rsidRPr="00596DDE">
              <w:rPr>
                <w:rFonts w:ascii="Times New Roman" w:hAnsi="Times New Roman" w:cs="Times New Roman"/>
                <w:color w:val="000000"/>
                <w:sz w:val="24"/>
              </w:rPr>
              <w:t>горизонтальн</w:t>
            </w:r>
            <w:proofErr w:type="spellEnd"/>
          </w:p>
          <w:p w:rsidR="00596DDE" w:rsidRPr="00596DDE" w:rsidRDefault="00596DDE" w:rsidP="00596DDE">
            <w:pPr>
              <w:spacing w:line="259" w:lineRule="auto"/>
              <w:ind w:left="24"/>
              <w:jc w:val="both"/>
              <w:rPr>
                <w:rFonts w:ascii="Times New Roman" w:hAnsi="Times New Roman" w:cs="Times New Roman"/>
                <w:color w:val="000000"/>
                <w:sz w:val="28"/>
              </w:rPr>
            </w:pPr>
            <w:r w:rsidRPr="00596DDE">
              <w:rPr>
                <w:rFonts w:ascii="Times New Roman" w:hAnsi="Times New Roman" w:cs="Times New Roman"/>
                <w:color w:val="000000"/>
                <w:sz w:val="24"/>
              </w:rPr>
              <w:t xml:space="preserve">ой площадки </w:t>
            </w:r>
          </w:p>
          <w:p w:rsidR="00596DDE" w:rsidRPr="00596DDE" w:rsidRDefault="00596DDE" w:rsidP="00596DDE">
            <w:pPr>
              <w:spacing w:line="259" w:lineRule="auto"/>
              <w:ind w:left="18"/>
              <w:jc w:val="center"/>
              <w:rPr>
                <w:rFonts w:ascii="Times New Roman" w:hAnsi="Times New Roman" w:cs="Times New Roman"/>
                <w:color w:val="000000"/>
                <w:sz w:val="28"/>
              </w:rPr>
            </w:pPr>
            <w:r w:rsidRPr="00596DDE">
              <w:rPr>
                <w:rFonts w:ascii="Times New Roman" w:hAnsi="Times New Roman" w:cs="Times New Roman"/>
                <w:noProof/>
                <w:color w:val="000000"/>
                <w:sz w:val="28"/>
              </w:rPr>
              <w:drawing>
                <wp:inline distT="0" distB="0" distL="0" distR="0" wp14:anchorId="38B67F5E" wp14:editId="4C41159C">
                  <wp:extent cx="192405" cy="219710"/>
                  <wp:effectExtent l="0" t="0" r="0" b="0"/>
                  <wp:docPr id="17" name="Picture 4282"/>
                  <wp:cNvGraphicFramePr/>
                  <a:graphic xmlns:a="http://schemas.openxmlformats.org/drawingml/2006/main">
                    <a:graphicData uri="http://schemas.openxmlformats.org/drawingml/2006/picture">
                      <pic:pic xmlns:pic="http://schemas.openxmlformats.org/drawingml/2006/picture">
                        <pic:nvPicPr>
                          <pic:cNvPr id="4282" name="Picture 4282"/>
                          <pic:cNvPicPr/>
                        </pic:nvPicPr>
                        <pic:blipFill>
                          <a:blip r:embed="rId20"/>
                          <a:stretch>
                            <a:fillRect/>
                          </a:stretch>
                        </pic:blipFill>
                        <pic:spPr>
                          <a:xfrm>
                            <a:off x="0" y="0"/>
                            <a:ext cx="192405" cy="219710"/>
                          </a:xfrm>
                          <a:prstGeom prst="rect">
                            <a:avLst/>
                          </a:prstGeom>
                        </pic:spPr>
                      </pic:pic>
                    </a:graphicData>
                  </a:graphic>
                </wp:inline>
              </w:drawing>
            </w:r>
            <w:r w:rsidRPr="00596DDE">
              <w:rPr>
                <w:rFonts w:ascii="Times New Roman" w:hAnsi="Times New Roman" w:cs="Times New Roman"/>
                <w:color w:val="000000"/>
                <w:sz w:val="24"/>
              </w:rPr>
              <w:t xml:space="preserve"> </w:t>
            </w:r>
          </w:p>
          <w:p w:rsidR="00596DDE" w:rsidRPr="00596DDE" w:rsidRDefault="00596DDE" w:rsidP="00596DDE">
            <w:pPr>
              <w:spacing w:line="259" w:lineRule="auto"/>
              <w:ind w:left="25"/>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258"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ind w:right="21"/>
              <w:jc w:val="center"/>
              <w:rPr>
                <w:rFonts w:ascii="Times New Roman" w:hAnsi="Times New Roman" w:cs="Times New Roman"/>
                <w:color w:val="000000"/>
                <w:sz w:val="28"/>
              </w:rPr>
            </w:pPr>
            <w:proofErr w:type="spellStart"/>
            <w:r w:rsidRPr="00596DDE">
              <w:rPr>
                <w:rFonts w:ascii="Times New Roman" w:hAnsi="Times New Roman" w:cs="Times New Roman"/>
                <w:color w:val="000000"/>
                <w:sz w:val="24"/>
              </w:rPr>
              <w:t>наклонног</w:t>
            </w:r>
            <w:proofErr w:type="spellEnd"/>
            <w:r w:rsidRPr="00596DDE">
              <w:rPr>
                <w:rFonts w:ascii="Times New Roman" w:hAnsi="Times New Roman" w:cs="Times New Roman"/>
                <w:color w:val="000000"/>
                <w:sz w:val="24"/>
              </w:rPr>
              <w:t xml:space="preserve"> </w:t>
            </w:r>
            <w:proofErr w:type="gramStart"/>
            <w:r w:rsidRPr="00596DDE">
              <w:rPr>
                <w:rFonts w:ascii="Times New Roman" w:hAnsi="Times New Roman" w:cs="Times New Roman"/>
                <w:color w:val="000000"/>
                <w:sz w:val="24"/>
              </w:rPr>
              <w:t>о участка</w:t>
            </w:r>
            <w:proofErr w:type="gramEnd"/>
            <w:r w:rsidRPr="00596DDE">
              <w:rPr>
                <w:rFonts w:ascii="Times New Roman" w:hAnsi="Times New Roman" w:cs="Times New Roman"/>
                <w:color w:val="000000"/>
                <w:sz w:val="24"/>
              </w:rPr>
              <w:t xml:space="preserve"> </w:t>
            </w:r>
          </w:p>
          <w:p w:rsidR="00596DDE" w:rsidRPr="00596DDE" w:rsidRDefault="00596DDE" w:rsidP="00596DDE">
            <w:pPr>
              <w:spacing w:line="259" w:lineRule="auto"/>
              <w:ind w:left="32"/>
              <w:jc w:val="center"/>
              <w:rPr>
                <w:rFonts w:ascii="Times New Roman" w:hAnsi="Times New Roman" w:cs="Times New Roman"/>
                <w:color w:val="000000"/>
                <w:sz w:val="28"/>
              </w:rPr>
            </w:pPr>
            <w:r w:rsidRPr="00596DDE">
              <w:rPr>
                <w:rFonts w:ascii="Times New Roman" w:hAnsi="Times New Roman" w:cs="Times New Roman"/>
                <w:noProof/>
                <w:color w:val="000000"/>
                <w:sz w:val="28"/>
              </w:rPr>
              <w:drawing>
                <wp:inline distT="0" distB="0" distL="0" distR="0" wp14:anchorId="77E6E10D" wp14:editId="6F54B8B0">
                  <wp:extent cx="201295" cy="219710"/>
                  <wp:effectExtent l="0" t="0" r="0" b="0"/>
                  <wp:docPr id="18" name="Picture 4288"/>
                  <wp:cNvGraphicFramePr/>
                  <a:graphic xmlns:a="http://schemas.openxmlformats.org/drawingml/2006/main">
                    <a:graphicData uri="http://schemas.openxmlformats.org/drawingml/2006/picture">
                      <pic:pic xmlns:pic="http://schemas.openxmlformats.org/drawingml/2006/picture">
                        <pic:nvPicPr>
                          <pic:cNvPr id="4288" name="Picture 4288"/>
                          <pic:cNvPicPr/>
                        </pic:nvPicPr>
                        <pic:blipFill>
                          <a:blip r:embed="rId21"/>
                          <a:stretch>
                            <a:fillRect/>
                          </a:stretch>
                        </pic:blipFill>
                        <pic:spPr>
                          <a:xfrm>
                            <a:off x="0" y="0"/>
                            <a:ext cx="201295" cy="219710"/>
                          </a:xfrm>
                          <a:prstGeom prst="rect">
                            <a:avLst/>
                          </a:prstGeom>
                        </pic:spPr>
                      </pic:pic>
                    </a:graphicData>
                  </a:graphic>
                </wp:inline>
              </w:drawing>
            </w:r>
            <w:r w:rsidRPr="00596DDE">
              <w:rPr>
                <w:rFonts w:ascii="Times New Roman" w:hAnsi="Times New Roman" w:cs="Times New Roman"/>
                <w:color w:val="000000"/>
                <w:sz w:val="24"/>
              </w:rPr>
              <w:t xml:space="preserve"> </w:t>
            </w:r>
          </w:p>
          <w:p w:rsidR="00596DDE" w:rsidRPr="00596DDE" w:rsidRDefault="00596DDE" w:rsidP="00596DDE">
            <w:pPr>
              <w:spacing w:line="259" w:lineRule="auto"/>
              <w:ind w:left="36"/>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0" w:type="auto"/>
            <w:vMerge/>
            <w:tcBorders>
              <w:top w:val="nil"/>
              <w:left w:val="single" w:sz="2" w:space="0" w:color="000000"/>
              <w:bottom w:val="single" w:sz="2" w:space="0" w:color="000000"/>
              <w:right w:val="single" w:sz="2" w:space="0" w:color="000000"/>
            </w:tcBorders>
          </w:tcPr>
          <w:p w:rsidR="00596DDE" w:rsidRPr="00596DDE" w:rsidRDefault="00596DDE" w:rsidP="00596DDE">
            <w:pPr>
              <w:spacing w:after="160" w:line="259" w:lineRule="auto"/>
              <w:rPr>
                <w:rFonts w:ascii="Times New Roman" w:hAnsi="Times New Roman" w:cs="Times New Roman"/>
                <w:color w:val="000000"/>
                <w:sz w:val="28"/>
              </w:rPr>
            </w:pPr>
          </w:p>
        </w:tc>
      </w:tr>
      <w:tr w:rsidR="00596DDE" w:rsidRPr="00596DDE" w:rsidTr="00190A44">
        <w:trPr>
          <w:trHeight w:val="1109"/>
        </w:trPr>
        <w:tc>
          <w:tcPr>
            <w:tcW w:w="1349"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9" w:lineRule="auto"/>
              <w:ind w:right="29"/>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20 </w:t>
            </w:r>
          </w:p>
          <w:p w:rsidR="00596DDE" w:rsidRPr="00596DDE" w:rsidRDefault="00596DDE" w:rsidP="00596DDE">
            <w:pPr>
              <w:spacing w:line="259" w:lineRule="auto"/>
              <w:ind w:left="31"/>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201"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75" w:lineRule="auto"/>
              <w:ind w:left="5"/>
              <w:rPr>
                <w:rFonts w:ascii="Times New Roman" w:hAnsi="Times New Roman" w:cs="Times New Roman"/>
                <w:color w:val="000000"/>
                <w:sz w:val="28"/>
              </w:rPr>
            </w:pPr>
            <w:r w:rsidRPr="00596DDE">
              <w:rPr>
                <w:rFonts w:ascii="Times New Roman" w:hAnsi="Times New Roman" w:cs="Times New Roman"/>
                <w:color w:val="000000"/>
                <w:sz w:val="24"/>
              </w:rPr>
              <w:t xml:space="preserve">От 3,0 до 3,5 </w:t>
            </w:r>
            <w:proofErr w:type="spellStart"/>
            <w:r w:rsidRPr="00596DDE">
              <w:rPr>
                <w:rFonts w:ascii="Times New Roman" w:hAnsi="Times New Roman" w:cs="Times New Roman"/>
                <w:color w:val="000000"/>
                <w:sz w:val="24"/>
              </w:rPr>
              <w:t>включ</w:t>
            </w:r>
            <w:proofErr w:type="spellEnd"/>
            <w:r w:rsidRPr="00596DDE">
              <w:rPr>
                <w:rFonts w:ascii="Times New Roman" w:hAnsi="Times New Roman" w:cs="Times New Roman"/>
                <w:color w:val="000000"/>
                <w:sz w:val="24"/>
              </w:rPr>
              <w:t xml:space="preserve">. </w:t>
            </w:r>
          </w:p>
          <w:p w:rsidR="00596DDE" w:rsidRPr="00596DDE" w:rsidRDefault="00596DDE" w:rsidP="00596DDE">
            <w:pPr>
              <w:spacing w:line="259" w:lineRule="auto"/>
              <w:ind w:left="5"/>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052"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9" w:lineRule="auto"/>
              <w:ind w:right="29"/>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0,07 </w:t>
            </w:r>
          </w:p>
          <w:p w:rsidR="00596DDE" w:rsidRPr="00596DDE" w:rsidRDefault="00596DDE" w:rsidP="00596DDE">
            <w:pPr>
              <w:spacing w:line="259" w:lineRule="auto"/>
              <w:ind w:left="31"/>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503"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75" w:lineRule="auto"/>
              <w:ind w:left="5" w:right="267"/>
              <w:rPr>
                <w:rFonts w:ascii="Times New Roman" w:hAnsi="Times New Roman" w:cs="Times New Roman"/>
                <w:color w:val="000000"/>
                <w:sz w:val="28"/>
              </w:rPr>
            </w:pPr>
            <w:r w:rsidRPr="00596DDE">
              <w:rPr>
                <w:rFonts w:ascii="Times New Roman" w:hAnsi="Times New Roman" w:cs="Times New Roman"/>
                <w:color w:val="000000"/>
                <w:sz w:val="24"/>
              </w:rPr>
              <w:t xml:space="preserve">От 11 до 15 </w:t>
            </w:r>
            <w:proofErr w:type="spellStart"/>
            <w:r w:rsidRPr="00596DDE">
              <w:rPr>
                <w:rFonts w:ascii="Times New Roman" w:hAnsi="Times New Roman" w:cs="Times New Roman"/>
                <w:color w:val="000000"/>
                <w:sz w:val="24"/>
              </w:rPr>
              <w:t>включ</w:t>
            </w:r>
            <w:proofErr w:type="spellEnd"/>
            <w:r w:rsidRPr="00596DDE">
              <w:rPr>
                <w:rFonts w:ascii="Times New Roman" w:hAnsi="Times New Roman" w:cs="Times New Roman"/>
                <w:color w:val="000000"/>
                <w:sz w:val="24"/>
              </w:rPr>
              <w:t xml:space="preserve">. </w:t>
            </w:r>
          </w:p>
          <w:p w:rsidR="00596DDE" w:rsidRPr="00596DDE" w:rsidRDefault="00596DDE" w:rsidP="00596DDE">
            <w:pPr>
              <w:spacing w:line="259" w:lineRule="auto"/>
              <w:ind w:left="5"/>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469"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75" w:lineRule="auto"/>
              <w:ind w:right="114"/>
              <w:rPr>
                <w:rFonts w:ascii="Times New Roman" w:hAnsi="Times New Roman" w:cs="Times New Roman"/>
                <w:color w:val="000000"/>
                <w:sz w:val="28"/>
              </w:rPr>
            </w:pPr>
            <w:r w:rsidRPr="00596DDE">
              <w:rPr>
                <w:rFonts w:ascii="Times New Roman" w:hAnsi="Times New Roman" w:cs="Times New Roman"/>
                <w:color w:val="000000"/>
                <w:sz w:val="24"/>
              </w:rPr>
              <w:t xml:space="preserve">От 2,0 до 2,5 </w:t>
            </w:r>
            <w:proofErr w:type="spellStart"/>
            <w:r w:rsidRPr="00596DDE">
              <w:rPr>
                <w:rFonts w:ascii="Times New Roman" w:hAnsi="Times New Roman" w:cs="Times New Roman"/>
                <w:color w:val="000000"/>
                <w:sz w:val="24"/>
              </w:rPr>
              <w:t>включ</w:t>
            </w:r>
            <w:proofErr w:type="spellEnd"/>
            <w:r w:rsidRPr="00596DDE">
              <w:rPr>
                <w:rFonts w:ascii="Times New Roman" w:hAnsi="Times New Roman" w:cs="Times New Roman"/>
                <w:color w:val="000000"/>
                <w:sz w:val="24"/>
              </w:rPr>
              <w:t xml:space="preserve">. </w:t>
            </w:r>
          </w:p>
          <w:p w:rsidR="00596DDE" w:rsidRPr="00596DDE" w:rsidRDefault="00596DDE" w:rsidP="00596DDE">
            <w:pPr>
              <w:spacing w:line="259" w:lineRule="auto"/>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258"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7" w:lineRule="auto"/>
              <w:ind w:left="5" w:right="11"/>
              <w:rPr>
                <w:rFonts w:ascii="Times New Roman" w:hAnsi="Times New Roman" w:cs="Times New Roman"/>
                <w:color w:val="000000"/>
                <w:sz w:val="28"/>
              </w:rPr>
            </w:pPr>
            <w:r w:rsidRPr="00596DDE">
              <w:rPr>
                <w:rFonts w:ascii="Times New Roman" w:hAnsi="Times New Roman" w:cs="Times New Roman"/>
                <w:color w:val="000000"/>
                <w:sz w:val="24"/>
              </w:rPr>
              <w:t xml:space="preserve">От 1,0 до 1,15 </w:t>
            </w:r>
            <w:proofErr w:type="spellStart"/>
            <w:r w:rsidRPr="00596DDE">
              <w:rPr>
                <w:rFonts w:ascii="Times New Roman" w:hAnsi="Times New Roman" w:cs="Times New Roman"/>
                <w:color w:val="000000"/>
                <w:sz w:val="24"/>
              </w:rPr>
              <w:t>включ</w:t>
            </w:r>
            <w:proofErr w:type="spellEnd"/>
            <w:r w:rsidRPr="00596DDE">
              <w:rPr>
                <w:rFonts w:ascii="Times New Roman" w:hAnsi="Times New Roman" w:cs="Times New Roman"/>
                <w:color w:val="000000"/>
                <w:sz w:val="24"/>
              </w:rPr>
              <w:t xml:space="preserve">. </w:t>
            </w:r>
          </w:p>
          <w:p w:rsidR="00596DDE" w:rsidRPr="00596DDE" w:rsidRDefault="00596DDE" w:rsidP="00596DDE">
            <w:pPr>
              <w:spacing w:line="259" w:lineRule="auto"/>
              <w:ind w:left="5"/>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383"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9" w:lineRule="auto"/>
              <w:ind w:right="24"/>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0,07 </w:t>
            </w:r>
          </w:p>
          <w:p w:rsidR="00596DDE" w:rsidRPr="00596DDE" w:rsidRDefault="00596DDE" w:rsidP="00596DDE">
            <w:pPr>
              <w:spacing w:line="259" w:lineRule="auto"/>
              <w:ind w:left="26"/>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r>
      <w:tr w:rsidR="00596DDE" w:rsidRPr="00596DDE" w:rsidTr="00190A44">
        <w:trPr>
          <w:trHeight w:val="1109"/>
        </w:trPr>
        <w:tc>
          <w:tcPr>
            <w:tcW w:w="1349"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9" w:lineRule="auto"/>
              <w:ind w:right="29"/>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30 </w:t>
            </w:r>
          </w:p>
          <w:p w:rsidR="00596DDE" w:rsidRPr="00596DDE" w:rsidRDefault="00596DDE" w:rsidP="00596DDE">
            <w:pPr>
              <w:spacing w:line="259" w:lineRule="auto"/>
              <w:ind w:left="31"/>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201"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75" w:lineRule="auto"/>
              <w:ind w:left="5"/>
              <w:rPr>
                <w:rFonts w:ascii="Times New Roman" w:hAnsi="Times New Roman" w:cs="Times New Roman"/>
                <w:color w:val="000000"/>
                <w:sz w:val="28"/>
              </w:rPr>
            </w:pPr>
            <w:r w:rsidRPr="00596DDE">
              <w:rPr>
                <w:rFonts w:ascii="Times New Roman" w:hAnsi="Times New Roman" w:cs="Times New Roman"/>
                <w:color w:val="000000"/>
                <w:sz w:val="24"/>
              </w:rPr>
              <w:t xml:space="preserve">От 4,0 до 4,5 </w:t>
            </w:r>
            <w:proofErr w:type="spellStart"/>
            <w:r w:rsidRPr="00596DDE">
              <w:rPr>
                <w:rFonts w:ascii="Times New Roman" w:hAnsi="Times New Roman" w:cs="Times New Roman"/>
                <w:color w:val="000000"/>
                <w:sz w:val="24"/>
              </w:rPr>
              <w:t>включ</w:t>
            </w:r>
            <w:proofErr w:type="spellEnd"/>
            <w:r w:rsidRPr="00596DDE">
              <w:rPr>
                <w:rFonts w:ascii="Times New Roman" w:hAnsi="Times New Roman" w:cs="Times New Roman"/>
                <w:color w:val="000000"/>
                <w:sz w:val="24"/>
              </w:rPr>
              <w:t xml:space="preserve">. </w:t>
            </w:r>
          </w:p>
          <w:p w:rsidR="00596DDE" w:rsidRPr="00596DDE" w:rsidRDefault="00596DDE" w:rsidP="00596DDE">
            <w:pPr>
              <w:spacing w:line="259" w:lineRule="auto"/>
              <w:ind w:left="5"/>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052"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9" w:lineRule="auto"/>
              <w:ind w:right="29"/>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0,07 </w:t>
            </w:r>
          </w:p>
          <w:p w:rsidR="00596DDE" w:rsidRPr="00596DDE" w:rsidRDefault="00596DDE" w:rsidP="00596DDE">
            <w:pPr>
              <w:spacing w:line="259" w:lineRule="auto"/>
              <w:ind w:left="31"/>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503"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75" w:lineRule="auto"/>
              <w:ind w:left="5" w:right="267"/>
              <w:rPr>
                <w:rFonts w:ascii="Times New Roman" w:hAnsi="Times New Roman" w:cs="Times New Roman"/>
                <w:color w:val="000000"/>
                <w:sz w:val="28"/>
              </w:rPr>
            </w:pPr>
            <w:r w:rsidRPr="00596DDE">
              <w:rPr>
                <w:rFonts w:ascii="Times New Roman" w:hAnsi="Times New Roman" w:cs="Times New Roman"/>
                <w:color w:val="000000"/>
                <w:sz w:val="24"/>
              </w:rPr>
              <w:t xml:space="preserve">От 20 до 25 </w:t>
            </w:r>
            <w:proofErr w:type="spellStart"/>
            <w:r w:rsidRPr="00596DDE">
              <w:rPr>
                <w:rFonts w:ascii="Times New Roman" w:hAnsi="Times New Roman" w:cs="Times New Roman"/>
                <w:color w:val="000000"/>
                <w:sz w:val="24"/>
              </w:rPr>
              <w:t>включ</w:t>
            </w:r>
            <w:proofErr w:type="spellEnd"/>
            <w:r w:rsidRPr="00596DDE">
              <w:rPr>
                <w:rFonts w:ascii="Times New Roman" w:hAnsi="Times New Roman" w:cs="Times New Roman"/>
                <w:color w:val="000000"/>
                <w:sz w:val="24"/>
              </w:rPr>
              <w:t xml:space="preserve">. </w:t>
            </w:r>
          </w:p>
          <w:p w:rsidR="00596DDE" w:rsidRPr="00596DDE" w:rsidRDefault="00596DDE" w:rsidP="00596DDE">
            <w:pPr>
              <w:spacing w:line="259" w:lineRule="auto"/>
              <w:ind w:left="5"/>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469"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75" w:lineRule="auto"/>
              <w:ind w:right="114"/>
              <w:rPr>
                <w:rFonts w:ascii="Times New Roman" w:hAnsi="Times New Roman" w:cs="Times New Roman"/>
                <w:color w:val="000000"/>
                <w:sz w:val="28"/>
              </w:rPr>
            </w:pPr>
            <w:r w:rsidRPr="00596DDE">
              <w:rPr>
                <w:rFonts w:ascii="Times New Roman" w:hAnsi="Times New Roman" w:cs="Times New Roman"/>
                <w:color w:val="000000"/>
                <w:sz w:val="24"/>
              </w:rPr>
              <w:t xml:space="preserve">От 3,0 до 5,0 </w:t>
            </w:r>
            <w:proofErr w:type="spellStart"/>
            <w:r w:rsidRPr="00596DDE">
              <w:rPr>
                <w:rFonts w:ascii="Times New Roman" w:hAnsi="Times New Roman" w:cs="Times New Roman"/>
                <w:color w:val="000000"/>
                <w:sz w:val="24"/>
              </w:rPr>
              <w:t>включ</w:t>
            </w:r>
            <w:proofErr w:type="spellEnd"/>
            <w:r w:rsidRPr="00596DDE">
              <w:rPr>
                <w:rFonts w:ascii="Times New Roman" w:hAnsi="Times New Roman" w:cs="Times New Roman"/>
                <w:color w:val="000000"/>
                <w:sz w:val="24"/>
              </w:rPr>
              <w:t xml:space="preserve">. </w:t>
            </w:r>
          </w:p>
          <w:p w:rsidR="00596DDE" w:rsidRPr="00596DDE" w:rsidRDefault="00596DDE" w:rsidP="00596DDE">
            <w:pPr>
              <w:spacing w:line="259" w:lineRule="auto"/>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258"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7" w:lineRule="auto"/>
              <w:ind w:left="5" w:right="11"/>
              <w:rPr>
                <w:rFonts w:ascii="Times New Roman" w:hAnsi="Times New Roman" w:cs="Times New Roman"/>
                <w:color w:val="000000"/>
                <w:sz w:val="28"/>
              </w:rPr>
            </w:pPr>
            <w:r w:rsidRPr="00596DDE">
              <w:rPr>
                <w:rFonts w:ascii="Times New Roman" w:hAnsi="Times New Roman" w:cs="Times New Roman"/>
                <w:color w:val="000000"/>
                <w:sz w:val="24"/>
              </w:rPr>
              <w:t xml:space="preserve">От 1,0 до 1,40 </w:t>
            </w:r>
            <w:proofErr w:type="spellStart"/>
            <w:r w:rsidRPr="00596DDE">
              <w:rPr>
                <w:rFonts w:ascii="Times New Roman" w:hAnsi="Times New Roman" w:cs="Times New Roman"/>
                <w:color w:val="000000"/>
                <w:sz w:val="24"/>
              </w:rPr>
              <w:t>включ</w:t>
            </w:r>
            <w:proofErr w:type="spellEnd"/>
            <w:r w:rsidRPr="00596DDE">
              <w:rPr>
                <w:rFonts w:ascii="Times New Roman" w:hAnsi="Times New Roman" w:cs="Times New Roman"/>
                <w:color w:val="000000"/>
                <w:sz w:val="24"/>
              </w:rPr>
              <w:t xml:space="preserve">. </w:t>
            </w:r>
          </w:p>
          <w:p w:rsidR="00596DDE" w:rsidRPr="00596DDE" w:rsidRDefault="00596DDE" w:rsidP="00596DDE">
            <w:pPr>
              <w:spacing w:line="259" w:lineRule="auto"/>
              <w:ind w:left="5"/>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383"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9" w:lineRule="auto"/>
              <w:ind w:right="24"/>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0,07 </w:t>
            </w:r>
          </w:p>
          <w:p w:rsidR="00596DDE" w:rsidRPr="00596DDE" w:rsidRDefault="00596DDE" w:rsidP="00596DDE">
            <w:pPr>
              <w:spacing w:line="259" w:lineRule="auto"/>
              <w:ind w:left="26"/>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r>
      <w:tr w:rsidR="00596DDE" w:rsidRPr="00596DDE" w:rsidTr="00190A44">
        <w:trPr>
          <w:trHeight w:val="1109"/>
        </w:trPr>
        <w:tc>
          <w:tcPr>
            <w:tcW w:w="1349"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9" w:lineRule="auto"/>
              <w:ind w:right="29"/>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40 </w:t>
            </w:r>
          </w:p>
          <w:p w:rsidR="00596DDE" w:rsidRPr="00596DDE" w:rsidRDefault="00596DDE" w:rsidP="00596DDE">
            <w:pPr>
              <w:spacing w:line="259" w:lineRule="auto"/>
              <w:ind w:left="31"/>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201"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7" w:lineRule="auto"/>
              <w:ind w:left="5"/>
              <w:rPr>
                <w:rFonts w:ascii="Times New Roman" w:hAnsi="Times New Roman" w:cs="Times New Roman"/>
                <w:color w:val="000000"/>
                <w:sz w:val="28"/>
              </w:rPr>
            </w:pPr>
            <w:r w:rsidRPr="00596DDE">
              <w:rPr>
                <w:rFonts w:ascii="Times New Roman" w:hAnsi="Times New Roman" w:cs="Times New Roman"/>
                <w:color w:val="000000"/>
                <w:sz w:val="24"/>
              </w:rPr>
              <w:t xml:space="preserve">От 6,25 до 6,75 </w:t>
            </w:r>
            <w:proofErr w:type="spellStart"/>
            <w:r w:rsidRPr="00596DDE">
              <w:rPr>
                <w:rFonts w:ascii="Times New Roman" w:hAnsi="Times New Roman" w:cs="Times New Roman"/>
                <w:color w:val="000000"/>
                <w:sz w:val="24"/>
              </w:rPr>
              <w:t>включ</w:t>
            </w:r>
            <w:proofErr w:type="spellEnd"/>
            <w:r w:rsidRPr="00596DDE">
              <w:rPr>
                <w:rFonts w:ascii="Times New Roman" w:hAnsi="Times New Roman" w:cs="Times New Roman"/>
                <w:color w:val="000000"/>
                <w:sz w:val="24"/>
              </w:rPr>
              <w:t xml:space="preserve">. </w:t>
            </w:r>
          </w:p>
          <w:p w:rsidR="00596DDE" w:rsidRPr="00596DDE" w:rsidRDefault="00596DDE" w:rsidP="00596DDE">
            <w:pPr>
              <w:spacing w:line="259" w:lineRule="auto"/>
              <w:ind w:left="5"/>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052"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9" w:lineRule="auto"/>
              <w:ind w:right="29"/>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0,07 </w:t>
            </w:r>
          </w:p>
          <w:p w:rsidR="00596DDE" w:rsidRPr="00596DDE" w:rsidRDefault="00596DDE" w:rsidP="00596DDE">
            <w:pPr>
              <w:spacing w:line="259" w:lineRule="auto"/>
              <w:ind w:left="31"/>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503"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75" w:lineRule="auto"/>
              <w:ind w:left="5" w:right="267"/>
              <w:rPr>
                <w:rFonts w:ascii="Times New Roman" w:hAnsi="Times New Roman" w:cs="Times New Roman"/>
                <w:color w:val="000000"/>
                <w:sz w:val="28"/>
              </w:rPr>
            </w:pPr>
            <w:r w:rsidRPr="00596DDE">
              <w:rPr>
                <w:rFonts w:ascii="Times New Roman" w:hAnsi="Times New Roman" w:cs="Times New Roman"/>
                <w:color w:val="000000"/>
                <w:sz w:val="24"/>
              </w:rPr>
              <w:t xml:space="preserve">От 48 до 57 </w:t>
            </w:r>
            <w:proofErr w:type="spellStart"/>
            <w:r w:rsidRPr="00596DDE">
              <w:rPr>
                <w:rFonts w:ascii="Times New Roman" w:hAnsi="Times New Roman" w:cs="Times New Roman"/>
                <w:color w:val="000000"/>
                <w:sz w:val="24"/>
              </w:rPr>
              <w:t>включ</w:t>
            </w:r>
            <w:proofErr w:type="spellEnd"/>
            <w:r w:rsidRPr="00596DDE">
              <w:rPr>
                <w:rFonts w:ascii="Times New Roman" w:hAnsi="Times New Roman" w:cs="Times New Roman"/>
                <w:color w:val="000000"/>
                <w:sz w:val="24"/>
              </w:rPr>
              <w:t xml:space="preserve">. </w:t>
            </w:r>
          </w:p>
          <w:p w:rsidR="00596DDE" w:rsidRPr="00596DDE" w:rsidRDefault="00596DDE" w:rsidP="00596DDE">
            <w:pPr>
              <w:spacing w:line="259" w:lineRule="auto"/>
              <w:ind w:left="5"/>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469"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75" w:lineRule="auto"/>
              <w:ind w:right="114"/>
              <w:rPr>
                <w:rFonts w:ascii="Times New Roman" w:hAnsi="Times New Roman" w:cs="Times New Roman"/>
                <w:color w:val="000000"/>
                <w:sz w:val="28"/>
              </w:rPr>
            </w:pPr>
            <w:r w:rsidRPr="00596DDE">
              <w:rPr>
                <w:rFonts w:ascii="Times New Roman" w:hAnsi="Times New Roman" w:cs="Times New Roman"/>
                <w:color w:val="000000"/>
                <w:sz w:val="24"/>
              </w:rPr>
              <w:t xml:space="preserve">От 3,0 до 5,0 </w:t>
            </w:r>
            <w:proofErr w:type="spellStart"/>
            <w:r w:rsidRPr="00596DDE">
              <w:rPr>
                <w:rFonts w:ascii="Times New Roman" w:hAnsi="Times New Roman" w:cs="Times New Roman"/>
                <w:color w:val="000000"/>
                <w:sz w:val="24"/>
              </w:rPr>
              <w:t>включ</w:t>
            </w:r>
            <w:proofErr w:type="spellEnd"/>
            <w:r w:rsidRPr="00596DDE">
              <w:rPr>
                <w:rFonts w:ascii="Times New Roman" w:hAnsi="Times New Roman" w:cs="Times New Roman"/>
                <w:color w:val="000000"/>
                <w:sz w:val="24"/>
              </w:rPr>
              <w:t xml:space="preserve">. </w:t>
            </w:r>
          </w:p>
          <w:p w:rsidR="00596DDE" w:rsidRPr="00596DDE" w:rsidRDefault="00596DDE" w:rsidP="00596DDE">
            <w:pPr>
              <w:spacing w:line="259" w:lineRule="auto"/>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258"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7" w:lineRule="auto"/>
              <w:ind w:left="5" w:right="11"/>
              <w:rPr>
                <w:rFonts w:ascii="Times New Roman" w:hAnsi="Times New Roman" w:cs="Times New Roman"/>
                <w:color w:val="000000"/>
                <w:sz w:val="28"/>
              </w:rPr>
            </w:pPr>
            <w:r w:rsidRPr="00596DDE">
              <w:rPr>
                <w:rFonts w:ascii="Times New Roman" w:hAnsi="Times New Roman" w:cs="Times New Roman"/>
                <w:color w:val="000000"/>
                <w:sz w:val="24"/>
              </w:rPr>
              <w:t xml:space="preserve">От 1,75 до 2,25 </w:t>
            </w:r>
            <w:proofErr w:type="spellStart"/>
            <w:r w:rsidRPr="00596DDE">
              <w:rPr>
                <w:rFonts w:ascii="Times New Roman" w:hAnsi="Times New Roman" w:cs="Times New Roman"/>
                <w:color w:val="000000"/>
                <w:sz w:val="24"/>
              </w:rPr>
              <w:t>включ</w:t>
            </w:r>
            <w:proofErr w:type="spellEnd"/>
            <w:r w:rsidRPr="00596DDE">
              <w:rPr>
                <w:rFonts w:ascii="Times New Roman" w:hAnsi="Times New Roman" w:cs="Times New Roman"/>
                <w:color w:val="000000"/>
                <w:sz w:val="24"/>
              </w:rPr>
              <w:t xml:space="preserve">. </w:t>
            </w:r>
          </w:p>
          <w:p w:rsidR="00596DDE" w:rsidRPr="00596DDE" w:rsidRDefault="00596DDE" w:rsidP="00596DDE">
            <w:pPr>
              <w:spacing w:line="259" w:lineRule="auto"/>
              <w:ind w:left="5"/>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383"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9" w:lineRule="auto"/>
              <w:ind w:right="24"/>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0,07 </w:t>
            </w:r>
          </w:p>
          <w:p w:rsidR="00596DDE" w:rsidRPr="00596DDE" w:rsidRDefault="00596DDE" w:rsidP="00596DDE">
            <w:pPr>
              <w:spacing w:line="259" w:lineRule="auto"/>
              <w:ind w:left="26"/>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r>
    </w:tbl>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5" w:line="269" w:lineRule="auto"/>
        <w:ind w:left="-15" w:right="358" w:firstLine="216"/>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На дорогах, по которым осуществляется регулярное движение безрельсовых маршрутных транспортных средств, параметры ИН следует принимать в соответствии с таблицей 2.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23"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5" w:line="269" w:lineRule="auto"/>
        <w:ind w:left="-15"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Таблица 2  </w:t>
      </w:r>
    </w:p>
    <w:p w:rsidR="00596DDE" w:rsidRPr="00596DDE" w:rsidRDefault="00596DDE" w:rsidP="00596DDE">
      <w:pPr>
        <w:spacing w:after="24" w:line="259" w:lineRule="auto"/>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59" w:lineRule="auto"/>
        <w:ind w:left="10" w:right="343" w:hanging="10"/>
        <w:jc w:val="right"/>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Размеры в метрах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tbl>
      <w:tblPr>
        <w:tblStyle w:val="TableGrid1"/>
        <w:tblW w:w="9153" w:type="dxa"/>
        <w:tblInd w:w="-2" w:type="dxa"/>
        <w:tblCellMar>
          <w:top w:w="0" w:type="dxa"/>
          <w:left w:w="46" w:type="dxa"/>
          <w:bottom w:w="0" w:type="dxa"/>
          <w:right w:w="5" w:type="dxa"/>
        </w:tblCellMar>
        <w:tblLook w:val="04A0" w:firstRow="1" w:lastRow="0" w:firstColumn="1" w:lastColumn="0" w:noHBand="0" w:noVBand="1"/>
      </w:tblPr>
      <w:tblGrid>
        <w:gridCol w:w="1349"/>
        <w:gridCol w:w="1249"/>
        <w:gridCol w:w="912"/>
        <w:gridCol w:w="1503"/>
        <w:gridCol w:w="1561"/>
        <w:gridCol w:w="1186"/>
        <w:gridCol w:w="1393"/>
      </w:tblGrid>
      <w:tr w:rsidR="00596DDE" w:rsidRPr="00596DDE" w:rsidTr="00190A44">
        <w:trPr>
          <w:trHeight w:val="557"/>
        </w:trPr>
        <w:tc>
          <w:tcPr>
            <w:tcW w:w="1349" w:type="dxa"/>
            <w:vMerge w:val="restart"/>
            <w:tcBorders>
              <w:top w:val="single" w:sz="2" w:space="0" w:color="000000"/>
              <w:left w:val="single" w:sz="2" w:space="0" w:color="000000"/>
              <w:bottom w:val="nil"/>
              <w:right w:val="single" w:sz="2" w:space="0" w:color="000000"/>
            </w:tcBorders>
          </w:tcPr>
          <w:p w:rsidR="00596DDE" w:rsidRPr="00596DDE" w:rsidRDefault="00596DDE" w:rsidP="00596DDE">
            <w:pPr>
              <w:spacing w:after="256" w:line="259" w:lineRule="auto"/>
              <w:ind w:left="84"/>
              <w:jc w:val="center"/>
              <w:rPr>
                <w:rFonts w:ascii="Times New Roman" w:hAnsi="Times New Roman" w:cs="Times New Roman"/>
                <w:color w:val="000000"/>
                <w:sz w:val="28"/>
              </w:rPr>
            </w:pPr>
            <w:r w:rsidRPr="00596DDE">
              <w:rPr>
                <w:rFonts w:ascii="Times New Roman" w:hAnsi="Times New Roman" w:cs="Times New Roman"/>
                <w:color w:val="000000"/>
                <w:sz w:val="24"/>
              </w:rPr>
              <w:lastRenderedPageBreak/>
              <w:t xml:space="preserve">  </w:t>
            </w:r>
          </w:p>
          <w:p w:rsidR="00596DDE" w:rsidRPr="00596DDE" w:rsidRDefault="00596DDE" w:rsidP="00596DDE">
            <w:pPr>
              <w:spacing w:line="259" w:lineRule="auto"/>
              <w:ind w:left="48"/>
              <w:jc w:val="both"/>
              <w:rPr>
                <w:rFonts w:ascii="Times New Roman" w:hAnsi="Times New Roman" w:cs="Times New Roman"/>
                <w:color w:val="000000"/>
                <w:sz w:val="28"/>
              </w:rPr>
            </w:pPr>
            <w:proofErr w:type="spellStart"/>
            <w:r w:rsidRPr="00596DDE">
              <w:rPr>
                <w:rFonts w:ascii="Times New Roman" w:hAnsi="Times New Roman" w:cs="Times New Roman"/>
                <w:color w:val="000000"/>
                <w:sz w:val="24"/>
              </w:rPr>
              <w:t>Максималь</w:t>
            </w:r>
            <w:proofErr w:type="spellEnd"/>
          </w:p>
          <w:p w:rsidR="00596DDE" w:rsidRPr="00596DDE" w:rsidRDefault="00596DDE" w:rsidP="00596DDE">
            <w:pPr>
              <w:spacing w:line="259" w:lineRule="auto"/>
              <w:ind w:right="34"/>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но </w:t>
            </w:r>
          </w:p>
          <w:p w:rsidR="00596DDE" w:rsidRPr="00596DDE" w:rsidRDefault="00596DDE" w:rsidP="00596DDE">
            <w:pPr>
              <w:spacing w:after="5" w:line="236" w:lineRule="auto"/>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допустимая скорость </w:t>
            </w:r>
          </w:p>
          <w:p w:rsidR="00596DDE" w:rsidRPr="00596DDE" w:rsidRDefault="00596DDE" w:rsidP="00596DDE">
            <w:pPr>
              <w:spacing w:line="259" w:lineRule="auto"/>
              <w:jc w:val="center"/>
              <w:rPr>
                <w:rFonts w:ascii="Times New Roman" w:hAnsi="Times New Roman" w:cs="Times New Roman"/>
                <w:color w:val="000000"/>
                <w:sz w:val="28"/>
              </w:rPr>
            </w:pPr>
            <w:r w:rsidRPr="00596DDE">
              <w:rPr>
                <w:rFonts w:ascii="Times New Roman" w:hAnsi="Times New Roman" w:cs="Times New Roman"/>
                <w:color w:val="000000"/>
                <w:sz w:val="24"/>
              </w:rPr>
              <w:t>движения, указываема</w:t>
            </w:r>
          </w:p>
        </w:tc>
        <w:tc>
          <w:tcPr>
            <w:tcW w:w="3664" w:type="dxa"/>
            <w:gridSpan w:val="3"/>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9" w:lineRule="auto"/>
              <w:ind w:right="34"/>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Волнообразный профиль </w:t>
            </w:r>
          </w:p>
          <w:p w:rsidR="00596DDE" w:rsidRPr="00596DDE" w:rsidRDefault="00596DDE" w:rsidP="00596DDE">
            <w:pPr>
              <w:spacing w:line="259" w:lineRule="auto"/>
              <w:ind w:left="26"/>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4139" w:type="dxa"/>
            <w:gridSpan w:val="3"/>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9" w:lineRule="auto"/>
              <w:ind w:right="35"/>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Трапециевидный профиль </w:t>
            </w:r>
          </w:p>
          <w:p w:rsidR="00596DDE" w:rsidRPr="00596DDE" w:rsidRDefault="00596DDE" w:rsidP="00596DDE">
            <w:pPr>
              <w:spacing w:line="259" w:lineRule="auto"/>
              <w:ind w:left="31"/>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r>
      <w:tr w:rsidR="00596DDE" w:rsidRPr="00596DDE" w:rsidTr="00190A44">
        <w:trPr>
          <w:trHeight w:val="1661"/>
        </w:trPr>
        <w:tc>
          <w:tcPr>
            <w:tcW w:w="0" w:type="auto"/>
            <w:vMerge/>
            <w:tcBorders>
              <w:top w:val="nil"/>
              <w:left w:val="single" w:sz="2" w:space="0" w:color="000000"/>
              <w:bottom w:val="nil"/>
              <w:right w:val="single" w:sz="2" w:space="0" w:color="000000"/>
            </w:tcBorders>
          </w:tcPr>
          <w:p w:rsidR="00596DDE" w:rsidRPr="00596DDE" w:rsidRDefault="00596DDE" w:rsidP="00596DDE">
            <w:pPr>
              <w:spacing w:after="160" w:line="259" w:lineRule="auto"/>
              <w:rPr>
                <w:rFonts w:ascii="Times New Roman" w:hAnsi="Times New Roman" w:cs="Times New Roman"/>
                <w:color w:val="000000"/>
                <w:sz w:val="28"/>
              </w:rPr>
            </w:pPr>
          </w:p>
        </w:tc>
        <w:tc>
          <w:tcPr>
            <w:tcW w:w="1249" w:type="dxa"/>
            <w:tcBorders>
              <w:top w:val="single" w:sz="2" w:space="0" w:color="000000"/>
              <w:left w:val="single" w:sz="2" w:space="0" w:color="000000"/>
              <w:bottom w:val="nil"/>
              <w:right w:val="single" w:sz="2" w:space="0" w:color="000000"/>
            </w:tcBorders>
          </w:tcPr>
          <w:p w:rsidR="00596DDE" w:rsidRPr="00596DDE" w:rsidRDefault="00596DDE" w:rsidP="00596DDE">
            <w:pPr>
              <w:tabs>
                <w:tab w:val="right" w:pos="1199"/>
              </w:tabs>
              <w:spacing w:line="259" w:lineRule="auto"/>
              <w:rPr>
                <w:rFonts w:ascii="Times New Roman" w:hAnsi="Times New Roman" w:cs="Times New Roman"/>
                <w:color w:val="000000"/>
                <w:sz w:val="28"/>
              </w:rPr>
            </w:pPr>
            <w:r w:rsidRPr="00596DDE">
              <w:rPr>
                <w:rFonts w:ascii="Times New Roman" w:hAnsi="Times New Roman" w:cs="Times New Roman"/>
                <w:color w:val="000000"/>
                <w:sz w:val="24"/>
              </w:rPr>
              <w:t xml:space="preserve">Длина </w:t>
            </w:r>
            <w:r w:rsidRPr="00596DDE">
              <w:rPr>
                <w:rFonts w:ascii="Times New Roman" w:hAnsi="Times New Roman" w:cs="Times New Roman"/>
                <w:noProof/>
                <w:color w:val="000000"/>
                <w:sz w:val="28"/>
              </w:rPr>
              <w:drawing>
                <wp:inline distT="0" distB="0" distL="0" distR="0" wp14:anchorId="203E39A4" wp14:editId="0E360C3E">
                  <wp:extent cx="142875" cy="161290"/>
                  <wp:effectExtent l="0" t="0" r="0" b="0"/>
                  <wp:docPr id="19" name="Picture 4532"/>
                  <wp:cNvGraphicFramePr/>
                  <a:graphic xmlns:a="http://schemas.openxmlformats.org/drawingml/2006/main">
                    <a:graphicData uri="http://schemas.openxmlformats.org/drawingml/2006/picture">
                      <pic:pic xmlns:pic="http://schemas.openxmlformats.org/drawingml/2006/picture">
                        <pic:nvPicPr>
                          <pic:cNvPr id="4532" name="Picture 4532"/>
                          <pic:cNvPicPr/>
                        </pic:nvPicPr>
                        <pic:blipFill>
                          <a:blip r:embed="rId17"/>
                          <a:stretch>
                            <a:fillRect/>
                          </a:stretch>
                        </pic:blipFill>
                        <pic:spPr>
                          <a:xfrm>
                            <a:off x="0" y="0"/>
                            <a:ext cx="142875" cy="161290"/>
                          </a:xfrm>
                          <a:prstGeom prst="rect">
                            <a:avLst/>
                          </a:prstGeom>
                        </pic:spPr>
                      </pic:pic>
                    </a:graphicData>
                  </a:graphic>
                </wp:inline>
              </w:drawing>
            </w:r>
            <w:r w:rsidRPr="00596DDE">
              <w:rPr>
                <w:rFonts w:ascii="Times New Roman" w:hAnsi="Times New Roman" w:cs="Times New Roman"/>
                <w:color w:val="000000"/>
                <w:sz w:val="24"/>
              </w:rPr>
              <w:tab/>
              <w:t xml:space="preserve"> </w:t>
            </w:r>
          </w:p>
          <w:p w:rsidR="00596DDE" w:rsidRPr="00596DDE" w:rsidRDefault="00596DDE" w:rsidP="00596DDE">
            <w:pPr>
              <w:spacing w:line="259" w:lineRule="auto"/>
              <w:ind w:left="21"/>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912" w:type="dxa"/>
            <w:tcBorders>
              <w:top w:val="single" w:sz="2" w:space="0" w:color="000000"/>
              <w:left w:val="single" w:sz="2" w:space="0" w:color="000000"/>
              <w:bottom w:val="nil"/>
              <w:right w:val="single" w:sz="2" w:space="0" w:color="000000"/>
            </w:tcBorders>
          </w:tcPr>
          <w:p w:rsidR="00596DDE" w:rsidRPr="00596DDE" w:rsidRDefault="00596DDE" w:rsidP="00596DDE">
            <w:pPr>
              <w:spacing w:line="238" w:lineRule="auto"/>
              <w:ind w:right="27"/>
              <w:jc w:val="center"/>
              <w:rPr>
                <w:rFonts w:ascii="Times New Roman" w:hAnsi="Times New Roman" w:cs="Times New Roman"/>
                <w:color w:val="000000"/>
                <w:sz w:val="28"/>
              </w:rPr>
            </w:pPr>
            <w:proofErr w:type="gramStart"/>
            <w:r w:rsidRPr="00596DDE">
              <w:rPr>
                <w:rFonts w:ascii="Times New Roman" w:hAnsi="Times New Roman" w:cs="Times New Roman"/>
                <w:color w:val="000000"/>
                <w:sz w:val="24"/>
              </w:rPr>
              <w:t xml:space="preserve">Макси- </w:t>
            </w:r>
            <w:proofErr w:type="spellStart"/>
            <w:r w:rsidRPr="00596DDE">
              <w:rPr>
                <w:rFonts w:ascii="Times New Roman" w:hAnsi="Times New Roman" w:cs="Times New Roman"/>
                <w:color w:val="000000"/>
                <w:sz w:val="24"/>
              </w:rPr>
              <w:t>мальна</w:t>
            </w:r>
            <w:proofErr w:type="spellEnd"/>
            <w:proofErr w:type="gramEnd"/>
            <w:r w:rsidRPr="00596DDE">
              <w:rPr>
                <w:rFonts w:ascii="Times New Roman" w:hAnsi="Times New Roman" w:cs="Times New Roman"/>
                <w:color w:val="000000"/>
                <w:sz w:val="24"/>
              </w:rPr>
              <w:t xml:space="preserve"> я </w:t>
            </w:r>
          </w:p>
          <w:p w:rsidR="00596DDE" w:rsidRPr="00596DDE" w:rsidRDefault="00596DDE" w:rsidP="00596DDE">
            <w:pPr>
              <w:spacing w:after="8" w:line="241" w:lineRule="auto"/>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высота гребня </w:t>
            </w:r>
          </w:p>
          <w:p w:rsidR="00596DDE" w:rsidRPr="00596DDE" w:rsidRDefault="00596DDE" w:rsidP="00596DDE">
            <w:pPr>
              <w:spacing w:line="259" w:lineRule="auto"/>
              <w:ind w:left="72"/>
              <w:jc w:val="center"/>
              <w:rPr>
                <w:rFonts w:ascii="Times New Roman" w:hAnsi="Times New Roman" w:cs="Times New Roman"/>
                <w:color w:val="000000"/>
                <w:sz w:val="28"/>
              </w:rPr>
            </w:pPr>
            <w:r w:rsidRPr="00596DDE">
              <w:rPr>
                <w:rFonts w:ascii="Times New Roman" w:hAnsi="Times New Roman" w:cs="Times New Roman"/>
                <w:noProof/>
                <w:color w:val="000000"/>
                <w:sz w:val="28"/>
              </w:rPr>
              <w:drawing>
                <wp:inline distT="0" distB="0" distL="0" distR="0" wp14:anchorId="4A805AD3" wp14:editId="39292240">
                  <wp:extent cx="179705" cy="161290"/>
                  <wp:effectExtent l="0" t="0" r="0" b="0"/>
                  <wp:docPr id="20" name="Picture 4543"/>
                  <wp:cNvGraphicFramePr/>
                  <a:graphic xmlns:a="http://schemas.openxmlformats.org/drawingml/2006/main">
                    <a:graphicData uri="http://schemas.openxmlformats.org/drawingml/2006/picture">
                      <pic:pic xmlns:pic="http://schemas.openxmlformats.org/drawingml/2006/picture">
                        <pic:nvPicPr>
                          <pic:cNvPr id="4543" name="Picture 4543"/>
                          <pic:cNvPicPr/>
                        </pic:nvPicPr>
                        <pic:blipFill>
                          <a:blip r:embed="rId18"/>
                          <a:stretch>
                            <a:fillRect/>
                          </a:stretch>
                        </pic:blipFill>
                        <pic:spPr>
                          <a:xfrm>
                            <a:off x="0" y="0"/>
                            <a:ext cx="179705" cy="161290"/>
                          </a:xfrm>
                          <a:prstGeom prst="rect">
                            <a:avLst/>
                          </a:prstGeom>
                        </pic:spPr>
                      </pic:pic>
                    </a:graphicData>
                  </a:graphic>
                </wp:inline>
              </w:drawing>
            </w:r>
            <w:r w:rsidRPr="00596DDE">
              <w:rPr>
                <w:rFonts w:ascii="Times New Roman" w:hAnsi="Times New Roman" w:cs="Times New Roman"/>
                <w:color w:val="000000"/>
                <w:sz w:val="24"/>
              </w:rPr>
              <w:t xml:space="preserve">  </w:t>
            </w:r>
          </w:p>
        </w:tc>
        <w:tc>
          <w:tcPr>
            <w:tcW w:w="1503" w:type="dxa"/>
            <w:tcBorders>
              <w:top w:val="single" w:sz="2" w:space="0" w:color="000000"/>
              <w:left w:val="single" w:sz="2" w:space="0" w:color="000000"/>
              <w:bottom w:val="nil"/>
              <w:right w:val="single" w:sz="2" w:space="0" w:color="000000"/>
            </w:tcBorders>
          </w:tcPr>
          <w:p w:rsidR="00596DDE" w:rsidRPr="00596DDE" w:rsidRDefault="00596DDE" w:rsidP="00596DDE">
            <w:pPr>
              <w:spacing w:line="238" w:lineRule="auto"/>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Радиус </w:t>
            </w:r>
            <w:proofErr w:type="spellStart"/>
            <w:r w:rsidRPr="00596DDE">
              <w:rPr>
                <w:rFonts w:ascii="Times New Roman" w:hAnsi="Times New Roman" w:cs="Times New Roman"/>
                <w:color w:val="000000"/>
                <w:sz w:val="24"/>
              </w:rPr>
              <w:t>криволинейн</w:t>
            </w:r>
            <w:proofErr w:type="spellEnd"/>
            <w:r w:rsidRPr="00596DDE">
              <w:rPr>
                <w:rFonts w:ascii="Times New Roman" w:hAnsi="Times New Roman" w:cs="Times New Roman"/>
                <w:color w:val="000000"/>
                <w:sz w:val="24"/>
              </w:rPr>
              <w:t xml:space="preserve"> ой </w:t>
            </w:r>
          </w:p>
          <w:p w:rsidR="00596DDE" w:rsidRPr="00596DDE" w:rsidRDefault="00596DDE" w:rsidP="00596DDE">
            <w:pPr>
              <w:spacing w:line="259" w:lineRule="auto"/>
              <w:ind w:left="48"/>
              <w:jc w:val="both"/>
              <w:rPr>
                <w:rFonts w:ascii="Times New Roman" w:hAnsi="Times New Roman" w:cs="Times New Roman"/>
                <w:color w:val="000000"/>
                <w:sz w:val="28"/>
              </w:rPr>
            </w:pPr>
            <w:r w:rsidRPr="00596DDE">
              <w:rPr>
                <w:rFonts w:ascii="Times New Roman" w:hAnsi="Times New Roman" w:cs="Times New Roman"/>
                <w:color w:val="000000"/>
                <w:sz w:val="24"/>
              </w:rPr>
              <w:t xml:space="preserve">поверхности </w:t>
            </w:r>
          </w:p>
          <w:p w:rsidR="00596DDE" w:rsidRPr="00596DDE" w:rsidRDefault="00596DDE" w:rsidP="00596DDE">
            <w:pPr>
              <w:spacing w:line="259" w:lineRule="auto"/>
              <w:ind w:left="81"/>
              <w:jc w:val="center"/>
              <w:rPr>
                <w:rFonts w:ascii="Times New Roman" w:hAnsi="Times New Roman" w:cs="Times New Roman"/>
                <w:color w:val="000000"/>
                <w:sz w:val="28"/>
              </w:rPr>
            </w:pPr>
            <w:r w:rsidRPr="00596DDE">
              <w:rPr>
                <w:rFonts w:ascii="Times New Roman" w:hAnsi="Times New Roman" w:cs="Times New Roman"/>
                <w:noProof/>
                <w:color w:val="000000"/>
                <w:sz w:val="28"/>
              </w:rPr>
              <w:drawing>
                <wp:inline distT="0" distB="0" distL="0" distR="0" wp14:anchorId="7A13C3AB" wp14:editId="63466FD4">
                  <wp:extent cx="152400" cy="161925"/>
                  <wp:effectExtent l="0" t="0" r="0" b="0"/>
                  <wp:docPr id="21" name="Picture 4551"/>
                  <wp:cNvGraphicFramePr/>
                  <a:graphic xmlns:a="http://schemas.openxmlformats.org/drawingml/2006/main">
                    <a:graphicData uri="http://schemas.openxmlformats.org/drawingml/2006/picture">
                      <pic:pic xmlns:pic="http://schemas.openxmlformats.org/drawingml/2006/picture">
                        <pic:nvPicPr>
                          <pic:cNvPr id="4551" name="Picture 4551"/>
                          <pic:cNvPicPr/>
                        </pic:nvPicPr>
                        <pic:blipFill>
                          <a:blip r:embed="rId19"/>
                          <a:stretch>
                            <a:fillRect/>
                          </a:stretch>
                        </pic:blipFill>
                        <pic:spPr>
                          <a:xfrm>
                            <a:off x="0" y="0"/>
                            <a:ext cx="152400" cy="161925"/>
                          </a:xfrm>
                          <a:prstGeom prst="rect">
                            <a:avLst/>
                          </a:prstGeom>
                        </pic:spPr>
                      </pic:pic>
                    </a:graphicData>
                  </a:graphic>
                </wp:inline>
              </w:drawing>
            </w:r>
            <w:r w:rsidRPr="00596DDE">
              <w:rPr>
                <w:rFonts w:ascii="Times New Roman" w:hAnsi="Times New Roman" w:cs="Times New Roman"/>
                <w:color w:val="000000"/>
                <w:sz w:val="24"/>
              </w:rPr>
              <w:t xml:space="preserve">  </w:t>
            </w:r>
          </w:p>
        </w:tc>
        <w:tc>
          <w:tcPr>
            <w:tcW w:w="2747" w:type="dxa"/>
            <w:gridSpan w:val="2"/>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9" w:lineRule="auto"/>
              <w:ind w:right="34"/>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Длина </w:t>
            </w:r>
          </w:p>
          <w:p w:rsidR="00596DDE" w:rsidRPr="00596DDE" w:rsidRDefault="00596DDE" w:rsidP="00596DDE">
            <w:pPr>
              <w:spacing w:line="259" w:lineRule="auto"/>
              <w:ind w:left="21"/>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393" w:type="dxa"/>
            <w:tcBorders>
              <w:top w:val="single" w:sz="2" w:space="0" w:color="000000"/>
              <w:left w:val="single" w:sz="2" w:space="0" w:color="000000"/>
              <w:bottom w:val="nil"/>
              <w:right w:val="single" w:sz="2" w:space="0" w:color="000000"/>
            </w:tcBorders>
          </w:tcPr>
          <w:p w:rsidR="00596DDE" w:rsidRPr="00596DDE" w:rsidRDefault="00596DDE" w:rsidP="00596DDE">
            <w:pPr>
              <w:spacing w:after="7" w:line="236" w:lineRule="auto"/>
              <w:ind w:left="130" w:hanging="130"/>
              <w:rPr>
                <w:rFonts w:ascii="Times New Roman" w:hAnsi="Times New Roman" w:cs="Times New Roman"/>
                <w:color w:val="000000"/>
                <w:sz w:val="28"/>
              </w:rPr>
            </w:pPr>
            <w:proofErr w:type="spellStart"/>
            <w:r w:rsidRPr="00596DDE">
              <w:rPr>
                <w:rFonts w:ascii="Times New Roman" w:hAnsi="Times New Roman" w:cs="Times New Roman"/>
                <w:color w:val="000000"/>
                <w:sz w:val="24"/>
              </w:rPr>
              <w:t>Максимальн</w:t>
            </w:r>
            <w:proofErr w:type="spellEnd"/>
            <w:r w:rsidRPr="00596DDE">
              <w:rPr>
                <w:rFonts w:ascii="Times New Roman" w:hAnsi="Times New Roman" w:cs="Times New Roman"/>
                <w:color w:val="000000"/>
                <w:sz w:val="24"/>
              </w:rPr>
              <w:t xml:space="preserve"> </w:t>
            </w:r>
            <w:proofErr w:type="spellStart"/>
            <w:r w:rsidRPr="00596DDE">
              <w:rPr>
                <w:rFonts w:ascii="Times New Roman" w:hAnsi="Times New Roman" w:cs="Times New Roman"/>
                <w:color w:val="000000"/>
                <w:sz w:val="24"/>
              </w:rPr>
              <w:t>ая</w:t>
            </w:r>
            <w:proofErr w:type="spellEnd"/>
            <w:r w:rsidRPr="00596DDE">
              <w:rPr>
                <w:rFonts w:ascii="Times New Roman" w:hAnsi="Times New Roman" w:cs="Times New Roman"/>
                <w:color w:val="000000"/>
                <w:sz w:val="24"/>
              </w:rPr>
              <w:t xml:space="preserve"> высота гребня </w:t>
            </w:r>
            <w:r w:rsidRPr="00596DDE">
              <w:rPr>
                <w:rFonts w:ascii="Times New Roman" w:hAnsi="Times New Roman" w:cs="Times New Roman"/>
                <w:noProof/>
                <w:color w:val="000000"/>
                <w:sz w:val="28"/>
              </w:rPr>
              <w:drawing>
                <wp:inline distT="0" distB="0" distL="0" distR="0" wp14:anchorId="203D09D5" wp14:editId="60AF06D8">
                  <wp:extent cx="179705" cy="161290"/>
                  <wp:effectExtent l="0" t="0" r="0" b="0"/>
                  <wp:docPr id="22" name="Picture 4561"/>
                  <wp:cNvGraphicFramePr/>
                  <a:graphic xmlns:a="http://schemas.openxmlformats.org/drawingml/2006/main">
                    <a:graphicData uri="http://schemas.openxmlformats.org/drawingml/2006/picture">
                      <pic:pic xmlns:pic="http://schemas.openxmlformats.org/drawingml/2006/picture">
                        <pic:nvPicPr>
                          <pic:cNvPr id="4561" name="Picture 4561"/>
                          <pic:cNvPicPr/>
                        </pic:nvPicPr>
                        <pic:blipFill>
                          <a:blip r:embed="rId18"/>
                          <a:stretch>
                            <a:fillRect/>
                          </a:stretch>
                        </pic:blipFill>
                        <pic:spPr>
                          <a:xfrm>
                            <a:off x="0" y="0"/>
                            <a:ext cx="179705" cy="161290"/>
                          </a:xfrm>
                          <a:prstGeom prst="rect">
                            <a:avLst/>
                          </a:prstGeom>
                        </pic:spPr>
                      </pic:pic>
                    </a:graphicData>
                  </a:graphic>
                </wp:inline>
              </w:drawing>
            </w:r>
            <w:r w:rsidRPr="00596DDE">
              <w:rPr>
                <w:rFonts w:ascii="Times New Roman" w:hAnsi="Times New Roman" w:cs="Times New Roman"/>
                <w:color w:val="000000"/>
                <w:sz w:val="24"/>
              </w:rPr>
              <w:tab/>
              <w:t xml:space="preserve"> </w:t>
            </w:r>
          </w:p>
          <w:p w:rsidR="00596DDE" w:rsidRPr="00596DDE" w:rsidRDefault="00596DDE" w:rsidP="00596DDE">
            <w:pPr>
              <w:spacing w:line="259" w:lineRule="auto"/>
              <w:ind w:left="22"/>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r>
      <w:tr w:rsidR="00596DDE" w:rsidRPr="00596DDE" w:rsidTr="00190A44">
        <w:trPr>
          <w:trHeight w:val="557"/>
        </w:trPr>
        <w:tc>
          <w:tcPr>
            <w:tcW w:w="1349" w:type="dxa"/>
            <w:vMerge w:val="restart"/>
            <w:tcBorders>
              <w:top w:val="nil"/>
              <w:left w:val="single" w:sz="2" w:space="0" w:color="000000"/>
              <w:bottom w:val="single" w:sz="2" w:space="0" w:color="000000"/>
              <w:right w:val="single" w:sz="2" w:space="0" w:color="000000"/>
            </w:tcBorders>
          </w:tcPr>
          <w:p w:rsidR="00596DDE" w:rsidRPr="00596DDE" w:rsidRDefault="00596DDE" w:rsidP="00596DDE">
            <w:pPr>
              <w:spacing w:line="277" w:lineRule="auto"/>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я на знаке, км/ч  </w:t>
            </w:r>
          </w:p>
          <w:p w:rsidR="00596DDE" w:rsidRPr="00596DDE" w:rsidRDefault="00596DDE" w:rsidP="00596DDE">
            <w:pPr>
              <w:spacing w:line="259" w:lineRule="auto"/>
              <w:ind w:left="5"/>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249" w:type="dxa"/>
            <w:vMerge w:val="restart"/>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9" w:lineRule="auto"/>
              <w:ind w:left="5"/>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912" w:type="dxa"/>
            <w:vMerge w:val="restart"/>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9" w:lineRule="auto"/>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503" w:type="dxa"/>
            <w:vMerge w:val="restart"/>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9" w:lineRule="auto"/>
              <w:ind w:left="5"/>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561" w:type="dxa"/>
            <w:tcBorders>
              <w:top w:val="single" w:sz="2" w:space="0" w:color="000000"/>
              <w:left w:val="single" w:sz="2" w:space="0" w:color="000000"/>
              <w:bottom w:val="single" w:sz="2" w:space="0" w:color="000000"/>
              <w:right w:val="nil"/>
            </w:tcBorders>
          </w:tcPr>
          <w:p w:rsidR="00596DDE" w:rsidRPr="00596DDE" w:rsidRDefault="00596DDE" w:rsidP="00596DDE">
            <w:pPr>
              <w:spacing w:after="160" w:line="259" w:lineRule="auto"/>
              <w:rPr>
                <w:rFonts w:ascii="Times New Roman" w:hAnsi="Times New Roman" w:cs="Times New Roman"/>
                <w:color w:val="000000"/>
                <w:sz w:val="28"/>
              </w:rPr>
            </w:pPr>
          </w:p>
        </w:tc>
        <w:tc>
          <w:tcPr>
            <w:tcW w:w="1186" w:type="dxa"/>
            <w:tcBorders>
              <w:top w:val="single" w:sz="2" w:space="0" w:color="000000"/>
              <w:left w:val="nil"/>
              <w:bottom w:val="single" w:sz="2" w:space="0" w:color="000000"/>
              <w:right w:val="single" w:sz="2" w:space="0" w:color="000000"/>
            </w:tcBorders>
          </w:tcPr>
          <w:p w:rsidR="00596DDE" w:rsidRPr="00596DDE" w:rsidRDefault="00596DDE" w:rsidP="00596DDE">
            <w:pPr>
              <w:spacing w:after="160" w:line="259" w:lineRule="auto"/>
              <w:rPr>
                <w:rFonts w:ascii="Times New Roman" w:hAnsi="Times New Roman" w:cs="Times New Roman"/>
                <w:color w:val="000000"/>
                <w:sz w:val="28"/>
              </w:rPr>
            </w:pPr>
          </w:p>
        </w:tc>
        <w:tc>
          <w:tcPr>
            <w:tcW w:w="1393" w:type="dxa"/>
            <w:vMerge w:val="restart"/>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9" w:lineRule="auto"/>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r>
      <w:tr w:rsidR="00596DDE" w:rsidRPr="00596DDE" w:rsidTr="00190A44">
        <w:trPr>
          <w:trHeight w:val="1181"/>
        </w:trPr>
        <w:tc>
          <w:tcPr>
            <w:tcW w:w="0" w:type="auto"/>
            <w:vMerge/>
            <w:tcBorders>
              <w:top w:val="nil"/>
              <w:left w:val="single" w:sz="2" w:space="0" w:color="000000"/>
              <w:bottom w:val="single" w:sz="2" w:space="0" w:color="000000"/>
              <w:right w:val="single" w:sz="2" w:space="0" w:color="000000"/>
            </w:tcBorders>
          </w:tcPr>
          <w:p w:rsidR="00596DDE" w:rsidRPr="00596DDE" w:rsidRDefault="00596DDE" w:rsidP="00596DDE">
            <w:pPr>
              <w:spacing w:after="160" w:line="259" w:lineRule="auto"/>
              <w:rPr>
                <w:rFonts w:ascii="Times New Roman" w:hAnsi="Times New Roman" w:cs="Times New Roman"/>
                <w:color w:val="000000"/>
                <w:sz w:val="28"/>
              </w:rPr>
            </w:pPr>
          </w:p>
        </w:tc>
        <w:tc>
          <w:tcPr>
            <w:tcW w:w="0" w:type="auto"/>
            <w:vMerge/>
            <w:tcBorders>
              <w:top w:val="nil"/>
              <w:left w:val="single" w:sz="2" w:space="0" w:color="000000"/>
              <w:bottom w:val="single" w:sz="2" w:space="0" w:color="000000"/>
              <w:right w:val="single" w:sz="2" w:space="0" w:color="000000"/>
            </w:tcBorders>
          </w:tcPr>
          <w:p w:rsidR="00596DDE" w:rsidRPr="00596DDE" w:rsidRDefault="00596DDE" w:rsidP="00596DDE">
            <w:pPr>
              <w:spacing w:after="160" w:line="259" w:lineRule="auto"/>
              <w:rPr>
                <w:rFonts w:ascii="Times New Roman" w:hAnsi="Times New Roman" w:cs="Times New Roman"/>
                <w:color w:val="000000"/>
                <w:sz w:val="28"/>
              </w:rPr>
            </w:pPr>
          </w:p>
        </w:tc>
        <w:tc>
          <w:tcPr>
            <w:tcW w:w="0" w:type="auto"/>
            <w:vMerge/>
            <w:tcBorders>
              <w:top w:val="nil"/>
              <w:left w:val="single" w:sz="2" w:space="0" w:color="000000"/>
              <w:bottom w:val="single" w:sz="2" w:space="0" w:color="000000"/>
              <w:right w:val="single" w:sz="2" w:space="0" w:color="000000"/>
            </w:tcBorders>
          </w:tcPr>
          <w:p w:rsidR="00596DDE" w:rsidRPr="00596DDE" w:rsidRDefault="00596DDE" w:rsidP="00596DDE">
            <w:pPr>
              <w:spacing w:after="160" w:line="259" w:lineRule="auto"/>
              <w:rPr>
                <w:rFonts w:ascii="Times New Roman" w:hAnsi="Times New Roman" w:cs="Times New Roman"/>
                <w:color w:val="000000"/>
                <w:sz w:val="28"/>
              </w:rPr>
            </w:pPr>
          </w:p>
        </w:tc>
        <w:tc>
          <w:tcPr>
            <w:tcW w:w="0" w:type="auto"/>
            <w:vMerge/>
            <w:tcBorders>
              <w:top w:val="nil"/>
              <w:left w:val="single" w:sz="2" w:space="0" w:color="000000"/>
              <w:bottom w:val="single" w:sz="2" w:space="0" w:color="000000"/>
              <w:right w:val="single" w:sz="2" w:space="0" w:color="000000"/>
            </w:tcBorders>
          </w:tcPr>
          <w:p w:rsidR="00596DDE" w:rsidRPr="00596DDE" w:rsidRDefault="00596DDE" w:rsidP="00596DDE">
            <w:pPr>
              <w:spacing w:after="160" w:line="259" w:lineRule="auto"/>
              <w:rPr>
                <w:rFonts w:ascii="Times New Roman" w:hAnsi="Times New Roman" w:cs="Times New Roman"/>
                <w:color w:val="000000"/>
                <w:sz w:val="28"/>
              </w:rPr>
            </w:pPr>
          </w:p>
        </w:tc>
        <w:tc>
          <w:tcPr>
            <w:tcW w:w="1561"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9" w:lineRule="auto"/>
              <w:ind w:left="48"/>
              <w:jc w:val="both"/>
              <w:rPr>
                <w:rFonts w:ascii="Times New Roman" w:hAnsi="Times New Roman" w:cs="Times New Roman"/>
                <w:color w:val="000000"/>
                <w:sz w:val="28"/>
              </w:rPr>
            </w:pPr>
            <w:proofErr w:type="spellStart"/>
            <w:r w:rsidRPr="00596DDE">
              <w:rPr>
                <w:rFonts w:ascii="Times New Roman" w:hAnsi="Times New Roman" w:cs="Times New Roman"/>
                <w:color w:val="000000"/>
                <w:sz w:val="24"/>
              </w:rPr>
              <w:t>горизонтальн</w:t>
            </w:r>
            <w:proofErr w:type="spellEnd"/>
          </w:p>
          <w:p w:rsidR="00596DDE" w:rsidRPr="00596DDE" w:rsidRDefault="00596DDE" w:rsidP="00596DDE">
            <w:pPr>
              <w:spacing w:line="259" w:lineRule="auto"/>
              <w:ind w:left="72"/>
              <w:rPr>
                <w:rFonts w:ascii="Times New Roman" w:hAnsi="Times New Roman" w:cs="Times New Roman"/>
                <w:color w:val="000000"/>
                <w:sz w:val="28"/>
              </w:rPr>
            </w:pPr>
            <w:r w:rsidRPr="00596DDE">
              <w:rPr>
                <w:rFonts w:ascii="Times New Roman" w:hAnsi="Times New Roman" w:cs="Times New Roman"/>
                <w:color w:val="000000"/>
                <w:sz w:val="24"/>
              </w:rPr>
              <w:t xml:space="preserve">ой площадки </w:t>
            </w:r>
          </w:p>
          <w:p w:rsidR="00596DDE" w:rsidRPr="00596DDE" w:rsidRDefault="00596DDE" w:rsidP="00596DDE">
            <w:pPr>
              <w:spacing w:line="259" w:lineRule="auto"/>
              <w:ind w:left="21"/>
              <w:jc w:val="center"/>
              <w:rPr>
                <w:rFonts w:ascii="Times New Roman" w:hAnsi="Times New Roman" w:cs="Times New Roman"/>
                <w:color w:val="000000"/>
                <w:sz w:val="28"/>
              </w:rPr>
            </w:pPr>
            <w:r w:rsidRPr="00596DDE">
              <w:rPr>
                <w:rFonts w:ascii="Times New Roman" w:hAnsi="Times New Roman" w:cs="Times New Roman"/>
                <w:noProof/>
                <w:color w:val="000000"/>
                <w:sz w:val="28"/>
              </w:rPr>
              <w:drawing>
                <wp:inline distT="0" distB="0" distL="0" distR="0" wp14:anchorId="35A67DD6" wp14:editId="4F364DC3">
                  <wp:extent cx="191770" cy="219710"/>
                  <wp:effectExtent l="0" t="0" r="0" b="0"/>
                  <wp:docPr id="23" name="Picture 4671"/>
                  <wp:cNvGraphicFramePr/>
                  <a:graphic xmlns:a="http://schemas.openxmlformats.org/drawingml/2006/main">
                    <a:graphicData uri="http://schemas.openxmlformats.org/drawingml/2006/picture">
                      <pic:pic xmlns:pic="http://schemas.openxmlformats.org/drawingml/2006/picture">
                        <pic:nvPicPr>
                          <pic:cNvPr id="4671" name="Picture 4671"/>
                          <pic:cNvPicPr/>
                        </pic:nvPicPr>
                        <pic:blipFill>
                          <a:blip r:embed="rId20"/>
                          <a:stretch>
                            <a:fillRect/>
                          </a:stretch>
                        </pic:blipFill>
                        <pic:spPr>
                          <a:xfrm>
                            <a:off x="0" y="0"/>
                            <a:ext cx="191770" cy="219710"/>
                          </a:xfrm>
                          <a:prstGeom prst="rect">
                            <a:avLst/>
                          </a:prstGeom>
                        </pic:spPr>
                      </pic:pic>
                    </a:graphicData>
                  </a:graphic>
                </wp:inline>
              </w:drawing>
            </w:r>
            <w:r w:rsidRPr="00596DDE">
              <w:rPr>
                <w:rFonts w:ascii="Times New Roman" w:hAnsi="Times New Roman" w:cs="Times New Roman"/>
                <w:color w:val="000000"/>
                <w:sz w:val="24"/>
              </w:rPr>
              <w:t xml:space="preserve"> </w:t>
            </w:r>
          </w:p>
          <w:p w:rsidR="00596DDE" w:rsidRPr="00596DDE" w:rsidRDefault="00596DDE" w:rsidP="00596DDE">
            <w:pPr>
              <w:spacing w:line="259" w:lineRule="auto"/>
              <w:ind w:left="28"/>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186"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jc w:val="center"/>
              <w:rPr>
                <w:rFonts w:ascii="Times New Roman" w:hAnsi="Times New Roman" w:cs="Times New Roman"/>
                <w:color w:val="000000"/>
                <w:sz w:val="28"/>
              </w:rPr>
            </w:pPr>
            <w:proofErr w:type="spellStart"/>
            <w:r w:rsidRPr="00596DDE">
              <w:rPr>
                <w:rFonts w:ascii="Times New Roman" w:hAnsi="Times New Roman" w:cs="Times New Roman"/>
                <w:color w:val="000000"/>
                <w:sz w:val="24"/>
              </w:rPr>
              <w:t>наклонног</w:t>
            </w:r>
            <w:proofErr w:type="spellEnd"/>
            <w:r w:rsidRPr="00596DDE">
              <w:rPr>
                <w:rFonts w:ascii="Times New Roman" w:hAnsi="Times New Roman" w:cs="Times New Roman"/>
                <w:color w:val="000000"/>
                <w:sz w:val="24"/>
              </w:rPr>
              <w:t xml:space="preserve"> </w:t>
            </w:r>
            <w:proofErr w:type="gramStart"/>
            <w:r w:rsidRPr="00596DDE">
              <w:rPr>
                <w:rFonts w:ascii="Times New Roman" w:hAnsi="Times New Roman" w:cs="Times New Roman"/>
                <w:color w:val="000000"/>
                <w:sz w:val="24"/>
              </w:rPr>
              <w:t>о участка</w:t>
            </w:r>
            <w:proofErr w:type="gramEnd"/>
            <w:r w:rsidRPr="00596DDE">
              <w:rPr>
                <w:rFonts w:ascii="Times New Roman" w:hAnsi="Times New Roman" w:cs="Times New Roman"/>
                <w:color w:val="000000"/>
                <w:sz w:val="24"/>
              </w:rPr>
              <w:t xml:space="preserve"> </w:t>
            </w:r>
          </w:p>
          <w:p w:rsidR="00596DDE" w:rsidRPr="00596DDE" w:rsidRDefault="00596DDE" w:rsidP="00596DDE">
            <w:pPr>
              <w:spacing w:line="259" w:lineRule="auto"/>
              <w:ind w:left="25"/>
              <w:jc w:val="center"/>
              <w:rPr>
                <w:rFonts w:ascii="Times New Roman" w:hAnsi="Times New Roman" w:cs="Times New Roman"/>
                <w:color w:val="000000"/>
                <w:sz w:val="28"/>
              </w:rPr>
            </w:pPr>
            <w:r w:rsidRPr="00596DDE">
              <w:rPr>
                <w:rFonts w:ascii="Times New Roman" w:hAnsi="Times New Roman" w:cs="Times New Roman"/>
                <w:noProof/>
                <w:color w:val="000000"/>
                <w:sz w:val="28"/>
              </w:rPr>
              <w:drawing>
                <wp:inline distT="0" distB="0" distL="0" distR="0" wp14:anchorId="71521591" wp14:editId="751252CF">
                  <wp:extent cx="201295" cy="219710"/>
                  <wp:effectExtent l="0" t="0" r="0" b="0"/>
                  <wp:docPr id="24" name="Picture 4677"/>
                  <wp:cNvGraphicFramePr/>
                  <a:graphic xmlns:a="http://schemas.openxmlformats.org/drawingml/2006/main">
                    <a:graphicData uri="http://schemas.openxmlformats.org/drawingml/2006/picture">
                      <pic:pic xmlns:pic="http://schemas.openxmlformats.org/drawingml/2006/picture">
                        <pic:nvPicPr>
                          <pic:cNvPr id="4677" name="Picture 4677"/>
                          <pic:cNvPicPr/>
                        </pic:nvPicPr>
                        <pic:blipFill>
                          <a:blip r:embed="rId21"/>
                          <a:stretch>
                            <a:fillRect/>
                          </a:stretch>
                        </pic:blipFill>
                        <pic:spPr>
                          <a:xfrm>
                            <a:off x="0" y="0"/>
                            <a:ext cx="201295" cy="219710"/>
                          </a:xfrm>
                          <a:prstGeom prst="rect">
                            <a:avLst/>
                          </a:prstGeom>
                        </pic:spPr>
                      </pic:pic>
                    </a:graphicData>
                  </a:graphic>
                </wp:inline>
              </w:drawing>
            </w:r>
            <w:r w:rsidRPr="00596DDE">
              <w:rPr>
                <w:rFonts w:ascii="Times New Roman" w:hAnsi="Times New Roman" w:cs="Times New Roman"/>
                <w:color w:val="000000"/>
                <w:sz w:val="24"/>
              </w:rPr>
              <w:t xml:space="preserve"> </w:t>
            </w:r>
          </w:p>
          <w:p w:rsidR="00596DDE" w:rsidRPr="00596DDE" w:rsidRDefault="00596DDE" w:rsidP="00596DDE">
            <w:pPr>
              <w:spacing w:line="259" w:lineRule="auto"/>
              <w:ind w:left="29"/>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0" w:type="auto"/>
            <w:vMerge/>
            <w:tcBorders>
              <w:top w:val="nil"/>
              <w:left w:val="single" w:sz="2" w:space="0" w:color="000000"/>
              <w:bottom w:val="single" w:sz="2" w:space="0" w:color="000000"/>
              <w:right w:val="single" w:sz="2" w:space="0" w:color="000000"/>
            </w:tcBorders>
          </w:tcPr>
          <w:p w:rsidR="00596DDE" w:rsidRPr="00596DDE" w:rsidRDefault="00596DDE" w:rsidP="00596DDE">
            <w:pPr>
              <w:spacing w:after="160" w:line="259" w:lineRule="auto"/>
              <w:rPr>
                <w:rFonts w:ascii="Times New Roman" w:hAnsi="Times New Roman" w:cs="Times New Roman"/>
                <w:color w:val="000000"/>
                <w:sz w:val="28"/>
              </w:rPr>
            </w:pPr>
          </w:p>
        </w:tc>
      </w:tr>
      <w:tr w:rsidR="00596DDE" w:rsidRPr="00596DDE" w:rsidTr="00190A44">
        <w:trPr>
          <w:trHeight w:val="830"/>
        </w:trPr>
        <w:tc>
          <w:tcPr>
            <w:tcW w:w="1349"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9" w:lineRule="auto"/>
              <w:ind w:right="31"/>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20 </w:t>
            </w:r>
          </w:p>
          <w:p w:rsidR="00596DDE" w:rsidRPr="00596DDE" w:rsidRDefault="00596DDE" w:rsidP="00596DDE">
            <w:pPr>
              <w:spacing w:line="259" w:lineRule="auto"/>
              <w:ind w:left="29"/>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249"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75" w:lineRule="auto"/>
              <w:ind w:left="5"/>
              <w:rPr>
                <w:rFonts w:ascii="Times New Roman" w:hAnsi="Times New Roman" w:cs="Times New Roman"/>
                <w:color w:val="000000"/>
                <w:sz w:val="28"/>
              </w:rPr>
            </w:pPr>
            <w:r w:rsidRPr="00596DDE">
              <w:rPr>
                <w:rFonts w:ascii="Times New Roman" w:hAnsi="Times New Roman" w:cs="Times New Roman"/>
                <w:color w:val="000000"/>
                <w:sz w:val="24"/>
              </w:rPr>
              <w:t xml:space="preserve">От 5,0 до 5,5 </w:t>
            </w:r>
            <w:proofErr w:type="spellStart"/>
            <w:r w:rsidRPr="00596DDE">
              <w:rPr>
                <w:rFonts w:ascii="Times New Roman" w:hAnsi="Times New Roman" w:cs="Times New Roman"/>
                <w:color w:val="000000"/>
                <w:sz w:val="24"/>
              </w:rPr>
              <w:t>включ</w:t>
            </w:r>
            <w:proofErr w:type="spellEnd"/>
            <w:r w:rsidRPr="00596DDE">
              <w:rPr>
                <w:rFonts w:ascii="Times New Roman" w:hAnsi="Times New Roman" w:cs="Times New Roman"/>
                <w:color w:val="000000"/>
                <w:sz w:val="24"/>
              </w:rPr>
              <w:t xml:space="preserve">. </w:t>
            </w:r>
          </w:p>
          <w:p w:rsidR="00596DDE" w:rsidRPr="00596DDE" w:rsidRDefault="00596DDE" w:rsidP="00596DDE">
            <w:pPr>
              <w:spacing w:line="259" w:lineRule="auto"/>
              <w:ind w:left="5"/>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912"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9" w:lineRule="auto"/>
              <w:ind w:right="36"/>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0,07 </w:t>
            </w:r>
          </w:p>
          <w:p w:rsidR="00596DDE" w:rsidRPr="00596DDE" w:rsidRDefault="00596DDE" w:rsidP="00596DDE">
            <w:pPr>
              <w:spacing w:line="259" w:lineRule="auto"/>
              <w:ind w:left="24"/>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503"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75" w:lineRule="auto"/>
              <w:ind w:left="5" w:right="269"/>
              <w:rPr>
                <w:rFonts w:ascii="Times New Roman" w:hAnsi="Times New Roman" w:cs="Times New Roman"/>
                <w:color w:val="000000"/>
                <w:sz w:val="28"/>
              </w:rPr>
            </w:pPr>
            <w:r w:rsidRPr="00596DDE">
              <w:rPr>
                <w:rFonts w:ascii="Times New Roman" w:hAnsi="Times New Roman" w:cs="Times New Roman"/>
                <w:color w:val="000000"/>
                <w:sz w:val="24"/>
              </w:rPr>
              <w:t xml:space="preserve">От 31 до 38 </w:t>
            </w:r>
            <w:proofErr w:type="spellStart"/>
            <w:r w:rsidRPr="00596DDE">
              <w:rPr>
                <w:rFonts w:ascii="Times New Roman" w:hAnsi="Times New Roman" w:cs="Times New Roman"/>
                <w:color w:val="000000"/>
                <w:sz w:val="24"/>
              </w:rPr>
              <w:t>включ</w:t>
            </w:r>
            <w:proofErr w:type="spellEnd"/>
            <w:r w:rsidRPr="00596DDE">
              <w:rPr>
                <w:rFonts w:ascii="Times New Roman" w:hAnsi="Times New Roman" w:cs="Times New Roman"/>
                <w:color w:val="000000"/>
                <w:sz w:val="24"/>
              </w:rPr>
              <w:t xml:space="preserve">. </w:t>
            </w:r>
          </w:p>
          <w:p w:rsidR="00596DDE" w:rsidRPr="00596DDE" w:rsidRDefault="00596DDE" w:rsidP="00596DDE">
            <w:pPr>
              <w:spacing w:line="259" w:lineRule="auto"/>
              <w:ind w:left="5"/>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561"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75" w:lineRule="auto"/>
              <w:ind w:left="5" w:right="202"/>
              <w:rPr>
                <w:rFonts w:ascii="Times New Roman" w:hAnsi="Times New Roman" w:cs="Times New Roman"/>
                <w:color w:val="000000"/>
                <w:sz w:val="28"/>
              </w:rPr>
            </w:pPr>
            <w:r w:rsidRPr="00596DDE">
              <w:rPr>
                <w:rFonts w:ascii="Times New Roman" w:hAnsi="Times New Roman" w:cs="Times New Roman"/>
                <w:color w:val="000000"/>
                <w:sz w:val="24"/>
              </w:rPr>
              <w:t xml:space="preserve">От 2,0 до 2,5 </w:t>
            </w:r>
            <w:proofErr w:type="spellStart"/>
            <w:r w:rsidRPr="00596DDE">
              <w:rPr>
                <w:rFonts w:ascii="Times New Roman" w:hAnsi="Times New Roman" w:cs="Times New Roman"/>
                <w:color w:val="000000"/>
                <w:sz w:val="24"/>
              </w:rPr>
              <w:t>включ</w:t>
            </w:r>
            <w:proofErr w:type="spellEnd"/>
            <w:r w:rsidRPr="00596DDE">
              <w:rPr>
                <w:rFonts w:ascii="Times New Roman" w:hAnsi="Times New Roman" w:cs="Times New Roman"/>
                <w:color w:val="000000"/>
                <w:sz w:val="24"/>
              </w:rPr>
              <w:t xml:space="preserve">. </w:t>
            </w:r>
          </w:p>
          <w:p w:rsidR="00596DDE" w:rsidRPr="00596DDE" w:rsidRDefault="00596DDE" w:rsidP="00596DDE">
            <w:pPr>
              <w:spacing w:line="259" w:lineRule="auto"/>
              <w:ind w:left="5"/>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186"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75" w:lineRule="auto"/>
              <w:ind w:left="5"/>
              <w:rPr>
                <w:rFonts w:ascii="Times New Roman" w:hAnsi="Times New Roman" w:cs="Times New Roman"/>
                <w:color w:val="000000"/>
                <w:sz w:val="28"/>
              </w:rPr>
            </w:pPr>
            <w:r w:rsidRPr="00596DDE">
              <w:rPr>
                <w:rFonts w:ascii="Times New Roman" w:hAnsi="Times New Roman" w:cs="Times New Roman"/>
                <w:color w:val="000000"/>
                <w:sz w:val="24"/>
              </w:rPr>
              <w:t xml:space="preserve">От 1,5 до 2,0 </w:t>
            </w:r>
            <w:proofErr w:type="spellStart"/>
            <w:r w:rsidRPr="00596DDE">
              <w:rPr>
                <w:rFonts w:ascii="Times New Roman" w:hAnsi="Times New Roman" w:cs="Times New Roman"/>
                <w:color w:val="000000"/>
                <w:sz w:val="24"/>
              </w:rPr>
              <w:t>включ</w:t>
            </w:r>
            <w:proofErr w:type="spellEnd"/>
            <w:r w:rsidRPr="00596DDE">
              <w:rPr>
                <w:rFonts w:ascii="Times New Roman" w:hAnsi="Times New Roman" w:cs="Times New Roman"/>
                <w:color w:val="000000"/>
                <w:sz w:val="24"/>
              </w:rPr>
              <w:t xml:space="preserve">. </w:t>
            </w:r>
          </w:p>
          <w:p w:rsidR="00596DDE" w:rsidRPr="00596DDE" w:rsidRDefault="00596DDE" w:rsidP="00596DDE">
            <w:pPr>
              <w:spacing w:line="259" w:lineRule="auto"/>
              <w:ind w:left="5"/>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393"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9" w:lineRule="auto"/>
              <w:ind w:right="36"/>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0,07 </w:t>
            </w:r>
          </w:p>
          <w:p w:rsidR="00596DDE" w:rsidRPr="00596DDE" w:rsidRDefault="00596DDE" w:rsidP="00596DDE">
            <w:pPr>
              <w:spacing w:line="259" w:lineRule="auto"/>
              <w:ind w:left="25"/>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r>
      <w:tr w:rsidR="00596DDE" w:rsidRPr="00596DDE" w:rsidTr="00190A44">
        <w:trPr>
          <w:trHeight w:val="836"/>
        </w:trPr>
        <w:tc>
          <w:tcPr>
            <w:tcW w:w="1349"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9" w:lineRule="auto"/>
              <w:ind w:right="31"/>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30 </w:t>
            </w:r>
          </w:p>
          <w:p w:rsidR="00596DDE" w:rsidRPr="00596DDE" w:rsidRDefault="00596DDE" w:rsidP="00596DDE">
            <w:pPr>
              <w:spacing w:line="259" w:lineRule="auto"/>
              <w:ind w:left="29"/>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249"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79" w:lineRule="auto"/>
              <w:ind w:left="5"/>
              <w:rPr>
                <w:rFonts w:ascii="Times New Roman" w:hAnsi="Times New Roman" w:cs="Times New Roman"/>
                <w:color w:val="000000"/>
                <w:sz w:val="28"/>
              </w:rPr>
            </w:pPr>
            <w:r w:rsidRPr="00596DDE">
              <w:rPr>
                <w:rFonts w:ascii="Times New Roman" w:hAnsi="Times New Roman" w:cs="Times New Roman"/>
                <w:color w:val="000000"/>
                <w:sz w:val="24"/>
              </w:rPr>
              <w:t xml:space="preserve">От 8,0 до 8,5 </w:t>
            </w:r>
            <w:proofErr w:type="spellStart"/>
            <w:r w:rsidRPr="00596DDE">
              <w:rPr>
                <w:rFonts w:ascii="Times New Roman" w:hAnsi="Times New Roman" w:cs="Times New Roman"/>
                <w:color w:val="000000"/>
                <w:sz w:val="24"/>
              </w:rPr>
              <w:t>включ</w:t>
            </w:r>
            <w:proofErr w:type="spellEnd"/>
            <w:r w:rsidRPr="00596DDE">
              <w:rPr>
                <w:rFonts w:ascii="Times New Roman" w:hAnsi="Times New Roman" w:cs="Times New Roman"/>
                <w:color w:val="000000"/>
                <w:sz w:val="24"/>
              </w:rPr>
              <w:t xml:space="preserve">. </w:t>
            </w:r>
          </w:p>
          <w:p w:rsidR="00596DDE" w:rsidRPr="00596DDE" w:rsidRDefault="00596DDE" w:rsidP="00596DDE">
            <w:pPr>
              <w:spacing w:line="259" w:lineRule="auto"/>
              <w:ind w:left="5"/>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912"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9" w:lineRule="auto"/>
              <w:ind w:right="36"/>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0,07 </w:t>
            </w:r>
          </w:p>
          <w:p w:rsidR="00596DDE" w:rsidRPr="00596DDE" w:rsidRDefault="00596DDE" w:rsidP="00596DDE">
            <w:pPr>
              <w:spacing w:line="259" w:lineRule="auto"/>
              <w:ind w:left="24"/>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503"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79" w:lineRule="auto"/>
              <w:ind w:left="5" w:right="269"/>
              <w:rPr>
                <w:rFonts w:ascii="Times New Roman" w:hAnsi="Times New Roman" w:cs="Times New Roman"/>
                <w:color w:val="000000"/>
                <w:sz w:val="28"/>
              </w:rPr>
            </w:pPr>
            <w:r w:rsidRPr="00596DDE">
              <w:rPr>
                <w:rFonts w:ascii="Times New Roman" w:hAnsi="Times New Roman" w:cs="Times New Roman"/>
                <w:color w:val="000000"/>
                <w:sz w:val="24"/>
              </w:rPr>
              <w:t xml:space="preserve">От 80 до 90 </w:t>
            </w:r>
            <w:proofErr w:type="spellStart"/>
            <w:r w:rsidRPr="00596DDE">
              <w:rPr>
                <w:rFonts w:ascii="Times New Roman" w:hAnsi="Times New Roman" w:cs="Times New Roman"/>
                <w:color w:val="000000"/>
                <w:sz w:val="24"/>
              </w:rPr>
              <w:t>включ</w:t>
            </w:r>
            <w:proofErr w:type="spellEnd"/>
            <w:r w:rsidRPr="00596DDE">
              <w:rPr>
                <w:rFonts w:ascii="Times New Roman" w:hAnsi="Times New Roman" w:cs="Times New Roman"/>
                <w:color w:val="000000"/>
                <w:sz w:val="24"/>
              </w:rPr>
              <w:t xml:space="preserve">. </w:t>
            </w:r>
          </w:p>
          <w:p w:rsidR="00596DDE" w:rsidRPr="00596DDE" w:rsidRDefault="00596DDE" w:rsidP="00596DDE">
            <w:pPr>
              <w:spacing w:line="259" w:lineRule="auto"/>
              <w:ind w:left="5"/>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561"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79" w:lineRule="auto"/>
              <w:ind w:left="5" w:right="202"/>
              <w:rPr>
                <w:rFonts w:ascii="Times New Roman" w:hAnsi="Times New Roman" w:cs="Times New Roman"/>
                <w:color w:val="000000"/>
                <w:sz w:val="28"/>
              </w:rPr>
            </w:pPr>
            <w:r w:rsidRPr="00596DDE">
              <w:rPr>
                <w:rFonts w:ascii="Times New Roman" w:hAnsi="Times New Roman" w:cs="Times New Roman"/>
                <w:color w:val="000000"/>
                <w:sz w:val="24"/>
              </w:rPr>
              <w:t xml:space="preserve">От 3,0 до 5,0 </w:t>
            </w:r>
            <w:proofErr w:type="spellStart"/>
            <w:r w:rsidRPr="00596DDE">
              <w:rPr>
                <w:rFonts w:ascii="Times New Roman" w:hAnsi="Times New Roman" w:cs="Times New Roman"/>
                <w:color w:val="000000"/>
                <w:sz w:val="24"/>
              </w:rPr>
              <w:t>включ</w:t>
            </w:r>
            <w:proofErr w:type="spellEnd"/>
            <w:r w:rsidRPr="00596DDE">
              <w:rPr>
                <w:rFonts w:ascii="Times New Roman" w:hAnsi="Times New Roman" w:cs="Times New Roman"/>
                <w:color w:val="000000"/>
                <w:sz w:val="24"/>
              </w:rPr>
              <w:t xml:space="preserve">. </w:t>
            </w:r>
          </w:p>
          <w:p w:rsidR="00596DDE" w:rsidRPr="00596DDE" w:rsidRDefault="00596DDE" w:rsidP="00596DDE">
            <w:pPr>
              <w:spacing w:line="259" w:lineRule="auto"/>
              <w:ind w:left="5"/>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186"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79" w:lineRule="auto"/>
              <w:ind w:left="5"/>
              <w:rPr>
                <w:rFonts w:ascii="Times New Roman" w:hAnsi="Times New Roman" w:cs="Times New Roman"/>
                <w:color w:val="000000"/>
                <w:sz w:val="28"/>
              </w:rPr>
            </w:pPr>
            <w:r w:rsidRPr="00596DDE">
              <w:rPr>
                <w:rFonts w:ascii="Times New Roman" w:hAnsi="Times New Roman" w:cs="Times New Roman"/>
                <w:color w:val="000000"/>
                <w:sz w:val="24"/>
              </w:rPr>
              <w:t xml:space="preserve">От 2,0 до 2,5 </w:t>
            </w:r>
            <w:proofErr w:type="spellStart"/>
            <w:r w:rsidRPr="00596DDE">
              <w:rPr>
                <w:rFonts w:ascii="Times New Roman" w:hAnsi="Times New Roman" w:cs="Times New Roman"/>
                <w:color w:val="000000"/>
                <w:sz w:val="24"/>
              </w:rPr>
              <w:t>включ</w:t>
            </w:r>
            <w:proofErr w:type="spellEnd"/>
            <w:r w:rsidRPr="00596DDE">
              <w:rPr>
                <w:rFonts w:ascii="Times New Roman" w:hAnsi="Times New Roman" w:cs="Times New Roman"/>
                <w:color w:val="000000"/>
                <w:sz w:val="24"/>
              </w:rPr>
              <w:t xml:space="preserve">. </w:t>
            </w:r>
          </w:p>
          <w:p w:rsidR="00596DDE" w:rsidRPr="00596DDE" w:rsidRDefault="00596DDE" w:rsidP="00596DDE">
            <w:pPr>
              <w:spacing w:line="259" w:lineRule="auto"/>
              <w:ind w:left="5"/>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393"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9" w:lineRule="auto"/>
              <w:ind w:right="36"/>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0,07 </w:t>
            </w:r>
          </w:p>
          <w:p w:rsidR="00596DDE" w:rsidRPr="00596DDE" w:rsidRDefault="00596DDE" w:rsidP="00596DDE">
            <w:pPr>
              <w:spacing w:line="259" w:lineRule="auto"/>
              <w:ind w:left="25"/>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r>
      <w:tr w:rsidR="00596DDE" w:rsidRPr="00596DDE" w:rsidTr="00190A44">
        <w:trPr>
          <w:trHeight w:val="1109"/>
        </w:trPr>
        <w:tc>
          <w:tcPr>
            <w:tcW w:w="1349"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9" w:lineRule="auto"/>
              <w:ind w:right="31"/>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40 </w:t>
            </w:r>
          </w:p>
          <w:p w:rsidR="00596DDE" w:rsidRPr="00596DDE" w:rsidRDefault="00596DDE" w:rsidP="00596DDE">
            <w:pPr>
              <w:spacing w:line="259" w:lineRule="auto"/>
              <w:ind w:left="29"/>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249"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7" w:lineRule="auto"/>
              <w:ind w:left="5" w:right="4"/>
              <w:rPr>
                <w:rFonts w:ascii="Times New Roman" w:hAnsi="Times New Roman" w:cs="Times New Roman"/>
                <w:color w:val="000000"/>
                <w:sz w:val="28"/>
              </w:rPr>
            </w:pPr>
            <w:r w:rsidRPr="00596DDE">
              <w:rPr>
                <w:rFonts w:ascii="Times New Roman" w:hAnsi="Times New Roman" w:cs="Times New Roman"/>
                <w:color w:val="000000"/>
                <w:sz w:val="24"/>
              </w:rPr>
              <w:t xml:space="preserve">От 12 до 12,5 </w:t>
            </w:r>
            <w:proofErr w:type="spellStart"/>
            <w:r w:rsidRPr="00596DDE">
              <w:rPr>
                <w:rFonts w:ascii="Times New Roman" w:hAnsi="Times New Roman" w:cs="Times New Roman"/>
                <w:color w:val="000000"/>
                <w:sz w:val="24"/>
              </w:rPr>
              <w:t>включ</w:t>
            </w:r>
            <w:proofErr w:type="spellEnd"/>
            <w:r w:rsidRPr="00596DDE">
              <w:rPr>
                <w:rFonts w:ascii="Times New Roman" w:hAnsi="Times New Roman" w:cs="Times New Roman"/>
                <w:color w:val="000000"/>
                <w:sz w:val="24"/>
              </w:rPr>
              <w:t xml:space="preserve">. </w:t>
            </w:r>
          </w:p>
          <w:p w:rsidR="00596DDE" w:rsidRPr="00596DDE" w:rsidRDefault="00596DDE" w:rsidP="00596DDE">
            <w:pPr>
              <w:spacing w:line="259" w:lineRule="auto"/>
              <w:ind w:left="5"/>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912"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9" w:lineRule="auto"/>
              <w:ind w:right="36"/>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0,07 </w:t>
            </w:r>
          </w:p>
          <w:p w:rsidR="00596DDE" w:rsidRPr="00596DDE" w:rsidRDefault="00596DDE" w:rsidP="00596DDE">
            <w:pPr>
              <w:spacing w:line="259" w:lineRule="auto"/>
              <w:ind w:left="24"/>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503"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75" w:lineRule="auto"/>
              <w:ind w:left="5" w:right="29"/>
              <w:rPr>
                <w:rFonts w:ascii="Times New Roman" w:hAnsi="Times New Roman" w:cs="Times New Roman"/>
                <w:color w:val="000000"/>
                <w:sz w:val="28"/>
              </w:rPr>
            </w:pPr>
            <w:r w:rsidRPr="00596DDE">
              <w:rPr>
                <w:rFonts w:ascii="Times New Roman" w:hAnsi="Times New Roman" w:cs="Times New Roman"/>
                <w:color w:val="000000"/>
                <w:sz w:val="24"/>
              </w:rPr>
              <w:t xml:space="preserve">От 180 до 195 </w:t>
            </w:r>
            <w:proofErr w:type="spellStart"/>
            <w:r w:rsidRPr="00596DDE">
              <w:rPr>
                <w:rFonts w:ascii="Times New Roman" w:hAnsi="Times New Roman" w:cs="Times New Roman"/>
                <w:color w:val="000000"/>
                <w:sz w:val="24"/>
              </w:rPr>
              <w:t>включ</w:t>
            </w:r>
            <w:proofErr w:type="spellEnd"/>
            <w:r w:rsidRPr="00596DDE">
              <w:rPr>
                <w:rFonts w:ascii="Times New Roman" w:hAnsi="Times New Roman" w:cs="Times New Roman"/>
                <w:color w:val="000000"/>
                <w:sz w:val="24"/>
              </w:rPr>
              <w:t xml:space="preserve">. </w:t>
            </w:r>
          </w:p>
          <w:p w:rsidR="00596DDE" w:rsidRPr="00596DDE" w:rsidRDefault="00596DDE" w:rsidP="00596DDE">
            <w:pPr>
              <w:spacing w:line="259" w:lineRule="auto"/>
              <w:ind w:left="5"/>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561"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75" w:lineRule="auto"/>
              <w:ind w:left="5" w:right="202"/>
              <w:rPr>
                <w:rFonts w:ascii="Times New Roman" w:hAnsi="Times New Roman" w:cs="Times New Roman"/>
                <w:color w:val="000000"/>
                <w:sz w:val="28"/>
              </w:rPr>
            </w:pPr>
            <w:r w:rsidRPr="00596DDE">
              <w:rPr>
                <w:rFonts w:ascii="Times New Roman" w:hAnsi="Times New Roman" w:cs="Times New Roman"/>
                <w:color w:val="000000"/>
                <w:sz w:val="24"/>
              </w:rPr>
              <w:t xml:space="preserve">От 3,0 до 5,0 </w:t>
            </w:r>
            <w:proofErr w:type="spellStart"/>
            <w:r w:rsidRPr="00596DDE">
              <w:rPr>
                <w:rFonts w:ascii="Times New Roman" w:hAnsi="Times New Roman" w:cs="Times New Roman"/>
                <w:color w:val="000000"/>
                <w:sz w:val="24"/>
              </w:rPr>
              <w:t>включ</w:t>
            </w:r>
            <w:proofErr w:type="spellEnd"/>
            <w:r w:rsidRPr="00596DDE">
              <w:rPr>
                <w:rFonts w:ascii="Times New Roman" w:hAnsi="Times New Roman" w:cs="Times New Roman"/>
                <w:color w:val="000000"/>
                <w:sz w:val="24"/>
              </w:rPr>
              <w:t xml:space="preserve">. </w:t>
            </w:r>
          </w:p>
          <w:p w:rsidR="00596DDE" w:rsidRPr="00596DDE" w:rsidRDefault="00596DDE" w:rsidP="00596DDE">
            <w:pPr>
              <w:spacing w:line="259" w:lineRule="auto"/>
              <w:ind w:left="5"/>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186"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75" w:lineRule="auto"/>
              <w:ind w:left="5"/>
              <w:rPr>
                <w:rFonts w:ascii="Times New Roman" w:hAnsi="Times New Roman" w:cs="Times New Roman"/>
                <w:color w:val="000000"/>
                <w:sz w:val="28"/>
              </w:rPr>
            </w:pPr>
            <w:r w:rsidRPr="00596DDE">
              <w:rPr>
                <w:rFonts w:ascii="Times New Roman" w:hAnsi="Times New Roman" w:cs="Times New Roman"/>
                <w:color w:val="000000"/>
                <w:sz w:val="24"/>
              </w:rPr>
              <w:t xml:space="preserve">От 4,0 до 4,5 </w:t>
            </w:r>
            <w:proofErr w:type="spellStart"/>
            <w:r w:rsidRPr="00596DDE">
              <w:rPr>
                <w:rFonts w:ascii="Times New Roman" w:hAnsi="Times New Roman" w:cs="Times New Roman"/>
                <w:color w:val="000000"/>
                <w:sz w:val="24"/>
              </w:rPr>
              <w:t>включ</w:t>
            </w:r>
            <w:proofErr w:type="spellEnd"/>
            <w:r w:rsidRPr="00596DDE">
              <w:rPr>
                <w:rFonts w:ascii="Times New Roman" w:hAnsi="Times New Roman" w:cs="Times New Roman"/>
                <w:color w:val="000000"/>
                <w:sz w:val="24"/>
              </w:rPr>
              <w:t xml:space="preserve">. </w:t>
            </w:r>
          </w:p>
          <w:p w:rsidR="00596DDE" w:rsidRPr="00596DDE" w:rsidRDefault="00596DDE" w:rsidP="00596DDE">
            <w:pPr>
              <w:spacing w:line="259" w:lineRule="auto"/>
              <w:ind w:left="5"/>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393"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9" w:lineRule="auto"/>
              <w:ind w:right="36"/>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0,07 </w:t>
            </w:r>
          </w:p>
          <w:p w:rsidR="00596DDE" w:rsidRPr="00596DDE" w:rsidRDefault="00596DDE" w:rsidP="00596DDE">
            <w:pPr>
              <w:spacing w:line="259" w:lineRule="auto"/>
              <w:ind w:left="25"/>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r>
    </w:tbl>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34"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59" w:lineRule="auto"/>
        <w:ind w:left="221" w:hanging="10"/>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b/>
          <w:color w:val="000000"/>
          <w:sz w:val="24"/>
          <w:lang w:eastAsia="ru-RU"/>
        </w:rPr>
        <w:t>4.3 Требования к сборно-разборным конструкциям</w:t>
      </w: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25"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5" w:line="269" w:lineRule="auto"/>
        <w:ind w:left="-15" w:right="358" w:firstLine="216"/>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4.3.1 Сборно-разборная конструкция ИН может состоять из ряда однотипных геометрически совместимых основных и краевых элементов.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5" w:line="269" w:lineRule="auto"/>
        <w:ind w:left="-15" w:right="358" w:firstLine="216"/>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4.3.2 Основной и краевой элементы могут состоять из одной (см. рисунок 3а) или двух частей (см. рисунок 3б), которые геометрически совместимы друг с другом и имеют отверстия для крепления к покрытию дороги.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6" w:line="259" w:lineRule="auto"/>
        <w:ind w:left="202"/>
        <w:rPr>
          <w:rFonts w:ascii="Times New Roman" w:eastAsia="Times New Roman" w:hAnsi="Times New Roman" w:cs="Times New Roman"/>
          <w:color w:val="000000"/>
          <w:sz w:val="28"/>
          <w:lang w:eastAsia="ru-RU"/>
        </w:rPr>
      </w:pPr>
      <w:r w:rsidRPr="00596DDE">
        <w:rPr>
          <w:rFonts w:ascii="Calibri" w:eastAsia="Calibri" w:hAnsi="Calibri" w:cs="Calibri"/>
          <w:noProof/>
          <w:color w:val="000000"/>
          <w:lang w:eastAsia="ru-RU"/>
        </w:rPr>
        <w:lastRenderedPageBreak/>
        <mc:AlternateContent>
          <mc:Choice Requires="wpg">
            <w:drawing>
              <wp:inline distT="0" distB="0" distL="0" distR="0" wp14:anchorId="5AFFC835" wp14:editId="21B08095">
                <wp:extent cx="5269865" cy="2438400"/>
                <wp:effectExtent l="0" t="0" r="0" b="0"/>
                <wp:docPr id="69727" name="Group 69727"/>
                <wp:cNvGraphicFramePr/>
                <a:graphic xmlns:a="http://schemas.openxmlformats.org/drawingml/2006/main">
                  <a:graphicData uri="http://schemas.microsoft.com/office/word/2010/wordprocessingGroup">
                    <wpg:wgp>
                      <wpg:cNvGrpSpPr/>
                      <wpg:grpSpPr>
                        <a:xfrm>
                          <a:off x="0" y="0"/>
                          <a:ext cx="5269865" cy="2438400"/>
                          <a:chOff x="0" y="0"/>
                          <a:chExt cx="5269865" cy="2438400"/>
                        </a:xfrm>
                      </wpg:grpSpPr>
                      <pic:pic xmlns:pic="http://schemas.openxmlformats.org/drawingml/2006/picture">
                        <pic:nvPicPr>
                          <pic:cNvPr id="4896" name="Picture 4896"/>
                          <pic:cNvPicPr/>
                        </pic:nvPicPr>
                        <pic:blipFill>
                          <a:blip r:embed="rId22"/>
                          <a:stretch>
                            <a:fillRect/>
                          </a:stretch>
                        </pic:blipFill>
                        <pic:spPr>
                          <a:xfrm>
                            <a:off x="0" y="0"/>
                            <a:ext cx="2447290" cy="2438400"/>
                          </a:xfrm>
                          <a:prstGeom prst="rect">
                            <a:avLst/>
                          </a:prstGeom>
                        </pic:spPr>
                      </pic:pic>
                      <pic:pic xmlns:pic="http://schemas.openxmlformats.org/drawingml/2006/picture">
                        <pic:nvPicPr>
                          <pic:cNvPr id="4900" name="Picture 4900"/>
                          <pic:cNvPicPr/>
                        </pic:nvPicPr>
                        <pic:blipFill>
                          <a:blip r:embed="rId23"/>
                          <a:stretch>
                            <a:fillRect/>
                          </a:stretch>
                        </pic:blipFill>
                        <pic:spPr>
                          <a:xfrm>
                            <a:off x="3136265" y="0"/>
                            <a:ext cx="2133600" cy="2353310"/>
                          </a:xfrm>
                          <a:prstGeom prst="rect">
                            <a:avLst/>
                          </a:prstGeom>
                        </pic:spPr>
                      </pic:pic>
                    </wpg:wgp>
                  </a:graphicData>
                </a:graphic>
              </wp:inline>
            </w:drawing>
          </mc:Choice>
          <mc:Fallback>
            <w:pict>
              <v:group w14:anchorId="25C2522D" id="Group 69727" o:spid="_x0000_s1026" style="width:414.95pt;height:192pt;mso-position-horizontal-relative:char;mso-position-vertical-relative:line" coordsize="52698,243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">
                <v:shape id="Picture 4896" o:spid="_x0000_s1027" type="#_x0000_t75" style="position:absolute;width:24472;height:24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92bGAAAA3QAAAA8AAABkcnMvZG93bnJldi54bWxEj09rwkAUxO8Fv8PyBG9109aKRlcJhYJ4&#10;aPEf4u2RfWZDs29DdjWxn94VCj0OM/MbZr7sbCWu1PjSsYKXYQKCOHe65ELBfvf5PAHhA7LGyjEp&#10;uJGH5aL3NMdUu5Y3dN2GQkQI+xQVmBDqVEqfG7Loh64mjt7ZNRZDlE0hdYNthNtKvibJWFosOS4Y&#10;rOnDUP6zvVgF1drI4/f6K6PN24ne6Tezt0Or1KDfZTMQgbrwH/5rr7SC0WQ6hseb+ATk4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D73ZsYAAADdAAAADwAAAAAAAAAAAAAA&#10;AACfAgAAZHJzL2Rvd25yZXYueG1sUEsFBgAAAAAEAAQA9wAAAJIDAAAAAA==&#10;">
                  <v:imagedata r:id="rId24" o:title=""/>
                </v:shape>
                <v:shape id="Picture 4900" o:spid="_x0000_s1028" type="#_x0000_t75" style="position:absolute;left:31362;width:21336;height:23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khKbGAAAA3QAAAA8AAABkcnMvZG93bnJldi54bWxET8tqwkAU3Rf8h+EK7urEIq3GTEQLPqAt&#10;xbRFl5fMNQlm7oTMqKlf31kUXB7OO5l3phYXal1lWcFoGIEgzq2uuFDw/bV6nIBwHlljbZkU/JKD&#10;edp7SDDW9so7umS+ECGEXYwKSu+bWEqXl2TQDW1DHLijbQ36ANtC6havIdzU8imKnqXBikNDiQ29&#10;lpSfsrNRsNlln7fF4bha/qyneyO3bx/N+4tSg363mIHw1Pm7+N+91QrG0yjsD2/CE5Dp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CSEpsYAAADdAAAADwAAAAAAAAAAAAAA&#10;AACfAgAAZHJzL2Rvd25yZXYueG1sUEsFBgAAAAAEAAQA9wAAAJIDAAAAAA==&#10;">
                  <v:imagedata r:id="rId25" o:title=""/>
                </v:shape>
                <w10:anchorlock/>
              </v:group>
            </w:pict>
          </mc:Fallback>
        </mc:AlternateContent>
      </w:r>
    </w:p>
    <w:p w:rsidR="00596DDE" w:rsidRPr="00596DDE" w:rsidRDefault="00596DDE" w:rsidP="00596DDE">
      <w:pPr>
        <w:spacing w:after="24" w:line="259" w:lineRule="auto"/>
        <w:ind w:left="2132"/>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5" w:line="269" w:lineRule="auto"/>
        <w:ind w:left="1028" w:right="751" w:hanging="576"/>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а - ИН из одной части </w:t>
      </w:r>
      <w:proofErr w:type="gramStart"/>
      <w:r w:rsidRPr="00596DDE">
        <w:rPr>
          <w:rFonts w:ascii="Times New Roman" w:eastAsia="Times New Roman" w:hAnsi="Times New Roman" w:cs="Times New Roman"/>
          <w:color w:val="000000"/>
          <w:sz w:val="24"/>
          <w:lang w:eastAsia="ru-RU"/>
        </w:rPr>
        <w:t>основного  б</w:t>
      </w:r>
      <w:proofErr w:type="gramEnd"/>
      <w:r w:rsidRPr="00596DDE">
        <w:rPr>
          <w:rFonts w:ascii="Times New Roman" w:eastAsia="Times New Roman" w:hAnsi="Times New Roman" w:cs="Times New Roman"/>
          <w:color w:val="000000"/>
          <w:sz w:val="24"/>
          <w:lang w:eastAsia="ru-RU"/>
        </w:rPr>
        <w:t xml:space="preserve"> - ИН из двух частей основного и краевого и краевого элементов  </w:t>
      </w:r>
      <w:proofErr w:type="spellStart"/>
      <w:r w:rsidRPr="00596DDE">
        <w:rPr>
          <w:rFonts w:ascii="Times New Roman" w:eastAsia="Times New Roman" w:hAnsi="Times New Roman" w:cs="Times New Roman"/>
          <w:color w:val="000000"/>
          <w:sz w:val="24"/>
          <w:lang w:eastAsia="ru-RU"/>
        </w:rPr>
        <w:t>элементов</w:t>
      </w:r>
      <w:proofErr w:type="spellEnd"/>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18" w:line="259" w:lineRule="auto"/>
        <w:jc w:val="center"/>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70" w:lineRule="auto"/>
        <w:ind w:left="890" w:right="1239" w:hanging="10"/>
        <w:jc w:val="center"/>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Рисунок 3 - Конструкция сборно-разборной ИН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5" w:line="269" w:lineRule="auto"/>
        <w:ind w:left="-15" w:right="358" w:firstLine="216"/>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4.3.3 </w:t>
      </w:r>
      <w:proofErr w:type="gramStart"/>
      <w:r w:rsidRPr="00596DDE">
        <w:rPr>
          <w:rFonts w:ascii="Times New Roman" w:eastAsia="Times New Roman" w:hAnsi="Times New Roman" w:cs="Times New Roman"/>
          <w:color w:val="000000"/>
          <w:sz w:val="24"/>
          <w:lang w:eastAsia="ru-RU"/>
        </w:rPr>
        <w:t>В</w:t>
      </w:r>
      <w:proofErr w:type="gramEnd"/>
      <w:r w:rsidRPr="00596DDE">
        <w:rPr>
          <w:rFonts w:ascii="Times New Roman" w:eastAsia="Times New Roman" w:hAnsi="Times New Roman" w:cs="Times New Roman"/>
          <w:color w:val="000000"/>
          <w:sz w:val="24"/>
          <w:lang w:eastAsia="ru-RU"/>
        </w:rPr>
        <w:t xml:space="preserve"> конструкции должна быть предусмотрена возможность монтажа и демонтажа на покрытии дороги, а также замены отдельных ее элементов и частей с использованием специального инструмента.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5" w:line="269" w:lineRule="auto"/>
        <w:ind w:left="-15" w:right="358" w:firstLine="216"/>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4.3.4 Размеры элементов ИН следует принимать в зависимости от требуемого ограничения максимально допустимой скорости движения в соответствии с таблицей 3.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24"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5" w:line="269" w:lineRule="auto"/>
        <w:ind w:left="-15"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Таблица 3  </w:t>
      </w:r>
    </w:p>
    <w:p w:rsidR="00596DDE" w:rsidRPr="00596DDE" w:rsidRDefault="00596DDE" w:rsidP="00596DDE">
      <w:pPr>
        <w:spacing w:after="24" w:line="259" w:lineRule="auto"/>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59" w:lineRule="auto"/>
        <w:ind w:left="10" w:right="343" w:hanging="10"/>
        <w:jc w:val="right"/>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Размеры в метрах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tbl>
      <w:tblPr>
        <w:tblStyle w:val="TableGrid1"/>
        <w:tblW w:w="8855" w:type="dxa"/>
        <w:tblInd w:w="-2" w:type="dxa"/>
        <w:tblCellMar>
          <w:top w:w="5" w:type="dxa"/>
          <w:left w:w="46" w:type="dxa"/>
          <w:bottom w:w="0" w:type="dxa"/>
          <w:right w:w="19" w:type="dxa"/>
        </w:tblCellMar>
        <w:tblLook w:val="04A0" w:firstRow="1" w:lastRow="0" w:firstColumn="1" w:lastColumn="0" w:noHBand="0" w:noVBand="1"/>
      </w:tblPr>
      <w:tblGrid>
        <w:gridCol w:w="2223"/>
        <w:gridCol w:w="1662"/>
        <w:gridCol w:w="1772"/>
        <w:gridCol w:w="1623"/>
        <w:gridCol w:w="1575"/>
      </w:tblGrid>
      <w:tr w:rsidR="00596DDE" w:rsidRPr="00596DDE" w:rsidTr="00190A44">
        <w:trPr>
          <w:trHeight w:val="1383"/>
        </w:trPr>
        <w:tc>
          <w:tcPr>
            <w:tcW w:w="2223" w:type="dxa"/>
            <w:vMerge w:val="restart"/>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after="5" w:line="236" w:lineRule="auto"/>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Максимально допустимая </w:t>
            </w:r>
          </w:p>
          <w:p w:rsidR="00596DDE" w:rsidRPr="00596DDE" w:rsidRDefault="00596DDE" w:rsidP="00596DDE">
            <w:pPr>
              <w:spacing w:line="258" w:lineRule="auto"/>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скорость движения, указываемая на знаке, км/ч  </w:t>
            </w:r>
          </w:p>
          <w:p w:rsidR="00596DDE" w:rsidRPr="00596DDE" w:rsidRDefault="00596DDE" w:rsidP="00596DDE">
            <w:pPr>
              <w:spacing w:after="256" w:line="259" w:lineRule="auto"/>
              <w:ind w:left="5"/>
              <w:rPr>
                <w:rFonts w:ascii="Times New Roman" w:hAnsi="Times New Roman" w:cs="Times New Roman"/>
                <w:color w:val="000000"/>
                <w:sz w:val="28"/>
              </w:rPr>
            </w:pPr>
            <w:r w:rsidRPr="00596DDE">
              <w:rPr>
                <w:rFonts w:ascii="Times New Roman" w:hAnsi="Times New Roman" w:cs="Times New Roman"/>
                <w:color w:val="000000"/>
                <w:sz w:val="24"/>
              </w:rPr>
              <w:t xml:space="preserve"> </w:t>
            </w:r>
          </w:p>
          <w:p w:rsidR="00596DDE" w:rsidRPr="00596DDE" w:rsidRDefault="00596DDE" w:rsidP="00596DDE">
            <w:pPr>
              <w:spacing w:line="259" w:lineRule="auto"/>
              <w:ind w:left="5"/>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6632" w:type="dxa"/>
            <w:gridSpan w:val="4"/>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9" w:lineRule="auto"/>
              <w:ind w:right="17"/>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Элемент ИН </w:t>
            </w:r>
          </w:p>
          <w:p w:rsidR="00596DDE" w:rsidRPr="00596DDE" w:rsidRDefault="00596DDE" w:rsidP="00596DDE">
            <w:pPr>
              <w:spacing w:line="259" w:lineRule="auto"/>
              <w:ind w:left="33"/>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r>
      <w:tr w:rsidR="00596DDE" w:rsidRPr="00596DDE" w:rsidTr="00190A44">
        <w:trPr>
          <w:trHeight w:val="557"/>
        </w:trPr>
        <w:tc>
          <w:tcPr>
            <w:tcW w:w="0" w:type="auto"/>
            <w:vMerge/>
            <w:tcBorders>
              <w:top w:val="nil"/>
              <w:left w:val="single" w:sz="2" w:space="0" w:color="000000"/>
              <w:bottom w:val="nil"/>
              <w:right w:val="single" w:sz="2" w:space="0" w:color="000000"/>
            </w:tcBorders>
          </w:tcPr>
          <w:p w:rsidR="00596DDE" w:rsidRPr="00596DDE" w:rsidRDefault="00596DDE" w:rsidP="00596DDE">
            <w:pPr>
              <w:spacing w:after="160" w:line="259" w:lineRule="auto"/>
              <w:rPr>
                <w:rFonts w:ascii="Times New Roman" w:hAnsi="Times New Roman" w:cs="Times New Roman"/>
                <w:color w:val="000000"/>
                <w:sz w:val="28"/>
              </w:rPr>
            </w:pPr>
          </w:p>
        </w:tc>
        <w:tc>
          <w:tcPr>
            <w:tcW w:w="3433" w:type="dxa"/>
            <w:gridSpan w:val="2"/>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9" w:lineRule="auto"/>
              <w:ind w:right="24"/>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Основной </w:t>
            </w:r>
          </w:p>
          <w:p w:rsidR="00596DDE" w:rsidRPr="00596DDE" w:rsidRDefault="00596DDE" w:rsidP="00596DDE">
            <w:pPr>
              <w:spacing w:line="259" w:lineRule="auto"/>
              <w:ind w:left="34"/>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3198" w:type="dxa"/>
            <w:gridSpan w:val="2"/>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9" w:lineRule="auto"/>
              <w:ind w:left="1557" w:right="1090" w:hanging="428"/>
              <w:rPr>
                <w:rFonts w:ascii="Times New Roman" w:hAnsi="Times New Roman" w:cs="Times New Roman"/>
                <w:color w:val="000000"/>
                <w:sz w:val="28"/>
              </w:rPr>
            </w:pPr>
            <w:r w:rsidRPr="00596DDE">
              <w:rPr>
                <w:rFonts w:ascii="Times New Roman" w:hAnsi="Times New Roman" w:cs="Times New Roman"/>
                <w:color w:val="000000"/>
                <w:sz w:val="24"/>
              </w:rPr>
              <w:t xml:space="preserve">Краевой  </w:t>
            </w:r>
          </w:p>
        </w:tc>
      </w:tr>
      <w:tr w:rsidR="00596DDE" w:rsidRPr="00596DDE" w:rsidTr="00190A44">
        <w:trPr>
          <w:trHeight w:val="836"/>
        </w:trPr>
        <w:tc>
          <w:tcPr>
            <w:tcW w:w="0" w:type="auto"/>
            <w:vMerge/>
            <w:tcBorders>
              <w:top w:val="nil"/>
              <w:left w:val="single" w:sz="2" w:space="0" w:color="000000"/>
              <w:bottom w:val="single" w:sz="2" w:space="0" w:color="000000"/>
              <w:right w:val="single" w:sz="2" w:space="0" w:color="000000"/>
            </w:tcBorders>
          </w:tcPr>
          <w:p w:rsidR="00596DDE" w:rsidRPr="00596DDE" w:rsidRDefault="00596DDE" w:rsidP="00596DDE">
            <w:pPr>
              <w:spacing w:after="160" w:line="259" w:lineRule="auto"/>
              <w:rPr>
                <w:rFonts w:ascii="Times New Roman" w:hAnsi="Times New Roman" w:cs="Times New Roman"/>
                <w:color w:val="000000"/>
                <w:sz w:val="28"/>
              </w:rPr>
            </w:pPr>
          </w:p>
        </w:tc>
        <w:tc>
          <w:tcPr>
            <w:tcW w:w="1662"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9" w:lineRule="auto"/>
              <w:ind w:left="110"/>
              <w:rPr>
                <w:rFonts w:ascii="Times New Roman" w:hAnsi="Times New Roman" w:cs="Times New Roman"/>
                <w:color w:val="000000"/>
                <w:sz w:val="28"/>
              </w:rPr>
            </w:pPr>
            <w:r w:rsidRPr="00596DDE">
              <w:rPr>
                <w:rFonts w:ascii="Times New Roman" w:hAnsi="Times New Roman" w:cs="Times New Roman"/>
                <w:color w:val="000000"/>
                <w:sz w:val="24"/>
              </w:rPr>
              <w:t xml:space="preserve">Длина хорды </w:t>
            </w:r>
          </w:p>
          <w:p w:rsidR="00596DDE" w:rsidRPr="00596DDE" w:rsidRDefault="00596DDE" w:rsidP="00596DDE">
            <w:pPr>
              <w:spacing w:line="259" w:lineRule="auto"/>
              <w:ind w:left="32"/>
              <w:jc w:val="center"/>
              <w:rPr>
                <w:rFonts w:ascii="Times New Roman" w:hAnsi="Times New Roman" w:cs="Times New Roman"/>
                <w:color w:val="000000"/>
                <w:sz w:val="28"/>
              </w:rPr>
            </w:pPr>
            <w:r w:rsidRPr="00596DDE">
              <w:rPr>
                <w:rFonts w:ascii="Times New Roman" w:hAnsi="Times New Roman" w:cs="Times New Roman"/>
                <w:noProof/>
                <w:color w:val="000000"/>
                <w:sz w:val="28"/>
              </w:rPr>
              <w:drawing>
                <wp:inline distT="0" distB="0" distL="0" distR="0" wp14:anchorId="0B419A1E" wp14:editId="6EC21709">
                  <wp:extent cx="142875" cy="161290"/>
                  <wp:effectExtent l="0" t="0" r="0" b="0"/>
                  <wp:docPr id="25" name="Picture 5041"/>
                  <wp:cNvGraphicFramePr/>
                  <a:graphic xmlns:a="http://schemas.openxmlformats.org/drawingml/2006/main">
                    <a:graphicData uri="http://schemas.openxmlformats.org/drawingml/2006/picture">
                      <pic:pic xmlns:pic="http://schemas.openxmlformats.org/drawingml/2006/picture">
                        <pic:nvPicPr>
                          <pic:cNvPr id="5041" name="Picture 5041"/>
                          <pic:cNvPicPr/>
                        </pic:nvPicPr>
                        <pic:blipFill>
                          <a:blip r:embed="rId17"/>
                          <a:stretch>
                            <a:fillRect/>
                          </a:stretch>
                        </pic:blipFill>
                        <pic:spPr>
                          <a:xfrm>
                            <a:off x="0" y="0"/>
                            <a:ext cx="142875" cy="161290"/>
                          </a:xfrm>
                          <a:prstGeom prst="rect">
                            <a:avLst/>
                          </a:prstGeom>
                        </pic:spPr>
                      </pic:pic>
                    </a:graphicData>
                  </a:graphic>
                </wp:inline>
              </w:drawing>
            </w:r>
            <w:r w:rsidRPr="00596DDE">
              <w:rPr>
                <w:rFonts w:ascii="Times New Roman" w:hAnsi="Times New Roman" w:cs="Times New Roman"/>
                <w:color w:val="000000"/>
                <w:sz w:val="24"/>
              </w:rPr>
              <w:t xml:space="preserve"> </w:t>
            </w:r>
          </w:p>
          <w:p w:rsidR="00596DDE" w:rsidRPr="00596DDE" w:rsidRDefault="00596DDE" w:rsidP="00596DDE">
            <w:pPr>
              <w:spacing w:line="259" w:lineRule="auto"/>
              <w:ind w:left="39"/>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772"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after="5" w:line="238" w:lineRule="auto"/>
              <w:ind w:left="317" w:hanging="226"/>
              <w:rPr>
                <w:rFonts w:ascii="Times New Roman" w:hAnsi="Times New Roman" w:cs="Times New Roman"/>
                <w:color w:val="000000"/>
                <w:sz w:val="28"/>
              </w:rPr>
            </w:pPr>
            <w:r w:rsidRPr="00596DDE">
              <w:rPr>
                <w:rFonts w:ascii="Times New Roman" w:hAnsi="Times New Roman" w:cs="Times New Roman"/>
                <w:color w:val="000000"/>
                <w:sz w:val="24"/>
              </w:rPr>
              <w:t xml:space="preserve">Максимальная высота </w:t>
            </w:r>
            <w:r w:rsidRPr="00596DDE">
              <w:rPr>
                <w:rFonts w:ascii="Times New Roman" w:hAnsi="Times New Roman" w:cs="Times New Roman"/>
                <w:noProof/>
                <w:color w:val="000000"/>
                <w:sz w:val="28"/>
              </w:rPr>
              <w:drawing>
                <wp:inline distT="0" distB="0" distL="0" distR="0" wp14:anchorId="26FA9F92" wp14:editId="77C85BB5">
                  <wp:extent cx="179705" cy="161290"/>
                  <wp:effectExtent l="0" t="0" r="0" b="0"/>
                  <wp:docPr id="26" name="Picture 5047"/>
                  <wp:cNvGraphicFramePr/>
                  <a:graphic xmlns:a="http://schemas.openxmlformats.org/drawingml/2006/main">
                    <a:graphicData uri="http://schemas.openxmlformats.org/drawingml/2006/picture">
                      <pic:pic xmlns:pic="http://schemas.openxmlformats.org/drawingml/2006/picture">
                        <pic:nvPicPr>
                          <pic:cNvPr id="5047" name="Picture 5047"/>
                          <pic:cNvPicPr/>
                        </pic:nvPicPr>
                        <pic:blipFill>
                          <a:blip r:embed="rId18"/>
                          <a:stretch>
                            <a:fillRect/>
                          </a:stretch>
                        </pic:blipFill>
                        <pic:spPr>
                          <a:xfrm>
                            <a:off x="0" y="0"/>
                            <a:ext cx="179705" cy="161290"/>
                          </a:xfrm>
                          <a:prstGeom prst="rect">
                            <a:avLst/>
                          </a:prstGeom>
                        </pic:spPr>
                      </pic:pic>
                    </a:graphicData>
                  </a:graphic>
                </wp:inline>
              </w:drawing>
            </w:r>
            <w:r w:rsidRPr="00596DDE">
              <w:rPr>
                <w:rFonts w:ascii="Times New Roman" w:hAnsi="Times New Roman" w:cs="Times New Roman"/>
                <w:color w:val="000000"/>
                <w:sz w:val="24"/>
              </w:rPr>
              <w:tab/>
              <w:t xml:space="preserve"> </w:t>
            </w:r>
          </w:p>
          <w:p w:rsidR="00596DDE" w:rsidRPr="00596DDE" w:rsidRDefault="00596DDE" w:rsidP="00596DDE">
            <w:pPr>
              <w:spacing w:line="259" w:lineRule="auto"/>
              <w:ind w:left="43"/>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623"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9" w:lineRule="auto"/>
              <w:ind w:left="91"/>
              <w:rPr>
                <w:rFonts w:ascii="Times New Roman" w:hAnsi="Times New Roman" w:cs="Times New Roman"/>
                <w:color w:val="000000"/>
                <w:sz w:val="28"/>
              </w:rPr>
            </w:pPr>
            <w:r w:rsidRPr="00596DDE">
              <w:rPr>
                <w:rFonts w:ascii="Times New Roman" w:hAnsi="Times New Roman" w:cs="Times New Roman"/>
                <w:color w:val="000000"/>
                <w:sz w:val="24"/>
              </w:rPr>
              <w:t xml:space="preserve">Длина хорды </w:t>
            </w:r>
          </w:p>
          <w:p w:rsidR="00596DDE" w:rsidRPr="00596DDE" w:rsidRDefault="00596DDE" w:rsidP="00596DDE">
            <w:pPr>
              <w:spacing w:line="259" w:lineRule="auto"/>
              <w:ind w:left="40"/>
              <w:jc w:val="center"/>
              <w:rPr>
                <w:rFonts w:ascii="Times New Roman" w:hAnsi="Times New Roman" w:cs="Times New Roman"/>
                <w:color w:val="000000"/>
                <w:sz w:val="28"/>
              </w:rPr>
            </w:pPr>
            <w:r w:rsidRPr="00596DDE">
              <w:rPr>
                <w:rFonts w:ascii="Times New Roman" w:hAnsi="Times New Roman" w:cs="Times New Roman"/>
                <w:noProof/>
                <w:color w:val="000000"/>
                <w:sz w:val="28"/>
              </w:rPr>
              <w:drawing>
                <wp:inline distT="0" distB="0" distL="0" distR="0" wp14:anchorId="5C732D62" wp14:editId="49A0E18B">
                  <wp:extent cx="143510" cy="161290"/>
                  <wp:effectExtent l="0" t="0" r="0" b="0"/>
                  <wp:docPr id="27" name="Picture 5052"/>
                  <wp:cNvGraphicFramePr/>
                  <a:graphic xmlns:a="http://schemas.openxmlformats.org/drawingml/2006/main">
                    <a:graphicData uri="http://schemas.openxmlformats.org/drawingml/2006/picture">
                      <pic:pic xmlns:pic="http://schemas.openxmlformats.org/drawingml/2006/picture">
                        <pic:nvPicPr>
                          <pic:cNvPr id="5052" name="Picture 5052"/>
                          <pic:cNvPicPr/>
                        </pic:nvPicPr>
                        <pic:blipFill>
                          <a:blip r:embed="rId17"/>
                          <a:stretch>
                            <a:fillRect/>
                          </a:stretch>
                        </pic:blipFill>
                        <pic:spPr>
                          <a:xfrm>
                            <a:off x="0" y="0"/>
                            <a:ext cx="143510" cy="161290"/>
                          </a:xfrm>
                          <a:prstGeom prst="rect">
                            <a:avLst/>
                          </a:prstGeom>
                        </pic:spPr>
                      </pic:pic>
                    </a:graphicData>
                  </a:graphic>
                </wp:inline>
              </w:drawing>
            </w:r>
            <w:r w:rsidRPr="00596DDE">
              <w:rPr>
                <w:rFonts w:ascii="Times New Roman" w:hAnsi="Times New Roman" w:cs="Times New Roman"/>
                <w:color w:val="000000"/>
                <w:sz w:val="24"/>
              </w:rPr>
              <w:t xml:space="preserve"> </w:t>
            </w:r>
          </w:p>
          <w:p w:rsidR="00596DDE" w:rsidRPr="00596DDE" w:rsidRDefault="00596DDE" w:rsidP="00596DDE">
            <w:pPr>
              <w:spacing w:line="259" w:lineRule="auto"/>
              <w:ind w:left="39"/>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575"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after="5" w:line="238" w:lineRule="auto"/>
              <w:ind w:left="129" w:hanging="86"/>
              <w:rPr>
                <w:rFonts w:ascii="Times New Roman" w:hAnsi="Times New Roman" w:cs="Times New Roman"/>
                <w:color w:val="000000"/>
                <w:sz w:val="28"/>
              </w:rPr>
            </w:pPr>
            <w:r w:rsidRPr="00596DDE">
              <w:rPr>
                <w:rFonts w:ascii="Times New Roman" w:hAnsi="Times New Roman" w:cs="Times New Roman"/>
                <w:color w:val="000000"/>
                <w:sz w:val="24"/>
              </w:rPr>
              <w:t xml:space="preserve">Максимальна я высота </w:t>
            </w:r>
            <w:r w:rsidRPr="00596DDE">
              <w:rPr>
                <w:rFonts w:ascii="Times New Roman" w:hAnsi="Times New Roman" w:cs="Times New Roman"/>
                <w:noProof/>
                <w:color w:val="000000"/>
                <w:sz w:val="28"/>
              </w:rPr>
              <w:drawing>
                <wp:inline distT="0" distB="0" distL="0" distR="0" wp14:anchorId="3BF95C46" wp14:editId="6855CDE8">
                  <wp:extent cx="180340" cy="161290"/>
                  <wp:effectExtent l="0" t="0" r="0" b="0"/>
                  <wp:docPr id="28" name="Picture 5058"/>
                  <wp:cNvGraphicFramePr/>
                  <a:graphic xmlns:a="http://schemas.openxmlformats.org/drawingml/2006/main">
                    <a:graphicData uri="http://schemas.openxmlformats.org/drawingml/2006/picture">
                      <pic:pic xmlns:pic="http://schemas.openxmlformats.org/drawingml/2006/picture">
                        <pic:nvPicPr>
                          <pic:cNvPr id="5058" name="Picture 5058"/>
                          <pic:cNvPicPr/>
                        </pic:nvPicPr>
                        <pic:blipFill>
                          <a:blip r:embed="rId18"/>
                          <a:stretch>
                            <a:fillRect/>
                          </a:stretch>
                        </pic:blipFill>
                        <pic:spPr>
                          <a:xfrm>
                            <a:off x="0" y="0"/>
                            <a:ext cx="180340" cy="161290"/>
                          </a:xfrm>
                          <a:prstGeom prst="rect">
                            <a:avLst/>
                          </a:prstGeom>
                        </pic:spPr>
                      </pic:pic>
                    </a:graphicData>
                  </a:graphic>
                </wp:inline>
              </w:drawing>
            </w:r>
            <w:r w:rsidRPr="00596DDE">
              <w:rPr>
                <w:rFonts w:ascii="Times New Roman" w:hAnsi="Times New Roman" w:cs="Times New Roman"/>
                <w:color w:val="000000"/>
                <w:sz w:val="24"/>
              </w:rPr>
              <w:tab/>
              <w:t xml:space="preserve"> </w:t>
            </w:r>
          </w:p>
          <w:p w:rsidR="00596DDE" w:rsidRPr="00596DDE" w:rsidRDefault="00596DDE" w:rsidP="00596DDE">
            <w:pPr>
              <w:spacing w:line="259" w:lineRule="auto"/>
              <w:ind w:left="28"/>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r>
      <w:tr w:rsidR="00596DDE" w:rsidRPr="00596DDE" w:rsidTr="00190A44">
        <w:trPr>
          <w:trHeight w:val="1109"/>
        </w:trPr>
        <w:tc>
          <w:tcPr>
            <w:tcW w:w="2223"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9" w:lineRule="auto"/>
              <w:ind w:right="17"/>
              <w:jc w:val="center"/>
              <w:rPr>
                <w:rFonts w:ascii="Times New Roman" w:hAnsi="Times New Roman" w:cs="Times New Roman"/>
                <w:color w:val="000000"/>
                <w:sz w:val="28"/>
              </w:rPr>
            </w:pPr>
            <w:r w:rsidRPr="00596DDE">
              <w:rPr>
                <w:rFonts w:ascii="Times New Roman" w:hAnsi="Times New Roman" w:cs="Times New Roman"/>
                <w:color w:val="000000"/>
                <w:sz w:val="24"/>
              </w:rPr>
              <w:lastRenderedPageBreak/>
              <w:t xml:space="preserve">30 </w:t>
            </w:r>
          </w:p>
          <w:p w:rsidR="00596DDE" w:rsidRPr="00596DDE" w:rsidRDefault="00596DDE" w:rsidP="00596DDE">
            <w:pPr>
              <w:spacing w:line="259" w:lineRule="auto"/>
              <w:ind w:left="43"/>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662"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ind w:right="103"/>
              <w:jc w:val="both"/>
              <w:rPr>
                <w:rFonts w:ascii="Times New Roman" w:hAnsi="Times New Roman" w:cs="Times New Roman"/>
                <w:color w:val="000000"/>
                <w:sz w:val="28"/>
              </w:rPr>
            </w:pPr>
            <w:r w:rsidRPr="00596DDE">
              <w:rPr>
                <w:rFonts w:ascii="Times New Roman" w:hAnsi="Times New Roman" w:cs="Times New Roman"/>
                <w:color w:val="000000"/>
                <w:sz w:val="24"/>
              </w:rPr>
              <w:t>От 0,</w:t>
            </w:r>
            <w:proofErr w:type="gramStart"/>
            <w:r w:rsidRPr="00596DDE">
              <w:rPr>
                <w:rFonts w:ascii="Times New Roman" w:hAnsi="Times New Roman" w:cs="Times New Roman"/>
                <w:color w:val="000000"/>
                <w:sz w:val="24"/>
              </w:rPr>
              <w:t>50  до</w:t>
            </w:r>
            <w:proofErr w:type="gramEnd"/>
            <w:r w:rsidRPr="00596DDE">
              <w:rPr>
                <w:rFonts w:ascii="Times New Roman" w:hAnsi="Times New Roman" w:cs="Times New Roman"/>
                <w:color w:val="000000"/>
                <w:sz w:val="24"/>
              </w:rPr>
              <w:t xml:space="preserve"> 0,70 </w:t>
            </w:r>
            <w:proofErr w:type="spellStart"/>
            <w:r w:rsidRPr="00596DDE">
              <w:rPr>
                <w:rFonts w:ascii="Times New Roman" w:hAnsi="Times New Roman" w:cs="Times New Roman"/>
                <w:color w:val="000000"/>
                <w:sz w:val="24"/>
              </w:rPr>
              <w:t>включ</w:t>
            </w:r>
            <w:proofErr w:type="spellEnd"/>
            <w:r w:rsidRPr="00596DDE">
              <w:rPr>
                <w:rFonts w:ascii="Times New Roman" w:hAnsi="Times New Roman" w:cs="Times New Roman"/>
                <w:color w:val="000000"/>
                <w:sz w:val="24"/>
              </w:rPr>
              <w:t xml:space="preserve">. </w:t>
            </w:r>
          </w:p>
          <w:p w:rsidR="00596DDE" w:rsidRPr="00596DDE" w:rsidRDefault="00596DDE" w:rsidP="00596DDE">
            <w:pPr>
              <w:spacing w:line="259" w:lineRule="auto"/>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772"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ind w:left="5" w:right="208"/>
              <w:jc w:val="both"/>
              <w:rPr>
                <w:rFonts w:ascii="Times New Roman" w:hAnsi="Times New Roman" w:cs="Times New Roman"/>
                <w:color w:val="000000"/>
                <w:sz w:val="28"/>
              </w:rPr>
            </w:pPr>
            <w:r w:rsidRPr="00596DDE">
              <w:rPr>
                <w:rFonts w:ascii="Times New Roman" w:hAnsi="Times New Roman" w:cs="Times New Roman"/>
                <w:color w:val="000000"/>
                <w:sz w:val="24"/>
              </w:rPr>
              <w:t>От 0,</w:t>
            </w:r>
            <w:proofErr w:type="gramStart"/>
            <w:r w:rsidRPr="00596DDE">
              <w:rPr>
                <w:rFonts w:ascii="Times New Roman" w:hAnsi="Times New Roman" w:cs="Times New Roman"/>
                <w:color w:val="000000"/>
                <w:sz w:val="24"/>
              </w:rPr>
              <w:t>05  до</w:t>
            </w:r>
            <w:proofErr w:type="gramEnd"/>
            <w:r w:rsidRPr="00596DDE">
              <w:rPr>
                <w:rFonts w:ascii="Times New Roman" w:hAnsi="Times New Roman" w:cs="Times New Roman"/>
                <w:color w:val="000000"/>
                <w:sz w:val="24"/>
              </w:rPr>
              <w:t xml:space="preserve"> 0,06 </w:t>
            </w:r>
            <w:proofErr w:type="spellStart"/>
            <w:r w:rsidRPr="00596DDE">
              <w:rPr>
                <w:rFonts w:ascii="Times New Roman" w:hAnsi="Times New Roman" w:cs="Times New Roman"/>
                <w:color w:val="000000"/>
                <w:sz w:val="24"/>
              </w:rPr>
              <w:t>включ</w:t>
            </w:r>
            <w:proofErr w:type="spellEnd"/>
            <w:r w:rsidRPr="00596DDE">
              <w:rPr>
                <w:rFonts w:ascii="Times New Roman" w:hAnsi="Times New Roman" w:cs="Times New Roman"/>
                <w:color w:val="000000"/>
                <w:sz w:val="24"/>
              </w:rPr>
              <w:t xml:space="preserve">. </w:t>
            </w:r>
          </w:p>
          <w:p w:rsidR="00596DDE" w:rsidRPr="00596DDE" w:rsidRDefault="00596DDE" w:rsidP="00596DDE">
            <w:pPr>
              <w:spacing w:line="259" w:lineRule="auto"/>
              <w:ind w:left="5"/>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623"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ind w:left="5" w:right="60"/>
              <w:jc w:val="both"/>
              <w:rPr>
                <w:rFonts w:ascii="Times New Roman" w:hAnsi="Times New Roman" w:cs="Times New Roman"/>
                <w:color w:val="000000"/>
                <w:sz w:val="28"/>
              </w:rPr>
            </w:pPr>
            <w:r w:rsidRPr="00596DDE">
              <w:rPr>
                <w:rFonts w:ascii="Times New Roman" w:hAnsi="Times New Roman" w:cs="Times New Roman"/>
                <w:color w:val="000000"/>
                <w:sz w:val="24"/>
              </w:rPr>
              <w:t>От 0,</w:t>
            </w:r>
            <w:proofErr w:type="gramStart"/>
            <w:r w:rsidRPr="00596DDE">
              <w:rPr>
                <w:rFonts w:ascii="Times New Roman" w:hAnsi="Times New Roman" w:cs="Times New Roman"/>
                <w:color w:val="000000"/>
                <w:sz w:val="24"/>
              </w:rPr>
              <w:t>50  до</w:t>
            </w:r>
            <w:proofErr w:type="gramEnd"/>
            <w:r w:rsidRPr="00596DDE">
              <w:rPr>
                <w:rFonts w:ascii="Times New Roman" w:hAnsi="Times New Roman" w:cs="Times New Roman"/>
                <w:color w:val="000000"/>
                <w:sz w:val="24"/>
              </w:rPr>
              <w:t xml:space="preserve"> 0,70 </w:t>
            </w:r>
            <w:proofErr w:type="spellStart"/>
            <w:r w:rsidRPr="00596DDE">
              <w:rPr>
                <w:rFonts w:ascii="Times New Roman" w:hAnsi="Times New Roman" w:cs="Times New Roman"/>
                <w:color w:val="000000"/>
                <w:sz w:val="24"/>
              </w:rPr>
              <w:t>включ</w:t>
            </w:r>
            <w:proofErr w:type="spellEnd"/>
            <w:r w:rsidRPr="00596DDE">
              <w:rPr>
                <w:rFonts w:ascii="Times New Roman" w:hAnsi="Times New Roman" w:cs="Times New Roman"/>
                <w:color w:val="000000"/>
                <w:sz w:val="24"/>
              </w:rPr>
              <w:t xml:space="preserve">. </w:t>
            </w:r>
          </w:p>
          <w:p w:rsidR="00596DDE" w:rsidRPr="00596DDE" w:rsidRDefault="00596DDE" w:rsidP="00596DDE">
            <w:pPr>
              <w:spacing w:line="259" w:lineRule="auto"/>
              <w:ind w:left="5"/>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575"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7" w:lineRule="auto"/>
              <w:ind w:right="747"/>
              <w:jc w:val="both"/>
              <w:rPr>
                <w:rFonts w:ascii="Times New Roman" w:hAnsi="Times New Roman" w:cs="Times New Roman"/>
                <w:color w:val="000000"/>
                <w:sz w:val="28"/>
              </w:rPr>
            </w:pPr>
            <w:r w:rsidRPr="00596DDE">
              <w:rPr>
                <w:rFonts w:ascii="Times New Roman" w:hAnsi="Times New Roman" w:cs="Times New Roman"/>
                <w:color w:val="000000"/>
                <w:sz w:val="24"/>
              </w:rPr>
              <w:t>От 0,</w:t>
            </w:r>
            <w:proofErr w:type="gramStart"/>
            <w:r w:rsidRPr="00596DDE">
              <w:rPr>
                <w:rFonts w:ascii="Times New Roman" w:hAnsi="Times New Roman" w:cs="Times New Roman"/>
                <w:color w:val="000000"/>
                <w:sz w:val="24"/>
              </w:rPr>
              <w:t>05  до</w:t>
            </w:r>
            <w:proofErr w:type="gramEnd"/>
            <w:r w:rsidRPr="00596DDE">
              <w:rPr>
                <w:rFonts w:ascii="Times New Roman" w:hAnsi="Times New Roman" w:cs="Times New Roman"/>
                <w:color w:val="000000"/>
                <w:sz w:val="24"/>
              </w:rPr>
              <w:t xml:space="preserve"> 0,06 </w:t>
            </w:r>
            <w:proofErr w:type="spellStart"/>
            <w:r w:rsidRPr="00596DDE">
              <w:rPr>
                <w:rFonts w:ascii="Times New Roman" w:hAnsi="Times New Roman" w:cs="Times New Roman"/>
                <w:color w:val="000000"/>
                <w:sz w:val="24"/>
              </w:rPr>
              <w:t>включ</w:t>
            </w:r>
            <w:proofErr w:type="spellEnd"/>
            <w:r w:rsidRPr="00596DDE">
              <w:rPr>
                <w:rFonts w:ascii="Times New Roman" w:hAnsi="Times New Roman" w:cs="Times New Roman"/>
                <w:color w:val="000000"/>
                <w:sz w:val="24"/>
              </w:rPr>
              <w:t xml:space="preserve">. </w:t>
            </w:r>
          </w:p>
          <w:p w:rsidR="00596DDE" w:rsidRPr="00596DDE" w:rsidRDefault="00596DDE" w:rsidP="00596DDE">
            <w:pPr>
              <w:spacing w:line="259" w:lineRule="auto"/>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r>
      <w:tr w:rsidR="00596DDE" w:rsidRPr="00596DDE" w:rsidTr="00190A44">
        <w:trPr>
          <w:trHeight w:val="1109"/>
        </w:trPr>
        <w:tc>
          <w:tcPr>
            <w:tcW w:w="2223"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9" w:lineRule="auto"/>
              <w:ind w:right="17"/>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40 </w:t>
            </w:r>
          </w:p>
          <w:p w:rsidR="00596DDE" w:rsidRPr="00596DDE" w:rsidRDefault="00596DDE" w:rsidP="00596DDE">
            <w:pPr>
              <w:spacing w:line="259" w:lineRule="auto"/>
              <w:ind w:left="43"/>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662"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ind w:right="103"/>
              <w:jc w:val="both"/>
              <w:rPr>
                <w:rFonts w:ascii="Times New Roman" w:hAnsi="Times New Roman" w:cs="Times New Roman"/>
                <w:color w:val="000000"/>
                <w:sz w:val="28"/>
              </w:rPr>
            </w:pPr>
            <w:r w:rsidRPr="00596DDE">
              <w:rPr>
                <w:rFonts w:ascii="Times New Roman" w:hAnsi="Times New Roman" w:cs="Times New Roman"/>
                <w:color w:val="000000"/>
                <w:sz w:val="24"/>
              </w:rPr>
              <w:t>От 0,</w:t>
            </w:r>
            <w:proofErr w:type="gramStart"/>
            <w:r w:rsidRPr="00596DDE">
              <w:rPr>
                <w:rFonts w:ascii="Times New Roman" w:hAnsi="Times New Roman" w:cs="Times New Roman"/>
                <w:color w:val="000000"/>
                <w:sz w:val="24"/>
              </w:rPr>
              <w:t>90  до</w:t>
            </w:r>
            <w:proofErr w:type="gramEnd"/>
            <w:r w:rsidRPr="00596DDE">
              <w:rPr>
                <w:rFonts w:ascii="Times New Roman" w:hAnsi="Times New Roman" w:cs="Times New Roman"/>
                <w:color w:val="000000"/>
                <w:sz w:val="24"/>
              </w:rPr>
              <w:t xml:space="preserve"> 1,10 </w:t>
            </w:r>
            <w:proofErr w:type="spellStart"/>
            <w:r w:rsidRPr="00596DDE">
              <w:rPr>
                <w:rFonts w:ascii="Times New Roman" w:hAnsi="Times New Roman" w:cs="Times New Roman"/>
                <w:color w:val="000000"/>
                <w:sz w:val="24"/>
              </w:rPr>
              <w:t>включ</w:t>
            </w:r>
            <w:proofErr w:type="spellEnd"/>
            <w:r w:rsidRPr="00596DDE">
              <w:rPr>
                <w:rFonts w:ascii="Times New Roman" w:hAnsi="Times New Roman" w:cs="Times New Roman"/>
                <w:color w:val="000000"/>
                <w:sz w:val="24"/>
              </w:rPr>
              <w:t xml:space="preserve">. </w:t>
            </w:r>
          </w:p>
          <w:p w:rsidR="00596DDE" w:rsidRPr="00596DDE" w:rsidRDefault="00596DDE" w:rsidP="00596DDE">
            <w:pPr>
              <w:spacing w:line="259" w:lineRule="auto"/>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772"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ind w:left="5" w:right="208"/>
              <w:jc w:val="both"/>
              <w:rPr>
                <w:rFonts w:ascii="Times New Roman" w:hAnsi="Times New Roman" w:cs="Times New Roman"/>
                <w:color w:val="000000"/>
                <w:sz w:val="28"/>
              </w:rPr>
            </w:pPr>
            <w:r w:rsidRPr="00596DDE">
              <w:rPr>
                <w:rFonts w:ascii="Times New Roman" w:hAnsi="Times New Roman" w:cs="Times New Roman"/>
                <w:color w:val="000000"/>
                <w:sz w:val="24"/>
              </w:rPr>
              <w:t>От 0,</w:t>
            </w:r>
            <w:proofErr w:type="gramStart"/>
            <w:r w:rsidRPr="00596DDE">
              <w:rPr>
                <w:rFonts w:ascii="Times New Roman" w:hAnsi="Times New Roman" w:cs="Times New Roman"/>
                <w:color w:val="000000"/>
                <w:sz w:val="24"/>
              </w:rPr>
              <w:t>05  до</w:t>
            </w:r>
            <w:proofErr w:type="gramEnd"/>
            <w:r w:rsidRPr="00596DDE">
              <w:rPr>
                <w:rFonts w:ascii="Times New Roman" w:hAnsi="Times New Roman" w:cs="Times New Roman"/>
                <w:color w:val="000000"/>
                <w:sz w:val="24"/>
              </w:rPr>
              <w:t xml:space="preserve"> 0,06 </w:t>
            </w:r>
            <w:proofErr w:type="spellStart"/>
            <w:r w:rsidRPr="00596DDE">
              <w:rPr>
                <w:rFonts w:ascii="Times New Roman" w:hAnsi="Times New Roman" w:cs="Times New Roman"/>
                <w:color w:val="000000"/>
                <w:sz w:val="24"/>
              </w:rPr>
              <w:t>включ</w:t>
            </w:r>
            <w:proofErr w:type="spellEnd"/>
            <w:r w:rsidRPr="00596DDE">
              <w:rPr>
                <w:rFonts w:ascii="Times New Roman" w:hAnsi="Times New Roman" w:cs="Times New Roman"/>
                <w:color w:val="000000"/>
                <w:sz w:val="24"/>
              </w:rPr>
              <w:t xml:space="preserve">. </w:t>
            </w:r>
          </w:p>
          <w:p w:rsidR="00596DDE" w:rsidRPr="00596DDE" w:rsidRDefault="00596DDE" w:rsidP="00596DDE">
            <w:pPr>
              <w:spacing w:line="259" w:lineRule="auto"/>
              <w:ind w:left="5"/>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623"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ind w:left="5" w:right="58"/>
              <w:jc w:val="both"/>
              <w:rPr>
                <w:rFonts w:ascii="Times New Roman" w:hAnsi="Times New Roman" w:cs="Times New Roman"/>
                <w:color w:val="000000"/>
                <w:sz w:val="28"/>
              </w:rPr>
            </w:pPr>
            <w:r w:rsidRPr="00596DDE">
              <w:rPr>
                <w:rFonts w:ascii="Times New Roman" w:hAnsi="Times New Roman" w:cs="Times New Roman"/>
                <w:color w:val="000000"/>
                <w:sz w:val="24"/>
              </w:rPr>
              <w:t>От 0,</w:t>
            </w:r>
            <w:proofErr w:type="gramStart"/>
            <w:r w:rsidRPr="00596DDE">
              <w:rPr>
                <w:rFonts w:ascii="Times New Roman" w:hAnsi="Times New Roman" w:cs="Times New Roman"/>
                <w:color w:val="000000"/>
                <w:sz w:val="24"/>
              </w:rPr>
              <w:t>90  до</w:t>
            </w:r>
            <w:proofErr w:type="gramEnd"/>
            <w:r w:rsidRPr="00596DDE">
              <w:rPr>
                <w:rFonts w:ascii="Times New Roman" w:hAnsi="Times New Roman" w:cs="Times New Roman"/>
                <w:color w:val="000000"/>
                <w:sz w:val="24"/>
              </w:rPr>
              <w:t xml:space="preserve"> 1,10 </w:t>
            </w:r>
            <w:proofErr w:type="spellStart"/>
            <w:r w:rsidRPr="00596DDE">
              <w:rPr>
                <w:rFonts w:ascii="Times New Roman" w:hAnsi="Times New Roman" w:cs="Times New Roman"/>
                <w:color w:val="000000"/>
                <w:sz w:val="24"/>
              </w:rPr>
              <w:t>включ</w:t>
            </w:r>
            <w:proofErr w:type="spellEnd"/>
            <w:r w:rsidRPr="00596DDE">
              <w:rPr>
                <w:rFonts w:ascii="Times New Roman" w:hAnsi="Times New Roman" w:cs="Times New Roman"/>
                <w:color w:val="000000"/>
                <w:sz w:val="24"/>
              </w:rPr>
              <w:t xml:space="preserve">. </w:t>
            </w:r>
          </w:p>
          <w:p w:rsidR="00596DDE" w:rsidRPr="00596DDE" w:rsidRDefault="00596DDE" w:rsidP="00596DDE">
            <w:pPr>
              <w:spacing w:line="259" w:lineRule="auto"/>
              <w:ind w:left="5"/>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1575"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7" w:lineRule="auto"/>
              <w:ind w:right="747"/>
              <w:jc w:val="both"/>
              <w:rPr>
                <w:rFonts w:ascii="Times New Roman" w:hAnsi="Times New Roman" w:cs="Times New Roman"/>
                <w:color w:val="000000"/>
                <w:sz w:val="28"/>
              </w:rPr>
            </w:pPr>
            <w:r w:rsidRPr="00596DDE">
              <w:rPr>
                <w:rFonts w:ascii="Times New Roman" w:hAnsi="Times New Roman" w:cs="Times New Roman"/>
                <w:color w:val="000000"/>
                <w:sz w:val="24"/>
              </w:rPr>
              <w:t>От 0,</w:t>
            </w:r>
            <w:proofErr w:type="gramStart"/>
            <w:r w:rsidRPr="00596DDE">
              <w:rPr>
                <w:rFonts w:ascii="Times New Roman" w:hAnsi="Times New Roman" w:cs="Times New Roman"/>
                <w:color w:val="000000"/>
                <w:sz w:val="24"/>
              </w:rPr>
              <w:t>05  до</w:t>
            </w:r>
            <w:proofErr w:type="gramEnd"/>
            <w:r w:rsidRPr="00596DDE">
              <w:rPr>
                <w:rFonts w:ascii="Times New Roman" w:hAnsi="Times New Roman" w:cs="Times New Roman"/>
                <w:color w:val="000000"/>
                <w:sz w:val="24"/>
              </w:rPr>
              <w:t xml:space="preserve"> 0,06 </w:t>
            </w:r>
            <w:proofErr w:type="spellStart"/>
            <w:r w:rsidRPr="00596DDE">
              <w:rPr>
                <w:rFonts w:ascii="Times New Roman" w:hAnsi="Times New Roman" w:cs="Times New Roman"/>
                <w:color w:val="000000"/>
                <w:sz w:val="24"/>
              </w:rPr>
              <w:t>включ</w:t>
            </w:r>
            <w:proofErr w:type="spellEnd"/>
            <w:r w:rsidRPr="00596DDE">
              <w:rPr>
                <w:rFonts w:ascii="Times New Roman" w:hAnsi="Times New Roman" w:cs="Times New Roman"/>
                <w:color w:val="000000"/>
                <w:sz w:val="24"/>
              </w:rPr>
              <w:t xml:space="preserve">. </w:t>
            </w:r>
          </w:p>
          <w:p w:rsidR="00596DDE" w:rsidRPr="00596DDE" w:rsidRDefault="00596DDE" w:rsidP="00596DDE">
            <w:pPr>
              <w:spacing w:line="259" w:lineRule="auto"/>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r>
    </w:tbl>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5" w:line="269" w:lineRule="auto"/>
        <w:ind w:left="-15" w:right="358" w:firstLine="216"/>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4.3.5 Каждый элемент ИН может быть выполнен в виде однослойной или двухслойной конструкции.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5" w:line="269" w:lineRule="auto"/>
        <w:ind w:left="-15" w:right="358" w:firstLine="216"/>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4.3.6 ИН должна иметь поверхность, обеспечивающую коэффициент сцепления в соответствии с требованиями ГОСТ Р 50597.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5" w:line="269" w:lineRule="auto"/>
        <w:ind w:left="-15" w:right="358" w:firstLine="216"/>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4.3.7 Твердость ИН, изготовленной из эластичного материала, по </w:t>
      </w:r>
      <w:proofErr w:type="spellStart"/>
      <w:r w:rsidRPr="00596DDE">
        <w:rPr>
          <w:rFonts w:ascii="Times New Roman" w:eastAsia="Times New Roman" w:hAnsi="Times New Roman" w:cs="Times New Roman"/>
          <w:color w:val="000000"/>
          <w:sz w:val="24"/>
          <w:lang w:eastAsia="ru-RU"/>
        </w:rPr>
        <w:t>Шору</w:t>
      </w:r>
      <w:proofErr w:type="spellEnd"/>
      <w:r w:rsidRPr="00596DDE">
        <w:rPr>
          <w:rFonts w:ascii="Times New Roman" w:eastAsia="Times New Roman" w:hAnsi="Times New Roman" w:cs="Times New Roman"/>
          <w:color w:val="000000"/>
          <w:sz w:val="24"/>
          <w:lang w:eastAsia="ru-RU"/>
        </w:rPr>
        <w:t xml:space="preserve"> А, измеренная на рабочей поверхности не менее чем в пяти точках, не менее 50 мм от края, должна быть от 55 до 80 условных единиц. </w:t>
      </w:r>
    </w:p>
    <w:p w:rsidR="00596DDE" w:rsidRPr="00596DDE" w:rsidRDefault="00596DDE" w:rsidP="00596DDE">
      <w:pPr>
        <w:spacing w:after="25"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5" w:line="269" w:lineRule="auto"/>
        <w:ind w:left="-15" w:right="358" w:firstLine="216"/>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4.4 Для обеспечения видимости в темное время суток на поверхность ИН должны быть нанесены </w:t>
      </w:r>
      <w:proofErr w:type="spellStart"/>
      <w:r w:rsidRPr="00596DDE">
        <w:rPr>
          <w:rFonts w:ascii="Times New Roman" w:eastAsia="Times New Roman" w:hAnsi="Times New Roman" w:cs="Times New Roman"/>
          <w:color w:val="000000"/>
          <w:sz w:val="24"/>
          <w:lang w:eastAsia="ru-RU"/>
        </w:rPr>
        <w:t>световозвращающие</w:t>
      </w:r>
      <w:proofErr w:type="spellEnd"/>
      <w:r w:rsidRPr="00596DDE">
        <w:rPr>
          <w:rFonts w:ascii="Times New Roman" w:eastAsia="Times New Roman" w:hAnsi="Times New Roman" w:cs="Times New Roman"/>
          <w:color w:val="000000"/>
          <w:sz w:val="24"/>
          <w:lang w:eastAsia="ru-RU"/>
        </w:rPr>
        <w:t xml:space="preserve"> элементы, ориентированные по направлению движения транспортных средств. Площадь </w:t>
      </w:r>
      <w:proofErr w:type="spellStart"/>
      <w:r w:rsidRPr="00596DDE">
        <w:rPr>
          <w:rFonts w:ascii="Times New Roman" w:eastAsia="Times New Roman" w:hAnsi="Times New Roman" w:cs="Times New Roman"/>
          <w:color w:val="000000"/>
          <w:sz w:val="24"/>
          <w:lang w:eastAsia="ru-RU"/>
        </w:rPr>
        <w:t>световозвращающих</w:t>
      </w:r>
      <w:proofErr w:type="spellEnd"/>
      <w:r w:rsidRPr="00596DDE">
        <w:rPr>
          <w:rFonts w:ascii="Times New Roman" w:eastAsia="Times New Roman" w:hAnsi="Times New Roman" w:cs="Times New Roman"/>
          <w:color w:val="000000"/>
          <w:sz w:val="24"/>
          <w:lang w:eastAsia="ru-RU"/>
        </w:rPr>
        <w:t xml:space="preserve"> элементов должна быть не менее 15% общей площади ИН.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5" w:line="269" w:lineRule="auto"/>
        <w:ind w:left="-15" w:right="358" w:firstLine="216"/>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4.5 </w:t>
      </w:r>
      <w:proofErr w:type="spellStart"/>
      <w:r w:rsidRPr="00596DDE">
        <w:rPr>
          <w:rFonts w:ascii="Times New Roman" w:eastAsia="Times New Roman" w:hAnsi="Times New Roman" w:cs="Times New Roman"/>
          <w:color w:val="000000"/>
          <w:sz w:val="24"/>
          <w:lang w:eastAsia="ru-RU"/>
        </w:rPr>
        <w:t>Световозвращающие</w:t>
      </w:r>
      <w:proofErr w:type="spellEnd"/>
      <w:r w:rsidRPr="00596DDE">
        <w:rPr>
          <w:rFonts w:ascii="Times New Roman" w:eastAsia="Times New Roman" w:hAnsi="Times New Roman" w:cs="Times New Roman"/>
          <w:color w:val="000000"/>
          <w:sz w:val="24"/>
          <w:lang w:eastAsia="ru-RU"/>
        </w:rPr>
        <w:t xml:space="preserve"> элементы выполняют из полимерных лент или иных материалов в соответствии с ГОСТ Р 51256. Значения коэффициента яркости и коэффициента </w:t>
      </w:r>
      <w:proofErr w:type="spellStart"/>
      <w:r w:rsidRPr="00596DDE">
        <w:rPr>
          <w:rFonts w:ascii="Times New Roman" w:eastAsia="Times New Roman" w:hAnsi="Times New Roman" w:cs="Times New Roman"/>
          <w:color w:val="000000"/>
          <w:sz w:val="24"/>
          <w:lang w:eastAsia="ru-RU"/>
        </w:rPr>
        <w:t>световозвращения</w:t>
      </w:r>
      <w:proofErr w:type="spellEnd"/>
      <w:r w:rsidRPr="00596DDE">
        <w:rPr>
          <w:rFonts w:ascii="Times New Roman" w:eastAsia="Times New Roman" w:hAnsi="Times New Roman" w:cs="Times New Roman"/>
          <w:color w:val="000000"/>
          <w:sz w:val="24"/>
          <w:lang w:eastAsia="ru-RU"/>
        </w:rPr>
        <w:t xml:space="preserve"> таких элементов должны соответствовать требованиям ГОСТ Р 51256 для дорог I категории и магистральных улиц непрерывного движения. При разрушении или отслаивании </w:t>
      </w:r>
      <w:proofErr w:type="spellStart"/>
      <w:r w:rsidRPr="00596DDE">
        <w:rPr>
          <w:rFonts w:ascii="Times New Roman" w:eastAsia="Times New Roman" w:hAnsi="Times New Roman" w:cs="Times New Roman"/>
          <w:color w:val="000000"/>
          <w:sz w:val="24"/>
          <w:lang w:eastAsia="ru-RU"/>
        </w:rPr>
        <w:t>световозвращающих</w:t>
      </w:r>
      <w:proofErr w:type="spellEnd"/>
      <w:r w:rsidRPr="00596DDE">
        <w:rPr>
          <w:rFonts w:ascii="Times New Roman" w:eastAsia="Times New Roman" w:hAnsi="Times New Roman" w:cs="Times New Roman"/>
          <w:color w:val="000000"/>
          <w:sz w:val="24"/>
          <w:lang w:eastAsia="ru-RU"/>
        </w:rPr>
        <w:t xml:space="preserve"> элементов, а также снижении в процессе эксплуатации их светотехнических характеристик до значений ниже нормативных, </w:t>
      </w:r>
      <w:proofErr w:type="spellStart"/>
      <w:r w:rsidRPr="00596DDE">
        <w:rPr>
          <w:rFonts w:ascii="Times New Roman" w:eastAsia="Times New Roman" w:hAnsi="Times New Roman" w:cs="Times New Roman"/>
          <w:color w:val="000000"/>
          <w:sz w:val="24"/>
          <w:lang w:eastAsia="ru-RU"/>
        </w:rPr>
        <w:t>световозвращающие</w:t>
      </w:r>
      <w:proofErr w:type="spellEnd"/>
      <w:r w:rsidRPr="00596DDE">
        <w:rPr>
          <w:rFonts w:ascii="Times New Roman" w:eastAsia="Times New Roman" w:hAnsi="Times New Roman" w:cs="Times New Roman"/>
          <w:color w:val="000000"/>
          <w:sz w:val="24"/>
          <w:lang w:eastAsia="ru-RU"/>
        </w:rPr>
        <w:t xml:space="preserve"> элементы должны быть заменены на новые.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5" w:line="269" w:lineRule="auto"/>
        <w:ind w:left="-15" w:right="358" w:firstLine="216"/>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4.6 Не допускается эксплуатация ИН с отсутствующими отдельными элементами и выступающими или открытыми элементами крепежа. </w:t>
      </w:r>
    </w:p>
    <w:p w:rsidR="00596DDE" w:rsidRPr="00596DDE" w:rsidRDefault="00596DDE" w:rsidP="00596DDE">
      <w:pPr>
        <w:spacing w:after="25"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5" w:line="269" w:lineRule="auto"/>
        <w:ind w:left="-15" w:right="358" w:firstLine="216"/>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В случае нарушения целостности ИН из-за потери одного или нескольких элементов оставшийся в дорожном покрытии крепеж не должен служить причиной повреждения шин.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5" w:line="269" w:lineRule="auto"/>
        <w:ind w:left="-15" w:right="358" w:firstLine="216"/>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4.7 При демонтаже ИН одновременно должны быть удалены крепежные элементы, оставшиеся отверстия на покрытии автомобильной дороги заделаны, а предупреждающие дорожные знаки и разметка ликвидированы. </w:t>
      </w:r>
    </w:p>
    <w:p w:rsidR="00596DDE" w:rsidRPr="00596DDE" w:rsidRDefault="00596DDE" w:rsidP="00596DDE">
      <w:pPr>
        <w:spacing w:after="2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5" w:line="269" w:lineRule="auto"/>
        <w:ind w:left="226"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4.8 </w:t>
      </w:r>
      <w:proofErr w:type="gramStart"/>
      <w:r w:rsidRPr="00596DDE">
        <w:rPr>
          <w:rFonts w:ascii="Times New Roman" w:eastAsia="Times New Roman" w:hAnsi="Times New Roman" w:cs="Times New Roman"/>
          <w:color w:val="000000"/>
          <w:sz w:val="24"/>
          <w:lang w:eastAsia="ru-RU"/>
        </w:rPr>
        <w:t>В</w:t>
      </w:r>
      <w:proofErr w:type="gramEnd"/>
      <w:r w:rsidRPr="00596DDE">
        <w:rPr>
          <w:rFonts w:ascii="Times New Roman" w:eastAsia="Times New Roman" w:hAnsi="Times New Roman" w:cs="Times New Roman"/>
          <w:color w:val="000000"/>
          <w:sz w:val="24"/>
          <w:lang w:eastAsia="ru-RU"/>
        </w:rPr>
        <w:t xml:space="preserve"> комплект искусственной неровности должны входить: </w:t>
      </w:r>
    </w:p>
    <w:p w:rsidR="00596DDE" w:rsidRPr="00596DDE" w:rsidRDefault="00596DDE" w:rsidP="00596DDE">
      <w:pPr>
        <w:spacing w:after="18"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lastRenderedPageBreak/>
        <w:t xml:space="preserve"> </w:t>
      </w:r>
    </w:p>
    <w:p w:rsidR="00596DDE" w:rsidRPr="00596DDE" w:rsidRDefault="00596DDE" w:rsidP="00596DDE">
      <w:pPr>
        <w:numPr>
          <w:ilvl w:val="0"/>
          <w:numId w:val="19"/>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основные и краевые элементы; </w:t>
      </w:r>
    </w:p>
    <w:p w:rsidR="00596DDE" w:rsidRPr="00596DDE" w:rsidRDefault="00596DDE" w:rsidP="00596DDE">
      <w:pPr>
        <w:spacing w:after="17"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0"/>
          <w:numId w:val="19"/>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крепежные элементы; </w:t>
      </w:r>
    </w:p>
    <w:p w:rsidR="00596DDE" w:rsidRPr="00596DDE" w:rsidRDefault="00596DDE" w:rsidP="00596DDE">
      <w:pPr>
        <w:spacing w:after="16"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0"/>
          <w:numId w:val="19"/>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паспорт изделия; </w:t>
      </w:r>
    </w:p>
    <w:p w:rsidR="00596DDE" w:rsidRPr="00596DDE" w:rsidRDefault="00596DDE" w:rsidP="00596DDE">
      <w:pPr>
        <w:spacing w:after="18"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0"/>
          <w:numId w:val="19"/>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инструкция по монтажу.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0"/>
          <w:numId w:val="20"/>
        </w:numPr>
        <w:spacing w:after="12" w:line="248" w:lineRule="auto"/>
        <w:ind w:right="40"/>
        <w:jc w:val="both"/>
        <w:rPr>
          <w:rFonts w:ascii="Times New Roman" w:eastAsia="Times New Roman" w:hAnsi="Times New Roman" w:cs="Times New Roman"/>
          <w:color w:val="000000"/>
          <w:sz w:val="28"/>
          <w:lang w:eastAsia="ru-RU"/>
        </w:rPr>
      </w:pPr>
      <w:r w:rsidRPr="00596DDE">
        <w:rPr>
          <w:rFonts w:ascii="Arial" w:eastAsia="Arial" w:hAnsi="Arial" w:cs="Arial"/>
          <w:b/>
          <w:color w:val="000000"/>
          <w:lang w:eastAsia="ru-RU"/>
        </w:rPr>
        <w:t xml:space="preserve">Методы контроля искусственных неровностей  </w:t>
      </w:r>
    </w:p>
    <w:p w:rsidR="00596DDE" w:rsidRPr="00596DDE" w:rsidRDefault="00596DDE" w:rsidP="00596DDE">
      <w:pPr>
        <w:spacing w:after="2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1"/>
          <w:numId w:val="20"/>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Техническое состояние ИН контролируют визуально.  </w:t>
      </w:r>
    </w:p>
    <w:p w:rsidR="00596DDE" w:rsidRPr="00596DDE" w:rsidRDefault="00596DDE" w:rsidP="00596DDE">
      <w:pPr>
        <w:spacing w:after="19"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5" w:line="269" w:lineRule="auto"/>
        <w:ind w:left="226"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Контроль </w:t>
      </w:r>
      <w:proofErr w:type="spellStart"/>
      <w:r w:rsidRPr="00596DDE">
        <w:rPr>
          <w:rFonts w:ascii="Times New Roman" w:eastAsia="Times New Roman" w:hAnsi="Times New Roman" w:cs="Times New Roman"/>
          <w:color w:val="000000"/>
          <w:sz w:val="24"/>
          <w:lang w:eastAsia="ru-RU"/>
        </w:rPr>
        <w:t>световозвращающих</w:t>
      </w:r>
      <w:proofErr w:type="spellEnd"/>
      <w:r w:rsidRPr="00596DDE">
        <w:rPr>
          <w:rFonts w:ascii="Times New Roman" w:eastAsia="Times New Roman" w:hAnsi="Times New Roman" w:cs="Times New Roman"/>
          <w:color w:val="000000"/>
          <w:sz w:val="24"/>
          <w:lang w:eastAsia="ru-RU"/>
        </w:rPr>
        <w:t xml:space="preserve"> элементов - по ГОСТ Р 51256. </w:t>
      </w:r>
    </w:p>
    <w:p w:rsidR="00596DDE" w:rsidRPr="00596DDE" w:rsidRDefault="00596DDE" w:rsidP="00596DDE">
      <w:pPr>
        <w:spacing w:after="2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1"/>
          <w:numId w:val="20"/>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При осмотре ИН сборно-разборной конструкции проверяют наличие всех элементов, их состояние и плотность прилегания к покрытию дороги.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1"/>
          <w:numId w:val="20"/>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При осмотре монолитной конструкции ИН проверяют отсутствие просадок, выбоин, иных повреждений. Предельные размеры повреждений покрытия проезжей части и сроки их ликвидации устанавливают в соответствии с ГОСТ Р 50597. </w:t>
      </w:r>
    </w:p>
    <w:p w:rsidR="00596DDE" w:rsidRPr="00596DDE" w:rsidRDefault="00596DDE" w:rsidP="00596DDE">
      <w:pPr>
        <w:spacing w:after="25"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1"/>
          <w:numId w:val="20"/>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При обнаружении какого-либо дефекта ИН срок его устранения не должен превышать </w:t>
      </w:r>
    </w:p>
    <w:p w:rsidR="00596DDE" w:rsidRPr="00596DDE" w:rsidRDefault="00596DDE" w:rsidP="00596DDE">
      <w:pPr>
        <w:spacing w:after="5" w:line="269" w:lineRule="auto"/>
        <w:ind w:left="-15"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трех суток.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0"/>
          <w:numId w:val="20"/>
        </w:numPr>
        <w:spacing w:after="12" w:line="248" w:lineRule="auto"/>
        <w:ind w:right="40"/>
        <w:jc w:val="both"/>
        <w:rPr>
          <w:rFonts w:ascii="Times New Roman" w:eastAsia="Times New Roman" w:hAnsi="Times New Roman" w:cs="Times New Roman"/>
          <w:color w:val="000000"/>
          <w:sz w:val="28"/>
          <w:lang w:eastAsia="ru-RU"/>
        </w:rPr>
      </w:pPr>
      <w:r w:rsidRPr="00596DDE">
        <w:rPr>
          <w:rFonts w:ascii="Arial" w:eastAsia="Arial" w:hAnsi="Arial" w:cs="Arial"/>
          <w:b/>
          <w:color w:val="000000"/>
          <w:lang w:eastAsia="ru-RU"/>
        </w:rPr>
        <w:t xml:space="preserve">Правила применения искусственных неровностей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1"/>
          <w:numId w:val="20"/>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ИН устраивают на дорогах с асфальтобетонными и цементобетонными покрытиями на участках с искусственным освещением.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1"/>
          <w:numId w:val="20"/>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ИН устраивают на основе анализа причин аварийности на конкретных участках дорог с учетом состава и интенсивности движения и дорожных условий  </w:t>
      </w:r>
    </w:p>
    <w:p w:rsidR="00596DDE" w:rsidRPr="00596DDE" w:rsidRDefault="00596DDE" w:rsidP="00596DDE">
      <w:pPr>
        <w:spacing w:after="19"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5" w:line="269" w:lineRule="auto"/>
        <w:ind w:left="226"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ИН устраивают: </w:t>
      </w:r>
    </w:p>
    <w:p w:rsidR="00596DDE" w:rsidRPr="00596DDE" w:rsidRDefault="00596DDE" w:rsidP="00596DDE">
      <w:pPr>
        <w:spacing w:after="2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0"/>
          <w:numId w:val="21"/>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перед детскими и юношескими учебно-воспитательными учреждениями, детскими площадками, местами массового отдыха, стадионами, вокзалами, </w:t>
      </w:r>
      <w:r w:rsidRPr="00596DDE">
        <w:rPr>
          <w:rFonts w:ascii="Times New Roman" w:eastAsia="Times New Roman" w:hAnsi="Times New Roman" w:cs="Times New Roman"/>
          <w:color w:val="000000"/>
          <w:sz w:val="24"/>
          <w:lang w:eastAsia="ru-RU"/>
        </w:rPr>
        <w:lastRenderedPageBreak/>
        <w:t xml:space="preserve">магазинами и другими объектами массовой концентрации пешеходов, на транспортно-пешеходных и </w:t>
      </w:r>
      <w:proofErr w:type="spellStart"/>
      <w:r w:rsidRPr="00596DDE">
        <w:rPr>
          <w:rFonts w:ascii="Times New Roman" w:eastAsia="Times New Roman" w:hAnsi="Times New Roman" w:cs="Times New Roman"/>
          <w:color w:val="000000"/>
          <w:sz w:val="24"/>
          <w:lang w:eastAsia="ru-RU"/>
        </w:rPr>
        <w:t>пешеходнотранспортных</w:t>
      </w:r>
      <w:proofErr w:type="spellEnd"/>
      <w:r w:rsidRPr="00596DDE">
        <w:rPr>
          <w:rFonts w:ascii="Times New Roman" w:eastAsia="Times New Roman" w:hAnsi="Times New Roman" w:cs="Times New Roman"/>
          <w:color w:val="000000"/>
          <w:sz w:val="24"/>
          <w:lang w:eastAsia="ru-RU"/>
        </w:rPr>
        <w:t xml:space="preserve"> магистральных улицах районного значения, на дорогах и улицах местного значения, на парковых дорогах и проездах [1]; </w:t>
      </w:r>
    </w:p>
    <w:p w:rsidR="00596DDE" w:rsidRPr="00596DDE" w:rsidRDefault="00596DDE" w:rsidP="00596DDE">
      <w:pPr>
        <w:spacing w:after="25"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0"/>
          <w:numId w:val="21"/>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перед опасными участками дорог, на которых введено ограничение скорости движения до 40 км/ч и менее, установленное дорожным знаком 3.24 "Ограничение максимальной скорости" или 5.3.1 "Зона с ограничением максимальной скорости"; </w:t>
      </w:r>
    </w:p>
    <w:p w:rsidR="00596DDE" w:rsidRPr="00596DDE" w:rsidRDefault="00596DDE" w:rsidP="00596DDE">
      <w:pPr>
        <w:spacing w:after="24"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0"/>
          <w:numId w:val="21"/>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перед въездом на территорию, обозначенную знаком 5.21 "Жилая зона"; </w:t>
      </w:r>
    </w:p>
    <w:p w:rsidR="00596DDE" w:rsidRPr="00596DDE" w:rsidRDefault="00596DDE" w:rsidP="00596DDE">
      <w:pPr>
        <w:spacing w:after="25"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0"/>
          <w:numId w:val="21"/>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перед нерегулируемыми перекрестками с необеспеченной видимостью транспортных средств, приближающихся по пересекаемой дороге, на расстоянии от 30 до 50 м до дорожного знака 2.5 "Движение без остановки запрещено"; </w:t>
      </w:r>
    </w:p>
    <w:p w:rsidR="00596DDE" w:rsidRPr="00596DDE" w:rsidRDefault="00596DDE" w:rsidP="00596DDE">
      <w:pPr>
        <w:spacing w:after="24"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0"/>
          <w:numId w:val="21"/>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от 10 до 15 м до начала участков дорог, являющихся участками концентрации </w:t>
      </w:r>
      <w:proofErr w:type="spellStart"/>
      <w:r w:rsidRPr="00596DDE">
        <w:rPr>
          <w:rFonts w:ascii="Times New Roman" w:eastAsia="Times New Roman" w:hAnsi="Times New Roman" w:cs="Times New Roman"/>
          <w:color w:val="000000"/>
          <w:sz w:val="24"/>
          <w:lang w:eastAsia="ru-RU"/>
        </w:rPr>
        <w:t>дорожнотранспортных</w:t>
      </w:r>
      <w:proofErr w:type="spellEnd"/>
      <w:r w:rsidRPr="00596DDE">
        <w:rPr>
          <w:rFonts w:ascii="Times New Roman" w:eastAsia="Times New Roman" w:hAnsi="Times New Roman" w:cs="Times New Roman"/>
          <w:color w:val="000000"/>
          <w:sz w:val="24"/>
          <w:lang w:eastAsia="ru-RU"/>
        </w:rPr>
        <w:t xml:space="preserve"> происшествий; </w:t>
      </w:r>
    </w:p>
    <w:p w:rsidR="00596DDE" w:rsidRPr="00596DDE" w:rsidRDefault="00596DDE" w:rsidP="00596DDE">
      <w:pPr>
        <w:spacing w:after="2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0"/>
          <w:numId w:val="21"/>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от 10 до 15 м до наземных нерегулируемых пешеходных переходов у детских и юношеских учебно-воспитательных учреждений, детских площадок, мест массового отдыха, стадионов, вокзалов, крупных магазинов, станций метрополитена; </w:t>
      </w:r>
    </w:p>
    <w:p w:rsidR="00596DDE" w:rsidRPr="00596DDE" w:rsidRDefault="00596DDE" w:rsidP="00596DDE">
      <w:pPr>
        <w:spacing w:after="2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0"/>
          <w:numId w:val="21"/>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с чередованием через 50 м друг от друга в зоне действия дорожного знака 1.23 "Дети". </w:t>
      </w:r>
    </w:p>
    <w:p w:rsidR="00596DDE" w:rsidRPr="00596DDE" w:rsidRDefault="00596DDE" w:rsidP="00596DDE">
      <w:pPr>
        <w:spacing w:after="2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5" w:line="269" w:lineRule="auto"/>
        <w:ind w:left="226"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6.3 Не допускается устраивать ИН в следующих случаях: </w:t>
      </w:r>
    </w:p>
    <w:p w:rsidR="00596DDE" w:rsidRPr="00596DDE" w:rsidRDefault="00596DDE" w:rsidP="00596DDE">
      <w:pPr>
        <w:spacing w:after="18"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0"/>
          <w:numId w:val="21"/>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на дорогах федерального значения; </w:t>
      </w:r>
    </w:p>
    <w:p w:rsidR="00596DDE" w:rsidRPr="00596DDE" w:rsidRDefault="00596DDE" w:rsidP="00596DDE">
      <w:pPr>
        <w:spacing w:after="2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0"/>
          <w:numId w:val="21"/>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на дорогах регионального значения с числом полос движения 4 и более (кроме участков, проходящих по территории городов и населенных пунктов с числом жителей более 1000 человек); </w:t>
      </w:r>
    </w:p>
    <w:p w:rsidR="00596DDE" w:rsidRPr="00596DDE" w:rsidRDefault="00596DDE" w:rsidP="00596DDE">
      <w:pPr>
        <w:spacing w:after="2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0"/>
          <w:numId w:val="21"/>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на остановочных площадках общественного транспорта или соседних с ними полосах движения и отгонах </w:t>
      </w:r>
      <w:proofErr w:type="spellStart"/>
      <w:r w:rsidRPr="00596DDE">
        <w:rPr>
          <w:rFonts w:ascii="Times New Roman" w:eastAsia="Times New Roman" w:hAnsi="Times New Roman" w:cs="Times New Roman"/>
          <w:color w:val="000000"/>
          <w:sz w:val="24"/>
          <w:lang w:eastAsia="ru-RU"/>
        </w:rPr>
        <w:t>уширений</w:t>
      </w:r>
      <w:proofErr w:type="spellEnd"/>
      <w:r w:rsidRPr="00596DDE">
        <w:rPr>
          <w:rFonts w:ascii="Times New Roman" w:eastAsia="Times New Roman" w:hAnsi="Times New Roman" w:cs="Times New Roman"/>
          <w:color w:val="000000"/>
          <w:sz w:val="24"/>
          <w:lang w:eastAsia="ru-RU"/>
        </w:rPr>
        <w:t xml:space="preserve"> проезжей части; </w:t>
      </w:r>
    </w:p>
    <w:p w:rsidR="00596DDE" w:rsidRPr="00596DDE" w:rsidRDefault="00596DDE" w:rsidP="00596DDE">
      <w:pPr>
        <w:spacing w:after="24"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0"/>
          <w:numId w:val="21"/>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на мостах, путепроводах, эстакадах, в транспортных тоннелях и проездах под мостами; </w:t>
      </w:r>
    </w:p>
    <w:p w:rsidR="00596DDE" w:rsidRPr="00596DDE" w:rsidRDefault="00596DDE" w:rsidP="00596DDE">
      <w:pPr>
        <w:spacing w:after="24"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0"/>
          <w:numId w:val="21"/>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на расстоянии менее 100 м от железнодорожных переездов; </w:t>
      </w:r>
    </w:p>
    <w:p w:rsidR="00596DDE" w:rsidRPr="00596DDE" w:rsidRDefault="00596DDE" w:rsidP="00596DDE">
      <w:pPr>
        <w:spacing w:after="25"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0"/>
          <w:numId w:val="21"/>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на магистральных дорогах скоростного движения в городах и магистральных улицах общегородского значения непрерывного движения [2]; </w:t>
      </w:r>
    </w:p>
    <w:p w:rsidR="00596DDE" w:rsidRPr="00596DDE" w:rsidRDefault="00596DDE" w:rsidP="00596DDE">
      <w:pPr>
        <w:spacing w:after="2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0"/>
          <w:numId w:val="21"/>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lastRenderedPageBreak/>
        <w:t xml:space="preserve">на подъездах к больницам, станциям скорой медицинской помощи, пожарным станциям, автобусным и троллейбусным паркам, гаражам и </w:t>
      </w:r>
      <w:proofErr w:type="gramStart"/>
      <w:r w:rsidRPr="00596DDE">
        <w:rPr>
          <w:rFonts w:ascii="Times New Roman" w:eastAsia="Times New Roman" w:hAnsi="Times New Roman" w:cs="Times New Roman"/>
          <w:color w:val="000000"/>
          <w:sz w:val="24"/>
          <w:lang w:eastAsia="ru-RU"/>
        </w:rPr>
        <w:t>площадкам для стоянки автомобилей аварийных служб</w:t>
      </w:r>
      <w:proofErr w:type="gramEnd"/>
      <w:r w:rsidRPr="00596DDE">
        <w:rPr>
          <w:rFonts w:ascii="Times New Roman" w:eastAsia="Times New Roman" w:hAnsi="Times New Roman" w:cs="Times New Roman"/>
          <w:color w:val="000000"/>
          <w:sz w:val="24"/>
          <w:lang w:eastAsia="ru-RU"/>
        </w:rPr>
        <w:t xml:space="preserve"> и другим объектам сосредоточения специальных транспортных средств; </w:t>
      </w:r>
    </w:p>
    <w:p w:rsidR="00596DDE" w:rsidRPr="00596DDE" w:rsidRDefault="00596DDE" w:rsidP="00596DDE">
      <w:pPr>
        <w:spacing w:after="2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0"/>
          <w:numId w:val="21"/>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над смотровыми колодцами подземных коммуникаций.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1"/>
          <w:numId w:val="22"/>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Допускается совмещение ИН монолитной конструкции трапециевидного профиля с наземными нерегулируемыми пешеходными переходами вблизи детских и юношеских учебно-воспитательных учреждений, детских площадок на улицах местного значения в жилых кварталах городов с обеспечением прохода пешеходов по центральной горизонтальной площадке ИН шириной не менее 4 м при условии ограничения движения пешеходов по наклонному участку возвышающегося пешеходного перехода с помощью ограждений.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1"/>
          <w:numId w:val="22"/>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Уменьшение высоты монолитной искусственной неровности до нуля к лотку, расположенному вдоль бордюрного камня (см. рисунки 2а, в), принимают с уклоном 1:6 на приподнятых пешеходных переходах и 1:4 - в остальных случаях.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1"/>
          <w:numId w:val="22"/>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Допускается обеспечивать отвод воды у монолитной ИН без уменьшения ее высоты (см. рисунки 2б, г) при наличии </w:t>
      </w:r>
      <w:proofErr w:type="spellStart"/>
      <w:r w:rsidRPr="00596DDE">
        <w:rPr>
          <w:rFonts w:ascii="Times New Roman" w:eastAsia="Times New Roman" w:hAnsi="Times New Roman" w:cs="Times New Roman"/>
          <w:color w:val="000000"/>
          <w:sz w:val="24"/>
          <w:lang w:eastAsia="ru-RU"/>
        </w:rPr>
        <w:t>дождеприемных</w:t>
      </w:r>
      <w:proofErr w:type="spellEnd"/>
      <w:r w:rsidRPr="00596DDE">
        <w:rPr>
          <w:rFonts w:ascii="Times New Roman" w:eastAsia="Times New Roman" w:hAnsi="Times New Roman" w:cs="Times New Roman"/>
          <w:color w:val="000000"/>
          <w:sz w:val="24"/>
          <w:lang w:eastAsia="ru-RU"/>
        </w:rPr>
        <w:t xml:space="preserve"> колодцев, сооружаемых у ИН с каждой стороны улицы (при продольном уклоне лотка менее 5</w:t>
      </w:r>
      <w:r w:rsidRPr="00596DDE">
        <w:rPr>
          <w:rFonts w:ascii="Courier New" w:eastAsia="Courier New" w:hAnsi="Courier New" w:cs="Courier New"/>
          <w:color w:val="000000"/>
          <w:sz w:val="24"/>
          <w:lang w:eastAsia="ru-RU"/>
        </w:rPr>
        <w:t>+</w:t>
      </w:r>
      <w:r w:rsidRPr="00596DDE">
        <w:rPr>
          <w:rFonts w:ascii="Times New Roman" w:eastAsia="Times New Roman" w:hAnsi="Times New Roman" w:cs="Times New Roman"/>
          <w:color w:val="000000"/>
          <w:sz w:val="24"/>
          <w:lang w:eastAsia="ru-RU"/>
        </w:rPr>
        <w:t>) или с одной (верховой) стороны улицы (при продольном уклоне лотка 3</w:t>
      </w:r>
      <w:r w:rsidRPr="00596DDE">
        <w:rPr>
          <w:rFonts w:ascii="Courier New" w:eastAsia="Courier New" w:hAnsi="Courier New" w:cs="Courier New"/>
          <w:color w:val="000000"/>
          <w:sz w:val="24"/>
          <w:lang w:eastAsia="ru-RU"/>
        </w:rPr>
        <w:t>+</w:t>
      </w:r>
      <w:r w:rsidRPr="00596DDE">
        <w:rPr>
          <w:rFonts w:ascii="Times New Roman" w:eastAsia="Times New Roman" w:hAnsi="Times New Roman" w:cs="Times New Roman"/>
          <w:color w:val="000000"/>
          <w:sz w:val="24"/>
          <w:lang w:eastAsia="ru-RU"/>
        </w:rPr>
        <w:t xml:space="preserve"> и более).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1"/>
          <w:numId w:val="22"/>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ИН устраивают на участках дорог с обеспеченным нормативным расстоянием видимости поверхности дороги в соответствии с ГОСТ Р 52399 с максимальным приближением к имеющимся мачтам искусственного освещения, а в необходимых случаях и с установкой около ИН новых опор наружного освещения. Уровень освещенности проезжей части на таких участках должен быть не менее 10 </w:t>
      </w:r>
      <w:proofErr w:type="spellStart"/>
      <w:r w:rsidRPr="00596DDE">
        <w:rPr>
          <w:rFonts w:ascii="Times New Roman" w:eastAsia="Times New Roman" w:hAnsi="Times New Roman" w:cs="Times New Roman"/>
          <w:color w:val="000000"/>
          <w:sz w:val="24"/>
          <w:lang w:eastAsia="ru-RU"/>
        </w:rPr>
        <w:t>лк</w:t>
      </w:r>
      <w:proofErr w:type="spellEnd"/>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1"/>
          <w:numId w:val="22"/>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Протяженность участка дороги с принудительным ограничением максимально допустимой скорости движения не должна превышать значений, указанных в таблице 4, а общее число ИН на таком участке дороги не должно быть более пяти.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18"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5" w:line="269" w:lineRule="auto"/>
        <w:ind w:left="-15"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Таблица 4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tbl>
      <w:tblPr>
        <w:tblStyle w:val="TableGrid1"/>
        <w:tblW w:w="8778" w:type="dxa"/>
        <w:tblInd w:w="-2" w:type="dxa"/>
        <w:tblCellMar>
          <w:top w:w="5" w:type="dxa"/>
          <w:left w:w="454" w:type="dxa"/>
          <w:bottom w:w="0" w:type="dxa"/>
          <w:right w:w="115" w:type="dxa"/>
        </w:tblCellMar>
        <w:tblLook w:val="04A0" w:firstRow="1" w:lastRow="0" w:firstColumn="1" w:lastColumn="0" w:noHBand="0" w:noVBand="1"/>
      </w:tblPr>
      <w:tblGrid>
        <w:gridCol w:w="4533"/>
        <w:gridCol w:w="4245"/>
      </w:tblGrid>
      <w:tr w:rsidR="00596DDE" w:rsidRPr="00596DDE" w:rsidTr="00190A44">
        <w:trPr>
          <w:trHeight w:val="836"/>
        </w:trPr>
        <w:tc>
          <w:tcPr>
            <w:tcW w:w="4533"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80" w:lineRule="auto"/>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Максимально допустимая скорость движения, км/ч </w:t>
            </w:r>
          </w:p>
          <w:p w:rsidR="00596DDE" w:rsidRPr="00596DDE" w:rsidRDefault="00596DDE" w:rsidP="00596DDE">
            <w:pPr>
              <w:spacing w:line="259" w:lineRule="auto"/>
              <w:ind w:right="274"/>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4245"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9" w:lineRule="auto"/>
              <w:ind w:right="326"/>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Расстояние между осями ИН, м </w:t>
            </w:r>
          </w:p>
          <w:p w:rsidR="00596DDE" w:rsidRPr="00596DDE" w:rsidRDefault="00596DDE" w:rsidP="00596DDE">
            <w:pPr>
              <w:spacing w:line="259" w:lineRule="auto"/>
              <w:ind w:right="264"/>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r>
      <w:tr w:rsidR="00596DDE" w:rsidRPr="00596DDE" w:rsidTr="00190A44">
        <w:trPr>
          <w:trHeight w:val="557"/>
        </w:trPr>
        <w:tc>
          <w:tcPr>
            <w:tcW w:w="4533"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9" w:lineRule="auto"/>
              <w:ind w:right="334"/>
              <w:jc w:val="center"/>
              <w:rPr>
                <w:rFonts w:ascii="Times New Roman" w:hAnsi="Times New Roman" w:cs="Times New Roman"/>
                <w:color w:val="000000"/>
                <w:sz w:val="28"/>
              </w:rPr>
            </w:pPr>
            <w:r w:rsidRPr="00596DDE">
              <w:rPr>
                <w:rFonts w:ascii="Times New Roman" w:hAnsi="Times New Roman" w:cs="Times New Roman"/>
                <w:color w:val="000000"/>
                <w:sz w:val="24"/>
              </w:rPr>
              <w:lastRenderedPageBreak/>
              <w:t xml:space="preserve">20 </w:t>
            </w:r>
          </w:p>
          <w:p w:rsidR="00596DDE" w:rsidRPr="00596DDE" w:rsidRDefault="00596DDE" w:rsidP="00596DDE">
            <w:pPr>
              <w:spacing w:line="259" w:lineRule="auto"/>
              <w:ind w:right="274"/>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4245"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9" w:lineRule="auto"/>
              <w:ind w:right="325"/>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От 35 до 60 </w:t>
            </w:r>
            <w:proofErr w:type="spellStart"/>
            <w:r w:rsidRPr="00596DDE">
              <w:rPr>
                <w:rFonts w:ascii="Times New Roman" w:hAnsi="Times New Roman" w:cs="Times New Roman"/>
                <w:color w:val="000000"/>
                <w:sz w:val="24"/>
              </w:rPr>
              <w:t>включ</w:t>
            </w:r>
            <w:proofErr w:type="spellEnd"/>
            <w:r w:rsidRPr="00596DDE">
              <w:rPr>
                <w:rFonts w:ascii="Times New Roman" w:hAnsi="Times New Roman" w:cs="Times New Roman"/>
                <w:color w:val="000000"/>
                <w:sz w:val="24"/>
              </w:rPr>
              <w:t xml:space="preserve">. </w:t>
            </w:r>
          </w:p>
          <w:p w:rsidR="00596DDE" w:rsidRPr="00596DDE" w:rsidRDefault="00596DDE" w:rsidP="00596DDE">
            <w:pPr>
              <w:spacing w:line="259" w:lineRule="auto"/>
              <w:ind w:right="264"/>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r>
      <w:tr w:rsidR="00596DDE" w:rsidRPr="00596DDE" w:rsidTr="00190A44">
        <w:trPr>
          <w:trHeight w:val="557"/>
        </w:trPr>
        <w:tc>
          <w:tcPr>
            <w:tcW w:w="4533"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9" w:lineRule="auto"/>
              <w:ind w:right="334"/>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30 </w:t>
            </w:r>
          </w:p>
          <w:p w:rsidR="00596DDE" w:rsidRPr="00596DDE" w:rsidRDefault="00596DDE" w:rsidP="00596DDE">
            <w:pPr>
              <w:spacing w:line="259" w:lineRule="auto"/>
              <w:ind w:right="274"/>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4245"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9" w:lineRule="auto"/>
              <w:ind w:left="1676" w:right="965" w:hanging="975"/>
              <w:rPr>
                <w:rFonts w:ascii="Times New Roman" w:hAnsi="Times New Roman" w:cs="Times New Roman"/>
                <w:color w:val="000000"/>
                <w:sz w:val="28"/>
              </w:rPr>
            </w:pPr>
            <w:r w:rsidRPr="00596DDE">
              <w:rPr>
                <w:rFonts w:ascii="Times New Roman" w:hAnsi="Times New Roman" w:cs="Times New Roman"/>
                <w:color w:val="000000"/>
                <w:sz w:val="24"/>
              </w:rPr>
              <w:t xml:space="preserve">От 60 до 80 </w:t>
            </w:r>
            <w:proofErr w:type="spellStart"/>
            <w:proofErr w:type="gramStart"/>
            <w:r w:rsidRPr="00596DDE">
              <w:rPr>
                <w:rFonts w:ascii="Times New Roman" w:hAnsi="Times New Roman" w:cs="Times New Roman"/>
                <w:color w:val="000000"/>
                <w:sz w:val="24"/>
              </w:rPr>
              <w:t>включ</w:t>
            </w:r>
            <w:proofErr w:type="spellEnd"/>
            <w:r w:rsidRPr="00596DDE">
              <w:rPr>
                <w:rFonts w:ascii="Times New Roman" w:hAnsi="Times New Roman" w:cs="Times New Roman"/>
                <w:color w:val="000000"/>
                <w:sz w:val="24"/>
              </w:rPr>
              <w:t xml:space="preserve">.  </w:t>
            </w:r>
            <w:proofErr w:type="gramEnd"/>
          </w:p>
        </w:tc>
      </w:tr>
      <w:tr w:rsidR="00596DDE" w:rsidRPr="00596DDE" w:rsidTr="00190A44">
        <w:trPr>
          <w:trHeight w:val="557"/>
        </w:trPr>
        <w:tc>
          <w:tcPr>
            <w:tcW w:w="4533"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9" w:lineRule="auto"/>
              <w:ind w:right="334"/>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40 </w:t>
            </w:r>
          </w:p>
          <w:p w:rsidR="00596DDE" w:rsidRPr="00596DDE" w:rsidRDefault="00596DDE" w:rsidP="00596DDE">
            <w:pPr>
              <w:spacing w:line="259" w:lineRule="auto"/>
              <w:ind w:right="274"/>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c>
          <w:tcPr>
            <w:tcW w:w="4245" w:type="dxa"/>
            <w:tcBorders>
              <w:top w:val="single" w:sz="2" w:space="0" w:color="000000"/>
              <w:left w:val="single" w:sz="2" w:space="0" w:color="000000"/>
              <w:bottom w:val="single" w:sz="2" w:space="0" w:color="000000"/>
              <w:right w:val="single" w:sz="2" w:space="0" w:color="000000"/>
            </w:tcBorders>
          </w:tcPr>
          <w:p w:rsidR="00596DDE" w:rsidRPr="00596DDE" w:rsidRDefault="00596DDE" w:rsidP="00596DDE">
            <w:pPr>
              <w:spacing w:line="259" w:lineRule="auto"/>
              <w:ind w:right="330"/>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От 80 до 125 </w:t>
            </w:r>
            <w:proofErr w:type="spellStart"/>
            <w:r w:rsidRPr="00596DDE">
              <w:rPr>
                <w:rFonts w:ascii="Times New Roman" w:hAnsi="Times New Roman" w:cs="Times New Roman"/>
                <w:color w:val="000000"/>
                <w:sz w:val="24"/>
              </w:rPr>
              <w:t>включ</w:t>
            </w:r>
            <w:proofErr w:type="spellEnd"/>
            <w:r w:rsidRPr="00596DDE">
              <w:rPr>
                <w:rFonts w:ascii="Times New Roman" w:hAnsi="Times New Roman" w:cs="Times New Roman"/>
                <w:color w:val="000000"/>
                <w:sz w:val="24"/>
              </w:rPr>
              <w:t xml:space="preserve">. </w:t>
            </w:r>
          </w:p>
          <w:p w:rsidR="00596DDE" w:rsidRPr="00596DDE" w:rsidRDefault="00596DDE" w:rsidP="00596DDE">
            <w:pPr>
              <w:spacing w:line="259" w:lineRule="auto"/>
              <w:ind w:right="264"/>
              <w:jc w:val="center"/>
              <w:rPr>
                <w:rFonts w:ascii="Times New Roman" w:hAnsi="Times New Roman" w:cs="Times New Roman"/>
                <w:color w:val="000000"/>
                <w:sz w:val="28"/>
              </w:rPr>
            </w:pPr>
            <w:r w:rsidRPr="00596DDE">
              <w:rPr>
                <w:rFonts w:ascii="Times New Roman" w:hAnsi="Times New Roman" w:cs="Times New Roman"/>
                <w:color w:val="000000"/>
                <w:sz w:val="24"/>
              </w:rPr>
              <w:t xml:space="preserve"> </w:t>
            </w:r>
          </w:p>
        </w:tc>
      </w:tr>
    </w:tbl>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59" w:lineRule="auto"/>
        <w:rPr>
          <w:rFonts w:ascii="Times New Roman" w:eastAsia="Times New Roman" w:hAnsi="Times New Roman" w:cs="Times New Roman"/>
          <w:color w:val="000000"/>
          <w:sz w:val="28"/>
          <w:lang w:eastAsia="ru-RU"/>
        </w:rPr>
      </w:pPr>
      <w:r w:rsidRPr="00596DDE">
        <w:rPr>
          <w:rFonts w:ascii="Arial" w:eastAsia="Arial" w:hAnsi="Arial" w:cs="Arial"/>
          <w:b/>
          <w:color w:val="000000"/>
          <w:lang w:eastAsia="ru-RU"/>
        </w:rPr>
        <w:t xml:space="preserve">      </w:t>
      </w:r>
    </w:p>
    <w:p w:rsidR="00596DDE" w:rsidRPr="00596DDE" w:rsidRDefault="00596DDE" w:rsidP="00596DDE">
      <w:pPr>
        <w:spacing w:after="18" w:line="259" w:lineRule="auto"/>
        <w:rPr>
          <w:rFonts w:ascii="Times New Roman" w:eastAsia="Times New Roman" w:hAnsi="Times New Roman" w:cs="Times New Roman"/>
          <w:color w:val="000000"/>
          <w:sz w:val="28"/>
          <w:lang w:eastAsia="ru-RU"/>
        </w:rPr>
      </w:pPr>
      <w:r w:rsidRPr="00596DDE">
        <w:rPr>
          <w:rFonts w:ascii="Arial" w:eastAsia="Arial" w:hAnsi="Arial" w:cs="Arial"/>
          <w:b/>
          <w:color w:val="000000"/>
          <w:lang w:eastAsia="ru-RU"/>
        </w:rPr>
        <w:t xml:space="preserve">      </w:t>
      </w:r>
    </w:p>
    <w:p w:rsidR="00596DDE" w:rsidRPr="00596DDE" w:rsidRDefault="00596DDE" w:rsidP="00596DDE">
      <w:pPr>
        <w:numPr>
          <w:ilvl w:val="0"/>
          <w:numId w:val="23"/>
        </w:numPr>
        <w:spacing w:after="12" w:line="248" w:lineRule="auto"/>
        <w:ind w:right="40"/>
        <w:jc w:val="both"/>
        <w:rPr>
          <w:rFonts w:ascii="Times New Roman" w:eastAsia="Times New Roman" w:hAnsi="Times New Roman" w:cs="Times New Roman"/>
          <w:color w:val="000000"/>
          <w:sz w:val="28"/>
          <w:lang w:eastAsia="ru-RU"/>
        </w:rPr>
      </w:pPr>
      <w:r w:rsidRPr="00596DDE">
        <w:rPr>
          <w:rFonts w:ascii="Arial" w:eastAsia="Arial" w:hAnsi="Arial" w:cs="Arial"/>
          <w:b/>
          <w:color w:val="000000"/>
          <w:lang w:eastAsia="ru-RU"/>
        </w:rPr>
        <w:t xml:space="preserve">Оборудование техническими средствами организации дорожного движения участков дорог с искусственными неровностями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1"/>
          <w:numId w:val="23"/>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Участки дорог, на которых устроены ИН, следует оборудовать дорожными знаками и дорожной разметкой в соответствии с ГОСТ Р 52289, ГОСТ Р 52290 и ГОСТ Р 51256.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1"/>
          <w:numId w:val="23"/>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Перед ИН на ближней границе ее или разметки устанавливают дорожные знаки 1.17 </w:t>
      </w:r>
    </w:p>
    <w:p w:rsidR="00596DDE" w:rsidRPr="00596DDE" w:rsidRDefault="00596DDE" w:rsidP="00596DDE">
      <w:pPr>
        <w:spacing w:after="5" w:line="269" w:lineRule="auto"/>
        <w:ind w:left="-15"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"Искусственная неровность" и 5.20 "Искусственная неровность".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1"/>
          <w:numId w:val="23"/>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Предупреждение водителей о нескольких последовательно расположенных искусственных неровностях обеспечивается применением таблички 8.2.1 "Зона действия", установленной совместно с предупреждающим дорожным знаком 1.17 "Искусственная неровность".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1"/>
          <w:numId w:val="23"/>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Если на участке дороги выбраны размеры ИН для максимально допустимой скорости движения, отличающейся от скорости движения на предшествующем участке дороги на 20 км/ч и более, применяют ступенчатое ограничение скорости с последовательной установкой знаков 3.24 "Ограничение максимальной скорости" в соответствии с требованиями ГОСТ Р 52289.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1"/>
          <w:numId w:val="23"/>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В случае применения различных конструкций ИН линии разметки на дорожное покрытие и на бордюрный камень наносят в соответствии с рисунком 4.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72" w:line="216" w:lineRule="auto"/>
        <w:ind w:left="4822" w:right="1253" w:hanging="3641"/>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noProof/>
          <w:color w:val="000000"/>
          <w:sz w:val="28"/>
          <w:lang w:eastAsia="ru-RU"/>
        </w:rPr>
        <w:lastRenderedPageBreak/>
        <w:drawing>
          <wp:inline distT="0" distB="0" distL="0" distR="0" wp14:anchorId="3EC92D60" wp14:editId="46DE8B86">
            <wp:extent cx="4763770" cy="3733800"/>
            <wp:effectExtent l="0" t="0" r="0" b="0"/>
            <wp:docPr id="29" name="Picture 5662"/>
            <wp:cNvGraphicFramePr/>
            <a:graphic xmlns:a="http://schemas.openxmlformats.org/drawingml/2006/main">
              <a:graphicData uri="http://schemas.openxmlformats.org/drawingml/2006/picture">
                <pic:pic xmlns:pic="http://schemas.openxmlformats.org/drawingml/2006/picture">
                  <pic:nvPicPr>
                    <pic:cNvPr id="5662" name="Picture 5662"/>
                    <pic:cNvPicPr/>
                  </pic:nvPicPr>
                  <pic:blipFill>
                    <a:blip r:embed="rId26"/>
                    <a:stretch>
                      <a:fillRect/>
                    </a:stretch>
                  </pic:blipFill>
                  <pic:spPr>
                    <a:xfrm>
                      <a:off x="0" y="0"/>
                      <a:ext cx="4763770" cy="3733800"/>
                    </a:xfrm>
                    <a:prstGeom prst="rect">
                      <a:avLst/>
                    </a:prstGeom>
                  </pic:spPr>
                </pic:pic>
              </a:graphicData>
            </a:graphic>
          </wp:inline>
        </w:drawing>
      </w: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70" w:lineRule="auto"/>
        <w:ind w:left="890" w:right="1246" w:hanging="10"/>
        <w:jc w:val="center"/>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а - монолитная конструкция </w:t>
      </w:r>
    </w:p>
    <w:p w:rsidR="00596DDE" w:rsidRPr="00596DDE" w:rsidRDefault="00596DDE" w:rsidP="00596DDE">
      <w:pPr>
        <w:spacing w:after="0" w:line="259" w:lineRule="auto"/>
        <w:ind w:right="297"/>
        <w:jc w:val="center"/>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59" w:lineRule="auto"/>
        <w:ind w:right="297"/>
        <w:jc w:val="center"/>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68" w:line="216" w:lineRule="auto"/>
        <w:ind w:left="4822" w:right="1368" w:hanging="375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noProof/>
          <w:color w:val="000000"/>
          <w:sz w:val="28"/>
          <w:lang w:eastAsia="ru-RU"/>
        </w:rPr>
        <w:drawing>
          <wp:inline distT="0" distB="0" distL="0" distR="0" wp14:anchorId="629B70BD" wp14:editId="0040F36E">
            <wp:extent cx="4763770" cy="2877185"/>
            <wp:effectExtent l="0" t="0" r="0" b="0"/>
            <wp:docPr id="30" name="Picture 5673"/>
            <wp:cNvGraphicFramePr/>
            <a:graphic xmlns:a="http://schemas.openxmlformats.org/drawingml/2006/main">
              <a:graphicData uri="http://schemas.openxmlformats.org/drawingml/2006/picture">
                <pic:pic xmlns:pic="http://schemas.openxmlformats.org/drawingml/2006/picture">
                  <pic:nvPicPr>
                    <pic:cNvPr id="5673" name="Picture 5673"/>
                    <pic:cNvPicPr/>
                  </pic:nvPicPr>
                  <pic:blipFill>
                    <a:blip r:embed="rId27"/>
                    <a:stretch>
                      <a:fillRect/>
                    </a:stretch>
                  </pic:blipFill>
                  <pic:spPr>
                    <a:xfrm>
                      <a:off x="0" y="0"/>
                      <a:ext cx="4763770" cy="2877185"/>
                    </a:xfrm>
                    <a:prstGeom prst="rect">
                      <a:avLst/>
                    </a:prstGeom>
                  </pic:spPr>
                </pic:pic>
              </a:graphicData>
            </a:graphic>
          </wp:inline>
        </w:drawing>
      </w: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70" w:lineRule="auto"/>
        <w:ind w:left="890" w:right="1240" w:hanging="10"/>
        <w:jc w:val="center"/>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б - сборно-разборная конструкция  </w:t>
      </w:r>
    </w:p>
    <w:p w:rsidR="00596DDE" w:rsidRPr="00596DDE" w:rsidRDefault="00596DDE" w:rsidP="00596DDE">
      <w:pPr>
        <w:spacing w:after="0" w:line="259" w:lineRule="auto"/>
        <w:ind w:right="297"/>
        <w:jc w:val="center"/>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70" w:lineRule="auto"/>
        <w:ind w:left="890" w:right="1246" w:hanging="10"/>
        <w:jc w:val="center"/>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Рисунок 4 - Пример нанесения разметки 1.25 и 2.7 при устройстве ИН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5" w:line="269" w:lineRule="auto"/>
        <w:ind w:left="-15" w:right="358" w:firstLine="216"/>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При необходимости устройства возвышающегося наземного пешеходного перехода, совмещенного с ИН, нанесение линии разметки наносят в соответствии с рисунком 5.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lastRenderedPageBreak/>
        <w:t xml:space="preserve">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59" w:lineRule="auto"/>
        <w:ind w:right="1253"/>
        <w:jc w:val="right"/>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noProof/>
          <w:color w:val="000000"/>
          <w:sz w:val="28"/>
          <w:lang w:eastAsia="ru-RU"/>
        </w:rPr>
        <w:drawing>
          <wp:inline distT="0" distB="0" distL="0" distR="0" wp14:anchorId="56C78499" wp14:editId="3F36BFEB">
            <wp:extent cx="4763770" cy="3401695"/>
            <wp:effectExtent l="0" t="0" r="0" b="0"/>
            <wp:docPr id="31" name="Picture 5705"/>
            <wp:cNvGraphicFramePr/>
            <a:graphic xmlns:a="http://schemas.openxmlformats.org/drawingml/2006/main">
              <a:graphicData uri="http://schemas.openxmlformats.org/drawingml/2006/picture">
                <pic:pic xmlns:pic="http://schemas.openxmlformats.org/drawingml/2006/picture">
                  <pic:nvPicPr>
                    <pic:cNvPr id="5705" name="Picture 5705"/>
                    <pic:cNvPicPr/>
                  </pic:nvPicPr>
                  <pic:blipFill>
                    <a:blip r:embed="rId28"/>
                    <a:stretch>
                      <a:fillRect/>
                    </a:stretch>
                  </pic:blipFill>
                  <pic:spPr>
                    <a:xfrm>
                      <a:off x="0" y="0"/>
                      <a:ext cx="4763770" cy="3401695"/>
                    </a:xfrm>
                    <a:prstGeom prst="rect">
                      <a:avLst/>
                    </a:prstGeom>
                  </pic:spPr>
                </pic:pic>
              </a:graphicData>
            </a:graphic>
          </wp:inline>
        </w:drawing>
      </w: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17" w:line="259" w:lineRule="auto"/>
        <w:ind w:right="297"/>
        <w:jc w:val="center"/>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70" w:lineRule="auto"/>
        <w:ind w:left="890" w:right="1120" w:hanging="10"/>
        <w:jc w:val="center"/>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Рисунок 5 - Пример нанесения разметки 1.25 и 2.7 в </w:t>
      </w:r>
      <w:proofErr w:type="gramStart"/>
      <w:r w:rsidRPr="00596DDE">
        <w:rPr>
          <w:rFonts w:ascii="Times New Roman" w:eastAsia="Times New Roman" w:hAnsi="Times New Roman" w:cs="Times New Roman"/>
          <w:color w:val="000000"/>
          <w:sz w:val="24"/>
          <w:lang w:eastAsia="ru-RU"/>
        </w:rPr>
        <w:t>случае  возвышающегося</w:t>
      </w:r>
      <w:proofErr w:type="gramEnd"/>
      <w:r w:rsidRPr="00596DDE">
        <w:rPr>
          <w:rFonts w:ascii="Times New Roman" w:eastAsia="Times New Roman" w:hAnsi="Times New Roman" w:cs="Times New Roman"/>
          <w:color w:val="000000"/>
          <w:sz w:val="24"/>
          <w:lang w:eastAsia="ru-RU"/>
        </w:rPr>
        <w:t xml:space="preserve"> пешеходного перехода, совмещенного с ИН  </w:t>
      </w:r>
    </w:p>
    <w:p w:rsidR="00596DDE" w:rsidRPr="00596DDE" w:rsidRDefault="00596DDE" w:rsidP="00596DDE">
      <w:pPr>
        <w:spacing w:after="0" w:line="259" w:lineRule="auto"/>
        <w:ind w:right="297"/>
        <w:jc w:val="center"/>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59" w:lineRule="auto"/>
        <w:ind w:left="11"/>
        <w:jc w:val="center"/>
        <w:rPr>
          <w:rFonts w:ascii="Times New Roman" w:eastAsia="Times New Roman" w:hAnsi="Times New Roman" w:cs="Times New Roman"/>
          <w:color w:val="000000"/>
          <w:sz w:val="28"/>
          <w:lang w:eastAsia="ru-RU"/>
        </w:rPr>
      </w:pPr>
      <w:r w:rsidRPr="00596DDE">
        <w:rPr>
          <w:rFonts w:ascii="Arial" w:eastAsia="Arial" w:hAnsi="Arial" w:cs="Arial"/>
          <w:b/>
          <w:color w:val="000000"/>
          <w:lang w:eastAsia="ru-RU"/>
        </w:rPr>
        <w:t xml:space="preserve">      </w:t>
      </w:r>
    </w:p>
    <w:p w:rsidR="00596DDE" w:rsidRPr="00596DDE" w:rsidRDefault="00596DDE" w:rsidP="00596DDE">
      <w:pPr>
        <w:spacing w:after="13" w:line="259" w:lineRule="auto"/>
        <w:ind w:left="11"/>
        <w:jc w:val="center"/>
        <w:rPr>
          <w:rFonts w:ascii="Times New Roman" w:eastAsia="Times New Roman" w:hAnsi="Times New Roman" w:cs="Times New Roman"/>
          <w:color w:val="000000"/>
          <w:sz w:val="28"/>
          <w:lang w:eastAsia="ru-RU"/>
        </w:rPr>
      </w:pPr>
      <w:r w:rsidRPr="00596DDE">
        <w:rPr>
          <w:rFonts w:ascii="Arial" w:eastAsia="Arial" w:hAnsi="Arial" w:cs="Arial"/>
          <w:b/>
          <w:color w:val="000000"/>
          <w:lang w:eastAsia="ru-RU"/>
        </w:rPr>
        <w:t xml:space="preserve">      </w:t>
      </w:r>
    </w:p>
    <w:p w:rsidR="00596DDE" w:rsidRPr="00596DDE" w:rsidRDefault="00596DDE" w:rsidP="00596DDE">
      <w:pPr>
        <w:spacing w:after="0" w:line="259" w:lineRule="auto"/>
        <w:ind w:left="10" w:right="359" w:hanging="10"/>
        <w:jc w:val="center"/>
        <w:rPr>
          <w:rFonts w:ascii="Times New Roman" w:eastAsia="Times New Roman" w:hAnsi="Times New Roman" w:cs="Times New Roman"/>
          <w:color w:val="000000"/>
          <w:sz w:val="28"/>
          <w:lang w:eastAsia="ru-RU"/>
        </w:rPr>
      </w:pPr>
      <w:r w:rsidRPr="00596DDE">
        <w:rPr>
          <w:rFonts w:ascii="Arial" w:eastAsia="Arial" w:hAnsi="Arial" w:cs="Arial"/>
          <w:b/>
          <w:color w:val="000000"/>
          <w:lang w:eastAsia="ru-RU"/>
        </w:rPr>
        <w:t xml:space="preserve">Библиография  </w:t>
      </w:r>
    </w:p>
    <w:p w:rsidR="00596DDE" w:rsidRPr="00596DDE" w:rsidRDefault="00596DDE" w:rsidP="00596DDE">
      <w:pPr>
        <w:spacing w:after="2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0"/>
          <w:numId w:val="24"/>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СНиП 2.07.01-89 Градостроительство. Планировка и застройка городских и сельских поселений  </w:t>
      </w:r>
    </w:p>
    <w:p w:rsidR="00596DDE" w:rsidRPr="00596DDE" w:rsidRDefault="00596DDE" w:rsidP="00596DDE">
      <w:pPr>
        <w:spacing w:after="24"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numPr>
          <w:ilvl w:val="0"/>
          <w:numId w:val="24"/>
        </w:numPr>
        <w:spacing w:after="5" w:line="269" w:lineRule="auto"/>
        <w:ind w:right="358"/>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СНиП 2.05.02-85 Автомобильные дороги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596DDE">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p>
    <w:p w:rsidR="00596DDE" w:rsidRPr="00596DDE" w:rsidRDefault="00596DDE" w:rsidP="00EE3293">
      <w:pPr>
        <w:spacing w:after="0" w:line="259" w:lineRule="auto"/>
        <w:ind w:left="226"/>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4"/>
          <w:lang w:eastAsia="ru-RU"/>
        </w:rPr>
        <w:t xml:space="preserve"> </w:t>
      </w:r>
      <w:r w:rsidRPr="00596DDE">
        <w:rPr>
          <w:rFonts w:ascii="Times New Roman" w:eastAsia="Times New Roman" w:hAnsi="Times New Roman" w:cs="Times New Roman"/>
          <w:b/>
          <w:color w:val="000000"/>
          <w:sz w:val="28"/>
          <w:lang w:eastAsia="ru-RU"/>
        </w:rPr>
        <w:t xml:space="preserve">Национальный стандарт РФ  </w:t>
      </w:r>
    </w:p>
    <w:p w:rsidR="00596DDE" w:rsidRPr="00596DDE" w:rsidRDefault="00596DDE" w:rsidP="00596DDE">
      <w:pPr>
        <w:spacing w:after="15" w:line="268" w:lineRule="auto"/>
        <w:ind w:left="10" w:right="363" w:hanging="10"/>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8"/>
          <w:lang w:eastAsia="ru-RU"/>
        </w:rPr>
        <w:t xml:space="preserve">ГОСТ Р 52289-2004 </w:t>
      </w:r>
    </w:p>
    <w:p w:rsidR="00596DDE" w:rsidRPr="00596DDE" w:rsidRDefault="00596DDE" w:rsidP="00596DDE">
      <w:pPr>
        <w:spacing w:after="15" w:line="268" w:lineRule="auto"/>
        <w:ind w:left="10" w:right="363" w:hanging="10"/>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8"/>
          <w:lang w:eastAsia="ru-RU"/>
        </w:rPr>
        <w:t xml:space="preserve">"Технические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rsidR="00596DDE" w:rsidRPr="00596DDE" w:rsidRDefault="00596DDE" w:rsidP="00596DDE">
      <w:pPr>
        <w:spacing w:after="15" w:line="269" w:lineRule="auto"/>
        <w:ind w:left="-5" w:right="1053" w:hanging="10"/>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8"/>
          <w:lang w:eastAsia="ru-RU"/>
        </w:rPr>
        <w:t xml:space="preserve">(утв. приказом Федерального агентства по техническому регулированию и метрологии от 15 декабря 2004 г.  120-ст) (с изменениями от 8 декабря 2005 г.) </w:t>
      </w:r>
    </w:p>
    <w:p w:rsidR="00596DDE" w:rsidRPr="00596DDE" w:rsidRDefault="00596DDE" w:rsidP="00596DDE">
      <w:pPr>
        <w:spacing w:after="36" w:line="259" w:lineRule="auto"/>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8"/>
          <w:lang w:eastAsia="ru-RU"/>
        </w:rPr>
        <w:t xml:space="preserve">      </w:t>
      </w:r>
    </w:p>
    <w:p w:rsidR="00596DDE" w:rsidRPr="00596DDE" w:rsidRDefault="00596DDE" w:rsidP="00596DDE">
      <w:pPr>
        <w:spacing w:after="5" w:line="271" w:lineRule="auto"/>
        <w:ind w:left="10" w:hanging="10"/>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b/>
          <w:color w:val="000000"/>
          <w:sz w:val="28"/>
          <w:lang w:eastAsia="ru-RU"/>
        </w:rPr>
        <w:lastRenderedPageBreak/>
        <w:t xml:space="preserve">Национальный стандарт РФ </w:t>
      </w:r>
    </w:p>
    <w:p w:rsidR="00596DDE" w:rsidRPr="00596DDE" w:rsidRDefault="00596DDE" w:rsidP="00596DDE">
      <w:pPr>
        <w:spacing w:after="15" w:line="268" w:lineRule="auto"/>
        <w:ind w:left="10" w:right="363" w:hanging="10"/>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8"/>
          <w:lang w:eastAsia="ru-RU"/>
        </w:rPr>
        <w:t xml:space="preserve">Технические средства организации дорожного движения  </w:t>
      </w:r>
    </w:p>
    <w:p w:rsidR="00596DDE" w:rsidRPr="00596DDE" w:rsidRDefault="00596DDE" w:rsidP="00596DDE">
      <w:pPr>
        <w:spacing w:after="15" w:line="268" w:lineRule="auto"/>
        <w:ind w:left="10" w:right="363" w:hanging="10"/>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8"/>
          <w:lang w:eastAsia="ru-RU"/>
        </w:rPr>
        <w:t xml:space="preserve">ИСКУССТВЕННЫЕ НЕРОВНОСТИ  </w:t>
      </w:r>
    </w:p>
    <w:p w:rsidR="00596DDE" w:rsidRPr="00596DDE" w:rsidRDefault="00596DDE" w:rsidP="00596DDE">
      <w:pPr>
        <w:spacing w:after="15" w:line="268" w:lineRule="auto"/>
        <w:ind w:left="10" w:right="363" w:hanging="10"/>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8"/>
          <w:lang w:eastAsia="ru-RU"/>
        </w:rPr>
        <w:t xml:space="preserve">Общие технические требования. Правила применения </w:t>
      </w:r>
    </w:p>
    <w:p w:rsidR="00596DDE" w:rsidRPr="00596DDE" w:rsidRDefault="00596DDE" w:rsidP="00596DDE">
      <w:pPr>
        <w:spacing w:after="15" w:line="268" w:lineRule="auto"/>
        <w:ind w:left="10" w:right="363" w:hanging="10"/>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8"/>
          <w:lang w:eastAsia="ru-RU"/>
        </w:rPr>
        <w:t xml:space="preserve">ОКС 93.080.30 </w:t>
      </w:r>
    </w:p>
    <w:p w:rsidR="00596DDE" w:rsidRPr="00596DDE" w:rsidRDefault="00596DDE" w:rsidP="00596DDE">
      <w:pPr>
        <w:spacing w:after="15" w:line="268" w:lineRule="auto"/>
        <w:ind w:left="10" w:right="363" w:hanging="10"/>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8"/>
          <w:lang w:eastAsia="ru-RU"/>
        </w:rPr>
        <w:t xml:space="preserve">ОКП 52 1000  </w:t>
      </w:r>
    </w:p>
    <w:p w:rsidR="00596DDE" w:rsidRPr="00596DDE" w:rsidRDefault="00596DDE" w:rsidP="00596DDE">
      <w:pPr>
        <w:spacing w:after="15" w:line="268" w:lineRule="auto"/>
        <w:ind w:left="10" w:right="363" w:hanging="10"/>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8"/>
          <w:lang w:eastAsia="ru-RU"/>
        </w:rPr>
        <w:t xml:space="preserve">Дата введения 2008-01-01    </w:t>
      </w:r>
    </w:p>
    <w:p w:rsidR="00596DDE" w:rsidRPr="00596DDE" w:rsidRDefault="00596DDE" w:rsidP="00596DDE">
      <w:pPr>
        <w:spacing w:after="15" w:line="268" w:lineRule="auto"/>
        <w:ind w:left="10" w:right="363" w:hanging="10"/>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8"/>
          <w:lang w:eastAsia="ru-RU"/>
        </w:rPr>
        <w:t xml:space="preserve">Предисловие  </w:t>
      </w:r>
    </w:p>
    <w:p w:rsidR="00596DDE" w:rsidRPr="00596DDE" w:rsidRDefault="00596DDE" w:rsidP="00596DDE">
      <w:pPr>
        <w:spacing w:after="15" w:line="269" w:lineRule="auto"/>
        <w:ind w:left="-5" w:right="5" w:hanging="10"/>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8"/>
          <w:lang w:eastAsia="ru-RU"/>
        </w:rPr>
        <w:t xml:space="preserve">Цели и принципы стандартизации в Российской Федерации установлены Федеральным законом от 27 декабря 2002 г. N 184-ФЗ "О техническом регулировании", а правила применения национальных стандартов Российской Федерации - ГОСТ Р 1.0-2004 "Стандартизация в Российской Федерации. </w:t>
      </w:r>
    </w:p>
    <w:p w:rsidR="00596DDE" w:rsidRPr="00596DDE" w:rsidRDefault="00596DDE" w:rsidP="00596DDE">
      <w:pPr>
        <w:spacing w:after="15" w:line="268" w:lineRule="auto"/>
        <w:ind w:left="10" w:right="363" w:hanging="10"/>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8"/>
          <w:lang w:eastAsia="ru-RU"/>
        </w:rPr>
        <w:t xml:space="preserve">Основные положения" </w:t>
      </w:r>
    </w:p>
    <w:p w:rsidR="00596DDE" w:rsidRPr="00596DDE" w:rsidRDefault="00596DDE" w:rsidP="00596DDE">
      <w:pPr>
        <w:spacing w:after="27" w:line="259" w:lineRule="auto"/>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8"/>
          <w:lang w:eastAsia="ru-RU"/>
        </w:rPr>
        <w:t xml:space="preserve"> </w:t>
      </w:r>
    </w:p>
    <w:p w:rsidR="00596DDE" w:rsidRPr="00596DDE" w:rsidRDefault="00596DDE" w:rsidP="00596DDE">
      <w:pPr>
        <w:spacing w:after="15" w:line="268" w:lineRule="auto"/>
        <w:ind w:left="10" w:right="363" w:hanging="10"/>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8"/>
          <w:lang w:eastAsia="ru-RU"/>
        </w:rPr>
        <w:t xml:space="preserve">Сведения о стандарте </w:t>
      </w:r>
    </w:p>
    <w:p w:rsidR="00596DDE" w:rsidRPr="00596DDE" w:rsidRDefault="00596DDE" w:rsidP="00596DDE">
      <w:pPr>
        <w:numPr>
          <w:ilvl w:val="0"/>
          <w:numId w:val="25"/>
        </w:numPr>
        <w:spacing w:after="15" w:line="268" w:lineRule="auto"/>
        <w:ind w:right="363"/>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8"/>
          <w:lang w:eastAsia="ru-RU"/>
        </w:rPr>
        <w:t xml:space="preserve">РАЗРАБОТАН Федеральным государственным унитарным предприятием </w:t>
      </w:r>
    </w:p>
    <w:p w:rsidR="00596DDE" w:rsidRPr="00596DDE" w:rsidRDefault="00596DDE" w:rsidP="00596DDE">
      <w:pPr>
        <w:spacing w:after="15" w:line="268" w:lineRule="auto"/>
        <w:ind w:left="10" w:right="363" w:hanging="10"/>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8"/>
          <w:lang w:eastAsia="ru-RU"/>
        </w:rPr>
        <w:t xml:space="preserve">"РОСДОРНИИ" (ФГУП "РОСДОРНИИ") по заказу Федерального дорожного агентства </w:t>
      </w:r>
    </w:p>
    <w:p w:rsidR="00596DDE" w:rsidRPr="00596DDE" w:rsidRDefault="00596DDE" w:rsidP="00596DDE">
      <w:pPr>
        <w:numPr>
          <w:ilvl w:val="0"/>
          <w:numId w:val="25"/>
        </w:numPr>
        <w:spacing w:after="15" w:line="268" w:lineRule="auto"/>
        <w:ind w:right="363"/>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8"/>
          <w:lang w:eastAsia="ru-RU"/>
        </w:rPr>
        <w:t xml:space="preserve">ВНЕСЕН Техническим комитетом по стандартизации ТК 278 "Безопасность дорожного движения" и Техническим комитетом по стандартизации ТК 418 </w:t>
      </w:r>
    </w:p>
    <w:p w:rsidR="00596DDE" w:rsidRPr="00596DDE" w:rsidRDefault="00596DDE" w:rsidP="00596DDE">
      <w:pPr>
        <w:spacing w:after="15" w:line="268" w:lineRule="auto"/>
        <w:ind w:left="10" w:right="363" w:hanging="10"/>
        <w:jc w:val="both"/>
        <w:rPr>
          <w:rFonts w:ascii="Times New Roman" w:eastAsia="Times New Roman" w:hAnsi="Times New Roman" w:cs="Times New Roman"/>
          <w:color w:val="000000"/>
          <w:sz w:val="28"/>
          <w:lang w:eastAsia="ru-RU"/>
        </w:rPr>
      </w:pPr>
      <w:r w:rsidRPr="00596DDE">
        <w:rPr>
          <w:rFonts w:ascii="Times New Roman" w:eastAsia="Times New Roman" w:hAnsi="Times New Roman" w:cs="Times New Roman"/>
          <w:color w:val="000000"/>
          <w:sz w:val="28"/>
          <w:lang w:eastAsia="ru-RU"/>
        </w:rPr>
        <w:t xml:space="preserve">"Дорожное хозяйство" </w:t>
      </w:r>
    </w:p>
    <w:p w:rsidR="00B779BF" w:rsidRDefault="00596DDE" w:rsidP="00596DDE">
      <w:r w:rsidRPr="00596DDE">
        <w:rPr>
          <w:rFonts w:ascii="Times New Roman" w:eastAsia="Times New Roman" w:hAnsi="Times New Roman" w:cs="Times New Roman"/>
          <w:color w:val="000000"/>
          <w:sz w:val="28"/>
          <w:lang w:eastAsia="ru-RU"/>
        </w:rPr>
        <w:t>УТВЕРЖДЕН И ВВЕДЕН В ДЕЙСТВИЕ Приказом Федерального агентства по техническому регулированию и метрологии от 11 декабря 2006 г. N 295-с</w:t>
      </w:r>
      <w:r>
        <w:rPr>
          <w:rFonts w:ascii="Times New Roman" w:eastAsia="Times New Roman" w:hAnsi="Times New Roman" w:cs="Times New Roman"/>
          <w:color w:val="000000"/>
          <w:sz w:val="28"/>
          <w:lang w:eastAsia="ru-RU"/>
        </w:rPr>
        <w:t>т</w:t>
      </w:r>
    </w:p>
    <w:p w:rsidR="00B779BF" w:rsidRDefault="00B779BF"/>
    <w:p w:rsidR="00B779BF" w:rsidRDefault="00B779BF"/>
    <w:p w:rsidR="00FD40FE" w:rsidRDefault="0049456B">
      <w:r w:rsidRPr="0049456B">
        <w:rPr>
          <w:rFonts w:ascii="Times New Roman" w:eastAsia="Times New Roman" w:hAnsi="Times New Roman" w:cs="Times New Roman"/>
          <w:noProof/>
          <w:color w:val="000000"/>
          <w:sz w:val="28"/>
          <w:lang w:eastAsia="ru-RU"/>
        </w:rPr>
        <w:lastRenderedPageBreak/>
        <w:drawing>
          <wp:inline distT="0" distB="0" distL="0" distR="0" wp14:anchorId="4208C313" wp14:editId="653080D3">
            <wp:extent cx="5937250" cy="7604760"/>
            <wp:effectExtent l="0" t="0" r="0" b="0"/>
            <wp:docPr id="69696" name="Picture 5906"/>
            <wp:cNvGraphicFramePr/>
            <a:graphic xmlns:a="http://schemas.openxmlformats.org/drawingml/2006/main">
              <a:graphicData uri="http://schemas.openxmlformats.org/drawingml/2006/picture">
                <pic:pic xmlns:pic="http://schemas.openxmlformats.org/drawingml/2006/picture">
                  <pic:nvPicPr>
                    <pic:cNvPr id="5906" name="Picture 5906"/>
                    <pic:cNvPicPr/>
                  </pic:nvPicPr>
                  <pic:blipFill>
                    <a:blip r:embed="rId29"/>
                    <a:stretch>
                      <a:fillRect/>
                    </a:stretch>
                  </pic:blipFill>
                  <pic:spPr>
                    <a:xfrm>
                      <a:off x="0" y="0"/>
                      <a:ext cx="5937250" cy="7604760"/>
                    </a:xfrm>
                    <a:prstGeom prst="rect">
                      <a:avLst/>
                    </a:prstGeom>
                  </pic:spPr>
                </pic:pic>
              </a:graphicData>
            </a:graphic>
          </wp:inline>
        </w:drawing>
      </w:r>
    </w:p>
    <w:p w:rsidR="00B779BF" w:rsidRDefault="00B779BF"/>
    <w:p w:rsidR="00B779BF" w:rsidRDefault="00B779BF"/>
    <w:p w:rsidR="00B779BF" w:rsidRDefault="00B779BF"/>
    <w:p w:rsidR="00B779BF" w:rsidRDefault="00B779BF"/>
    <w:p w:rsidR="00B779BF" w:rsidRDefault="00B779BF"/>
    <w:p w:rsidR="00B779BF" w:rsidRDefault="00B779BF">
      <w:r w:rsidRPr="00B779BF">
        <w:rPr>
          <w:rFonts w:ascii="Times New Roman" w:eastAsia="Times New Roman" w:hAnsi="Times New Roman" w:cs="Times New Roman"/>
          <w:b/>
          <w:noProof/>
          <w:sz w:val="28"/>
          <w:szCs w:val="28"/>
          <w:lang w:eastAsia="ru-RU"/>
        </w:rPr>
        <w:lastRenderedPageBreak/>
        <w:drawing>
          <wp:inline distT="0" distB="0" distL="0" distR="0" wp14:anchorId="210156F6" wp14:editId="4B71D4C3">
            <wp:extent cx="5938528" cy="8315325"/>
            <wp:effectExtent l="19050" t="0" r="5072"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5940425" cy="8317981"/>
                    </a:xfrm>
                    <a:prstGeom prst="rect">
                      <a:avLst/>
                    </a:prstGeom>
                    <a:noFill/>
                    <a:ln w="9525">
                      <a:noFill/>
                      <a:miter lim="800000"/>
                      <a:headEnd/>
                      <a:tailEnd/>
                    </a:ln>
                  </pic:spPr>
                </pic:pic>
              </a:graphicData>
            </a:graphic>
          </wp:inline>
        </w:drawing>
      </w:r>
    </w:p>
    <w:p w:rsidR="00B779BF" w:rsidRDefault="00B779BF"/>
    <w:p w:rsidR="00926239" w:rsidRDefault="00926239">
      <w:pPr>
        <w:rPr>
          <w:rFonts w:ascii="Times New Roman" w:eastAsia="Times New Roman" w:hAnsi="Times New Roman" w:cs="Times New Roman"/>
          <w:noProof/>
          <w:sz w:val="28"/>
          <w:szCs w:val="28"/>
          <w:lang w:eastAsia="ru-RU"/>
        </w:rPr>
      </w:pPr>
    </w:p>
    <w:p w:rsidR="00926239" w:rsidRDefault="00926239">
      <w:pPr>
        <w:rPr>
          <w:rFonts w:ascii="Times New Roman" w:eastAsia="Times New Roman" w:hAnsi="Times New Roman" w:cs="Times New Roman"/>
          <w:noProof/>
          <w:sz w:val="28"/>
          <w:szCs w:val="28"/>
          <w:lang w:eastAsia="ru-RU"/>
        </w:rPr>
      </w:pPr>
    </w:p>
    <w:p w:rsidR="00926239" w:rsidRDefault="00926239">
      <w:pPr>
        <w:rPr>
          <w:rFonts w:ascii="Times New Roman" w:eastAsia="Times New Roman" w:hAnsi="Times New Roman" w:cs="Times New Roman"/>
          <w:noProof/>
          <w:sz w:val="28"/>
          <w:szCs w:val="28"/>
          <w:lang w:eastAsia="ru-RU"/>
        </w:rPr>
      </w:pPr>
    </w:p>
    <w:p w:rsidR="00B779BF" w:rsidRDefault="00630D9D">
      <w:r w:rsidRPr="00630D9D">
        <w:rPr>
          <w:rFonts w:ascii="Times New Roman" w:eastAsia="Times New Roman" w:hAnsi="Times New Roman" w:cs="Times New Roman"/>
          <w:noProof/>
          <w:sz w:val="28"/>
          <w:szCs w:val="28"/>
          <w:lang w:eastAsia="ru-RU"/>
        </w:rPr>
        <w:drawing>
          <wp:inline distT="0" distB="0" distL="0" distR="0" wp14:anchorId="4367460B" wp14:editId="6BF6F7F3">
            <wp:extent cx="5940425" cy="836676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5940425" cy="8366760"/>
                    </a:xfrm>
                    <a:prstGeom prst="rect">
                      <a:avLst/>
                    </a:prstGeom>
                    <a:noFill/>
                    <a:ln w="9525">
                      <a:noFill/>
                      <a:miter lim="800000"/>
                      <a:headEnd/>
                      <a:tailEnd/>
                    </a:ln>
                  </pic:spPr>
                </pic:pic>
              </a:graphicData>
            </a:graphic>
          </wp:inline>
        </w:drawing>
      </w:r>
    </w:p>
    <w:p w:rsidR="00926239" w:rsidRDefault="00926239"/>
    <w:p w:rsidR="00926239" w:rsidRDefault="00926239"/>
    <w:p w:rsidR="00926239" w:rsidRDefault="00926239">
      <w:r w:rsidRPr="00926239">
        <w:rPr>
          <w:rFonts w:ascii="Times New Roman" w:eastAsia="Times New Roman" w:hAnsi="Times New Roman" w:cs="Times New Roman"/>
          <w:noProof/>
          <w:sz w:val="28"/>
          <w:szCs w:val="28"/>
          <w:lang w:eastAsia="ru-RU"/>
        </w:rPr>
        <w:drawing>
          <wp:inline distT="0" distB="0" distL="0" distR="0" wp14:anchorId="70A6C76C" wp14:editId="493D7C29">
            <wp:extent cx="5940425" cy="836676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srcRect/>
                    <a:stretch>
                      <a:fillRect/>
                    </a:stretch>
                  </pic:blipFill>
                  <pic:spPr bwMode="auto">
                    <a:xfrm>
                      <a:off x="0" y="0"/>
                      <a:ext cx="5940425" cy="8366760"/>
                    </a:xfrm>
                    <a:prstGeom prst="rect">
                      <a:avLst/>
                    </a:prstGeom>
                    <a:noFill/>
                    <a:ln w="9525">
                      <a:noFill/>
                      <a:miter lim="800000"/>
                      <a:headEnd/>
                      <a:tailEnd/>
                    </a:ln>
                  </pic:spPr>
                </pic:pic>
              </a:graphicData>
            </a:graphic>
          </wp:inline>
        </w:drawing>
      </w:r>
    </w:p>
    <w:p w:rsidR="00926239" w:rsidRDefault="00926239"/>
    <w:p w:rsidR="00926239" w:rsidRDefault="00926239"/>
    <w:p w:rsidR="00C24228" w:rsidRPr="00C24228" w:rsidRDefault="00C24228" w:rsidP="00C24228">
      <w:pPr>
        <w:spacing w:after="0" w:line="240" w:lineRule="auto"/>
        <w:ind w:firstLine="709"/>
        <w:jc w:val="center"/>
        <w:rPr>
          <w:rFonts w:ascii="Times New Roman" w:eastAsia="Times New Roman" w:hAnsi="Times New Roman" w:cs="Times New Roman"/>
          <w:b/>
          <w:sz w:val="28"/>
          <w:szCs w:val="28"/>
          <w:lang w:eastAsia="ru-RU"/>
        </w:rPr>
      </w:pPr>
      <w:r w:rsidRPr="00C24228">
        <w:rPr>
          <w:rFonts w:ascii="Times New Roman" w:eastAsia="Times New Roman" w:hAnsi="Times New Roman" w:cs="Times New Roman"/>
          <w:b/>
          <w:sz w:val="28"/>
          <w:szCs w:val="28"/>
          <w:lang w:eastAsia="ru-RU"/>
        </w:rPr>
        <w:t>ИНСТРУКЦИЯ</w:t>
      </w:r>
    </w:p>
    <w:p w:rsidR="00C24228" w:rsidRPr="00C24228" w:rsidRDefault="00C24228" w:rsidP="00C24228">
      <w:pPr>
        <w:spacing w:after="0" w:line="240" w:lineRule="auto"/>
        <w:ind w:firstLine="709"/>
        <w:jc w:val="center"/>
        <w:rPr>
          <w:rFonts w:ascii="Times New Roman" w:eastAsia="Times New Roman" w:hAnsi="Times New Roman" w:cs="Times New Roman"/>
          <w:b/>
          <w:sz w:val="28"/>
          <w:szCs w:val="28"/>
          <w:lang w:eastAsia="ru-RU"/>
        </w:rPr>
      </w:pPr>
      <w:r w:rsidRPr="00C24228">
        <w:rPr>
          <w:rFonts w:ascii="Times New Roman" w:eastAsia="Times New Roman" w:hAnsi="Times New Roman" w:cs="Times New Roman"/>
          <w:b/>
          <w:sz w:val="28"/>
          <w:szCs w:val="28"/>
          <w:lang w:eastAsia="ru-RU"/>
        </w:rPr>
        <w:t>ПЕДАГОГУ, ОТВЕТСТВЕННОМУ ЗА ОРГАНИЗАЦИЮ В</w:t>
      </w:r>
    </w:p>
    <w:p w:rsidR="00C24228" w:rsidRPr="00C24228" w:rsidRDefault="00C24228" w:rsidP="00C24228">
      <w:pPr>
        <w:spacing w:after="0" w:line="240" w:lineRule="auto"/>
        <w:ind w:firstLine="709"/>
        <w:jc w:val="center"/>
        <w:rPr>
          <w:rFonts w:ascii="Times New Roman" w:eastAsia="Times New Roman" w:hAnsi="Times New Roman" w:cs="Times New Roman"/>
          <w:b/>
          <w:sz w:val="28"/>
          <w:szCs w:val="28"/>
          <w:lang w:eastAsia="ru-RU"/>
        </w:rPr>
      </w:pPr>
      <w:r w:rsidRPr="00C24228">
        <w:rPr>
          <w:rFonts w:ascii="Times New Roman" w:eastAsia="Times New Roman" w:hAnsi="Times New Roman" w:cs="Times New Roman"/>
          <w:b/>
          <w:sz w:val="28"/>
          <w:szCs w:val="28"/>
          <w:lang w:eastAsia="ru-RU"/>
        </w:rPr>
        <w:t>ОБЩЕОБРАЗОВАТЕЛЬНОМ УЧРЕЖДЕНИИ РАБОТЫ</w:t>
      </w:r>
    </w:p>
    <w:p w:rsidR="00C24228" w:rsidRPr="00C24228" w:rsidRDefault="00C24228" w:rsidP="00C24228">
      <w:pPr>
        <w:spacing w:after="0" w:line="240" w:lineRule="auto"/>
        <w:ind w:firstLine="709"/>
        <w:jc w:val="center"/>
        <w:rPr>
          <w:rFonts w:ascii="Times New Roman" w:eastAsia="Times New Roman" w:hAnsi="Times New Roman" w:cs="Times New Roman"/>
          <w:b/>
          <w:sz w:val="28"/>
          <w:szCs w:val="28"/>
          <w:lang w:eastAsia="ru-RU"/>
        </w:rPr>
      </w:pPr>
      <w:r w:rsidRPr="00C24228">
        <w:rPr>
          <w:rFonts w:ascii="Times New Roman" w:eastAsia="Times New Roman" w:hAnsi="Times New Roman" w:cs="Times New Roman"/>
          <w:b/>
          <w:sz w:val="28"/>
          <w:szCs w:val="28"/>
          <w:lang w:eastAsia="ru-RU"/>
        </w:rPr>
        <w:t>ПО ПРОФИЛАКТИКЕ ДЕТСКОГО ДОРОЖНО-ТРАНСПОРТНОГО ТРАВМАТИЗМА</w:t>
      </w:r>
    </w:p>
    <w:p w:rsidR="00C24228" w:rsidRPr="00C24228" w:rsidRDefault="00C24228" w:rsidP="00C24228">
      <w:pPr>
        <w:spacing w:after="0" w:line="240" w:lineRule="auto"/>
        <w:ind w:firstLine="709"/>
        <w:jc w:val="both"/>
        <w:rPr>
          <w:rFonts w:ascii="Times New Roman" w:eastAsia="Times New Roman" w:hAnsi="Times New Roman" w:cs="Times New Roman"/>
          <w:sz w:val="28"/>
          <w:szCs w:val="28"/>
          <w:lang w:eastAsia="ru-RU"/>
        </w:rPr>
      </w:pPr>
      <w:proofErr w:type="gramStart"/>
      <w:r w:rsidRPr="00C24228">
        <w:rPr>
          <w:rFonts w:ascii="Times New Roman" w:eastAsia="Times New Roman" w:hAnsi="Times New Roman" w:cs="Times New Roman"/>
          <w:sz w:val="28"/>
          <w:szCs w:val="28"/>
          <w:lang w:eastAsia="ru-RU"/>
        </w:rPr>
        <w:t>Педагог,  ответственный</w:t>
      </w:r>
      <w:proofErr w:type="gramEnd"/>
      <w:r w:rsidRPr="00C24228">
        <w:rPr>
          <w:rFonts w:ascii="Times New Roman" w:eastAsia="Times New Roman" w:hAnsi="Times New Roman" w:cs="Times New Roman"/>
          <w:sz w:val="28"/>
          <w:szCs w:val="28"/>
          <w:lang w:eastAsia="ru-RU"/>
        </w:rPr>
        <w:t xml:space="preserve"> за организацию профилактики ДДТТ,  назначается  приказом директора общеобразовательного учреждения  перед  началом учебного  года.  </w:t>
      </w:r>
      <w:proofErr w:type="gramStart"/>
      <w:r w:rsidRPr="00C24228">
        <w:rPr>
          <w:rFonts w:ascii="Times New Roman" w:eastAsia="Times New Roman" w:hAnsi="Times New Roman" w:cs="Times New Roman"/>
          <w:sz w:val="28"/>
          <w:szCs w:val="28"/>
          <w:lang w:eastAsia="ru-RU"/>
        </w:rPr>
        <w:t>Это  может</w:t>
      </w:r>
      <w:proofErr w:type="gramEnd"/>
      <w:r w:rsidRPr="00C24228">
        <w:rPr>
          <w:rFonts w:ascii="Times New Roman" w:eastAsia="Times New Roman" w:hAnsi="Times New Roman" w:cs="Times New Roman"/>
          <w:sz w:val="28"/>
          <w:szCs w:val="28"/>
          <w:lang w:eastAsia="ru-RU"/>
        </w:rPr>
        <w:t xml:space="preserve"> быть  заместитель  директора по  воспитательной  работе, учитель  начальных  классов или  предмета  «ОБЖ», руководитель  отряда  (кружка) ЮИД  или  любой  педагог  (на  усмотрение  директора),  владеющий соответствующими знаниями или прошедший курсы повышения квалификации по обучению школьников правилам дорожного движения.</w:t>
      </w:r>
    </w:p>
    <w:p w:rsidR="00C24228" w:rsidRPr="00C24228" w:rsidRDefault="00C24228" w:rsidP="00C24228">
      <w:pPr>
        <w:spacing w:after="0" w:line="240" w:lineRule="auto"/>
        <w:ind w:firstLine="709"/>
        <w:jc w:val="both"/>
        <w:rPr>
          <w:rFonts w:ascii="Times New Roman" w:eastAsia="Times New Roman" w:hAnsi="Times New Roman" w:cs="Times New Roman"/>
          <w:sz w:val="28"/>
          <w:szCs w:val="28"/>
          <w:lang w:eastAsia="ru-RU"/>
        </w:rPr>
      </w:pPr>
      <w:proofErr w:type="gramStart"/>
      <w:r w:rsidRPr="00C24228">
        <w:rPr>
          <w:rFonts w:ascii="Times New Roman" w:eastAsia="Times New Roman" w:hAnsi="Times New Roman" w:cs="Times New Roman"/>
          <w:sz w:val="28"/>
          <w:szCs w:val="28"/>
          <w:lang w:eastAsia="ru-RU"/>
        </w:rPr>
        <w:t>Педагог  (</w:t>
      </w:r>
      <w:proofErr w:type="gramEnd"/>
      <w:r w:rsidRPr="00C24228">
        <w:rPr>
          <w:rFonts w:ascii="Times New Roman" w:eastAsia="Times New Roman" w:hAnsi="Times New Roman" w:cs="Times New Roman"/>
          <w:sz w:val="28"/>
          <w:szCs w:val="28"/>
          <w:lang w:eastAsia="ru-RU"/>
        </w:rPr>
        <w:t xml:space="preserve">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w:t>
      </w:r>
      <w:proofErr w:type="gramStart"/>
      <w:r w:rsidRPr="00C24228">
        <w:rPr>
          <w:rFonts w:ascii="Times New Roman" w:eastAsia="Times New Roman" w:hAnsi="Times New Roman" w:cs="Times New Roman"/>
          <w:sz w:val="28"/>
          <w:szCs w:val="28"/>
          <w:lang w:eastAsia="ru-RU"/>
        </w:rPr>
        <w:t>осуществляется  в</w:t>
      </w:r>
      <w:proofErr w:type="gramEnd"/>
      <w:r w:rsidRPr="00C24228">
        <w:rPr>
          <w:rFonts w:ascii="Times New Roman" w:eastAsia="Times New Roman" w:hAnsi="Times New Roman" w:cs="Times New Roman"/>
          <w:sz w:val="28"/>
          <w:szCs w:val="28"/>
          <w:lang w:eastAsia="ru-RU"/>
        </w:rPr>
        <w:t xml:space="preserve">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w:t>
      </w:r>
    </w:p>
    <w:p w:rsidR="00C24228" w:rsidRPr="00C24228" w:rsidRDefault="00C24228" w:rsidP="00C24228">
      <w:pPr>
        <w:spacing w:after="0" w:line="240" w:lineRule="auto"/>
        <w:ind w:firstLine="709"/>
        <w:jc w:val="both"/>
        <w:rPr>
          <w:rFonts w:ascii="Times New Roman" w:eastAsia="Times New Roman" w:hAnsi="Times New Roman" w:cs="Times New Roman"/>
          <w:sz w:val="28"/>
          <w:szCs w:val="28"/>
          <w:lang w:eastAsia="ru-RU"/>
        </w:rPr>
      </w:pPr>
      <w:proofErr w:type="gramStart"/>
      <w:r w:rsidRPr="00C24228">
        <w:rPr>
          <w:rFonts w:ascii="Times New Roman" w:eastAsia="Times New Roman" w:hAnsi="Times New Roman" w:cs="Times New Roman"/>
          <w:sz w:val="28"/>
          <w:szCs w:val="28"/>
          <w:lang w:eastAsia="ru-RU"/>
        </w:rPr>
        <w:t>В  обязанности</w:t>
      </w:r>
      <w:proofErr w:type="gramEnd"/>
      <w:r w:rsidRPr="00C24228">
        <w:rPr>
          <w:rFonts w:ascii="Times New Roman" w:eastAsia="Times New Roman" w:hAnsi="Times New Roman" w:cs="Times New Roman"/>
          <w:sz w:val="28"/>
          <w:szCs w:val="28"/>
          <w:lang w:eastAsia="ru-RU"/>
        </w:rPr>
        <w:t xml:space="preserve">  педагога,  ответственного  за  организацию  профилактики ДДТТ, входит следующее.</w:t>
      </w:r>
    </w:p>
    <w:p w:rsidR="00C24228" w:rsidRPr="00C24228" w:rsidRDefault="00C24228" w:rsidP="00C24228">
      <w:pPr>
        <w:spacing w:after="0" w:line="240" w:lineRule="auto"/>
        <w:ind w:firstLine="709"/>
        <w:jc w:val="both"/>
        <w:rPr>
          <w:rFonts w:ascii="Times New Roman" w:eastAsia="Times New Roman" w:hAnsi="Times New Roman" w:cs="Times New Roman"/>
          <w:sz w:val="28"/>
          <w:szCs w:val="28"/>
          <w:lang w:eastAsia="ru-RU"/>
        </w:rPr>
      </w:pPr>
      <w:r w:rsidRPr="00C24228">
        <w:rPr>
          <w:rFonts w:ascii="Times New Roman" w:eastAsia="Times New Roman" w:hAnsi="Times New Roman" w:cs="Times New Roman"/>
          <w:sz w:val="28"/>
          <w:szCs w:val="28"/>
          <w:lang w:eastAsia="ru-RU"/>
        </w:rPr>
        <w:t xml:space="preserve">1.  </w:t>
      </w:r>
      <w:proofErr w:type="gramStart"/>
      <w:r w:rsidRPr="00C24228">
        <w:rPr>
          <w:rFonts w:ascii="Times New Roman" w:eastAsia="Times New Roman" w:hAnsi="Times New Roman" w:cs="Times New Roman"/>
          <w:sz w:val="28"/>
          <w:szCs w:val="28"/>
          <w:lang w:eastAsia="ru-RU"/>
        </w:rPr>
        <w:t>Организация  работы</w:t>
      </w:r>
      <w:proofErr w:type="gramEnd"/>
      <w:r w:rsidRPr="00C24228">
        <w:rPr>
          <w:rFonts w:ascii="Times New Roman" w:eastAsia="Times New Roman" w:hAnsi="Times New Roman" w:cs="Times New Roman"/>
          <w:sz w:val="28"/>
          <w:szCs w:val="28"/>
          <w:lang w:eastAsia="ru-RU"/>
        </w:rPr>
        <w:t xml:space="preserve">  общеобразовательного  учреждения  по профилактике  ДДТТ  в  соответствии  с  планами  совместной  работы Госавтоинспекции  и  органа  управления  образованием.  </w:t>
      </w:r>
      <w:proofErr w:type="gramStart"/>
      <w:r w:rsidRPr="00C24228">
        <w:rPr>
          <w:rFonts w:ascii="Times New Roman" w:eastAsia="Times New Roman" w:hAnsi="Times New Roman" w:cs="Times New Roman"/>
          <w:sz w:val="28"/>
          <w:szCs w:val="28"/>
          <w:lang w:eastAsia="ru-RU"/>
        </w:rPr>
        <w:t>План  рассматривается</w:t>
      </w:r>
      <w:proofErr w:type="gramEnd"/>
      <w:r w:rsidRPr="00C24228">
        <w:rPr>
          <w:rFonts w:ascii="Times New Roman" w:eastAsia="Times New Roman" w:hAnsi="Times New Roman" w:cs="Times New Roman"/>
          <w:sz w:val="28"/>
          <w:szCs w:val="28"/>
          <w:lang w:eastAsia="ru-RU"/>
        </w:rPr>
        <w:t xml:space="preserve"> на  педагогическом  совете  и  утверждается  директором,  а  совместные  планы проведения  профилактических  мероприятий  –  еще  и  руководителями соответствующих организаций.</w:t>
      </w:r>
    </w:p>
    <w:p w:rsidR="00C24228" w:rsidRPr="00C24228" w:rsidRDefault="00C24228" w:rsidP="00C24228">
      <w:pPr>
        <w:spacing w:after="0" w:line="240" w:lineRule="auto"/>
        <w:ind w:firstLine="709"/>
        <w:jc w:val="both"/>
        <w:rPr>
          <w:rFonts w:ascii="Times New Roman" w:eastAsia="Times New Roman" w:hAnsi="Times New Roman" w:cs="Times New Roman"/>
          <w:sz w:val="28"/>
          <w:szCs w:val="28"/>
          <w:lang w:eastAsia="ru-RU"/>
        </w:rPr>
      </w:pPr>
      <w:r w:rsidRPr="00C24228">
        <w:rPr>
          <w:rFonts w:ascii="Times New Roman" w:eastAsia="Times New Roman" w:hAnsi="Times New Roman" w:cs="Times New Roman"/>
          <w:sz w:val="28"/>
          <w:szCs w:val="28"/>
          <w:lang w:eastAsia="ru-RU"/>
        </w:rPr>
        <w:t>2. Осуществление контроля за выполнением учебного плана и программы занятий по ПДД в образовательном процессе.</w:t>
      </w:r>
    </w:p>
    <w:p w:rsidR="00C24228" w:rsidRPr="00C24228" w:rsidRDefault="00C24228" w:rsidP="00C24228">
      <w:pPr>
        <w:spacing w:after="0" w:line="240" w:lineRule="auto"/>
        <w:ind w:firstLine="709"/>
        <w:jc w:val="both"/>
        <w:rPr>
          <w:rFonts w:ascii="Times New Roman" w:eastAsia="Times New Roman" w:hAnsi="Times New Roman" w:cs="Times New Roman"/>
          <w:sz w:val="28"/>
          <w:szCs w:val="28"/>
          <w:lang w:eastAsia="ru-RU"/>
        </w:rPr>
      </w:pPr>
      <w:proofErr w:type="gramStart"/>
      <w:r w:rsidRPr="00C24228">
        <w:rPr>
          <w:rFonts w:ascii="Times New Roman" w:eastAsia="Times New Roman" w:hAnsi="Times New Roman" w:cs="Times New Roman"/>
          <w:sz w:val="28"/>
          <w:szCs w:val="28"/>
          <w:lang w:eastAsia="ru-RU"/>
        </w:rPr>
        <w:t>Осуществление  постоянного</w:t>
      </w:r>
      <w:proofErr w:type="gramEnd"/>
      <w:r w:rsidRPr="00C24228">
        <w:rPr>
          <w:rFonts w:ascii="Times New Roman" w:eastAsia="Times New Roman" w:hAnsi="Times New Roman" w:cs="Times New Roman"/>
          <w:sz w:val="28"/>
          <w:szCs w:val="28"/>
          <w:lang w:eastAsia="ru-RU"/>
        </w:rPr>
        <w:t xml:space="preserve">  контакта  с  подразделением  пропаганды Госавтоинспекции в: </w:t>
      </w:r>
    </w:p>
    <w:p w:rsidR="00C24228" w:rsidRPr="00C24228" w:rsidRDefault="00C24228" w:rsidP="00C24228">
      <w:pPr>
        <w:spacing w:after="0" w:line="240" w:lineRule="auto"/>
        <w:ind w:firstLine="709"/>
        <w:jc w:val="both"/>
        <w:rPr>
          <w:rFonts w:ascii="Times New Roman" w:eastAsia="Times New Roman" w:hAnsi="Times New Roman" w:cs="Times New Roman"/>
          <w:sz w:val="28"/>
          <w:szCs w:val="28"/>
          <w:lang w:eastAsia="ru-RU"/>
        </w:rPr>
      </w:pPr>
      <w:r w:rsidRPr="00C24228">
        <w:rPr>
          <w:rFonts w:ascii="Times New Roman" w:eastAsia="Times New Roman" w:hAnsi="Times New Roman" w:cs="Times New Roman"/>
          <w:sz w:val="28"/>
          <w:szCs w:val="28"/>
          <w:lang w:eastAsia="ru-RU"/>
        </w:rPr>
        <w:t xml:space="preserve">- организации совместных профилактических мероприятий </w:t>
      </w:r>
      <w:proofErr w:type="gramStart"/>
      <w:r w:rsidRPr="00C24228">
        <w:rPr>
          <w:rFonts w:ascii="Times New Roman" w:eastAsia="Times New Roman" w:hAnsi="Times New Roman" w:cs="Times New Roman"/>
          <w:sz w:val="28"/>
          <w:szCs w:val="28"/>
          <w:lang w:eastAsia="ru-RU"/>
        </w:rPr>
        <w:t>с  учащимися</w:t>
      </w:r>
      <w:proofErr w:type="gramEnd"/>
      <w:r w:rsidRPr="00C24228">
        <w:rPr>
          <w:rFonts w:ascii="Times New Roman" w:eastAsia="Times New Roman" w:hAnsi="Times New Roman" w:cs="Times New Roman"/>
          <w:sz w:val="28"/>
          <w:szCs w:val="28"/>
          <w:lang w:eastAsia="ru-RU"/>
        </w:rPr>
        <w:t xml:space="preserve"> и их родителями;</w:t>
      </w:r>
    </w:p>
    <w:p w:rsidR="00C24228" w:rsidRPr="00C24228" w:rsidRDefault="00C24228" w:rsidP="00C24228">
      <w:pPr>
        <w:spacing w:after="0" w:line="240" w:lineRule="auto"/>
        <w:ind w:firstLine="709"/>
        <w:jc w:val="both"/>
        <w:rPr>
          <w:rFonts w:ascii="Times New Roman" w:eastAsia="Times New Roman" w:hAnsi="Times New Roman" w:cs="Times New Roman"/>
          <w:sz w:val="28"/>
          <w:szCs w:val="28"/>
          <w:lang w:eastAsia="ru-RU"/>
        </w:rPr>
      </w:pPr>
      <w:r w:rsidRPr="00C24228">
        <w:rPr>
          <w:rFonts w:ascii="Times New Roman" w:eastAsia="Times New Roman" w:hAnsi="Times New Roman" w:cs="Times New Roman"/>
          <w:sz w:val="28"/>
          <w:szCs w:val="28"/>
          <w:lang w:eastAsia="ru-RU"/>
        </w:rPr>
        <w:t>- оформлении «уголка безопасности», кабинета ОБЖ;</w:t>
      </w:r>
    </w:p>
    <w:p w:rsidR="00C24228" w:rsidRPr="00C24228" w:rsidRDefault="00C24228" w:rsidP="00C24228">
      <w:pPr>
        <w:spacing w:after="0" w:line="240" w:lineRule="auto"/>
        <w:ind w:firstLine="709"/>
        <w:jc w:val="both"/>
        <w:rPr>
          <w:rFonts w:ascii="Times New Roman" w:eastAsia="Times New Roman" w:hAnsi="Times New Roman" w:cs="Times New Roman"/>
          <w:sz w:val="28"/>
          <w:szCs w:val="28"/>
          <w:lang w:eastAsia="ru-RU"/>
        </w:rPr>
      </w:pPr>
      <w:r w:rsidRPr="00C24228">
        <w:rPr>
          <w:rFonts w:ascii="Times New Roman" w:eastAsia="Times New Roman" w:hAnsi="Times New Roman" w:cs="Times New Roman"/>
          <w:sz w:val="28"/>
          <w:szCs w:val="28"/>
          <w:lang w:eastAsia="ru-RU"/>
        </w:rPr>
        <w:t xml:space="preserve">-  </w:t>
      </w:r>
      <w:proofErr w:type="gramStart"/>
      <w:r w:rsidRPr="00C24228">
        <w:rPr>
          <w:rFonts w:ascii="Times New Roman" w:eastAsia="Times New Roman" w:hAnsi="Times New Roman" w:cs="Times New Roman"/>
          <w:sz w:val="28"/>
          <w:szCs w:val="28"/>
          <w:lang w:eastAsia="ru-RU"/>
        </w:rPr>
        <w:t>обеспечении  учащихся</w:t>
      </w:r>
      <w:proofErr w:type="gramEnd"/>
      <w:r w:rsidRPr="00C24228">
        <w:rPr>
          <w:rFonts w:ascii="Times New Roman" w:eastAsia="Times New Roman" w:hAnsi="Times New Roman" w:cs="Times New Roman"/>
          <w:sz w:val="28"/>
          <w:szCs w:val="28"/>
          <w:lang w:eastAsia="ru-RU"/>
        </w:rPr>
        <w:t xml:space="preserve">  методической  литературой  и  наглядными </w:t>
      </w:r>
    </w:p>
    <w:p w:rsidR="00C24228" w:rsidRPr="00C24228" w:rsidRDefault="00C24228" w:rsidP="00C24228">
      <w:pPr>
        <w:spacing w:after="0" w:line="240" w:lineRule="auto"/>
        <w:ind w:firstLine="709"/>
        <w:jc w:val="both"/>
        <w:rPr>
          <w:rFonts w:ascii="Times New Roman" w:eastAsia="Times New Roman" w:hAnsi="Times New Roman" w:cs="Times New Roman"/>
          <w:sz w:val="28"/>
          <w:szCs w:val="28"/>
          <w:lang w:eastAsia="ru-RU"/>
        </w:rPr>
      </w:pPr>
      <w:r w:rsidRPr="00C24228">
        <w:rPr>
          <w:rFonts w:ascii="Times New Roman" w:eastAsia="Times New Roman" w:hAnsi="Times New Roman" w:cs="Times New Roman"/>
          <w:sz w:val="28"/>
          <w:szCs w:val="28"/>
          <w:lang w:eastAsia="ru-RU"/>
        </w:rPr>
        <w:t>пособиями;</w:t>
      </w:r>
    </w:p>
    <w:p w:rsidR="00C24228" w:rsidRPr="00C24228" w:rsidRDefault="00C24228" w:rsidP="00C24228">
      <w:pPr>
        <w:spacing w:after="0" w:line="240" w:lineRule="auto"/>
        <w:ind w:firstLine="709"/>
        <w:jc w:val="both"/>
        <w:rPr>
          <w:rFonts w:ascii="Times New Roman" w:eastAsia="Times New Roman" w:hAnsi="Times New Roman" w:cs="Times New Roman"/>
          <w:sz w:val="28"/>
          <w:szCs w:val="28"/>
          <w:lang w:eastAsia="ru-RU"/>
        </w:rPr>
      </w:pPr>
      <w:r w:rsidRPr="00C24228">
        <w:rPr>
          <w:rFonts w:ascii="Times New Roman" w:eastAsia="Times New Roman" w:hAnsi="Times New Roman" w:cs="Times New Roman"/>
          <w:sz w:val="28"/>
          <w:szCs w:val="28"/>
          <w:lang w:eastAsia="ru-RU"/>
        </w:rPr>
        <w:t xml:space="preserve">- техническом оборудовании </w:t>
      </w:r>
      <w:proofErr w:type="spellStart"/>
      <w:r w:rsidRPr="00C24228">
        <w:rPr>
          <w:rFonts w:ascii="Times New Roman" w:eastAsia="Times New Roman" w:hAnsi="Times New Roman" w:cs="Times New Roman"/>
          <w:sz w:val="28"/>
          <w:szCs w:val="28"/>
          <w:lang w:eastAsia="ru-RU"/>
        </w:rPr>
        <w:t>автоплощадки</w:t>
      </w:r>
      <w:proofErr w:type="spellEnd"/>
      <w:r w:rsidRPr="00C24228">
        <w:rPr>
          <w:rFonts w:ascii="Times New Roman" w:eastAsia="Times New Roman" w:hAnsi="Times New Roman" w:cs="Times New Roman"/>
          <w:sz w:val="28"/>
          <w:szCs w:val="28"/>
          <w:lang w:eastAsia="ru-RU"/>
        </w:rPr>
        <w:t xml:space="preserve"> (</w:t>
      </w:r>
      <w:proofErr w:type="spellStart"/>
      <w:r w:rsidRPr="00C24228">
        <w:rPr>
          <w:rFonts w:ascii="Times New Roman" w:eastAsia="Times New Roman" w:hAnsi="Times New Roman" w:cs="Times New Roman"/>
          <w:sz w:val="28"/>
          <w:szCs w:val="28"/>
          <w:lang w:eastAsia="ru-RU"/>
        </w:rPr>
        <w:t>автогородка</w:t>
      </w:r>
      <w:proofErr w:type="spellEnd"/>
      <w:r w:rsidRPr="00C24228">
        <w:rPr>
          <w:rFonts w:ascii="Times New Roman" w:eastAsia="Times New Roman" w:hAnsi="Times New Roman" w:cs="Times New Roman"/>
          <w:sz w:val="28"/>
          <w:szCs w:val="28"/>
          <w:lang w:eastAsia="ru-RU"/>
        </w:rPr>
        <w:t>);</w:t>
      </w:r>
    </w:p>
    <w:p w:rsidR="00C24228" w:rsidRPr="00C24228" w:rsidRDefault="00C24228" w:rsidP="00C24228">
      <w:pPr>
        <w:spacing w:after="0" w:line="240" w:lineRule="auto"/>
        <w:ind w:firstLine="709"/>
        <w:jc w:val="both"/>
        <w:rPr>
          <w:rFonts w:ascii="Times New Roman" w:eastAsia="Times New Roman" w:hAnsi="Times New Roman" w:cs="Times New Roman"/>
          <w:sz w:val="28"/>
          <w:szCs w:val="28"/>
          <w:lang w:eastAsia="ru-RU"/>
        </w:rPr>
      </w:pPr>
      <w:r w:rsidRPr="00C24228">
        <w:rPr>
          <w:rFonts w:ascii="Times New Roman" w:eastAsia="Times New Roman" w:hAnsi="Times New Roman" w:cs="Times New Roman"/>
          <w:sz w:val="28"/>
          <w:szCs w:val="28"/>
          <w:lang w:eastAsia="ru-RU"/>
        </w:rPr>
        <w:t>- ведении наблюдательного дела на общеобразовательное учреждение.</w:t>
      </w:r>
    </w:p>
    <w:p w:rsidR="00C24228" w:rsidRPr="00C24228" w:rsidRDefault="00C24228" w:rsidP="00C24228">
      <w:pPr>
        <w:spacing w:after="0" w:line="240" w:lineRule="auto"/>
        <w:ind w:firstLine="709"/>
        <w:jc w:val="both"/>
        <w:rPr>
          <w:rFonts w:ascii="Times New Roman" w:eastAsia="Times New Roman" w:hAnsi="Times New Roman" w:cs="Times New Roman"/>
          <w:sz w:val="28"/>
          <w:szCs w:val="28"/>
          <w:lang w:eastAsia="ru-RU"/>
        </w:rPr>
      </w:pPr>
      <w:r w:rsidRPr="00C24228">
        <w:rPr>
          <w:rFonts w:ascii="Times New Roman" w:eastAsia="Times New Roman" w:hAnsi="Times New Roman" w:cs="Times New Roman"/>
          <w:sz w:val="28"/>
          <w:szCs w:val="28"/>
          <w:lang w:eastAsia="ru-RU"/>
        </w:rPr>
        <w:lastRenderedPageBreak/>
        <w:t xml:space="preserve">4.  </w:t>
      </w:r>
      <w:proofErr w:type="gramStart"/>
      <w:r w:rsidRPr="00C24228">
        <w:rPr>
          <w:rFonts w:ascii="Times New Roman" w:eastAsia="Times New Roman" w:hAnsi="Times New Roman" w:cs="Times New Roman"/>
          <w:sz w:val="28"/>
          <w:szCs w:val="28"/>
          <w:lang w:eastAsia="ru-RU"/>
        </w:rPr>
        <w:t>Систематическое  информирование</w:t>
      </w:r>
      <w:proofErr w:type="gramEnd"/>
      <w:r w:rsidRPr="00C24228">
        <w:rPr>
          <w:rFonts w:ascii="Times New Roman" w:eastAsia="Times New Roman" w:hAnsi="Times New Roman" w:cs="Times New Roman"/>
          <w:sz w:val="28"/>
          <w:szCs w:val="28"/>
          <w:lang w:eastAsia="ru-RU"/>
        </w:rPr>
        <w:t xml:space="preserve">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w:t>
      </w:r>
    </w:p>
    <w:p w:rsidR="00C24228" w:rsidRPr="00C24228" w:rsidRDefault="00C24228" w:rsidP="00C24228">
      <w:pPr>
        <w:spacing w:after="0" w:line="240" w:lineRule="auto"/>
        <w:ind w:firstLine="709"/>
        <w:jc w:val="both"/>
        <w:rPr>
          <w:rFonts w:ascii="Times New Roman" w:eastAsia="Times New Roman" w:hAnsi="Times New Roman" w:cs="Times New Roman"/>
          <w:sz w:val="28"/>
          <w:szCs w:val="28"/>
          <w:lang w:eastAsia="ru-RU"/>
        </w:rPr>
      </w:pPr>
      <w:r w:rsidRPr="00C24228">
        <w:rPr>
          <w:rFonts w:ascii="Times New Roman" w:eastAsia="Times New Roman" w:hAnsi="Times New Roman" w:cs="Times New Roman"/>
          <w:sz w:val="28"/>
          <w:szCs w:val="28"/>
          <w:lang w:eastAsia="ru-RU"/>
        </w:rPr>
        <w:t xml:space="preserve">5.  </w:t>
      </w:r>
      <w:proofErr w:type="gramStart"/>
      <w:r w:rsidRPr="00C24228">
        <w:rPr>
          <w:rFonts w:ascii="Times New Roman" w:eastAsia="Times New Roman" w:hAnsi="Times New Roman" w:cs="Times New Roman"/>
          <w:sz w:val="28"/>
          <w:szCs w:val="28"/>
          <w:lang w:eastAsia="ru-RU"/>
        </w:rPr>
        <w:t>Разработка  совместно</w:t>
      </w:r>
      <w:proofErr w:type="gramEnd"/>
      <w:r w:rsidRPr="00C24228">
        <w:rPr>
          <w:rFonts w:ascii="Times New Roman" w:eastAsia="Times New Roman" w:hAnsi="Times New Roman" w:cs="Times New Roman"/>
          <w:sz w:val="28"/>
          <w:szCs w:val="28"/>
          <w:lang w:eastAsia="ru-RU"/>
        </w:rPr>
        <w:t xml:space="preserve">  с  сотрудником  Госавтоинспекции  схемы маршрута безопасного передвижения учащихся по территории, прилегающей к общеобразовательному  учреждению.  </w:t>
      </w:r>
      <w:proofErr w:type="gramStart"/>
      <w:r w:rsidRPr="00C24228">
        <w:rPr>
          <w:rFonts w:ascii="Times New Roman" w:eastAsia="Times New Roman" w:hAnsi="Times New Roman" w:cs="Times New Roman"/>
          <w:sz w:val="28"/>
          <w:szCs w:val="28"/>
          <w:lang w:eastAsia="ru-RU"/>
        </w:rPr>
        <w:t>Контроль  постоянного</w:t>
      </w:r>
      <w:proofErr w:type="gramEnd"/>
      <w:r w:rsidRPr="00C24228">
        <w:rPr>
          <w:rFonts w:ascii="Times New Roman" w:eastAsia="Times New Roman" w:hAnsi="Times New Roman" w:cs="Times New Roman"/>
          <w:sz w:val="28"/>
          <w:szCs w:val="28"/>
          <w:lang w:eastAsia="ru-RU"/>
        </w:rPr>
        <w:t xml:space="preserve">  обновления информации по данной схеме.</w:t>
      </w:r>
    </w:p>
    <w:p w:rsidR="00C24228" w:rsidRDefault="00C24228" w:rsidP="00C24228">
      <w:pPr>
        <w:spacing w:after="0" w:line="240" w:lineRule="auto"/>
        <w:ind w:firstLine="709"/>
        <w:jc w:val="both"/>
        <w:rPr>
          <w:rFonts w:ascii="Times New Roman" w:eastAsia="Times New Roman" w:hAnsi="Times New Roman" w:cs="Times New Roman"/>
          <w:sz w:val="28"/>
          <w:szCs w:val="28"/>
          <w:lang w:eastAsia="ru-RU"/>
        </w:rPr>
      </w:pPr>
      <w:r w:rsidRPr="00C24228">
        <w:rPr>
          <w:rFonts w:ascii="Times New Roman" w:eastAsia="Times New Roman" w:hAnsi="Times New Roman" w:cs="Times New Roman"/>
          <w:sz w:val="28"/>
          <w:szCs w:val="28"/>
          <w:lang w:eastAsia="ru-RU"/>
        </w:rPr>
        <w:t xml:space="preserve">6.  </w:t>
      </w:r>
      <w:proofErr w:type="gramStart"/>
      <w:r w:rsidRPr="00C24228">
        <w:rPr>
          <w:rFonts w:ascii="Times New Roman" w:eastAsia="Times New Roman" w:hAnsi="Times New Roman" w:cs="Times New Roman"/>
          <w:sz w:val="28"/>
          <w:szCs w:val="28"/>
          <w:lang w:eastAsia="ru-RU"/>
        </w:rPr>
        <w:t>Организация  работы</w:t>
      </w:r>
      <w:proofErr w:type="gramEnd"/>
      <w:r w:rsidRPr="00C24228">
        <w:rPr>
          <w:rFonts w:ascii="Times New Roman" w:eastAsia="Times New Roman" w:hAnsi="Times New Roman" w:cs="Times New Roman"/>
          <w:sz w:val="28"/>
          <w:szCs w:val="28"/>
          <w:lang w:eastAsia="ru-RU"/>
        </w:rPr>
        <w:t xml:space="preserve">  отряда  (кружка)  ЮИД,  участие  в  написании положений, инструкций по проведению его работы.</w:t>
      </w:r>
    </w:p>
    <w:p w:rsidR="00C24228" w:rsidRDefault="00C24228" w:rsidP="00C24228">
      <w:pPr>
        <w:spacing w:after="0" w:line="240" w:lineRule="auto"/>
        <w:ind w:firstLine="709"/>
        <w:jc w:val="both"/>
        <w:rPr>
          <w:rFonts w:ascii="Times New Roman" w:eastAsia="Times New Roman" w:hAnsi="Times New Roman" w:cs="Times New Roman"/>
          <w:sz w:val="28"/>
          <w:szCs w:val="28"/>
          <w:lang w:eastAsia="ru-RU"/>
        </w:rPr>
      </w:pPr>
    </w:p>
    <w:p w:rsidR="00B16029" w:rsidRDefault="00B16029" w:rsidP="00C24228">
      <w:pPr>
        <w:spacing w:after="0" w:line="240" w:lineRule="auto"/>
        <w:ind w:firstLine="709"/>
        <w:jc w:val="both"/>
        <w:rPr>
          <w:rFonts w:ascii="Times New Roman" w:eastAsia="Times New Roman" w:hAnsi="Times New Roman" w:cs="Times New Roman"/>
          <w:sz w:val="28"/>
          <w:szCs w:val="28"/>
          <w:lang w:eastAsia="ru-RU"/>
        </w:rPr>
      </w:pPr>
    </w:p>
    <w:p w:rsidR="00B16029" w:rsidRDefault="00B16029" w:rsidP="00C24228">
      <w:pPr>
        <w:spacing w:after="0" w:line="240" w:lineRule="auto"/>
        <w:ind w:firstLine="709"/>
        <w:jc w:val="both"/>
        <w:rPr>
          <w:rFonts w:ascii="Times New Roman" w:eastAsia="Times New Roman" w:hAnsi="Times New Roman" w:cs="Times New Roman"/>
          <w:sz w:val="28"/>
          <w:szCs w:val="28"/>
          <w:lang w:eastAsia="ru-RU"/>
        </w:rPr>
      </w:pPr>
    </w:p>
    <w:p w:rsidR="00B16029" w:rsidRDefault="00B16029" w:rsidP="00C24228">
      <w:pPr>
        <w:spacing w:after="0" w:line="240" w:lineRule="auto"/>
        <w:ind w:firstLine="709"/>
        <w:jc w:val="both"/>
        <w:rPr>
          <w:rFonts w:ascii="Times New Roman" w:eastAsia="Times New Roman" w:hAnsi="Times New Roman" w:cs="Times New Roman"/>
          <w:sz w:val="28"/>
          <w:szCs w:val="28"/>
          <w:lang w:eastAsia="ru-RU"/>
        </w:rPr>
      </w:pPr>
    </w:p>
    <w:p w:rsidR="00B16029" w:rsidRDefault="00B16029" w:rsidP="00C24228">
      <w:pPr>
        <w:spacing w:after="0" w:line="240" w:lineRule="auto"/>
        <w:ind w:firstLine="709"/>
        <w:jc w:val="both"/>
        <w:rPr>
          <w:rFonts w:ascii="Times New Roman" w:eastAsia="Times New Roman" w:hAnsi="Times New Roman" w:cs="Times New Roman"/>
          <w:sz w:val="28"/>
          <w:szCs w:val="28"/>
          <w:lang w:eastAsia="ru-RU"/>
        </w:rPr>
      </w:pPr>
    </w:p>
    <w:p w:rsidR="00B16029" w:rsidRDefault="00B16029" w:rsidP="00C24228">
      <w:pPr>
        <w:spacing w:after="0" w:line="240" w:lineRule="auto"/>
        <w:ind w:firstLine="709"/>
        <w:jc w:val="both"/>
        <w:rPr>
          <w:rFonts w:ascii="Times New Roman" w:eastAsia="Times New Roman" w:hAnsi="Times New Roman" w:cs="Times New Roman"/>
          <w:sz w:val="28"/>
          <w:szCs w:val="28"/>
          <w:lang w:eastAsia="ru-RU"/>
        </w:rPr>
      </w:pPr>
    </w:p>
    <w:p w:rsidR="00C24228" w:rsidRDefault="00C24228" w:rsidP="00C24228">
      <w:pPr>
        <w:spacing w:after="0" w:line="240" w:lineRule="auto"/>
        <w:ind w:firstLine="709"/>
        <w:jc w:val="both"/>
        <w:rPr>
          <w:rFonts w:ascii="Times New Roman" w:eastAsia="Times New Roman" w:hAnsi="Times New Roman" w:cs="Times New Roman"/>
          <w:sz w:val="28"/>
          <w:szCs w:val="28"/>
          <w:lang w:eastAsia="ru-RU"/>
        </w:rPr>
      </w:pPr>
    </w:p>
    <w:p w:rsidR="00B16029" w:rsidRPr="00B16029" w:rsidRDefault="00B16029" w:rsidP="00B16029">
      <w:pPr>
        <w:spacing w:after="0" w:line="240" w:lineRule="auto"/>
        <w:jc w:val="center"/>
        <w:rPr>
          <w:rFonts w:ascii="Times New Roman" w:eastAsia="Times New Roman" w:hAnsi="Times New Roman" w:cs="Times New Roman"/>
          <w:b/>
          <w:sz w:val="28"/>
          <w:szCs w:val="28"/>
          <w:lang w:eastAsia="ru-RU"/>
        </w:rPr>
      </w:pPr>
      <w:r w:rsidRPr="00B16029">
        <w:rPr>
          <w:rFonts w:ascii="Times New Roman" w:eastAsia="Times New Roman" w:hAnsi="Times New Roman" w:cs="Times New Roman"/>
          <w:b/>
          <w:sz w:val="28"/>
          <w:szCs w:val="28"/>
          <w:lang w:eastAsia="ru-RU"/>
        </w:rPr>
        <w:t>ТЕХНОЛОГИЯ ПРОВЕДЕНИЯ «МИНУТКИ»</w:t>
      </w:r>
    </w:p>
    <w:p w:rsidR="00B16029" w:rsidRPr="00B16029" w:rsidRDefault="00B16029" w:rsidP="00B16029">
      <w:pPr>
        <w:spacing w:after="0" w:line="240" w:lineRule="auto"/>
        <w:jc w:val="center"/>
        <w:rPr>
          <w:rFonts w:ascii="Times New Roman" w:eastAsia="Times New Roman" w:hAnsi="Times New Roman" w:cs="Times New Roman"/>
          <w:b/>
          <w:sz w:val="28"/>
          <w:szCs w:val="28"/>
          <w:lang w:eastAsia="ru-RU"/>
        </w:rPr>
      </w:pPr>
      <w:r w:rsidRPr="00B16029">
        <w:rPr>
          <w:rFonts w:ascii="Times New Roman" w:eastAsia="Times New Roman" w:hAnsi="Times New Roman" w:cs="Times New Roman"/>
          <w:b/>
          <w:sz w:val="28"/>
          <w:szCs w:val="28"/>
          <w:lang w:eastAsia="ru-RU"/>
        </w:rPr>
        <w:t>ПО БЕЗОПАСНОСТИ ДВИЖЕНИЯ</w:t>
      </w:r>
    </w:p>
    <w:p w:rsidR="00B16029" w:rsidRPr="00B16029" w:rsidRDefault="00B16029" w:rsidP="00B16029">
      <w:pPr>
        <w:spacing w:after="0" w:line="240" w:lineRule="auto"/>
        <w:ind w:firstLine="708"/>
        <w:jc w:val="both"/>
        <w:rPr>
          <w:rFonts w:ascii="Times New Roman" w:eastAsia="Times New Roman" w:hAnsi="Times New Roman" w:cs="Times New Roman"/>
          <w:sz w:val="28"/>
          <w:szCs w:val="28"/>
          <w:lang w:eastAsia="ru-RU"/>
        </w:rPr>
      </w:pPr>
      <w:r w:rsidRPr="00B16029">
        <w:rPr>
          <w:rFonts w:ascii="Times New Roman" w:eastAsia="Times New Roman" w:hAnsi="Times New Roman" w:cs="Times New Roman"/>
          <w:b/>
          <w:sz w:val="28"/>
          <w:szCs w:val="28"/>
          <w:lang w:eastAsia="ru-RU"/>
        </w:rPr>
        <w:t>«</w:t>
      </w:r>
      <w:proofErr w:type="gramStart"/>
      <w:r w:rsidRPr="00B16029">
        <w:rPr>
          <w:rFonts w:ascii="Times New Roman" w:eastAsia="Times New Roman" w:hAnsi="Times New Roman" w:cs="Times New Roman"/>
          <w:b/>
          <w:sz w:val="28"/>
          <w:szCs w:val="28"/>
          <w:lang w:eastAsia="ru-RU"/>
        </w:rPr>
        <w:t>Минутка»</w:t>
      </w:r>
      <w:r w:rsidRPr="00B16029">
        <w:rPr>
          <w:rFonts w:ascii="Times New Roman" w:eastAsia="Times New Roman" w:hAnsi="Times New Roman" w:cs="Times New Roman"/>
          <w:sz w:val="28"/>
          <w:szCs w:val="28"/>
          <w:lang w:eastAsia="ru-RU"/>
        </w:rPr>
        <w:t xml:space="preserve">  –</w:t>
      </w:r>
      <w:proofErr w:type="gramEnd"/>
      <w:r w:rsidRPr="00B16029">
        <w:rPr>
          <w:rFonts w:ascii="Times New Roman" w:eastAsia="Times New Roman" w:hAnsi="Times New Roman" w:cs="Times New Roman"/>
          <w:sz w:val="28"/>
          <w:szCs w:val="28"/>
          <w:lang w:eastAsia="ru-RU"/>
        </w:rPr>
        <w:t xml:space="preserve">  это  кратковременное занятие  по  безопасности  движения  (1-2 минуты),  которое  проводится  педагогом непосредственно  перед  тем,  как  дети пойдут  домой  (группы  продленного  дня), или в конце последнего урока в начальных классах.</w:t>
      </w:r>
    </w:p>
    <w:p w:rsidR="00B16029" w:rsidRPr="00B16029" w:rsidRDefault="00B16029" w:rsidP="00B16029">
      <w:pPr>
        <w:spacing w:after="0" w:line="240" w:lineRule="auto"/>
        <w:ind w:firstLine="708"/>
        <w:jc w:val="both"/>
        <w:rPr>
          <w:rFonts w:ascii="Times New Roman" w:eastAsia="Times New Roman" w:hAnsi="Times New Roman" w:cs="Times New Roman"/>
          <w:sz w:val="28"/>
          <w:szCs w:val="28"/>
          <w:lang w:eastAsia="ru-RU"/>
        </w:rPr>
      </w:pPr>
      <w:proofErr w:type="gramStart"/>
      <w:r w:rsidRPr="00B16029">
        <w:rPr>
          <w:rFonts w:ascii="Times New Roman" w:eastAsia="Times New Roman" w:hAnsi="Times New Roman" w:cs="Times New Roman"/>
          <w:b/>
          <w:sz w:val="28"/>
          <w:szCs w:val="28"/>
          <w:lang w:eastAsia="ru-RU"/>
        </w:rPr>
        <w:t>Цель  «</w:t>
      </w:r>
      <w:proofErr w:type="gramEnd"/>
      <w:r w:rsidRPr="00B16029">
        <w:rPr>
          <w:rFonts w:ascii="Times New Roman" w:eastAsia="Times New Roman" w:hAnsi="Times New Roman" w:cs="Times New Roman"/>
          <w:b/>
          <w:sz w:val="28"/>
          <w:szCs w:val="28"/>
          <w:lang w:eastAsia="ru-RU"/>
        </w:rPr>
        <w:t>минутки»</w:t>
      </w:r>
      <w:r w:rsidRPr="00B16029">
        <w:rPr>
          <w:rFonts w:ascii="Times New Roman" w:eastAsia="Times New Roman" w:hAnsi="Times New Roman" w:cs="Times New Roman"/>
          <w:sz w:val="28"/>
          <w:szCs w:val="28"/>
          <w:lang w:eastAsia="ru-RU"/>
        </w:rPr>
        <w:t xml:space="preserve">  –  повлиять  на процесс  стихийного  формирования </w:t>
      </w:r>
    </w:p>
    <w:p w:rsidR="00B16029" w:rsidRPr="00B16029" w:rsidRDefault="00B16029" w:rsidP="00B16029">
      <w:pPr>
        <w:spacing w:after="0" w:line="240" w:lineRule="auto"/>
        <w:jc w:val="both"/>
        <w:rPr>
          <w:rFonts w:ascii="Times New Roman" w:eastAsia="Times New Roman" w:hAnsi="Times New Roman" w:cs="Times New Roman"/>
          <w:sz w:val="28"/>
          <w:szCs w:val="28"/>
          <w:lang w:eastAsia="ru-RU"/>
        </w:rPr>
      </w:pPr>
      <w:proofErr w:type="gramStart"/>
      <w:r w:rsidRPr="00B16029">
        <w:rPr>
          <w:rFonts w:ascii="Times New Roman" w:eastAsia="Times New Roman" w:hAnsi="Times New Roman" w:cs="Times New Roman"/>
          <w:sz w:val="28"/>
          <w:szCs w:val="28"/>
          <w:lang w:eastAsia="ru-RU"/>
        </w:rPr>
        <w:t>навыков  поведения</w:t>
      </w:r>
      <w:proofErr w:type="gramEnd"/>
      <w:r w:rsidRPr="00B16029">
        <w:rPr>
          <w:rFonts w:ascii="Times New Roman" w:eastAsia="Times New Roman" w:hAnsi="Times New Roman" w:cs="Times New Roman"/>
          <w:sz w:val="28"/>
          <w:szCs w:val="28"/>
          <w:lang w:eastAsia="ru-RU"/>
        </w:rPr>
        <w:t xml:space="preserve">  на  улице  во  время движения  по  ней  путем  создания  у  детей  соответствующей  установки, ориентировки  мышления  на  вопросы  «дороги»  и  «безопасности».  Ребенок, </w:t>
      </w:r>
      <w:proofErr w:type="gramStart"/>
      <w:r w:rsidRPr="00B16029">
        <w:rPr>
          <w:rFonts w:ascii="Times New Roman" w:eastAsia="Times New Roman" w:hAnsi="Times New Roman" w:cs="Times New Roman"/>
          <w:sz w:val="28"/>
          <w:szCs w:val="28"/>
          <w:lang w:eastAsia="ru-RU"/>
        </w:rPr>
        <w:t>выйдя  на</w:t>
      </w:r>
      <w:proofErr w:type="gramEnd"/>
      <w:r w:rsidRPr="00B16029">
        <w:rPr>
          <w:rFonts w:ascii="Times New Roman" w:eastAsia="Times New Roman" w:hAnsi="Times New Roman" w:cs="Times New Roman"/>
          <w:sz w:val="28"/>
          <w:szCs w:val="28"/>
          <w:lang w:eastAsia="ru-RU"/>
        </w:rPr>
        <w:t xml:space="preserve">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w:t>
      </w:r>
    </w:p>
    <w:p w:rsidR="00767C05" w:rsidRDefault="00767C05" w:rsidP="00B16029">
      <w:pPr>
        <w:spacing w:after="0" w:line="240" w:lineRule="auto"/>
        <w:jc w:val="center"/>
        <w:rPr>
          <w:rFonts w:ascii="Times New Roman" w:eastAsia="Times New Roman" w:hAnsi="Times New Roman" w:cs="Times New Roman"/>
          <w:b/>
          <w:sz w:val="28"/>
          <w:szCs w:val="28"/>
          <w:lang w:eastAsia="ru-RU"/>
        </w:rPr>
      </w:pPr>
    </w:p>
    <w:p w:rsidR="00767C05" w:rsidRDefault="00767C05" w:rsidP="00B16029">
      <w:pPr>
        <w:spacing w:after="0" w:line="240" w:lineRule="auto"/>
        <w:jc w:val="center"/>
        <w:rPr>
          <w:rFonts w:ascii="Times New Roman" w:eastAsia="Times New Roman" w:hAnsi="Times New Roman" w:cs="Times New Roman"/>
          <w:b/>
          <w:sz w:val="28"/>
          <w:szCs w:val="28"/>
          <w:lang w:eastAsia="ru-RU"/>
        </w:rPr>
      </w:pPr>
    </w:p>
    <w:p w:rsidR="00767C05" w:rsidRDefault="00767C05" w:rsidP="00B16029">
      <w:pPr>
        <w:spacing w:after="0" w:line="240" w:lineRule="auto"/>
        <w:jc w:val="center"/>
        <w:rPr>
          <w:rFonts w:ascii="Times New Roman" w:eastAsia="Times New Roman" w:hAnsi="Times New Roman" w:cs="Times New Roman"/>
          <w:b/>
          <w:sz w:val="28"/>
          <w:szCs w:val="28"/>
          <w:lang w:eastAsia="ru-RU"/>
        </w:rPr>
      </w:pPr>
    </w:p>
    <w:p w:rsidR="00B16029" w:rsidRPr="00B16029" w:rsidRDefault="00B16029" w:rsidP="00B16029">
      <w:pPr>
        <w:spacing w:after="0" w:line="240" w:lineRule="auto"/>
        <w:jc w:val="center"/>
        <w:rPr>
          <w:rFonts w:ascii="Times New Roman" w:eastAsia="Times New Roman" w:hAnsi="Times New Roman" w:cs="Times New Roman"/>
          <w:b/>
          <w:sz w:val="28"/>
          <w:szCs w:val="28"/>
          <w:lang w:eastAsia="ru-RU"/>
        </w:rPr>
      </w:pPr>
      <w:r w:rsidRPr="00B16029">
        <w:rPr>
          <w:rFonts w:ascii="Times New Roman" w:eastAsia="Times New Roman" w:hAnsi="Times New Roman" w:cs="Times New Roman"/>
          <w:b/>
          <w:sz w:val="28"/>
          <w:szCs w:val="28"/>
          <w:lang w:eastAsia="ru-RU"/>
        </w:rPr>
        <w:t>МЕТОДИКА ПРОВЕДЕНИЯ «МИНУТКИ»</w:t>
      </w:r>
    </w:p>
    <w:p w:rsidR="00B16029" w:rsidRPr="00B16029" w:rsidRDefault="00B16029" w:rsidP="00B16029">
      <w:pPr>
        <w:spacing w:after="0" w:line="240" w:lineRule="auto"/>
        <w:ind w:firstLine="708"/>
        <w:jc w:val="both"/>
        <w:rPr>
          <w:rFonts w:ascii="Times New Roman" w:eastAsia="Times New Roman" w:hAnsi="Times New Roman" w:cs="Times New Roman"/>
          <w:sz w:val="28"/>
          <w:szCs w:val="28"/>
          <w:lang w:eastAsia="ru-RU"/>
        </w:rPr>
      </w:pPr>
      <w:r w:rsidRPr="00B16029">
        <w:rPr>
          <w:rFonts w:ascii="Times New Roman" w:eastAsia="Times New Roman" w:hAnsi="Times New Roman" w:cs="Times New Roman"/>
          <w:sz w:val="28"/>
          <w:szCs w:val="28"/>
          <w:lang w:eastAsia="ru-RU"/>
        </w:rPr>
        <w:t xml:space="preserve">Внимание детей переключается на вопросы безопасности движения путем </w:t>
      </w:r>
      <w:proofErr w:type="gramStart"/>
      <w:r w:rsidRPr="00B16029">
        <w:rPr>
          <w:rFonts w:ascii="Times New Roman" w:eastAsia="Times New Roman" w:hAnsi="Times New Roman" w:cs="Times New Roman"/>
          <w:sz w:val="28"/>
          <w:szCs w:val="28"/>
          <w:lang w:eastAsia="ru-RU"/>
        </w:rPr>
        <w:t>разбора  проблемного</w:t>
      </w:r>
      <w:proofErr w:type="gramEnd"/>
      <w:r w:rsidRPr="00B16029">
        <w:rPr>
          <w:rFonts w:ascii="Times New Roman" w:eastAsia="Times New Roman" w:hAnsi="Times New Roman" w:cs="Times New Roman"/>
          <w:sz w:val="28"/>
          <w:szCs w:val="28"/>
          <w:lang w:eastAsia="ru-RU"/>
        </w:rPr>
        <w:t xml:space="preserve">  вопроса.  </w:t>
      </w:r>
      <w:proofErr w:type="gramStart"/>
      <w:r w:rsidRPr="00B16029">
        <w:rPr>
          <w:rFonts w:ascii="Times New Roman" w:eastAsia="Times New Roman" w:hAnsi="Times New Roman" w:cs="Times New Roman"/>
          <w:sz w:val="28"/>
          <w:szCs w:val="28"/>
          <w:lang w:eastAsia="ru-RU"/>
        </w:rPr>
        <w:t>Выслушав  мнение</w:t>
      </w:r>
      <w:proofErr w:type="gramEnd"/>
      <w:r w:rsidRPr="00B16029">
        <w:rPr>
          <w:rFonts w:ascii="Times New Roman" w:eastAsia="Times New Roman" w:hAnsi="Times New Roman" w:cs="Times New Roman"/>
          <w:sz w:val="28"/>
          <w:szCs w:val="28"/>
          <w:lang w:eastAsia="ru-RU"/>
        </w:rPr>
        <w:t xml:space="preserve">  нескольких  детей  по поставленному  вопросу,  воспитатель  (учитель)  поправляет  их  и  дает  свое объяснение.  </w:t>
      </w:r>
      <w:proofErr w:type="gramStart"/>
      <w:r w:rsidRPr="00B16029">
        <w:rPr>
          <w:rFonts w:ascii="Times New Roman" w:eastAsia="Times New Roman" w:hAnsi="Times New Roman" w:cs="Times New Roman"/>
          <w:sz w:val="28"/>
          <w:szCs w:val="28"/>
          <w:lang w:eastAsia="ru-RU"/>
        </w:rPr>
        <w:t>Важно  создание</w:t>
      </w:r>
      <w:proofErr w:type="gramEnd"/>
      <w:r w:rsidRPr="00B16029">
        <w:rPr>
          <w:rFonts w:ascii="Times New Roman" w:eastAsia="Times New Roman" w:hAnsi="Times New Roman" w:cs="Times New Roman"/>
          <w:sz w:val="28"/>
          <w:szCs w:val="28"/>
          <w:lang w:eastAsia="ru-RU"/>
        </w:rPr>
        <w:t xml:space="preserve">  ситуации  столкновения  мнений,  спора, разнообразия объяснения одного и того же явления детьми.</w:t>
      </w:r>
    </w:p>
    <w:p w:rsidR="00B16029" w:rsidRPr="00B16029" w:rsidRDefault="00B16029" w:rsidP="00B16029">
      <w:pPr>
        <w:spacing w:after="0" w:line="240" w:lineRule="auto"/>
        <w:ind w:firstLine="708"/>
        <w:jc w:val="both"/>
        <w:rPr>
          <w:rFonts w:ascii="Times New Roman" w:eastAsia="Times New Roman" w:hAnsi="Times New Roman" w:cs="Times New Roman"/>
          <w:sz w:val="28"/>
          <w:szCs w:val="28"/>
          <w:lang w:eastAsia="ru-RU"/>
        </w:rPr>
      </w:pPr>
      <w:proofErr w:type="gramStart"/>
      <w:r w:rsidRPr="00B16029">
        <w:rPr>
          <w:rFonts w:ascii="Times New Roman" w:eastAsia="Times New Roman" w:hAnsi="Times New Roman" w:cs="Times New Roman"/>
          <w:sz w:val="28"/>
          <w:szCs w:val="28"/>
          <w:lang w:eastAsia="ru-RU"/>
        </w:rPr>
        <w:t>За  день</w:t>
      </w:r>
      <w:proofErr w:type="gramEnd"/>
      <w:r w:rsidRPr="00B16029">
        <w:rPr>
          <w:rFonts w:ascii="Times New Roman" w:eastAsia="Times New Roman" w:hAnsi="Times New Roman" w:cs="Times New Roman"/>
          <w:sz w:val="28"/>
          <w:szCs w:val="28"/>
          <w:lang w:eastAsia="ru-RU"/>
        </w:rPr>
        <w:t xml:space="preserve">  в  образовательном  учреждении  ребенок  получает  полезные </w:t>
      </w:r>
    </w:p>
    <w:p w:rsidR="00B16029" w:rsidRPr="00B16029" w:rsidRDefault="00B16029" w:rsidP="00B16029">
      <w:pPr>
        <w:spacing w:after="0" w:line="240" w:lineRule="auto"/>
        <w:jc w:val="both"/>
        <w:rPr>
          <w:rFonts w:ascii="Times New Roman" w:eastAsia="Times New Roman" w:hAnsi="Times New Roman" w:cs="Times New Roman"/>
          <w:sz w:val="28"/>
          <w:szCs w:val="28"/>
          <w:lang w:eastAsia="ru-RU"/>
        </w:rPr>
      </w:pPr>
      <w:proofErr w:type="gramStart"/>
      <w:r w:rsidRPr="00B16029">
        <w:rPr>
          <w:rFonts w:ascii="Times New Roman" w:eastAsia="Times New Roman" w:hAnsi="Times New Roman" w:cs="Times New Roman"/>
          <w:sz w:val="28"/>
          <w:szCs w:val="28"/>
          <w:lang w:eastAsia="ru-RU"/>
        </w:rPr>
        <w:t>сведения  по</w:t>
      </w:r>
      <w:proofErr w:type="gramEnd"/>
      <w:r w:rsidRPr="00B16029">
        <w:rPr>
          <w:rFonts w:ascii="Times New Roman" w:eastAsia="Times New Roman" w:hAnsi="Times New Roman" w:cs="Times New Roman"/>
          <w:sz w:val="28"/>
          <w:szCs w:val="28"/>
          <w:lang w:eastAsia="ru-RU"/>
        </w:rPr>
        <w:t xml:space="preserve">  безопасности  движения,  рассмотренные  в  проблемной  и занимательной форме.</w:t>
      </w:r>
    </w:p>
    <w:p w:rsidR="00B16029" w:rsidRPr="00B16029" w:rsidRDefault="00B16029" w:rsidP="00B16029">
      <w:pPr>
        <w:spacing w:after="0" w:line="240" w:lineRule="auto"/>
        <w:ind w:firstLine="708"/>
        <w:jc w:val="both"/>
        <w:rPr>
          <w:rFonts w:ascii="Times New Roman" w:eastAsia="Times New Roman" w:hAnsi="Times New Roman" w:cs="Times New Roman"/>
          <w:sz w:val="28"/>
          <w:szCs w:val="28"/>
          <w:lang w:eastAsia="ru-RU"/>
        </w:rPr>
      </w:pPr>
      <w:proofErr w:type="gramStart"/>
      <w:r w:rsidRPr="00B16029">
        <w:rPr>
          <w:rFonts w:ascii="Times New Roman" w:eastAsia="Times New Roman" w:hAnsi="Times New Roman" w:cs="Times New Roman"/>
          <w:sz w:val="28"/>
          <w:szCs w:val="28"/>
          <w:lang w:eastAsia="ru-RU"/>
        </w:rPr>
        <w:t>Продолжением  «</w:t>
      </w:r>
      <w:proofErr w:type="gramEnd"/>
      <w:r w:rsidRPr="00B16029">
        <w:rPr>
          <w:rFonts w:ascii="Times New Roman" w:eastAsia="Times New Roman" w:hAnsi="Times New Roman" w:cs="Times New Roman"/>
          <w:sz w:val="28"/>
          <w:szCs w:val="28"/>
          <w:lang w:eastAsia="ru-RU"/>
        </w:rPr>
        <w:t xml:space="preserve">минутки»,  ее  практическим  приложением  является </w:t>
      </w:r>
    </w:p>
    <w:p w:rsidR="00B16029" w:rsidRPr="00B16029" w:rsidRDefault="00B16029" w:rsidP="00B16029">
      <w:pPr>
        <w:spacing w:after="0" w:line="240" w:lineRule="auto"/>
        <w:jc w:val="both"/>
        <w:rPr>
          <w:rFonts w:ascii="Times New Roman" w:eastAsia="Times New Roman" w:hAnsi="Times New Roman" w:cs="Times New Roman"/>
          <w:sz w:val="28"/>
          <w:szCs w:val="28"/>
          <w:lang w:eastAsia="ru-RU"/>
        </w:rPr>
      </w:pPr>
      <w:r w:rsidRPr="00B16029">
        <w:rPr>
          <w:rFonts w:ascii="Times New Roman" w:eastAsia="Times New Roman" w:hAnsi="Times New Roman" w:cs="Times New Roman"/>
          <w:sz w:val="28"/>
          <w:szCs w:val="28"/>
          <w:lang w:eastAsia="ru-RU"/>
        </w:rPr>
        <w:t>движение детей из образовательного учреждения по улице.</w:t>
      </w:r>
    </w:p>
    <w:p w:rsidR="00B16029" w:rsidRPr="00B16029" w:rsidRDefault="00B16029" w:rsidP="00B16029">
      <w:pPr>
        <w:spacing w:after="0" w:line="240" w:lineRule="auto"/>
        <w:ind w:firstLine="708"/>
        <w:jc w:val="both"/>
        <w:rPr>
          <w:rFonts w:ascii="Times New Roman" w:eastAsia="Times New Roman" w:hAnsi="Times New Roman" w:cs="Times New Roman"/>
          <w:sz w:val="28"/>
          <w:szCs w:val="28"/>
          <w:lang w:eastAsia="ru-RU"/>
        </w:rPr>
      </w:pPr>
      <w:proofErr w:type="gramStart"/>
      <w:r w:rsidRPr="00B16029">
        <w:rPr>
          <w:rFonts w:ascii="Times New Roman" w:eastAsia="Times New Roman" w:hAnsi="Times New Roman" w:cs="Times New Roman"/>
          <w:sz w:val="28"/>
          <w:szCs w:val="28"/>
          <w:lang w:eastAsia="ru-RU"/>
        </w:rPr>
        <w:lastRenderedPageBreak/>
        <w:t>Детям  предлагаются</w:t>
      </w:r>
      <w:proofErr w:type="gramEnd"/>
      <w:r w:rsidRPr="00B16029">
        <w:rPr>
          <w:rFonts w:ascii="Times New Roman" w:eastAsia="Times New Roman" w:hAnsi="Times New Roman" w:cs="Times New Roman"/>
          <w:sz w:val="28"/>
          <w:szCs w:val="28"/>
          <w:lang w:eastAsia="ru-RU"/>
        </w:rPr>
        <w:t xml:space="preserve">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w:t>
      </w:r>
    </w:p>
    <w:p w:rsidR="00B16029" w:rsidRPr="00B16029" w:rsidRDefault="00B16029" w:rsidP="00B16029">
      <w:pPr>
        <w:spacing w:after="0" w:line="240" w:lineRule="auto"/>
        <w:ind w:firstLine="708"/>
        <w:jc w:val="both"/>
        <w:rPr>
          <w:rFonts w:ascii="Times New Roman" w:eastAsia="Times New Roman" w:hAnsi="Times New Roman" w:cs="Times New Roman"/>
          <w:sz w:val="28"/>
          <w:szCs w:val="28"/>
          <w:lang w:eastAsia="ru-RU"/>
        </w:rPr>
      </w:pPr>
      <w:proofErr w:type="gramStart"/>
      <w:r w:rsidRPr="00B16029">
        <w:rPr>
          <w:rFonts w:ascii="Times New Roman" w:eastAsia="Times New Roman" w:hAnsi="Times New Roman" w:cs="Times New Roman"/>
          <w:sz w:val="28"/>
          <w:szCs w:val="28"/>
          <w:lang w:eastAsia="ru-RU"/>
        </w:rPr>
        <w:t>Родители,  сопровождающие</w:t>
      </w:r>
      <w:proofErr w:type="gramEnd"/>
      <w:r w:rsidRPr="00B16029">
        <w:rPr>
          <w:rFonts w:ascii="Times New Roman" w:eastAsia="Times New Roman" w:hAnsi="Times New Roman" w:cs="Times New Roman"/>
          <w:sz w:val="28"/>
          <w:szCs w:val="28"/>
          <w:lang w:eastAsia="ru-RU"/>
        </w:rPr>
        <w:t xml:space="preserve">  детей,  в  процессе  движения  домой используют  наблюдение  и  правильно  оценивают  обстановку,  задавая  детям вопросы.</w:t>
      </w:r>
    </w:p>
    <w:p w:rsidR="00C24228" w:rsidRDefault="00C24228" w:rsidP="00C24228">
      <w:pPr>
        <w:spacing w:after="0" w:line="240" w:lineRule="auto"/>
        <w:ind w:firstLine="709"/>
        <w:jc w:val="both"/>
        <w:rPr>
          <w:rFonts w:ascii="Times New Roman" w:eastAsia="Times New Roman" w:hAnsi="Times New Roman" w:cs="Times New Roman"/>
          <w:sz w:val="28"/>
          <w:szCs w:val="28"/>
          <w:lang w:eastAsia="ru-RU"/>
        </w:rPr>
      </w:pPr>
    </w:p>
    <w:p w:rsidR="00B16029" w:rsidRDefault="00B16029" w:rsidP="00C24228">
      <w:pPr>
        <w:spacing w:after="0" w:line="240" w:lineRule="auto"/>
        <w:ind w:firstLine="709"/>
        <w:jc w:val="both"/>
        <w:rPr>
          <w:rFonts w:ascii="Times New Roman" w:eastAsia="Times New Roman" w:hAnsi="Times New Roman" w:cs="Times New Roman"/>
          <w:sz w:val="28"/>
          <w:szCs w:val="28"/>
          <w:lang w:eastAsia="ru-RU"/>
        </w:rPr>
      </w:pPr>
    </w:p>
    <w:p w:rsidR="00B16029" w:rsidRDefault="00B16029" w:rsidP="00C24228">
      <w:pPr>
        <w:spacing w:after="0" w:line="240" w:lineRule="auto"/>
        <w:ind w:firstLine="709"/>
        <w:jc w:val="both"/>
        <w:rPr>
          <w:rFonts w:ascii="Times New Roman" w:eastAsia="Times New Roman" w:hAnsi="Times New Roman" w:cs="Times New Roman"/>
          <w:sz w:val="28"/>
          <w:szCs w:val="28"/>
          <w:lang w:eastAsia="ru-RU"/>
        </w:rPr>
      </w:pPr>
    </w:p>
    <w:p w:rsidR="00B16029" w:rsidRDefault="00B16029" w:rsidP="00C24228">
      <w:pPr>
        <w:spacing w:after="0" w:line="240" w:lineRule="auto"/>
        <w:ind w:firstLine="709"/>
        <w:jc w:val="both"/>
        <w:rPr>
          <w:rFonts w:ascii="Times New Roman" w:eastAsia="Times New Roman" w:hAnsi="Times New Roman" w:cs="Times New Roman"/>
          <w:sz w:val="28"/>
          <w:szCs w:val="28"/>
          <w:lang w:eastAsia="ru-RU"/>
        </w:rPr>
      </w:pPr>
    </w:p>
    <w:p w:rsidR="00E82D8C" w:rsidRPr="00E82D8C" w:rsidRDefault="00E82D8C" w:rsidP="00E82D8C">
      <w:pPr>
        <w:spacing w:after="0" w:line="240" w:lineRule="auto"/>
        <w:jc w:val="center"/>
        <w:rPr>
          <w:rFonts w:ascii="Times New Roman" w:eastAsia="Times New Roman" w:hAnsi="Times New Roman" w:cs="Times New Roman"/>
          <w:b/>
          <w:sz w:val="24"/>
          <w:szCs w:val="24"/>
          <w:lang w:eastAsia="ru-RU"/>
        </w:rPr>
      </w:pPr>
      <w:r w:rsidRPr="00E82D8C">
        <w:rPr>
          <w:rFonts w:ascii="Times New Roman" w:eastAsia="Times New Roman" w:hAnsi="Times New Roman" w:cs="Times New Roman"/>
          <w:b/>
          <w:sz w:val="24"/>
          <w:szCs w:val="24"/>
          <w:lang w:eastAsia="ru-RU"/>
        </w:rPr>
        <w:t>Методические рекомендации</w:t>
      </w:r>
    </w:p>
    <w:p w:rsidR="00E82D8C" w:rsidRPr="00E82D8C" w:rsidRDefault="00E82D8C" w:rsidP="00E82D8C">
      <w:pPr>
        <w:spacing w:after="0" w:line="240" w:lineRule="auto"/>
        <w:jc w:val="center"/>
        <w:rPr>
          <w:rFonts w:ascii="Times New Roman" w:eastAsia="Times New Roman" w:hAnsi="Times New Roman" w:cs="Times New Roman"/>
          <w:b/>
          <w:sz w:val="24"/>
          <w:szCs w:val="24"/>
          <w:lang w:eastAsia="ru-RU"/>
        </w:rPr>
      </w:pPr>
      <w:r w:rsidRPr="00E82D8C">
        <w:rPr>
          <w:rFonts w:ascii="Times New Roman" w:eastAsia="Times New Roman" w:hAnsi="Times New Roman" w:cs="Times New Roman"/>
          <w:b/>
          <w:sz w:val="24"/>
          <w:szCs w:val="24"/>
          <w:lang w:eastAsia="ru-RU"/>
        </w:rPr>
        <w:t>по проведению пятиминуток (напутствий)</w:t>
      </w:r>
    </w:p>
    <w:p w:rsidR="00E82D8C" w:rsidRPr="00E82D8C" w:rsidRDefault="00E82D8C" w:rsidP="00E82D8C">
      <w:pPr>
        <w:spacing w:after="0" w:line="240" w:lineRule="auto"/>
        <w:jc w:val="center"/>
        <w:rPr>
          <w:rFonts w:ascii="Times New Roman" w:eastAsia="Times New Roman" w:hAnsi="Times New Roman" w:cs="Times New Roman"/>
          <w:b/>
          <w:sz w:val="24"/>
          <w:szCs w:val="24"/>
          <w:lang w:eastAsia="ru-RU"/>
        </w:rPr>
      </w:pPr>
      <w:r w:rsidRPr="00E82D8C">
        <w:rPr>
          <w:rFonts w:ascii="Times New Roman" w:eastAsia="Times New Roman" w:hAnsi="Times New Roman" w:cs="Times New Roman"/>
          <w:b/>
          <w:sz w:val="24"/>
          <w:szCs w:val="24"/>
          <w:lang w:eastAsia="ru-RU"/>
        </w:rPr>
        <w:t>о соблюдении ПДД при движении ребенка из школы домой</w:t>
      </w:r>
    </w:p>
    <w:p w:rsidR="00E82D8C" w:rsidRPr="00E82D8C" w:rsidRDefault="00E82D8C" w:rsidP="00E82D8C">
      <w:pPr>
        <w:spacing w:after="0" w:line="240" w:lineRule="auto"/>
        <w:jc w:val="both"/>
        <w:rPr>
          <w:rFonts w:ascii="Times New Roman" w:eastAsia="Times New Roman" w:hAnsi="Times New Roman" w:cs="Times New Roman"/>
          <w:sz w:val="24"/>
          <w:szCs w:val="24"/>
          <w:lang w:eastAsia="ru-RU"/>
        </w:rPr>
      </w:pPr>
    </w:p>
    <w:p w:rsidR="00E82D8C" w:rsidRPr="00E82D8C" w:rsidRDefault="00E82D8C" w:rsidP="00E82D8C">
      <w:pPr>
        <w:spacing w:after="0" w:line="240" w:lineRule="auto"/>
        <w:ind w:firstLine="708"/>
        <w:jc w:val="both"/>
        <w:rPr>
          <w:rFonts w:ascii="Times New Roman" w:eastAsia="Times New Roman" w:hAnsi="Times New Roman" w:cs="Times New Roman"/>
          <w:sz w:val="24"/>
          <w:szCs w:val="24"/>
          <w:lang w:eastAsia="ru-RU"/>
        </w:rPr>
      </w:pPr>
      <w:r w:rsidRPr="00E82D8C">
        <w:rPr>
          <w:rFonts w:ascii="Times New Roman" w:eastAsia="Times New Roman" w:hAnsi="Times New Roman" w:cs="Times New Roman"/>
          <w:sz w:val="24"/>
          <w:szCs w:val="24"/>
          <w:lang w:eastAsia="ru-RU"/>
        </w:rPr>
        <w:t>Мы живем в городе, где из года в год стремительно растет число транспорта. Иногда приходится видеть аварийные ситуации на дорогах, где виновниками являются как водители, так и пешеходы, среди которых есть подростки. Главная причина здесь в том, что у учащихся двойственное отношение к автомобилю.</w:t>
      </w:r>
    </w:p>
    <w:p w:rsidR="00E82D8C" w:rsidRPr="00E82D8C" w:rsidRDefault="00E82D8C" w:rsidP="00E82D8C">
      <w:pPr>
        <w:spacing w:after="0" w:line="240" w:lineRule="auto"/>
        <w:ind w:firstLine="708"/>
        <w:jc w:val="both"/>
        <w:rPr>
          <w:rFonts w:ascii="Times New Roman" w:eastAsia="Times New Roman" w:hAnsi="Times New Roman" w:cs="Times New Roman"/>
          <w:sz w:val="24"/>
          <w:szCs w:val="24"/>
          <w:lang w:eastAsia="ru-RU"/>
        </w:rPr>
      </w:pPr>
      <w:r w:rsidRPr="00E82D8C">
        <w:rPr>
          <w:rFonts w:ascii="Times New Roman" w:eastAsia="Times New Roman" w:hAnsi="Times New Roman" w:cs="Times New Roman"/>
          <w:sz w:val="24"/>
          <w:szCs w:val="24"/>
          <w:lang w:eastAsia="ru-RU"/>
        </w:rPr>
        <w:t xml:space="preserve">С одной стороны, они боятся этих </w:t>
      </w:r>
      <w:proofErr w:type="gramStart"/>
      <w:r w:rsidRPr="00E82D8C">
        <w:rPr>
          <w:rFonts w:ascii="Times New Roman" w:eastAsia="Times New Roman" w:hAnsi="Times New Roman" w:cs="Times New Roman"/>
          <w:sz w:val="24"/>
          <w:szCs w:val="24"/>
          <w:lang w:eastAsia="ru-RU"/>
        </w:rPr>
        <w:t>громадных рычащих машин</w:t>
      </w:r>
      <w:proofErr w:type="gramEnd"/>
      <w:r w:rsidRPr="00E82D8C">
        <w:rPr>
          <w:rFonts w:ascii="Times New Roman" w:eastAsia="Times New Roman" w:hAnsi="Times New Roman" w:cs="Times New Roman"/>
          <w:sz w:val="24"/>
          <w:szCs w:val="24"/>
          <w:lang w:eastAsia="ru-RU"/>
        </w:rPr>
        <w:t xml:space="preserve"> проносящихся на большой скорости мимо них, с другой - они лишены страха и готовы перебежать перед машиной дорогу, не понимая, что водитель остановиться или свернуть В сторону просто не в состоянии.</w:t>
      </w:r>
    </w:p>
    <w:p w:rsidR="00E82D8C" w:rsidRPr="00E82D8C" w:rsidRDefault="00E82D8C" w:rsidP="00E82D8C">
      <w:pPr>
        <w:spacing w:after="0" w:line="240" w:lineRule="auto"/>
        <w:ind w:firstLine="708"/>
        <w:jc w:val="both"/>
        <w:rPr>
          <w:rFonts w:ascii="Times New Roman" w:eastAsia="Times New Roman" w:hAnsi="Times New Roman" w:cs="Times New Roman"/>
          <w:sz w:val="24"/>
          <w:szCs w:val="24"/>
          <w:lang w:eastAsia="ru-RU"/>
        </w:rPr>
      </w:pPr>
      <w:r w:rsidRPr="00E82D8C">
        <w:rPr>
          <w:rFonts w:ascii="Times New Roman" w:eastAsia="Times New Roman" w:hAnsi="Times New Roman" w:cs="Times New Roman"/>
          <w:sz w:val="24"/>
          <w:szCs w:val="24"/>
          <w:lang w:eastAsia="ru-RU"/>
        </w:rPr>
        <w:t xml:space="preserve">Ученики-пешеходы травмируются как по собственной неосторожности, переходя проезжую часть в неустановленном месте или на запрещающий сигнал светофора, так и по вине водителя, который, проигнорировав требования Правил дорожного движения, не предоставил преимущества в движении </w:t>
      </w:r>
      <w:proofErr w:type="gramStart"/>
      <w:r w:rsidRPr="00E82D8C">
        <w:rPr>
          <w:rFonts w:ascii="Times New Roman" w:eastAsia="Times New Roman" w:hAnsi="Times New Roman" w:cs="Times New Roman"/>
          <w:sz w:val="24"/>
          <w:szCs w:val="24"/>
          <w:lang w:eastAsia="ru-RU"/>
        </w:rPr>
        <w:t>пешеходам</w:t>
      </w:r>
      <w:proofErr w:type="gramEnd"/>
      <w:r w:rsidRPr="00E82D8C">
        <w:rPr>
          <w:rFonts w:ascii="Times New Roman" w:eastAsia="Times New Roman" w:hAnsi="Times New Roman" w:cs="Times New Roman"/>
          <w:sz w:val="24"/>
          <w:szCs w:val="24"/>
          <w:lang w:eastAsia="ru-RU"/>
        </w:rPr>
        <w:t xml:space="preserve"> переходящим проезжую часть в установленном месте. Огромное влияние на состояние детского и юношеского дорожно-транспортного травматизма оказывает поведение сверстников на дороге. Не редки случаи, когда учащиеся, переходя улицу на запрещающий сигнал светофора, ведут за собой одноклассников.</w:t>
      </w:r>
    </w:p>
    <w:p w:rsidR="00E82D8C" w:rsidRPr="00E82D8C" w:rsidRDefault="00E82D8C" w:rsidP="00E82D8C">
      <w:pPr>
        <w:spacing w:after="0" w:line="240" w:lineRule="auto"/>
        <w:ind w:firstLine="708"/>
        <w:jc w:val="both"/>
        <w:rPr>
          <w:rFonts w:ascii="Times New Roman" w:eastAsia="Times New Roman" w:hAnsi="Times New Roman" w:cs="Times New Roman"/>
          <w:sz w:val="24"/>
          <w:szCs w:val="24"/>
          <w:lang w:eastAsia="ru-RU"/>
        </w:rPr>
      </w:pPr>
      <w:r w:rsidRPr="00E82D8C">
        <w:rPr>
          <w:rFonts w:ascii="Times New Roman" w:eastAsia="Times New Roman" w:hAnsi="Times New Roman" w:cs="Times New Roman"/>
          <w:sz w:val="24"/>
          <w:szCs w:val="24"/>
          <w:lang w:eastAsia="ru-RU"/>
        </w:rPr>
        <w:t>Примерно три четверти всех дорожно-транспортных происшествий (ДТП) с участием подростков происходит в результате их непродуманных действий. Среди них наиболее частыми являются:</w:t>
      </w:r>
    </w:p>
    <w:p w:rsidR="00E82D8C" w:rsidRPr="00E82D8C" w:rsidRDefault="00E82D8C" w:rsidP="00E82D8C">
      <w:pPr>
        <w:spacing w:after="0" w:line="240" w:lineRule="auto"/>
        <w:jc w:val="both"/>
        <w:rPr>
          <w:rFonts w:ascii="Times New Roman" w:eastAsia="Times New Roman" w:hAnsi="Times New Roman" w:cs="Times New Roman"/>
          <w:sz w:val="24"/>
          <w:szCs w:val="24"/>
          <w:lang w:eastAsia="ru-RU"/>
        </w:rPr>
      </w:pPr>
      <w:r w:rsidRPr="00E82D8C">
        <w:rPr>
          <w:rFonts w:ascii="Times New Roman" w:eastAsia="Times New Roman" w:hAnsi="Times New Roman" w:cs="Times New Roman"/>
          <w:sz w:val="24"/>
          <w:szCs w:val="24"/>
          <w:lang w:eastAsia="ru-RU"/>
        </w:rPr>
        <w:t>•</w:t>
      </w:r>
      <w:r w:rsidRPr="00E82D8C">
        <w:rPr>
          <w:rFonts w:ascii="Times New Roman" w:eastAsia="Times New Roman" w:hAnsi="Times New Roman" w:cs="Times New Roman"/>
          <w:sz w:val="24"/>
          <w:szCs w:val="24"/>
          <w:lang w:eastAsia="ru-RU"/>
        </w:rPr>
        <w:tab/>
        <w:t>переход через проезжую часть вне установленных для перехода мест;</w:t>
      </w:r>
    </w:p>
    <w:p w:rsidR="00E82D8C" w:rsidRPr="00E82D8C" w:rsidRDefault="00E82D8C" w:rsidP="00E82D8C">
      <w:pPr>
        <w:spacing w:after="0" w:line="240" w:lineRule="auto"/>
        <w:jc w:val="both"/>
        <w:rPr>
          <w:rFonts w:ascii="Times New Roman" w:eastAsia="Times New Roman" w:hAnsi="Times New Roman" w:cs="Times New Roman"/>
          <w:sz w:val="24"/>
          <w:szCs w:val="24"/>
          <w:lang w:eastAsia="ru-RU"/>
        </w:rPr>
      </w:pPr>
      <w:r w:rsidRPr="00E82D8C">
        <w:rPr>
          <w:rFonts w:ascii="Times New Roman" w:eastAsia="Times New Roman" w:hAnsi="Times New Roman" w:cs="Times New Roman"/>
          <w:sz w:val="24"/>
          <w:szCs w:val="24"/>
          <w:lang w:eastAsia="ru-RU"/>
        </w:rPr>
        <w:t>•</w:t>
      </w:r>
      <w:r w:rsidRPr="00E82D8C">
        <w:rPr>
          <w:rFonts w:ascii="Times New Roman" w:eastAsia="Times New Roman" w:hAnsi="Times New Roman" w:cs="Times New Roman"/>
          <w:sz w:val="24"/>
          <w:szCs w:val="24"/>
          <w:lang w:eastAsia="ru-RU"/>
        </w:rPr>
        <w:tab/>
        <w:t>неожиданный выход на проезжую часть из-за стоящих или движущихся транспортных средств или других препятствий, мешающих обзору;</w:t>
      </w:r>
    </w:p>
    <w:p w:rsidR="00E82D8C" w:rsidRPr="00E82D8C" w:rsidRDefault="00E82D8C" w:rsidP="00E82D8C">
      <w:pPr>
        <w:spacing w:after="0" w:line="240" w:lineRule="auto"/>
        <w:ind w:left="705" w:hanging="705"/>
        <w:jc w:val="both"/>
        <w:rPr>
          <w:rFonts w:ascii="Times New Roman" w:eastAsia="Times New Roman" w:hAnsi="Times New Roman" w:cs="Times New Roman"/>
          <w:sz w:val="24"/>
          <w:szCs w:val="24"/>
          <w:lang w:eastAsia="ru-RU"/>
        </w:rPr>
      </w:pPr>
      <w:r w:rsidRPr="00E82D8C">
        <w:rPr>
          <w:rFonts w:ascii="Times New Roman" w:eastAsia="Times New Roman" w:hAnsi="Times New Roman" w:cs="Times New Roman"/>
          <w:sz w:val="24"/>
          <w:szCs w:val="24"/>
          <w:lang w:eastAsia="ru-RU"/>
        </w:rPr>
        <w:t>•</w:t>
      </w:r>
      <w:r w:rsidRPr="00E82D8C">
        <w:rPr>
          <w:rFonts w:ascii="Times New Roman" w:eastAsia="Times New Roman" w:hAnsi="Times New Roman" w:cs="Times New Roman"/>
          <w:sz w:val="24"/>
          <w:szCs w:val="24"/>
          <w:lang w:eastAsia="ru-RU"/>
        </w:rPr>
        <w:tab/>
        <w:t xml:space="preserve">игры на проезжей части или ходьба по ней при наличии тротуара. </w:t>
      </w:r>
    </w:p>
    <w:p w:rsidR="00E82D8C" w:rsidRPr="00E82D8C" w:rsidRDefault="00E82D8C" w:rsidP="00E82D8C">
      <w:pPr>
        <w:spacing w:after="0" w:line="240" w:lineRule="auto"/>
        <w:ind w:firstLine="720"/>
        <w:jc w:val="both"/>
        <w:rPr>
          <w:rFonts w:ascii="Times New Roman" w:eastAsia="Times New Roman" w:hAnsi="Times New Roman" w:cs="Times New Roman"/>
          <w:sz w:val="24"/>
          <w:szCs w:val="24"/>
          <w:lang w:eastAsia="ru-RU"/>
        </w:rPr>
      </w:pPr>
      <w:r w:rsidRPr="00E82D8C">
        <w:rPr>
          <w:rFonts w:ascii="Times New Roman" w:eastAsia="Times New Roman" w:hAnsi="Times New Roman" w:cs="Times New Roman"/>
          <w:sz w:val="24"/>
          <w:szCs w:val="24"/>
          <w:lang w:eastAsia="ru-RU"/>
        </w:rPr>
        <w:t>Совершенно очевидно, что без изучения правил и практического обучения навыкам поведения невозможно добиться основных целей в обучении и воспитании подростков: снижение юношеского дорожно-транспортного травматизма и формирование культуры общественного поведения в процессе общения с дорогой.</w:t>
      </w:r>
    </w:p>
    <w:p w:rsidR="00E82D8C" w:rsidRPr="00E82D8C" w:rsidRDefault="00E82D8C" w:rsidP="00E82D8C">
      <w:pPr>
        <w:spacing w:after="0" w:line="240" w:lineRule="auto"/>
        <w:ind w:firstLine="708"/>
        <w:jc w:val="both"/>
        <w:rPr>
          <w:rFonts w:ascii="Times New Roman" w:eastAsia="Times New Roman" w:hAnsi="Times New Roman" w:cs="Times New Roman"/>
          <w:sz w:val="24"/>
          <w:szCs w:val="24"/>
          <w:lang w:eastAsia="ru-RU"/>
        </w:rPr>
      </w:pPr>
      <w:r w:rsidRPr="00E82D8C">
        <w:rPr>
          <w:rFonts w:ascii="Times New Roman" w:eastAsia="Times New Roman" w:hAnsi="Times New Roman" w:cs="Times New Roman"/>
          <w:sz w:val="24"/>
          <w:szCs w:val="24"/>
          <w:lang w:eastAsia="ru-RU"/>
        </w:rPr>
        <w:t>Педагог, преподающий правила и безопасность дорожного движения, должен сочетать в себе знание этого предмета со всеми его особенностями, умение преподнести его учащимся и заинтересовать ими подростков, должен знать возрастные и психофизиологические особенной» учащихся, знать и учитывать их способности воспринимать предлагаемый материал. Правила дорожного движения являются основным нормативным актом, регулирующим поведение участников дорожного движения. Естественно, что они написаны соответствующим такого рода документам сухим казенным языком. Однако принимать текст ПДД приходится таким, какой он есть.</w:t>
      </w:r>
    </w:p>
    <w:p w:rsidR="00E82D8C" w:rsidRPr="00E82D8C" w:rsidRDefault="00E82D8C" w:rsidP="00E82D8C">
      <w:pPr>
        <w:spacing w:after="0" w:line="240" w:lineRule="auto"/>
        <w:ind w:firstLine="708"/>
        <w:jc w:val="both"/>
        <w:rPr>
          <w:rFonts w:ascii="Times New Roman" w:eastAsia="Times New Roman" w:hAnsi="Times New Roman" w:cs="Times New Roman"/>
          <w:sz w:val="24"/>
          <w:szCs w:val="24"/>
          <w:lang w:eastAsia="ru-RU"/>
        </w:rPr>
      </w:pPr>
      <w:r w:rsidRPr="00E82D8C">
        <w:rPr>
          <w:rFonts w:ascii="Times New Roman" w:eastAsia="Times New Roman" w:hAnsi="Times New Roman" w:cs="Times New Roman"/>
          <w:sz w:val="24"/>
          <w:szCs w:val="24"/>
          <w:lang w:eastAsia="ru-RU"/>
        </w:rPr>
        <w:lastRenderedPageBreak/>
        <w:t>При обучении учащихся следует употреблять только указанные в ПДД понятая и термины и не употреблять ни их синонимы, ни архаизмы. К сожалению, на практике преподавателя употребляют термины и понятия уже десятки лет тому назад изъятые из ЦОД. Примеров тому предостаточно. Это: «улица» вместо «дорога»; «машина» вместо «автомобиль»; «мостовая» вместо «проезжая часть»; «ряд» вместо «полоса движения». Это и несуществующие «постовой», «островок безопасности» и т. п. Иногда употребляют «Пешеходная дорожка» вместо «Пешеходный переход», имеющие самостоятельное значение, «стоянка» вместо «остановка» или наоборот, «свет» или «цвет» (светофора) вместо «сигнал» и т. д.</w:t>
      </w:r>
    </w:p>
    <w:p w:rsidR="00E82D8C" w:rsidRPr="00E82D8C" w:rsidRDefault="00E82D8C" w:rsidP="00E82D8C">
      <w:pPr>
        <w:spacing w:after="0" w:line="240" w:lineRule="auto"/>
        <w:ind w:firstLine="708"/>
        <w:jc w:val="both"/>
        <w:rPr>
          <w:rFonts w:ascii="Times New Roman" w:eastAsia="Times New Roman" w:hAnsi="Times New Roman" w:cs="Times New Roman"/>
          <w:sz w:val="24"/>
          <w:szCs w:val="24"/>
          <w:lang w:eastAsia="ru-RU"/>
        </w:rPr>
      </w:pPr>
      <w:r w:rsidRPr="00E82D8C">
        <w:rPr>
          <w:rFonts w:ascii="Times New Roman" w:eastAsia="Times New Roman" w:hAnsi="Times New Roman" w:cs="Times New Roman"/>
          <w:sz w:val="24"/>
          <w:szCs w:val="24"/>
          <w:lang w:eastAsia="ru-RU"/>
        </w:rPr>
        <w:t>Анализ результатов тестирования детей и педагогов по ЦОД показал, что при обучении до сих пор допускаются грубейшие ошибки. Вот некоторые из них:</w:t>
      </w:r>
    </w:p>
    <w:tbl>
      <w:tblPr>
        <w:tblW w:w="8771" w:type="dxa"/>
        <w:tblInd w:w="40" w:type="dxa"/>
        <w:tblLayout w:type="fixed"/>
        <w:tblCellMar>
          <w:left w:w="40" w:type="dxa"/>
          <w:right w:w="40" w:type="dxa"/>
        </w:tblCellMar>
        <w:tblLook w:val="0000" w:firstRow="0" w:lastRow="0" w:firstColumn="0" w:lastColumn="0" w:noHBand="0" w:noVBand="0"/>
      </w:tblPr>
      <w:tblGrid>
        <w:gridCol w:w="4691"/>
        <w:gridCol w:w="4080"/>
      </w:tblGrid>
      <w:tr w:rsidR="00E82D8C" w:rsidRPr="00E82D8C" w:rsidTr="00190A44">
        <w:tblPrEx>
          <w:tblCellMar>
            <w:top w:w="0" w:type="dxa"/>
            <w:bottom w:w="0" w:type="dxa"/>
          </w:tblCellMar>
        </w:tblPrEx>
        <w:tc>
          <w:tcPr>
            <w:tcW w:w="4691" w:type="dxa"/>
            <w:tcBorders>
              <w:top w:val="single" w:sz="6" w:space="0" w:color="auto"/>
              <w:left w:val="single" w:sz="6" w:space="0" w:color="auto"/>
              <w:bottom w:val="single" w:sz="6" w:space="0" w:color="auto"/>
              <w:right w:val="single" w:sz="6" w:space="0" w:color="auto"/>
            </w:tcBorders>
          </w:tcPr>
          <w:p w:rsidR="00E82D8C" w:rsidRPr="00E82D8C" w:rsidRDefault="00E82D8C" w:rsidP="00E82D8C">
            <w:pPr>
              <w:autoSpaceDE w:val="0"/>
              <w:autoSpaceDN w:val="0"/>
              <w:adjustRightInd w:val="0"/>
              <w:spacing w:after="0" w:line="240" w:lineRule="auto"/>
              <w:ind w:left="1474"/>
              <w:jc w:val="both"/>
              <w:rPr>
                <w:rFonts w:ascii="Times New Roman" w:eastAsia="Times New Roman" w:hAnsi="Times New Roman" w:cs="Times New Roman"/>
                <w:b/>
                <w:bCs/>
                <w:sz w:val="24"/>
                <w:szCs w:val="24"/>
                <w:lang w:eastAsia="ru-RU"/>
              </w:rPr>
            </w:pPr>
            <w:r w:rsidRPr="00E82D8C">
              <w:rPr>
                <w:rFonts w:ascii="Times New Roman" w:eastAsia="Times New Roman" w:hAnsi="Times New Roman" w:cs="Times New Roman"/>
                <w:b/>
                <w:bCs/>
                <w:sz w:val="24"/>
                <w:szCs w:val="24"/>
                <w:lang w:eastAsia="ru-RU"/>
              </w:rPr>
              <w:t>Учат</w:t>
            </w:r>
          </w:p>
        </w:tc>
        <w:tc>
          <w:tcPr>
            <w:tcW w:w="4080" w:type="dxa"/>
            <w:tcBorders>
              <w:top w:val="single" w:sz="6" w:space="0" w:color="auto"/>
              <w:left w:val="single" w:sz="6" w:space="0" w:color="auto"/>
              <w:bottom w:val="single" w:sz="6" w:space="0" w:color="auto"/>
              <w:right w:val="single" w:sz="6" w:space="0" w:color="auto"/>
            </w:tcBorders>
          </w:tcPr>
          <w:p w:rsidR="00E82D8C" w:rsidRPr="00E82D8C" w:rsidRDefault="00E82D8C" w:rsidP="00E82D8C">
            <w:pPr>
              <w:autoSpaceDE w:val="0"/>
              <w:autoSpaceDN w:val="0"/>
              <w:adjustRightInd w:val="0"/>
              <w:spacing w:after="0" w:line="240" w:lineRule="auto"/>
              <w:ind w:left="744"/>
              <w:jc w:val="both"/>
              <w:rPr>
                <w:rFonts w:ascii="Times New Roman" w:eastAsia="Times New Roman" w:hAnsi="Times New Roman" w:cs="Times New Roman"/>
                <w:b/>
                <w:bCs/>
                <w:sz w:val="24"/>
                <w:szCs w:val="24"/>
                <w:lang w:eastAsia="ru-RU"/>
              </w:rPr>
            </w:pPr>
            <w:r w:rsidRPr="00E82D8C">
              <w:rPr>
                <w:rFonts w:ascii="Times New Roman" w:eastAsia="Times New Roman" w:hAnsi="Times New Roman" w:cs="Times New Roman"/>
                <w:b/>
                <w:bCs/>
                <w:sz w:val="24"/>
                <w:szCs w:val="24"/>
                <w:lang w:eastAsia="ru-RU"/>
              </w:rPr>
              <w:t>Необходимо учить</w:t>
            </w:r>
          </w:p>
        </w:tc>
      </w:tr>
      <w:tr w:rsidR="00E82D8C" w:rsidRPr="00E82D8C" w:rsidTr="00190A44">
        <w:tblPrEx>
          <w:tblCellMar>
            <w:top w:w="0" w:type="dxa"/>
            <w:bottom w:w="0" w:type="dxa"/>
          </w:tblCellMar>
        </w:tblPrEx>
        <w:tc>
          <w:tcPr>
            <w:tcW w:w="4691" w:type="dxa"/>
            <w:tcBorders>
              <w:top w:val="single" w:sz="6" w:space="0" w:color="auto"/>
              <w:left w:val="single" w:sz="6" w:space="0" w:color="auto"/>
              <w:bottom w:val="single" w:sz="6" w:space="0" w:color="auto"/>
              <w:right w:val="single" w:sz="6" w:space="0" w:color="auto"/>
            </w:tcBorders>
          </w:tcPr>
          <w:p w:rsidR="00E82D8C" w:rsidRPr="00E82D8C" w:rsidRDefault="00E82D8C" w:rsidP="00E82D8C">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E82D8C">
              <w:rPr>
                <w:rFonts w:ascii="Times New Roman" w:eastAsia="Times New Roman" w:hAnsi="Times New Roman" w:cs="Times New Roman"/>
                <w:b/>
                <w:bCs/>
                <w:sz w:val="24"/>
                <w:szCs w:val="24"/>
                <w:lang w:eastAsia="ru-RU"/>
              </w:rPr>
              <w:t>Обходи трамвай спереди, а автобус сзади.</w:t>
            </w:r>
          </w:p>
          <w:p w:rsidR="00E82D8C" w:rsidRPr="00E82D8C" w:rsidRDefault="00E82D8C" w:rsidP="00E82D8C">
            <w:pPr>
              <w:autoSpaceDE w:val="0"/>
              <w:autoSpaceDN w:val="0"/>
              <w:adjustRightInd w:val="0"/>
              <w:spacing w:after="0" w:line="240" w:lineRule="auto"/>
              <w:ind w:firstLine="24"/>
              <w:jc w:val="both"/>
              <w:rPr>
                <w:rFonts w:ascii="Times New Roman" w:eastAsia="Times New Roman" w:hAnsi="Times New Roman" w:cs="Times New Roman"/>
                <w:sz w:val="24"/>
                <w:szCs w:val="24"/>
                <w:lang w:eastAsia="ru-RU"/>
              </w:rPr>
            </w:pPr>
            <w:r w:rsidRPr="00E82D8C">
              <w:rPr>
                <w:rFonts w:ascii="Times New Roman" w:eastAsia="Times New Roman" w:hAnsi="Times New Roman" w:cs="Times New Roman"/>
                <w:sz w:val="24"/>
                <w:szCs w:val="24"/>
                <w:lang w:eastAsia="ru-RU"/>
              </w:rPr>
              <w:t xml:space="preserve">Это правило давно устарело и не спасает, а, напротив, создает аварийную ситуацию, так как при выходе пешехода сзади или спереди транспортного средства ни водитель, ни пешеход не видят друг друга, и может произойти наезд. Порядок пересечения проезжей части дороги строго оговорен Правилами дорожного движения, и он не </w:t>
            </w:r>
            <w:r w:rsidRPr="00E82D8C">
              <w:rPr>
                <w:rFonts w:ascii="Times New Roman" w:eastAsia="Times New Roman" w:hAnsi="Times New Roman" w:cs="Times New Roman"/>
                <w:bCs/>
                <w:sz w:val="24"/>
                <w:szCs w:val="24"/>
                <w:lang w:eastAsia="ru-RU"/>
              </w:rPr>
              <w:t xml:space="preserve">связан </w:t>
            </w:r>
            <w:r w:rsidRPr="00E82D8C">
              <w:rPr>
                <w:rFonts w:ascii="Times New Roman" w:eastAsia="Times New Roman" w:hAnsi="Times New Roman" w:cs="Times New Roman"/>
                <w:sz w:val="24"/>
                <w:szCs w:val="24"/>
                <w:lang w:eastAsia="ru-RU"/>
              </w:rPr>
              <w:t>с обходом маршрутного транс</w:t>
            </w:r>
            <w:r w:rsidRPr="00E82D8C">
              <w:rPr>
                <w:rFonts w:ascii="Times New Roman" w:eastAsia="Times New Roman" w:hAnsi="Times New Roman" w:cs="Times New Roman"/>
                <w:sz w:val="24"/>
                <w:szCs w:val="24"/>
                <w:lang w:eastAsia="ru-RU"/>
              </w:rPr>
              <w:softHyphen/>
              <w:t>порта! Упоминание об обходе трамвая или автобуса последний раз имело место в «Правилах движения транспорта и пешеходов» в 1958 году!</w:t>
            </w:r>
          </w:p>
        </w:tc>
        <w:tc>
          <w:tcPr>
            <w:tcW w:w="4080" w:type="dxa"/>
            <w:tcBorders>
              <w:top w:val="single" w:sz="6" w:space="0" w:color="auto"/>
              <w:left w:val="single" w:sz="6" w:space="0" w:color="auto"/>
              <w:bottom w:val="single" w:sz="6" w:space="0" w:color="auto"/>
              <w:right w:val="single" w:sz="6" w:space="0" w:color="auto"/>
            </w:tcBorders>
          </w:tcPr>
          <w:p w:rsidR="00E82D8C" w:rsidRPr="00E82D8C" w:rsidRDefault="00E82D8C" w:rsidP="00E82D8C">
            <w:pPr>
              <w:autoSpaceDE w:val="0"/>
              <w:autoSpaceDN w:val="0"/>
              <w:adjustRightInd w:val="0"/>
              <w:spacing w:after="0" w:line="240" w:lineRule="auto"/>
              <w:ind w:firstLine="10"/>
              <w:jc w:val="both"/>
              <w:rPr>
                <w:rFonts w:ascii="Times New Roman" w:eastAsia="Times New Roman" w:hAnsi="Times New Roman" w:cs="Times New Roman"/>
                <w:sz w:val="24"/>
                <w:szCs w:val="24"/>
                <w:lang w:eastAsia="ru-RU"/>
              </w:rPr>
            </w:pPr>
            <w:r w:rsidRPr="00E82D8C">
              <w:rPr>
                <w:rFonts w:ascii="Times New Roman" w:eastAsia="Times New Roman" w:hAnsi="Times New Roman" w:cs="Times New Roman"/>
                <w:sz w:val="24"/>
                <w:szCs w:val="24"/>
                <w:lang w:eastAsia="ru-RU"/>
              </w:rPr>
              <w:t>Дойди до ближайшего пешеходного перехода и переходи там. Если перехода нет, жди, пока транспортное средство автобус или другое отъедет на безопасное расстояние или переходи в другом месте, где дорога хорошо просматривается в обе стороны.</w:t>
            </w:r>
          </w:p>
          <w:p w:rsidR="00E82D8C" w:rsidRPr="00E82D8C" w:rsidRDefault="00E82D8C" w:rsidP="00E82D8C">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r>
      <w:tr w:rsidR="00E82D8C" w:rsidRPr="00E82D8C" w:rsidTr="00190A44">
        <w:tblPrEx>
          <w:tblCellMar>
            <w:top w:w="0" w:type="dxa"/>
            <w:bottom w:w="0" w:type="dxa"/>
          </w:tblCellMar>
        </w:tblPrEx>
        <w:tc>
          <w:tcPr>
            <w:tcW w:w="4691" w:type="dxa"/>
            <w:tcBorders>
              <w:top w:val="single" w:sz="6" w:space="0" w:color="auto"/>
              <w:left w:val="single" w:sz="6" w:space="0" w:color="auto"/>
              <w:bottom w:val="single" w:sz="6" w:space="0" w:color="auto"/>
              <w:right w:val="single" w:sz="6" w:space="0" w:color="auto"/>
            </w:tcBorders>
          </w:tcPr>
          <w:p w:rsidR="00E82D8C" w:rsidRPr="00E82D8C" w:rsidRDefault="00E82D8C" w:rsidP="00E82D8C">
            <w:pPr>
              <w:autoSpaceDE w:val="0"/>
              <w:autoSpaceDN w:val="0"/>
              <w:adjustRightInd w:val="0"/>
              <w:spacing w:after="0" w:line="240" w:lineRule="auto"/>
              <w:ind w:firstLine="14"/>
              <w:jc w:val="both"/>
              <w:rPr>
                <w:rFonts w:ascii="Times New Roman" w:eastAsia="Times New Roman" w:hAnsi="Times New Roman" w:cs="Times New Roman"/>
                <w:b/>
                <w:bCs/>
                <w:sz w:val="24"/>
                <w:szCs w:val="24"/>
                <w:lang w:eastAsia="ru-RU"/>
              </w:rPr>
            </w:pPr>
            <w:r w:rsidRPr="00E82D8C">
              <w:rPr>
                <w:rFonts w:ascii="Times New Roman" w:eastAsia="Times New Roman" w:hAnsi="Times New Roman" w:cs="Times New Roman"/>
                <w:b/>
                <w:bCs/>
                <w:sz w:val="24"/>
                <w:szCs w:val="24"/>
                <w:lang w:eastAsia="ru-RU"/>
              </w:rPr>
              <w:t>При переходе улицы посмотри налево, а, дойдя до середины дороги - посмотри направо.</w:t>
            </w:r>
          </w:p>
          <w:p w:rsidR="00E82D8C" w:rsidRPr="00E82D8C" w:rsidRDefault="00E82D8C" w:rsidP="00E82D8C">
            <w:pPr>
              <w:autoSpaceDE w:val="0"/>
              <w:autoSpaceDN w:val="0"/>
              <w:adjustRightInd w:val="0"/>
              <w:spacing w:after="0" w:line="240" w:lineRule="auto"/>
              <w:ind w:firstLine="14"/>
              <w:jc w:val="both"/>
              <w:rPr>
                <w:rFonts w:ascii="Times New Roman" w:eastAsia="Times New Roman" w:hAnsi="Times New Roman" w:cs="Times New Roman"/>
                <w:sz w:val="24"/>
                <w:szCs w:val="24"/>
                <w:lang w:eastAsia="ru-RU"/>
              </w:rPr>
            </w:pPr>
            <w:r w:rsidRPr="00E82D8C">
              <w:rPr>
                <w:rFonts w:ascii="Times New Roman" w:eastAsia="Times New Roman" w:hAnsi="Times New Roman" w:cs="Times New Roman"/>
                <w:sz w:val="24"/>
                <w:szCs w:val="24"/>
                <w:lang w:eastAsia="ru-RU"/>
              </w:rPr>
              <w:t>Это правило также устарело и создает опасную ситуацию.</w:t>
            </w:r>
          </w:p>
        </w:tc>
        <w:tc>
          <w:tcPr>
            <w:tcW w:w="4080" w:type="dxa"/>
            <w:tcBorders>
              <w:top w:val="single" w:sz="6" w:space="0" w:color="auto"/>
              <w:left w:val="single" w:sz="6" w:space="0" w:color="auto"/>
              <w:bottom w:val="single" w:sz="6" w:space="0" w:color="auto"/>
              <w:right w:val="single" w:sz="6" w:space="0" w:color="auto"/>
            </w:tcBorders>
          </w:tcPr>
          <w:p w:rsidR="00E82D8C" w:rsidRPr="00E82D8C" w:rsidRDefault="00E82D8C" w:rsidP="00E82D8C">
            <w:pPr>
              <w:autoSpaceDE w:val="0"/>
              <w:autoSpaceDN w:val="0"/>
              <w:adjustRightInd w:val="0"/>
              <w:spacing w:after="0" w:line="240" w:lineRule="auto"/>
              <w:ind w:firstLine="10"/>
              <w:jc w:val="both"/>
              <w:rPr>
                <w:rFonts w:ascii="Times New Roman" w:eastAsia="Times New Roman" w:hAnsi="Times New Roman" w:cs="Times New Roman"/>
                <w:sz w:val="24"/>
                <w:szCs w:val="24"/>
                <w:lang w:eastAsia="ru-RU"/>
              </w:rPr>
            </w:pPr>
            <w:r w:rsidRPr="00E82D8C">
              <w:rPr>
                <w:rFonts w:ascii="Times New Roman" w:eastAsia="Times New Roman" w:hAnsi="Times New Roman" w:cs="Times New Roman"/>
                <w:sz w:val="24"/>
                <w:szCs w:val="24"/>
                <w:lang w:eastAsia="ru-RU"/>
              </w:rPr>
              <w:t>Прежде чем перейти дорогу — остановись, посмотри в обе стороны и, убедившись в безопасности, переходи дорогу, постоянно контролируя ситуацию.</w:t>
            </w:r>
          </w:p>
        </w:tc>
      </w:tr>
      <w:tr w:rsidR="00E82D8C" w:rsidRPr="00E82D8C" w:rsidTr="00190A44">
        <w:tblPrEx>
          <w:tblCellMar>
            <w:top w:w="0" w:type="dxa"/>
            <w:bottom w:w="0" w:type="dxa"/>
          </w:tblCellMar>
        </w:tblPrEx>
        <w:tc>
          <w:tcPr>
            <w:tcW w:w="4691" w:type="dxa"/>
            <w:tcBorders>
              <w:top w:val="single" w:sz="6" w:space="0" w:color="auto"/>
              <w:left w:val="single" w:sz="6" w:space="0" w:color="auto"/>
              <w:bottom w:val="single" w:sz="6" w:space="0" w:color="auto"/>
              <w:right w:val="single" w:sz="6" w:space="0" w:color="auto"/>
            </w:tcBorders>
          </w:tcPr>
          <w:p w:rsidR="00E82D8C" w:rsidRPr="00E82D8C" w:rsidRDefault="00E82D8C" w:rsidP="00E82D8C">
            <w:pPr>
              <w:autoSpaceDE w:val="0"/>
              <w:autoSpaceDN w:val="0"/>
              <w:adjustRightInd w:val="0"/>
              <w:spacing w:after="0" w:line="240" w:lineRule="auto"/>
              <w:ind w:firstLine="5"/>
              <w:jc w:val="both"/>
              <w:rPr>
                <w:rFonts w:ascii="Times New Roman" w:eastAsia="Times New Roman" w:hAnsi="Times New Roman" w:cs="Times New Roman"/>
                <w:b/>
                <w:bCs/>
                <w:sz w:val="24"/>
                <w:szCs w:val="24"/>
                <w:lang w:eastAsia="ru-RU"/>
              </w:rPr>
            </w:pPr>
            <w:r w:rsidRPr="00E82D8C">
              <w:rPr>
                <w:rFonts w:ascii="Times New Roman" w:eastAsia="Times New Roman" w:hAnsi="Times New Roman" w:cs="Times New Roman"/>
                <w:b/>
                <w:bCs/>
                <w:sz w:val="24"/>
                <w:szCs w:val="24"/>
                <w:lang w:eastAsia="ru-RU"/>
              </w:rPr>
              <w:t>Красный — стой, желтый — приготовься, зеленый — иди.</w:t>
            </w:r>
          </w:p>
          <w:p w:rsidR="00E82D8C" w:rsidRPr="00E82D8C" w:rsidRDefault="00E82D8C" w:rsidP="00E82D8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2D8C">
              <w:rPr>
                <w:rFonts w:ascii="Times New Roman" w:eastAsia="Times New Roman" w:hAnsi="Times New Roman" w:cs="Times New Roman"/>
                <w:sz w:val="24"/>
                <w:szCs w:val="24"/>
                <w:lang w:eastAsia="ru-RU"/>
              </w:rPr>
              <w:t xml:space="preserve">Следуя такому правилу, дети приобретают уверенность в безопасности перехода по зеленому сигналу. А это очень опасно, так как это совсем не так! Ведь в Г1ДД сказано, что красный и желтый сигналы запрещают движение, зеленый его разрешает. И не более! При этом ни слова не сказано, что зеленый сигнал гарантирует безопасность движения! Практика же дорожного движения не исключает опасности пересечения проезжей части по зеленому сигналу светофора, если пешеход сам не предпринимает необходимые меры предосторожности. К тому же дети часто </w:t>
            </w:r>
            <w:proofErr w:type="gramStart"/>
            <w:r w:rsidRPr="00E82D8C">
              <w:rPr>
                <w:rFonts w:ascii="Times New Roman" w:eastAsia="Times New Roman" w:hAnsi="Times New Roman" w:cs="Times New Roman"/>
                <w:sz w:val="24"/>
                <w:szCs w:val="24"/>
                <w:lang w:eastAsia="ru-RU"/>
              </w:rPr>
              <w:t>Путают</w:t>
            </w:r>
            <w:proofErr w:type="gramEnd"/>
            <w:r w:rsidRPr="00E82D8C">
              <w:rPr>
                <w:rFonts w:ascii="Times New Roman" w:eastAsia="Times New Roman" w:hAnsi="Times New Roman" w:cs="Times New Roman"/>
                <w:sz w:val="24"/>
                <w:szCs w:val="24"/>
                <w:lang w:eastAsia="ru-RU"/>
              </w:rPr>
              <w:t xml:space="preserve"> расположение сигналов светофора: не понимают, что когда горит зеленый сигнал светофора для пешехода, с другой стороны для водителя горит красный, и наоборот.</w:t>
            </w:r>
          </w:p>
        </w:tc>
        <w:tc>
          <w:tcPr>
            <w:tcW w:w="4080" w:type="dxa"/>
            <w:tcBorders>
              <w:top w:val="single" w:sz="6" w:space="0" w:color="auto"/>
              <w:left w:val="single" w:sz="6" w:space="0" w:color="auto"/>
              <w:bottom w:val="single" w:sz="6" w:space="0" w:color="auto"/>
              <w:right w:val="single" w:sz="6" w:space="0" w:color="auto"/>
            </w:tcBorders>
          </w:tcPr>
          <w:p w:rsidR="00E82D8C" w:rsidRPr="00E82D8C" w:rsidRDefault="00E82D8C" w:rsidP="00E82D8C">
            <w:pPr>
              <w:autoSpaceDE w:val="0"/>
              <w:autoSpaceDN w:val="0"/>
              <w:adjustRightInd w:val="0"/>
              <w:spacing w:after="0" w:line="240" w:lineRule="auto"/>
              <w:ind w:firstLine="5"/>
              <w:jc w:val="both"/>
              <w:rPr>
                <w:rFonts w:ascii="Times New Roman" w:eastAsia="Times New Roman" w:hAnsi="Times New Roman" w:cs="Times New Roman"/>
                <w:sz w:val="24"/>
                <w:szCs w:val="24"/>
                <w:lang w:eastAsia="ru-RU"/>
              </w:rPr>
            </w:pPr>
            <w:r w:rsidRPr="00E82D8C">
              <w:rPr>
                <w:rFonts w:ascii="Times New Roman" w:eastAsia="Times New Roman" w:hAnsi="Times New Roman" w:cs="Times New Roman"/>
                <w:sz w:val="24"/>
                <w:szCs w:val="24"/>
                <w:lang w:eastAsia="ru-RU"/>
              </w:rPr>
              <w:t>Красный сигнал светофора — запрещающий, так как с другой стороны горит зеленый для машин. Желтый — не только приготовиться, а знак внимания, предупреждающий о смене сигналов светофора. Для пешехода желтый сигнал также является запрещающим, так как на желтый сигнал машинам разрешено закончить проезд перекрестка. Зеленый</w:t>
            </w:r>
          </w:p>
          <w:p w:rsidR="00E82D8C" w:rsidRPr="00E82D8C" w:rsidRDefault="00E82D8C" w:rsidP="00E82D8C">
            <w:pPr>
              <w:tabs>
                <w:tab w:val="left" w:leader="dot" w:pos="27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2D8C">
              <w:rPr>
                <w:rFonts w:ascii="Times New Roman" w:eastAsia="Times New Roman" w:hAnsi="Times New Roman" w:cs="Times New Roman"/>
                <w:sz w:val="24"/>
                <w:szCs w:val="24"/>
                <w:lang w:eastAsia="ru-RU"/>
              </w:rPr>
              <w:tab/>
              <w:t>разрешает движение, по, прежде чем</w:t>
            </w:r>
          </w:p>
          <w:p w:rsidR="00E82D8C" w:rsidRPr="00E82D8C" w:rsidRDefault="00E82D8C" w:rsidP="00E82D8C">
            <w:pPr>
              <w:autoSpaceDE w:val="0"/>
              <w:autoSpaceDN w:val="0"/>
              <w:adjustRightInd w:val="0"/>
              <w:spacing w:after="0" w:line="240" w:lineRule="auto"/>
              <w:ind w:left="5" w:hanging="5"/>
              <w:jc w:val="both"/>
              <w:rPr>
                <w:rFonts w:ascii="Times New Roman" w:eastAsia="Times New Roman" w:hAnsi="Times New Roman" w:cs="Times New Roman"/>
                <w:sz w:val="24"/>
                <w:szCs w:val="24"/>
                <w:lang w:eastAsia="ru-RU"/>
              </w:rPr>
            </w:pPr>
            <w:r w:rsidRPr="00E82D8C">
              <w:rPr>
                <w:rFonts w:ascii="Times New Roman" w:eastAsia="Times New Roman" w:hAnsi="Times New Roman" w:cs="Times New Roman"/>
                <w:sz w:val="24"/>
                <w:szCs w:val="24"/>
                <w:lang w:eastAsia="ru-RU"/>
              </w:rPr>
              <w:t>выйти на проезжую часть дороги, необходимо убедиться в том, что все машины остановились. Желтый мигающий сигнал светофора информирует о том, что перекресток нерегулируемый. Поэтому прежде чем перейти дорогу, убедитесь в собственной безопасности.</w:t>
            </w:r>
          </w:p>
        </w:tc>
      </w:tr>
      <w:tr w:rsidR="00E82D8C" w:rsidRPr="00E82D8C" w:rsidTr="00190A44">
        <w:tblPrEx>
          <w:tblCellMar>
            <w:top w:w="0" w:type="dxa"/>
            <w:bottom w:w="0" w:type="dxa"/>
          </w:tblCellMar>
        </w:tblPrEx>
        <w:tc>
          <w:tcPr>
            <w:tcW w:w="4691" w:type="dxa"/>
            <w:tcBorders>
              <w:top w:val="single" w:sz="6" w:space="0" w:color="auto"/>
              <w:left w:val="single" w:sz="6" w:space="0" w:color="auto"/>
              <w:bottom w:val="single" w:sz="4" w:space="0" w:color="auto"/>
              <w:right w:val="single" w:sz="6" w:space="0" w:color="auto"/>
            </w:tcBorders>
          </w:tcPr>
          <w:p w:rsidR="00E82D8C" w:rsidRPr="00E82D8C" w:rsidRDefault="00E82D8C" w:rsidP="00E82D8C">
            <w:pPr>
              <w:autoSpaceDE w:val="0"/>
              <w:autoSpaceDN w:val="0"/>
              <w:adjustRightInd w:val="0"/>
              <w:spacing w:after="0" w:line="240" w:lineRule="auto"/>
              <w:ind w:left="24" w:hanging="24"/>
              <w:jc w:val="both"/>
              <w:rPr>
                <w:rFonts w:ascii="Times New Roman" w:eastAsia="Times New Roman" w:hAnsi="Times New Roman" w:cs="Times New Roman"/>
                <w:b/>
                <w:bCs/>
                <w:sz w:val="24"/>
                <w:szCs w:val="24"/>
                <w:lang w:eastAsia="ru-RU"/>
              </w:rPr>
            </w:pPr>
            <w:r w:rsidRPr="00E82D8C">
              <w:rPr>
                <w:rFonts w:ascii="Times New Roman" w:eastAsia="Times New Roman" w:hAnsi="Times New Roman" w:cs="Times New Roman"/>
                <w:b/>
                <w:bCs/>
                <w:sz w:val="24"/>
                <w:szCs w:val="24"/>
                <w:lang w:eastAsia="ru-RU"/>
              </w:rPr>
              <w:lastRenderedPageBreak/>
              <w:t xml:space="preserve">Если не успел перейти дорогу, остановись </w:t>
            </w:r>
            <w:r w:rsidRPr="00E82D8C">
              <w:rPr>
                <w:rFonts w:ascii="Times New Roman" w:eastAsia="Times New Roman" w:hAnsi="Times New Roman" w:cs="Times New Roman"/>
                <w:sz w:val="24"/>
                <w:szCs w:val="24"/>
                <w:lang w:eastAsia="ru-RU"/>
              </w:rPr>
              <w:t xml:space="preserve">на </w:t>
            </w:r>
            <w:r w:rsidRPr="00E82D8C">
              <w:rPr>
                <w:rFonts w:ascii="Times New Roman" w:eastAsia="Times New Roman" w:hAnsi="Times New Roman" w:cs="Times New Roman"/>
                <w:b/>
                <w:bCs/>
                <w:sz w:val="24"/>
                <w:szCs w:val="24"/>
                <w:lang w:eastAsia="ru-RU"/>
              </w:rPr>
              <w:t>«островке безопасности» или па середине дороги.</w:t>
            </w:r>
          </w:p>
        </w:tc>
        <w:tc>
          <w:tcPr>
            <w:tcW w:w="4080" w:type="dxa"/>
            <w:tcBorders>
              <w:top w:val="single" w:sz="6" w:space="0" w:color="auto"/>
              <w:left w:val="single" w:sz="6" w:space="0" w:color="auto"/>
              <w:bottom w:val="single" w:sz="4" w:space="0" w:color="auto"/>
              <w:right w:val="single" w:sz="6" w:space="0" w:color="auto"/>
            </w:tcBorders>
          </w:tcPr>
          <w:p w:rsidR="00E82D8C" w:rsidRPr="00E82D8C" w:rsidRDefault="00E82D8C" w:rsidP="00E82D8C">
            <w:pPr>
              <w:autoSpaceDE w:val="0"/>
              <w:autoSpaceDN w:val="0"/>
              <w:adjustRightInd w:val="0"/>
              <w:spacing w:after="0" w:line="240" w:lineRule="auto"/>
              <w:ind w:left="19" w:hanging="19"/>
              <w:jc w:val="both"/>
              <w:rPr>
                <w:rFonts w:ascii="Times New Roman" w:eastAsia="Times New Roman" w:hAnsi="Times New Roman" w:cs="Times New Roman"/>
                <w:sz w:val="24"/>
                <w:szCs w:val="24"/>
                <w:lang w:eastAsia="ru-RU"/>
              </w:rPr>
            </w:pPr>
            <w:r w:rsidRPr="00E82D8C">
              <w:rPr>
                <w:rFonts w:ascii="Times New Roman" w:eastAsia="Times New Roman" w:hAnsi="Times New Roman" w:cs="Times New Roman"/>
                <w:sz w:val="24"/>
                <w:szCs w:val="24"/>
                <w:lang w:eastAsia="ru-RU"/>
              </w:rPr>
              <w:t>Необходимо рассчитать переход так, чтобы не останавливаться на середине дороги и пересечь проезжую часть за</w:t>
            </w:r>
          </w:p>
        </w:tc>
      </w:tr>
      <w:tr w:rsidR="00E82D8C" w:rsidRPr="00E82D8C" w:rsidTr="00190A44">
        <w:tblPrEx>
          <w:tblCellMar>
            <w:top w:w="0" w:type="dxa"/>
            <w:bottom w:w="0" w:type="dxa"/>
          </w:tblCellMar>
        </w:tblPrEx>
        <w:tc>
          <w:tcPr>
            <w:tcW w:w="4691" w:type="dxa"/>
            <w:tcBorders>
              <w:top w:val="single" w:sz="4" w:space="0" w:color="auto"/>
              <w:left w:val="single" w:sz="4" w:space="0" w:color="auto"/>
              <w:bottom w:val="single" w:sz="4" w:space="0" w:color="auto"/>
              <w:right w:val="single" w:sz="4" w:space="0" w:color="auto"/>
            </w:tcBorders>
          </w:tcPr>
          <w:p w:rsidR="00E82D8C" w:rsidRPr="00E82D8C" w:rsidRDefault="00E82D8C" w:rsidP="00E82D8C">
            <w:pPr>
              <w:autoSpaceDE w:val="0"/>
              <w:autoSpaceDN w:val="0"/>
              <w:adjustRightInd w:val="0"/>
              <w:spacing w:after="0" w:line="240" w:lineRule="auto"/>
              <w:ind w:firstLine="14"/>
              <w:jc w:val="both"/>
              <w:rPr>
                <w:rFonts w:ascii="Times New Roman" w:eastAsia="Times New Roman" w:hAnsi="Times New Roman" w:cs="Times New Roman"/>
                <w:sz w:val="24"/>
                <w:szCs w:val="24"/>
                <w:lang w:eastAsia="ru-RU"/>
              </w:rPr>
            </w:pPr>
            <w:r w:rsidRPr="00E82D8C">
              <w:rPr>
                <w:rFonts w:ascii="Times New Roman" w:eastAsia="Times New Roman" w:hAnsi="Times New Roman" w:cs="Times New Roman"/>
                <w:sz w:val="24"/>
                <w:szCs w:val="24"/>
                <w:lang w:eastAsia="ru-RU"/>
              </w:rPr>
              <w:t>В Правилах дорожного движения нет понятия «островок безопасности». Есть только островки, информирующие водителя о направлении движения в местах разделения или слияния транспортных потоков, и называются они «на</w:t>
            </w:r>
            <w:r w:rsidRPr="00E82D8C">
              <w:rPr>
                <w:rFonts w:ascii="Times New Roman" w:eastAsia="Times New Roman" w:hAnsi="Times New Roman" w:cs="Times New Roman"/>
                <w:sz w:val="24"/>
                <w:szCs w:val="24"/>
                <w:lang w:eastAsia="ru-RU"/>
              </w:rPr>
              <w:softHyphen/>
              <w:t>правляющие островки», не гарантирующие безопасность пешеходу. Остановка на разделительной линии возможна, но не рекомендуется. Ведь пешеход остается между двумя движущимися навстречу друг другу транспортными потоками. Малейшая неосторожность или случайность чреваты несчастным случаем.</w:t>
            </w:r>
          </w:p>
        </w:tc>
        <w:tc>
          <w:tcPr>
            <w:tcW w:w="4080" w:type="dxa"/>
            <w:tcBorders>
              <w:top w:val="single" w:sz="4" w:space="0" w:color="auto"/>
              <w:left w:val="single" w:sz="4" w:space="0" w:color="auto"/>
              <w:bottom w:val="single" w:sz="4" w:space="0" w:color="auto"/>
              <w:right w:val="single" w:sz="4" w:space="0" w:color="auto"/>
            </w:tcBorders>
          </w:tcPr>
          <w:p w:rsidR="00E82D8C" w:rsidRPr="00E82D8C" w:rsidRDefault="00E82D8C" w:rsidP="00E82D8C">
            <w:pPr>
              <w:autoSpaceDE w:val="0"/>
              <w:autoSpaceDN w:val="0"/>
              <w:adjustRightInd w:val="0"/>
              <w:spacing w:after="0" w:line="240" w:lineRule="auto"/>
              <w:ind w:firstLine="10"/>
              <w:jc w:val="both"/>
              <w:rPr>
                <w:rFonts w:ascii="Times New Roman" w:eastAsia="Times New Roman" w:hAnsi="Times New Roman" w:cs="Times New Roman"/>
                <w:sz w:val="24"/>
                <w:szCs w:val="24"/>
                <w:lang w:eastAsia="ru-RU"/>
              </w:rPr>
            </w:pPr>
            <w:r w:rsidRPr="00E82D8C">
              <w:rPr>
                <w:rFonts w:ascii="Times New Roman" w:eastAsia="Times New Roman" w:hAnsi="Times New Roman" w:cs="Times New Roman"/>
                <w:sz w:val="24"/>
                <w:szCs w:val="24"/>
                <w:lang w:eastAsia="ru-RU"/>
              </w:rPr>
              <w:t>один прием. Но если уж попал в такую ситуацию, то стой на середине дороги, на осевой линии, разделяющей транспортные потоки противоположных направлений, или на «направляющем островке» и не делай шаг ни вперед, ни назад, не оценив ситуацию, чтобы водитель успел принять решение, как лучше тебя объехать.</w:t>
            </w:r>
          </w:p>
        </w:tc>
      </w:tr>
      <w:tr w:rsidR="00E82D8C" w:rsidRPr="00E82D8C" w:rsidTr="00190A44">
        <w:tblPrEx>
          <w:tblCellMar>
            <w:top w:w="0" w:type="dxa"/>
            <w:bottom w:w="0" w:type="dxa"/>
          </w:tblCellMar>
        </w:tblPrEx>
        <w:tc>
          <w:tcPr>
            <w:tcW w:w="4691" w:type="dxa"/>
            <w:tcBorders>
              <w:top w:val="single" w:sz="4" w:space="0" w:color="auto"/>
              <w:left w:val="single" w:sz="6" w:space="0" w:color="auto"/>
              <w:bottom w:val="single" w:sz="6" w:space="0" w:color="auto"/>
              <w:right w:val="single" w:sz="6" w:space="0" w:color="auto"/>
            </w:tcBorders>
          </w:tcPr>
          <w:p w:rsidR="00E82D8C" w:rsidRPr="00E82D8C" w:rsidRDefault="00E82D8C" w:rsidP="00E82D8C">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E82D8C">
              <w:rPr>
                <w:rFonts w:ascii="Times New Roman" w:eastAsia="Times New Roman" w:hAnsi="Times New Roman" w:cs="Times New Roman"/>
                <w:b/>
                <w:sz w:val="24"/>
                <w:szCs w:val="24"/>
                <w:lang w:eastAsia="ru-RU"/>
              </w:rPr>
              <w:t>Неправильно</w:t>
            </w:r>
            <w:r w:rsidRPr="00E82D8C">
              <w:rPr>
                <w:rFonts w:ascii="Times New Roman" w:eastAsia="Times New Roman" w:hAnsi="Times New Roman" w:cs="Times New Roman"/>
                <w:sz w:val="24"/>
                <w:szCs w:val="24"/>
                <w:lang w:eastAsia="ru-RU"/>
              </w:rPr>
              <w:t xml:space="preserve"> </w:t>
            </w:r>
            <w:r w:rsidRPr="00E82D8C">
              <w:rPr>
                <w:rFonts w:ascii="Times New Roman" w:eastAsia="Times New Roman" w:hAnsi="Times New Roman" w:cs="Times New Roman"/>
                <w:b/>
                <w:bCs/>
                <w:sz w:val="24"/>
                <w:szCs w:val="24"/>
                <w:lang w:eastAsia="ru-RU"/>
              </w:rPr>
              <w:t>объясняют значение дорожного знака «Дети».</w:t>
            </w:r>
          </w:p>
        </w:tc>
        <w:tc>
          <w:tcPr>
            <w:tcW w:w="4080" w:type="dxa"/>
            <w:tcBorders>
              <w:top w:val="single" w:sz="4" w:space="0" w:color="auto"/>
              <w:left w:val="single" w:sz="6" w:space="0" w:color="auto"/>
              <w:bottom w:val="single" w:sz="6" w:space="0" w:color="auto"/>
              <w:right w:val="single" w:sz="6" w:space="0" w:color="auto"/>
            </w:tcBorders>
          </w:tcPr>
          <w:p w:rsidR="00E82D8C" w:rsidRPr="00E82D8C" w:rsidRDefault="00E82D8C" w:rsidP="00E82D8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2D8C">
              <w:rPr>
                <w:rFonts w:ascii="Times New Roman" w:eastAsia="Times New Roman" w:hAnsi="Times New Roman" w:cs="Times New Roman"/>
                <w:sz w:val="24"/>
                <w:szCs w:val="24"/>
                <w:lang w:eastAsia="ru-RU"/>
              </w:rPr>
              <w:t>Он вовсе не предусматривает переход через дорогу именно в месте его ус</w:t>
            </w:r>
            <w:r w:rsidRPr="00E82D8C">
              <w:rPr>
                <w:rFonts w:ascii="Times New Roman" w:eastAsia="Times New Roman" w:hAnsi="Times New Roman" w:cs="Times New Roman"/>
                <w:sz w:val="24"/>
                <w:szCs w:val="24"/>
                <w:lang w:eastAsia="ru-RU"/>
              </w:rPr>
              <w:softHyphen/>
              <w:t>тановки, а лишь информирует водителя о том, что на дороге могут неожиданно появиться дети, так как рядом школа, детский сад или другое учреждение.</w:t>
            </w:r>
          </w:p>
        </w:tc>
      </w:tr>
      <w:tr w:rsidR="00E82D8C" w:rsidRPr="00E82D8C" w:rsidTr="00190A44">
        <w:tblPrEx>
          <w:tblCellMar>
            <w:top w:w="0" w:type="dxa"/>
            <w:bottom w:w="0" w:type="dxa"/>
          </w:tblCellMar>
        </w:tblPrEx>
        <w:tc>
          <w:tcPr>
            <w:tcW w:w="4691" w:type="dxa"/>
            <w:tcBorders>
              <w:top w:val="single" w:sz="6" w:space="0" w:color="auto"/>
              <w:left w:val="single" w:sz="6" w:space="0" w:color="auto"/>
              <w:bottom w:val="single" w:sz="6" w:space="0" w:color="auto"/>
              <w:right w:val="single" w:sz="6" w:space="0" w:color="auto"/>
            </w:tcBorders>
          </w:tcPr>
          <w:p w:rsidR="00E82D8C" w:rsidRPr="00E82D8C" w:rsidRDefault="00E82D8C" w:rsidP="00E82D8C">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E82D8C">
              <w:rPr>
                <w:rFonts w:ascii="Times New Roman" w:eastAsia="Times New Roman" w:hAnsi="Times New Roman" w:cs="Times New Roman"/>
                <w:b/>
                <w:bCs/>
                <w:sz w:val="24"/>
                <w:szCs w:val="24"/>
                <w:lang w:eastAsia="ru-RU"/>
              </w:rPr>
              <w:t xml:space="preserve">Не играй на дороге или </w:t>
            </w:r>
            <w:r w:rsidRPr="00E82D8C">
              <w:rPr>
                <w:rFonts w:ascii="Times New Roman" w:eastAsia="Times New Roman" w:hAnsi="Times New Roman" w:cs="Times New Roman"/>
                <w:sz w:val="24"/>
                <w:szCs w:val="24"/>
                <w:lang w:eastAsia="ru-RU"/>
              </w:rPr>
              <w:t xml:space="preserve">у </w:t>
            </w:r>
            <w:r w:rsidRPr="00E82D8C">
              <w:rPr>
                <w:rFonts w:ascii="Times New Roman" w:eastAsia="Times New Roman" w:hAnsi="Times New Roman" w:cs="Times New Roman"/>
                <w:b/>
                <w:bCs/>
                <w:sz w:val="24"/>
                <w:szCs w:val="24"/>
                <w:lang w:eastAsia="ru-RU"/>
              </w:rPr>
              <w:t>дороги, а играй во дворе дома.</w:t>
            </w:r>
          </w:p>
          <w:p w:rsidR="00E82D8C" w:rsidRPr="00E82D8C" w:rsidRDefault="00E82D8C" w:rsidP="00E82D8C">
            <w:pPr>
              <w:autoSpaceDE w:val="0"/>
              <w:autoSpaceDN w:val="0"/>
              <w:adjustRightInd w:val="0"/>
              <w:spacing w:after="0" w:line="240" w:lineRule="auto"/>
              <w:ind w:left="5" w:hanging="5"/>
              <w:jc w:val="both"/>
              <w:rPr>
                <w:rFonts w:ascii="Times New Roman" w:eastAsia="Times New Roman" w:hAnsi="Times New Roman" w:cs="Times New Roman"/>
                <w:sz w:val="24"/>
                <w:szCs w:val="24"/>
                <w:lang w:eastAsia="ru-RU"/>
              </w:rPr>
            </w:pPr>
            <w:r w:rsidRPr="00E82D8C">
              <w:rPr>
                <w:rFonts w:ascii="Times New Roman" w:eastAsia="Times New Roman" w:hAnsi="Times New Roman" w:cs="Times New Roman"/>
                <w:sz w:val="24"/>
                <w:szCs w:val="24"/>
                <w:lang w:eastAsia="ru-RU"/>
              </w:rPr>
              <w:t xml:space="preserve">Но во дворах также есть дороги, при движении по которым водители транспортных средств должны соблюдать правила движения </w:t>
            </w:r>
            <w:r w:rsidRPr="00E82D8C">
              <w:rPr>
                <w:rFonts w:ascii="Times New Roman" w:eastAsia="Times New Roman" w:hAnsi="Times New Roman" w:cs="Times New Roman"/>
                <w:b/>
                <w:bCs/>
                <w:sz w:val="24"/>
                <w:szCs w:val="24"/>
                <w:lang w:eastAsia="ru-RU"/>
              </w:rPr>
              <w:t xml:space="preserve">в </w:t>
            </w:r>
            <w:r w:rsidRPr="00E82D8C">
              <w:rPr>
                <w:rFonts w:ascii="Times New Roman" w:eastAsia="Times New Roman" w:hAnsi="Times New Roman" w:cs="Times New Roman"/>
                <w:sz w:val="24"/>
                <w:szCs w:val="24"/>
                <w:lang w:eastAsia="ru-RU"/>
              </w:rPr>
              <w:t xml:space="preserve">жилой зоне, т.е. скорость движения не должна превышать </w:t>
            </w:r>
            <w:smartTag w:uri="urn:schemas-microsoft-com:office:smarttags" w:element="metricconverter">
              <w:smartTagPr>
                <w:attr w:name="ProductID" w:val="20 км/ч"/>
              </w:smartTagPr>
              <w:r w:rsidRPr="00E82D8C">
                <w:rPr>
                  <w:rFonts w:ascii="Times New Roman" w:eastAsia="Times New Roman" w:hAnsi="Times New Roman" w:cs="Times New Roman"/>
                  <w:sz w:val="24"/>
                  <w:szCs w:val="24"/>
                  <w:lang w:eastAsia="ru-RU"/>
                </w:rPr>
                <w:t>20 км/ч</w:t>
              </w:r>
            </w:smartTag>
            <w:r w:rsidRPr="00E82D8C">
              <w:rPr>
                <w:rFonts w:ascii="Times New Roman" w:eastAsia="Times New Roman" w:hAnsi="Times New Roman" w:cs="Times New Roman"/>
                <w:sz w:val="24"/>
                <w:szCs w:val="24"/>
                <w:lang w:eastAsia="ru-RU"/>
              </w:rPr>
              <w:t>, но это правило далеко не всегда соблюдается. И хотя пешеходы в жилой зоне имеют преимуще</w:t>
            </w:r>
            <w:r w:rsidRPr="00E82D8C">
              <w:rPr>
                <w:rFonts w:ascii="Times New Roman" w:eastAsia="Times New Roman" w:hAnsi="Times New Roman" w:cs="Times New Roman"/>
                <w:sz w:val="24"/>
                <w:szCs w:val="24"/>
                <w:lang w:eastAsia="ru-RU"/>
              </w:rPr>
              <w:softHyphen/>
              <w:t>ство, они не должны забывать о собственной безопасности.</w:t>
            </w:r>
          </w:p>
        </w:tc>
        <w:tc>
          <w:tcPr>
            <w:tcW w:w="4080" w:type="dxa"/>
            <w:tcBorders>
              <w:top w:val="single" w:sz="6" w:space="0" w:color="auto"/>
              <w:left w:val="single" w:sz="6" w:space="0" w:color="auto"/>
              <w:bottom w:val="single" w:sz="6" w:space="0" w:color="auto"/>
              <w:right w:val="single" w:sz="6" w:space="0" w:color="auto"/>
            </w:tcBorders>
          </w:tcPr>
          <w:p w:rsidR="00E82D8C" w:rsidRPr="00E82D8C" w:rsidRDefault="00E82D8C" w:rsidP="00E82D8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2D8C">
              <w:rPr>
                <w:rFonts w:ascii="Times New Roman" w:eastAsia="Times New Roman" w:hAnsi="Times New Roman" w:cs="Times New Roman"/>
                <w:sz w:val="24"/>
                <w:szCs w:val="24"/>
                <w:lang w:eastAsia="ru-RU"/>
              </w:rPr>
              <w:t>Выходя из подъезда, уже будь внимателен и осторожен. Играй подальше от дороги, гам. где нет машин.</w:t>
            </w:r>
          </w:p>
        </w:tc>
      </w:tr>
    </w:tbl>
    <w:p w:rsidR="00E82D8C" w:rsidRPr="00E82D8C" w:rsidRDefault="00E82D8C" w:rsidP="00E82D8C">
      <w:pPr>
        <w:autoSpaceDE w:val="0"/>
        <w:autoSpaceDN w:val="0"/>
        <w:adjustRightInd w:val="0"/>
        <w:spacing w:before="197" w:after="0" w:line="240" w:lineRule="auto"/>
        <w:ind w:firstLine="708"/>
        <w:jc w:val="both"/>
        <w:rPr>
          <w:rFonts w:ascii="Times New Roman" w:eastAsia="Times New Roman" w:hAnsi="Times New Roman" w:cs="Times New Roman"/>
          <w:sz w:val="24"/>
          <w:szCs w:val="24"/>
          <w:lang w:eastAsia="ru-RU"/>
        </w:rPr>
      </w:pPr>
      <w:r w:rsidRPr="00E82D8C">
        <w:rPr>
          <w:rFonts w:ascii="Times New Roman" w:eastAsia="Times New Roman" w:hAnsi="Times New Roman" w:cs="Times New Roman"/>
          <w:sz w:val="24"/>
          <w:szCs w:val="24"/>
          <w:lang w:eastAsia="ru-RU"/>
        </w:rPr>
        <w:t xml:space="preserve">Употребление несуществующих терминов и понятий, </w:t>
      </w:r>
      <w:proofErr w:type="gramStart"/>
      <w:r w:rsidRPr="00E82D8C">
        <w:rPr>
          <w:rFonts w:ascii="Times New Roman" w:eastAsia="Times New Roman" w:hAnsi="Times New Roman" w:cs="Times New Roman"/>
          <w:sz w:val="24"/>
          <w:szCs w:val="24"/>
          <w:lang w:eastAsia="ru-RU"/>
        </w:rPr>
        <w:t>также</w:t>
      </w:r>
      <w:proofErr w:type="gramEnd"/>
      <w:r w:rsidRPr="00E82D8C">
        <w:rPr>
          <w:rFonts w:ascii="Times New Roman" w:eastAsia="Times New Roman" w:hAnsi="Times New Roman" w:cs="Times New Roman"/>
          <w:sz w:val="24"/>
          <w:szCs w:val="24"/>
          <w:lang w:eastAsia="ru-RU"/>
        </w:rPr>
        <w:t xml:space="preserve"> как и использование одних вместо других, не только противоречит Правилам дорожного движения, но и приводит к размыванию и искажению правильных понятий, что в свою очередь чревато существенными ошибками в понимании требований ПДЦ и в практике их применения.</w:t>
      </w:r>
    </w:p>
    <w:p w:rsidR="00E82D8C" w:rsidRPr="00E82D8C" w:rsidRDefault="00E82D8C" w:rsidP="00E82D8C">
      <w:pPr>
        <w:autoSpaceDE w:val="0"/>
        <w:autoSpaceDN w:val="0"/>
        <w:adjustRightInd w:val="0"/>
        <w:spacing w:before="38" w:after="0" w:line="240" w:lineRule="auto"/>
        <w:ind w:firstLine="720"/>
        <w:jc w:val="both"/>
        <w:rPr>
          <w:rFonts w:ascii="Times New Roman" w:eastAsia="Times New Roman" w:hAnsi="Times New Roman" w:cs="Times New Roman"/>
          <w:sz w:val="24"/>
          <w:szCs w:val="24"/>
          <w:lang w:eastAsia="ru-RU"/>
        </w:rPr>
      </w:pPr>
      <w:r w:rsidRPr="00E82D8C">
        <w:rPr>
          <w:rFonts w:ascii="Times New Roman" w:eastAsia="Times New Roman" w:hAnsi="Times New Roman" w:cs="Times New Roman"/>
          <w:sz w:val="24"/>
          <w:szCs w:val="24"/>
          <w:lang w:eastAsia="ru-RU"/>
        </w:rPr>
        <w:t>С психологической точки зрения целесообразно формулировать правила в утвердительной форме. Например, вариант «Бели ты идешь по тротуару и тебе надо обойти препятствие — лужу, яму или еще что-либо, — то обходить это препятствие надо только по тротуару» предпочтительнее, чем «Не следует-, обходя препятствие на тротуаре, выходить на проезжую часть». Если нет возможности избегать отрицательных формулировок, то необходимо представлять подросткам такие правила вместе с альтернативными «утвердительными», в которых содержатся руководства к действию. Например, сразу же после формулировки: «нельзя переходить проезжую часть на красный сигнал светофора» должна следовать рекомендация: «переходить проезжую часть можно только по зеленому сигналу светофора». Не следует обращаться к подросткам с такими указаниями как: «Надо оглядеться</w:t>
      </w:r>
      <w:proofErr w:type="gramStart"/>
      <w:r w:rsidRPr="00E82D8C">
        <w:rPr>
          <w:rFonts w:ascii="Times New Roman" w:eastAsia="Times New Roman" w:hAnsi="Times New Roman" w:cs="Times New Roman"/>
          <w:sz w:val="24"/>
          <w:szCs w:val="24"/>
          <w:lang w:eastAsia="ru-RU"/>
        </w:rPr>
        <w:t>»,  «</w:t>
      </w:r>
      <w:proofErr w:type="gramEnd"/>
      <w:r w:rsidRPr="00E82D8C">
        <w:rPr>
          <w:rFonts w:ascii="Times New Roman" w:eastAsia="Times New Roman" w:hAnsi="Times New Roman" w:cs="Times New Roman"/>
          <w:sz w:val="24"/>
          <w:szCs w:val="24"/>
          <w:lang w:eastAsia="ru-RU"/>
        </w:rPr>
        <w:t>Надо  осмотреться»,  «Нужно  внимательно  смотреть  по сторонам» и т.п.</w:t>
      </w:r>
    </w:p>
    <w:p w:rsidR="00E82D8C" w:rsidRPr="00E82D8C" w:rsidRDefault="00E82D8C" w:rsidP="00E82D8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82D8C">
        <w:rPr>
          <w:rFonts w:ascii="Times New Roman" w:eastAsia="Times New Roman" w:hAnsi="Times New Roman" w:cs="Times New Roman"/>
          <w:sz w:val="24"/>
          <w:szCs w:val="24"/>
          <w:lang w:eastAsia="ru-RU"/>
        </w:rPr>
        <w:lastRenderedPageBreak/>
        <w:t>При изучении ПДД совершенно неэффективен и непродуктивен метод их заучивания. Необходимо учить детей не столько правилам, сколько анализу возникновения опасностей на дороге. У детей должны формироваться основные стереотипы поведения пешехода: не спешить, переходите дорогу размеренным шагом; выходя на проезжую часть дороги, прекратить разговаривать; при переходе дороги нужно сосредоточиться; не переходить дорогу на красный или желтый сигнал светофора, как бы вы при этом не торопились; переходить дорогу только в местах, обозначенных дорожным знаком "Пешеходный переход".</w:t>
      </w:r>
    </w:p>
    <w:p w:rsidR="00E82D8C" w:rsidRPr="00E82D8C" w:rsidRDefault="00E82D8C" w:rsidP="00E82D8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82D8C">
        <w:rPr>
          <w:rFonts w:ascii="Times New Roman" w:eastAsia="Times New Roman" w:hAnsi="Times New Roman" w:cs="Times New Roman"/>
          <w:sz w:val="24"/>
          <w:szCs w:val="24"/>
          <w:lang w:eastAsia="ru-RU"/>
        </w:rPr>
        <w:t>Указания должны быть точные, конкретные, понятные учащимся, имеющие вполне логический смысл и цель — безопасность в конкретных условиях.</w:t>
      </w:r>
    </w:p>
    <w:p w:rsidR="00E82D8C" w:rsidRPr="00E82D8C" w:rsidRDefault="00E82D8C" w:rsidP="00E82D8C">
      <w:pPr>
        <w:autoSpaceDE w:val="0"/>
        <w:autoSpaceDN w:val="0"/>
        <w:adjustRightInd w:val="0"/>
        <w:spacing w:after="0" w:line="211" w:lineRule="exact"/>
        <w:ind w:firstLine="456"/>
        <w:jc w:val="both"/>
        <w:rPr>
          <w:rFonts w:ascii="Times New Roman" w:eastAsia="Times New Roman" w:hAnsi="Times New Roman" w:cs="Times New Roman"/>
          <w:sz w:val="24"/>
          <w:szCs w:val="24"/>
          <w:lang w:eastAsia="ru-RU"/>
        </w:rPr>
      </w:pPr>
    </w:p>
    <w:p w:rsidR="00E82D8C" w:rsidRPr="00E82D8C" w:rsidRDefault="00E82D8C" w:rsidP="00E82D8C">
      <w:pPr>
        <w:spacing w:after="0" w:line="240" w:lineRule="auto"/>
        <w:jc w:val="both"/>
        <w:rPr>
          <w:rFonts w:ascii="Times New Roman" w:eastAsia="Times New Roman" w:hAnsi="Times New Roman" w:cs="Times New Roman"/>
          <w:sz w:val="24"/>
          <w:szCs w:val="24"/>
          <w:lang w:eastAsia="ru-RU"/>
        </w:rPr>
      </w:pPr>
    </w:p>
    <w:p w:rsidR="00B16029" w:rsidRDefault="00B16029" w:rsidP="00C24228">
      <w:pPr>
        <w:spacing w:after="0" w:line="240" w:lineRule="auto"/>
        <w:ind w:firstLine="709"/>
        <w:jc w:val="both"/>
        <w:rPr>
          <w:rFonts w:ascii="Times New Roman" w:eastAsia="Times New Roman" w:hAnsi="Times New Roman" w:cs="Times New Roman"/>
          <w:sz w:val="28"/>
          <w:szCs w:val="28"/>
          <w:lang w:eastAsia="ru-RU"/>
        </w:rPr>
      </w:pPr>
    </w:p>
    <w:p w:rsidR="007F60B3" w:rsidRPr="007F60B3" w:rsidRDefault="007F60B3" w:rsidP="007F60B3">
      <w:pPr>
        <w:keepNext/>
        <w:keepLines/>
        <w:spacing w:after="51" w:line="249" w:lineRule="auto"/>
        <w:ind w:left="1259" w:right="541" w:hanging="10"/>
        <w:outlineLvl w:val="0"/>
        <w:rPr>
          <w:rFonts w:ascii="Times New Roman" w:eastAsia="Times New Roman" w:hAnsi="Times New Roman" w:cs="Times New Roman"/>
          <w:b/>
          <w:color w:val="000000"/>
          <w:sz w:val="32"/>
          <w:lang w:eastAsia="ru-RU"/>
        </w:rPr>
      </w:pPr>
      <w:r w:rsidRPr="007F60B3">
        <w:rPr>
          <w:rFonts w:ascii="Times New Roman" w:eastAsia="Times New Roman" w:hAnsi="Times New Roman" w:cs="Times New Roman"/>
          <w:b/>
          <w:color w:val="000000"/>
          <w:sz w:val="32"/>
          <w:lang w:eastAsia="ru-RU"/>
        </w:rPr>
        <w:t xml:space="preserve">ПРИМЕРНОЕ ПОЛОЖЕНИЕ ОБ ОТРЯДАХ ЮНЫХ </w:t>
      </w:r>
    </w:p>
    <w:p w:rsidR="007F60B3" w:rsidRPr="007F60B3" w:rsidRDefault="007F60B3" w:rsidP="007F60B3">
      <w:pPr>
        <w:spacing w:after="16" w:line="270" w:lineRule="auto"/>
        <w:ind w:left="359" w:right="711" w:hanging="10"/>
        <w:jc w:val="center"/>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b/>
          <w:color w:val="000000"/>
          <w:sz w:val="32"/>
          <w:lang w:eastAsia="ru-RU"/>
        </w:rPr>
        <w:t xml:space="preserve">ИНСПЕКТОРОВ ДВИЖЕНИЯ (ЮИД) </w:t>
      </w:r>
    </w:p>
    <w:p w:rsidR="007F60B3" w:rsidRPr="007F60B3" w:rsidRDefault="007F60B3" w:rsidP="007F60B3">
      <w:pPr>
        <w:spacing w:after="118" w:line="259" w:lineRule="auto"/>
        <w:ind w:left="74"/>
        <w:jc w:val="center"/>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0"/>
          <w:lang w:eastAsia="ru-RU"/>
        </w:rPr>
        <w:t xml:space="preserve"> </w:t>
      </w:r>
    </w:p>
    <w:p w:rsidR="007F60B3" w:rsidRPr="007F60B3" w:rsidRDefault="007F60B3" w:rsidP="007F60B3">
      <w:pPr>
        <w:numPr>
          <w:ilvl w:val="0"/>
          <w:numId w:val="26"/>
        </w:numPr>
        <w:spacing w:after="0" w:line="259" w:lineRule="auto"/>
        <w:ind w:left="357" w:right="1016"/>
        <w:jc w:val="right"/>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noProof/>
          <w:color w:val="000000"/>
          <w:sz w:val="28"/>
          <w:lang w:eastAsia="ru-RU"/>
        </w:rPr>
        <w:drawing>
          <wp:anchor distT="0" distB="0" distL="114300" distR="114300" simplePos="0" relativeHeight="251662336" behindDoc="0" locked="0" layoutInCell="1" allowOverlap="0" wp14:anchorId="2DC7631C" wp14:editId="553203FC">
            <wp:simplePos x="0" y="0"/>
            <wp:positionH relativeFrom="column">
              <wp:posOffset>46685</wp:posOffset>
            </wp:positionH>
            <wp:positionV relativeFrom="paragraph">
              <wp:posOffset>-66495</wp:posOffset>
            </wp:positionV>
            <wp:extent cx="3415665" cy="2274570"/>
            <wp:effectExtent l="0" t="0" r="0" b="0"/>
            <wp:wrapSquare wrapText="bothSides"/>
            <wp:docPr id="69697" name="Picture 6181"/>
            <wp:cNvGraphicFramePr/>
            <a:graphic xmlns:a="http://schemas.openxmlformats.org/drawingml/2006/main">
              <a:graphicData uri="http://schemas.openxmlformats.org/drawingml/2006/picture">
                <pic:pic xmlns:pic="http://schemas.openxmlformats.org/drawingml/2006/picture">
                  <pic:nvPicPr>
                    <pic:cNvPr id="6181" name="Picture 6181"/>
                    <pic:cNvPicPr/>
                  </pic:nvPicPr>
                  <pic:blipFill>
                    <a:blip r:embed="rId33"/>
                    <a:stretch>
                      <a:fillRect/>
                    </a:stretch>
                  </pic:blipFill>
                  <pic:spPr>
                    <a:xfrm>
                      <a:off x="0" y="0"/>
                      <a:ext cx="3415665" cy="2274570"/>
                    </a:xfrm>
                    <a:prstGeom prst="rect">
                      <a:avLst/>
                    </a:prstGeom>
                  </pic:spPr>
                </pic:pic>
              </a:graphicData>
            </a:graphic>
          </wp:anchor>
        </w:drawing>
      </w:r>
      <w:r w:rsidRPr="007F60B3">
        <w:rPr>
          <w:rFonts w:ascii="Times New Roman" w:eastAsia="Times New Roman" w:hAnsi="Times New Roman" w:cs="Times New Roman"/>
          <w:b/>
          <w:color w:val="000000"/>
          <w:sz w:val="28"/>
          <w:lang w:eastAsia="ru-RU"/>
        </w:rPr>
        <w:t xml:space="preserve">Общие положения </w:t>
      </w:r>
    </w:p>
    <w:p w:rsidR="007F60B3" w:rsidRPr="007F60B3" w:rsidRDefault="007F60B3" w:rsidP="007F60B3">
      <w:pPr>
        <w:spacing w:after="15" w:line="268" w:lineRule="auto"/>
        <w:ind w:right="363" w:firstLine="706"/>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Отряды ЮИД создаются на базе и из числа учащихся учреждений образования при поддержке ОГИБДД УВД и других заинтересованных организаций. </w:t>
      </w:r>
    </w:p>
    <w:p w:rsidR="007F60B3" w:rsidRPr="007F60B3" w:rsidRDefault="007F60B3" w:rsidP="007F60B3">
      <w:pPr>
        <w:spacing w:after="36" w:line="259" w:lineRule="auto"/>
        <w:ind w:left="74"/>
        <w:jc w:val="center"/>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w:t>
      </w:r>
    </w:p>
    <w:p w:rsidR="007F60B3" w:rsidRPr="007F60B3" w:rsidRDefault="007F60B3" w:rsidP="007F60B3">
      <w:pPr>
        <w:numPr>
          <w:ilvl w:val="0"/>
          <w:numId w:val="26"/>
        </w:numPr>
        <w:spacing w:after="0" w:line="259" w:lineRule="auto"/>
        <w:ind w:left="357" w:right="1016"/>
        <w:jc w:val="right"/>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b/>
          <w:color w:val="000000"/>
          <w:sz w:val="28"/>
          <w:lang w:eastAsia="ru-RU"/>
        </w:rPr>
        <w:t xml:space="preserve">Цели и задачи </w:t>
      </w:r>
    </w:p>
    <w:p w:rsidR="007F60B3" w:rsidRPr="007F60B3" w:rsidRDefault="007F60B3" w:rsidP="007F60B3">
      <w:pPr>
        <w:spacing w:after="15" w:line="268" w:lineRule="auto"/>
        <w:ind w:right="363" w:firstLine="706"/>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Создание отрядов ЮИД осуществляется с целью </w:t>
      </w:r>
    </w:p>
    <w:p w:rsidR="007F60B3" w:rsidRPr="007F60B3" w:rsidRDefault="007F60B3" w:rsidP="007F60B3">
      <w:pPr>
        <w:spacing w:after="15" w:line="268" w:lineRule="auto"/>
        <w:ind w:left="10" w:right="363" w:hanging="10"/>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организации, проведения работы с детьми по профилактике детского </w:t>
      </w:r>
      <w:proofErr w:type="spellStart"/>
      <w:r w:rsidRPr="007F60B3">
        <w:rPr>
          <w:rFonts w:ascii="Times New Roman" w:eastAsia="Times New Roman" w:hAnsi="Times New Roman" w:cs="Times New Roman"/>
          <w:color w:val="000000"/>
          <w:sz w:val="28"/>
          <w:lang w:eastAsia="ru-RU"/>
        </w:rPr>
        <w:t>дорожнотранспортного</w:t>
      </w:r>
      <w:proofErr w:type="spellEnd"/>
      <w:r w:rsidRPr="007F60B3">
        <w:rPr>
          <w:rFonts w:ascii="Times New Roman" w:eastAsia="Times New Roman" w:hAnsi="Times New Roman" w:cs="Times New Roman"/>
          <w:color w:val="000000"/>
          <w:sz w:val="28"/>
          <w:lang w:eastAsia="ru-RU"/>
        </w:rPr>
        <w:t xml:space="preserve"> травматизма, пропаганды безопасного поведения на дороге, развития ответственности в обеспечении безопасности жизнедеятельности, воспитания правовой культуры. Основными задачами данной работы является: изучение ПДД детьми, расширение, развитие знаний, умений в области БДД, воспитание соответствующих навыков поведения, использования их в повседневной жизни, профессиональная ориентация учащихся. </w:t>
      </w:r>
    </w:p>
    <w:p w:rsidR="007F60B3" w:rsidRPr="007F60B3" w:rsidRDefault="007F60B3" w:rsidP="007F60B3">
      <w:pPr>
        <w:spacing w:after="99" w:line="259" w:lineRule="auto"/>
        <w:ind w:left="706"/>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lang w:eastAsia="ru-RU"/>
        </w:rPr>
        <w:t xml:space="preserve"> </w:t>
      </w:r>
    </w:p>
    <w:p w:rsidR="007F60B3" w:rsidRPr="007F60B3" w:rsidRDefault="007F60B3" w:rsidP="007F60B3">
      <w:pPr>
        <w:numPr>
          <w:ilvl w:val="0"/>
          <w:numId w:val="26"/>
        </w:numPr>
        <w:spacing w:after="5" w:line="271" w:lineRule="auto"/>
        <w:ind w:left="357" w:right="1016"/>
        <w:jc w:val="right"/>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b/>
          <w:color w:val="000000"/>
          <w:sz w:val="28"/>
          <w:lang w:eastAsia="ru-RU"/>
        </w:rPr>
        <w:t xml:space="preserve">Организация работы и структура отрядов ЮИД </w:t>
      </w:r>
    </w:p>
    <w:p w:rsidR="007F60B3" w:rsidRPr="007F60B3" w:rsidRDefault="007F60B3" w:rsidP="007F60B3">
      <w:pPr>
        <w:spacing w:after="15" w:line="268" w:lineRule="auto"/>
        <w:ind w:right="363" w:firstLine="706"/>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Руководитель отряда ЮИД назначается приказом руководителя МОУ. Руководитель отряда ЮИД работает в тесном взаимодействии с </w:t>
      </w:r>
      <w:r w:rsidRPr="007F60B3">
        <w:rPr>
          <w:rFonts w:ascii="Times New Roman" w:eastAsia="Times New Roman" w:hAnsi="Times New Roman" w:cs="Times New Roman"/>
          <w:color w:val="000000"/>
          <w:sz w:val="28"/>
          <w:lang w:eastAsia="ru-RU"/>
        </w:rPr>
        <w:lastRenderedPageBreak/>
        <w:t xml:space="preserve">сотрудниками ОГИБДД и других заинтересованных организаций. Периодичность проведения занятий устанавливается руководителем учреждения. </w:t>
      </w:r>
    </w:p>
    <w:p w:rsidR="007F60B3" w:rsidRPr="007F60B3" w:rsidRDefault="007F60B3" w:rsidP="007F60B3">
      <w:pPr>
        <w:spacing w:after="15" w:line="268" w:lineRule="auto"/>
        <w:ind w:right="363" w:firstLine="706"/>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Отряд ЮИД создается при наличии 10-12 членов и более из числа учащихся учреждения в возрасте от 8 до 14 лет. Возможно создание нескольких отрядов ЮИД в одном учреждении по возрастным группам. </w:t>
      </w:r>
    </w:p>
    <w:p w:rsidR="007F60B3" w:rsidRPr="007F60B3" w:rsidRDefault="007F60B3" w:rsidP="007F60B3">
      <w:pPr>
        <w:spacing w:after="15" w:line="268" w:lineRule="auto"/>
        <w:ind w:left="716" w:right="363" w:hanging="10"/>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Руководитель отряда разрабатывает и ведет следующую документацию: </w:t>
      </w:r>
    </w:p>
    <w:p w:rsidR="007F60B3" w:rsidRPr="007F60B3" w:rsidRDefault="007F60B3" w:rsidP="007F60B3">
      <w:pPr>
        <w:numPr>
          <w:ilvl w:val="0"/>
          <w:numId w:val="27"/>
        </w:numPr>
        <w:spacing w:after="15" w:line="268" w:lineRule="auto"/>
        <w:ind w:right="363"/>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положение об отряде ЮИД; </w:t>
      </w:r>
    </w:p>
    <w:p w:rsidR="007F60B3" w:rsidRPr="007F60B3" w:rsidRDefault="007F60B3" w:rsidP="007F60B3">
      <w:pPr>
        <w:numPr>
          <w:ilvl w:val="0"/>
          <w:numId w:val="27"/>
        </w:numPr>
        <w:spacing w:after="15" w:line="268" w:lineRule="auto"/>
        <w:ind w:right="363"/>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тематический план занятий; </w:t>
      </w:r>
    </w:p>
    <w:p w:rsidR="007F60B3" w:rsidRPr="007F60B3" w:rsidRDefault="007F60B3" w:rsidP="007F60B3">
      <w:pPr>
        <w:numPr>
          <w:ilvl w:val="0"/>
          <w:numId w:val="27"/>
        </w:numPr>
        <w:spacing w:after="15" w:line="268" w:lineRule="auto"/>
        <w:ind w:right="363"/>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план проведения мероприятий по БДД; - журнал посещаемости. </w:t>
      </w:r>
    </w:p>
    <w:p w:rsidR="007F60B3" w:rsidRPr="007F60B3" w:rsidRDefault="007F60B3" w:rsidP="007F60B3">
      <w:pPr>
        <w:spacing w:after="15" w:line="268" w:lineRule="auto"/>
        <w:ind w:right="363" w:firstLine="706"/>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В конце учебного года готовит краткий отчет реализации планов, анализирует деятельность отряда ЮИД. </w:t>
      </w:r>
    </w:p>
    <w:p w:rsidR="007F60B3" w:rsidRPr="007F60B3" w:rsidRDefault="007F60B3" w:rsidP="007F60B3">
      <w:pPr>
        <w:spacing w:after="99" w:line="259" w:lineRule="auto"/>
        <w:ind w:left="706"/>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lang w:eastAsia="ru-RU"/>
        </w:rPr>
        <w:t xml:space="preserve"> </w:t>
      </w:r>
    </w:p>
    <w:p w:rsidR="007F60B3" w:rsidRPr="007F60B3" w:rsidRDefault="007F60B3" w:rsidP="007F60B3">
      <w:pPr>
        <w:numPr>
          <w:ilvl w:val="0"/>
          <w:numId w:val="28"/>
        </w:numPr>
        <w:spacing w:after="5" w:line="271" w:lineRule="auto"/>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b/>
          <w:color w:val="000000"/>
          <w:sz w:val="28"/>
          <w:lang w:eastAsia="ru-RU"/>
        </w:rPr>
        <w:t xml:space="preserve">Форма участников отрядов ЮИД и удостоверение </w:t>
      </w:r>
    </w:p>
    <w:p w:rsidR="007F60B3" w:rsidRPr="007F60B3" w:rsidRDefault="007F60B3" w:rsidP="007F60B3">
      <w:pPr>
        <w:spacing w:after="15" w:line="268" w:lineRule="auto"/>
        <w:ind w:right="363" w:firstLine="706"/>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Форма членов отрядов ЮИД изготавливается из плотной ткани синих оттенков и состоит из комплекта: китель, брюки – для мальчиков, юбка – для девочек, пилотка, галстук. В форменном обмундировании используется металлическая фурнитура, а также аксельбант, ремень, портупея. Под кителем – белая рубашка без декоративной отделки. </w:t>
      </w:r>
    </w:p>
    <w:p w:rsidR="007F60B3" w:rsidRPr="007F60B3" w:rsidRDefault="007F60B3" w:rsidP="007F60B3">
      <w:pPr>
        <w:spacing w:after="15" w:line="268" w:lineRule="auto"/>
        <w:ind w:right="363" w:firstLine="706"/>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Удостоверение члена отряда ЮИД представляет собой плотную книжечку размером 9х6 см с фотографией 2х3 см. Удостоверение выдается члену отряда по решению Совета ЮИД. </w:t>
      </w:r>
    </w:p>
    <w:p w:rsidR="007F60B3" w:rsidRPr="007F60B3" w:rsidRDefault="007F60B3" w:rsidP="007F60B3">
      <w:pPr>
        <w:spacing w:after="98" w:line="259" w:lineRule="auto"/>
        <w:ind w:left="706"/>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lang w:eastAsia="ru-RU"/>
        </w:rPr>
        <w:t xml:space="preserve"> </w:t>
      </w:r>
    </w:p>
    <w:p w:rsidR="007F60B3" w:rsidRPr="007F60B3" w:rsidRDefault="007F60B3" w:rsidP="007F60B3">
      <w:pPr>
        <w:numPr>
          <w:ilvl w:val="0"/>
          <w:numId w:val="28"/>
        </w:numPr>
        <w:spacing w:after="5" w:line="271" w:lineRule="auto"/>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b/>
          <w:color w:val="000000"/>
          <w:sz w:val="28"/>
          <w:lang w:eastAsia="ru-RU"/>
        </w:rPr>
        <w:t xml:space="preserve">Разделы работы </w:t>
      </w:r>
    </w:p>
    <w:p w:rsidR="007F60B3" w:rsidRPr="007F60B3" w:rsidRDefault="007F60B3" w:rsidP="007F60B3">
      <w:pPr>
        <w:spacing w:after="15" w:line="268" w:lineRule="auto"/>
        <w:ind w:right="363" w:firstLine="706"/>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В зависимости от уровня знаний, умений и возрастных особенностей, а также с учетом положений членов отряда ЮИД, проводится следующая работа по разделам: </w:t>
      </w:r>
    </w:p>
    <w:p w:rsidR="007F60B3" w:rsidRPr="007F60B3" w:rsidRDefault="007F60B3" w:rsidP="007F60B3">
      <w:pPr>
        <w:numPr>
          <w:ilvl w:val="0"/>
          <w:numId w:val="29"/>
        </w:numPr>
        <w:spacing w:after="15" w:line="268" w:lineRule="auto"/>
        <w:ind w:right="363"/>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изучение ПДД; </w:t>
      </w:r>
    </w:p>
    <w:p w:rsidR="007F60B3" w:rsidRPr="007F60B3" w:rsidRDefault="007F60B3" w:rsidP="007F60B3">
      <w:pPr>
        <w:numPr>
          <w:ilvl w:val="0"/>
          <w:numId w:val="29"/>
        </w:numPr>
        <w:spacing w:after="15" w:line="268" w:lineRule="auto"/>
        <w:ind w:right="363"/>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вождение и техническое обслуживание велосипеда; </w:t>
      </w:r>
    </w:p>
    <w:p w:rsidR="007F60B3" w:rsidRPr="007F60B3" w:rsidRDefault="007F60B3" w:rsidP="007F60B3">
      <w:pPr>
        <w:numPr>
          <w:ilvl w:val="0"/>
          <w:numId w:val="29"/>
        </w:numPr>
        <w:spacing w:after="15" w:line="268" w:lineRule="auto"/>
        <w:ind w:right="363"/>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оказание первой медицинской помощи; </w:t>
      </w:r>
    </w:p>
    <w:p w:rsidR="007F60B3" w:rsidRPr="007F60B3" w:rsidRDefault="007F60B3" w:rsidP="007F60B3">
      <w:pPr>
        <w:numPr>
          <w:ilvl w:val="0"/>
          <w:numId w:val="29"/>
        </w:numPr>
        <w:spacing w:after="15" w:line="268" w:lineRule="auto"/>
        <w:ind w:right="363"/>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история ЮИД; </w:t>
      </w:r>
    </w:p>
    <w:p w:rsidR="007F60B3" w:rsidRPr="007F60B3" w:rsidRDefault="007F60B3" w:rsidP="007F60B3">
      <w:pPr>
        <w:numPr>
          <w:ilvl w:val="0"/>
          <w:numId w:val="29"/>
        </w:numPr>
        <w:spacing w:after="15" w:line="268" w:lineRule="auto"/>
        <w:ind w:right="363"/>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основы страхования; </w:t>
      </w:r>
    </w:p>
    <w:p w:rsidR="007F60B3" w:rsidRPr="007F60B3" w:rsidRDefault="007F60B3" w:rsidP="007F60B3">
      <w:pPr>
        <w:numPr>
          <w:ilvl w:val="0"/>
          <w:numId w:val="29"/>
        </w:numPr>
        <w:spacing w:after="15" w:line="268" w:lineRule="auto"/>
        <w:ind w:right="363"/>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агитбригада; - оформительская работа. </w:t>
      </w:r>
    </w:p>
    <w:p w:rsidR="007F60B3" w:rsidRPr="007F60B3" w:rsidRDefault="007F60B3" w:rsidP="007F60B3">
      <w:pPr>
        <w:spacing w:after="94" w:line="259" w:lineRule="auto"/>
        <w:ind w:left="706"/>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lang w:eastAsia="ru-RU"/>
        </w:rPr>
        <w:t xml:space="preserve"> </w:t>
      </w:r>
    </w:p>
    <w:p w:rsidR="007F60B3" w:rsidRPr="007F60B3" w:rsidRDefault="007F60B3" w:rsidP="007F60B3">
      <w:pPr>
        <w:spacing w:after="15" w:line="268" w:lineRule="auto"/>
        <w:ind w:right="363" w:firstLine="706"/>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b/>
          <w:color w:val="000000"/>
          <w:sz w:val="28"/>
          <w:lang w:eastAsia="ru-RU"/>
        </w:rPr>
        <w:t>Раздел «Изучение Правил дорожного движения»</w:t>
      </w:r>
      <w:r w:rsidRPr="007F60B3">
        <w:rPr>
          <w:rFonts w:ascii="Times New Roman" w:eastAsia="Times New Roman" w:hAnsi="Times New Roman" w:cs="Times New Roman"/>
          <w:color w:val="000000"/>
          <w:sz w:val="28"/>
          <w:lang w:eastAsia="ru-RU"/>
        </w:rPr>
        <w:t xml:space="preserve"> направлен на углубленное изучение Правил дорожного движения, дорожных знаков, разбор дорожных ситуаций. В данный раздел также входят практическая </w:t>
      </w:r>
      <w:r w:rsidRPr="007F60B3">
        <w:rPr>
          <w:rFonts w:ascii="Times New Roman" w:eastAsia="Times New Roman" w:hAnsi="Times New Roman" w:cs="Times New Roman"/>
          <w:color w:val="000000"/>
          <w:sz w:val="28"/>
          <w:lang w:eastAsia="ru-RU"/>
        </w:rPr>
        <w:lastRenderedPageBreak/>
        <w:t xml:space="preserve">работа по предупреждению ДТП (проведение рейдов с детьми по выявлению нарушителей ПДД, проведение агитационно-профилактической работы). </w:t>
      </w:r>
    </w:p>
    <w:p w:rsidR="007F60B3" w:rsidRPr="007F60B3" w:rsidRDefault="007F60B3" w:rsidP="007F60B3">
      <w:pPr>
        <w:spacing w:after="15" w:line="268" w:lineRule="auto"/>
        <w:ind w:right="363" w:firstLine="706"/>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b/>
          <w:color w:val="000000"/>
          <w:sz w:val="28"/>
          <w:lang w:eastAsia="ru-RU"/>
        </w:rPr>
        <w:t xml:space="preserve">Раздел «Вождение и техническое обслуживание велосипеда» </w:t>
      </w:r>
      <w:r w:rsidRPr="007F60B3">
        <w:rPr>
          <w:rFonts w:ascii="Times New Roman" w:eastAsia="Times New Roman" w:hAnsi="Times New Roman" w:cs="Times New Roman"/>
          <w:color w:val="000000"/>
          <w:sz w:val="28"/>
          <w:lang w:eastAsia="ru-RU"/>
        </w:rPr>
        <w:t xml:space="preserve">включает в себя умение управлять велосипедом, преодолевать полосу препятствий, а также умение находить неисправности в велосипеде и устранять их. </w:t>
      </w:r>
    </w:p>
    <w:p w:rsidR="007F60B3" w:rsidRPr="007F60B3" w:rsidRDefault="007F60B3" w:rsidP="007F60B3">
      <w:pPr>
        <w:spacing w:after="15" w:line="268" w:lineRule="auto"/>
        <w:ind w:right="363" w:firstLine="706"/>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b/>
          <w:color w:val="000000"/>
          <w:sz w:val="28"/>
          <w:lang w:eastAsia="ru-RU"/>
        </w:rPr>
        <w:t xml:space="preserve">Раздел «Оказание первой медицинской помощи» </w:t>
      </w:r>
      <w:r w:rsidRPr="007F60B3">
        <w:rPr>
          <w:rFonts w:ascii="Times New Roman" w:eastAsia="Times New Roman" w:hAnsi="Times New Roman" w:cs="Times New Roman"/>
          <w:color w:val="000000"/>
          <w:sz w:val="28"/>
          <w:lang w:eastAsia="ru-RU"/>
        </w:rPr>
        <w:t xml:space="preserve">направлен на приобретение детьми навыков и умений оказания первой доврачебной помощи пострадавшим при ДТП. </w:t>
      </w:r>
    </w:p>
    <w:p w:rsidR="007F60B3" w:rsidRPr="007F60B3" w:rsidRDefault="007F60B3" w:rsidP="007F60B3">
      <w:pPr>
        <w:spacing w:after="15" w:line="268" w:lineRule="auto"/>
        <w:ind w:right="363" w:firstLine="706"/>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b/>
          <w:color w:val="000000"/>
          <w:sz w:val="28"/>
          <w:lang w:eastAsia="ru-RU"/>
        </w:rPr>
        <w:t xml:space="preserve">Раздел «История ЮИД» </w:t>
      </w:r>
      <w:r w:rsidRPr="007F60B3">
        <w:rPr>
          <w:rFonts w:ascii="Times New Roman" w:eastAsia="Times New Roman" w:hAnsi="Times New Roman" w:cs="Times New Roman"/>
          <w:color w:val="000000"/>
          <w:sz w:val="28"/>
          <w:lang w:eastAsia="ru-RU"/>
        </w:rPr>
        <w:t xml:space="preserve">расширяет кругозор, углубляет знания участников отряда ЮИД по безопасности дорожного движения, истории возникновения, развития ПДД, автотранспорта, его создателей, истории </w:t>
      </w:r>
      <w:proofErr w:type="spellStart"/>
      <w:r w:rsidRPr="007F60B3">
        <w:rPr>
          <w:rFonts w:ascii="Times New Roman" w:eastAsia="Times New Roman" w:hAnsi="Times New Roman" w:cs="Times New Roman"/>
          <w:color w:val="000000"/>
          <w:sz w:val="28"/>
          <w:lang w:eastAsia="ru-RU"/>
        </w:rPr>
        <w:t>ЮИДовского</w:t>
      </w:r>
      <w:proofErr w:type="spellEnd"/>
      <w:r w:rsidRPr="007F60B3">
        <w:rPr>
          <w:rFonts w:ascii="Times New Roman" w:eastAsia="Times New Roman" w:hAnsi="Times New Roman" w:cs="Times New Roman"/>
          <w:color w:val="000000"/>
          <w:sz w:val="28"/>
          <w:lang w:eastAsia="ru-RU"/>
        </w:rPr>
        <w:t xml:space="preserve"> движения. </w:t>
      </w:r>
    </w:p>
    <w:p w:rsidR="007F60B3" w:rsidRPr="007F60B3" w:rsidRDefault="007F60B3" w:rsidP="007F60B3">
      <w:pPr>
        <w:spacing w:after="15" w:line="268" w:lineRule="auto"/>
        <w:ind w:right="363" w:firstLine="706"/>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b/>
          <w:color w:val="000000"/>
          <w:sz w:val="28"/>
          <w:lang w:eastAsia="ru-RU"/>
        </w:rPr>
        <w:t xml:space="preserve">Раздел «Агитбригада» </w:t>
      </w:r>
      <w:r w:rsidRPr="007F60B3">
        <w:rPr>
          <w:rFonts w:ascii="Times New Roman" w:eastAsia="Times New Roman" w:hAnsi="Times New Roman" w:cs="Times New Roman"/>
          <w:color w:val="000000"/>
          <w:sz w:val="28"/>
          <w:lang w:eastAsia="ru-RU"/>
        </w:rPr>
        <w:t xml:space="preserve">включает в себя проведение массовой агитационно-пропагандистской, разъяснительной работы по БДД в детских образовательных учреждениях, развитие творческих, актерских способностей у детей, сценического мастерства. </w:t>
      </w:r>
    </w:p>
    <w:p w:rsidR="007F60B3" w:rsidRPr="007F60B3" w:rsidRDefault="007F60B3" w:rsidP="007F60B3">
      <w:pPr>
        <w:tabs>
          <w:tab w:val="center" w:pos="1127"/>
          <w:tab w:val="center" w:pos="3117"/>
          <w:tab w:val="center" w:pos="5184"/>
          <w:tab w:val="center" w:pos="6663"/>
          <w:tab w:val="center" w:pos="8638"/>
        </w:tabs>
        <w:spacing w:after="5" w:line="271" w:lineRule="auto"/>
        <w:rPr>
          <w:rFonts w:ascii="Times New Roman" w:eastAsia="Times New Roman" w:hAnsi="Times New Roman" w:cs="Times New Roman"/>
          <w:color w:val="000000"/>
          <w:sz w:val="28"/>
          <w:lang w:eastAsia="ru-RU"/>
        </w:rPr>
      </w:pPr>
      <w:r w:rsidRPr="007F60B3">
        <w:rPr>
          <w:rFonts w:ascii="Calibri" w:eastAsia="Calibri" w:hAnsi="Calibri" w:cs="Calibri"/>
          <w:color w:val="000000"/>
          <w:lang w:eastAsia="ru-RU"/>
        </w:rPr>
        <w:tab/>
      </w:r>
      <w:r w:rsidRPr="007F60B3">
        <w:rPr>
          <w:rFonts w:ascii="Times New Roman" w:eastAsia="Times New Roman" w:hAnsi="Times New Roman" w:cs="Times New Roman"/>
          <w:b/>
          <w:color w:val="000000"/>
          <w:sz w:val="28"/>
          <w:lang w:eastAsia="ru-RU"/>
        </w:rPr>
        <w:t xml:space="preserve">Раздел </w:t>
      </w:r>
      <w:proofErr w:type="gramStart"/>
      <w:r w:rsidRPr="007F60B3">
        <w:rPr>
          <w:rFonts w:ascii="Times New Roman" w:eastAsia="Times New Roman" w:hAnsi="Times New Roman" w:cs="Times New Roman"/>
          <w:b/>
          <w:color w:val="000000"/>
          <w:sz w:val="28"/>
          <w:lang w:eastAsia="ru-RU"/>
        </w:rPr>
        <w:tab/>
        <w:t>«</w:t>
      </w:r>
      <w:proofErr w:type="gramEnd"/>
      <w:r w:rsidRPr="007F60B3">
        <w:rPr>
          <w:rFonts w:ascii="Times New Roman" w:eastAsia="Times New Roman" w:hAnsi="Times New Roman" w:cs="Times New Roman"/>
          <w:b/>
          <w:color w:val="000000"/>
          <w:sz w:val="28"/>
          <w:lang w:eastAsia="ru-RU"/>
        </w:rPr>
        <w:t xml:space="preserve">Оформительская </w:t>
      </w:r>
      <w:r w:rsidRPr="007F60B3">
        <w:rPr>
          <w:rFonts w:ascii="Times New Roman" w:eastAsia="Times New Roman" w:hAnsi="Times New Roman" w:cs="Times New Roman"/>
          <w:b/>
          <w:color w:val="000000"/>
          <w:sz w:val="28"/>
          <w:lang w:eastAsia="ru-RU"/>
        </w:rPr>
        <w:tab/>
        <w:t xml:space="preserve">работа» </w:t>
      </w:r>
      <w:r w:rsidRPr="007F60B3">
        <w:rPr>
          <w:rFonts w:ascii="Times New Roman" w:eastAsia="Times New Roman" w:hAnsi="Times New Roman" w:cs="Times New Roman"/>
          <w:b/>
          <w:color w:val="000000"/>
          <w:sz w:val="28"/>
          <w:lang w:eastAsia="ru-RU"/>
        </w:rPr>
        <w:tab/>
      </w:r>
      <w:r w:rsidRPr="007F60B3">
        <w:rPr>
          <w:rFonts w:ascii="Times New Roman" w:eastAsia="Times New Roman" w:hAnsi="Times New Roman" w:cs="Times New Roman"/>
          <w:color w:val="000000"/>
          <w:sz w:val="28"/>
          <w:lang w:eastAsia="ru-RU"/>
        </w:rPr>
        <w:t xml:space="preserve">развивает </w:t>
      </w:r>
      <w:r w:rsidRPr="007F60B3">
        <w:rPr>
          <w:rFonts w:ascii="Times New Roman" w:eastAsia="Times New Roman" w:hAnsi="Times New Roman" w:cs="Times New Roman"/>
          <w:color w:val="000000"/>
          <w:sz w:val="28"/>
          <w:lang w:eastAsia="ru-RU"/>
        </w:rPr>
        <w:tab/>
        <w:t xml:space="preserve">художественные </w:t>
      </w:r>
    </w:p>
    <w:p w:rsidR="007F60B3" w:rsidRPr="007F60B3" w:rsidRDefault="007F60B3" w:rsidP="007F60B3">
      <w:pPr>
        <w:spacing w:after="15" w:line="268" w:lineRule="auto"/>
        <w:ind w:left="10" w:right="363" w:hanging="10"/>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способности, навыки оформления плакатов, стенных газет, листовок, декораций к спектаклям по БДД, а также работу по изготовлению пособий, оформлению уголков БДД в образовательных учреждениях. </w:t>
      </w:r>
    </w:p>
    <w:p w:rsidR="007F60B3" w:rsidRPr="007F60B3" w:rsidRDefault="007F60B3" w:rsidP="007F60B3">
      <w:pPr>
        <w:spacing w:after="36" w:line="259" w:lineRule="auto"/>
        <w:ind w:left="706"/>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w:t>
      </w:r>
    </w:p>
    <w:p w:rsidR="007F60B3" w:rsidRPr="007F60B3" w:rsidRDefault="007F60B3" w:rsidP="007F60B3">
      <w:pPr>
        <w:spacing w:after="5" w:line="271" w:lineRule="auto"/>
        <w:ind w:left="701" w:hanging="10"/>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b/>
          <w:color w:val="000000"/>
          <w:sz w:val="28"/>
          <w:lang w:eastAsia="ru-RU"/>
        </w:rPr>
        <w:t xml:space="preserve">6. Проведение мероприятий </w:t>
      </w:r>
    </w:p>
    <w:p w:rsidR="007F60B3" w:rsidRPr="007F60B3" w:rsidRDefault="007F60B3" w:rsidP="007F60B3">
      <w:pPr>
        <w:spacing w:after="15" w:line="268" w:lineRule="auto"/>
        <w:ind w:right="363" w:firstLine="706"/>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Реализация знаний, полученных детьми в отрядах ЮИД по перечисленным разделам работы, осуществляется в практической деятельности при проведении различных мероприятий, конкурсов, соревнований по БДД, в том числе ежегодных районных слетов ЮИД. </w:t>
      </w:r>
    </w:p>
    <w:p w:rsidR="007F60B3" w:rsidRPr="007F60B3" w:rsidRDefault="007F60B3" w:rsidP="007F60B3">
      <w:pPr>
        <w:spacing w:after="0" w:line="259" w:lineRule="auto"/>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4"/>
          <w:lang w:eastAsia="ru-RU"/>
        </w:rPr>
        <w:t xml:space="preserve"> </w:t>
      </w:r>
    </w:p>
    <w:p w:rsidR="007F60B3" w:rsidRDefault="007F60B3" w:rsidP="007F60B3">
      <w:pPr>
        <w:spacing w:after="0" w:line="259" w:lineRule="auto"/>
        <w:rPr>
          <w:rFonts w:ascii="Times New Roman" w:eastAsia="Times New Roman" w:hAnsi="Times New Roman" w:cs="Times New Roman"/>
          <w:color w:val="000000"/>
          <w:sz w:val="28"/>
          <w:lang w:eastAsia="ru-RU"/>
        </w:rPr>
      </w:pPr>
    </w:p>
    <w:p w:rsidR="00052FBB" w:rsidRDefault="00052FBB" w:rsidP="007F60B3">
      <w:pPr>
        <w:spacing w:after="0" w:line="259" w:lineRule="auto"/>
        <w:rPr>
          <w:rFonts w:ascii="Times New Roman" w:eastAsia="Times New Roman" w:hAnsi="Times New Roman" w:cs="Times New Roman"/>
          <w:color w:val="000000"/>
          <w:sz w:val="28"/>
          <w:lang w:eastAsia="ru-RU"/>
        </w:rPr>
      </w:pPr>
    </w:p>
    <w:p w:rsidR="00052FBB" w:rsidRDefault="00052FBB" w:rsidP="007F60B3">
      <w:pPr>
        <w:spacing w:after="0" w:line="259" w:lineRule="auto"/>
        <w:rPr>
          <w:rFonts w:ascii="Times New Roman" w:eastAsia="Times New Roman" w:hAnsi="Times New Roman" w:cs="Times New Roman"/>
          <w:color w:val="000000"/>
          <w:sz w:val="28"/>
          <w:lang w:eastAsia="ru-RU"/>
        </w:rPr>
      </w:pPr>
    </w:p>
    <w:p w:rsidR="00052FBB" w:rsidRDefault="00052FBB" w:rsidP="007F60B3">
      <w:pPr>
        <w:spacing w:after="0" w:line="259" w:lineRule="auto"/>
        <w:rPr>
          <w:rFonts w:ascii="Times New Roman" w:eastAsia="Times New Roman" w:hAnsi="Times New Roman" w:cs="Times New Roman"/>
          <w:color w:val="000000"/>
          <w:sz w:val="28"/>
          <w:lang w:eastAsia="ru-RU"/>
        </w:rPr>
      </w:pPr>
    </w:p>
    <w:p w:rsidR="00052FBB" w:rsidRDefault="00052FBB" w:rsidP="007F60B3">
      <w:pPr>
        <w:spacing w:after="0" w:line="259" w:lineRule="auto"/>
        <w:rPr>
          <w:rFonts w:ascii="Times New Roman" w:eastAsia="Times New Roman" w:hAnsi="Times New Roman" w:cs="Times New Roman"/>
          <w:color w:val="000000"/>
          <w:sz w:val="28"/>
          <w:lang w:eastAsia="ru-RU"/>
        </w:rPr>
      </w:pPr>
    </w:p>
    <w:p w:rsidR="00052FBB" w:rsidRDefault="00052FBB" w:rsidP="00052FBB">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p>
    <w:p w:rsidR="00052FBB" w:rsidRDefault="00052FBB" w:rsidP="00052FBB">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p>
    <w:p w:rsidR="00052FBB" w:rsidRDefault="00052FBB" w:rsidP="00052FBB">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p>
    <w:p w:rsidR="00052FBB" w:rsidRPr="00052FBB" w:rsidRDefault="00052FBB" w:rsidP="00052FBB">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bookmarkStart w:id="0" w:name="_GoBack"/>
      <w:bookmarkEnd w:id="0"/>
      <w:r w:rsidRPr="00052FBB">
        <w:rPr>
          <w:rFonts w:ascii="Times New Roman" w:eastAsia="Times New Roman" w:hAnsi="Times New Roman" w:cs="Times New Roman"/>
          <w:b/>
          <w:color w:val="000000"/>
          <w:sz w:val="28"/>
          <w:szCs w:val="28"/>
          <w:lang w:eastAsia="ru-RU"/>
        </w:rPr>
        <w:lastRenderedPageBreak/>
        <w:t>План работы отряда ЮИД</w:t>
      </w:r>
    </w:p>
    <w:p w:rsidR="00052FBB" w:rsidRPr="00052FBB" w:rsidRDefault="00052FBB" w:rsidP="00052FBB">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lang w:eastAsia="ru-RU"/>
        </w:rPr>
      </w:pPr>
      <w:r w:rsidRPr="00052FBB">
        <w:rPr>
          <w:rFonts w:ascii="Times New Roman" w:eastAsia="Times New Roman" w:hAnsi="Times New Roman" w:cs="Times New Roman"/>
          <w:b/>
          <w:color w:val="000000"/>
          <w:sz w:val="28"/>
          <w:szCs w:val="28"/>
          <w:lang w:eastAsia="ru-RU"/>
        </w:rPr>
        <w:t xml:space="preserve">                                            на 2015-2016 учебный год</w:t>
      </w:r>
    </w:p>
    <w:tbl>
      <w:tblPr>
        <w:tblW w:w="10057" w:type="dxa"/>
        <w:shd w:val="clear" w:color="auto" w:fill="FFFFFF"/>
        <w:tblCellMar>
          <w:top w:w="15" w:type="dxa"/>
          <w:left w:w="15" w:type="dxa"/>
          <w:bottom w:w="15" w:type="dxa"/>
          <w:right w:w="15" w:type="dxa"/>
        </w:tblCellMar>
        <w:tblLook w:val="04A0" w:firstRow="1" w:lastRow="0" w:firstColumn="1" w:lastColumn="0" w:noHBand="0" w:noVBand="1"/>
      </w:tblPr>
      <w:tblGrid>
        <w:gridCol w:w="566"/>
        <w:gridCol w:w="3960"/>
        <w:gridCol w:w="2554"/>
        <w:gridCol w:w="2977"/>
      </w:tblGrid>
      <w:tr w:rsidR="00052FBB" w:rsidRPr="00052FBB" w:rsidTr="00190A44">
        <w:tc>
          <w:tcPr>
            <w:tcW w:w="56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w:t>
            </w:r>
          </w:p>
        </w:tc>
        <w:tc>
          <w:tcPr>
            <w:tcW w:w="39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Мероприятие</w:t>
            </w:r>
          </w:p>
        </w:tc>
        <w:tc>
          <w:tcPr>
            <w:tcW w:w="25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Срок выполнения</w:t>
            </w:r>
          </w:p>
        </w:tc>
        <w:tc>
          <w:tcPr>
            <w:tcW w:w="29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Ответственный</w:t>
            </w:r>
          </w:p>
        </w:tc>
      </w:tr>
      <w:tr w:rsidR="00052FBB" w:rsidRPr="00052FBB" w:rsidTr="00190A44">
        <w:tc>
          <w:tcPr>
            <w:tcW w:w="56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1.</w:t>
            </w:r>
          </w:p>
        </w:tc>
        <w:tc>
          <w:tcPr>
            <w:tcW w:w="39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Выборы состава отряда ЮИД</w:t>
            </w:r>
          </w:p>
        </w:tc>
        <w:tc>
          <w:tcPr>
            <w:tcW w:w="25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Сентябрь</w:t>
            </w:r>
          </w:p>
        </w:tc>
        <w:tc>
          <w:tcPr>
            <w:tcW w:w="29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 xml:space="preserve">Педагог-организатор </w:t>
            </w:r>
          </w:p>
        </w:tc>
      </w:tr>
      <w:tr w:rsidR="00052FBB" w:rsidRPr="00052FBB" w:rsidTr="00190A44">
        <w:tc>
          <w:tcPr>
            <w:tcW w:w="56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2.</w:t>
            </w:r>
          </w:p>
        </w:tc>
        <w:tc>
          <w:tcPr>
            <w:tcW w:w="39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Участие во Всероссийской операции «Внимание, дети!»</w:t>
            </w:r>
          </w:p>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«Внимание, пешеход!»</w:t>
            </w:r>
          </w:p>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«Дети и дорога»</w:t>
            </w:r>
          </w:p>
        </w:tc>
        <w:tc>
          <w:tcPr>
            <w:tcW w:w="25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Сентябрь</w:t>
            </w:r>
          </w:p>
        </w:tc>
        <w:tc>
          <w:tcPr>
            <w:tcW w:w="29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Отряд ЮИД</w:t>
            </w:r>
          </w:p>
        </w:tc>
      </w:tr>
      <w:tr w:rsidR="00052FBB" w:rsidRPr="00052FBB" w:rsidTr="00190A44">
        <w:tc>
          <w:tcPr>
            <w:tcW w:w="56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3.</w:t>
            </w:r>
          </w:p>
        </w:tc>
        <w:tc>
          <w:tcPr>
            <w:tcW w:w="39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Проведение Дней безопасности</w:t>
            </w:r>
          </w:p>
        </w:tc>
        <w:tc>
          <w:tcPr>
            <w:tcW w:w="25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Согласно графику</w:t>
            </w:r>
          </w:p>
        </w:tc>
        <w:tc>
          <w:tcPr>
            <w:tcW w:w="29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Отряд ЮИД</w:t>
            </w:r>
          </w:p>
        </w:tc>
      </w:tr>
      <w:tr w:rsidR="00052FBB" w:rsidRPr="00052FBB" w:rsidTr="00190A44">
        <w:tc>
          <w:tcPr>
            <w:tcW w:w="56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4.</w:t>
            </w:r>
          </w:p>
        </w:tc>
        <w:tc>
          <w:tcPr>
            <w:tcW w:w="39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Рейды-дежурства патрульной службы</w:t>
            </w:r>
          </w:p>
        </w:tc>
        <w:tc>
          <w:tcPr>
            <w:tcW w:w="25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Согласно графику</w:t>
            </w:r>
          </w:p>
        </w:tc>
        <w:tc>
          <w:tcPr>
            <w:tcW w:w="29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Патрульная служба</w:t>
            </w:r>
          </w:p>
        </w:tc>
      </w:tr>
      <w:tr w:rsidR="00052FBB" w:rsidRPr="00052FBB" w:rsidTr="00190A44">
        <w:tc>
          <w:tcPr>
            <w:tcW w:w="56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5.</w:t>
            </w:r>
          </w:p>
        </w:tc>
        <w:tc>
          <w:tcPr>
            <w:tcW w:w="39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Сбор отряда ЮИД</w:t>
            </w:r>
          </w:p>
        </w:tc>
        <w:tc>
          <w:tcPr>
            <w:tcW w:w="25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1 раз в семестр</w:t>
            </w:r>
          </w:p>
        </w:tc>
        <w:tc>
          <w:tcPr>
            <w:tcW w:w="29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Командир отряда</w:t>
            </w:r>
          </w:p>
        </w:tc>
      </w:tr>
      <w:tr w:rsidR="00052FBB" w:rsidRPr="00052FBB" w:rsidTr="00190A44">
        <w:tc>
          <w:tcPr>
            <w:tcW w:w="56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6.</w:t>
            </w:r>
          </w:p>
        </w:tc>
        <w:tc>
          <w:tcPr>
            <w:tcW w:w="39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Изучение правил дорожного движения</w:t>
            </w:r>
          </w:p>
        </w:tc>
        <w:tc>
          <w:tcPr>
            <w:tcW w:w="25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1 раз в 2 недели</w:t>
            </w:r>
          </w:p>
        </w:tc>
        <w:tc>
          <w:tcPr>
            <w:tcW w:w="29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Пропагандисты</w:t>
            </w:r>
          </w:p>
        </w:tc>
      </w:tr>
      <w:tr w:rsidR="00052FBB" w:rsidRPr="00052FBB" w:rsidTr="00190A44">
        <w:tc>
          <w:tcPr>
            <w:tcW w:w="56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7.</w:t>
            </w:r>
          </w:p>
        </w:tc>
        <w:tc>
          <w:tcPr>
            <w:tcW w:w="39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«На улице – не в комнате, о том, ребята, помните!»</w:t>
            </w:r>
          </w:p>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Проведение занятий на транспортной площадке по правилам поведения на улицах и дорогах</w:t>
            </w:r>
          </w:p>
        </w:tc>
        <w:tc>
          <w:tcPr>
            <w:tcW w:w="25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Согласно графику</w:t>
            </w:r>
          </w:p>
        </w:tc>
        <w:tc>
          <w:tcPr>
            <w:tcW w:w="29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Руководитель отряда ЮИД</w:t>
            </w:r>
          </w:p>
        </w:tc>
      </w:tr>
      <w:tr w:rsidR="00052FBB" w:rsidRPr="00052FBB" w:rsidTr="00190A44">
        <w:tc>
          <w:tcPr>
            <w:tcW w:w="56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8.</w:t>
            </w:r>
          </w:p>
        </w:tc>
        <w:tc>
          <w:tcPr>
            <w:tcW w:w="39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Практические занятия с преподавателями теории автошколы «Лидер»</w:t>
            </w:r>
          </w:p>
        </w:tc>
        <w:tc>
          <w:tcPr>
            <w:tcW w:w="25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В течение года</w:t>
            </w:r>
          </w:p>
        </w:tc>
        <w:tc>
          <w:tcPr>
            <w:tcW w:w="29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Руководитель отряда ЮИД</w:t>
            </w:r>
          </w:p>
        </w:tc>
      </w:tr>
      <w:tr w:rsidR="00052FBB" w:rsidRPr="00052FBB" w:rsidTr="00190A44">
        <w:tc>
          <w:tcPr>
            <w:tcW w:w="56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9.</w:t>
            </w:r>
          </w:p>
        </w:tc>
        <w:tc>
          <w:tcPr>
            <w:tcW w:w="39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Организация просмотра видеофильмов по правилам дорожного движения</w:t>
            </w:r>
          </w:p>
        </w:tc>
        <w:tc>
          <w:tcPr>
            <w:tcW w:w="25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В течение года</w:t>
            </w:r>
          </w:p>
        </w:tc>
        <w:tc>
          <w:tcPr>
            <w:tcW w:w="29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Пропагандисты</w:t>
            </w:r>
          </w:p>
        </w:tc>
      </w:tr>
      <w:tr w:rsidR="00052FBB" w:rsidRPr="00052FBB" w:rsidTr="00190A44">
        <w:tc>
          <w:tcPr>
            <w:tcW w:w="56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10.</w:t>
            </w:r>
          </w:p>
        </w:tc>
        <w:tc>
          <w:tcPr>
            <w:tcW w:w="39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Проведение викторины «Дорожная азбука»</w:t>
            </w:r>
          </w:p>
        </w:tc>
        <w:tc>
          <w:tcPr>
            <w:tcW w:w="25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Ноябрь</w:t>
            </w:r>
          </w:p>
        </w:tc>
        <w:tc>
          <w:tcPr>
            <w:tcW w:w="29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Группа игровых занятий</w:t>
            </w:r>
          </w:p>
        </w:tc>
      </w:tr>
      <w:tr w:rsidR="00052FBB" w:rsidRPr="00052FBB" w:rsidTr="00190A44">
        <w:tc>
          <w:tcPr>
            <w:tcW w:w="56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11.</w:t>
            </w:r>
          </w:p>
        </w:tc>
        <w:tc>
          <w:tcPr>
            <w:tcW w:w="39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Выступление агитбригады в подшефном детском саду №176</w:t>
            </w:r>
          </w:p>
        </w:tc>
        <w:tc>
          <w:tcPr>
            <w:tcW w:w="25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Ноябрь</w:t>
            </w:r>
          </w:p>
        </w:tc>
        <w:tc>
          <w:tcPr>
            <w:tcW w:w="29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Командир отряда</w:t>
            </w:r>
          </w:p>
        </w:tc>
      </w:tr>
      <w:tr w:rsidR="00052FBB" w:rsidRPr="00052FBB" w:rsidTr="00190A44">
        <w:tc>
          <w:tcPr>
            <w:tcW w:w="56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12.</w:t>
            </w:r>
          </w:p>
        </w:tc>
        <w:tc>
          <w:tcPr>
            <w:tcW w:w="39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Проведение праздника «Посвящение в пешеходы»</w:t>
            </w:r>
          </w:p>
        </w:tc>
        <w:tc>
          <w:tcPr>
            <w:tcW w:w="25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Ноябрь</w:t>
            </w:r>
          </w:p>
        </w:tc>
        <w:tc>
          <w:tcPr>
            <w:tcW w:w="29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Группа игровых занятий</w:t>
            </w:r>
          </w:p>
        </w:tc>
      </w:tr>
      <w:tr w:rsidR="00052FBB" w:rsidRPr="00052FBB" w:rsidTr="00190A44">
        <w:tc>
          <w:tcPr>
            <w:tcW w:w="56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13.</w:t>
            </w:r>
          </w:p>
        </w:tc>
        <w:tc>
          <w:tcPr>
            <w:tcW w:w="39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Подготовка к районному тестированию по правилам дорожного движения</w:t>
            </w:r>
          </w:p>
        </w:tc>
        <w:tc>
          <w:tcPr>
            <w:tcW w:w="25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Декабрь</w:t>
            </w:r>
          </w:p>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Январь</w:t>
            </w:r>
          </w:p>
        </w:tc>
        <w:tc>
          <w:tcPr>
            <w:tcW w:w="29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Пропагандисты</w:t>
            </w:r>
          </w:p>
        </w:tc>
      </w:tr>
      <w:tr w:rsidR="00052FBB" w:rsidRPr="00052FBB" w:rsidTr="00190A44">
        <w:tc>
          <w:tcPr>
            <w:tcW w:w="56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14.</w:t>
            </w:r>
          </w:p>
        </w:tc>
        <w:tc>
          <w:tcPr>
            <w:tcW w:w="39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Участие в конкурсе рисунков по правилам дорожного движения</w:t>
            </w:r>
          </w:p>
        </w:tc>
        <w:tc>
          <w:tcPr>
            <w:tcW w:w="25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Сентябрь</w:t>
            </w:r>
          </w:p>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Декабрь</w:t>
            </w:r>
          </w:p>
        </w:tc>
        <w:tc>
          <w:tcPr>
            <w:tcW w:w="29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Пресс-служба</w:t>
            </w:r>
          </w:p>
        </w:tc>
      </w:tr>
      <w:tr w:rsidR="00052FBB" w:rsidRPr="00052FBB" w:rsidTr="00190A44">
        <w:tc>
          <w:tcPr>
            <w:tcW w:w="56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lastRenderedPageBreak/>
              <w:t>15.</w:t>
            </w:r>
          </w:p>
        </w:tc>
        <w:tc>
          <w:tcPr>
            <w:tcW w:w="39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Выпуск «Молнии»</w:t>
            </w:r>
          </w:p>
        </w:tc>
        <w:tc>
          <w:tcPr>
            <w:tcW w:w="25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В течение года</w:t>
            </w:r>
          </w:p>
        </w:tc>
        <w:tc>
          <w:tcPr>
            <w:tcW w:w="29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Пресс-служба</w:t>
            </w:r>
          </w:p>
        </w:tc>
      </w:tr>
      <w:tr w:rsidR="00052FBB" w:rsidRPr="00052FBB" w:rsidTr="00190A44">
        <w:tc>
          <w:tcPr>
            <w:tcW w:w="56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16.</w:t>
            </w:r>
          </w:p>
        </w:tc>
        <w:tc>
          <w:tcPr>
            <w:tcW w:w="39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Проведение викторины по правилам дорожного движения в первых классах</w:t>
            </w:r>
          </w:p>
        </w:tc>
        <w:tc>
          <w:tcPr>
            <w:tcW w:w="25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Апрель</w:t>
            </w:r>
          </w:p>
        </w:tc>
        <w:tc>
          <w:tcPr>
            <w:tcW w:w="29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Группа игровых занятий</w:t>
            </w:r>
          </w:p>
        </w:tc>
      </w:tr>
      <w:tr w:rsidR="00052FBB" w:rsidRPr="00052FBB" w:rsidTr="00190A44">
        <w:tc>
          <w:tcPr>
            <w:tcW w:w="56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17.</w:t>
            </w:r>
          </w:p>
        </w:tc>
        <w:tc>
          <w:tcPr>
            <w:tcW w:w="39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Участие в конкурсе художественной самодеятельности</w:t>
            </w:r>
          </w:p>
        </w:tc>
        <w:tc>
          <w:tcPr>
            <w:tcW w:w="25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Согласно графику</w:t>
            </w:r>
          </w:p>
        </w:tc>
        <w:tc>
          <w:tcPr>
            <w:tcW w:w="29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Группа игровых занятий</w:t>
            </w:r>
          </w:p>
        </w:tc>
      </w:tr>
      <w:tr w:rsidR="00052FBB" w:rsidRPr="00052FBB" w:rsidTr="00190A44">
        <w:tc>
          <w:tcPr>
            <w:tcW w:w="56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18.</w:t>
            </w:r>
          </w:p>
        </w:tc>
        <w:tc>
          <w:tcPr>
            <w:tcW w:w="39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Подготовка к районному конкурсу</w:t>
            </w:r>
          </w:p>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«Безопасное колесо»</w:t>
            </w:r>
          </w:p>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А) повторение знаков дорожного движения</w:t>
            </w:r>
          </w:p>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 xml:space="preserve">Б) изучение </w:t>
            </w:r>
            <w:proofErr w:type="spellStart"/>
            <w:r w:rsidRPr="00052FBB">
              <w:rPr>
                <w:rFonts w:ascii="Times New Roman" w:eastAsia="Times New Roman" w:hAnsi="Times New Roman" w:cs="Times New Roman"/>
                <w:color w:val="000000"/>
                <w:sz w:val="28"/>
                <w:szCs w:val="28"/>
                <w:lang w:eastAsia="ru-RU"/>
              </w:rPr>
              <w:t>велотехники</w:t>
            </w:r>
            <w:proofErr w:type="spellEnd"/>
            <w:r w:rsidRPr="00052FBB">
              <w:rPr>
                <w:rFonts w:ascii="Times New Roman" w:eastAsia="Times New Roman" w:hAnsi="Times New Roman" w:cs="Times New Roman"/>
                <w:color w:val="000000"/>
                <w:sz w:val="28"/>
                <w:szCs w:val="28"/>
                <w:lang w:eastAsia="ru-RU"/>
              </w:rPr>
              <w:t xml:space="preserve"> и правил дорожного движения для велосипедистов</w:t>
            </w:r>
          </w:p>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В) повторение правил дорожного движения</w:t>
            </w:r>
          </w:p>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Г) занятия по оказанию первой медицинской помощи при ДТП</w:t>
            </w:r>
          </w:p>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Д) тренировочные занятия по фигурному катанию на велосипеде</w:t>
            </w:r>
          </w:p>
        </w:tc>
        <w:tc>
          <w:tcPr>
            <w:tcW w:w="25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Январь</w:t>
            </w:r>
          </w:p>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Февраль</w:t>
            </w:r>
          </w:p>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Март</w:t>
            </w:r>
          </w:p>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Март</w:t>
            </w:r>
          </w:p>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Апрель</w:t>
            </w:r>
          </w:p>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Апрель</w:t>
            </w:r>
          </w:p>
        </w:tc>
        <w:tc>
          <w:tcPr>
            <w:tcW w:w="29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Командир отряда</w:t>
            </w:r>
          </w:p>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Группа работы с юными велосипедистами</w:t>
            </w:r>
          </w:p>
        </w:tc>
      </w:tr>
      <w:tr w:rsidR="00052FBB" w:rsidRPr="00052FBB" w:rsidTr="00190A44">
        <w:tc>
          <w:tcPr>
            <w:tcW w:w="56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19.</w:t>
            </w:r>
          </w:p>
        </w:tc>
        <w:tc>
          <w:tcPr>
            <w:tcW w:w="39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Участие в школьных соревнованиях «Безопасное колесо»</w:t>
            </w:r>
          </w:p>
        </w:tc>
        <w:tc>
          <w:tcPr>
            <w:tcW w:w="25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Апрель</w:t>
            </w:r>
          </w:p>
        </w:tc>
        <w:tc>
          <w:tcPr>
            <w:tcW w:w="29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Отряд ЮИД</w:t>
            </w:r>
          </w:p>
        </w:tc>
      </w:tr>
      <w:tr w:rsidR="00052FBB" w:rsidRPr="00052FBB" w:rsidTr="00190A44">
        <w:tc>
          <w:tcPr>
            <w:tcW w:w="56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20.</w:t>
            </w:r>
          </w:p>
        </w:tc>
        <w:tc>
          <w:tcPr>
            <w:tcW w:w="39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Участие в районных соревнованиях «Безопасное колесо»</w:t>
            </w:r>
          </w:p>
        </w:tc>
        <w:tc>
          <w:tcPr>
            <w:tcW w:w="25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Май</w:t>
            </w:r>
          </w:p>
        </w:tc>
        <w:tc>
          <w:tcPr>
            <w:tcW w:w="29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2FBB">
              <w:rPr>
                <w:rFonts w:ascii="Times New Roman" w:eastAsia="Times New Roman" w:hAnsi="Times New Roman" w:cs="Times New Roman"/>
                <w:color w:val="000000"/>
                <w:sz w:val="28"/>
                <w:szCs w:val="28"/>
                <w:lang w:eastAsia="ru-RU"/>
              </w:rPr>
              <w:t>Отряд ЮИД</w:t>
            </w:r>
          </w:p>
        </w:tc>
      </w:tr>
      <w:tr w:rsidR="00052FBB" w:rsidRPr="00052FBB" w:rsidTr="00190A44">
        <w:tc>
          <w:tcPr>
            <w:tcW w:w="56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p>
        </w:tc>
        <w:tc>
          <w:tcPr>
            <w:tcW w:w="39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p>
        </w:tc>
        <w:tc>
          <w:tcPr>
            <w:tcW w:w="255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2FBB" w:rsidRPr="00052FBB" w:rsidRDefault="00052FBB" w:rsidP="00052FBB">
            <w:pPr>
              <w:spacing w:before="100" w:beforeAutospacing="1" w:after="100" w:afterAutospacing="1" w:line="240" w:lineRule="auto"/>
              <w:rPr>
                <w:rFonts w:ascii="Times New Roman" w:eastAsia="Times New Roman" w:hAnsi="Times New Roman" w:cs="Times New Roman"/>
                <w:color w:val="000000"/>
                <w:sz w:val="28"/>
                <w:szCs w:val="28"/>
                <w:lang w:eastAsia="ru-RU"/>
              </w:rPr>
            </w:pPr>
          </w:p>
        </w:tc>
      </w:tr>
    </w:tbl>
    <w:p w:rsidR="00052FBB" w:rsidRPr="00052FBB" w:rsidRDefault="00052FBB" w:rsidP="00052FBB">
      <w:pPr>
        <w:spacing w:after="160" w:line="259" w:lineRule="auto"/>
        <w:rPr>
          <w:rFonts w:ascii="Calibri" w:eastAsia="Calibri" w:hAnsi="Calibri" w:cs="Times New Roman"/>
        </w:rPr>
      </w:pPr>
    </w:p>
    <w:p w:rsidR="00052FBB" w:rsidRPr="00052FBB" w:rsidRDefault="00052FBB" w:rsidP="00052FBB">
      <w:pPr>
        <w:spacing w:after="160" w:line="259" w:lineRule="auto"/>
        <w:rPr>
          <w:rFonts w:ascii="Calibri" w:eastAsia="Calibri" w:hAnsi="Calibri" w:cs="Times New Roman"/>
        </w:rPr>
      </w:pPr>
    </w:p>
    <w:p w:rsidR="00052FBB" w:rsidRPr="00052FBB" w:rsidRDefault="00052FBB" w:rsidP="00052FBB">
      <w:pPr>
        <w:spacing w:after="160" w:line="259" w:lineRule="auto"/>
        <w:rPr>
          <w:rFonts w:ascii="Calibri" w:eastAsia="Calibri" w:hAnsi="Calibri" w:cs="Times New Roman"/>
        </w:rPr>
      </w:pPr>
    </w:p>
    <w:p w:rsidR="00052FBB" w:rsidRDefault="00052FBB" w:rsidP="007F60B3">
      <w:pPr>
        <w:spacing w:after="0" w:line="259" w:lineRule="auto"/>
        <w:rPr>
          <w:rFonts w:ascii="Times New Roman" w:eastAsia="Times New Roman" w:hAnsi="Times New Roman" w:cs="Times New Roman"/>
          <w:color w:val="000000"/>
          <w:sz w:val="28"/>
          <w:lang w:eastAsia="ru-RU"/>
        </w:rPr>
      </w:pPr>
    </w:p>
    <w:p w:rsidR="00052FBB" w:rsidRDefault="00052FBB" w:rsidP="007F60B3">
      <w:pPr>
        <w:spacing w:after="0" w:line="259" w:lineRule="auto"/>
        <w:rPr>
          <w:rFonts w:ascii="Times New Roman" w:eastAsia="Times New Roman" w:hAnsi="Times New Roman" w:cs="Times New Roman"/>
          <w:color w:val="000000"/>
          <w:sz w:val="28"/>
          <w:lang w:eastAsia="ru-RU"/>
        </w:rPr>
      </w:pPr>
    </w:p>
    <w:p w:rsidR="00052FBB" w:rsidRDefault="00052FBB" w:rsidP="007F60B3">
      <w:pPr>
        <w:spacing w:after="0" w:line="259" w:lineRule="auto"/>
        <w:rPr>
          <w:rFonts w:ascii="Times New Roman" w:eastAsia="Times New Roman" w:hAnsi="Times New Roman" w:cs="Times New Roman"/>
          <w:color w:val="000000"/>
          <w:sz w:val="28"/>
          <w:lang w:eastAsia="ru-RU"/>
        </w:rPr>
      </w:pPr>
    </w:p>
    <w:p w:rsidR="00052FBB" w:rsidRDefault="00052FBB" w:rsidP="007F60B3">
      <w:pPr>
        <w:spacing w:after="0" w:line="259" w:lineRule="auto"/>
        <w:rPr>
          <w:rFonts w:ascii="Times New Roman" w:eastAsia="Times New Roman" w:hAnsi="Times New Roman" w:cs="Times New Roman"/>
          <w:color w:val="000000"/>
          <w:sz w:val="28"/>
          <w:lang w:eastAsia="ru-RU"/>
        </w:rPr>
      </w:pPr>
    </w:p>
    <w:p w:rsidR="00052FBB" w:rsidRPr="007F60B3" w:rsidRDefault="00052FBB" w:rsidP="007F60B3">
      <w:pPr>
        <w:spacing w:after="0" w:line="259" w:lineRule="auto"/>
        <w:rPr>
          <w:rFonts w:ascii="Times New Roman" w:eastAsia="Times New Roman" w:hAnsi="Times New Roman" w:cs="Times New Roman"/>
          <w:color w:val="000000"/>
          <w:sz w:val="28"/>
          <w:lang w:eastAsia="ru-RU"/>
        </w:rPr>
      </w:pPr>
    </w:p>
    <w:p w:rsidR="007F60B3" w:rsidRPr="007F60B3" w:rsidRDefault="007F60B3" w:rsidP="007F60B3">
      <w:pPr>
        <w:spacing w:after="32" w:line="259" w:lineRule="auto"/>
        <w:ind w:right="288"/>
        <w:jc w:val="center"/>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b/>
          <w:color w:val="000000"/>
          <w:sz w:val="28"/>
          <w:lang w:eastAsia="ru-RU"/>
        </w:rPr>
        <w:lastRenderedPageBreak/>
        <w:t xml:space="preserve"> </w:t>
      </w:r>
    </w:p>
    <w:p w:rsidR="007F60B3" w:rsidRPr="007F60B3" w:rsidRDefault="007F60B3" w:rsidP="007F60B3">
      <w:pPr>
        <w:spacing w:after="0" w:line="271" w:lineRule="auto"/>
        <w:ind w:left="354" w:right="714" w:hanging="10"/>
        <w:jc w:val="center"/>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b/>
          <w:color w:val="000000"/>
          <w:sz w:val="28"/>
          <w:lang w:eastAsia="ru-RU"/>
        </w:rPr>
        <w:t xml:space="preserve">КАБИНЕТ ПО ПРАВИЛАМ ДОРОЖНОГО ДВИЖЕНИЯ </w:t>
      </w:r>
    </w:p>
    <w:p w:rsidR="007F60B3" w:rsidRPr="007F60B3" w:rsidRDefault="007F60B3" w:rsidP="007F60B3">
      <w:pPr>
        <w:spacing w:after="0" w:line="271" w:lineRule="auto"/>
        <w:ind w:left="354" w:right="716" w:hanging="10"/>
        <w:jc w:val="center"/>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b/>
          <w:color w:val="000000"/>
          <w:sz w:val="28"/>
          <w:lang w:eastAsia="ru-RU"/>
        </w:rPr>
        <w:t xml:space="preserve">В СРЕДНЕЙ ШКОЛЕ </w:t>
      </w:r>
    </w:p>
    <w:p w:rsidR="007F60B3" w:rsidRPr="007F60B3" w:rsidRDefault="007F60B3" w:rsidP="007F60B3">
      <w:pPr>
        <w:spacing w:after="27" w:line="259" w:lineRule="auto"/>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w:t>
      </w:r>
    </w:p>
    <w:p w:rsidR="007F60B3" w:rsidRPr="007F60B3" w:rsidRDefault="007F60B3" w:rsidP="007F60B3">
      <w:pPr>
        <w:tabs>
          <w:tab w:val="center" w:pos="4701"/>
          <w:tab w:val="center" w:pos="5637"/>
          <w:tab w:val="center" w:pos="6945"/>
          <w:tab w:val="center" w:pos="8488"/>
          <w:tab w:val="center" w:pos="9488"/>
        </w:tabs>
        <w:spacing w:after="12" w:line="249" w:lineRule="auto"/>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noProof/>
          <w:color w:val="000000"/>
          <w:sz w:val="28"/>
          <w:lang w:eastAsia="ru-RU"/>
        </w:rPr>
        <w:drawing>
          <wp:anchor distT="0" distB="0" distL="114300" distR="114300" simplePos="0" relativeHeight="251663360" behindDoc="0" locked="0" layoutInCell="1" allowOverlap="0" wp14:anchorId="7ACFBA14" wp14:editId="0E2281D0">
            <wp:simplePos x="0" y="0"/>
            <wp:positionH relativeFrom="column">
              <wp:posOffset>-2844</wp:posOffset>
            </wp:positionH>
            <wp:positionV relativeFrom="paragraph">
              <wp:posOffset>58644</wp:posOffset>
            </wp:positionV>
            <wp:extent cx="2872740" cy="2153285"/>
            <wp:effectExtent l="0" t="0" r="0" b="0"/>
            <wp:wrapSquare wrapText="bothSides"/>
            <wp:docPr id="69698" name="Picture 6402"/>
            <wp:cNvGraphicFramePr/>
            <a:graphic xmlns:a="http://schemas.openxmlformats.org/drawingml/2006/main">
              <a:graphicData uri="http://schemas.openxmlformats.org/drawingml/2006/picture">
                <pic:pic xmlns:pic="http://schemas.openxmlformats.org/drawingml/2006/picture">
                  <pic:nvPicPr>
                    <pic:cNvPr id="6402" name="Picture 6402"/>
                    <pic:cNvPicPr/>
                  </pic:nvPicPr>
                  <pic:blipFill>
                    <a:blip r:embed="rId34"/>
                    <a:stretch>
                      <a:fillRect/>
                    </a:stretch>
                  </pic:blipFill>
                  <pic:spPr>
                    <a:xfrm>
                      <a:off x="0" y="0"/>
                      <a:ext cx="2872740" cy="2153285"/>
                    </a:xfrm>
                    <a:prstGeom prst="rect">
                      <a:avLst/>
                    </a:prstGeom>
                  </pic:spPr>
                </pic:pic>
              </a:graphicData>
            </a:graphic>
          </wp:anchor>
        </w:drawing>
      </w:r>
      <w:r w:rsidRPr="007F60B3">
        <w:rPr>
          <w:rFonts w:ascii="Calibri" w:eastAsia="Calibri" w:hAnsi="Calibri" w:cs="Calibri"/>
          <w:color w:val="000000"/>
          <w:lang w:eastAsia="ru-RU"/>
        </w:rPr>
        <w:tab/>
      </w:r>
      <w:r w:rsidRPr="007F60B3">
        <w:rPr>
          <w:rFonts w:ascii="Times New Roman" w:eastAsia="Times New Roman" w:hAnsi="Times New Roman" w:cs="Times New Roman"/>
          <w:color w:val="000000"/>
          <w:sz w:val="28"/>
          <w:lang w:eastAsia="ru-RU"/>
        </w:rPr>
        <w:t xml:space="preserve"> </w:t>
      </w:r>
      <w:r w:rsidRPr="007F60B3">
        <w:rPr>
          <w:rFonts w:ascii="Times New Roman" w:eastAsia="Times New Roman" w:hAnsi="Times New Roman" w:cs="Times New Roman"/>
          <w:color w:val="000000"/>
          <w:sz w:val="28"/>
          <w:lang w:eastAsia="ru-RU"/>
        </w:rPr>
        <w:tab/>
        <w:t xml:space="preserve">Для </w:t>
      </w:r>
      <w:r w:rsidRPr="007F60B3">
        <w:rPr>
          <w:rFonts w:ascii="Times New Roman" w:eastAsia="Times New Roman" w:hAnsi="Times New Roman" w:cs="Times New Roman"/>
          <w:color w:val="000000"/>
          <w:sz w:val="28"/>
          <w:lang w:eastAsia="ru-RU"/>
        </w:rPr>
        <w:tab/>
        <w:t xml:space="preserve">проведения </w:t>
      </w:r>
      <w:r w:rsidRPr="007F60B3">
        <w:rPr>
          <w:rFonts w:ascii="Times New Roman" w:eastAsia="Times New Roman" w:hAnsi="Times New Roman" w:cs="Times New Roman"/>
          <w:color w:val="000000"/>
          <w:sz w:val="28"/>
          <w:lang w:eastAsia="ru-RU"/>
        </w:rPr>
        <w:tab/>
        <w:t xml:space="preserve">занятий </w:t>
      </w:r>
      <w:r w:rsidRPr="007F60B3">
        <w:rPr>
          <w:rFonts w:ascii="Times New Roman" w:eastAsia="Times New Roman" w:hAnsi="Times New Roman" w:cs="Times New Roman"/>
          <w:color w:val="000000"/>
          <w:sz w:val="28"/>
          <w:lang w:eastAsia="ru-RU"/>
        </w:rPr>
        <w:tab/>
        <w:t xml:space="preserve">по </w:t>
      </w:r>
    </w:p>
    <w:p w:rsidR="007F60B3" w:rsidRPr="007F60B3" w:rsidRDefault="007F60B3" w:rsidP="007F60B3">
      <w:pPr>
        <w:spacing w:after="15" w:line="268" w:lineRule="auto"/>
        <w:ind w:left="10" w:right="363" w:hanging="10"/>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Правилам дорожного движения в школе целесообразно иметь специальный кабинет по Правилам движения. </w:t>
      </w:r>
    </w:p>
    <w:p w:rsidR="007F60B3" w:rsidRPr="007F60B3" w:rsidRDefault="007F60B3" w:rsidP="007F60B3">
      <w:pPr>
        <w:spacing w:after="15" w:line="268" w:lineRule="auto"/>
        <w:ind w:right="363" w:firstLine="720"/>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Создание учебного кабинета ПДД, оснащенного в полном соответствии с учебно-методическими требованиями, дело трудоемкое и дорогостоящее. Поэтому будет рационально эту работу осуществлять поэтапно, по мере возможностей. Значительную часть </w:t>
      </w:r>
    </w:p>
    <w:p w:rsidR="007F60B3" w:rsidRPr="007F60B3" w:rsidRDefault="007F60B3" w:rsidP="007F60B3">
      <w:pPr>
        <w:spacing w:after="15" w:line="268" w:lineRule="auto"/>
        <w:ind w:left="10" w:right="363" w:hanging="10"/>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пособий и оборудования можно изготовить и осуществить оснащение ими кабинета силами учащихся, используя уроки рисования, черчения, труда, кружковые занятия, помощь родителей, сотрудников ГИБДД. </w:t>
      </w:r>
    </w:p>
    <w:p w:rsidR="007F60B3" w:rsidRPr="007F60B3" w:rsidRDefault="007F60B3" w:rsidP="007F60B3">
      <w:pPr>
        <w:spacing w:after="15" w:line="268" w:lineRule="auto"/>
        <w:ind w:left="10" w:right="363" w:hanging="10"/>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Для оборудования такого кабинета требуется обычная классная комната. В кабинете устанавливаются столы и стулья из расчета одновременной посадки 35 учащихся. </w:t>
      </w:r>
    </w:p>
    <w:p w:rsidR="007F60B3" w:rsidRPr="007F60B3" w:rsidRDefault="007F60B3" w:rsidP="007F60B3">
      <w:pPr>
        <w:spacing w:after="15" w:line="268" w:lineRule="auto"/>
        <w:ind w:left="10" w:right="363" w:hanging="10"/>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На лицевой стороне класса устанавливаются классная доска и экран для демонстрации диафильмов и кинофильмов. На доске укрепляются указка и коробка для мела, в которой, кроме обычного мела, обязательно должны быть цветные мелки для вычерчивания схем дорожного движения. </w:t>
      </w:r>
    </w:p>
    <w:p w:rsidR="007F60B3" w:rsidRPr="007F60B3" w:rsidRDefault="007F60B3" w:rsidP="007F60B3">
      <w:pPr>
        <w:spacing w:after="15" w:line="268" w:lineRule="auto"/>
        <w:ind w:left="10" w:right="363" w:hanging="10"/>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Выше классной доски в несколько рядов устанавливаются электрифицированные дорожные знаки, закрытые матовым стеклом. Включение знаков осуществляется со стола учителя, для чего на нем устанавливается пульт управления подсветкой дорожных знаков. </w:t>
      </w:r>
    </w:p>
    <w:p w:rsidR="007F60B3" w:rsidRPr="007F60B3" w:rsidRDefault="007F60B3" w:rsidP="007F60B3">
      <w:pPr>
        <w:spacing w:after="15" w:line="268" w:lineRule="auto"/>
        <w:ind w:left="10" w:right="363" w:hanging="10"/>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Для показа различных учебно-наглядных пособий на столе учителя устанавливается демонстрационное устройство. </w:t>
      </w:r>
    </w:p>
    <w:p w:rsidR="007F60B3" w:rsidRPr="007F60B3" w:rsidRDefault="007F60B3" w:rsidP="007F60B3">
      <w:pPr>
        <w:spacing w:after="15" w:line="268" w:lineRule="auto"/>
        <w:ind w:left="10" w:right="363" w:hanging="10"/>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По обе стороны классной доски укреплены вешалки с зажимами для таблиц и плакатов. </w:t>
      </w:r>
    </w:p>
    <w:p w:rsidR="007F60B3" w:rsidRPr="007F60B3" w:rsidRDefault="007F60B3" w:rsidP="007F60B3">
      <w:pPr>
        <w:spacing w:after="15" w:line="268" w:lineRule="auto"/>
        <w:ind w:left="10" w:right="363" w:hanging="10"/>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Ниже классной доски устанавливаются две </w:t>
      </w:r>
      <w:proofErr w:type="spellStart"/>
      <w:r w:rsidRPr="007F60B3">
        <w:rPr>
          <w:rFonts w:ascii="Times New Roman" w:eastAsia="Times New Roman" w:hAnsi="Times New Roman" w:cs="Times New Roman"/>
          <w:color w:val="000000"/>
          <w:sz w:val="28"/>
          <w:lang w:eastAsia="ru-RU"/>
        </w:rPr>
        <w:t>плакатницы</w:t>
      </w:r>
      <w:proofErr w:type="spellEnd"/>
      <w:r w:rsidRPr="007F60B3">
        <w:rPr>
          <w:rFonts w:ascii="Times New Roman" w:eastAsia="Times New Roman" w:hAnsi="Times New Roman" w:cs="Times New Roman"/>
          <w:color w:val="000000"/>
          <w:sz w:val="28"/>
          <w:lang w:eastAsia="ru-RU"/>
        </w:rPr>
        <w:t xml:space="preserve"> для хранения таблиц, агитационных и пропагандистских плакатов. </w:t>
      </w:r>
    </w:p>
    <w:p w:rsidR="007F60B3" w:rsidRPr="007F60B3" w:rsidRDefault="007F60B3" w:rsidP="007F60B3">
      <w:pPr>
        <w:spacing w:after="15" w:line="268" w:lineRule="auto"/>
        <w:ind w:right="363" w:firstLine="721"/>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Макет-доска с металлическим основанием может быть размещена на стене рядом с классной доской, а если место не позволяет, то доска с металлическим основанием может подвешиваться непосредственно на доску (как подвешивается экран). Она может быть установлена также и на </w:t>
      </w:r>
      <w:r w:rsidRPr="007F60B3">
        <w:rPr>
          <w:rFonts w:ascii="Times New Roman" w:eastAsia="Times New Roman" w:hAnsi="Times New Roman" w:cs="Times New Roman"/>
          <w:color w:val="000000"/>
          <w:sz w:val="28"/>
          <w:lang w:eastAsia="ru-RU"/>
        </w:rPr>
        <w:lastRenderedPageBreak/>
        <w:t xml:space="preserve">специальном столе, на котором следует предусмотреть возможность наклона доски для удобства обзора ее учащимися. </w:t>
      </w:r>
    </w:p>
    <w:p w:rsidR="007F60B3" w:rsidRPr="007F60B3" w:rsidRDefault="007F60B3" w:rsidP="007F60B3">
      <w:pPr>
        <w:spacing w:after="15" w:line="268" w:lineRule="auto"/>
        <w:ind w:left="731" w:right="363" w:hanging="10"/>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Комплект макет-доски включает: </w:t>
      </w:r>
    </w:p>
    <w:p w:rsidR="007F60B3" w:rsidRPr="007F60B3" w:rsidRDefault="007F60B3" w:rsidP="007F60B3">
      <w:pPr>
        <w:numPr>
          <w:ilvl w:val="0"/>
          <w:numId w:val="30"/>
        </w:numPr>
        <w:spacing w:after="15" w:line="268" w:lineRule="auto"/>
        <w:ind w:left="720" w:right="363"/>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Планшет из листовой стали толщиной ~0,8 мм (на фанерном или рамном основании). На планшете должно быть </w:t>
      </w:r>
      <w:proofErr w:type="gramStart"/>
      <w:r w:rsidRPr="007F60B3">
        <w:rPr>
          <w:rFonts w:ascii="Times New Roman" w:eastAsia="Times New Roman" w:hAnsi="Times New Roman" w:cs="Times New Roman"/>
          <w:color w:val="000000"/>
          <w:sz w:val="28"/>
          <w:lang w:eastAsia="ru-RU"/>
        </w:rPr>
        <w:t>изображение  основных</w:t>
      </w:r>
      <w:proofErr w:type="gramEnd"/>
      <w:r w:rsidRPr="007F60B3">
        <w:rPr>
          <w:rFonts w:ascii="Times New Roman" w:eastAsia="Times New Roman" w:hAnsi="Times New Roman" w:cs="Times New Roman"/>
          <w:color w:val="000000"/>
          <w:sz w:val="28"/>
          <w:lang w:eastAsia="ru-RU"/>
        </w:rPr>
        <w:t xml:space="preserve"> типов перекресток и дорог. В зависимости от размеров планшета это может быть одна общая схема с несколькими перекрестками или несколько сменных планшетов с изображением отдельных перекрестков. </w:t>
      </w:r>
    </w:p>
    <w:p w:rsidR="007F60B3" w:rsidRPr="007F60B3" w:rsidRDefault="007F60B3" w:rsidP="007F60B3">
      <w:pPr>
        <w:numPr>
          <w:ilvl w:val="0"/>
          <w:numId w:val="30"/>
        </w:numPr>
        <w:spacing w:after="15" w:line="268" w:lineRule="auto"/>
        <w:ind w:left="720" w:right="363"/>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Макет (на магнитах) транспортных средств: автомобили разных типов и назначений, трамваи, троллейбусы, мотоциклов, велосипеды, пешеходы. </w:t>
      </w:r>
    </w:p>
    <w:p w:rsidR="007F60B3" w:rsidRPr="007F60B3" w:rsidRDefault="007F60B3" w:rsidP="007F60B3">
      <w:pPr>
        <w:numPr>
          <w:ilvl w:val="0"/>
          <w:numId w:val="30"/>
        </w:numPr>
        <w:spacing w:after="15" w:line="268" w:lineRule="auto"/>
        <w:ind w:left="720" w:right="363"/>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Макеты (на магнитах) светофоров и регулировщиков. </w:t>
      </w:r>
    </w:p>
    <w:p w:rsidR="007F60B3" w:rsidRPr="007F60B3" w:rsidRDefault="007F60B3" w:rsidP="007F60B3">
      <w:pPr>
        <w:numPr>
          <w:ilvl w:val="0"/>
          <w:numId w:val="30"/>
        </w:numPr>
        <w:spacing w:after="15" w:line="268" w:lineRule="auto"/>
        <w:ind w:left="720" w:right="363"/>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Дорожные знаки (желательно на магнитах). </w:t>
      </w:r>
    </w:p>
    <w:p w:rsidR="007F60B3" w:rsidRPr="007F60B3" w:rsidRDefault="007F60B3" w:rsidP="007F60B3">
      <w:pPr>
        <w:spacing w:after="15" w:line="268" w:lineRule="auto"/>
        <w:ind w:left="10" w:right="363" w:hanging="10"/>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С левой стороны кабинета в проемах между окнами устанавливаются два щита: «Рулевое управление» и «Тормоза» для изучения требований безопасности движения к механизмам управления автомобилем. </w:t>
      </w:r>
    </w:p>
    <w:p w:rsidR="007F60B3" w:rsidRPr="007F60B3" w:rsidRDefault="007F60B3" w:rsidP="007F60B3">
      <w:pPr>
        <w:spacing w:after="15" w:line="268" w:lineRule="auto"/>
        <w:ind w:left="10" w:right="363" w:hanging="10"/>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На задней стене класса устанавливается витрина для литературы по безопасности движения. В специальные желоба, параллельно укрепленные на правой стороне, устанавливаются таблицы «</w:t>
      </w:r>
      <w:proofErr w:type="spellStart"/>
      <w:r w:rsidRPr="007F60B3">
        <w:rPr>
          <w:rFonts w:ascii="Times New Roman" w:eastAsia="Times New Roman" w:hAnsi="Times New Roman" w:cs="Times New Roman"/>
          <w:color w:val="000000"/>
          <w:sz w:val="28"/>
          <w:lang w:eastAsia="ru-RU"/>
        </w:rPr>
        <w:t>Атомобили</w:t>
      </w:r>
      <w:proofErr w:type="spellEnd"/>
      <w:r w:rsidRPr="007F60B3">
        <w:rPr>
          <w:rFonts w:ascii="Times New Roman" w:eastAsia="Times New Roman" w:hAnsi="Times New Roman" w:cs="Times New Roman"/>
          <w:color w:val="000000"/>
          <w:sz w:val="28"/>
          <w:lang w:eastAsia="ru-RU"/>
        </w:rPr>
        <w:t xml:space="preserve">», «Мотоциклы», «Городской электротранспорт», «Сельскохозяйственные самоходные машины», «Велосипеды и мопеды». Здесь же устанавливают электрифицированную схему </w:t>
      </w:r>
    </w:p>
    <w:p w:rsidR="007F60B3" w:rsidRPr="007F60B3" w:rsidRDefault="007F60B3" w:rsidP="007F60B3">
      <w:pPr>
        <w:spacing w:after="15" w:line="268" w:lineRule="auto"/>
        <w:ind w:left="10" w:right="363" w:hanging="10"/>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(щип) автомобиля с указанием механизмов и приборов, влияющих на безопасность движения. </w:t>
      </w:r>
    </w:p>
    <w:p w:rsidR="007F60B3" w:rsidRPr="007F60B3" w:rsidRDefault="007F60B3" w:rsidP="007F60B3">
      <w:pPr>
        <w:spacing w:after="15" w:line="268" w:lineRule="auto"/>
        <w:ind w:left="10" w:right="363" w:hanging="10"/>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У задней стены кабинета устанавливается застекленный шкаф-стеллаж для хранения светофоров, кинопроекционной аппаратуры, столика для него и других наглядно-учебных пособий и оборудования. На окнах устанавливается затемнение. </w:t>
      </w:r>
    </w:p>
    <w:p w:rsidR="007F60B3" w:rsidRPr="007F60B3" w:rsidRDefault="007F60B3" w:rsidP="007F60B3">
      <w:pPr>
        <w:spacing w:after="15" w:line="268" w:lineRule="auto"/>
        <w:ind w:left="10" w:right="363" w:hanging="10"/>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Размещение оборудования и его внешний вид должны отвечать всем требованиям технической эстетики и создавать максимальные удобства для проведения занятий и внеклассной работы. </w:t>
      </w:r>
    </w:p>
    <w:p w:rsidR="007F60B3" w:rsidRPr="007F60B3" w:rsidRDefault="007F60B3" w:rsidP="007F60B3">
      <w:pPr>
        <w:spacing w:after="37" w:line="259" w:lineRule="auto"/>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w:t>
      </w:r>
    </w:p>
    <w:p w:rsidR="007F60B3" w:rsidRPr="007F60B3" w:rsidRDefault="007F60B3" w:rsidP="007F60B3">
      <w:pPr>
        <w:spacing w:after="0" w:line="271" w:lineRule="auto"/>
        <w:ind w:left="354" w:right="715" w:hanging="10"/>
        <w:jc w:val="center"/>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b/>
          <w:color w:val="000000"/>
          <w:sz w:val="28"/>
          <w:lang w:eastAsia="ru-RU"/>
        </w:rPr>
        <w:t xml:space="preserve">ОБОРУДОВАНИЕ КАБИНЕТА ПО ПРАВИЛАМ ДВИЖЕНИЯ </w:t>
      </w:r>
    </w:p>
    <w:p w:rsidR="007F60B3" w:rsidRPr="007F60B3" w:rsidRDefault="007F60B3" w:rsidP="007F60B3">
      <w:pPr>
        <w:spacing w:after="33" w:line="259" w:lineRule="auto"/>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w:t>
      </w:r>
    </w:p>
    <w:p w:rsidR="007F60B3" w:rsidRPr="007F60B3" w:rsidRDefault="007F60B3" w:rsidP="007F60B3">
      <w:pPr>
        <w:spacing w:after="15" w:line="268" w:lineRule="auto"/>
        <w:ind w:left="10" w:right="363" w:hanging="10"/>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В кабине устанавливаются ученические двухместные столы. В каждый стол укладывается набор по Правилам дорожного движения. Такой набор служит для практического изучения Правил дорожного движения. При помощи набора создаются различные дорожные ситуации, возникающие на дорогах в процессе движения транспортных средств и пешеходов. </w:t>
      </w:r>
    </w:p>
    <w:p w:rsidR="007F60B3" w:rsidRPr="007F60B3" w:rsidRDefault="007F60B3" w:rsidP="007F60B3">
      <w:pPr>
        <w:spacing w:after="15" w:line="268" w:lineRule="auto"/>
        <w:ind w:left="10" w:right="363" w:hanging="10"/>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lastRenderedPageBreak/>
        <w:t xml:space="preserve"> Движение транспорта на прилагаемых в наборе схемах регулируется макетами светофора и фигурками регулировщиков, а также дорожными знаками. </w:t>
      </w:r>
    </w:p>
    <w:p w:rsidR="007F60B3" w:rsidRPr="007F60B3" w:rsidRDefault="007F60B3" w:rsidP="007F60B3">
      <w:pPr>
        <w:spacing w:after="35" w:line="259" w:lineRule="auto"/>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w:t>
      </w:r>
    </w:p>
    <w:p w:rsidR="007F60B3" w:rsidRPr="007F60B3" w:rsidRDefault="007F60B3" w:rsidP="007F60B3">
      <w:pPr>
        <w:keepNext/>
        <w:keepLines/>
        <w:tabs>
          <w:tab w:val="center" w:pos="1949"/>
        </w:tabs>
        <w:spacing w:after="27" w:line="259" w:lineRule="auto"/>
        <w:ind w:left="-15"/>
        <w:outlineLvl w:val="1"/>
        <w:rPr>
          <w:rFonts w:ascii="Times New Roman" w:eastAsia="Times New Roman" w:hAnsi="Times New Roman" w:cs="Times New Roman"/>
          <w:b/>
          <w:i/>
          <w:color w:val="000000"/>
          <w:sz w:val="28"/>
          <w:lang w:eastAsia="ru-RU"/>
        </w:rPr>
      </w:pPr>
      <w:r w:rsidRPr="007F60B3">
        <w:rPr>
          <w:rFonts w:ascii="Times New Roman" w:eastAsia="Times New Roman" w:hAnsi="Times New Roman" w:cs="Times New Roman"/>
          <w:b/>
          <w:i/>
          <w:color w:val="000000"/>
          <w:sz w:val="28"/>
          <w:lang w:eastAsia="ru-RU"/>
        </w:rPr>
        <w:t xml:space="preserve"> </w:t>
      </w:r>
      <w:r w:rsidRPr="007F60B3">
        <w:rPr>
          <w:rFonts w:ascii="Times New Roman" w:eastAsia="Times New Roman" w:hAnsi="Times New Roman" w:cs="Times New Roman"/>
          <w:b/>
          <w:i/>
          <w:color w:val="000000"/>
          <w:sz w:val="28"/>
          <w:lang w:eastAsia="ru-RU"/>
        </w:rPr>
        <w:tab/>
        <w:t xml:space="preserve">Таблицы (плакаты) </w:t>
      </w:r>
    </w:p>
    <w:p w:rsidR="007F60B3" w:rsidRPr="007F60B3" w:rsidRDefault="007F60B3" w:rsidP="007F60B3">
      <w:pPr>
        <w:spacing w:after="15" w:line="268" w:lineRule="auto"/>
        <w:ind w:left="10" w:right="363" w:hanging="10"/>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В качестве плоскостных изобразительных пособий при изучении Правил дорожного движения используются таблицы и плакаты, которые периодически выпускаются центральными издательствами и распространяются через торговую сеть. Для сохранности таблицы рекомендуется наклеить на картон и хранить их в </w:t>
      </w:r>
      <w:proofErr w:type="spellStart"/>
      <w:r w:rsidRPr="007F60B3">
        <w:rPr>
          <w:rFonts w:ascii="Times New Roman" w:eastAsia="Times New Roman" w:hAnsi="Times New Roman" w:cs="Times New Roman"/>
          <w:color w:val="000000"/>
          <w:sz w:val="28"/>
          <w:lang w:eastAsia="ru-RU"/>
        </w:rPr>
        <w:t>плакатницах</w:t>
      </w:r>
      <w:proofErr w:type="spellEnd"/>
      <w:r w:rsidRPr="007F60B3">
        <w:rPr>
          <w:rFonts w:ascii="Times New Roman" w:eastAsia="Times New Roman" w:hAnsi="Times New Roman" w:cs="Times New Roman"/>
          <w:color w:val="000000"/>
          <w:sz w:val="28"/>
          <w:lang w:eastAsia="ru-RU"/>
        </w:rPr>
        <w:t xml:space="preserve"> в горизонтальном положении. </w:t>
      </w:r>
    </w:p>
    <w:p w:rsidR="007F60B3" w:rsidRPr="007F60B3" w:rsidRDefault="007F60B3" w:rsidP="007F60B3">
      <w:pPr>
        <w:spacing w:after="0" w:line="259" w:lineRule="auto"/>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w:t>
      </w:r>
      <w:r w:rsidRPr="007F60B3">
        <w:rPr>
          <w:rFonts w:ascii="Times New Roman" w:eastAsia="Times New Roman" w:hAnsi="Times New Roman" w:cs="Times New Roman"/>
          <w:color w:val="000000"/>
          <w:sz w:val="28"/>
          <w:lang w:eastAsia="ru-RU"/>
        </w:rPr>
        <w:tab/>
        <w:t xml:space="preserve"> </w:t>
      </w:r>
    </w:p>
    <w:p w:rsidR="007F60B3" w:rsidRPr="007F60B3" w:rsidRDefault="007F60B3" w:rsidP="007F60B3">
      <w:pPr>
        <w:keepNext/>
        <w:keepLines/>
        <w:tabs>
          <w:tab w:val="center" w:pos="2787"/>
        </w:tabs>
        <w:spacing w:after="27" w:line="259" w:lineRule="auto"/>
        <w:ind w:left="-15"/>
        <w:outlineLvl w:val="1"/>
        <w:rPr>
          <w:rFonts w:ascii="Times New Roman" w:eastAsia="Times New Roman" w:hAnsi="Times New Roman" w:cs="Times New Roman"/>
          <w:b/>
          <w:i/>
          <w:color w:val="000000"/>
          <w:sz w:val="28"/>
          <w:lang w:eastAsia="ru-RU"/>
        </w:rPr>
      </w:pPr>
      <w:r w:rsidRPr="007F60B3">
        <w:rPr>
          <w:rFonts w:ascii="Times New Roman" w:eastAsia="Times New Roman" w:hAnsi="Times New Roman" w:cs="Times New Roman"/>
          <w:b/>
          <w:i/>
          <w:color w:val="000000"/>
          <w:sz w:val="28"/>
          <w:lang w:eastAsia="ru-RU"/>
        </w:rPr>
        <w:t xml:space="preserve"> </w:t>
      </w:r>
      <w:r w:rsidRPr="007F60B3">
        <w:rPr>
          <w:rFonts w:ascii="Times New Roman" w:eastAsia="Times New Roman" w:hAnsi="Times New Roman" w:cs="Times New Roman"/>
          <w:b/>
          <w:i/>
          <w:color w:val="000000"/>
          <w:sz w:val="28"/>
          <w:lang w:eastAsia="ru-RU"/>
        </w:rPr>
        <w:tab/>
        <w:t xml:space="preserve">Действующие модели светофора </w:t>
      </w:r>
    </w:p>
    <w:p w:rsidR="007F60B3" w:rsidRPr="007F60B3" w:rsidRDefault="007F60B3" w:rsidP="007F60B3">
      <w:pPr>
        <w:spacing w:after="15" w:line="268" w:lineRule="auto"/>
        <w:ind w:left="10" w:right="363" w:hanging="10"/>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Комплект действующих моделей светофоров настольного типа, </w:t>
      </w:r>
      <w:proofErr w:type="gramStart"/>
      <w:r w:rsidRPr="007F60B3">
        <w:rPr>
          <w:rFonts w:ascii="Times New Roman" w:eastAsia="Times New Roman" w:hAnsi="Times New Roman" w:cs="Times New Roman"/>
          <w:color w:val="000000"/>
          <w:sz w:val="28"/>
          <w:lang w:eastAsia="ru-RU"/>
        </w:rPr>
        <w:t>изготовленных  по</w:t>
      </w:r>
      <w:proofErr w:type="gramEnd"/>
      <w:r w:rsidRPr="007F60B3">
        <w:rPr>
          <w:rFonts w:ascii="Times New Roman" w:eastAsia="Times New Roman" w:hAnsi="Times New Roman" w:cs="Times New Roman"/>
          <w:color w:val="000000"/>
          <w:sz w:val="28"/>
          <w:lang w:eastAsia="ru-RU"/>
        </w:rPr>
        <w:t xml:space="preserve"> образцам натуральных светофоров современной конструкции, применяется для регулирования движения на дорогах. В комплект входят модели светофоров 4-х типов: </w:t>
      </w:r>
      <w:proofErr w:type="spellStart"/>
      <w:r w:rsidRPr="007F60B3">
        <w:rPr>
          <w:rFonts w:ascii="Times New Roman" w:eastAsia="Times New Roman" w:hAnsi="Times New Roman" w:cs="Times New Roman"/>
          <w:color w:val="000000"/>
          <w:sz w:val="28"/>
          <w:lang w:eastAsia="ru-RU"/>
        </w:rPr>
        <w:t>трехсекционный</w:t>
      </w:r>
      <w:proofErr w:type="spellEnd"/>
      <w:r w:rsidRPr="007F60B3">
        <w:rPr>
          <w:rFonts w:ascii="Times New Roman" w:eastAsia="Times New Roman" w:hAnsi="Times New Roman" w:cs="Times New Roman"/>
          <w:color w:val="000000"/>
          <w:sz w:val="28"/>
          <w:lang w:eastAsia="ru-RU"/>
        </w:rPr>
        <w:t xml:space="preserve">, </w:t>
      </w:r>
      <w:proofErr w:type="spellStart"/>
      <w:r w:rsidRPr="007F60B3">
        <w:rPr>
          <w:rFonts w:ascii="Times New Roman" w:eastAsia="Times New Roman" w:hAnsi="Times New Roman" w:cs="Times New Roman"/>
          <w:color w:val="000000"/>
          <w:sz w:val="28"/>
          <w:lang w:eastAsia="ru-RU"/>
        </w:rPr>
        <w:t>четырехсекционный</w:t>
      </w:r>
      <w:proofErr w:type="spellEnd"/>
      <w:r w:rsidRPr="007F60B3">
        <w:rPr>
          <w:rFonts w:ascii="Times New Roman" w:eastAsia="Times New Roman" w:hAnsi="Times New Roman" w:cs="Times New Roman"/>
          <w:color w:val="000000"/>
          <w:sz w:val="28"/>
          <w:lang w:eastAsia="ru-RU"/>
        </w:rPr>
        <w:t xml:space="preserve"> с дополнительной секцией с правой стороны, </w:t>
      </w:r>
      <w:proofErr w:type="spellStart"/>
      <w:r w:rsidRPr="007F60B3">
        <w:rPr>
          <w:rFonts w:ascii="Times New Roman" w:eastAsia="Times New Roman" w:hAnsi="Times New Roman" w:cs="Times New Roman"/>
          <w:color w:val="000000"/>
          <w:sz w:val="28"/>
          <w:lang w:eastAsia="ru-RU"/>
        </w:rPr>
        <w:t>пятисекционный</w:t>
      </w:r>
      <w:proofErr w:type="spellEnd"/>
      <w:r w:rsidRPr="007F60B3">
        <w:rPr>
          <w:rFonts w:ascii="Times New Roman" w:eastAsia="Times New Roman" w:hAnsi="Times New Roman" w:cs="Times New Roman"/>
          <w:color w:val="000000"/>
          <w:sz w:val="28"/>
          <w:lang w:eastAsia="ru-RU"/>
        </w:rPr>
        <w:t xml:space="preserve"> с дополнительными секциями слева и справа, пешеходный светофор. </w:t>
      </w:r>
    </w:p>
    <w:p w:rsidR="007F60B3" w:rsidRPr="007F60B3" w:rsidRDefault="007F60B3" w:rsidP="007F60B3">
      <w:pPr>
        <w:spacing w:after="15" w:line="268" w:lineRule="auto"/>
        <w:ind w:left="10" w:right="363" w:hanging="10"/>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В каждой секции и автомобильном патроне на штифтах – однонитевая (автомобильная) лампа мощностью 3-6 ватт. </w:t>
      </w:r>
    </w:p>
    <w:p w:rsidR="007F60B3" w:rsidRPr="007F60B3" w:rsidRDefault="007F60B3" w:rsidP="007F60B3">
      <w:pPr>
        <w:spacing w:after="15" w:line="268" w:lineRule="auto"/>
        <w:ind w:left="10" w:right="363" w:hanging="10"/>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Электропитание моделей светофоров осуществляется от осветительной сети напряжением 127 или 220 вольт, через понижающий трансформатор (ТБ30) на 12 вольт или от автомобильной аккумуляторной батареи. Понижающий трансформатор входит в комплект. Заменять лампочки другими (большей мощности) не рекомендуется, так как могут повредиться светофильтры из ацетатной пленки. </w:t>
      </w:r>
    </w:p>
    <w:p w:rsidR="007F60B3" w:rsidRPr="007F60B3" w:rsidRDefault="007F60B3" w:rsidP="007F60B3">
      <w:pPr>
        <w:spacing w:after="15" w:line="268" w:lineRule="auto"/>
        <w:ind w:left="10" w:right="363" w:hanging="10"/>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Посредством четырех моделей светофоров можно создать все комбинации световых сигналов, применяемых при регулировании движения. </w:t>
      </w:r>
    </w:p>
    <w:p w:rsidR="007F60B3" w:rsidRPr="007F60B3" w:rsidRDefault="007F60B3" w:rsidP="007F60B3">
      <w:pPr>
        <w:spacing w:after="35" w:line="259" w:lineRule="auto"/>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w:t>
      </w:r>
    </w:p>
    <w:p w:rsidR="007F60B3" w:rsidRPr="007F60B3" w:rsidRDefault="007F60B3" w:rsidP="007F60B3">
      <w:pPr>
        <w:keepNext/>
        <w:keepLines/>
        <w:tabs>
          <w:tab w:val="center" w:pos="2157"/>
        </w:tabs>
        <w:spacing w:after="27" w:line="259" w:lineRule="auto"/>
        <w:ind w:left="-15"/>
        <w:outlineLvl w:val="1"/>
        <w:rPr>
          <w:rFonts w:ascii="Times New Roman" w:eastAsia="Times New Roman" w:hAnsi="Times New Roman" w:cs="Times New Roman"/>
          <w:b/>
          <w:i/>
          <w:color w:val="000000"/>
          <w:sz w:val="28"/>
          <w:lang w:eastAsia="ru-RU"/>
        </w:rPr>
      </w:pPr>
      <w:r w:rsidRPr="007F60B3">
        <w:rPr>
          <w:rFonts w:ascii="Times New Roman" w:eastAsia="Times New Roman" w:hAnsi="Times New Roman" w:cs="Times New Roman"/>
          <w:color w:val="000000"/>
          <w:sz w:val="28"/>
          <w:lang w:eastAsia="ru-RU"/>
        </w:rPr>
        <w:t xml:space="preserve"> </w:t>
      </w:r>
      <w:r w:rsidRPr="007F60B3">
        <w:rPr>
          <w:rFonts w:ascii="Times New Roman" w:eastAsia="Times New Roman" w:hAnsi="Times New Roman" w:cs="Times New Roman"/>
          <w:color w:val="000000"/>
          <w:sz w:val="28"/>
          <w:lang w:eastAsia="ru-RU"/>
        </w:rPr>
        <w:tab/>
      </w:r>
      <w:r w:rsidRPr="007F60B3">
        <w:rPr>
          <w:rFonts w:ascii="Times New Roman" w:eastAsia="Times New Roman" w:hAnsi="Times New Roman" w:cs="Times New Roman"/>
          <w:b/>
          <w:i/>
          <w:color w:val="000000"/>
          <w:sz w:val="28"/>
          <w:lang w:eastAsia="ru-RU"/>
        </w:rPr>
        <w:t xml:space="preserve">Пешеходный светофор </w:t>
      </w:r>
    </w:p>
    <w:p w:rsidR="007F60B3" w:rsidRPr="007F60B3" w:rsidRDefault="007F60B3" w:rsidP="007F60B3">
      <w:pPr>
        <w:spacing w:after="15" w:line="268" w:lineRule="auto"/>
        <w:ind w:left="10" w:right="363" w:hanging="10"/>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Пешеходный светофор с вызывающим устройством. Такие светофоры устанавливаются на пешеходных переходах через улицу с переключением световых сигналов пешеходами. На колонке такого светофора устанавливаются вызывное устройство и световое табло «Ждите» с кнопкой «Переход». </w:t>
      </w:r>
    </w:p>
    <w:p w:rsidR="007F60B3" w:rsidRPr="007F60B3" w:rsidRDefault="007F60B3" w:rsidP="007F60B3">
      <w:pPr>
        <w:spacing w:after="15" w:line="268" w:lineRule="auto"/>
        <w:ind w:left="10" w:right="363" w:hanging="10"/>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lastRenderedPageBreak/>
        <w:t xml:space="preserve"> При нажатии пешеходом кнопки «Переход» устройство производит переключение сигнала светофора. Для пешеходов включается сигнал «Идите», для транспорта – красный свет. </w:t>
      </w:r>
    </w:p>
    <w:p w:rsidR="007F60B3" w:rsidRPr="007F60B3" w:rsidRDefault="007F60B3" w:rsidP="007F60B3">
      <w:pPr>
        <w:spacing w:after="15" w:line="268" w:lineRule="auto"/>
        <w:ind w:left="10" w:right="363" w:hanging="10"/>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После перехода пешеходами улицы автоматически включатся зеленый сигнал светофора для транспорта. </w:t>
      </w:r>
    </w:p>
    <w:p w:rsidR="007F60B3" w:rsidRPr="007F60B3" w:rsidRDefault="007F60B3" w:rsidP="007F60B3">
      <w:pPr>
        <w:spacing w:after="15" w:line="268" w:lineRule="auto"/>
        <w:ind w:left="10" w:right="363" w:hanging="10"/>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Светофоры необходимы для занятий с учащимися 1-9 классов. Изготавливаются на уроках технического труда в школьных мастерских или на занятиях кружков. </w:t>
      </w:r>
    </w:p>
    <w:p w:rsidR="007F60B3" w:rsidRPr="007F60B3" w:rsidRDefault="007F60B3" w:rsidP="007F60B3">
      <w:pPr>
        <w:spacing w:after="36" w:line="259" w:lineRule="auto"/>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w:t>
      </w:r>
    </w:p>
    <w:p w:rsidR="007F60B3" w:rsidRPr="007F60B3" w:rsidRDefault="007F60B3" w:rsidP="007F60B3">
      <w:pPr>
        <w:keepNext/>
        <w:keepLines/>
        <w:spacing w:after="27" w:line="259" w:lineRule="auto"/>
        <w:ind w:left="716" w:hanging="10"/>
        <w:outlineLvl w:val="1"/>
        <w:rPr>
          <w:rFonts w:ascii="Times New Roman" w:eastAsia="Times New Roman" w:hAnsi="Times New Roman" w:cs="Times New Roman"/>
          <w:b/>
          <w:i/>
          <w:color w:val="000000"/>
          <w:sz w:val="28"/>
          <w:lang w:eastAsia="ru-RU"/>
        </w:rPr>
      </w:pPr>
      <w:r w:rsidRPr="007F60B3">
        <w:rPr>
          <w:rFonts w:ascii="Times New Roman" w:eastAsia="Times New Roman" w:hAnsi="Times New Roman" w:cs="Times New Roman"/>
          <w:b/>
          <w:i/>
          <w:color w:val="000000"/>
          <w:sz w:val="28"/>
          <w:lang w:eastAsia="ru-RU"/>
        </w:rPr>
        <w:t xml:space="preserve">Набор дорожных знаков </w:t>
      </w:r>
    </w:p>
    <w:p w:rsidR="007F60B3" w:rsidRPr="007F60B3" w:rsidRDefault="007F60B3" w:rsidP="007F60B3">
      <w:pPr>
        <w:spacing w:after="15" w:line="268" w:lineRule="auto"/>
        <w:ind w:left="10" w:right="363" w:hanging="10"/>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Набор дорожных знаков служит для проведения занятий о теме «Дорожные знаки». Набор цветных дорожных знаков размером 300х300 мм изготовлении типографским способом на плотной бумаге. </w:t>
      </w:r>
    </w:p>
    <w:p w:rsidR="007F60B3" w:rsidRPr="007F60B3" w:rsidRDefault="007F60B3" w:rsidP="007F60B3">
      <w:pPr>
        <w:spacing w:after="35" w:line="259" w:lineRule="auto"/>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w:t>
      </w:r>
    </w:p>
    <w:p w:rsidR="007F60B3" w:rsidRPr="007F60B3" w:rsidRDefault="007F60B3" w:rsidP="007F60B3">
      <w:pPr>
        <w:keepNext/>
        <w:keepLines/>
        <w:tabs>
          <w:tab w:val="center" w:pos="2085"/>
        </w:tabs>
        <w:spacing w:after="27" w:line="259" w:lineRule="auto"/>
        <w:ind w:left="-15"/>
        <w:outlineLvl w:val="1"/>
        <w:rPr>
          <w:rFonts w:ascii="Times New Roman" w:eastAsia="Times New Roman" w:hAnsi="Times New Roman" w:cs="Times New Roman"/>
          <w:b/>
          <w:i/>
          <w:color w:val="000000"/>
          <w:sz w:val="28"/>
          <w:lang w:eastAsia="ru-RU"/>
        </w:rPr>
      </w:pPr>
      <w:r w:rsidRPr="007F60B3">
        <w:rPr>
          <w:rFonts w:ascii="Times New Roman" w:eastAsia="Times New Roman" w:hAnsi="Times New Roman" w:cs="Times New Roman"/>
          <w:color w:val="000000"/>
          <w:sz w:val="28"/>
          <w:lang w:eastAsia="ru-RU"/>
        </w:rPr>
        <w:t xml:space="preserve"> </w:t>
      </w:r>
      <w:r w:rsidRPr="007F60B3">
        <w:rPr>
          <w:rFonts w:ascii="Times New Roman" w:eastAsia="Times New Roman" w:hAnsi="Times New Roman" w:cs="Times New Roman"/>
          <w:color w:val="000000"/>
          <w:sz w:val="28"/>
          <w:lang w:eastAsia="ru-RU"/>
        </w:rPr>
        <w:tab/>
      </w:r>
      <w:r w:rsidRPr="007F60B3">
        <w:rPr>
          <w:rFonts w:ascii="Times New Roman" w:eastAsia="Times New Roman" w:hAnsi="Times New Roman" w:cs="Times New Roman"/>
          <w:b/>
          <w:i/>
          <w:color w:val="000000"/>
          <w:sz w:val="28"/>
          <w:lang w:eastAsia="ru-RU"/>
        </w:rPr>
        <w:t xml:space="preserve">Жезлы регулировщика </w:t>
      </w:r>
    </w:p>
    <w:p w:rsidR="007F60B3" w:rsidRPr="007F60B3" w:rsidRDefault="007F60B3" w:rsidP="007F60B3">
      <w:pPr>
        <w:spacing w:after="15" w:line="268" w:lineRule="auto"/>
        <w:ind w:left="10" w:right="363" w:hanging="10"/>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Для теоретических и практических занятий, бесед, игр и соревнований учителю требуются также жезлы регулировщика, которые можно изготовить в школьных мастерских. </w:t>
      </w:r>
    </w:p>
    <w:p w:rsidR="007F60B3" w:rsidRPr="007F60B3" w:rsidRDefault="007F60B3" w:rsidP="007F60B3">
      <w:pPr>
        <w:spacing w:after="0" w:line="259" w:lineRule="auto"/>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w:t>
      </w:r>
    </w:p>
    <w:p w:rsidR="007F60B3" w:rsidRPr="007F60B3" w:rsidRDefault="007F60B3" w:rsidP="007F60B3">
      <w:pPr>
        <w:spacing w:after="0" w:line="259" w:lineRule="auto"/>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w:t>
      </w:r>
    </w:p>
    <w:p w:rsidR="007F60B3" w:rsidRPr="007F60B3" w:rsidRDefault="007F60B3" w:rsidP="007F60B3">
      <w:pPr>
        <w:spacing w:after="0" w:line="259" w:lineRule="auto"/>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w:t>
      </w:r>
    </w:p>
    <w:p w:rsidR="007F60B3" w:rsidRPr="007F60B3" w:rsidRDefault="007F60B3" w:rsidP="007F60B3">
      <w:pPr>
        <w:keepNext/>
        <w:keepLines/>
        <w:tabs>
          <w:tab w:val="center" w:pos="1503"/>
        </w:tabs>
        <w:spacing w:after="27" w:line="259" w:lineRule="auto"/>
        <w:ind w:left="-15"/>
        <w:outlineLvl w:val="1"/>
        <w:rPr>
          <w:rFonts w:ascii="Times New Roman" w:eastAsia="Times New Roman" w:hAnsi="Times New Roman" w:cs="Times New Roman"/>
          <w:b/>
          <w:i/>
          <w:color w:val="000000"/>
          <w:sz w:val="28"/>
          <w:lang w:eastAsia="ru-RU"/>
        </w:rPr>
      </w:pPr>
      <w:r w:rsidRPr="007F60B3">
        <w:rPr>
          <w:rFonts w:ascii="Times New Roman" w:eastAsia="Times New Roman" w:hAnsi="Times New Roman" w:cs="Times New Roman"/>
          <w:color w:val="000000"/>
          <w:sz w:val="28"/>
          <w:lang w:eastAsia="ru-RU"/>
        </w:rPr>
        <w:t xml:space="preserve"> </w:t>
      </w:r>
      <w:r w:rsidRPr="007F60B3">
        <w:rPr>
          <w:rFonts w:ascii="Times New Roman" w:eastAsia="Times New Roman" w:hAnsi="Times New Roman" w:cs="Times New Roman"/>
          <w:color w:val="000000"/>
          <w:sz w:val="28"/>
          <w:lang w:eastAsia="ru-RU"/>
        </w:rPr>
        <w:tab/>
      </w:r>
      <w:r w:rsidRPr="007F60B3">
        <w:rPr>
          <w:rFonts w:ascii="Times New Roman" w:eastAsia="Times New Roman" w:hAnsi="Times New Roman" w:cs="Times New Roman"/>
          <w:b/>
          <w:i/>
          <w:color w:val="000000"/>
          <w:sz w:val="28"/>
          <w:lang w:eastAsia="ru-RU"/>
        </w:rPr>
        <w:t xml:space="preserve">Стол-макет </w:t>
      </w:r>
    </w:p>
    <w:p w:rsidR="007F60B3" w:rsidRPr="007F60B3" w:rsidRDefault="007F60B3" w:rsidP="007F60B3">
      <w:pPr>
        <w:spacing w:after="15" w:line="268" w:lineRule="auto"/>
        <w:ind w:left="10" w:right="363" w:hanging="10"/>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Крышку стола-макета с рельефом города целесообразно выполнить из листовой стали. </w:t>
      </w:r>
    </w:p>
    <w:p w:rsidR="007F60B3" w:rsidRPr="007F60B3" w:rsidRDefault="007F60B3" w:rsidP="007F60B3">
      <w:pPr>
        <w:spacing w:after="15" w:line="268" w:lineRule="auto"/>
        <w:ind w:left="10" w:right="363" w:hanging="10"/>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Те места, на которых будут установлены строения, зеленые насаждения и т.п., закрываются фанерой. </w:t>
      </w:r>
    </w:p>
    <w:p w:rsidR="007F60B3" w:rsidRPr="007F60B3" w:rsidRDefault="007F60B3" w:rsidP="007F60B3">
      <w:pPr>
        <w:spacing w:after="15" w:line="268" w:lineRule="auto"/>
        <w:ind w:left="10" w:right="363" w:hanging="10"/>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Для изготовления макетов города используются фанера и картон. Окраску рельефа удобно производить присыпками из древесных опилок, окрашенных в нужный цвет. Это выполняется так: в скипидаре или керосине разводится в небольшом количестве масляная краска.  Предварительно просеянные опилки высыпаются в раствор и затем просушиваются на воздухе. Чтобы опилки закрепить на поверхности макета, покрытого фанерой, надо его предварительно окрасить лаком или столярным клеем и через сито посыпать опилками. В качестве присыпок можно использовать тертый кирпич, песок, мелкую гальку.  Дома и другие постройки изготавливаются из деревянных брусков, картона, фанеры, оргстекла т. п. Строения и постройки окрашиваются масляными или нитрокрасками. </w:t>
      </w:r>
    </w:p>
    <w:p w:rsidR="007F60B3" w:rsidRPr="007F60B3" w:rsidRDefault="007F60B3" w:rsidP="007F60B3">
      <w:pPr>
        <w:spacing w:after="15" w:line="268" w:lineRule="auto"/>
        <w:ind w:left="10" w:right="363" w:hanging="10"/>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lastRenderedPageBreak/>
        <w:t xml:space="preserve"> Проезжая часть улиц и дорог может быть окрашена тонким слоем непосредственно по металлу после высыхания краски. Белой или желтой краской наносятся линии разметки. </w:t>
      </w:r>
    </w:p>
    <w:p w:rsidR="007F60B3" w:rsidRPr="007F60B3" w:rsidRDefault="007F60B3" w:rsidP="007F60B3">
      <w:pPr>
        <w:spacing w:after="15" w:line="268" w:lineRule="auto"/>
        <w:ind w:left="10" w:right="363" w:hanging="10"/>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При помощи макетов, вмонтированных в модели автомобилей, и средств регулирования они удерживаются на общем макете. </w:t>
      </w:r>
    </w:p>
    <w:p w:rsidR="007F60B3" w:rsidRPr="007F60B3" w:rsidRDefault="007F60B3" w:rsidP="007F60B3">
      <w:pPr>
        <w:spacing w:after="15" w:line="268" w:lineRule="auto"/>
        <w:ind w:left="10" w:right="363" w:hanging="10"/>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Макет можно </w:t>
      </w:r>
      <w:proofErr w:type="spellStart"/>
      <w:r w:rsidRPr="007F60B3">
        <w:rPr>
          <w:rFonts w:ascii="Times New Roman" w:eastAsia="Times New Roman" w:hAnsi="Times New Roman" w:cs="Times New Roman"/>
          <w:color w:val="000000"/>
          <w:sz w:val="28"/>
          <w:lang w:eastAsia="ru-RU"/>
        </w:rPr>
        <w:t>электрефицировать</w:t>
      </w:r>
      <w:proofErr w:type="spellEnd"/>
      <w:r w:rsidRPr="007F60B3">
        <w:rPr>
          <w:rFonts w:ascii="Times New Roman" w:eastAsia="Times New Roman" w:hAnsi="Times New Roman" w:cs="Times New Roman"/>
          <w:color w:val="000000"/>
          <w:sz w:val="28"/>
          <w:lang w:eastAsia="ru-RU"/>
        </w:rPr>
        <w:t xml:space="preserve"> низковольтным оборудованием (с автоматической подачей различных сигналов) и т. п. Эту работу может произвести электротехнический кружок (кружок автоматики) школы или внешкольного учреждения. </w:t>
      </w:r>
    </w:p>
    <w:p w:rsidR="007F60B3" w:rsidRPr="007F60B3" w:rsidRDefault="007F60B3" w:rsidP="007F60B3">
      <w:pPr>
        <w:spacing w:after="36" w:line="259" w:lineRule="auto"/>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w:t>
      </w:r>
    </w:p>
    <w:p w:rsidR="007F60B3" w:rsidRPr="007F60B3" w:rsidRDefault="007F60B3" w:rsidP="007F60B3">
      <w:pPr>
        <w:keepNext/>
        <w:keepLines/>
        <w:spacing w:after="0" w:line="259" w:lineRule="auto"/>
        <w:ind w:left="716" w:hanging="10"/>
        <w:outlineLvl w:val="1"/>
        <w:rPr>
          <w:rFonts w:ascii="Times New Roman" w:eastAsia="Times New Roman" w:hAnsi="Times New Roman" w:cs="Times New Roman"/>
          <w:b/>
          <w:i/>
          <w:color w:val="000000"/>
          <w:sz w:val="28"/>
          <w:lang w:eastAsia="ru-RU"/>
        </w:rPr>
      </w:pPr>
      <w:r w:rsidRPr="007F60B3">
        <w:rPr>
          <w:rFonts w:ascii="Times New Roman" w:eastAsia="Times New Roman" w:hAnsi="Times New Roman" w:cs="Times New Roman"/>
          <w:b/>
          <w:i/>
          <w:color w:val="000000"/>
          <w:sz w:val="28"/>
          <w:lang w:eastAsia="ru-RU"/>
        </w:rPr>
        <w:t xml:space="preserve">Контрольные карты </w:t>
      </w:r>
    </w:p>
    <w:p w:rsidR="007F60B3" w:rsidRPr="007F60B3" w:rsidRDefault="007F60B3" w:rsidP="007F60B3">
      <w:pPr>
        <w:spacing w:after="15" w:line="268" w:lineRule="auto"/>
        <w:ind w:right="363" w:firstLine="706"/>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Для проверки </w:t>
      </w:r>
      <w:proofErr w:type="gramStart"/>
      <w:r w:rsidRPr="007F60B3">
        <w:rPr>
          <w:rFonts w:ascii="Times New Roman" w:eastAsia="Times New Roman" w:hAnsi="Times New Roman" w:cs="Times New Roman"/>
          <w:color w:val="000000"/>
          <w:sz w:val="28"/>
          <w:lang w:eastAsia="ru-RU"/>
        </w:rPr>
        <w:t>знаний</w:t>
      </w:r>
      <w:proofErr w:type="gramEnd"/>
      <w:r w:rsidRPr="007F60B3">
        <w:rPr>
          <w:rFonts w:ascii="Times New Roman" w:eastAsia="Times New Roman" w:hAnsi="Times New Roman" w:cs="Times New Roman"/>
          <w:color w:val="000000"/>
          <w:sz w:val="28"/>
          <w:lang w:eastAsia="ru-RU"/>
        </w:rPr>
        <w:t xml:space="preserve"> учащихся по Правилам дорожного движения в кабинете рекомендуется иметь набор контрольных карт для программированного опроса учащихся с комплексными задачами по всей программе. </w:t>
      </w:r>
    </w:p>
    <w:p w:rsidR="007F60B3" w:rsidRPr="007F60B3" w:rsidRDefault="007F60B3" w:rsidP="007F60B3">
      <w:pPr>
        <w:spacing w:after="15" w:line="268" w:lineRule="auto"/>
        <w:ind w:left="10" w:right="363" w:hanging="10"/>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Принцип построения контрольных карт следующий: на каждой карте в рисунках с текстом и только текстом дается 10 задач. В каждой задаче имеется несколько ответов в виде цифр и текста. Надо выбрать один правильный ответ.  Решая задачи, учащиеся отмечают правильные ответы в контрольном листке (зачеркивают цифру двумя пересекающимися линиями). Затем карточку и контрольный листок сдают учителю. </w:t>
      </w:r>
    </w:p>
    <w:p w:rsidR="007F60B3" w:rsidRPr="007F60B3" w:rsidRDefault="007F60B3" w:rsidP="007F60B3">
      <w:pPr>
        <w:spacing w:after="15" w:line="268" w:lineRule="auto"/>
        <w:ind w:left="10" w:right="363" w:hanging="10"/>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Учитель, наложив на контрольный листок шаблон с кодами правильных ответов, подсчитывает количество правильных ответов и ставит отметку. (При правильных ответах отверстия шаблона должны совпадать с пометками, сделанными учащимися на контрольном листке). </w:t>
      </w:r>
    </w:p>
    <w:p w:rsidR="007F60B3" w:rsidRPr="007F60B3" w:rsidRDefault="007F60B3" w:rsidP="007F60B3">
      <w:pPr>
        <w:spacing w:after="15" w:line="268" w:lineRule="auto"/>
        <w:ind w:right="363" w:firstLine="706"/>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Шаблоны изготавливаются из любого плотного листового материала. Номер шаблона соответствует номеру карточки. </w:t>
      </w:r>
    </w:p>
    <w:p w:rsidR="007F60B3" w:rsidRPr="007F60B3" w:rsidRDefault="007F60B3" w:rsidP="007F60B3">
      <w:pPr>
        <w:spacing w:after="0" w:line="259" w:lineRule="auto"/>
        <w:ind w:left="706"/>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w:t>
      </w:r>
    </w:p>
    <w:p w:rsidR="007F60B3" w:rsidRPr="007F60B3" w:rsidRDefault="007F60B3" w:rsidP="007F60B3">
      <w:pPr>
        <w:spacing w:after="0" w:line="259" w:lineRule="auto"/>
        <w:ind w:left="706"/>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w:t>
      </w:r>
    </w:p>
    <w:p w:rsidR="007F60B3" w:rsidRPr="007F60B3" w:rsidRDefault="007F60B3" w:rsidP="007F60B3">
      <w:pPr>
        <w:keepNext/>
        <w:keepLines/>
        <w:spacing w:after="0" w:line="259" w:lineRule="auto"/>
        <w:ind w:left="716" w:hanging="10"/>
        <w:outlineLvl w:val="1"/>
        <w:rPr>
          <w:rFonts w:ascii="Times New Roman" w:eastAsia="Times New Roman" w:hAnsi="Times New Roman" w:cs="Times New Roman"/>
          <w:b/>
          <w:i/>
          <w:color w:val="000000"/>
          <w:sz w:val="28"/>
          <w:lang w:eastAsia="ru-RU"/>
        </w:rPr>
      </w:pPr>
      <w:r w:rsidRPr="007F60B3">
        <w:rPr>
          <w:rFonts w:ascii="Times New Roman" w:eastAsia="Times New Roman" w:hAnsi="Times New Roman" w:cs="Times New Roman"/>
          <w:b/>
          <w:i/>
          <w:color w:val="000000"/>
          <w:sz w:val="28"/>
          <w:lang w:eastAsia="ru-RU"/>
        </w:rPr>
        <w:t xml:space="preserve">Библиотечка с литературой по безопасности движения </w:t>
      </w:r>
    </w:p>
    <w:p w:rsidR="007F60B3" w:rsidRPr="007F60B3" w:rsidRDefault="007F60B3" w:rsidP="007F60B3">
      <w:pPr>
        <w:spacing w:after="15" w:line="268" w:lineRule="auto"/>
        <w:ind w:right="363" w:firstLine="706"/>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Очень большое значение имеет оформление и размер учебного пособия. Эти пособия используются как учителем, так и учащимися в качестве справочного или иллюстрированного материала на занятиях. </w:t>
      </w:r>
    </w:p>
    <w:p w:rsidR="007F60B3" w:rsidRPr="007F60B3" w:rsidRDefault="007F60B3" w:rsidP="007F60B3">
      <w:pPr>
        <w:spacing w:after="15" w:line="268" w:lineRule="auto"/>
        <w:ind w:right="363" w:firstLine="721"/>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Так при изготовлении текстовых плакатов, диаграмм, графиков или таблиц наиболее благоприятны желто-зеленый, зелено-голубой и частично синий цвет. Хорошо воспринимается сочетание черных букв и желтого фона, красных букв и зеленого фона. Все </w:t>
      </w:r>
      <w:proofErr w:type="spellStart"/>
      <w:r w:rsidRPr="007F60B3">
        <w:rPr>
          <w:rFonts w:ascii="Times New Roman" w:eastAsia="Times New Roman" w:hAnsi="Times New Roman" w:cs="Times New Roman"/>
          <w:color w:val="000000"/>
          <w:sz w:val="28"/>
          <w:lang w:eastAsia="ru-RU"/>
        </w:rPr>
        <w:t>чертежы</w:t>
      </w:r>
      <w:proofErr w:type="spellEnd"/>
      <w:r w:rsidRPr="007F60B3">
        <w:rPr>
          <w:rFonts w:ascii="Times New Roman" w:eastAsia="Times New Roman" w:hAnsi="Times New Roman" w:cs="Times New Roman"/>
          <w:color w:val="000000"/>
          <w:sz w:val="28"/>
          <w:lang w:eastAsia="ru-RU"/>
        </w:rPr>
        <w:t xml:space="preserve">, схемы и плакаты следует выполнить на листах одного стандартного размера цветными красками или фломастерами. </w:t>
      </w:r>
    </w:p>
    <w:p w:rsidR="007F60B3" w:rsidRPr="007F60B3" w:rsidRDefault="007F60B3" w:rsidP="007F60B3">
      <w:pPr>
        <w:spacing w:after="15" w:line="268" w:lineRule="auto"/>
        <w:ind w:right="363" w:firstLine="721"/>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lastRenderedPageBreak/>
        <w:t xml:space="preserve">Размеры наглядных пособий выбирают в зависимости от особенностей и площади стен помещения. </w:t>
      </w:r>
    </w:p>
    <w:p w:rsidR="007F60B3" w:rsidRPr="007F60B3" w:rsidRDefault="007F60B3" w:rsidP="007F60B3">
      <w:pPr>
        <w:spacing w:after="15" w:line="268" w:lineRule="auto"/>
        <w:ind w:right="363" w:firstLine="721"/>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Наряду с настенными пособиями можно изготовить альбомы в соответствующем художественном оформлении. </w:t>
      </w:r>
    </w:p>
    <w:p w:rsidR="007F60B3" w:rsidRPr="007F60B3" w:rsidRDefault="007F60B3" w:rsidP="007F60B3">
      <w:pPr>
        <w:spacing w:after="15" w:line="268" w:lineRule="auto"/>
        <w:ind w:right="363" w:firstLine="721"/>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Рисунки, схемы, графики лучше делать на листах бумаги (ватмане) форматом 297 х 420 (Ф.12), 420 х 594 (Ф.22) или 694 х 841 (Ф.24). </w:t>
      </w:r>
    </w:p>
    <w:p w:rsidR="007F60B3" w:rsidRPr="007F60B3" w:rsidRDefault="007F60B3" w:rsidP="007F60B3">
      <w:pPr>
        <w:spacing w:after="15" w:line="268" w:lineRule="auto"/>
        <w:ind w:right="363" w:firstLine="721"/>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Поле рисунка (схемы) нужно располагать так, чтобы по краям рисунка оставалось не менее 20 мм. Если рисунки (схемы) будут использоваться для изготовления альбома, поле с левой стороны должно быть не менее 40 мм. Границей поля рисунка (схемы) служит рамка в виде черной линии, толщиной 0,2 мм. Желательно, чтобы все листы альбома были из одного сорта бумаги. </w:t>
      </w:r>
    </w:p>
    <w:p w:rsidR="007F60B3" w:rsidRPr="007F60B3" w:rsidRDefault="007F60B3" w:rsidP="007F60B3">
      <w:pPr>
        <w:spacing w:after="15" w:line="268" w:lineRule="auto"/>
        <w:ind w:right="363" w:firstLine="721"/>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Большое значение наглядности обучения придавал еще К.Д. Ушинский, который считал, что «облекая учение в формы, краски, звуки мы делаем его доступным ребенку». </w:t>
      </w:r>
    </w:p>
    <w:p w:rsidR="007F60B3" w:rsidRPr="007F60B3" w:rsidRDefault="007F60B3" w:rsidP="007F60B3">
      <w:pPr>
        <w:spacing w:after="15" w:line="268" w:lineRule="auto"/>
        <w:ind w:right="363" w:firstLine="721"/>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Считается, что отсутствие наглядности в обучении снижает его эффективность до 10%. Близко к этому значению оказывается и качество наглядных пособий. Поэтому высокими должны быть требования не только к содержанию, но и к качеству учебных наглядных пособий. </w:t>
      </w:r>
    </w:p>
    <w:p w:rsidR="007F60B3" w:rsidRPr="007F60B3" w:rsidRDefault="007F60B3" w:rsidP="007F60B3">
      <w:pPr>
        <w:spacing w:after="15" w:line="268" w:lineRule="auto"/>
        <w:ind w:right="363" w:firstLine="721"/>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Что касается учебных наглядных пособий по ПДД, то требования к ним должны быть высоки еще и потому, что они должны работать на укрепление доверия к ним, на их высокий авторитет. </w:t>
      </w:r>
    </w:p>
    <w:p w:rsidR="007F60B3" w:rsidRPr="007F60B3" w:rsidRDefault="007F60B3" w:rsidP="007F60B3">
      <w:pPr>
        <w:spacing w:after="15" w:line="268" w:lineRule="auto"/>
        <w:ind w:right="363" w:firstLine="721"/>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При отсутствии в школе возможности иметь отдельный кабинет ПДД, следует организовать в кабинете ОБЖ или в других классных помещениях уголок ПДД. Таких уголков ПДД лучше иметь несколько, лучше – если каждый учебный класс (особенно в начальной школе) будет иметь в своем помещении свой уголок ПДД. </w:t>
      </w:r>
    </w:p>
    <w:p w:rsidR="007F60B3" w:rsidRPr="007F60B3" w:rsidRDefault="007F60B3" w:rsidP="007F60B3">
      <w:pPr>
        <w:spacing w:after="15" w:line="268" w:lineRule="auto"/>
        <w:ind w:right="363" w:firstLine="721"/>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Что касается оснащения уголка оборудованием, учебными и методическими пособиями, то это должно быть оборудование и пособия из перечня, необходимого для кабинета. Их состав определяется возможностями школы, но должен обеспечивать для занятий необходимый минимум. </w:t>
      </w:r>
    </w:p>
    <w:p w:rsidR="007F60B3" w:rsidRPr="007F60B3" w:rsidRDefault="007F60B3" w:rsidP="007F60B3">
      <w:pPr>
        <w:spacing w:after="15" w:line="268" w:lineRule="auto"/>
        <w:ind w:right="363" w:firstLine="721"/>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Поскольку школ, располагающих кабинетами ПДД, в районных пока еще мало, следует организовать посещение имеющихся кабинетов учащимися других школ. </w:t>
      </w:r>
    </w:p>
    <w:p w:rsidR="007F60B3" w:rsidRPr="007F60B3" w:rsidRDefault="007F60B3" w:rsidP="007F60B3">
      <w:pPr>
        <w:spacing w:after="0" w:line="259" w:lineRule="auto"/>
        <w:ind w:left="706"/>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w:t>
      </w:r>
    </w:p>
    <w:p w:rsidR="007F60B3" w:rsidRPr="007F60B3" w:rsidRDefault="007F60B3" w:rsidP="007F60B3">
      <w:pPr>
        <w:spacing w:after="0" w:line="259" w:lineRule="auto"/>
        <w:ind w:left="706"/>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 </w:t>
      </w:r>
    </w:p>
    <w:p w:rsidR="007F60B3" w:rsidRPr="007F60B3" w:rsidRDefault="007F60B3" w:rsidP="007F60B3">
      <w:pPr>
        <w:keepNext/>
        <w:keepLines/>
        <w:spacing w:after="0" w:line="259" w:lineRule="auto"/>
        <w:ind w:left="716" w:hanging="10"/>
        <w:outlineLvl w:val="1"/>
        <w:rPr>
          <w:rFonts w:ascii="Times New Roman" w:eastAsia="Times New Roman" w:hAnsi="Times New Roman" w:cs="Times New Roman"/>
          <w:b/>
          <w:i/>
          <w:color w:val="000000"/>
          <w:sz w:val="28"/>
          <w:lang w:eastAsia="ru-RU"/>
        </w:rPr>
      </w:pPr>
      <w:r w:rsidRPr="007F60B3">
        <w:rPr>
          <w:rFonts w:ascii="Times New Roman" w:eastAsia="Times New Roman" w:hAnsi="Times New Roman" w:cs="Times New Roman"/>
          <w:b/>
          <w:i/>
          <w:color w:val="000000"/>
          <w:sz w:val="28"/>
          <w:lang w:eastAsia="ru-RU"/>
        </w:rPr>
        <w:t xml:space="preserve">Плакат, листовки, брошюры. Настольные игры </w:t>
      </w:r>
    </w:p>
    <w:p w:rsidR="007F60B3" w:rsidRPr="007F60B3" w:rsidRDefault="007F60B3" w:rsidP="007F60B3">
      <w:pPr>
        <w:spacing w:after="15" w:line="268" w:lineRule="auto"/>
        <w:ind w:right="363" w:firstLine="706"/>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Фабриками игрушек выпускаются игры по Правилам дорожного движения, которые рекомендуется </w:t>
      </w:r>
      <w:proofErr w:type="gramStart"/>
      <w:r w:rsidRPr="007F60B3">
        <w:rPr>
          <w:rFonts w:ascii="Times New Roman" w:eastAsia="Times New Roman" w:hAnsi="Times New Roman" w:cs="Times New Roman"/>
          <w:color w:val="000000"/>
          <w:sz w:val="28"/>
          <w:lang w:eastAsia="ru-RU"/>
        </w:rPr>
        <w:t>использовать  на</w:t>
      </w:r>
      <w:proofErr w:type="gramEnd"/>
      <w:r w:rsidRPr="007F60B3">
        <w:rPr>
          <w:rFonts w:ascii="Times New Roman" w:eastAsia="Times New Roman" w:hAnsi="Times New Roman" w:cs="Times New Roman"/>
          <w:color w:val="000000"/>
          <w:sz w:val="28"/>
          <w:lang w:eastAsia="ru-RU"/>
        </w:rPr>
        <w:t xml:space="preserve"> занятиях в младших </w:t>
      </w:r>
      <w:r w:rsidRPr="007F60B3">
        <w:rPr>
          <w:rFonts w:ascii="Times New Roman" w:eastAsia="Times New Roman" w:hAnsi="Times New Roman" w:cs="Times New Roman"/>
          <w:color w:val="000000"/>
          <w:sz w:val="28"/>
          <w:lang w:eastAsia="ru-RU"/>
        </w:rPr>
        <w:lastRenderedPageBreak/>
        <w:t xml:space="preserve">классах для закрепления знаний по Правилам движения: «Учись вождению», «По городу», «Открой глаза», «За рулем», «Дорожные знаки», «Твои знакомые», «Маленький шофер», «Светофор», «Пешеход», «Автотрасса». </w:t>
      </w:r>
    </w:p>
    <w:p w:rsidR="007F60B3" w:rsidRPr="007F60B3" w:rsidRDefault="007F60B3" w:rsidP="007F60B3">
      <w:pPr>
        <w:spacing w:after="15" w:line="268" w:lineRule="auto"/>
        <w:ind w:left="716" w:right="363" w:hanging="10"/>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Игры распространяются через торговую сеть. </w:t>
      </w:r>
    </w:p>
    <w:p w:rsidR="007F60B3" w:rsidRPr="007F60B3" w:rsidRDefault="007F60B3" w:rsidP="007F60B3">
      <w:pPr>
        <w:spacing w:after="15" w:line="268" w:lineRule="auto"/>
        <w:ind w:right="363" w:firstLine="706"/>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По вопросам организации школьных кабинетов по Правилам движения учителя и другие работники школ должны обращаться к сотрудникам Государственной инспекции. В их лице они всегда найдут помощников и советчиков. </w:t>
      </w:r>
    </w:p>
    <w:p w:rsidR="007F60B3" w:rsidRPr="007F60B3" w:rsidRDefault="007F60B3" w:rsidP="007F60B3">
      <w:pPr>
        <w:spacing w:after="15" w:line="268" w:lineRule="auto"/>
        <w:ind w:right="363" w:firstLine="706"/>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За сохранность оборудования кабинета должны нести ответственность заместитель директора школы или назначенный руководством школы из числа учителей. </w:t>
      </w:r>
    </w:p>
    <w:p w:rsidR="007F60B3" w:rsidRPr="007F60B3" w:rsidRDefault="007F60B3" w:rsidP="007F60B3">
      <w:pPr>
        <w:spacing w:after="15" w:line="268" w:lineRule="auto"/>
        <w:ind w:right="363" w:firstLine="706"/>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У выхода из школы желательно установить световое табло, предупреждающее о необходимости соблюдения Правил дорожного движения, информирующее о состоянии дороги, о погоде. </w:t>
      </w:r>
    </w:p>
    <w:p w:rsidR="007F60B3" w:rsidRPr="007F60B3" w:rsidRDefault="007F60B3" w:rsidP="007F60B3">
      <w:pPr>
        <w:spacing w:after="15" w:line="268" w:lineRule="auto"/>
        <w:ind w:right="363" w:firstLine="706"/>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В вестибюле школы необходимо оборудовать стенд для вывешивания плакатов, листовок по Правилам дорожного движения, сообщений ГИБДД и отряда ЮИД, графиков дежурств школьного патруля. </w:t>
      </w:r>
    </w:p>
    <w:p w:rsidR="007F60B3" w:rsidRDefault="007F60B3" w:rsidP="007F60B3">
      <w:pPr>
        <w:spacing w:after="15" w:line="268" w:lineRule="auto"/>
        <w:ind w:right="363" w:firstLine="706"/>
        <w:jc w:val="both"/>
        <w:rPr>
          <w:rFonts w:ascii="Times New Roman" w:eastAsia="Times New Roman" w:hAnsi="Times New Roman" w:cs="Times New Roman"/>
          <w:color w:val="000000"/>
          <w:sz w:val="28"/>
          <w:lang w:eastAsia="ru-RU"/>
        </w:rPr>
      </w:pPr>
      <w:r w:rsidRPr="007F60B3">
        <w:rPr>
          <w:rFonts w:ascii="Times New Roman" w:eastAsia="Times New Roman" w:hAnsi="Times New Roman" w:cs="Times New Roman"/>
          <w:color w:val="000000"/>
          <w:sz w:val="28"/>
          <w:lang w:eastAsia="ru-RU"/>
        </w:rPr>
        <w:t xml:space="preserve">Занятия в хорошо оборудованном кабинете по Правилам движения помогут вооружить будущих водителей и пешеходов запасом знаний и умений по безопасности движения, благодаря которым они смогут вовремя распознавать и решать все опасные ситуации в дорожной обстановке и безошибочно на них реагировать. </w:t>
      </w:r>
    </w:p>
    <w:p w:rsidR="00A67274" w:rsidRDefault="00A67274" w:rsidP="007F60B3">
      <w:pPr>
        <w:spacing w:after="15" w:line="268" w:lineRule="auto"/>
        <w:ind w:right="363" w:firstLine="706"/>
        <w:jc w:val="both"/>
        <w:rPr>
          <w:rFonts w:ascii="Times New Roman" w:eastAsia="Times New Roman" w:hAnsi="Times New Roman" w:cs="Times New Roman"/>
          <w:color w:val="000000"/>
          <w:sz w:val="28"/>
          <w:lang w:eastAsia="ru-RU"/>
        </w:rPr>
      </w:pPr>
    </w:p>
    <w:p w:rsidR="00BD3DBE" w:rsidRPr="00BD3DBE" w:rsidRDefault="00BD3DBE" w:rsidP="00BD3DBE">
      <w:pPr>
        <w:spacing w:after="5" w:line="271" w:lineRule="auto"/>
        <w:ind w:left="553" w:hanging="10"/>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b/>
          <w:color w:val="000000"/>
          <w:sz w:val="28"/>
          <w:lang w:eastAsia="ru-RU"/>
        </w:rPr>
        <w:t xml:space="preserve">ОСНОВНЫЕ ТРЕБОВАНИЯ К ДЕТСКИМ АВТОГОРОДКАМ </w:t>
      </w:r>
    </w:p>
    <w:p w:rsidR="00BD3DBE" w:rsidRPr="00BD3DBE" w:rsidRDefault="00BD3DBE" w:rsidP="00BD3DBE">
      <w:pPr>
        <w:spacing w:after="0"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spacing w:after="27" w:line="259" w:lineRule="auto"/>
        <w:ind w:left="71"/>
        <w:jc w:val="center"/>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spacing w:after="15" w:line="268" w:lineRule="auto"/>
        <w:ind w:left="10" w:right="363" w:hanging="10"/>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noProof/>
          <w:color w:val="000000"/>
          <w:sz w:val="28"/>
          <w:lang w:eastAsia="ru-RU"/>
        </w:rPr>
        <w:drawing>
          <wp:anchor distT="0" distB="0" distL="114300" distR="114300" simplePos="0" relativeHeight="251665408" behindDoc="0" locked="0" layoutInCell="1" allowOverlap="0" wp14:anchorId="74709FDC" wp14:editId="1FB1C2B2">
            <wp:simplePos x="0" y="0"/>
            <wp:positionH relativeFrom="column">
              <wp:posOffset>44780</wp:posOffset>
            </wp:positionH>
            <wp:positionV relativeFrom="paragraph">
              <wp:posOffset>-43680</wp:posOffset>
            </wp:positionV>
            <wp:extent cx="3200400" cy="2131695"/>
            <wp:effectExtent l="0" t="0" r="0" b="0"/>
            <wp:wrapSquare wrapText="bothSides"/>
            <wp:docPr id="69699" name="Picture 7332"/>
            <wp:cNvGraphicFramePr/>
            <a:graphic xmlns:a="http://schemas.openxmlformats.org/drawingml/2006/main">
              <a:graphicData uri="http://schemas.openxmlformats.org/drawingml/2006/picture">
                <pic:pic xmlns:pic="http://schemas.openxmlformats.org/drawingml/2006/picture">
                  <pic:nvPicPr>
                    <pic:cNvPr id="7332" name="Picture 7332"/>
                    <pic:cNvPicPr/>
                  </pic:nvPicPr>
                  <pic:blipFill>
                    <a:blip r:embed="rId35"/>
                    <a:stretch>
                      <a:fillRect/>
                    </a:stretch>
                  </pic:blipFill>
                  <pic:spPr>
                    <a:xfrm>
                      <a:off x="0" y="0"/>
                      <a:ext cx="3200400" cy="2131695"/>
                    </a:xfrm>
                    <a:prstGeom prst="rect">
                      <a:avLst/>
                    </a:prstGeom>
                  </pic:spPr>
                </pic:pic>
              </a:graphicData>
            </a:graphic>
          </wp:anchor>
        </w:drawing>
      </w:r>
      <w:r w:rsidRPr="00BD3DBE">
        <w:rPr>
          <w:rFonts w:ascii="Times New Roman" w:eastAsia="Times New Roman" w:hAnsi="Times New Roman" w:cs="Times New Roman"/>
          <w:color w:val="000000"/>
          <w:sz w:val="28"/>
          <w:lang w:eastAsia="ru-RU"/>
        </w:rPr>
        <w:t xml:space="preserve">1.1. Общие положения </w:t>
      </w:r>
    </w:p>
    <w:p w:rsidR="00BD3DBE" w:rsidRPr="00BD3DBE" w:rsidRDefault="00BD3DBE" w:rsidP="00BD3DBE">
      <w:pPr>
        <w:spacing w:after="7" w:line="259" w:lineRule="auto"/>
        <w:ind w:left="71"/>
        <w:jc w:val="center"/>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spacing w:after="39" w:line="249" w:lineRule="auto"/>
        <w:ind w:left="258" w:right="360" w:firstLine="301"/>
        <w:jc w:val="right"/>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1.1.1. </w:t>
      </w:r>
      <w:r w:rsidRPr="00BD3DBE">
        <w:rPr>
          <w:rFonts w:ascii="Times New Roman" w:eastAsia="Times New Roman" w:hAnsi="Times New Roman" w:cs="Times New Roman"/>
          <w:color w:val="000000"/>
          <w:sz w:val="28"/>
          <w:lang w:eastAsia="ru-RU"/>
        </w:rPr>
        <w:tab/>
        <w:t xml:space="preserve">Пространства </w:t>
      </w:r>
      <w:proofErr w:type="spellStart"/>
      <w:r w:rsidRPr="00BD3DBE">
        <w:rPr>
          <w:rFonts w:ascii="Times New Roman" w:eastAsia="Times New Roman" w:hAnsi="Times New Roman" w:cs="Times New Roman"/>
          <w:color w:val="000000"/>
          <w:sz w:val="28"/>
          <w:lang w:eastAsia="ru-RU"/>
        </w:rPr>
        <w:t>автогородков</w:t>
      </w:r>
      <w:proofErr w:type="spellEnd"/>
      <w:r w:rsidRPr="00BD3DBE">
        <w:rPr>
          <w:rFonts w:ascii="Times New Roman" w:eastAsia="Times New Roman" w:hAnsi="Times New Roman" w:cs="Times New Roman"/>
          <w:color w:val="000000"/>
          <w:sz w:val="28"/>
          <w:lang w:eastAsia="ru-RU"/>
        </w:rPr>
        <w:t xml:space="preserve"> </w:t>
      </w:r>
      <w:r w:rsidRPr="00BD3DBE">
        <w:rPr>
          <w:rFonts w:ascii="Times New Roman" w:eastAsia="Times New Roman" w:hAnsi="Times New Roman" w:cs="Times New Roman"/>
          <w:color w:val="000000"/>
          <w:sz w:val="28"/>
          <w:lang w:eastAsia="ru-RU"/>
        </w:rPr>
        <w:tab/>
        <w:t xml:space="preserve">- </w:t>
      </w:r>
      <w:r w:rsidRPr="00BD3DBE">
        <w:rPr>
          <w:rFonts w:ascii="Times New Roman" w:eastAsia="Times New Roman" w:hAnsi="Times New Roman" w:cs="Times New Roman"/>
          <w:color w:val="000000"/>
          <w:sz w:val="28"/>
          <w:lang w:eastAsia="ru-RU"/>
        </w:rPr>
        <w:tab/>
        <w:t xml:space="preserve">целостная транспортная </w:t>
      </w:r>
      <w:r w:rsidRPr="00BD3DBE">
        <w:rPr>
          <w:rFonts w:ascii="Times New Roman" w:eastAsia="Times New Roman" w:hAnsi="Times New Roman" w:cs="Times New Roman"/>
          <w:color w:val="000000"/>
          <w:sz w:val="28"/>
          <w:lang w:eastAsia="ru-RU"/>
        </w:rPr>
        <w:tab/>
        <w:t xml:space="preserve">среда, </w:t>
      </w:r>
      <w:r w:rsidRPr="00BD3DBE">
        <w:rPr>
          <w:rFonts w:ascii="Times New Roman" w:eastAsia="Times New Roman" w:hAnsi="Times New Roman" w:cs="Times New Roman"/>
          <w:color w:val="000000"/>
          <w:sz w:val="28"/>
          <w:lang w:eastAsia="ru-RU"/>
        </w:rPr>
        <w:tab/>
        <w:t xml:space="preserve">которая включает </w:t>
      </w:r>
      <w:r w:rsidRPr="00BD3DBE">
        <w:rPr>
          <w:rFonts w:ascii="Times New Roman" w:eastAsia="Times New Roman" w:hAnsi="Times New Roman" w:cs="Times New Roman"/>
          <w:color w:val="000000"/>
          <w:sz w:val="28"/>
          <w:lang w:eastAsia="ru-RU"/>
        </w:rPr>
        <w:tab/>
        <w:t xml:space="preserve">в </w:t>
      </w:r>
      <w:r w:rsidRPr="00BD3DBE">
        <w:rPr>
          <w:rFonts w:ascii="Times New Roman" w:eastAsia="Times New Roman" w:hAnsi="Times New Roman" w:cs="Times New Roman"/>
          <w:color w:val="000000"/>
          <w:sz w:val="28"/>
          <w:lang w:eastAsia="ru-RU"/>
        </w:rPr>
        <w:tab/>
        <w:t xml:space="preserve">себя </w:t>
      </w:r>
      <w:r w:rsidRPr="00BD3DBE">
        <w:rPr>
          <w:rFonts w:ascii="Times New Roman" w:eastAsia="Times New Roman" w:hAnsi="Times New Roman" w:cs="Times New Roman"/>
          <w:color w:val="000000"/>
          <w:sz w:val="28"/>
          <w:lang w:eastAsia="ru-RU"/>
        </w:rPr>
        <w:tab/>
        <w:t xml:space="preserve">дорожки, тротуары, </w:t>
      </w:r>
      <w:r w:rsidRPr="00BD3DBE">
        <w:rPr>
          <w:rFonts w:ascii="Times New Roman" w:eastAsia="Times New Roman" w:hAnsi="Times New Roman" w:cs="Times New Roman"/>
          <w:color w:val="000000"/>
          <w:sz w:val="28"/>
          <w:lang w:eastAsia="ru-RU"/>
        </w:rPr>
        <w:tab/>
        <w:t xml:space="preserve">технические </w:t>
      </w:r>
      <w:r w:rsidRPr="00BD3DBE">
        <w:rPr>
          <w:rFonts w:ascii="Times New Roman" w:eastAsia="Times New Roman" w:hAnsi="Times New Roman" w:cs="Times New Roman"/>
          <w:color w:val="000000"/>
          <w:sz w:val="28"/>
          <w:lang w:eastAsia="ru-RU"/>
        </w:rPr>
        <w:tab/>
        <w:t xml:space="preserve">средства организации дорожного движения (ТСОД), </w:t>
      </w:r>
      <w:r w:rsidRPr="00BD3DBE">
        <w:rPr>
          <w:rFonts w:ascii="Times New Roman" w:eastAsia="Times New Roman" w:hAnsi="Times New Roman" w:cs="Times New Roman"/>
          <w:color w:val="000000"/>
          <w:sz w:val="28"/>
          <w:lang w:eastAsia="ru-RU"/>
        </w:rPr>
        <w:tab/>
        <w:t xml:space="preserve">элементы </w:t>
      </w:r>
      <w:r w:rsidRPr="00BD3DBE">
        <w:rPr>
          <w:rFonts w:ascii="Times New Roman" w:eastAsia="Times New Roman" w:hAnsi="Times New Roman" w:cs="Times New Roman"/>
          <w:color w:val="000000"/>
          <w:sz w:val="28"/>
          <w:lang w:eastAsia="ru-RU"/>
        </w:rPr>
        <w:tab/>
        <w:t xml:space="preserve">организации дорожного </w:t>
      </w:r>
      <w:r w:rsidRPr="00BD3DBE">
        <w:rPr>
          <w:rFonts w:ascii="Times New Roman" w:eastAsia="Times New Roman" w:hAnsi="Times New Roman" w:cs="Times New Roman"/>
          <w:color w:val="000000"/>
          <w:sz w:val="28"/>
          <w:lang w:eastAsia="ru-RU"/>
        </w:rPr>
        <w:tab/>
        <w:t xml:space="preserve">движения, транспортные сооружения и пр.  </w:t>
      </w:r>
    </w:p>
    <w:p w:rsidR="00BD3DBE" w:rsidRPr="00BD3DBE" w:rsidRDefault="00BD3DBE" w:rsidP="00BD3DBE">
      <w:pPr>
        <w:spacing w:after="15" w:line="268" w:lineRule="auto"/>
        <w:ind w:right="363" w:firstLine="543"/>
        <w:jc w:val="both"/>
        <w:rPr>
          <w:rFonts w:ascii="Times New Roman" w:eastAsia="Times New Roman" w:hAnsi="Times New Roman" w:cs="Times New Roman"/>
          <w:color w:val="000000"/>
          <w:sz w:val="28"/>
          <w:lang w:eastAsia="ru-RU"/>
        </w:rPr>
      </w:pPr>
      <w:proofErr w:type="spellStart"/>
      <w:r w:rsidRPr="00BD3DBE">
        <w:rPr>
          <w:rFonts w:ascii="Times New Roman" w:eastAsia="Times New Roman" w:hAnsi="Times New Roman" w:cs="Times New Roman"/>
          <w:color w:val="000000"/>
          <w:sz w:val="28"/>
          <w:lang w:eastAsia="ru-RU"/>
        </w:rPr>
        <w:lastRenderedPageBreak/>
        <w:t>Автогородки</w:t>
      </w:r>
      <w:proofErr w:type="spellEnd"/>
      <w:r w:rsidRPr="00BD3DBE">
        <w:rPr>
          <w:rFonts w:ascii="Times New Roman" w:eastAsia="Times New Roman" w:hAnsi="Times New Roman" w:cs="Times New Roman"/>
          <w:color w:val="000000"/>
          <w:sz w:val="28"/>
          <w:lang w:eastAsia="ru-RU"/>
        </w:rPr>
        <w:t xml:space="preserve"> предназначены для проведения практических занятий по изучению Правил дорожного движения учащимися общеобразовательных школ, воспитанниками дошкольных образовательных учреждений и приобретения ими навыков безопасного поведения на улицах и дорогах, подготовки водителей в системе Ассоциации юношеских </w:t>
      </w:r>
      <w:proofErr w:type="gramStart"/>
      <w:r w:rsidRPr="00BD3DBE">
        <w:rPr>
          <w:rFonts w:ascii="Times New Roman" w:eastAsia="Times New Roman" w:hAnsi="Times New Roman" w:cs="Times New Roman"/>
          <w:color w:val="000000"/>
          <w:sz w:val="28"/>
          <w:lang w:eastAsia="ru-RU"/>
        </w:rPr>
        <w:t>автошкол  России</w:t>
      </w:r>
      <w:proofErr w:type="gramEnd"/>
      <w:r w:rsidRPr="00BD3DBE">
        <w:rPr>
          <w:rFonts w:ascii="Times New Roman" w:eastAsia="Times New Roman" w:hAnsi="Times New Roman" w:cs="Times New Roman"/>
          <w:color w:val="000000"/>
          <w:sz w:val="28"/>
          <w:lang w:eastAsia="ru-RU"/>
        </w:rPr>
        <w:t xml:space="preserve"> (ЮАШ) по транспортным категориям «А» и «В», а также для проведения районных и окружных соревнований в рамках Всероссийских соревнований «Безопасное колесо». </w:t>
      </w:r>
      <w:proofErr w:type="gramStart"/>
      <w:r w:rsidRPr="00BD3DBE">
        <w:rPr>
          <w:rFonts w:ascii="Times New Roman" w:eastAsia="Times New Roman" w:hAnsi="Times New Roman" w:cs="Times New Roman"/>
          <w:color w:val="000000"/>
          <w:sz w:val="28"/>
          <w:lang w:eastAsia="ru-RU"/>
        </w:rPr>
        <w:t>Они  представляют</w:t>
      </w:r>
      <w:proofErr w:type="gramEnd"/>
      <w:r w:rsidRPr="00BD3DBE">
        <w:rPr>
          <w:rFonts w:ascii="Times New Roman" w:eastAsia="Times New Roman" w:hAnsi="Times New Roman" w:cs="Times New Roman"/>
          <w:color w:val="000000"/>
          <w:sz w:val="28"/>
          <w:lang w:eastAsia="ru-RU"/>
        </w:rPr>
        <w:t xml:space="preserve"> собой асфальтированную площадку или дорожки с твердым покрытием, оборудованные </w:t>
      </w:r>
      <w:proofErr w:type="spellStart"/>
      <w:r w:rsidRPr="00BD3DBE">
        <w:rPr>
          <w:rFonts w:ascii="Times New Roman" w:eastAsia="Times New Roman" w:hAnsi="Times New Roman" w:cs="Times New Roman"/>
          <w:color w:val="000000"/>
          <w:sz w:val="28"/>
          <w:lang w:eastAsia="ru-RU"/>
        </w:rPr>
        <w:t>съѐмными</w:t>
      </w:r>
      <w:proofErr w:type="spellEnd"/>
      <w:r w:rsidRPr="00BD3DBE">
        <w:rPr>
          <w:rFonts w:ascii="Times New Roman" w:eastAsia="Times New Roman" w:hAnsi="Times New Roman" w:cs="Times New Roman"/>
          <w:color w:val="000000"/>
          <w:sz w:val="28"/>
          <w:lang w:eastAsia="ru-RU"/>
        </w:rPr>
        <w:t xml:space="preserve"> или стационарными дорожными знаками, светофорами и разметкой. </w:t>
      </w:r>
    </w:p>
    <w:p w:rsidR="00BD3DBE" w:rsidRPr="00BD3DBE" w:rsidRDefault="00BD3DBE" w:rsidP="00BD3DBE">
      <w:pPr>
        <w:spacing w:after="0"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spacing w:after="15" w:line="268" w:lineRule="auto"/>
        <w:ind w:right="363" w:firstLine="54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1.1.2. Основными критериями выбора типового проекта </w:t>
      </w:r>
      <w:proofErr w:type="spellStart"/>
      <w:r w:rsidRPr="00BD3DBE">
        <w:rPr>
          <w:rFonts w:ascii="Times New Roman" w:eastAsia="Times New Roman" w:hAnsi="Times New Roman" w:cs="Times New Roman"/>
          <w:color w:val="000000"/>
          <w:sz w:val="28"/>
          <w:lang w:eastAsia="ru-RU"/>
        </w:rPr>
        <w:t>автогородка</w:t>
      </w:r>
      <w:proofErr w:type="spellEnd"/>
      <w:r w:rsidRPr="00BD3DBE">
        <w:rPr>
          <w:rFonts w:ascii="Times New Roman" w:eastAsia="Times New Roman" w:hAnsi="Times New Roman" w:cs="Times New Roman"/>
          <w:color w:val="000000"/>
          <w:sz w:val="28"/>
          <w:lang w:eastAsia="ru-RU"/>
        </w:rPr>
        <w:t xml:space="preserve"> являются: </w:t>
      </w:r>
    </w:p>
    <w:p w:rsidR="00BD3DBE" w:rsidRPr="00BD3DBE" w:rsidRDefault="00BD3DBE" w:rsidP="00BD3DBE">
      <w:pPr>
        <w:numPr>
          <w:ilvl w:val="0"/>
          <w:numId w:val="31"/>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цели и задачи обучения детей; </w:t>
      </w:r>
    </w:p>
    <w:p w:rsidR="00BD3DBE" w:rsidRPr="00BD3DBE" w:rsidRDefault="00BD3DBE" w:rsidP="00BD3DBE">
      <w:pPr>
        <w:numPr>
          <w:ilvl w:val="0"/>
          <w:numId w:val="31"/>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объект </w:t>
      </w:r>
      <w:proofErr w:type="gramStart"/>
      <w:r w:rsidRPr="00BD3DBE">
        <w:rPr>
          <w:rFonts w:ascii="Times New Roman" w:eastAsia="Times New Roman" w:hAnsi="Times New Roman" w:cs="Times New Roman"/>
          <w:color w:val="000000"/>
          <w:sz w:val="28"/>
          <w:lang w:eastAsia="ru-RU"/>
        </w:rPr>
        <w:t>обучения  с</w:t>
      </w:r>
      <w:proofErr w:type="gramEnd"/>
      <w:r w:rsidRPr="00BD3DBE">
        <w:rPr>
          <w:rFonts w:ascii="Times New Roman" w:eastAsia="Times New Roman" w:hAnsi="Times New Roman" w:cs="Times New Roman"/>
          <w:color w:val="000000"/>
          <w:sz w:val="28"/>
          <w:lang w:eastAsia="ru-RU"/>
        </w:rPr>
        <w:t xml:space="preserve"> учетом возраста детей; </w:t>
      </w:r>
    </w:p>
    <w:p w:rsidR="00BD3DBE" w:rsidRPr="00BD3DBE" w:rsidRDefault="00BD3DBE" w:rsidP="00BD3DBE">
      <w:pPr>
        <w:numPr>
          <w:ilvl w:val="0"/>
          <w:numId w:val="31"/>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площадь, выделяемая под учебную площадку и </w:t>
      </w:r>
      <w:proofErr w:type="spellStart"/>
      <w:r w:rsidRPr="00BD3DBE">
        <w:rPr>
          <w:rFonts w:ascii="Times New Roman" w:eastAsia="Times New Roman" w:hAnsi="Times New Roman" w:cs="Times New Roman"/>
          <w:color w:val="000000"/>
          <w:sz w:val="28"/>
          <w:lang w:eastAsia="ru-RU"/>
        </w:rPr>
        <w:t>миниавтодром</w:t>
      </w:r>
      <w:proofErr w:type="spellEnd"/>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spacing w:after="27"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spacing w:after="15" w:line="268" w:lineRule="auto"/>
        <w:ind w:right="363" w:firstLine="54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1.1.3. </w:t>
      </w:r>
      <w:proofErr w:type="spellStart"/>
      <w:r w:rsidRPr="00BD3DBE">
        <w:rPr>
          <w:rFonts w:ascii="Times New Roman" w:eastAsia="Times New Roman" w:hAnsi="Times New Roman" w:cs="Times New Roman"/>
          <w:color w:val="000000"/>
          <w:sz w:val="28"/>
          <w:lang w:eastAsia="ru-RU"/>
        </w:rPr>
        <w:t>Автогородок</w:t>
      </w:r>
      <w:proofErr w:type="spellEnd"/>
      <w:r w:rsidRPr="00BD3DBE">
        <w:rPr>
          <w:rFonts w:ascii="Times New Roman" w:eastAsia="Times New Roman" w:hAnsi="Times New Roman" w:cs="Times New Roman"/>
          <w:color w:val="000000"/>
          <w:sz w:val="28"/>
          <w:lang w:eastAsia="ru-RU"/>
        </w:rPr>
        <w:t xml:space="preserve"> - специализированный игровой   комплекс для проведения учебного процесса по Правилам дорожного </w:t>
      </w:r>
      <w:proofErr w:type="gramStart"/>
      <w:r w:rsidRPr="00BD3DBE">
        <w:rPr>
          <w:rFonts w:ascii="Times New Roman" w:eastAsia="Times New Roman" w:hAnsi="Times New Roman" w:cs="Times New Roman"/>
          <w:color w:val="000000"/>
          <w:sz w:val="28"/>
          <w:lang w:eastAsia="ru-RU"/>
        </w:rPr>
        <w:t>движения,  приемам</w:t>
      </w:r>
      <w:proofErr w:type="gramEnd"/>
      <w:r w:rsidRPr="00BD3DBE">
        <w:rPr>
          <w:rFonts w:ascii="Times New Roman" w:eastAsia="Times New Roman" w:hAnsi="Times New Roman" w:cs="Times New Roman"/>
          <w:color w:val="000000"/>
          <w:sz w:val="28"/>
          <w:lang w:eastAsia="ru-RU"/>
        </w:rPr>
        <w:t xml:space="preserve"> и навыкам безопасного управления транспортными средствами.</w:t>
      </w:r>
      <w:r w:rsidRPr="00BD3DBE">
        <w:rPr>
          <w:rFonts w:ascii="Times New Roman" w:eastAsia="Times New Roman" w:hAnsi="Times New Roman" w:cs="Times New Roman"/>
          <w:color w:val="000000"/>
          <w:sz w:val="24"/>
          <w:lang w:eastAsia="ru-RU"/>
        </w:rPr>
        <w:t xml:space="preserve">  </w:t>
      </w:r>
      <w:proofErr w:type="spellStart"/>
      <w:r w:rsidRPr="00BD3DBE">
        <w:rPr>
          <w:rFonts w:ascii="Times New Roman" w:eastAsia="Times New Roman" w:hAnsi="Times New Roman" w:cs="Times New Roman"/>
          <w:color w:val="000000"/>
          <w:sz w:val="28"/>
          <w:lang w:eastAsia="ru-RU"/>
        </w:rPr>
        <w:t>Миниавтодромы</w:t>
      </w:r>
      <w:proofErr w:type="spellEnd"/>
      <w:r w:rsidRPr="00BD3DBE">
        <w:rPr>
          <w:rFonts w:ascii="Times New Roman" w:eastAsia="Times New Roman" w:hAnsi="Times New Roman" w:cs="Times New Roman"/>
          <w:color w:val="000000"/>
          <w:sz w:val="28"/>
          <w:lang w:eastAsia="ru-RU"/>
        </w:rPr>
        <w:t xml:space="preserve"> предназначены </w:t>
      </w:r>
      <w:proofErr w:type="gramStart"/>
      <w:r w:rsidRPr="00BD3DBE">
        <w:rPr>
          <w:rFonts w:ascii="Times New Roman" w:eastAsia="Times New Roman" w:hAnsi="Times New Roman" w:cs="Times New Roman"/>
          <w:color w:val="000000"/>
          <w:sz w:val="28"/>
          <w:lang w:eastAsia="ru-RU"/>
        </w:rPr>
        <w:t>для  проведения</w:t>
      </w:r>
      <w:proofErr w:type="gramEnd"/>
      <w:r w:rsidRPr="00BD3DBE">
        <w:rPr>
          <w:rFonts w:ascii="Times New Roman" w:eastAsia="Times New Roman" w:hAnsi="Times New Roman" w:cs="Times New Roman"/>
          <w:color w:val="000000"/>
          <w:sz w:val="28"/>
          <w:lang w:eastAsia="ru-RU"/>
        </w:rPr>
        <w:t xml:space="preserve"> занятий, как правило, с детьми среднего и старшего  школьного возраста,  с использованием </w:t>
      </w:r>
      <w:proofErr w:type="spellStart"/>
      <w:r w:rsidRPr="00BD3DBE">
        <w:rPr>
          <w:rFonts w:ascii="Times New Roman" w:eastAsia="Times New Roman" w:hAnsi="Times New Roman" w:cs="Times New Roman"/>
          <w:color w:val="000000"/>
          <w:sz w:val="28"/>
          <w:lang w:eastAsia="ru-RU"/>
        </w:rPr>
        <w:t>миниавтомобилей</w:t>
      </w:r>
      <w:proofErr w:type="spellEnd"/>
      <w:r w:rsidRPr="00BD3DBE">
        <w:rPr>
          <w:rFonts w:ascii="Times New Roman" w:eastAsia="Times New Roman" w:hAnsi="Times New Roman" w:cs="Times New Roman"/>
          <w:color w:val="000000"/>
          <w:sz w:val="28"/>
          <w:lang w:eastAsia="ru-RU"/>
        </w:rPr>
        <w:t xml:space="preserve"> (электромобилей и </w:t>
      </w:r>
      <w:proofErr w:type="spellStart"/>
      <w:r w:rsidRPr="00BD3DBE">
        <w:rPr>
          <w:rFonts w:ascii="Times New Roman" w:eastAsia="Times New Roman" w:hAnsi="Times New Roman" w:cs="Times New Roman"/>
          <w:color w:val="000000"/>
          <w:sz w:val="28"/>
          <w:lang w:eastAsia="ru-RU"/>
        </w:rPr>
        <w:t>картов</w:t>
      </w:r>
      <w:proofErr w:type="spellEnd"/>
      <w:r w:rsidRPr="00BD3DBE">
        <w:rPr>
          <w:rFonts w:ascii="Times New Roman" w:eastAsia="Times New Roman" w:hAnsi="Times New Roman" w:cs="Times New Roman"/>
          <w:color w:val="000000"/>
          <w:sz w:val="28"/>
          <w:lang w:eastAsia="ru-RU"/>
        </w:rPr>
        <w:t xml:space="preserve">) и  велосипедов. Они имеют площадь </w:t>
      </w:r>
      <w:proofErr w:type="gramStart"/>
      <w:r w:rsidRPr="00BD3DBE">
        <w:rPr>
          <w:rFonts w:ascii="Times New Roman" w:eastAsia="Times New Roman" w:hAnsi="Times New Roman" w:cs="Times New Roman"/>
          <w:color w:val="000000"/>
          <w:sz w:val="28"/>
          <w:lang w:eastAsia="ru-RU"/>
        </w:rPr>
        <w:t>от  500</w:t>
      </w:r>
      <w:proofErr w:type="gramEnd"/>
      <w:r w:rsidRPr="00BD3DBE">
        <w:rPr>
          <w:rFonts w:ascii="Times New Roman" w:eastAsia="Times New Roman" w:hAnsi="Times New Roman" w:cs="Times New Roman"/>
          <w:color w:val="000000"/>
          <w:sz w:val="28"/>
          <w:lang w:eastAsia="ru-RU"/>
        </w:rPr>
        <w:t xml:space="preserve"> до 5000 м</w:t>
      </w:r>
      <w:r w:rsidRPr="00BD3DBE">
        <w:rPr>
          <w:rFonts w:ascii="Times New Roman" w:eastAsia="Times New Roman" w:hAnsi="Times New Roman" w:cs="Times New Roman"/>
          <w:color w:val="000000"/>
          <w:sz w:val="28"/>
          <w:vertAlign w:val="superscript"/>
          <w:lang w:eastAsia="ru-RU"/>
        </w:rPr>
        <w:t>2</w:t>
      </w:r>
      <w:r w:rsidRPr="00BD3DBE">
        <w:rPr>
          <w:rFonts w:ascii="Times New Roman" w:eastAsia="Times New Roman" w:hAnsi="Times New Roman" w:cs="Times New Roman"/>
          <w:color w:val="000000"/>
          <w:sz w:val="28"/>
          <w:lang w:eastAsia="ru-RU"/>
        </w:rPr>
        <w:t xml:space="preserve"> и более с дорожками и тротуарами с твердым покрытием, устроенными в одном или двух уровнях, с обязательным обустройством на них    ТСОД.  </w:t>
      </w:r>
    </w:p>
    <w:p w:rsidR="00BD3DBE" w:rsidRPr="00BD3DBE" w:rsidRDefault="00BD3DBE" w:rsidP="00BD3DBE">
      <w:pPr>
        <w:spacing w:after="15" w:line="268" w:lineRule="auto"/>
        <w:ind w:right="363" w:firstLine="54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Масштаб элементов поля </w:t>
      </w:r>
      <w:proofErr w:type="spellStart"/>
      <w:r w:rsidRPr="00BD3DBE">
        <w:rPr>
          <w:rFonts w:ascii="Times New Roman" w:eastAsia="Times New Roman" w:hAnsi="Times New Roman" w:cs="Times New Roman"/>
          <w:color w:val="000000"/>
          <w:sz w:val="28"/>
          <w:lang w:eastAsia="ru-RU"/>
        </w:rPr>
        <w:t>автогородка</w:t>
      </w:r>
      <w:proofErr w:type="spellEnd"/>
      <w:r w:rsidRPr="00BD3DBE">
        <w:rPr>
          <w:rFonts w:ascii="Times New Roman" w:eastAsia="Times New Roman" w:hAnsi="Times New Roman" w:cs="Times New Roman"/>
          <w:color w:val="000000"/>
          <w:sz w:val="28"/>
          <w:lang w:eastAsia="ru-RU"/>
        </w:rPr>
        <w:t xml:space="preserve"> и его оборудования должен быть соразмерен с антропометрическими данными ребенка среднего и старшего школьного возраста с учетом технических характеристик используемых транспортных средств. </w:t>
      </w:r>
    </w:p>
    <w:p w:rsidR="00BD3DBE" w:rsidRPr="00BD3DBE" w:rsidRDefault="00BD3DBE" w:rsidP="00BD3DBE">
      <w:pPr>
        <w:spacing w:after="15" w:line="268" w:lineRule="auto"/>
        <w:ind w:right="363" w:firstLine="54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Игровое поле </w:t>
      </w:r>
      <w:proofErr w:type="spellStart"/>
      <w:proofErr w:type="gramStart"/>
      <w:r w:rsidRPr="00BD3DBE">
        <w:rPr>
          <w:rFonts w:ascii="Times New Roman" w:eastAsia="Times New Roman" w:hAnsi="Times New Roman" w:cs="Times New Roman"/>
          <w:color w:val="000000"/>
          <w:sz w:val="28"/>
          <w:lang w:eastAsia="ru-RU"/>
        </w:rPr>
        <w:t>автогородка</w:t>
      </w:r>
      <w:proofErr w:type="spellEnd"/>
      <w:r w:rsidRPr="00BD3DBE">
        <w:rPr>
          <w:rFonts w:ascii="Times New Roman" w:eastAsia="Times New Roman" w:hAnsi="Times New Roman" w:cs="Times New Roman"/>
          <w:color w:val="000000"/>
          <w:sz w:val="28"/>
          <w:lang w:eastAsia="ru-RU"/>
        </w:rPr>
        <w:t xml:space="preserve">  должно</w:t>
      </w:r>
      <w:proofErr w:type="gramEnd"/>
      <w:r w:rsidRPr="00BD3DBE">
        <w:rPr>
          <w:rFonts w:ascii="Times New Roman" w:eastAsia="Times New Roman" w:hAnsi="Times New Roman" w:cs="Times New Roman"/>
          <w:color w:val="000000"/>
          <w:sz w:val="28"/>
          <w:lang w:eastAsia="ru-RU"/>
        </w:rPr>
        <w:t xml:space="preserve"> обеспечивать проведение занятий по следующим темам: </w:t>
      </w:r>
    </w:p>
    <w:p w:rsidR="00BD3DBE" w:rsidRPr="00BD3DBE" w:rsidRDefault="00BD3DBE" w:rsidP="00BD3DBE">
      <w:pPr>
        <w:spacing w:after="0"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spacing w:after="15" w:line="268" w:lineRule="auto"/>
        <w:ind w:right="363" w:firstLine="54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1. Элементы дороги, порядок движения пешеходов и транспортных средств: </w:t>
      </w:r>
    </w:p>
    <w:p w:rsidR="00BD3DBE" w:rsidRPr="00BD3DBE" w:rsidRDefault="00BD3DBE" w:rsidP="00BD3DBE">
      <w:pPr>
        <w:numPr>
          <w:ilvl w:val="0"/>
          <w:numId w:val="32"/>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Улица и пешеход. </w:t>
      </w:r>
    </w:p>
    <w:p w:rsidR="00BD3DBE" w:rsidRPr="00BD3DBE" w:rsidRDefault="00BD3DBE" w:rsidP="00BD3DBE">
      <w:pPr>
        <w:numPr>
          <w:ilvl w:val="0"/>
          <w:numId w:val="32"/>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Пешеход и перекресток. </w:t>
      </w:r>
    </w:p>
    <w:p w:rsidR="00BD3DBE" w:rsidRPr="00BD3DBE" w:rsidRDefault="00BD3DBE" w:rsidP="00BD3DBE">
      <w:pPr>
        <w:numPr>
          <w:ilvl w:val="0"/>
          <w:numId w:val="32"/>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Светофор и регулировщик. </w:t>
      </w:r>
    </w:p>
    <w:p w:rsidR="00BD3DBE" w:rsidRPr="00BD3DBE" w:rsidRDefault="00BD3DBE" w:rsidP="00BD3DBE">
      <w:pPr>
        <w:numPr>
          <w:ilvl w:val="0"/>
          <w:numId w:val="32"/>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Дорожные знаки и разметка. </w:t>
      </w:r>
    </w:p>
    <w:p w:rsidR="00BD3DBE" w:rsidRPr="00BD3DBE" w:rsidRDefault="00BD3DBE" w:rsidP="00BD3DBE">
      <w:pPr>
        <w:numPr>
          <w:ilvl w:val="0"/>
          <w:numId w:val="32"/>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lastRenderedPageBreak/>
        <w:t xml:space="preserve">Маршрутный транспорт </w:t>
      </w:r>
    </w:p>
    <w:p w:rsidR="00BD3DBE" w:rsidRPr="00BD3DBE" w:rsidRDefault="00BD3DBE" w:rsidP="00BD3DBE">
      <w:pPr>
        <w:numPr>
          <w:ilvl w:val="0"/>
          <w:numId w:val="32"/>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Безопасная езда на велосипеде </w:t>
      </w:r>
    </w:p>
    <w:p w:rsidR="00BD3DBE" w:rsidRPr="00BD3DBE" w:rsidRDefault="00BD3DBE" w:rsidP="00BD3DBE">
      <w:pPr>
        <w:numPr>
          <w:ilvl w:val="0"/>
          <w:numId w:val="32"/>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Безопасная езда на мотоциклах и автомобилях </w:t>
      </w:r>
    </w:p>
    <w:p w:rsidR="00BD3DBE" w:rsidRPr="00BD3DBE" w:rsidRDefault="00BD3DBE" w:rsidP="00BD3DBE">
      <w:pPr>
        <w:numPr>
          <w:ilvl w:val="0"/>
          <w:numId w:val="32"/>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Тормозной путь транспортных средств. </w:t>
      </w:r>
    </w:p>
    <w:p w:rsidR="00BD3DBE" w:rsidRPr="00BD3DBE" w:rsidRDefault="00BD3DBE" w:rsidP="00BD3DBE">
      <w:pPr>
        <w:numPr>
          <w:ilvl w:val="0"/>
          <w:numId w:val="32"/>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Обгон  </w:t>
      </w:r>
    </w:p>
    <w:p w:rsidR="00BD3DBE" w:rsidRPr="00BD3DBE" w:rsidRDefault="00BD3DBE" w:rsidP="00BD3DBE">
      <w:pPr>
        <w:numPr>
          <w:ilvl w:val="0"/>
          <w:numId w:val="32"/>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Сигналы транспортных средств </w:t>
      </w:r>
    </w:p>
    <w:p w:rsidR="00BD3DBE" w:rsidRPr="00BD3DBE" w:rsidRDefault="00BD3DBE" w:rsidP="00BD3DBE">
      <w:pPr>
        <w:numPr>
          <w:ilvl w:val="0"/>
          <w:numId w:val="32"/>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Правила проезда нерегулируемых перекрестков; </w:t>
      </w:r>
    </w:p>
    <w:p w:rsidR="00BD3DBE" w:rsidRPr="00BD3DBE" w:rsidRDefault="00BD3DBE" w:rsidP="00BD3DBE">
      <w:pPr>
        <w:numPr>
          <w:ilvl w:val="0"/>
          <w:numId w:val="32"/>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Правила проезда регулируемых перекрестков; </w:t>
      </w:r>
    </w:p>
    <w:p w:rsidR="00BD3DBE" w:rsidRPr="00BD3DBE" w:rsidRDefault="00BD3DBE" w:rsidP="00BD3DBE">
      <w:pPr>
        <w:numPr>
          <w:ilvl w:val="0"/>
          <w:numId w:val="32"/>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Правила проезда регулируемых и </w:t>
      </w:r>
      <w:proofErr w:type="gramStart"/>
      <w:r w:rsidRPr="00BD3DBE">
        <w:rPr>
          <w:rFonts w:ascii="Times New Roman" w:eastAsia="Times New Roman" w:hAnsi="Times New Roman" w:cs="Times New Roman"/>
          <w:color w:val="000000"/>
          <w:sz w:val="28"/>
          <w:lang w:eastAsia="ru-RU"/>
        </w:rPr>
        <w:t>нерегулируемых  пешеходных</w:t>
      </w:r>
      <w:proofErr w:type="gramEnd"/>
      <w:r w:rsidRPr="00BD3DBE">
        <w:rPr>
          <w:rFonts w:ascii="Times New Roman" w:eastAsia="Times New Roman" w:hAnsi="Times New Roman" w:cs="Times New Roman"/>
          <w:color w:val="000000"/>
          <w:sz w:val="28"/>
          <w:lang w:eastAsia="ru-RU"/>
        </w:rPr>
        <w:t xml:space="preserve"> переходов; </w:t>
      </w:r>
    </w:p>
    <w:p w:rsidR="00BD3DBE" w:rsidRPr="00BD3DBE" w:rsidRDefault="00BD3DBE" w:rsidP="00BD3DBE">
      <w:pPr>
        <w:numPr>
          <w:ilvl w:val="0"/>
          <w:numId w:val="32"/>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Остановка и стоянка транспортных средств; </w:t>
      </w:r>
    </w:p>
    <w:p w:rsidR="00BD3DBE" w:rsidRPr="00BD3DBE" w:rsidRDefault="00BD3DBE" w:rsidP="00BD3DBE">
      <w:pPr>
        <w:numPr>
          <w:ilvl w:val="0"/>
          <w:numId w:val="32"/>
        </w:numPr>
        <w:spacing w:after="15" w:line="268" w:lineRule="auto"/>
        <w:ind w:right="363"/>
        <w:jc w:val="both"/>
        <w:rPr>
          <w:rFonts w:ascii="Times New Roman" w:eastAsia="Times New Roman" w:hAnsi="Times New Roman" w:cs="Times New Roman"/>
          <w:color w:val="000000"/>
          <w:sz w:val="28"/>
          <w:lang w:eastAsia="ru-RU"/>
        </w:rPr>
      </w:pPr>
      <w:proofErr w:type="gramStart"/>
      <w:r w:rsidRPr="00BD3DBE">
        <w:rPr>
          <w:rFonts w:ascii="Times New Roman" w:eastAsia="Times New Roman" w:hAnsi="Times New Roman" w:cs="Times New Roman"/>
          <w:color w:val="000000"/>
          <w:sz w:val="28"/>
          <w:lang w:eastAsia="ru-RU"/>
        </w:rPr>
        <w:t>Проезд  в</w:t>
      </w:r>
      <w:proofErr w:type="gramEnd"/>
      <w:r w:rsidRPr="00BD3DBE">
        <w:rPr>
          <w:rFonts w:ascii="Times New Roman" w:eastAsia="Times New Roman" w:hAnsi="Times New Roman" w:cs="Times New Roman"/>
          <w:color w:val="000000"/>
          <w:sz w:val="28"/>
          <w:lang w:eastAsia="ru-RU"/>
        </w:rPr>
        <w:t xml:space="preserve"> зоне остановки маршрутного транспорта; </w:t>
      </w:r>
    </w:p>
    <w:p w:rsidR="00BD3DBE" w:rsidRPr="00BD3DBE" w:rsidRDefault="00BD3DBE" w:rsidP="00BD3DBE">
      <w:pPr>
        <w:numPr>
          <w:ilvl w:val="0"/>
          <w:numId w:val="32"/>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Правила </w:t>
      </w:r>
      <w:proofErr w:type="gramStart"/>
      <w:r w:rsidRPr="00BD3DBE">
        <w:rPr>
          <w:rFonts w:ascii="Times New Roman" w:eastAsia="Times New Roman" w:hAnsi="Times New Roman" w:cs="Times New Roman"/>
          <w:color w:val="000000"/>
          <w:sz w:val="28"/>
          <w:lang w:eastAsia="ru-RU"/>
        </w:rPr>
        <w:t>проезда  железнодорожных</w:t>
      </w:r>
      <w:proofErr w:type="gramEnd"/>
      <w:r w:rsidRPr="00BD3DBE">
        <w:rPr>
          <w:rFonts w:ascii="Times New Roman" w:eastAsia="Times New Roman" w:hAnsi="Times New Roman" w:cs="Times New Roman"/>
          <w:color w:val="000000"/>
          <w:sz w:val="28"/>
          <w:lang w:eastAsia="ru-RU"/>
        </w:rPr>
        <w:t xml:space="preserve"> переездов; </w:t>
      </w:r>
    </w:p>
    <w:p w:rsidR="00BD3DBE" w:rsidRPr="00BD3DBE" w:rsidRDefault="00BD3DBE" w:rsidP="00BD3DBE">
      <w:pPr>
        <w:spacing w:after="28"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spacing w:after="15" w:line="268" w:lineRule="auto"/>
        <w:ind w:left="553" w:right="363" w:hanging="10"/>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1.2. Общие требования к планировке поля </w:t>
      </w:r>
      <w:proofErr w:type="spellStart"/>
      <w:r w:rsidRPr="00BD3DBE">
        <w:rPr>
          <w:rFonts w:ascii="Times New Roman" w:eastAsia="Times New Roman" w:hAnsi="Times New Roman" w:cs="Times New Roman"/>
          <w:color w:val="000000"/>
          <w:sz w:val="28"/>
          <w:lang w:eastAsia="ru-RU"/>
        </w:rPr>
        <w:t>автогородков</w:t>
      </w:r>
      <w:proofErr w:type="spellEnd"/>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spacing w:after="0"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numPr>
          <w:ilvl w:val="2"/>
          <w:numId w:val="33"/>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Разнообразие дорожной инфраструктуры </w:t>
      </w:r>
      <w:proofErr w:type="spellStart"/>
      <w:r w:rsidRPr="00BD3DBE">
        <w:rPr>
          <w:rFonts w:ascii="Times New Roman" w:eastAsia="Times New Roman" w:hAnsi="Times New Roman" w:cs="Times New Roman"/>
          <w:color w:val="000000"/>
          <w:sz w:val="28"/>
          <w:lang w:eastAsia="ru-RU"/>
        </w:rPr>
        <w:t>автогородков</w:t>
      </w:r>
      <w:proofErr w:type="spellEnd"/>
      <w:r w:rsidRPr="00BD3DBE">
        <w:rPr>
          <w:rFonts w:ascii="Times New Roman" w:eastAsia="Times New Roman" w:hAnsi="Times New Roman" w:cs="Times New Roman"/>
          <w:color w:val="000000"/>
          <w:sz w:val="28"/>
          <w:lang w:eastAsia="ru-RU"/>
        </w:rPr>
        <w:t xml:space="preserve"> в первую очередь определяет площадь территории, </w:t>
      </w:r>
      <w:proofErr w:type="gramStart"/>
      <w:r w:rsidRPr="00BD3DBE">
        <w:rPr>
          <w:rFonts w:ascii="Times New Roman" w:eastAsia="Times New Roman" w:hAnsi="Times New Roman" w:cs="Times New Roman"/>
          <w:color w:val="000000"/>
          <w:sz w:val="28"/>
          <w:lang w:eastAsia="ru-RU"/>
        </w:rPr>
        <w:t>выделяемая  на</w:t>
      </w:r>
      <w:proofErr w:type="gramEnd"/>
      <w:r w:rsidRPr="00BD3DBE">
        <w:rPr>
          <w:rFonts w:ascii="Times New Roman" w:eastAsia="Times New Roman" w:hAnsi="Times New Roman" w:cs="Times New Roman"/>
          <w:color w:val="000000"/>
          <w:sz w:val="28"/>
          <w:lang w:eastAsia="ru-RU"/>
        </w:rPr>
        <w:t xml:space="preserve"> их устройство.  </w:t>
      </w:r>
    </w:p>
    <w:p w:rsidR="00BD3DBE" w:rsidRPr="00BD3DBE" w:rsidRDefault="00BD3DBE" w:rsidP="00BD3DBE">
      <w:pPr>
        <w:spacing w:after="15" w:line="268" w:lineRule="auto"/>
        <w:ind w:right="363" w:firstLine="54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При минимизации площади </w:t>
      </w:r>
      <w:proofErr w:type="spellStart"/>
      <w:proofErr w:type="gramStart"/>
      <w:r w:rsidRPr="00BD3DBE">
        <w:rPr>
          <w:rFonts w:ascii="Times New Roman" w:eastAsia="Times New Roman" w:hAnsi="Times New Roman" w:cs="Times New Roman"/>
          <w:color w:val="000000"/>
          <w:sz w:val="28"/>
          <w:lang w:eastAsia="ru-RU"/>
        </w:rPr>
        <w:t>автогородков</w:t>
      </w:r>
      <w:proofErr w:type="spellEnd"/>
      <w:r w:rsidRPr="00BD3DBE">
        <w:rPr>
          <w:rFonts w:ascii="Times New Roman" w:eastAsia="Times New Roman" w:hAnsi="Times New Roman" w:cs="Times New Roman"/>
          <w:color w:val="000000"/>
          <w:sz w:val="28"/>
          <w:lang w:eastAsia="ru-RU"/>
        </w:rPr>
        <w:t xml:space="preserve">  и</w:t>
      </w:r>
      <w:proofErr w:type="gramEnd"/>
      <w:r w:rsidRPr="00BD3DBE">
        <w:rPr>
          <w:rFonts w:ascii="Times New Roman" w:eastAsia="Times New Roman" w:hAnsi="Times New Roman" w:cs="Times New Roman"/>
          <w:color w:val="000000"/>
          <w:sz w:val="28"/>
          <w:lang w:eastAsia="ru-RU"/>
        </w:rPr>
        <w:t xml:space="preserve">  моделирования на них дорожно-транспортных ситуаций   должен быть заложен принцип наиболее часто встречающихся   опасных участков дороги, где совершаются ДТП с участием детей. И при минимальной площади </w:t>
      </w:r>
      <w:proofErr w:type="spellStart"/>
      <w:r w:rsidRPr="00BD3DBE">
        <w:rPr>
          <w:rFonts w:ascii="Times New Roman" w:eastAsia="Times New Roman" w:hAnsi="Times New Roman" w:cs="Times New Roman"/>
          <w:color w:val="000000"/>
          <w:sz w:val="28"/>
          <w:lang w:eastAsia="ru-RU"/>
        </w:rPr>
        <w:t>автогородка</w:t>
      </w:r>
      <w:proofErr w:type="spellEnd"/>
      <w:r w:rsidRPr="00BD3DBE">
        <w:rPr>
          <w:rFonts w:ascii="Times New Roman" w:eastAsia="Times New Roman" w:hAnsi="Times New Roman" w:cs="Times New Roman"/>
          <w:color w:val="000000"/>
          <w:sz w:val="28"/>
          <w:lang w:eastAsia="ru-RU"/>
        </w:rPr>
        <w:t xml:space="preserve">, в первую очередь планируются те участки дороги, которые наиболее опасны и сложны для начинающих водителей и пешеходов. </w:t>
      </w:r>
    </w:p>
    <w:p w:rsidR="00BD3DBE" w:rsidRPr="00BD3DBE" w:rsidRDefault="00BD3DBE" w:rsidP="00BD3DBE">
      <w:pPr>
        <w:spacing w:after="15" w:line="268" w:lineRule="auto"/>
        <w:ind w:right="363" w:firstLine="54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При увеличении поля площади планируемого </w:t>
      </w:r>
      <w:proofErr w:type="spellStart"/>
      <w:r w:rsidRPr="00BD3DBE">
        <w:rPr>
          <w:rFonts w:ascii="Times New Roman" w:eastAsia="Times New Roman" w:hAnsi="Times New Roman" w:cs="Times New Roman"/>
          <w:color w:val="000000"/>
          <w:sz w:val="28"/>
          <w:lang w:eastAsia="ru-RU"/>
        </w:rPr>
        <w:t>автогородка</w:t>
      </w:r>
      <w:proofErr w:type="spellEnd"/>
      <w:r w:rsidRPr="00BD3DBE">
        <w:rPr>
          <w:rFonts w:ascii="Times New Roman" w:eastAsia="Times New Roman" w:hAnsi="Times New Roman" w:cs="Times New Roman"/>
          <w:color w:val="000000"/>
          <w:sz w:val="28"/>
          <w:lang w:eastAsia="ru-RU"/>
        </w:rPr>
        <w:t xml:space="preserve"> и последующим за тем устройстве дорожек и организации </w:t>
      </w:r>
      <w:proofErr w:type="gramStart"/>
      <w:r w:rsidRPr="00BD3DBE">
        <w:rPr>
          <w:rFonts w:ascii="Times New Roman" w:eastAsia="Times New Roman" w:hAnsi="Times New Roman" w:cs="Times New Roman"/>
          <w:color w:val="000000"/>
          <w:sz w:val="28"/>
          <w:lang w:eastAsia="ru-RU"/>
        </w:rPr>
        <w:t>движения  должен</w:t>
      </w:r>
      <w:proofErr w:type="gramEnd"/>
      <w:r w:rsidRPr="00BD3DBE">
        <w:rPr>
          <w:rFonts w:ascii="Times New Roman" w:eastAsia="Times New Roman" w:hAnsi="Times New Roman" w:cs="Times New Roman"/>
          <w:color w:val="000000"/>
          <w:sz w:val="28"/>
          <w:lang w:eastAsia="ru-RU"/>
        </w:rPr>
        <w:t xml:space="preserve"> быть заложен «принцип» приоритетности участков дороги с  дорожно-транспортными ситуациями: от более часто встречающихся опасных ситуаций, к менее опасным,  и от ситуаций, приводящих к более тяжелым последствиям - ситуациям, приводящим к менее тяжелым последствиям. </w:t>
      </w:r>
    </w:p>
    <w:p w:rsidR="00BD3DBE" w:rsidRPr="00BD3DBE" w:rsidRDefault="00BD3DBE" w:rsidP="00BD3DBE">
      <w:pPr>
        <w:spacing w:after="24"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numPr>
          <w:ilvl w:val="2"/>
          <w:numId w:val="33"/>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При </w:t>
      </w:r>
      <w:proofErr w:type="gramStart"/>
      <w:r w:rsidRPr="00BD3DBE">
        <w:rPr>
          <w:rFonts w:ascii="Times New Roman" w:eastAsia="Times New Roman" w:hAnsi="Times New Roman" w:cs="Times New Roman"/>
          <w:color w:val="000000"/>
          <w:sz w:val="28"/>
          <w:lang w:eastAsia="ru-RU"/>
        </w:rPr>
        <w:t xml:space="preserve">устройстве  </w:t>
      </w:r>
      <w:proofErr w:type="spellStart"/>
      <w:r w:rsidRPr="00BD3DBE">
        <w:rPr>
          <w:rFonts w:ascii="Times New Roman" w:eastAsia="Times New Roman" w:hAnsi="Times New Roman" w:cs="Times New Roman"/>
          <w:color w:val="000000"/>
          <w:sz w:val="28"/>
          <w:lang w:eastAsia="ru-RU"/>
        </w:rPr>
        <w:t>автогородка</w:t>
      </w:r>
      <w:proofErr w:type="spellEnd"/>
      <w:proofErr w:type="gramEnd"/>
      <w:r w:rsidRPr="00BD3DBE">
        <w:rPr>
          <w:rFonts w:ascii="Times New Roman" w:eastAsia="Times New Roman" w:hAnsi="Times New Roman" w:cs="Times New Roman"/>
          <w:color w:val="000000"/>
          <w:sz w:val="28"/>
          <w:lang w:eastAsia="ru-RU"/>
        </w:rPr>
        <w:t xml:space="preserve">   во всех планировочных решениях система автомобильных  и пешеходных дорожек должна отвечать композиционному замыслу проведения  учебного процесса по изучению Правил дорожного движения и основам безопасного поведения на дороге, способствовать развитию  у детей навыков  ориентации в дорожных ситуациях.  </w:t>
      </w:r>
    </w:p>
    <w:p w:rsidR="00BD3DBE" w:rsidRPr="00BD3DBE" w:rsidRDefault="00BD3DBE" w:rsidP="00BD3DBE">
      <w:pPr>
        <w:spacing w:after="112" w:line="517" w:lineRule="auto"/>
        <w:ind w:left="284" w:right="358"/>
        <w:jc w:val="both"/>
        <w:rPr>
          <w:rFonts w:ascii="Times New Roman" w:eastAsia="Times New Roman" w:hAnsi="Times New Roman" w:cs="Times New Roman"/>
          <w:color w:val="000000"/>
          <w:sz w:val="28"/>
          <w:lang w:eastAsia="ru-RU"/>
        </w:rPr>
      </w:pPr>
      <w:proofErr w:type="spellStart"/>
      <w:r w:rsidRPr="00BD3DBE">
        <w:rPr>
          <w:rFonts w:ascii="Times New Roman" w:eastAsia="Times New Roman" w:hAnsi="Times New Roman" w:cs="Times New Roman"/>
          <w:color w:val="000000"/>
          <w:sz w:val="24"/>
          <w:lang w:eastAsia="ru-RU"/>
        </w:rPr>
        <w:lastRenderedPageBreak/>
        <w:t>Автогородки</w:t>
      </w:r>
      <w:proofErr w:type="spellEnd"/>
      <w:r w:rsidRPr="00BD3DBE">
        <w:rPr>
          <w:rFonts w:ascii="Times New Roman" w:eastAsia="Times New Roman" w:hAnsi="Times New Roman" w:cs="Times New Roman"/>
          <w:color w:val="000000"/>
          <w:sz w:val="24"/>
          <w:lang w:eastAsia="ru-RU"/>
        </w:rPr>
        <w:t xml:space="preserve"> могут </w:t>
      </w:r>
      <w:proofErr w:type="gramStart"/>
      <w:r w:rsidRPr="00BD3DBE">
        <w:rPr>
          <w:rFonts w:ascii="Times New Roman" w:eastAsia="Times New Roman" w:hAnsi="Times New Roman" w:cs="Times New Roman"/>
          <w:color w:val="000000"/>
          <w:sz w:val="24"/>
          <w:lang w:eastAsia="ru-RU"/>
        </w:rPr>
        <w:t>быть  различной</w:t>
      </w:r>
      <w:proofErr w:type="gramEnd"/>
      <w:r w:rsidRPr="00BD3DBE">
        <w:rPr>
          <w:rFonts w:ascii="Times New Roman" w:eastAsia="Times New Roman" w:hAnsi="Times New Roman" w:cs="Times New Roman"/>
          <w:color w:val="000000"/>
          <w:sz w:val="24"/>
          <w:lang w:eastAsia="ru-RU"/>
        </w:rPr>
        <w:t xml:space="preserve"> конфигурации и формы,  но их территория должна полностью обозреваться с любой точки. </w:t>
      </w:r>
    </w:p>
    <w:p w:rsidR="00BD3DBE" w:rsidRPr="00BD3DBE" w:rsidRDefault="00BD3DBE" w:rsidP="00BD3DBE">
      <w:pPr>
        <w:spacing w:after="24"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numPr>
          <w:ilvl w:val="2"/>
          <w:numId w:val="33"/>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В </w:t>
      </w:r>
      <w:proofErr w:type="spellStart"/>
      <w:proofErr w:type="gramStart"/>
      <w:r w:rsidRPr="00BD3DBE">
        <w:rPr>
          <w:rFonts w:ascii="Times New Roman" w:eastAsia="Times New Roman" w:hAnsi="Times New Roman" w:cs="Times New Roman"/>
          <w:color w:val="000000"/>
          <w:sz w:val="28"/>
          <w:lang w:eastAsia="ru-RU"/>
        </w:rPr>
        <w:t>автогродках</w:t>
      </w:r>
      <w:proofErr w:type="spellEnd"/>
      <w:r w:rsidRPr="00BD3DBE">
        <w:rPr>
          <w:rFonts w:ascii="Times New Roman" w:eastAsia="Times New Roman" w:hAnsi="Times New Roman" w:cs="Times New Roman"/>
          <w:color w:val="000000"/>
          <w:sz w:val="28"/>
          <w:lang w:eastAsia="ru-RU"/>
        </w:rPr>
        <w:t xml:space="preserve">  условия</w:t>
      </w:r>
      <w:proofErr w:type="gramEnd"/>
      <w:r w:rsidRPr="00BD3DBE">
        <w:rPr>
          <w:rFonts w:ascii="Times New Roman" w:eastAsia="Times New Roman" w:hAnsi="Times New Roman" w:cs="Times New Roman"/>
          <w:color w:val="000000"/>
          <w:sz w:val="28"/>
          <w:lang w:eastAsia="ru-RU"/>
        </w:rPr>
        <w:t xml:space="preserve"> движения транспорта и пешеходов должны быть максимально приближены к обычным реальным дорожным условиям. </w:t>
      </w:r>
    </w:p>
    <w:p w:rsidR="00BD3DBE" w:rsidRPr="00BD3DBE" w:rsidRDefault="00BD3DBE" w:rsidP="00BD3DBE">
      <w:pPr>
        <w:spacing w:after="15" w:line="268" w:lineRule="auto"/>
        <w:ind w:right="363" w:firstLine="54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Сеть проектируемых </w:t>
      </w:r>
      <w:proofErr w:type="gramStart"/>
      <w:r w:rsidRPr="00BD3DBE">
        <w:rPr>
          <w:rFonts w:ascii="Times New Roman" w:eastAsia="Times New Roman" w:hAnsi="Times New Roman" w:cs="Times New Roman"/>
          <w:color w:val="000000"/>
          <w:sz w:val="28"/>
          <w:lang w:eastAsia="ru-RU"/>
        </w:rPr>
        <w:t>дорожек  должна</w:t>
      </w:r>
      <w:proofErr w:type="gramEnd"/>
      <w:r w:rsidRPr="00BD3DBE">
        <w:rPr>
          <w:rFonts w:ascii="Times New Roman" w:eastAsia="Times New Roman" w:hAnsi="Times New Roman" w:cs="Times New Roman"/>
          <w:color w:val="000000"/>
          <w:sz w:val="28"/>
          <w:lang w:eastAsia="ru-RU"/>
        </w:rPr>
        <w:t xml:space="preserve">    включать разные способы и методы  организации дорожного движения. </w:t>
      </w:r>
    </w:p>
    <w:p w:rsidR="00BD3DBE" w:rsidRPr="00BD3DBE" w:rsidRDefault="00BD3DBE" w:rsidP="00BD3DBE">
      <w:pPr>
        <w:spacing w:after="0"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numPr>
          <w:ilvl w:val="2"/>
          <w:numId w:val="33"/>
        </w:numPr>
        <w:spacing w:after="15" w:line="268" w:lineRule="auto"/>
        <w:ind w:right="363"/>
        <w:jc w:val="both"/>
        <w:rPr>
          <w:rFonts w:ascii="Times New Roman" w:eastAsia="Times New Roman" w:hAnsi="Times New Roman" w:cs="Times New Roman"/>
          <w:color w:val="000000"/>
          <w:sz w:val="28"/>
          <w:lang w:eastAsia="ru-RU"/>
        </w:rPr>
      </w:pPr>
      <w:proofErr w:type="spellStart"/>
      <w:r w:rsidRPr="00BD3DBE">
        <w:rPr>
          <w:rFonts w:ascii="Times New Roman" w:eastAsia="Times New Roman" w:hAnsi="Times New Roman" w:cs="Times New Roman"/>
          <w:color w:val="000000"/>
          <w:sz w:val="28"/>
          <w:lang w:eastAsia="ru-RU"/>
        </w:rPr>
        <w:t>Автогородки</w:t>
      </w:r>
      <w:proofErr w:type="spellEnd"/>
      <w:r w:rsidRPr="00BD3DBE">
        <w:rPr>
          <w:rFonts w:ascii="Times New Roman" w:eastAsia="Times New Roman" w:hAnsi="Times New Roman" w:cs="Times New Roman"/>
          <w:color w:val="000000"/>
          <w:sz w:val="28"/>
          <w:lang w:eastAsia="ru-RU"/>
        </w:rPr>
        <w:t xml:space="preserve"> должны включать основные виды </w:t>
      </w:r>
      <w:proofErr w:type="gramStart"/>
      <w:r w:rsidRPr="00BD3DBE">
        <w:rPr>
          <w:rFonts w:ascii="Times New Roman" w:eastAsia="Times New Roman" w:hAnsi="Times New Roman" w:cs="Times New Roman"/>
          <w:color w:val="000000"/>
          <w:sz w:val="28"/>
          <w:lang w:eastAsia="ru-RU"/>
        </w:rPr>
        <w:t>перекрестков,  многорядное</w:t>
      </w:r>
      <w:proofErr w:type="gramEnd"/>
      <w:r w:rsidRPr="00BD3DBE">
        <w:rPr>
          <w:rFonts w:ascii="Times New Roman" w:eastAsia="Times New Roman" w:hAnsi="Times New Roman" w:cs="Times New Roman"/>
          <w:color w:val="000000"/>
          <w:sz w:val="28"/>
          <w:lang w:eastAsia="ru-RU"/>
        </w:rPr>
        <w:t xml:space="preserve"> движение, регулируемые и нерегулируемые пешеходные переходы и прочее  с обустройством на них ТСОД. </w:t>
      </w:r>
    </w:p>
    <w:p w:rsidR="00BD3DBE" w:rsidRPr="00BD3DBE" w:rsidRDefault="00BD3DBE" w:rsidP="00BD3DBE">
      <w:pPr>
        <w:spacing w:after="0"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numPr>
          <w:ilvl w:val="2"/>
          <w:numId w:val="33"/>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С </w:t>
      </w:r>
      <w:proofErr w:type="spellStart"/>
      <w:r w:rsidRPr="00BD3DBE">
        <w:rPr>
          <w:rFonts w:ascii="Times New Roman" w:eastAsia="Times New Roman" w:hAnsi="Times New Roman" w:cs="Times New Roman"/>
          <w:color w:val="000000"/>
          <w:sz w:val="28"/>
          <w:lang w:eastAsia="ru-RU"/>
        </w:rPr>
        <w:t>автогородка</w:t>
      </w:r>
      <w:proofErr w:type="spellEnd"/>
      <w:r w:rsidRPr="00BD3DBE">
        <w:rPr>
          <w:rFonts w:ascii="Times New Roman" w:eastAsia="Times New Roman" w:hAnsi="Times New Roman" w:cs="Times New Roman"/>
          <w:color w:val="000000"/>
          <w:sz w:val="28"/>
          <w:lang w:eastAsia="ru-RU"/>
        </w:rPr>
        <w:t xml:space="preserve"> должен </w:t>
      </w:r>
      <w:proofErr w:type="spellStart"/>
      <w:r w:rsidRPr="00BD3DBE">
        <w:rPr>
          <w:rFonts w:ascii="Times New Roman" w:eastAsia="Times New Roman" w:hAnsi="Times New Roman" w:cs="Times New Roman"/>
          <w:color w:val="000000"/>
          <w:sz w:val="28"/>
          <w:lang w:eastAsia="ru-RU"/>
        </w:rPr>
        <w:t>должен</w:t>
      </w:r>
      <w:proofErr w:type="spellEnd"/>
      <w:r w:rsidRPr="00BD3DBE">
        <w:rPr>
          <w:rFonts w:ascii="Times New Roman" w:eastAsia="Times New Roman" w:hAnsi="Times New Roman" w:cs="Times New Roman"/>
          <w:color w:val="000000"/>
          <w:sz w:val="28"/>
          <w:lang w:eastAsia="ru-RU"/>
        </w:rPr>
        <w:t xml:space="preserve"> быть </w:t>
      </w:r>
      <w:proofErr w:type="spellStart"/>
      <w:r w:rsidRPr="00BD3DBE">
        <w:rPr>
          <w:rFonts w:ascii="Times New Roman" w:eastAsia="Times New Roman" w:hAnsi="Times New Roman" w:cs="Times New Roman"/>
          <w:color w:val="000000"/>
          <w:sz w:val="28"/>
          <w:lang w:eastAsia="ru-RU"/>
        </w:rPr>
        <w:t>обеспеченни</w:t>
      </w:r>
      <w:proofErr w:type="spellEnd"/>
      <w:r w:rsidRPr="00BD3DBE">
        <w:rPr>
          <w:rFonts w:ascii="Times New Roman" w:eastAsia="Times New Roman" w:hAnsi="Times New Roman" w:cs="Times New Roman"/>
          <w:color w:val="000000"/>
          <w:sz w:val="28"/>
          <w:lang w:eastAsia="ru-RU"/>
        </w:rPr>
        <w:t xml:space="preserve"> выезд в одном уровне с </w:t>
      </w:r>
      <w:proofErr w:type="spellStart"/>
      <w:r w:rsidRPr="00BD3DBE">
        <w:rPr>
          <w:rFonts w:ascii="Times New Roman" w:eastAsia="Times New Roman" w:hAnsi="Times New Roman" w:cs="Times New Roman"/>
          <w:color w:val="000000"/>
          <w:sz w:val="28"/>
          <w:lang w:eastAsia="ru-RU"/>
        </w:rPr>
        <w:t>проезжней</w:t>
      </w:r>
      <w:proofErr w:type="spellEnd"/>
      <w:r w:rsidRPr="00BD3DBE">
        <w:rPr>
          <w:rFonts w:ascii="Times New Roman" w:eastAsia="Times New Roman" w:hAnsi="Times New Roman" w:cs="Times New Roman"/>
          <w:color w:val="000000"/>
          <w:sz w:val="28"/>
          <w:lang w:eastAsia="ru-RU"/>
        </w:rPr>
        <w:t xml:space="preserve"> часть дорожек и шириной не менее 2,0 </w:t>
      </w:r>
      <w:proofErr w:type="gramStart"/>
      <w:r w:rsidRPr="00BD3DBE">
        <w:rPr>
          <w:rFonts w:ascii="Times New Roman" w:eastAsia="Times New Roman" w:hAnsi="Times New Roman" w:cs="Times New Roman"/>
          <w:color w:val="000000"/>
          <w:sz w:val="28"/>
          <w:lang w:eastAsia="ru-RU"/>
        </w:rPr>
        <w:t>м  с</w:t>
      </w:r>
      <w:proofErr w:type="gramEnd"/>
      <w:r w:rsidRPr="00BD3DBE">
        <w:rPr>
          <w:rFonts w:ascii="Times New Roman" w:eastAsia="Times New Roman" w:hAnsi="Times New Roman" w:cs="Times New Roman"/>
          <w:color w:val="000000"/>
          <w:sz w:val="28"/>
          <w:lang w:eastAsia="ru-RU"/>
        </w:rPr>
        <w:t xml:space="preserve"> дорожной с твердым покрытием до места хранения </w:t>
      </w:r>
      <w:proofErr w:type="spellStart"/>
      <w:r w:rsidRPr="00BD3DBE">
        <w:rPr>
          <w:rFonts w:ascii="Times New Roman" w:eastAsia="Times New Roman" w:hAnsi="Times New Roman" w:cs="Times New Roman"/>
          <w:color w:val="000000"/>
          <w:sz w:val="28"/>
          <w:lang w:eastAsia="ru-RU"/>
        </w:rPr>
        <w:t>миниавтомобилей</w:t>
      </w:r>
      <w:proofErr w:type="spellEnd"/>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spacing w:after="0"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spacing w:after="15" w:line="268" w:lineRule="auto"/>
        <w:ind w:right="363" w:firstLine="54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1.3.  Технические требования к устройству дорожек </w:t>
      </w:r>
      <w:proofErr w:type="gramStart"/>
      <w:r w:rsidRPr="00BD3DBE">
        <w:rPr>
          <w:rFonts w:ascii="Times New Roman" w:eastAsia="Times New Roman" w:hAnsi="Times New Roman" w:cs="Times New Roman"/>
          <w:color w:val="000000"/>
          <w:sz w:val="28"/>
          <w:lang w:eastAsia="ru-RU"/>
        </w:rPr>
        <w:t>и  тротуаров</w:t>
      </w:r>
      <w:proofErr w:type="gramEnd"/>
      <w:r w:rsidRPr="00BD3DBE">
        <w:rPr>
          <w:rFonts w:ascii="Times New Roman" w:eastAsia="Times New Roman" w:hAnsi="Times New Roman" w:cs="Times New Roman"/>
          <w:color w:val="000000"/>
          <w:sz w:val="28"/>
          <w:lang w:eastAsia="ru-RU"/>
        </w:rPr>
        <w:t xml:space="preserve"> в </w:t>
      </w:r>
      <w:proofErr w:type="spellStart"/>
      <w:r w:rsidRPr="00BD3DBE">
        <w:rPr>
          <w:rFonts w:ascii="Times New Roman" w:eastAsia="Times New Roman" w:hAnsi="Times New Roman" w:cs="Times New Roman"/>
          <w:color w:val="000000"/>
          <w:sz w:val="28"/>
          <w:lang w:eastAsia="ru-RU"/>
        </w:rPr>
        <w:t>автогородках</w:t>
      </w:r>
      <w:proofErr w:type="spellEnd"/>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spacing w:after="0"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numPr>
          <w:ilvl w:val="2"/>
          <w:numId w:val="35"/>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Технические требования к устройству дорожек и тротуаров в </w:t>
      </w:r>
      <w:proofErr w:type="spellStart"/>
      <w:r w:rsidRPr="00BD3DBE">
        <w:rPr>
          <w:rFonts w:ascii="Times New Roman" w:eastAsia="Times New Roman" w:hAnsi="Times New Roman" w:cs="Times New Roman"/>
          <w:color w:val="000000"/>
          <w:sz w:val="28"/>
          <w:lang w:eastAsia="ru-RU"/>
        </w:rPr>
        <w:t>автогродках</w:t>
      </w:r>
      <w:proofErr w:type="spellEnd"/>
      <w:r w:rsidRPr="00BD3DBE">
        <w:rPr>
          <w:rFonts w:ascii="Times New Roman" w:eastAsia="Times New Roman" w:hAnsi="Times New Roman" w:cs="Times New Roman"/>
          <w:color w:val="000000"/>
          <w:sz w:val="28"/>
          <w:lang w:eastAsia="ru-RU"/>
        </w:rPr>
        <w:t xml:space="preserve"> должны базироваться на общих нормах СНиПа 2.07.01-89 (2000</w:t>
      </w:r>
      <w:proofErr w:type="gramStart"/>
      <w:r w:rsidRPr="00BD3DBE">
        <w:rPr>
          <w:rFonts w:ascii="Times New Roman" w:eastAsia="Times New Roman" w:hAnsi="Times New Roman" w:cs="Times New Roman"/>
          <w:color w:val="000000"/>
          <w:sz w:val="28"/>
          <w:lang w:eastAsia="ru-RU"/>
        </w:rPr>
        <w:t>)  «</w:t>
      </w:r>
      <w:proofErr w:type="gramEnd"/>
      <w:r w:rsidRPr="00BD3DBE">
        <w:rPr>
          <w:rFonts w:ascii="Times New Roman" w:eastAsia="Times New Roman" w:hAnsi="Times New Roman" w:cs="Times New Roman"/>
          <w:color w:val="000000"/>
          <w:sz w:val="28"/>
          <w:lang w:eastAsia="ru-RU"/>
        </w:rPr>
        <w:t>Транспорт и улично-дорожная сеть», СНиП 2.05.02-85 Автомобильные дороги,</w:t>
      </w:r>
      <w:r w:rsidRPr="00BD3DBE">
        <w:rPr>
          <w:rFonts w:ascii="Times New Roman" w:eastAsia="Times New Roman" w:hAnsi="Times New Roman" w:cs="Times New Roman"/>
          <w:b/>
          <w:color w:val="000000"/>
          <w:sz w:val="28"/>
          <w:lang w:eastAsia="ru-RU"/>
        </w:rPr>
        <w:t xml:space="preserve"> </w:t>
      </w:r>
      <w:r w:rsidRPr="00BD3DBE">
        <w:rPr>
          <w:rFonts w:ascii="Times New Roman" w:eastAsia="Times New Roman" w:hAnsi="Times New Roman" w:cs="Times New Roman"/>
          <w:color w:val="000000"/>
          <w:sz w:val="28"/>
          <w:lang w:eastAsia="ru-RU"/>
        </w:rPr>
        <w:t xml:space="preserve"> СНиП 3.03.02-85 Автомобильные дороги.  </w:t>
      </w:r>
      <w:r w:rsidRPr="00BD3DBE">
        <w:rPr>
          <w:rFonts w:ascii="Times New Roman" w:eastAsia="Times New Roman" w:hAnsi="Times New Roman" w:cs="Times New Roman"/>
          <w:color w:val="000000"/>
          <w:sz w:val="24"/>
          <w:lang w:eastAsia="ru-RU"/>
        </w:rPr>
        <w:t xml:space="preserve"> </w:t>
      </w:r>
    </w:p>
    <w:p w:rsidR="00BD3DBE" w:rsidRPr="00BD3DBE" w:rsidRDefault="00BD3DBE" w:rsidP="00BD3DBE">
      <w:pPr>
        <w:spacing w:after="27"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numPr>
          <w:ilvl w:val="2"/>
          <w:numId w:val="35"/>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Параметры проектируемых дорожек и </w:t>
      </w:r>
      <w:proofErr w:type="gramStart"/>
      <w:r w:rsidRPr="00BD3DBE">
        <w:rPr>
          <w:rFonts w:ascii="Times New Roman" w:eastAsia="Times New Roman" w:hAnsi="Times New Roman" w:cs="Times New Roman"/>
          <w:color w:val="000000"/>
          <w:sz w:val="28"/>
          <w:lang w:eastAsia="ru-RU"/>
        </w:rPr>
        <w:t>тротуаров  определяются</w:t>
      </w:r>
      <w:proofErr w:type="gramEnd"/>
      <w:r w:rsidRPr="00BD3DBE">
        <w:rPr>
          <w:rFonts w:ascii="Times New Roman" w:eastAsia="Times New Roman" w:hAnsi="Times New Roman" w:cs="Times New Roman"/>
          <w:color w:val="000000"/>
          <w:sz w:val="28"/>
          <w:lang w:eastAsia="ru-RU"/>
        </w:rPr>
        <w:t xml:space="preserve"> характером проводимого учебного процесса и  видами используемых транспортных средств и их техническими  скоростями. </w:t>
      </w:r>
    </w:p>
    <w:p w:rsidR="00BD3DBE" w:rsidRPr="00BD3DBE" w:rsidRDefault="00BD3DBE" w:rsidP="00BD3DBE">
      <w:pPr>
        <w:spacing w:after="28"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numPr>
          <w:ilvl w:val="2"/>
          <w:numId w:val="35"/>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Ширина одной полосы движения дорожки должна приниматься 1,6 -</w:t>
      </w:r>
    </w:p>
    <w:p w:rsidR="00BD3DBE" w:rsidRPr="00BD3DBE" w:rsidRDefault="00BD3DBE" w:rsidP="00BD3DBE">
      <w:pPr>
        <w:spacing w:after="15" w:line="268" w:lineRule="auto"/>
        <w:ind w:left="10" w:right="363" w:hanging="10"/>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2,0 м; ширина тротуара 0,8-2,0 м; минимальный радиус </w:t>
      </w:r>
      <w:proofErr w:type="gramStart"/>
      <w:r w:rsidRPr="00BD3DBE">
        <w:rPr>
          <w:rFonts w:ascii="Times New Roman" w:eastAsia="Times New Roman" w:hAnsi="Times New Roman" w:cs="Times New Roman"/>
          <w:color w:val="000000"/>
          <w:sz w:val="28"/>
          <w:lang w:eastAsia="ru-RU"/>
        </w:rPr>
        <w:t>поворота  в</w:t>
      </w:r>
      <w:proofErr w:type="gramEnd"/>
      <w:r w:rsidRPr="00BD3DBE">
        <w:rPr>
          <w:rFonts w:ascii="Times New Roman" w:eastAsia="Times New Roman" w:hAnsi="Times New Roman" w:cs="Times New Roman"/>
          <w:color w:val="000000"/>
          <w:sz w:val="28"/>
          <w:lang w:eastAsia="ru-RU"/>
        </w:rPr>
        <w:t xml:space="preserve"> плане дорожки -  не менее 3,0 м. </w:t>
      </w:r>
    </w:p>
    <w:p w:rsidR="00BD3DBE" w:rsidRPr="00BD3DBE" w:rsidRDefault="00BD3DBE" w:rsidP="00BD3DBE">
      <w:pPr>
        <w:spacing w:after="29"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numPr>
          <w:ilvl w:val="2"/>
          <w:numId w:val="35"/>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lastRenderedPageBreak/>
        <w:t>На нерегулируемых перекрестках и примыканиях, а также пешеходных переходах необходимо предусматривать треугольники видимости. Размеры сторон равнобедренного треугольника для условий «</w:t>
      </w:r>
      <w:proofErr w:type="spellStart"/>
      <w:r w:rsidRPr="00BD3DBE">
        <w:rPr>
          <w:rFonts w:ascii="Times New Roman" w:eastAsia="Times New Roman" w:hAnsi="Times New Roman" w:cs="Times New Roman"/>
          <w:color w:val="000000"/>
          <w:sz w:val="28"/>
          <w:lang w:eastAsia="ru-RU"/>
        </w:rPr>
        <w:t>транспорттранспорт</w:t>
      </w:r>
      <w:proofErr w:type="spellEnd"/>
      <w:r w:rsidRPr="00BD3DBE">
        <w:rPr>
          <w:rFonts w:ascii="Times New Roman" w:eastAsia="Times New Roman" w:hAnsi="Times New Roman" w:cs="Times New Roman"/>
          <w:color w:val="000000"/>
          <w:sz w:val="28"/>
          <w:lang w:eastAsia="ru-RU"/>
        </w:rPr>
        <w:t>» при скорости движения 10 км/</w:t>
      </w:r>
      <w:proofErr w:type="gramStart"/>
      <w:r w:rsidRPr="00BD3DBE">
        <w:rPr>
          <w:rFonts w:ascii="Times New Roman" w:eastAsia="Times New Roman" w:hAnsi="Times New Roman" w:cs="Times New Roman"/>
          <w:color w:val="000000"/>
          <w:sz w:val="28"/>
          <w:lang w:eastAsia="ru-RU"/>
        </w:rPr>
        <w:t>ч  должны</w:t>
      </w:r>
      <w:proofErr w:type="gramEnd"/>
      <w:r w:rsidRPr="00BD3DBE">
        <w:rPr>
          <w:rFonts w:ascii="Times New Roman" w:eastAsia="Times New Roman" w:hAnsi="Times New Roman" w:cs="Times New Roman"/>
          <w:color w:val="000000"/>
          <w:sz w:val="28"/>
          <w:lang w:eastAsia="ru-RU"/>
        </w:rPr>
        <w:t xml:space="preserve"> быть  не менее 10 м. Для условий «пешеход-транспорт» размеры прямоугольного треугольника видимости при скорости движения транспорта 10 км/ч должны быть   8х10 м. </w:t>
      </w:r>
    </w:p>
    <w:p w:rsidR="00BD3DBE" w:rsidRPr="00BD3DBE" w:rsidRDefault="00BD3DBE" w:rsidP="00BD3DBE">
      <w:pPr>
        <w:spacing w:after="15" w:line="268" w:lineRule="auto"/>
        <w:ind w:right="363" w:firstLine="54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В пределах треугольников видимости не допускается размещение зданий, сооружений, передвижных </w:t>
      </w:r>
      <w:proofErr w:type="gramStart"/>
      <w:r w:rsidRPr="00BD3DBE">
        <w:rPr>
          <w:rFonts w:ascii="Times New Roman" w:eastAsia="Times New Roman" w:hAnsi="Times New Roman" w:cs="Times New Roman"/>
          <w:color w:val="000000"/>
          <w:sz w:val="28"/>
          <w:lang w:eastAsia="ru-RU"/>
        </w:rPr>
        <w:t>предметов,  деревьев</w:t>
      </w:r>
      <w:proofErr w:type="gramEnd"/>
      <w:r w:rsidRPr="00BD3DBE">
        <w:rPr>
          <w:rFonts w:ascii="Times New Roman" w:eastAsia="Times New Roman" w:hAnsi="Times New Roman" w:cs="Times New Roman"/>
          <w:color w:val="000000"/>
          <w:sz w:val="28"/>
          <w:lang w:eastAsia="ru-RU"/>
        </w:rPr>
        <w:t xml:space="preserve"> и кустарников высотой более </w:t>
      </w:r>
    </w:p>
    <w:p w:rsidR="00BD3DBE" w:rsidRPr="00BD3DBE" w:rsidRDefault="00BD3DBE" w:rsidP="00BD3DBE">
      <w:pPr>
        <w:spacing w:after="15" w:line="268" w:lineRule="auto"/>
        <w:ind w:left="10" w:right="363" w:hanging="10"/>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0,5 м. </w:t>
      </w:r>
    </w:p>
    <w:p w:rsidR="00BD3DBE" w:rsidRPr="00BD3DBE" w:rsidRDefault="00BD3DBE" w:rsidP="00BD3DBE">
      <w:pPr>
        <w:spacing w:after="0"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numPr>
          <w:ilvl w:val="2"/>
          <w:numId w:val="35"/>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Ширина велосипедной дорожки, устраиваемой в зоне </w:t>
      </w:r>
      <w:proofErr w:type="spellStart"/>
      <w:proofErr w:type="gramStart"/>
      <w:r w:rsidRPr="00BD3DBE">
        <w:rPr>
          <w:rFonts w:ascii="Times New Roman" w:eastAsia="Times New Roman" w:hAnsi="Times New Roman" w:cs="Times New Roman"/>
          <w:color w:val="000000"/>
          <w:sz w:val="28"/>
          <w:lang w:eastAsia="ru-RU"/>
        </w:rPr>
        <w:t>автогродка</w:t>
      </w:r>
      <w:proofErr w:type="spellEnd"/>
      <w:r w:rsidRPr="00BD3DBE">
        <w:rPr>
          <w:rFonts w:ascii="Times New Roman" w:eastAsia="Times New Roman" w:hAnsi="Times New Roman" w:cs="Times New Roman"/>
          <w:color w:val="000000"/>
          <w:sz w:val="28"/>
          <w:lang w:eastAsia="ru-RU"/>
        </w:rPr>
        <w:t xml:space="preserve">,   </w:t>
      </w:r>
      <w:proofErr w:type="gramEnd"/>
      <w:r w:rsidRPr="00BD3DBE">
        <w:rPr>
          <w:rFonts w:ascii="Times New Roman" w:eastAsia="Times New Roman" w:hAnsi="Times New Roman" w:cs="Times New Roman"/>
          <w:color w:val="000000"/>
          <w:sz w:val="28"/>
          <w:lang w:eastAsia="ru-RU"/>
        </w:rPr>
        <w:t xml:space="preserve">должна быть не менее 1,2 м, а ширина велосипедной полосы, устраиваемой вдоль тротуара, должна быть не менее 1,0 м. </w:t>
      </w:r>
    </w:p>
    <w:p w:rsidR="00BD3DBE" w:rsidRPr="00BD3DBE" w:rsidRDefault="00BD3DBE" w:rsidP="00BD3DBE">
      <w:pPr>
        <w:spacing w:after="0"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numPr>
          <w:ilvl w:val="2"/>
          <w:numId w:val="35"/>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Проезжая часть дорожек </w:t>
      </w:r>
      <w:proofErr w:type="gramStart"/>
      <w:r w:rsidRPr="00BD3DBE">
        <w:rPr>
          <w:rFonts w:ascii="Times New Roman" w:eastAsia="Times New Roman" w:hAnsi="Times New Roman" w:cs="Times New Roman"/>
          <w:color w:val="000000"/>
          <w:sz w:val="28"/>
          <w:lang w:eastAsia="ru-RU"/>
        </w:rPr>
        <w:t>и  места</w:t>
      </w:r>
      <w:proofErr w:type="gramEnd"/>
      <w:r w:rsidRPr="00BD3DBE">
        <w:rPr>
          <w:rFonts w:ascii="Times New Roman" w:eastAsia="Times New Roman" w:hAnsi="Times New Roman" w:cs="Times New Roman"/>
          <w:color w:val="000000"/>
          <w:sz w:val="28"/>
          <w:lang w:eastAsia="ru-RU"/>
        </w:rPr>
        <w:t xml:space="preserve"> стоянок </w:t>
      </w:r>
      <w:proofErr w:type="spellStart"/>
      <w:r w:rsidRPr="00BD3DBE">
        <w:rPr>
          <w:rFonts w:ascii="Times New Roman" w:eastAsia="Times New Roman" w:hAnsi="Times New Roman" w:cs="Times New Roman"/>
          <w:color w:val="000000"/>
          <w:sz w:val="28"/>
          <w:lang w:eastAsia="ru-RU"/>
        </w:rPr>
        <w:t>миниавтомобилей</w:t>
      </w:r>
      <w:proofErr w:type="spellEnd"/>
      <w:r w:rsidRPr="00BD3DBE">
        <w:rPr>
          <w:rFonts w:ascii="Times New Roman" w:eastAsia="Times New Roman" w:hAnsi="Times New Roman" w:cs="Times New Roman"/>
          <w:color w:val="000000"/>
          <w:sz w:val="28"/>
          <w:lang w:eastAsia="ru-RU"/>
        </w:rPr>
        <w:t xml:space="preserve"> должны быть заасфальтированы или иметь  монолитное бетонное покрытие. плиток. </w:t>
      </w:r>
    </w:p>
    <w:p w:rsidR="00BD3DBE" w:rsidRPr="00BD3DBE" w:rsidRDefault="00BD3DBE" w:rsidP="00BD3DBE">
      <w:pPr>
        <w:spacing w:after="15" w:line="268" w:lineRule="auto"/>
        <w:ind w:right="363" w:firstLine="54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Пешеходные дорожки и тротуары рекомендуется устраивать из плиток или асфальтобетона. </w:t>
      </w:r>
    </w:p>
    <w:p w:rsidR="00BD3DBE" w:rsidRPr="00BD3DBE" w:rsidRDefault="00BD3DBE" w:rsidP="00BD3DBE">
      <w:pPr>
        <w:spacing w:after="15" w:line="268" w:lineRule="auto"/>
        <w:ind w:right="363" w:firstLine="54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Тротуары и газоны должны быть отделены от проезжей </w:t>
      </w:r>
      <w:proofErr w:type="gramStart"/>
      <w:r w:rsidRPr="00BD3DBE">
        <w:rPr>
          <w:rFonts w:ascii="Times New Roman" w:eastAsia="Times New Roman" w:hAnsi="Times New Roman" w:cs="Times New Roman"/>
          <w:color w:val="000000"/>
          <w:sz w:val="28"/>
          <w:lang w:eastAsia="ru-RU"/>
        </w:rPr>
        <w:t>части  бордюрным</w:t>
      </w:r>
      <w:proofErr w:type="gramEnd"/>
      <w:r w:rsidRPr="00BD3DBE">
        <w:rPr>
          <w:rFonts w:ascii="Times New Roman" w:eastAsia="Times New Roman" w:hAnsi="Times New Roman" w:cs="Times New Roman"/>
          <w:color w:val="000000"/>
          <w:sz w:val="28"/>
          <w:lang w:eastAsia="ru-RU"/>
        </w:rPr>
        <w:t xml:space="preserve"> камнем или разметкой в случае их устройства в одном уровне. </w:t>
      </w:r>
    </w:p>
    <w:p w:rsidR="00BD3DBE" w:rsidRPr="00BD3DBE" w:rsidRDefault="00BD3DBE" w:rsidP="00BD3DBE">
      <w:pPr>
        <w:spacing w:after="0"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numPr>
          <w:ilvl w:val="2"/>
          <w:numId w:val="35"/>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Толщина покрытия проезжей части дорожек </w:t>
      </w:r>
      <w:proofErr w:type="spellStart"/>
      <w:r w:rsidRPr="00BD3DBE">
        <w:rPr>
          <w:rFonts w:ascii="Times New Roman" w:eastAsia="Times New Roman" w:hAnsi="Times New Roman" w:cs="Times New Roman"/>
          <w:color w:val="000000"/>
          <w:sz w:val="28"/>
          <w:lang w:eastAsia="ru-RU"/>
        </w:rPr>
        <w:t>автогородков</w:t>
      </w:r>
      <w:proofErr w:type="spellEnd"/>
      <w:r w:rsidRPr="00BD3DBE">
        <w:rPr>
          <w:rFonts w:ascii="Times New Roman" w:eastAsia="Times New Roman" w:hAnsi="Times New Roman" w:cs="Times New Roman"/>
          <w:color w:val="000000"/>
          <w:sz w:val="28"/>
          <w:lang w:eastAsia="ru-RU"/>
        </w:rPr>
        <w:t xml:space="preserve"> должна быть не менее 6-8 </w:t>
      </w:r>
      <w:proofErr w:type="gramStart"/>
      <w:r w:rsidRPr="00BD3DBE">
        <w:rPr>
          <w:rFonts w:ascii="Times New Roman" w:eastAsia="Times New Roman" w:hAnsi="Times New Roman" w:cs="Times New Roman"/>
          <w:color w:val="000000"/>
          <w:sz w:val="28"/>
          <w:lang w:eastAsia="ru-RU"/>
        </w:rPr>
        <w:t>см  и</w:t>
      </w:r>
      <w:proofErr w:type="gramEnd"/>
      <w:r w:rsidRPr="00BD3DBE">
        <w:rPr>
          <w:rFonts w:ascii="Times New Roman" w:eastAsia="Times New Roman" w:hAnsi="Times New Roman" w:cs="Times New Roman"/>
          <w:color w:val="000000"/>
          <w:sz w:val="28"/>
          <w:lang w:eastAsia="ru-RU"/>
        </w:rPr>
        <w:t xml:space="preserve">  устроена на специально выполненном основании.   </w:t>
      </w:r>
    </w:p>
    <w:p w:rsidR="00BD3DBE" w:rsidRPr="00BD3DBE" w:rsidRDefault="00BD3DBE" w:rsidP="00BD3DBE">
      <w:pPr>
        <w:spacing w:after="0"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numPr>
          <w:ilvl w:val="2"/>
          <w:numId w:val="35"/>
        </w:numPr>
        <w:spacing w:after="15" w:line="268" w:lineRule="auto"/>
        <w:ind w:right="363"/>
        <w:jc w:val="both"/>
        <w:rPr>
          <w:rFonts w:ascii="Times New Roman" w:eastAsia="Times New Roman" w:hAnsi="Times New Roman" w:cs="Times New Roman"/>
          <w:color w:val="000000"/>
          <w:sz w:val="28"/>
          <w:lang w:eastAsia="ru-RU"/>
        </w:rPr>
      </w:pPr>
      <w:proofErr w:type="gramStart"/>
      <w:r w:rsidRPr="00BD3DBE">
        <w:rPr>
          <w:rFonts w:ascii="Times New Roman" w:eastAsia="Times New Roman" w:hAnsi="Times New Roman" w:cs="Times New Roman"/>
          <w:color w:val="000000"/>
          <w:sz w:val="28"/>
          <w:lang w:eastAsia="ru-RU"/>
        </w:rPr>
        <w:t xml:space="preserve">Эксплуатация  </w:t>
      </w:r>
      <w:proofErr w:type="spellStart"/>
      <w:r w:rsidRPr="00BD3DBE">
        <w:rPr>
          <w:rFonts w:ascii="Times New Roman" w:eastAsia="Times New Roman" w:hAnsi="Times New Roman" w:cs="Times New Roman"/>
          <w:color w:val="000000"/>
          <w:sz w:val="28"/>
          <w:lang w:eastAsia="ru-RU"/>
        </w:rPr>
        <w:t>автогородков</w:t>
      </w:r>
      <w:proofErr w:type="spellEnd"/>
      <w:proofErr w:type="gramEnd"/>
      <w:r w:rsidRPr="00BD3DBE">
        <w:rPr>
          <w:rFonts w:ascii="Times New Roman" w:eastAsia="Times New Roman" w:hAnsi="Times New Roman" w:cs="Times New Roman"/>
          <w:color w:val="000000"/>
          <w:sz w:val="28"/>
          <w:lang w:eastAsia="ru-RU"/>
        </w:rPr>
        <w:t xml:space="preserve"> допускается и  в темное время суток  но лишь при условии  наличия наружного освещения. </w:t>
      </w:r>
    </w:p>
    <w:p w:rsidR="00BD3DBE" w:rsidRPr="00BD3DBE" w:rsidRDefault="00BD3DBE" w:rsidP="00BD3DBE">
      <w:pPr>
        <w:spacing w:after="0"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spacing w:after="15" w:line="268" w:lineRule="auto"/>
        <w:ind w:right="363" w:firstLine="54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1.4. Обустройство </w:t>
      </w:r>
      <w:proofErr w:type="spellStart"/>
      <w:r w:rsidRPr="00BD3DBE">
        <w:rPr>
          <w:rFonts w:ascii="Times New Roman" w:eastAsia="Times New Roman" w:hAnsi="Times New Roman" w:cs="Times New Roman"/>
          <w:color w:val="000000"/>
          <w:sz w:val="28"/>
          <w:lang w:eastAsia="ru-RU"/>
        </w:rPr>
        <w:t>автогородков</w:t>
      </w:r>
      <w:proofErr w:type="spellEnd"/>
      <w:r w:rsidRPr="00BD3DBE">
        <w:rPr>
          <w:rFonts w:ascii="Times New Roman" w:eastAsia="Times New Roman" w:hAnsi="Times New Roman" w:cs="Times New Roman"/>
          <w:color w:val="000000"/>
          <w:sz w:val="28"/>
          <w:lang w:eastAsia="ru-RU"/>
        </w:rPr>
        <w:t xml:space="preserve"> техническими средствами </w:t>
      </w:r>
      <w:proofErr w:type="gramStart"/>
      <w:r w:rsidRPr="00BD3DBE">
        <w:rPr>
          <w:rFonts w:ascii="Times New Roman" w:eastAsia="Times New Roman" w:hAnsi="Times New Roman" w:cs="Times New Roman"/>
          <w:color w:val="000000"/>
          <w:sz w:val="28"/>
          <w:lang w:eastAsia="ru-RU"/>
        </w:rPr>
        <w:t>организации  дорожного</w:t>
      </w:r>
      <w:proofErr w:type="gramEnd"/>
      <w:r w:rsidRPr="00BD3DBE">
        <w:rPr>
          <w:rFonts w:ascii="Times New Roman" w:eastAsia="Times New Roman" w:hAnsi="Times New Roman" w:cs="Times New Roman"/>
          <w:color w:val="000000"/>
          <w:sz w:val="28"/>
          <w:lang w:eastAsia="ru-RU"/>
        </w:rPr>
        <w:t xml:space="preserve"> движения</w:t>
      </w:r>
      <w:r w:rsidRPr="00BD3DBE">
        <w:rPr>
          <w:rFonts w:ascii="Times New Roman" w:eastAsia="Times New Roman" w:hAnsi="Times New Roman" w:cs="Times New Roman"/>
          <w:color w:val="000000"/>
          <w:sz w:val="24"/>
          <w:lang w:eastAsia="ru-RU"/>
        </w:rPr>
        <w:t xml:space="preserve"> </w:t>
      </w:r>
    </w:p>
    <w:p w:rsidR="00BD3DBE" w:rsidRPr="00BD3DBE" w:rsidRDefault="00BD3DBE" w:rsidP="00BD3DBE">
      <w:pPr>
        <w:spacing w:after="12"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4"/>
          <w:lang w:eastAsia="ru-RU"/>
        </w:rPr>
        <w:t xml:space="preserve"> </w:t>
      </w:r>
    </w:p>
    <w:p w:rsidR="00BD3DBE" w:rsidRPr="00BD3DBE" w:rsidRDefault="00BD3DBE" w:rsidP="00BD3DBE">
      <w:pPr>
        <w:numPr>
          <w:ilvl w:val="2"/>
          <w:numId w:val="34"/>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Обустройство </w:t>
      </w:r>
      <w:proofErr w:type="spellStart"/>
      <w:r w:rsidRPr="00BD3DBE">
        <w:rPr>
          <w:rFonts w:ascii="Times New Roman" w:eastAsia="Times New Roman" w:hAnsi="Times New Roman" w:cs="Times New Roman"/>
          <w:color w:val="000000"/>
          <w:sz w:val="28"/>
          <w:lang w:eastAsia="ru-RU"/>
        </w:rPr>
        <w:t>автогородков</w:t>
      </w:r>
      <w:proofErr w:type="spellEnd"/>
      <w:r w:rsidRPr="00BD3DBE">
        <w:rPr>
          <w:rFonts w:ascii="Times New Roman" w:eastAsia="Times New Roman" w:hAnsi="Times New Roman" w:cs="Times New Roman"/>
          <w:color w:val="000000"/>
          <w:sz w:val="28"/>
          <w:lang w:eastAsia="ru-RU"/>
        </w:rPr>
        <w:t xml:space="preserve"> должно базироваться на общих требованиях ГОСТа Р 52290-2004 «Технические средства </w:t>
      </w:r>
      <w:r w:rsidRPr="00BD3DBE">
        <w:rPr>
          <w:rFonts w:ascii="Times New Roman" w:eastAsia="Times New Roman" w:hAnsi="Times New Roman" w:cs="Times New Roman"/>
          <w:color w:val="000000"/>
          <w:sz w:val="28"/>
          <w:lang w:eastAsia="ru-RU"/>
        </w:rPr>
        <w:lastRenderedPageBreak/>
        <w:t xml:space="preserve">организации дорожного движения. Знаки дорожные. </w:t>
      </w:r>
      <w:proofErr w:type="gramStart"/>
      <w:r w:rsidRPr="00BD3DBE">
        <w:rPr>
          <w:rFonts w:ascii="Times New Roman" w:eastAsia="Times New Roman" w:hAnsi="Times New Roman" w:cs="Times New Roman"/>
          <w:color w:val="000000"/>
          <w:sz w:val="28"/>
          <w:lang w:eastAsia="ru-RU"/>
        </w:rPr>
        <w:t>Общие  технические</w:t>
      </w:r>
      <w:proofErr w:type="gramEnd"/>
      <w:r w:rsidRPr="00BD3DBE">
        <w:rPr>
          <w:rFonts w:ascii="Times New Roman" w:eastAsia="Times New Roman" w:hAnsi="Times New Roman" w:cs="Times New Roman"/>
          <w:color w:val="000000"/>
          <w:sz w:val="28"/>
          <w:lang w:eastAsia="ru-RU"/>
        </w:rPr>
        <w:t xml:space="preserve">  требования», ГОСТа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ГОСТа Р 51256-99 «Технические средства организации дорожного движения. Разметка дорожная. </w:t>
      </w:r>
    </w:p>
    <w:p w:rsidR="00BD3DBE" w:rsidRPr="00BD3DBE" w:rsidRDefault="00BD3DBE" w:rsidP="00BD3DBE">
      <w:pPr>
        <w:spacing w:after="15" w:line="268" w:lineRule="auto"/>
        <w:ind w:left="10" w:right="363" w:hanging="10"/>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Типы и основные параметры. Общие технические требования». </w:t>
      </w:r>
    </w:p>
    <w:p w:rsidR="00BD3DBE" w:rsidRPr="00BD3DBE" w:rsidRDefault="00BD3DBE" w:rsidP="00BD3DBE">
      <w:pPr>
        <w:spacing w:after="15" w:line="268" w:lineRule="auto"/>
        <w:ind w:right="363" w:firstLine="54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При </w:t>
      </w:r>
      <w:proofErr w:type="gramStart"/>
      <w:r w:rsidRPr="00BD3DBE">
        <w:rPr>
          <w:rFonts w:ascii="Times New Roman" w:eastAsia="Times New Roman" w:hAnsi="Times New Roman" w:cs="Times New Roman"/>
          <w:color w:val="000000"/>
          <w:sz w:val="28"/>
          <w:lang w:eastAsia="ru-RU"/>
        </w:rPr>
        <w:t xml:space="preserve">обустройстве  </w:t>
      </w:r>
      <w:proofErr w:type="spellStart"/>
      <w:r w:rsidRPr="00BD3DBE">
        <w:rPr>
          <w:rFonts w:ascii="Times New Roman" w:eastAsia="Times New Roman" w:hAnsi="Times New Roman" w:cs="Times New Roman"/>
          <w:color w:val="000000"/>
          <w:sz w:val="28"/>
          <w:lang w:eastAsia="ru-RU"/>
        </w:rPr>
        <w:t>автогородков</w:t>
      </w:r>
      <w:proofErr w:type="spellEnd"/>
      <w:proofErr w:type="gramEnd"/>
      <w:r w:rsidRPr="00BD3DBE">
        <w:rPr>
          <w:rFonts w:ascii="Times New Roman" w:eastAsia="Times New Roman" w:hAnsi="Times New Roman" w:cs="Times New Roman"/>
          <w:color w:val="000000"/>
          <w:sz w:val="28"/>
          <w:lang w:eastAsia="ru-RU"/>
        </w:rPr>
        <w:t xml:space="preserve"> дорожные знаки, разметку и светофоры  необходимо пропорционально уменьшать, не нарушая при этом требований перечисленных выше ГОСТов, соразмерно антропометрическим данным детей. </w:t>
      </w:r>
    </w:p>
    <w:p w:rsidR="00BD3DBE" w:rsidRPr="00BD3DBE" w:rsidRDefault="00BD3DBE" w:rsidP="00BD3DBE">
      <w:pPr>
        <w:spacing w:after="28"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numPr>
          <w:ilvl w:val="2"/>
          <w:numId w:val="34"/>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В </w:t>
      </w:r>
      <w:proofErr w:type="spellStart"/>
      <w:proofErr w:type="gramStart"/>
      <w:r w:rsidRPr="00BD3DBE">
        <w:rPr>
          <w:rFonts w:ascii="Times New Roman" w:eastAsia="Times New Roman" w:hAnsi="Times New Roman" w:cs="Times New Roman"/>
          <w:color w:val="000000"/>
          <w:sz w:val="28"/>
          <w:lang w:eastAsia="ru-RU"/>
        </w:rPr>
        <w:t>автогородках</w:t>
      </w:r>
      <w:proofErr w:type="spellEnd"/>
      <w:r w:rsidRPr="00BD3DBE">
        <w:rPr>
          <w:rFonts w:ascii="Times New Roman" w:eastAsia="Times New Roman" w:hAnsi="Times New Roman" w:cs="Times New Roman"/>
          <w:color w:val="000000"/>
          <w:sz w:val="28"/>
          <w:lang w:eastAsia="ru-RU"/>
        </w:rPr>
        <w:t xml:space="preserve">  могут</w:t>
      </w:r>
      <w:proofErr w:type="gramEnd"/>
      <w:r w:rsidRPr="00BD3DBE">
        <w:rPr>
          <w:rFonts w:ascii="Times New Roman" w:eastAsia="Times New Roman" w:hAnsi="Times New Roman" w:cs="Times New Roman"/>
          <w:color w:val="000000"/>
          <w:sz w:val="28"/>
          <w:lang w:eastAsia="ru-RU"/>
        </w:rPr>
        <w:t xml:space="preserve"> быть использоваться  переносные (временные) и стационарные дорожные знаки и светофоры. </w:t>
      </w:r>
    </w:p>
    <w:p w:rsidR="00BD3DBE" w:rsidRPr="00BD3DBE" w:rsidRDefault="00BD3DBE" w:rsidP="00BD3DBE">
      <w:pPr>
        <w:spacing w:after="15" w:line="268" w:lineRule="auto"/>
        <w:ind w:right="363" w:firstLine="54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Переносные дорожные знаки и светофоры с утяжеленным основанием различных </w:t>
      </w:r>
      <w:proofErr w:type="gramStart"/>
      <w:r w:rsidRPr="00BD3DBE">
        <w:rPr>
          <w:rFonts w:ascii="Times New Roman" w:eastAsia="Times New Roman" w:hAnsi="Times New Roman" w:cs="Times New Roman"/>
          <w:color w:val="000000"/>
          <w:sz w:val="28"/>
          <w:lang w:eastAsia="ru-RU"/>
        </w:rPr>
        <w:t>модификаций  должны</w:t>
      </w:r>
      <w:proofErr w:type="gramEnd"/>
      <w:r w:rsidRPr="00BD3DBE">
        <w:rPr>
          <w:rFonts w:ascii="Times New Roman" w:eastAsia="Times New Roman" w:hAnsi="Times New Roman" w:cs="Times New Roman"/>
          <w:color w:val="000000"/>
          <w:sz w:val="28"/>
          <w:lang w:eastAsia="ru-RU"/>
        </w:rPr>
        <w:t xml:space="preserve"> позволять разместить оборудование на определенных участках дороги таким образом, чтобы смоделировать максимально возможные, сложные и простые  дорожные ситуации. Светофорные колонки должны устанавливаться возле перекрестка и крепиться с помощью стыковых элементов к изолированным источникам питания. </w:t>
      </w:r>
    </w:p>
    <w:p w:rsidR="00BD3DBE" w:rsidRPr="00BD3DBE" w:rsidRDefault="00BD3DBE" w:rsidP="00BD3DBE">
      <w:pPr>
        <w:spacing w:after="24"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numPr>
          <w:ilvl w:val="2"/>
          <w:numId w:val="34"/>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Дорожные знаки должны быть изготовлены из пластика толщиной не менее 4 мм.</w:t>
      </w:r>
      <w:r w:rsidRPr="00BD3DBE">
        <w:rPr>
          <w:rFonts w:ascii="Times New Roman" w:eastAsia="Times New Roman" w:hAnsi="Times New Roman" w:cs="Times New Roman"/>
          <w:color w:val="000000"/>
          <w:sz w:val="24"/>
          <w:lang w:eastAsia="ru-RU"/>
        </w:rPr>
        <w:t xml:space="preserve">  </w:t>
      </w:r>
      <w:r w:rsidRPr="00BD3DBE">
        <w:rPr>
          <w:rFonts w:ascii="Times New Roman" w:eastAsia="Times New Roman" w:hAnsi="Times New Roman" w:cs="Times New Roman"/>
          <w:color w:val="000000"/>
          <w:sz w:val="28"/>
          <w:lang w:eastAsia="ru-RU"/>
        </w:rPr>
        <w:t xml:space="preserve">Обратная сторона знака должна иметь пластиковое крепление. Возможно комбинированное размещение -  дорожные знаки на стойке светофора. Символы дорожных знаков должны быть выполнены из разноцветного пластика или </w:t>
      </w:r>
      <w:proofErr w:type="spellStart"/>
      <w:r w:rsidRPr="00BD3DBE">
        <w:rPr>
          <w:rFonts w:ascii="Times New Roman" w:eastAsia="Times New Roman" w:hAnsi="Times New Roman" w:cs="Times New Roman"/>
          <w:color w:val="000000"/>
          <w:sz w:val="28"/>
          <w:lang w:eastAsia="ru-RU"/>
        </w:rPr>
        <w:t>световозвращающей</w:t>
      </w:r>
      <w:proofErr w:type="spellEnd"/>
      <w:r w:rsidRPr="00BD3DBE">
        <w:rPr>
          <w:rFonts w:ascii="Times New Roman" w:eastAsia="Times New Roman" w:hAnsi="Times New Roman" w:cs="Times New Roman"/>
          <w:color w:val="000000"/>
          <w:sz w:val="28"/>
          <w:lang w:eastAsia="ru-RU"/>
        </w:rPr>
        <w:t xml:space="preserve"> пленки, применяемой для обычных дорожных знаков. </w:t>
      </w:r>
    </w:p>
    <w:p w:rsidR="00BD3DBE" w:rsidRPr="00BD3DBE" w:rsidRDefault="00BD3DBE" w:rsidP="00BD3DBE">
      <w:pPr>
        <w:spacing w:after="0"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numPr>
          <w:ilvl w:val="2"/>
          <w:numId w:val="34"/>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Дорожные знаки должны устанавливаться справа от проезжей части дорожки на расстоянии не </w:t>
      </w:r>
      <w:proofErr w:type="gramStart"/>
      <w:r w:rsidRPr="00BD3DBE">
        <w:rPr>
          <w:rFonts w:ascii="Times New Roman" w:eastAsia="Times New Roman" w:hAnsi="Times New Roman" w:cs="Times New Roman"/>
          <w:color w:val="000000"/>
          <w:sz w:val="28"/>
          <w:lang w:eastAsia="ru-RU"/>
        </w:rPr>
        <w:t>более  0</w:t>
      </w:r>
      <w:proofErr w:type="gramEnd"/>
      <w:r w:rsidRPr="00BD3DBE">
        <w:rPr>
          <w:rFonts w:ascii="Times New Roman" w:eastAsia="Times New Roman" w:hAnsi="Times New Roman" w:cs="Times New Roman"/>
          <w:color w:val="000000"/>
          <w:sz w:val="28"/>
          <w:lang w:eastAsia="ru-RU"/>
        </w:rPr>
        <w:t>,3 м, но не более 1,0 м от края дорожки. Расстояние видимости знака должно быть не менее 20 м.</w:t>
      </w:r>
      <w:r w:rsidRPr="00BD3DBE">
        <w:rPr>
          <w:rFonts w:ascii="Times New Roman" w:eastAsia="Times New Roman" w:hAnsi="Times New Roman" w:cs="Times New Roman"/>
          <w:b/>
          <w:color w:val="000000"/>
          <w:sz w:val="28"/>
          <w:lang w:eastAsia="ru-RU"/>
        </w:rPr>
        <w:t xml:space="preserve"> </w:t>
      </w:r>
    </w:p>
    <w:p w:rsidR="00BD3DBE" w:rsidRPr="00BD3DBE" w:rsidRDefault="00BD3DBE" w:rsidP="00BD3DBE">
      <w:pPr>
        <w:spacing w:after="0"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numPr>
          <w:ilvl w:val="2"/>
          <w:numId w:val="34"/>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Действия знаков должны </w:t>
      </w:r>
      <w:proofErr w:type="gramStart"/>
      <w:r w:rsidRPr="00BD3DBE">
        <w:rPr>
          <w:rFonts w:ascii="Times New Roman" w:eastAsia="Times New Roman" w:hAnsi="Times New Roman" w:cs="Times New Roman"/>
          <w:color w:val="000000"/>
          <w:sz w:val="28"/>
          <w:lang w:eastAsia="ru-RU"/>
        </w:rPr>
        <w:t>распространяться  на</w:t>
      </w:r>
      <w:proofErr w:type="gramEnd"/>
      <w:r w:rsidRPr="00BD3DBE">
        <w:rPr>
          <w:rFonts w:ascii="Times New Roman" w:eastAsia="Times New Roman" w:hAnsi="Times New Roman" w:cs="Times New Roman"/>
          <w:color w:val="000000"/>
          <w:sz w:val="28"/>
          <w:lang w:eastAsia="ru-RU"/>
        </w:rPr>
        <w:t xml:space="preserve"> дорожку, у которой  или над которой он установлен. </w:t>
      </w:r>
    </w:p>
    <w:p w:rsidR="00BD3DBE" w:rsidRPr="00BD3DBE" w:rsidRDefault="00BD3DBE" w:rsidP="00BD3DBE">
      <w:pPr>
        <w:spacing w:after="0"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numPr>
          <w:ilvl w:val="2"/>
          <w:numId w:val="34"/>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В </w:t>
      </w:r>
      <w:proofErr w:type="gramStart"/>
      <w:r w:rsidRPr="00BD3DBE">
        <w:rPr>
          <w:rFonts w:ascii="Times New Roman" w:eastAsia="Times New Roman" w:hAnsi="Times New Roman" w:cs="Times New Roman"/>
          <w:color w:val="000000"/>
          <w:sz w:val="28"/>
          <w:lang w:eastAsia="ru-RU"/>
        </w:rPr>
        <w:t>одном  поперечном</w:t>
      </w:r>
      <w:proofErr w:type="gramEnd"/>
      <w:r w:rsidRPr="00BD3DBE">
        <w:rPr>
          <w:rFonts w:ascii="Times New Roman" w:eastAsia="Times New Roman" w:hAnsi="Times New Roman" w:cs="Times New Roman"/>
          <w:color w:val="000000"/>
          <w:sz w:val="28"/>
          <w:lang w:eastAsia="ru-RU"/>
        </w:rPr>
        <w:t xml:space="preserve"> сечении дорожки допускается  устанавливать  не более трех знаков без учета табличек. </w:t>
      </w:r>
    </w:p>
    <w:p w:rsidR="00BD3DBE" w:rsidRPr="00BD3DBE" w:rsidRDefault="00BD3DBE" w:rsidP="00BD3DBE">
      <w:pPr>
        <w:spacing w:after="0"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lastRenderedPageBreak/>
        <w:t xml:space="preserve"> </w:t>
      </w:r>
    </w:p>
    <w:p w:rsidR="00BD3DBE" w:rsidRPr="00BD3DBE" w:rsidRDefault="00BD3DBE" w:rsidP="00BD3DBE">
      <w:pPr>
        <w:numPr>
          <w:ilvl w:val="2"/>
          <w:numId w:val="34"/>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Высота установки от нижнего края дорожного знака должна </w:t>
      </w:r>
      <w:proofErr w:type="gramStart"/>
      <w:r w:rsidRPr="00BD3DBE">
        <w:rPr>
          <w:rFonts w:ascii="Times New Roman" w:eastAsia="Times New Roman" w:hAnsi="Times New Roman" w:cs="Times New Roman"/>
          <w:color w:val="000000"/>
          <w:sz w:val="28"/>
          <w:lang w:eastAsia="ru-RU"/>
        </w:rPr>
        <w:t>быть  не</w:t>
      </w:r>
      <w:proofErr w:type="gramEnd"/>
      <w:r w:rsidRPr="00BD3DBE">
        <w:rPr>
          <w:rFonts w:ascii="Times New Roman" w:eastAsia="Times New Roman" w:hAnsi="Times New Roman" w:cs="Times New Roman"/>
          <w:color w:val="000000"/>
          <w:sz w:val="28"/>
          <w:lang w:eastAsia="ru-RU"/>
        </w:rPr>
        <w:t xml:space="preserve"> ближе 0,5 м к поверхности проезжей части дорожки. </w:t>
      </w:r>
    </w:p>
    <w:p w:rsidR="00BD3DBE" w:rsidRPr="00BD3DBE" w:rsidRDefault="00BD3DBE" w:rsidP="00BD3DBE">
      <w:pPr>
        <w:spacing w:after="15" w:line="268" w:lineRule="auto"/>
        <w:ind w:right="363" w:firstLine="54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На протяжении одной дорожки высота установки знаков должна быть по возможности одинаковой. </w:t>
      </w:r>
    </w:p>
    <w:p w:rsidR="00BD3DBE" w:rsidRPr="00BD3DBE" w:rsidRDefault="00BD3DBE" w:rsidP="00BD3DBE">
      <w:pPr>
        <w:spacing w:after="0"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numPr>
          <w:ilvl w:val="2"/>
          <w:numId w:val="34"/>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Очередность размещения знаков разных групп на одной опоре (сверху вниз, слева направо) должна быть следующей: </w:t>
      </w:r>
    </w:p>
    <w:p w:rsidR="00BD3DBE" w:rsidRPr="00BD3DBE" w:rsidRDefault="00BD3DBE" w:rsidP="00BD3DBE">
      <w:pPr>
        <w:numPr>
          <w:ilvl w:val="0"/>
          <w:numId w:val="36"/>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знаки приоритета; </w:t>
      </w:r>
    </w:p>
    <w:p w:rsidR="00BD3DBE" w:rsidRPr="00BD3DBE" w:rsidRDefault="00BD3DBE" w:rsidP="00BD3DBE">
      <w:pPr>
        <w:numPr>
          <w:ilvl w:val="0"/>
          <w:numId w:val="36"/>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предупреждающие знаки; </w:t>
      </w:r>
    </w:p>
    <w:p w:rsidR="00BD3DBE" w:rsidRPr="00BD3DBE" w:rsidRDefault="00BD3DBE" w:rsidP="00BD3DBE">
      <w:pPr>
        <w:numPr>
          <w:ilvl w:val="0"/>
          <w:numId w:val="36"/>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предписывающие знаки; </w:t>
      </w:r>
    </w:p>
    <w:p w:rsidR="00BD3DBE" w:rsidRPr="00BD3DBE" w:rsidRDefault="00BD3DBE" w:rsidP="00BD3DBE">
      <w:pPr>
        <w:numPr>
          <w:ilvl w:val="0"/>
          <w:numId w:val="36"/>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знаки особых предписаний; </w:t>
      </w:r>
    </w:p>
    <w:p w:rsidR="00BD3DBE" w:rsidRPr="00BD3DBE" w:rsidRDefault="00BD3DBE" w:rsidP="00BD3DBE">
      <w:pPr>
        <w:numPr>
          <w:ilvl w:val="0"/>
          <w:numId w:val="36"/>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запрещающие знаки; - информационные знаки; </w:t>
      </w:r>
    </w:p>
    <w:p w:rsidR="00BD3DBE" w:rsidRPr="00BD3DBE" w:rsidRDefault="00BD3DBE" w:rsidP="00BD3DBE">
      <w:pPr>
        <w:numPr>
          <w:ilvl w:val="0"/>
          <w:numId w:val="36"/>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знаки сервиса. </w:t>
      </w:r>
    </w:p>
    <w:p w:rsidR="00BD3DBE" w:rsidRPr="00BD3DBE" w:rsidRDefault="00BD3DBE" w:rsidP="00BD3DBE">
      <w:pPr>
        <w:spacing w:after="0"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spacing w:after="15" w:line="268" w:lineRule="auto"/>
        <w:ind w:right="363" w:firstLine="54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1.4.9. Знаки устанавливают непосредственно перед перекрестком, местом разворота, объектом сервиса и т.д., а при необходимости на расстоянии не более 10 м перед ними. </w:t>
      </w:r>
    </w:p>
    <w:p w:rsidR="00BD3DBE" w:rsidRPr="00BD3DBE" w:rsidRDefault="00BD3DBE" w:rsidP="00BD3DBE">
      <w:pPr>
        <w:spacing w:after="15" w:line="268" w:lineRule="auto"/>
        <w:ind w:right="363" w:firstLine="54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Знаки, вводящие ограничения и режимы, устанавливают в начале участков, где это необходимо, а отменяющие ограничения и режимы - в конце.</w:t>
      </w:r>
      <w:r w:rsidRPr="00BD3DBE">
        <w:rPr>
          <w:rFonts w:ascii="Times New Roman" w:eastAsia="Times New Roman" w:hAnsi="Times New Roman" w:cs="Times New Roman"/>
          <w:color w:val="000000"/>
          <w:sz w:val="24"/>
          <w:lang w:eastAsia="ru-RU"/>
        </w:rPr>
        <w:t xml:space="preserve"> </w:t>
      </w:r>
    </w:p>
    <w:p w:rsidR="00BD3DBE" w:rsidRPr="00BD3DBE" w:rsidRDefault="00BD3DBE" w:rsidP="00BD3DBE">
      <w:pPr>
        <w:spacing w:after="0"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spacing w:after="15" w:line="268" w:lineRule="auto"/>
        <w:ind w:right="363" w:firstLine="54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1.4.10.   Ширина линий горизонтальной и вертикальной дорожной </w:t>
      </w:r>
      <w:proofErr w:type="gramStart"/>
      <w:r w:rsidRPr="00BD3DBE">
        <w:rPr>
          <w:rFonts w:ascii="Times New Roman" w:eastAsia="Times New Roman" w:hAnsi="Times New Roman" w:cs="Times New Roman"/>
          <w:color w:val="000000"/>
          <w:sz w:val="28"/>
          <w:lang w:eastAsia="ru-RU"/>
        </w:rPr>
        <w:t>разметки  должна</w:t>
      </w:r>
      <w:proofErr w:type="gramEnd"/>
      <w:r w:rsidRPr="00BD3DBE">
        <w:rPr>
          <w:rFonts w:ascii="Times New Roman" w:eastAsia="Times New Roman" w:hAnsi="Times New Roman" w:cs="Times New Roman"/>
          <w:color w:val="000000"/>
          <w:sz w:val="28"/>
          <w:lang w:eastAsia="ru-RU"/>
        </w:rPr>
        <w:t xml:space="preserve">  приниматься 6-10 см. Разметка может быть выполнена различными материалами (краской, термопластиком, холодным пластиком, полимерными лентами и пр.). </w:t>
      </w:r>
      <w:proofErr w:type="gramStart"/>
      <w:r w:rsidRPr="00BD3DBE">
        <w:rPr>
          <w:rFonts w:ascii="Times New Roman" w:eastAsia="Times New Roman" w:hAnsi="Times New Roman" w:cs="Times New Roman"/>
          <w:color w:val="000000"/>
          <w:sz w:val="28"/>
          <w:lang w:eastAsia="ru-RU"/>
        </w:rPr>
        <w:t>Отклонение  размеров</w:t>
      </w:r>
      <w:proofErr w:type="gramEnd"/>
      <w:r w:rsidRPr="00BD3DBE">
        <w:rPr>
          <w:rFonts w:ascii="Times New Roman" w:eastAsia="Times New Roman" w:hAnsi="Times New Roman" w:cs="Times New Roman"/>
          <w:color w:val="000000"/>
          <w:sz w:val="28"/>
          <w:lang w:eastAsia="ru-RU"/>
        </w:rPr>
        <w:t xml:space="preserve"> линий разметки  не должно превышать 2 см по ширине линий и 5 см - по длине штрихов и разрывов. Разметка не должна выступать </w:t>
      </w:r>
      <w:proofErr w:type="gramStart"/>
      <w:r w:rsidRPr="00BD3DBE">
        <w:rPr>
          <w:rFonts w:ascii="Times New Roman" w:eastAsia="Times New Roman" w:hAnsi="Times New Roman" w:cs="Times New Roman"/>
          <w:color w:val="000000"/>
          <w:sz w:val="28"/>
          <w:lang w:eastAsia="ru-RU"/>
        </w:rPr>
        <w:t>над  проезжей</w:t>
      </w:r>
      <w:proofErr w:type="gramEnd"/>
      <w:r w:rsidRPr="00BD3DBE">
        <w:rPr>
          <w:rFonts w:ascii="Times New Roman" w:eastAsia="Times New Roman" w:hAnsi="Times New Roman" w:cs="Times New Roman"/>
          <w:color w:val="000000"/>
          <w:sz w:val="28"/>
          <w:lang w:eastAsia="ru-RU"/>
        </w:rPr>
        <w:t xml:space="preserve"> частью дорожек более чем на 6 мм. </w:t>
      </w:r>
    </w:p>
    <w:p w:rsidR="00BD3DBE" w:rsidRPr="00BD3DBE" w:rsidRDefault="00BD3DBE" w:rsidP="00BD3DBE">
      <w:pPr>
        <w:spacing w:after="0"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spacing w:after="15" w:line="268" w:lineRule="auto"/>
        <w:ind w:right="363" w:firstLine="54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1.4.11. Длина штриха разметки </w:t>
      </w:r>
      <w:proofErr w:type="gramStart"/>
      <w:r w:rsidRPr="00BD3DBE">
        <w:rPr>
          <w:rFonts w:ascii="Times New Roman" w:eastAsia="Times New Roman" w:hAnsi="Times New Roman" w:cs="Times New Roman"/>
          <w:color w:val="000000"/>
          <w:sz w:val="28"/>
          <w:lang w:eastAsia="ru-RU"/>
        </w:rPr>
        <w:t>1.2.2.,</w:t>
      </w:r>
      <w:proofErr w:type="gramEnd"/>
      <w:r w:rsidRPr="00BD3DBE">
        <w:rPr>
          <w:rFonts w:ascii="Times New Roman" w:eastAsia="Times New Roman" w:hAnsi="Times New Roman" w:cs="Times New Roman"/>
          <w:color w:val="000000"/>
          <w:sz w:val="28"/>
          <w:lang w:eastAsia="ru-RU"/>
        </w:rPr>
        <w:t xml:space="preserve"> обозначающая край проезжей части,  к пробелу  должна иметь соотношение 1:2, при этом  длина штриха - 0,5 м.  </w:t>
      </w:r>
    </w:p>
    <w:p w:rsidR="00BD3DBE" w:rsidRPr="00BD3DBE" w:rsidRDefault="00BD3DBE" w:rsidP="00BD3DBE">
      <w:pPr>
        <w:spacing w:after="0"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spacing w:after="15" w:line="268" w:lineRule="auto"/>
        <w:ind w:right="363" w:firstLine="54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1.4.12. Длина штриха разметки </w:t>
      </w:r>
      <w:proofErr w:type="gramStart"/>
      <w:r w:rsidRPr="00BD3DBE">
        <w:rPr>
          <w:rFonts w:ascii="Times New Roman" w:eastAsia="Times New Roman" w:hAnsi="Times New Roman" w:cs="Times New Roman"/>
          <w:color w:val="000000"/>
          <w:sz w:val="28"/>
          <w:lang w:eastAsia="ru-RU"/>
        </w:rPr>
        <w:t>1.5.,</w:t>
      </w:r>
      <w:proofErr w:type="gramEnd"/>
      <w:r w:rsidRPr="00BD3DBE">
        <w:rPr>
          <w:rFonts w:ascii="Times New Roman" w:eastAsia="Times New Roman" w:hAnsi="Times New Roman" w:cs="Times New Roman"/>
          <w:color w:val="000000"/>
          <w:sz w:val="28"/>
          <w:lang w:eastAsia="ru-RU"/>
        </w:rPr>
        <w:t xml:space="preserve"> обозначающей разделение  транспортных потоков попутных и противоположных направлений,  к пробелу  должна иметь соотношение 1:3, при этом  длина штриха - 0,5 м.  </w:t>
      </w:r>
    </w:p>
    <w:p w:rsidR="00BD3DBE" w:rsidRPr="00BD3DBE" w:rsidRDefault="00BD3DBE" w:rsidP="00BD3DBE">
      <w:pPr>
        <w:spacing w:after="0"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spacing w:after="15" w:line="268" w:lineRule="auto"/>
        <w:ind w:right="363" w:firstLine="54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lastRenderedPageBreak/>
        <w:t xml:space="preserve">1.4.13. Длина штриха разметки </w:t>
      </w:r>
      <w:proofErr w:type="gramStart"/>
      <w:r w:rsidRPr="00BD3DBE">
        <w:rPr>
          <w:rFonts w:ascii="Times New Roman" w:eastAsia="Times New Roman" w:hAnsi="Times New Roman" w:cs="Times New Roman"/>
          <w:color w:val="000000"/>
          <w:sz w:val="28"/>
          <w:lang w:eastAsia="ru-RU"/>
        </w:rPr>
        <w:t>1.7.,</w:t>
      </w:r>
      <w:proofErr w:type="gramEnd"/>
      <w:r w:rsidRPr="00BD3DBE">
        <w:rPr>
          <w:rFonts w:ascii="Times New Roman" w:eastAsia="Times New Roman" w:hAnsi="Times New Roman" w:cs="Times New Roman"/>
          <w:color w:val="000000"/>
          <w:sz w:val="28"/>
          <w:lang w:eastAsia="ru-RU"/>
        </w:rPr>
        <w:t xml:space="preserve"> обозначающая полосы движения в переделах перекрестка, к пробелу  - 0,3 м, при этом длина штриха - 0,3 м. </w:t>
      </w:r>
    </w:p>
    <w:p w:rsidR="00BD3DBE" w:rsidRPr="00BD3DBE" w:rsidRDefault="00BD3DBE" w:rsidP="00BD3DBE">
      <w:pPr>
        <w:spacing w:after="0"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spacing w:after="15" w:line="268" w:lineRule="auto"/>
        <w:ind w:right="363" w:firstLine="54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1.4.14. Длина штриха разметки </w:t>
      </w:r>
      <w:proofErr w:type="gramStart"/>
      <w:r w:rsidRPr="00BD3DBE">
        <w:rPr>
          <w:rFonts w:ascii="Times New Roman" w:eastAsia="Times New Roman" w:hAnsi="Times New Roman" w:cs="Times New Roman"/>
          <w:color w:val="000000"/>
          <w:sz w:val="28"/>
          <w:lang w:eastAsia="ru-RU"/>
        </w:rPr>
        <w:t>1.8.,</w:t>
      </w:r>
      <w:proofErr w:type="gramEnd"/>
      <w:r w:rsidRPr="00BD3DBE">
        <w:rPr>
          <w:rFonts w:ascii="Times New Roman" w:eastAsia="Times New Roman" w:hAnsi="Times New Roman" w:cs="Times New Roman"/>
          <w:color w:val="000000"/>
          <w:sz w:val="28"/>
          <w:lang w:eastAsia="ru-RU"/>
        </w:rPr>
        <w:t xml:space="preserve"> обозначающей границы между полосой разгона или торможения и основной полосой проезжей части,    к пробелу  должна иметь соотношение 1:3, при этом  длина штриха - 0,5 м.  </w:t>
      </w:r>
    </w:p>
    <w:p w:rsidR="00BD3DBE" w:rsidRPr="00BD3DBE" w:rsidRDefault="00BD3DBE" w:rsidP="00BD3DBE">
      <w:pPr>
        <w:spacing w:after="0"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spacing w:after="15" w:line="268" w:lineRule="auto"/>
        <w:ind w:right="363" w:firstLine="54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1.4.15. Длина штриха разметки </w:t>
      </w:r>
      <w:proofErr w:type="gramStart"/>
      <w:r w:rsidRPr="00BD3DBE">
        <w:rPr>
          <w:rFonts w:ascii="Times New Roman" w:eastAsia="Times New Roman" w:hAnsi="Times New Roman" w:cs="Times New Roman"/>
          <w:color w:val="000000"/>
          <w:sz w:val="28"/>
          <w:lang w:eastAsia="ru-RU"/>
        </w:rPr>
        <w:t>1.10.,</w:t>
      </w:r>
      <w:proofErr w:type="gramEnd"/>
      <w:r w:rsidRPr="00BD3DBE">
        <w:rPr>
          <w:rFonts w:ascii="Times New Roman" w:eastAsia="Times New Roman" w:hAnsi="Times New Roman" w:cs="Times New Roman"/>
          <w:color w:val="000000"/>
          <w:sz w:val="28"/>
          <w:lang w:eastAsia="ru-RU"/>
        </w:rPr>
        <w:t xml:space="preserve"> обозначающей место, где запрещена стоянка транспортных средств,  к пробелу  должна иметь соотношение 1:1, при этом  длина штриха - 0,5 м.  </w:t>
      </w:r>
    </w:p>
    <w:p w:rsidR="00BD3DBE" w:rsidRPr="00BD3DBE" w:rsidRDefault="00BD3DBE" w:rsidP="00BD3DBE">
      <w:pPr>
        <w:spacing w:after="0"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spacing w:after="15" w:line="268" w:lineRule="auto"/>
        <w:ind w:right="363" w:firstLine="54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1.4.16. Длина штриха разметки </w:t>
      </w:r>
      <w:proofErr w:type="gramStart"/>
      <w:r w:rsidRPr="00BD3DBE">
        <w:rPr>
          <w:rFonts w:ascii="Times New Roman" w:eastAsia="Times New Roman" w:hAnsi="Times New Roman" w:cs="Times New Roman"/>
          <w:color w:val="000000"/>
          <w:sz w:val="28"/>
          <w:lang w:eastAsia="ru-RU"/>
        </w:rPr>
        <w:t>1.11.,</w:t>
      </w:r>
      <w:proofErr w:type="gramEnd"/>
      <w:r w:rsidRPr="00BD3DBE">
        <w:rPr>
          <w:rFonts w:ascii="Times New Roman" w:eastAsia="Times New Roman" w:hAnsi="Times New Roman" w:cs="Times New Roman"/>
          <w:color w:val="000000"/>
          <w:sz w:val="28"/>
          <w:lang w:eastAsia="ru-RU"/>
        </w:rPr>
        <w:t xml:space="preserve"> обозначающей разделение  транспортных потоков противоположных и  попутных и направлений,  к пробелу  должна иметь соотношение 3:1, при этом  длина штриха - 0,5 м.  </w:t>
      </w:r>
    </w:p>
    <w:p w:rsidR="00BD3DBE" w:rsidRPr="00BD3DBE" w:rsidRDefault="00BD3DBE" w:rsidP="00BD3DBE">
      <w:pPr>
        <w:spacing w:after="0"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spacing w:after="15" w:line="268" w:lineRule="auto"/>
        <w:ind w:right="363" w:firstLine="54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1.4.17. Разметка 1.14.1 и 1.14.2 «Зебра» должна иметь ширину от 1,0 м и более, имея   соотношения   0,2 м штриха линии к 0,3 м пробела. </w:t>
      </w:r>
    </w:p>
    <w:p w:rsidR="00BD3DBE" w:rsidRPr="00BD3DBE" w:rsidRDefault="00BD3DBE" w:rsidP="00BD3DBE">
      <w:pPr>
        <w:spacing w:after="0"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spacing w:after="15" w:line="268" w:lineRule="auto"/>
        <w:ind w:left="553" w:right="363" w:hanging="10"/>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1.4.18. Параметры линий разметки   1.13, 1.15, 1.16, 1.18, 1.19, 1.20, 1.21, </w:t>
      </w:r>
    </w:p>
    <w:p w:rsidR="00BD3DBE" w:rsidRPr="00BD3DBE" w:rsidRDefault="00BD3DBE" w:rsidP="00BD3DBE">
      <w:pPr>
        <w:spacing w:after="15" w:line="268" w:lineRule="auto"/>
        <w:ind w:left="10" w:right="363" w:hanging="10"/>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1.23, 1.24, 1.25   могут быть уменьшены пропорционально на 30-50%. </w:t>
      </w:r>
    </w:p>
    <w:p w:rsidR="00BD3DBE" w:rsidRPr="00BD3DBE" w:rsidRDefault="00BD3DBE" w:rsidP="00BD3DBE">
      <w:pPr>
        <w:spacing w:after="23"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spacing w:after="15" w:line="268" w:lineRule="auto"/>
        <w:ind w:right="363" w:firstLine="54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1.4.19. В </w:t>
      </w:r>
      <w:proofErr w:type="spellStart"/>
      <w:r w:rsidRPr="00BD3DBE">
        <w:rPr>
          <w:rFonts w:ascii="Times New Roman" w:eastAsia="Times New Roman" w:hAnsi="Times New Roman" w:cs="Times New Roman"/>
          <w:color w:val="000000"/>
          <w:sz w:val="28"/>
          <w:lang w:eastAsia="ru-RU"/>
        </w:rPr>
        <w:t>автогородках</w:t>
      </w:r>
      <w:proofErr w:type="spellEnd"/>
      <w:r w:rsidRPr="00BD3DBE">
        <w:rPr>
          <w:rFonts w:ascii="Times New Roman" w:eastAsia="Times New Roman" w:hAnsi="Times New Roman" w:cs="Times New Roman"/>
          <w:color w:val="000000"/>
          <w:sz w:val="28"/>
          <w:lang w:eastAsia="ru-RU"/>
        </w:rPr>
        <w:t xml:space="preserve"> могут устанавливаться </w:t>
      </w:r>
      <w:proofErr w:type="gramStart"/>
      <w:r w:rsidRPr="00BD3DBE">
        <w:rPr>
          <w:rFonts w:ascii="Times New Roman" w:eastAsia="Times New Roman" w:hAnsi="Times New Roman" w:cs="Times New Roman"/>
          <w:color w:val="000000"/>
          <w:sz w:val="28"/>
          <w:lang w:eastAsia="ru-RU"/>
        </w:rPr>
        <w:t>светофоры  различных</w:t>
      </w:r>
      <w:proofErr w:type="gramEnd"/>
      <w:r w:rsidRPr="00BD3DBE">
        <w:rPr>
          <w:rFonts w:ascii="Times New Roman" w:eastAsia="Times New Roman" w:hAnsi="Times New Roman" w:cs="Times New Roman"/>
          <w:color w:val="000000"/>
          <w:sz w:val="28"/>
          <w:lang w:eastAsia="ru-RU"/>
        </w:rPr>
        <w:t xml:space="preserve"> типов (со стрелкой, с двумя стрелками, с сигналами для пешеходов и т.д., а также двухсторонние, четырехсторонние, подвесные и стационарные)  из высокопрочных материалов окрашенные порошковой краской. В целях </w:t>
      </w:r>
      <w:proofErr w:type="gramStart"/>
      <w:r w:rsidRPr="00BD3DBE">
        <w:rPr>
          <w:rFonts w:ascii="Times New Roman" w:eastAsia="Times New Roman" w:hAnsi="Times New Roman" w:cs="Times New Roman"/>
          <w:color w:val="000000"/>
          <w:sz w:val="28"/>
          <w:lang w:eastAsia="ru-RU"/>
        </w:rPr>
        <w:t>безопасности  входящее</w:t>
      </w:r>
      <w:proofErr w:type="gramEnd"/>
      <w:r w:rsidRPr="00BD3DBE">
        <w:rPr>
          <w:rFonts w:ascii="Times New Roman" w:eastAsia="Times New Roman" w:hAnsi="Times New Roman" w:cs="Times New Roman"/>
          <w:color w:val="000000"/>
          <w:sz w:val="28"/>
          <w:lang w:eastAsia="ru-RU"/>
        </w:rPr>
        <w:t xml:space="preserve"> напряжение для светофоров должно составлять 220 в, а исходящее (непосредственное свечение  световых сигналов) – 12 в, за счет установки преобразователя электрического  тока.   </w:t>
      </w:r>
    </w:p>
    <w:p w:rsidR="00BD3DBE" w:rsidRPr="00BD3DBE" w:rsidRDefault="00BD3DBE" w:rsidP="00BD3DBE">
      <w:pPr>
        <w:spacing w:after="0"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spacing w:after="15" w:line="268" w:lineRule="auto"/>
        <w:ind w:right="363" w:firstLine="54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1.4.20. Высота </w:t>
      </w:r>
      <w:proofErr w:type="gramStart"/>
      <w:r w:rsidRPr="00BD3DBE">
        <w:rPr>
          <w:rFonts w:ascii="Times New Roman" w:eastAsia="Times New Roman" w:hAnsi="Times New Roman" w:cs="Times New Roman"/>
          <w:color w:val="000000"/>
          <w:sz w:val="28"/>
          <w:lang w:eastAsia="ru-RU"/>
        </w:rPr>
        <w:t>установки  светофоров</w:t>
      </w:r>
      <w:proofErr w:type="gramEnd"/>
      <w:r w:rsidRPr="00BD3DBE">
        <w:rPr>
          <w:rFonts w:ascii="Times New Roman" w:eastAsia="Times New Roman" w:hAnsi="Times New Roman" w:cs="Times New Roman"/>
          <w:color w:val="000000"/>
          <w:sz w:val="28"/>
          <w:lang w:eastAsia="ru-RU"/>
        </w:rPr>
        <w:t xml:space="preserve"> от нижней  точки корпуса  до поверхности проезжей части дорожки  должны быть  0,8-1,2 м от проезжей части, чуть выше головы сидящего водителя в </w:t>
      </w:r>
      <w:proofErr w:type="spellStart"/>
      <w:r w:rsidRPr="00BD3DBE">
        <w:rPr>
          <w:rFonts w:ascii="Times New Roman" w:eastAsia="Times New Roman" w:hAnsi="Times New Roman" w:cs="Times New Roman"/>
          <w:color w:val="000000"/>
          <w:sz w:val="28"/>
          <w:lang w:eastAsia="ru-RU"/>
        </w:rPr>
        <w:t>миниавтомобиле</w:t>
      </w:r>
      <w:proofErr w:type="spellEnd"/>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spacing w:after="0"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spacing w:after="15" w:line="268" w:lineRule="auto"/>
        <w:ind w:right="363" w:firstLine="54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1.4.21. При эксплуатации светофоров на </w:t>
      </w:r>
      <w:proofErr w:type="spellStart"/>
      <w:r w:rsidRPr="00BD3DBE">
        <w:rPr>
          <w:rFonts w:ascii="Times New Roman" w:eastAsia="Times New Roman" w:hAnsi="Times New Roman" w:cs="Times New Roman"/>
          <w:color w:val="000000"/>
          <w:sz w:val="28"/>
          <w:lang w:eastAsia="ru-RU"/>
        </w:rPr>
        <w:t>автогородке</w:t>
      </w:r>
      <w:proofErr w:type="spellEnd"/>
      <w:r w:rsidRPr="00BD3DBE">
        <w:rPr>
          <w:rFonts w:ascii="Times New Roman" w:eastAsia="Times New Roman" w:hAnsi="Times New Roman" w:cs="Times New Roman"/>
          <w:color w:val="000000"/>
          <w:sz w:val="28"/>
          <w:lang w:eastAsia="ru-RU"/>
        </w:rPr>
        <w:t xml:space="preserve"> следует предусмотреть </w:t>
      </w:r>
      <w:proofErr w:type="gramStart"/>
      <w:r w:rsidRPr="00BD3DBE">
        <w:rPr>
          <w:rFonts w:ascii="Times New Roman" w:eastAsia="Times New Roman" w:hAnsi="Times New Roman" w:cs="Times New Roman"/>
          <w:color w:val="000000"/>
          <w:sz w:val="28"/>
          <w:lang w:eastAsia="ru-RU"/>
        </w:rPr>
        <w:t>различные  режимы</w:t>
      </w:r>
      <w:proofErr w:type="gramEnd"/>
      <w:r w:rsidRPr="00BD3DBE">
        <w:rPr>
          <w:rFonts w:ascii="Times New Roman" w:eastAsia="Times New Roman" w:hAnsi="Times New Roman" w:cs="Times New Roman"/>
          <w:color w:val="000000"/>
          <w:sz w:val="28"/>
          <w:lang w:eastAsia="ru-RU"/>
        </w:rPr>
        <w:t xml:space="preserve"> его работы: ручной, в режиме заданной программы,  в режиме желтого мигания («ночного города»). Все светофорные объекты должны иметь один режим программы и включаться синхронно. Должна быть предусмотрена возможность смены </w:t>
      </w:r>
      <w:r w:rsidRPr="00BD3DBE">
        <w:rPr>
          <w:rFonts w:ascii="Times New Roman" w:eastAsia="Times New Roman" w:hAnsi="Times New Roman" w:cs="Times New Roman"/>
          <w:color w:val="000000"/>
          <w:sz w:val="28"/>
          <w:lang w:eastAsia="ru-RU"/>
        </w:rPr>
        <w:lastRenderedPageBreak/>
        <w:t xml:space="preserve">режима работы с пульта управления светофорами как отдельного светофорного </w:t>
      </w:r>
      <w:proofErr w:type="gramStart"/>
      <w:r w:rsidRPr="00BD3DBE">
        <w:rPr>
          <w:rFonts w:ascii="Times New Roman" w:eastAsia="Times New Roman" w:hAnsi="Times New Roman" w:cs="Times New Roman"/>
          <w:color w:val="000000"/>
          <w:sz w:val="28"/>
          <w:lang w:eastAsia="ru-RU"/>
        </w:rPr>
        <w:t>объекта</w:t>
      </w:r>
      <w:proofErr w:type="gramEnd"/>
      <w:r w:rsidRPr="00BD3DBE">
        <w:rPr>
          <w:rFonts w:ascii="Times New Roman" w:eastAsia="Times New Roman" w:hAnsi="Times New Roman" w:cs="Times New Roman"/>
          <w:color w:val="000000"/>
          <w:sz w:val="28"/>
          <w:lang w:eastAsia="ru-RU"/>
        </w:rPr>
        <w:t xml:space="preserve"> так и всех объектов.  </w:t>
      </w:r>
    </w:p>
    <w:p w:rsidR="00BD3DBE" w:rsidRPr="00BD3DBE" w:rsidRDefault="00BD3DBE" w:rsidP="00BD3DBE">
      <w:pPr>
        <w:spacing w:after="0"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spacing w:after="15" w:line="268" w:lineRule="auto"/>
        <w:ind w:right="363" w:firstLine="54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1.4.22. В </w:t>
      </w:r>
      <w:proofErr w:type="spellStart"/>
      <w:r w:rsidRPr="00BD3DBE">
        <w:rPr>
          <w:rFonts w:ascii="Times New Roman" w:eastAsia="Times New Roman" w:hAnsi="Times New Roman" w:cs="Times New Roman"/>
          <w:color w:val="000000"/>
          <w:sz w:val="28"/>
          <w:lang w:eastAsia="ru-RU"/>
        </w:rPr>
        <w:t>автогродках</w:t>
      </w:r>
      <w:proofErr w:type="spellEnd"/>
      <w:r w:rsidRPr="00BD3DBE">
        <w:rPr>
          <w:rFonts w:ascii="Times New Roman" w:eastAsia="Times New Roman" w:hAnsi="Times New Roman" w:cs="Times New Roman"/>
          <w:color w:val="000000"/>
          <w:sz w:val="28"/>
          <w:lang w:eastAsia="ru-RU"/>
        </w:rPr>
        <w:t xml:space="preserve"> по внешней кромке дорожек и на разделительной полосе могут быть применены элементы пассивной безопасности - не </w:t>
      </w:r>
      <w:proofErr w:type="spellStart"/>
      <w:r w:rsidRPr="00BD3DBE">
        <w:rPr>
          <w:rFonts w:ascii="Times New Roman" w:eastAsia="Times New Roman" w:hAnsi="Times New Roman" w:cs="Times New Roman"/>
          <w:color w:val="000000"/>
          <w:sz w:val="28"/>
          <w:lang w:eastAsia="ru-RU"/>
        </w:rPr>
        <w:t>травмоопасные</w:t>
      </w:r>
      <w:proofErr w:type="spellEnd"/>
      <w:r w:rsidRPr="00BD3DBE">
        <w:rPr>
          <w:rFonts w:ascii="Times New Roman" w:eastAsia="Times New Roman" w:hAnsi="Times New Roman" w:cs="Times New Roman"/>
          <w:color w:val="000000"/>
          <w:sz w:val="28"/>
          <w:lang w:eastAsia="ru-RU"/>
        </w:rPr>
        <w:t xml:space="preserve"> ограждения (например, в </w:t>
      </w:r>
      <w:proofErr w:type="gramStart"/>
      <w:r w:rsidRPr="00BD3DBE">
        <w:rPr>
          <w:rFonts w:ascii="Times New Roman" w:eastAsia="Times New Roman" w:hAnsi="Times New Roman" w:cs="Times New Roman"/>
          <w:color w:val="000000"/>
          <w:sz w:val="28"/>
          <w:lang w:eastAsia="ru-RU"/>
        </w:rPr>
        <w:t>виде  автомобильных</w:t>
      </w:r>
      <w:proofErr w:type="gramEnd"/>
      <w:r w:rsidRPr="00BD3DBE">
        <w:rPr>
          <w:rFonts w:ascii="Times New Roman" w:eastAsia="Times New Roman" w:hAnsi="Times New Roman" w:cs="Times New Roman"/>
          <w:color w:val="000000"/>
          <w:sz w:val="28"/>
          <w:lang w:eastAsia="ru-RU"/>
        </w:rPr>
        <w:t xml:space="preserve"> покрышек). </w:t>
      </w:r>
    </w:p>
    <w:p w:rsidR="00BD3DBE" w:rsidRPr="00BD3DBE" w:rsidRDefault="00BD3DBE" w:rsidP="00BD3DBE">
      <w:pPr>
        <w:spacing w:after="0"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spacing w:after="15" w:line="268" w:lineRule="auto"/>
        <w:ind w:right="363" w:firstLine="54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1.4.23. В </w:t>
      </w:r>
      <w:proofErr w:type="spellStart"/>
      <w:r w:rsidRPr="00BD3DBE">
        <w:rPr>
          <w:rFonts w:ascii="Times New Roman" w:eastAsia="Times New Roman" w:hAnsi="Times New Roman" w:cs="Times New Roman"/>
          <w:color w:val="000000"/>
          <w:sz w:val="28"/>
          <w:lang w:eastAsia="ru-RU"/>
        </w:rPr>
        <w:t>автогородках</w:t>
      </w:r>
      <w:proofErr w:type="spellEnd"/>
      <w:r w:rsidRPr="00BD3DBE">
        <w:rPr>
          <w:rFonts w:ascii="Times New Roman" w:eastAsia="Times New Roman" w:hAnsi="Times New Roman" w:cs="Times New Roman"/>
          <w:color w:val="000000"/>
          <w:sz w:val="28"/>
          <w:lang w:eastAsia="ru-RU"/>
        </w:rPr>
        <w:t xml:space="preserve"> могут быть установлены стационарные или переносные дорожные знаки и светофоры. При установке стационарных светофоров линии коммуникации между светофорами и пультом управления должны быть устроены под проезжей частью дорожек. </w:t>
      </w:r>
    </w:p>
    <w:p w:rsidR="00BD3DBE" w:rsidRPr="00BD3DBE" w:rsidRDefault="00BD3DBE" w:rsidP="00BD3DBE">
      <w:pPr>
        <w:spacing w:after="27"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spacing w:after="15" w:line="268" w:lineRule="auto"/>
        <w:ind w:right="363" w:firstLine="54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1.4.24. Переносные светофоры устанавливаются возле перекрестка и крепятся с помощью стыковых элементов к изолированным источникам питания, которые проложены под бронированным кабелем. </w:t>
      </w:r>
    </w:p>
    <w:p w:rsidR="00BD3DBE" w:rsidRPr="00BD3DBE" w:rsidRDefault="00BD3DBE" w:rsidP="00BD3DBE">
      <w:pPr>
        <w:spacing w:after="15" w:line="268" w:lineRule="auto"/>
        <w:ind w:right="363" w:firstLine="54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Пульт управления светофорами должен находиться в специально обустроенном командном </w:t>
      </w:r>
      <w:proofErr w:type="gramStart"/>
      <w:r w:rsidRPr="00BD3DBE">
        <w:rPr>
          <w:rFonts w:ascii="Times New Roman" w:eastAsia="Times New Roman" w:hAnsi="Times New Roman" w:cs="Times New Roman"/>
          <w:color w:val="000000"/>
          <w:sz w:val="28"/>
          <w:lang w:eastAsia="ru-RU"/>
        </w:rPr>
        <w:t xml:space="preserve">пункте  </w:t>
      </w:r>
      <w:proofErr w:type="spellStart"/>
      <w:r w:rsidRPr="00BD3DBE">
        <w:rPr>
          <w:rFonts w:ascii="Times New Roman" w:eastAsia="Times New Roman" w:hAnsi="Times New Roman" w:cs="Times New Roman"/>
          <w:color w:val="000000"/>
          <w:sz w:val="28"/>
          <w:lang w:eastAsia="ru-RU"/>
        </w:rPr>
        <w:t>автогородка</w:t>
      </w:r>
      <w:proofErr w:type="spellEnd"/>
      <w:proofErr w:type="gramEnd"/>
      <w:r w:rsidRPr="00BD3DBE">
        <w:rPr>
          <w:rFonts w:ascii="Times New Roman" w:eastAsia="Times New Roman" w:hAnsi="Times New Roman" w:cs="Times New Roman"/>
          <w:color w:val="000000"/>
          <w:sz w:val="28"/>
          <w:lang w:eastAsia="ru-RU"/>
        </w:rPr>
        <w:t xml:space="preserve"> или на его территории в закрывающимся на ключ ящике или колонке светофора.  </w:t>
      </w:r>
    </w:p>
    <w:p w:rsidR="00BD3DBE" w:rsidRPr="00BD3DBE" w:rsidRDefault="00BD3DBE" w:rsidP="00BD3DBE">
      <w:pPr>
        <w:spacing w:after="15" w:line="268" w:lineRule="auto"/>
        <w:ind w:right="363" w:firstLine="54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Радиоэлектронные схемы пульта-управления должны обеспечивать педагогу моделировать дорожную ситуацию на перекрестке </w:t>
      </w:r>
      <w:proofErr w:type="spellStart"/>
      <w:r w:rsidRPr="00BD3DBE">
        <w:rPr>
          <w:rFonts w:ascii="Times New Roman" w:eastAsia="Times New Roman" w:hAnsi="Times New Roman" w:cs="Times New Roman"/>
          <w:color w:val="000000"/>
          <w:sz w:val="28"/>
          <w:lang w:eastAsia="ru-RU"/>
        </w:rPr>
        <w:t>автогородка</w:t>
      </w:r>
      <w:proofErr w:type="spellEnd"/>
      <w:r w:rsidRPr="00BD3DBE">
        <w:rPr>
          <w:rFonts w:ascii="Times New Roman" w:eastAsia="Times New Roman" w:hAnsi="Times New Roman" w:cs="Times New Roman"/>
          <w:color w:val="000000"/>
          <w:sz w:val="28"/>
          <w:lang w:eastAsia="ru-RU"/>
        </w:rPr>
        <w:t xml:space="preserve">, как в ручном </w:t>
      </w:r>
      <w:proofErr w:type="gramStart"/>
      <w:r w:rsidRPr="00BD3DBE">
        <w:rPr>
          <w:rFonts w:ascii="Times New Roman" w:eastAsia="Times New Roman" w:hAnsi="Times New Roman" w:cs="Times New Roman"/>
          <w:color w:val="000000"/>
          <w:sz w:val="28"/>
          <w:lang w:eastAsia="ru-RU"/>
        </w:rPr>
        <w:t>режиме,  так</w:t>
      </w:r>
      <w:proofErr w:type="gramEnd"/>
      <w:r w:rsidRPr="00BD3DBE">
        <w:rPr>
          <w:rFonts w:ascii="Times New Roman" w:eastAsia="Times New Roman" w:hAnsi="Times New Roman" w:cs="Times New Roman"/>
          <w:color w:val="000000"/>
          <w:sz w:val="28"/>
          <w:lang w:eastAsia="ru-RU"/>
        </w:rPr>
        <w:t xml:space="preserve"> и в автономном (светофоры работают по заданной программе). </w:t>
      </w:r>
    </w:p>
    <w:p w:rsidR="00BD3DBE" w:rsidRPr="00BD3DBE" w:rsidRDefault="00BD3DBE" w:rsidP="00BD3DBE">
      <w:pPr>
        <w:spacing w:after="0"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spacing w:after="15" w:line="268" w:lineRule="auto"/>
        <w:ind w:right="363" w:firstLine="54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1.4.25. Переносные дорожные знаки </w:t>
      </w:r>
      <w:proofErr w:type="gramStart"/>
      <w:r w:rsidRPr="00BD3DBE">
        <w:rPr>
          <w:rFonts w:ascii="Times New Roman" w:eastAsia="Times New Roman" w:hAnsi="Times New Roman" w:cs="Times New Roman"/>
          <w:color w:val="000000"/>
          <w:sz w:val="28"/>
          <w:lang w:eastAsia="ru-RU"/>
        </w:rPr>
        <w:t>устраиваются  с</w:t>
      </w:r>
      <w:proofErr w:type="gramEnd"/>
      <w:r w:rsidRPr="00BD3DBE">
        <w:rPr>
          <w:rFonts w:ascii="Times New Roman" w:eastAsia="Times New Roman" w:hAnsi="Times New Roman" w:cs="Times New Roman"/>
          <w:color w:val="000000"/>
          <w:sz w:val="28"/>
          <w:lang w:eastAsia="ru-RU"/>
        </w:rPr>
        <w:t xml:space="preserve"> утяжеленным основанием или в специальные гнезда на игровом поле </w:t>
      </w:r>
      <w:proofErr w:type="spellStart"/>
      <w:r w:rsidRPr="00BD3DBE">
        <w:rPr>
          <w:rFonts w:ascii="Times New Roman" w:eastAsia="Times New Roman" w:hAnsi="Times New Roman" w:cs="Times New Roman"/>
          <w:color w:val="000000"/>
          <w:sz w:val="28"/>
          <w:lang w:eastAsia="ru-RU"/>
        </w:rPr>
        <w:t>автогородка</w:t>
      </w:r>
      <w:proofErr w:type="spellEnd"/>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spacing w:after="28"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spacing w:after="15" w:line="268" w:lineRule="auto"/>
        <w:ind w:left="553" w:right="363" w:hanging="10"/>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1.5. Общие требования к учебному поля </w:t>
      </w:r>
      <w:proofErr w:type="spellStart"/>
      <w:r w:rsidRPr="00BD3DBE">
        <w:rPr>
          <w:rFonts w:ascii="Times New Roman" w:eastAsia="Times New Roman" w:hAnsi="Times New Roman" w:cs="Times New Roman"/>
          <w:color w:val="000000"/>
          <w:sz w:val="28"/>
          <w:lang w:eastAsia="ru-RU"/>
        </w:rPr>
        <w:t>автогородка</w:t>
      </w:r>
      <w:proofErr w:type="spellEnd"/>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spacing w:after="0"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spacing w:after="15" w:line="268" w:lineRule="auto"/>
        <w:ind w:right="363" w:firstLine="54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1.5.1. Создавая учебное поле </w:t>
      </w:r>
      <w:proofErr w:type="spellStart"/>
      <w:r w:rsidRPr="00BD3DBE">
        <w:rPr>
          <w:rFonts w:ascii="Times New Roman" w:eastAsia="Times New Roman" w:hAnsi="Times New Roman" w:cs="Times New Roman"/>
          <w:color w:val="000000"/>
          <w:sz w:val="28"/>
          <w:lang w:eastAsia="ru-RU"/>
        </w:rPr>
        <w:t>автогородка</w:t>
      </w:r>
      <w:proofErr w:type="spellEnd"/>
      <w:r w:rsidRPr="00BD3DBE">
        <w:rPr>
          <w:rFonts w:ascii="Times New Roman" w:eastAsia="Times New Roman" w:hAnsi="Times New Roman" w:cs="Times New Roman"/>
          <w:color w:val="000000"/>
          <w:sz w:val="28"/>
          <w:lang w:eastAsia="ru-RU"/>
        </w:rPr>
        <w:t xml:space="preserve">, который является базовым для ряда общеобразовательных школ и других детских </w:t>
      </w:r>
      <w:proofErr w:type="gramStart"/>
      <w:r w:rsidRPr="00BD3DBE">
        <w:rPr>
          <w:rFonts w:ascii="Times New Roman" w:eastAsia="Times New Roman" w:hAnsi="Times New Roman" w:cs="Times New Roman"/>
          <w:color w:val="000000"/>
          <w:sz w:val="28"/>
          <w:lang w:eastAsia="ru-RU"/>
        </w:rPr>
        <w:t>учреждений,  следует</w:t>
      </w:r>
      <w:proofErr w:type="gramEnd"/>
      <w:r w:rsidRPr="00BD3DBE">
        <w:rPr>
          <w:rFonts w:ascii="Times New Roman" w:eastAsia="Times New Roman" w:hAnsi="Times New Roman" w:cs="Times New Roman"/>
          <w:color w:val="000000"/>
          <w:sz w:val="28"/>
          <w:lang w:eastAsia="ru-RU"/>
        </w:rPr>
        <w:t xml:space="preserve"> учитывать, что  там должны проводиться занятия по обучению Правилам дорожного движения и основам   безопасного поведения на дороге детей младших классов. </w:t>
      </w:r>
    </w:p>
    <w:p w:rsidR="00BD3DBE" w:rsidRPr="00BD3DBE" w:rsidRDefault="00BD3DBE" w:rsidP="00BD3DBE">
      <w:pPr>
        <w:spacing w:after="15" w:line="268" w:lineRule="auto"/>
        <w:ind w:right="363" w:firstLine="543"/>
        <w:jc w:val="both"/>
        <w:rPr>
          <w:rFonts w:ascii="Times New Roman" w:eastAsia="Times New Roman" w:hAnsi="Times New Roman" w:cs="Times New Roman"/>
          <w:color w:val="000000"/>
          <w:sz w:val="28"/>
          <w:lang w:eastAsia="ru-RU"/>
        </w:rPr>
      </w:pPr>
      <w:proofErr w:type="gramStart"/>
      <w:r w:rsidRPr="00BD3DBE">
        <w:rPr>
          <w:rFonts w:ascii="Times New Roman" w:eastAsia="Times New Roman" w:hAnsi="Times New Roman" w:cs="Times New Roman"/>
          <w:color w:val="000000"/>
          <w:sz w:val="28"/>
          <w:lang w:eastAsia="ru-RU"/>
        </w:rPr>
        <w:t xml:space="preserve">Проектируя  </w:t>
      </w:r>
      <w:proofErr w:type="spellStart"/>
      <w:r w:rsidRPr="00BD3DBE">
        <w:rPr>
          <w:rFonts w:ascii="Times New Roman" w:eastAsia="Times New Roman" w:hAnsi="Times New Roman" w:cs="Times New Roman"/>
          <w:color w:val="000000"/>
          <w:sz w:val="28"/>
          <w:lang w:eastAsia="ru-RU"/>
        </w:rPr>
        <w:t>автогородок</w:t>
      </w:r>
      <w:proofErr w:type="spellEnd"/>
      <w:proofErr w:type="gramEnd"/>
      <w:r w:rsidRPr="00BD3DBE">
        <w:rPr>
          <w:rFonts w:ascii="Times New Roman" w:eastAsia="Times New Roman" w:hAnsi="Times New Roman" w:cs="Times New Roman"/>
          <w:color w:val="000000"/>
          <w:sz w:val="28"/>
          <w:lang w:eastAsia="ru-RU"/>
        </w:rPr>
        <w:t xml:space="preserve">  следует учитывать, что он должен решать  следующие задачи:</w:t>
      </w:r>
      <w:r w:rsidRPr="00BD3DBE">
        <w:rPr>
          <w:rFonts w:ascii="Times New Roman" w:eastAsia="Times New Roman" w:hAnsi="Times New Roman" w:cs="Times New Roman"/>
          <w:color w:val="000000"/>
          <w:sz w:val="24"/>
          <w:lang w:eastAsia="ru-RU"/>
        </w:rPr>
        <w:t xml:space="preserve"> </w:t>
      </w:r>
    </w:p>
    <w:p w:rsidR="00BD3DBE" w:rsidRPr="00BD3DBE" w:rsidRDefault="00BD3DBE" w:rsidP="00BD3DBE">
      <w:pPr>
        <w:numPr>
          <w:ilvl w:val="0"/>
          <w:numId w:val="37"/>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создание механизма, обеспечивающего эффективное функционирование целевой системы профилактики «дети - безопасность - дороги»; </w:t>
      </w:r>
    </w:p>
    <w:p w:rsidR="00BD3DBE" w:rsidRPr="00BD3DBE" w:rsidRDefault="00BD3DBE" w:rsidP="00BD3DBE">
      <w:pPr>
        <w:numPr>
          <w:ilvl w:val="0"/>
          <w:numId w:val="37"/>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lastRenderedPageBreak/>
        <w:t xml:space="preserve">разработку и внедрение современных программ по профилактике безопасности дорожного движения; </w:t>
      </w:r>
    </w:p>
    <w:p w:rsidR="00BD3DBE" w:rsidRPr="00BD3DBE" w:rsidRDefault="00BD3DBE" w:rsidP="00BD3DBE">
      <w:pPr>
        <w:numPr>
          <w:ilvl w:val="0"/>
          <w:numId w:val="37"/>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координацию взаимодействия деятельности всех заинтересованных структур в решении проблем безопасности детей и подростков на дорогах; </w:t>
      </w:r>
    </w:p>
    <w:p w:rsidR="00BD3DBE" w:rsidRPr="00BD3DBE" w:rsidRDefault="00BD3DBE" w:rsidP="00BD3DBE">
      <w:pPr>
        <w:numPr>
          <w:ilvl w:val="0"/>
          <w:numId w:val="37"/>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повышение профессионального </w:t>
      </w:r>
      <w:proofErr w:type="gramStart"/>
      <w:r w:rsidRPr="00BD3DBE">
        <w:rPr>
          <w:rFonts w:ascii="Times New Roman" w:eastAsia="Times New Roman" w:hAnsi="Times New Roman" w:cs="Times New Roman"/>
          <w:color w:val="000000"/>
          <w:sz w:val="28"/>
          <w:lang w:eastAsia="ru-RU"/>
        </w:rPr>
        <w:t>уровня  процессов</w:t>
      </w:r>
      <w:proofErr w:type="gramEnd"/>
      <w:r w:rsidRPr="00BD3DBE">
        <w:rPr>
          <w:rFonts w:ascii="Times New Roman" w:eastAsia="Times New Roman" w:hAnsi="Times New Roman" w:cs="Times New Roman"/>
          <w:color w:val="000000"/>
          <w:sz w:val="28"/>
          <w:lang w:eastAsia="ru-RU"/>
        </w:rPr>
        <w:t xml:space="preserve"> воспитания по профилактике дорожного травматизма; </w:t>
      </w:r>
    </w:p>
    <w:p w:rsidR="00BD3DBE" w:rsidRPr="00BD3DBE" w:rsidRDefault="00BD3DBE" w:rsidP="00BD3DBE">
      <w:pPr>
        <w:numPr>
          <w:ilvl w:val="0"/>
          <w:numId w:val="37"/>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повышение качества работы со средствами массовой информации и печати по вопросам профилактики дорожного травматизма; </w:t>
      </w:r>
    </w:p>
    <w:p w:rsidR="00BD3DBE" w:rsidRPr="00BD3DBE" w:rsidRDefault="00BD3DBE" w:rsidP="00BD3DBE">
      <w:pPr>
        <w:numPr>
          <w:ilvl w:val="0"/>
          <w:numId w:val="37"/>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обобщение и распространение опыта педагогической деятельности образовательных учреждений и организаций, занимающихся профилактикой дорожного травматизма. </w:t>
      </w:r>
    </w:p>
    <w:p w:rsidR="00BD3DBE" w:rsidRPr="00BD3DBE" w:rsidRDefault="00BD3DBE" w:rsidP="00BD3DBE">
      <w:pPr>
        <w:spacing w:after="0"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spacing w:after="15" w:line="268" w:lineRule="auto"/>
        <w:ind w:right="363" w:firstLine="54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1.5.2. При проектировании </w:t>
      </w:r>
      <w:proofErr w:type="spellStart"/>
      <w:r w:rsidRPr="00BD3DBE">
        <w:rPr>
          <w:rFonts w:ascii="Times New Roman" w:eastAsia="Times New Roman" w:hAnsi="Times New Roman" w:cs="Times New Roman"/>
          <w:color w:val="000000"/>
          <w:sz w:val="28"/>
          <w:lang w:eastAsia="ru-RU"/>
        </w:rPr>
        <w:t>автогродка</w:t>
      </w:r>
      <w:proofErr w:type="spellEnd"/>
      <w:r w:rsidRPr="00BD3DBE">
        <w:rPr>
          <w:rFonts w:ascii="Times New Roman" w:eastAsia="Times New Roman" w:hAnsi="Times New Roman" w:cs="Times New Roman"/>
          <w:color w:val="000000"/>
          <w:sz w:val="28"/>
          <w:lang w:eastAsia="ru-RU"/>
        </w:rPr>
        <w:t xml:space="preserve"> планировку устройства его дорожек    следует максимально приблизить к условиям города или населенного пункта.  Для большей схожести с настоящим </w:t>
      </w:r>
      <w:proofErr w:type="gramStart"/>
      <w:r w:rsidRPr="00BD3DBE">
        <w:rPr>
          <w:rFonts w:ascii="Times New Roman" w:eastAsia="Times New Roman" w:hAnsi="Times New Roman" w:cs="Times New Roman"/>
          <w:color w:val="000000"/>
          <w:sz w:val="28"/>
          <w:lang w:eastAsia="ru-RU"/>
        </w:rPr>
        <w:t>городом  на</w:t>
      </w:r>
      <w:proofErr w:type="gramEnd"/>
      <w:r w:rsidRPr="00BD3DBE">
        <w:rPr>
          <w:rFonts w:ascii="Times New Roman" w:eastAsia="Times New Roman" w:hAnsi="Times New Roman" w:cs="Times New Roman"/>
          <w:color w:val="000000"/>
          <w:sz w:val="28"/>
          <w:lang w:eastAsia="ru-RU"/>
        </w:rPr>
        <w:t xml:space="preserve"> территории </w:t>
      </w:r>
      <w:proofErr w:type="spellStart"/>
      <w:r w:rsidRPr="00BD3DBE">
        <w:rPr>
          <w:rFonts w:ascii="Times New Roman" w:eastAsia="Times New Roman" w:hAnsi="Times New Roman" w:cs="Times New Roman"/>
          <w:color w:val="000000"/>
          <w:sz w:val="28"/>
          <w:lang w:eastAsia="ru-RU"/>
        </w:rPr>
        <w:t>иниавтодрома</w:t>
      </w:r>
      <w:proofErr w:type="spellEnd"/>
      <w:r w:rsidRPr="00BD3DBE">
        <w:rPr>
          <w:rFonts w:ascii="Times New Roman" w:eastAsia="Times New Roman" w:hAnsi="Times New Roman" w:cs="Times New Roman"/>
          <w:color w:val="000000"/>
          <w:sz w:val="28"/>
          <w:lang w:eastAsia="ru-RU"/>
        </w:rPr>
        <w:t xml:space="preserve"> могут быть размещены  различные строения или их символика (игротека, кафе, гараж, заправочная станция и т.д.). Усложнение условий движения достигается путем применения специальных инженерных сооружений (путепроводов, эстакад, тоннелей, железнодорожных переездов и т.д.). Кольцевой маршрут следует считать главной дорогой в </w:t>
      </w:r>
      <w:proofErr w:type="spellStart"/>
      <w:r w:rsidRPr="00BD3DBE">
        <w:rPr>
          <w:rFonts w:ascii="Times New Roman" w:eastAsia="Times New Roman" w:hAnsi="Times New Roman" w:cs="Times New Roman"/>
          <w:color w:val="000000"/>
          <w:sz w:val="28"/>
          <w:lang w:eastAsia="ru-RU"/>
        </w:rPr>
        <w:t>автогородке</w:t>
      </w:r>
      <w:proofErr w:type="spellEnd"/>
      <w:r w:rsidRPr="00BD3DBE">
        <w:rPr>
          <w:rFonts w:ascii="Times New Roman" w:eastAsia="Times New Roman" w:hAnsi="Times New Roman" w:cs="Times New Roman"/>
          <w:color w:val="000000"/>
          <w:sz w:val="28"/>
          <w:lang w:eastAsia="ru-RU"/>
        </w:rPr>
        <w:t>.</w:t>
      </w:r>
      <w:r w:rsidRPr="00BD3DBE">
        <w:rPr>
          <w:rFonts w:ascii="Times New Roman" w:eastAsia="Times New Roman" w:hAnsi="Times New Roman" w:cs="Times New Roman"/>
          <w:color w:val="000000"/>
          <w:sz w:val="24"/>
          <w:lang w:eastAsia="ru-RU"/>
        </w:rPr>
        <w:t xml:space="preserve"> </w:t>
      </w:r>
    </w:p>
    <w:p w:rsidR="00BD3DBE" w:rsidRPr="00BD3DBE" w:rsidRDefault="00BD3DBE" w:rsidP="00BD3DBE">
      <w:pPr>
        <w:spacing w:after="28"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spacing w:after="15" w:line="268" w:lineRule="auto"/>
        <w:ind w:right="363" w:firstLine="54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1.5.3. В зоне </w:t>
      </w:r>
      <w:proofErr w:type="spellStart"/>
      <w:r w:rsidRPr="00BD3DBE">
        <w:rPr>
          <w:rFonts w:ascii="Times New Roman" w:eastAsia="Times New Roman" w:hAnsi="Times New Roman" w:cs="Times New Roman"/>
          <w:color w:val="000000"/>
          <w:sz w:val="28"/>
          <w:lang w:eastAsia="ru-RU"/>
        </w:rPr>
        <w:t>автогородка</w:t>
      </w:r>
      <w:proofErr w:type="spellEnd"/>
      <w:r w:rsidRPr="00BD3DBE">
        <w:rPr>
          <w:rFonts w:ascii="Times New Roman" w:eastAsia="Times New Roman" w:hAnsi="Times New Roman" w:cs="Times New Roman"/>
          <w:color w:val="000000"/>
          <w:sz w:val="28"/>
          <w:lang w:eastAsia="ru-RU"/>
        </w:rPr>
        <w:t xml:space="preserve"> может быть оборудована велодорожка для проведения практических занятий по фигурному вождению велосипеда.  </w:t>
      </w:r>
    </w:p>
    <w:p w:rsidR="00BD3DBE" w:rsidRPr="00BD3DBE" w:rsidRDefault="00BD3DBE" w:rsidP="00BD3DBE">
      <w:pPr>
        <w:spacing w:after="24"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spacing w:after="15" w:line="268" w:lineRule="auto"/>
        <w:ind w:right="363" w:firstLine="54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1.5.4. Возможно совместное расположение </w:t>
      </w:r>
      <w:proofErr w:type="spellStart"/>
      <w:r w:rsidRPr="00BD3DBE">
        <w:rPr>
          <w:rFonts w:ascii="Times New Roman" w:eastAsia="Times New Roman" w:hAnsi="Times New Roman" w:cs="Times New Roman"/>
          <w:color w:val="000000"/>
          <w:sz w:val="28"/>
          <w:lang w:eastAsia="ru-RU"/>
        </w:rPr>
        <w:t>автогогродка</w:t>
      </w:r>
      <w:proofErr w:type="spellEnd"/>
      <w:r w:rsidRPr="00BD3DBE">
        <w:rPr>
          <w:rFonts w:ascii="Times New Roman" w:eastAsia="Times New Roman" w:hAnsi="Times New Roman" w:cs="Times New Roman"/>
          <w:color w:val="000000"/>
          <w:sz w:val="28"/>
          <w:lang w:eastAsia="ru-RU"/>
        </w:rPr>
        <w:t xml:space="preserve"> с учебным </w:t>
      </w:r>
      <w:proofErr w:type="spellStart"/>
      <w:r w:rsidRPr="00BD3DBE">
        <w:rPr>
          <w:rFonts w:ascii="Times New Roman" w:eastAsia="Times New Roman" w:hAnsi="Times New Roman" w:cs="Times New Roman"/>
          <w:color w:val="000000"/>
          <w:sz w:val="28"/>
          <w:lang w:eastAsia="ru-RU"/>
        </w:rPr>
        <w:t>автотдромом</w:t>
      </w:r>
      <w:proofErr w:type="spellEnd"/>
      <w:r w:rsidRPr="00BD3DBE">
        <w:rPr>
          <w:rFonts w:ascii="Times New Roman" w:eastAsia="Times New Roman" w:hAnsi="Times New Roman" w:cs="Times New Roman"/>
          <w:color w:val="000000"/>
          <w:sz w:val="28"/>
          <w:lang w:eastAsia="ru-RU"/>
        </w:rPr>
        <w:t xml:space="preserve"> для подготовки водителей транспортных средств. Это позволит организовать и проводить занятия с учащимися старших классов, с целью дальнейшей их подготовки к приобретению профессии водитель </w:t>
      </w:r>
      <w:proofErr w:type="gramStart"/>
      <w:r w:rsidRPr="00BD3DBE">
        <w:rPr>
          <w:rFonts w:ascii="Times New Roman" w:eastAsia="Times New Roman" w:hAnsi="Times New Roman" w:cs="Times New Roman"/>
          <w:color w:val="000000"/>
          <w:sz w:val="28"/>
          <w:lang w:eastAsia="ru-RU"/>
        </w:rPr>
        <w:t>транспортного  средства</w:t>
      </w:r>
      <w:proofErr w:type="gramEnd"/>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spacing w:after="0"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spacing w:after="15" w:line="268" w:lineRule="auto"/>
        <w:ind w:right="363" w:firstLine="54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1.5.5. Для обеспечения учебного процесса </w:t>
      </w:r>
      <w:proofErr w:type="spellStart"/>
      <w:r w:rsidRPr="00BD3DBE">
        <w:rPr>
          <w:rFonts w:ascii="Times New Roman" w:eastAsia="Times New Roman" w:hAnsi="Times New Roman" w:cs="Times New Roman"/>
          <w:color w:val="000000"/>
          <w:sz w:val="28"/>
          <w:lang w:eastAsia="ru-RU"/>
        </w:rPr>
        <w:t>автогородок</w:t>
      </w:r>
      <w:proofErr w:type="spellEnd"/>
      <w:r w:rsidRPr="00BD3DBE">
        <w:rPr>
          <w:rFonts w:ascii="Times New Roman" w:eastAsia="Times New Roman" w:hAnsi="Times New Roman" w:cs="Times New Roman"/>
          <w:color w:val="000000"/>
          <w:sz w:val="28"/>
          <w:lang w:eastAsia="ru-RU"/>
        </w:rPr>
        <w:t xml:space="preserve"> должен быть оборудован: </w:t>
      </w:r>
    </w:p>
    <w:p w:rsidR="00BD3DBE" w:rsidRPr="00BD3DBE" w:rsidRDefault="00BD3DBE" w:rsidP="00BD3DBE">
      <w:pPr>
        <w:numPr>
          <w:ilvl w:val="0"/>
          <w:numId w:val="38"/>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помещением для хранения учебного имущества и транспортных средств </w:t>
      </w:r>
    </w:p>
    <w:p w:rsidR="00BD3DBE" w:rsidRPr="00BD3DBE" w:rsidRDefault="00BD3DBE" w:rsidP="00BD3DBE">
      <w:pPr>
        <w:numPr>
          <w:ilvl w:val="0"/>
          <w:numId w:val="38"/>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учебными классами; </w:t>
      </w:r>
    </w:p>
    <w:p w:rsidR="00BD3DBE" w:rsidRPr="00BD3DBE" w:rsidRDefault="00BD3DBE" w:rsidP="00BD3DBE">
      <w:pPr>
        <w:numPr>
          <w:ilvl w:val="0"/>
          <w:numId w:val="38"/>
        </w:numPr>
        <w:spacing w:after="15" w:line="268" w:lineRule="auto"/>
        <w:ind w:right="36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местом для стоянки транспортных средств. </w:t>
      </w:r>
    </w:p>
    <w:p w:rsidR="00BD3DBE" w:rsidRPr="00BD3DBE" w:rsidRDefault="00BD3DBE" w:rsidP="00BD3DBE">
      <w:pPr>
        <w:spacing w:after="0" w:line="259" w:lineRule="auto"/>
        <w:ind w:left="543"/>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 </w:t>
      </w:r>
    </w:p>
    <w:p w:rsidR="00BD3DBE" w:rsidRPr="00BD3DBE" w:rsidRDefault="00BD3DBE" w:rsidP="00BD3DBE">
      <w:pPr>
        <w:spacing w:after="15" w:line="268" w:lineRule="auto"/>
        <w:ind w:right="363" w:firstLine="543"/>
        <w:jc w:val="both"/>
        <w:rPr>
          <w:rFonts w:ascii="Times New Roman" w:eastAsia="Times New Roman" w:hAnsi="Times New Roman" w:cs="Times New Roman"/>
          <w:color w:val="000000"/>
          <w:sz w:val="28"/>
          <w:lang w:eastAsia="ru-RU"/>
        </w:rPr>
      </w:pPr>
      <w:r w:rsidRPr="00BD3DBE">
        <w:rPr>
          <w:rFonts w:ascii="Times New Roman" w:eastAsia="Times New Roman" w:hAnsi="Times New Roman" w:cs="Times New Roman"/>
          <w:color w:val="000000"/>
          <w:sz w:val="28"/>
          <w:lang w:eastAsia="ru-RU"/>
        </w:rPr>
        <w:t xml:space="preserve">1.5.6. На территории </w:t>
      </w:r>
      <w:proofErr w:type="spellStart"/>
      <w:r w:rsidRPr="00BD3DBE">
        <w:rPr>
          <w:rFonts w:ascii="Times New Roman" w:eastAsia="Times New Roman" w:hAnsi="Times New Roman" w:cs="Times New Roman"/>
          <w:color w:val="000000"/>
          <w:sz w:val="28"/>
          <w:lang w:eastAsia="ru-RU"/>
        </w:rPr>
        <w:t>автогродка</w:t>
      </w:r>
      <w:proofErr w:type="spellEnd"/>
      <w:r w:rsidRPr="00BD3DBE">
        <w:rPr>
          <w:rFonts w:ascii="Times New Roman" w:eastAsia="Times New Roman" w:hAnsi="Times New Roman" w:cs="Times New Roman"/>
          <w:color w:val="000000"/>
          <w:sz w:val="28"/>
          <w:lang w:eastAsia="ru-RU"/>
        </w:rPr>
        <w:t xml:space="preserve"> доложен быть размешен щит, на котором должен быть нарисован план </w:t>
      </w:r>
      <w:proofErr w:type="spellStart"/>
      <w:r w:rsidRPr="00BD3DBE">
        <w:rPr>
          <w:rFonts w:ascii="Times New Roman" w:eastAsia="Times New Roman" w:hAnsi="Times New Roman" w:cs="Times New Roman"/>
          <w:color w:val="000000"/>
          <w:sz w:val="28"/>
          <w:lang w:eastAsia="ru-RU"/>
        </w:rPr>
        <w:t>автогородка</w:t>
      </w:r>
      <w:proofErr w:type="spellEnd"/>
      <w:r w:rsidRPr="00BD3DBE">
        <w:rPr>
          <w:rFonts w:ascii="Times New Roman" w:eastAsia="Times New Roman" w:hAnsi="Times New Roman" w:cs="Times New Roman"/>
          <w:color w:val="000000"/>
          <w:sz w:val="28"/>
          <w:lang w:eastAsia="ru-RU"/>
        </w:rPr>
        <w:t xml:space="preserve">, а также размешена </w:t>
      </w:r>
      <w:r w:rsidRPr="00BD3DBE">
        <w:rPr>
          <w:rFonts w:ascii="Times New Roman" w:eastAsia="Times New Roman" w:hAnsi="Times New Roman" w:cs="Times New Roman"/>
          <w:color w:val="000000"/>
          <w:sz w:val="28"/>
          <w:lang w:eastAsia="ru-RU"/>
        </w:rPr>
        <w:lastRenderedPageBreak/>
        <w:t xml:space="preserve">полезная информация о работе </w:t>
      </w:r>
      <w:proofErr w:type="spellStart"/>
      <w:r w:rsidRPr="00BD3DBE">
        <w:rPr>
          <w:rFonts w:ascii="Times New Roman" w:eastAsia="Times New Roman" w:hAnsi="Times New Roman" w:cs="Times New Roman"/>
          <w:color w:val="000000"/>
          <w:sz w:val="28"/>
          <w:lang w:eastAsia="ru-RU"/>
        </w:rPr>
        <w:t>автогродка</w:t>
      </w:r>
      <w:proofErr w:type="spellEnd"/>
      <w:r w:rsidRPr="00BD3DBE">
        <w:rPr>
          <w:rFonts w:ascii="Times New Roman" w:eastAsia="Times New Roman" w:hAnsi="Times New Roman" w:cs="Times New Roman"/>
          <w:color w:val="000000"/>
          <w:sz w:val="28"/>
          <w:lang w:eastAsia="ru-RU"/>
        </w:rPr>
        <w:t xml:space="preserve"> и правилах поведения на его территории. Также могут быть установлены и другие щиты (транспаранты, </w:t>
      </w:r>
      <w:proofErr w:type="spellStart"/>
      <w:r w:rsidRPr="00BD3DBE">
        <w:rPr>
          <w:rFonts w:ascii="Times New Roman" w:eastAsia="Times New Roman" w:hAnsi="Times New Roman" w:cs="Times New Roman"/>
          <w:color w:val="000000"/>
          <w:sz w:val="28"/>
          <w:lang w:eastAsia="ru-RU"/>
        </w:rPr>
        <w:t>банеры</w:t>
      </w:r>
      <w:proofErr w:type="spellEnd"/>
      <w:r w:rsidRPr="00BD3DBE">
        <w:rPr>
          <w:rFonts w:ascii="Times New Roman" w:eastAsia="Times New Roman" w:hAnsi="Times New Roman" w:cs="Times New Roman"/>
          <w:color w:val="000000"/>
          <w:sz w:val="28"/>
          <w:lang w:eastAsia="ru-RU"/>
        </w:rPr>
        <w:t xml:space="preserve">) с информацией о Правилах дорожного движения и основам безопасного поведения (езды) в </w:t>
      </w:r>
      <w:proofErr w:type="spellStart"/>
      <w:r w:rsidRPr="00BD3DBE">
        <w:rPr>
          <w:rFonts w:ascii="Times New Roman" w:eastAsia="Times New Roman" w:hAnsi="Times New Roman" w:cs="Times New Roman"/>
          <w:color w:val="000000"/>
          <w:sz w:val="28"/>
          <w:lang w:eastAsia="ru-RU"/>
        </w:rPr>
        <w:t>автогородке</w:t>
      </w:r>
      <w:proofErr w:type="spellEnd"/>
      <w:r w:rsidRPr="00BD3DBE">
        <w:rPr>
          <w:rFonts w:ascii="Times New Roman" w:eastAsia="Times New Roman" w:hAnsi="Times New Roman" w:cs="Times New Roman"/>
          <w:color w:val="000000"/>
          <w:sz w:val="28"/>
          <w:lang w:eastAsia="ru-RU"/>
        </w:rPr>
        <w:t xml:space="preserve">.  </w:t>
      </w:r>
    </w:p>
    <w:p w:rsidR="00A67274" w:rsidRPr="007F60B3" w:rsidRDefault="00A67274" w:rsidP="007F60B3">
      <w:pPr>
        <w:spacing w:after="15" w:line="268" w:lineRule="auto"/>
        <w:ind w:right="363" w:firstLine="706"/>
        <w:jc w:val="both"/>
        <w:rPr>
          <w:rFonts w:ascii="Times New Roman" w:eastAsia="Times New Roman" w:hAnsi="Times New Roman" w:cs="Times New Roman"/>
          <w:color w:val="000000"/>
          <w:sz w:val="28"/>
          <w:lang w:eastAsia="ru-RU"/>
        </w:rPr>
      </w:pPr>
    </w:p>
    <w:p w:rsidR="007F60B3" w:rsidRDefault="007F60B3" w:rsidP="00C24228">
      <w:pPr>
        <w:spacing w:after="0" w:line="240" w:lineRule="auto"/>
        <w:ind w:firstLine="709"/>
        <w:jc w:val="both"/>
        <w:rPr>
          <w:rFonts w:ascii="Times New Roman" w:eastAsia="Times New Roman" w:hAnsi="Times New Roman" w:cs="Times New Roman"/>
          <w:sz w:val="28"/>
          <w:szCs w:val="28"/>
          <w:lang w:eastAsia="ru-RU"/>
        </w:rPr>
      </w:pPr>
    </w:p>
    <w:p w:rsidR="00B16029" w:rsidRDefault="00B16029" w:rsidP="00C24228">
      <w:pPr>
        <w:spacing w:after="0" w:line="240" w:lineRule="auto"/>
        <w:ind w:firstLine="709"/>
        <w:jc w:val="both"/>
        <w:rPr>
          <w:rFonts w:ascii="Times New Roman" w:eastAsia="Times New Roman" w:hAnsi="Times New Roman" w:cs="Times New Roman"/>
          <w:sz w:val="28"/>
          <w:szCs w:val="28"/>
          <w:lang w:eastAsia="ru-RU"/>
        </w:rPr>
      </w:pPr>
    </w:p>
    <w:p w:rsidR="00B16029" w:rsidRDefault="00B16029" w:rsidP="00C24228">
      <w:pPr>
        <w:spacing w:after="0" w:line="240" w:lineRule="auto"/>
        <w:ind w:firstLine="709"/>
        <w:jc w:val="both"/>
        <w:rPr>
          <w:rFonts w:ascii="Times New Roman" w:eastAsia="Times New Roman" w:hAnsi="Times New Roman" w:cs="Times New Roman"/>
          <w:sz w:val="28"/>
          <w:szCs w:val="28"/>
          <w:lang w:eastAsia="ru-RU"/>
        </w:rPr>
      </w:pPr>
    </w:p>
    <w:p w:rsidR="00B16029" w:rsidRDefault="00BE1063" w:rsidP="00C24228">
      <w:pPr>
        <w:spacing w:after="0" w:line="240" w:lineRule="auto"/>
        <w:ind w:firstLine="709"/>
        <w:jc w:val="both"/>
        <w:rPr>
          <w:rFonts w:ascii="Times New Roman" w:eastAsia="Times New Roman" w:hAnsi="Times New Roman" w:cs="Times New Roman"/>
          <w:sz w:val="28"/>
          <w:szCs w:val="28"/>
          <w:lang w:eastAsia="ru-RU"/>
        </w:rPr>
      </w:pPr>
      <w:r w:rsidRPr="00BE1063">
        <w:rPr>
          <w:rFonts w:ascii="Times New Roman" w:eastAsia="Times New Roman" w:hAnsi="Times New Roman" w:cs="Times New Roman"/>
          <w:noProof/>
          <w:sz w:val="28"/>
          <w:szCs w:val="28"/>
          <w:lang w:eastAsia="ru-RU"/>
        </w:rPr>
        <w:lastRenderedPageBreak/>
        <w:drawing>
          <wp:inline distT="0" distB="0" distL="0" distR="0">
            <wp:extent cx="5940425" cy="8177791"/>
            <wp:effectExtent l="0" t="0" r="3175" b="0"/>
            <wp:docPr id="69700" name="Рисунок 69700" descr="D:\сканирование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канирование000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0425" cy="8177791"/>
                    </a:xfrm>
                    <a:prstGeom prst="rect">
                      <a:avLst/>
                    </a:prstGeom>
                    <a:noFill/>
                    <a:ln>
                      <a:noFill/>
                    </a:ln>
                  </pic:spPr>
                </pic:pic>
              </a:graphicData>
            </a:graphic>
          </wp:inline>
        </w:drawing>
      </w:r>
    </w:p>
    <w:p w:rsidR="00B16029" w:rsidRDefault="00B16029" w:rsidP="00C24228">
      <w:pPr>
        <w:spacing w:after="0" w:line="240" w:lineRule="auto"/>
        <w:ind w:firstLine="709"/>
        <w:jc w:val="both"/>
        <w:rPr>
          <w:rFonts w:ascii="Times New Roman" w:eastAsia="Times New Roman" w:hAnsi="Times New Roman" w:cs="Times New Roman"/>
          <w:sz w:val="28"/>
          <w:szCs w:val="28"/>
          <w:lang w:eastAsia="ru-RU"/>
        </w:rPr>
      </w:pPr>
    </w:p>
    <w:p w:rsidR="00B16029" w:rsidRDefault="00B16029" w:rsidP="00C24228">
      <w:pPr>
        <w:spacing w:after="0" w:line="240" w:lineRule="auto"/>
        <w:ind w:firstLine="709"/>
        <w:jc w:val="both"/>
        <w:rPr>
          <w:rFonts w:ascii="Times New Roman" w:eastAsia="Times New Roman" w:hAnsi="Times New Roman" w:cs="Times New Roman"/>
          <w:sz w:val="28"/>
          <w:szCs w:val="28"/>
          <w:lang w:eastAsia="ru-RU"/>
        </w:rPr>
      </w:pPr>
    </w:p>
    <w:p w:rsidR="00B16029" w:rsidRDefault="00B16029" w:rsidP="00C24228">
      <w:pPr>
        <w:spacing w:after="0" w:line="240" w:lineRule="auto"/>
        <w:ind w:firstLine="709"/>
        <w:jc w:val="both"/>
        <w:rPr>
          <w:rFonts w:ascii="Times New Roman" w:eastAsia="Times New Roman" w:hAnsi="Times New Roman" w:cs="Times New Roman"/>
          <w:sz w:val="28"/>
          <w:szCs w:val="28"/>
          <w:lang w:eastAsia="ru-RU"/>
        </w:rPr>
      </w:pPr>
    </w:p>
    <w:p w:rsidR="00B16029" w:rsidRDefault="00B16029" w:rsidP="00C24228">
      <w:pPr>
        <w:spacing w:after="0" w:line="240" w:lineRule="auto"/>
        <w:ind w:firstLine="709"/>
        <w:jc w:val="both"/>
        <w:rPr>
          <w:rFonts w:ascii="Times New Roman" w:eastAsia="Times New Roman" w:hAnsi="Times New Roman" w:cs="Times New Roman"/>
          <w:sz w:val="28"/>
          <w:szCs w:val="28"/>
          <w:lang w:eastAsia="ru-RU"/>
        </w:rPr>
      </w:pPr>
    </w:p>
    <w:p w:rsidR="00B16029" w:rsidRDefault="00B16029" w:rsidP="00C24228">
      <w:pPr>
        <w:spacing w:after="0" w:line="240" w:lineRule="auto"/>
        <w:ind w:firstLine="709"/>
        <w:jc w:val="both"/>
        <w:rPr>
          <w:rFonts w:ascii="Times New Roman" w:eastAsia="Times New Roman" w:hAnsi="Times New Roman" w:cs="Times New Roman"/>
          <w:sz w:val="28"/>
          <w:szCs w:val="28"/>
          <w:lang w:eastAsia="ru-RU"/>
        </w:rPr>
      </w:pPr>
    </w:p>
    <w:p w:rsidR="00B16029" w:rsidRDefault="00B16029" w:rsidP="00C24228">
      <w:pPr>
        <w:spacing w:after="0" w:line="240" w:lineRule="auto"/>
        <w:ind w:firstLine="709"/>
        <w:jc w:val="both"/>
        <w:rPr>
          <w:rFonts w:ascii="Times New Roman" w:eastAsia="Times New Roman" w:hAnsi="Times New Roman" w:cs="Times New Roman"/>
          <w:sz w:val="28"/>
          <w:szCs w:val="28"/>
          <w:lang w:eastAsia="ru-RU"/>
        </w:rPr>
      </w:pPr>
    </w:p>
    <w:p w:rsidR="00B16029" w:rsidRDefault="00B16029" w:rsidP="00C24228">
      <w:pPr>
        <w:spacing w:after="0" w:line="240" w:lineRule="auto"/>
        <w:ind w:firstLine="709"/>
        <w:jc w:val="both"/>
        <w:rPr>
          <w:rFonts w:ascii="Times New Roman" w:eastAsia="Times New Roman" w:hAnsi="Times New Roman" w:cs="Times New Roman"/>
          <w:sz w:val="28"/>
          <w:szCs w:val="28"/>
          <w:lang w:eastAsia="ru-RU"/>
        </w:rPr>
      </w:pPr>
    </w:p>
    <w:p w:rsidR="00B16029" w:rsidRDefault="00B16029" w:rsidP="00C24228">
      <w:pPr>
        <w:spacing w:after="0" w:line="240" w:lineRule="auto"/>
        <w:ind w:firstLine="709"/>
        <w:jc w:val="both"/>
        <w:rPr>
          <w:rFonts w:ascii="Times New Roman" w:eastAsia="Times New Roman" w:hAnsi="Times New Roman" w:cs="Times New Roman"/>
          <w:sz w:val="28"/>
          <w:szCs w:val="28"/>
          <w:lang w:eastAsia="ru-RU"/>
        </w:rPr>
      </w:pPr>
    </w:p>
    <w:p w:rsidR="00B16029" w:rsidRDefault="00B16029" w:rsidP="00C24228">
      <w:pPr>
        <w:spacing w:after="0" w:line="240" w:lineRule="auto"/>
        <w:ind w:firstLine="709"/>
        <w:jc w:val="both"/>
        <w:rPr>
          <w:rFonts w:ascii="Times New Roman" w:eastAsia="Times New Roman" w:hAnsi="Times New Roman" w:cs="Times New Roman"/>
          <w:sz w:val="28"/>
          <w:szCs w:val="28"/>
          <w:lang w:eastAsia="ru-RU"/>
        </w:rPr>
      </w:pPr>
    </w:p>
    <w:p w:rsidR="00B16029" w:rsidRDefault="00BE1063" w:rsidP="00C24228">
      <w:pPr>
        <w:spacing w:after="0" w:line="240" w:lineRule="auto"/>
        <w:ind w:firstLine="709"/>
        <w:jc w:val="both"/>
        <w:rPr>
          <w:rFonts w:ascii="Times New Roman" w:eastAsia="Times New Roman" w:hAnsi="Times New Roman" w:cs="Times New Roman"/>
          <w:sz w:val="28"/>
          <w:szCs w:val="28"/>
          <w:lang w:eastAsia="ru-RU"/>
        </w:rPr>
      </w:pPr>
      <w:r w:rsidRPr="00BE1063">
        <w:rPr>
          <w:rFonts w:ascii="Times New Roman" w:eastAsia="Times New Roman" w:hAnsi="Times New Roman" w:cs="Times New Roman"/>
          <w:noProof/>
          <w:sz w:val="28"/>
          <w:szCs w:val="28"/>
          <w:lang w:eastAsia="ru-RU"/>
        </w:rPr>
        <w:drawing>
          <wp:inline distT="0" distB="0" distL="0" distR="0">
            <wp:extent cx="5940425" cy="8183656"/>
            <wp:effectExtent l="0" t="0" r="3175" b="8255"/>
            <wp:docPr id="69701" name="Рисунок 69701" descr="D:\сканирование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канирование0001 (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0425" cy="8183656"/>
                    </a:xfrm>
                    <a:prstGeom prst="rect">
                      <a:avLst/>
                    </a:prstGeom>
                    <a:noFill/>
                    <a:ln>
                      <a:noFill/>
                    </a:ln>
                  </pic:spPr>
                </pic:pic>
              </a:graphicData>
            </a:graphic>
          </wp:inline>
        </w:drawing>
      </w:r>
    </w:p>
    <w:p w:rsidR="00BE1063" w:rsidRDefault="00BE1063" w:rsidP="00C24228">
      <w:pPr>
        <w:spacing w:after="0" w:line="240" w:lineRule="auto"/>
        <w:ind w:firstLine="709"/>
        <w:jc w:val="both"/>
        <w:rPr>
          <w:rFonts w:ascii="Times New Roman" w:eastAsia="Times New Roman" w:hAnsi="Times New Roman" w:cs="Times New Roman"/>
          <w:sz w:val="28"/>
          <w:szCs w:val="28"/>
          <w:lang w:eastAsia="ru-RU"/>
        </w:rPr>
      </w:pPr>
    </w:p>
    <w:p w:rsidR="00BE1063" w:rsidRPr="00C24228" w:rsidRDefault="00BE1063" w:rsidP="00C24228">
      <w:pPr>
        <w:spacing w:after="0" w:line="240" w:lineRule="auto"/>
        <w:ind w:firstLine="709"/>
        <w:jc w:val="both"/>
        <w:rPr>
          <w:rFonts w:ascii="Times New Roman" w:eastAsia="Times New Roman" w:hAnsi="Times New Roman" w:cs="Times New Roman"/>
          <w:sz w:val="28"/>
          <w:szCs w:val="28"/>
          <w:lang w:eastAsia="ru-RU"/>
        </w:rPr>
      </w:pPr>
    </w:p>
    <w:p w:rsidR="00926239" w:rsidRDefault="00BE1063">
      <w:r w:rsidRPr="00BE1063">
        <w:rPr>
          <w:noProof/>
          <w:lang w:eastAsia="ru-RU"/>
        </w:rPr>
        <w:drawing>
          <wp:inline distT="0" distB="0" distL="0" distR="0">
            <wp:extent cx="5940425" cy="8368577"/>
            <wp:effectExtent l="0" t="0" r="3175" b="0"/>
            <wp:docPr id="69702" name="Рисунок 69702" descr="D:\сканирование0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канирование0002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8368577"/>
                    </a:xfrm>
                    <a:prstGeom prst="rect">
                      <a:avLst/>
                    </a:prstGeom>
                    <a:noFill/>
                    <a:ln>
                      <a:noFill/>
                    </a:ln>
                  </pic:spPr>
                </pic:pic>
              </a:graphicData>
            </a:graphic>
          </wp:inline>
        </w:drawing>
      </w:r>
    </w:p>
    <w:p w:rsidR="00BE1063" w:rsidRDefault="00BE1063"/>
    <w:p w:rsidR="00BE1063" w:rsidRDefault="00BE1063"/>
    <w:p w:rsidR="00BE1063" w:rsidRDefault="00BE1063">
      <w:r w:rsidRPr="00BE1063">
        <w:rPr>
          <w:noProof/>
          <w:lang w:eastAsia="ru-RU"/>
        </w:rPr>
        <w:lastRenderedPageBreak/>
        <w:drawing>
          <wp:inline distT="0" distB="0" distL="0" distR="0">
            <wp:extent cx="5940425" cy="8338408"/>
            <wp:effectExtent l="0" t="0" r="3175" b="5715"/>
            <wp:docPr id="69703" name="Рисунок 69703" descr="D:\сканирование0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канирование0003 (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0425" cy="8338408"/>
                    </a:xfrm>
                    <a:prstGeom prst="rect">
                      <a:avLst/>
                    </a:prstGeom>
                    <a:noFill/>
                    <a:ln>
                      <a:noFill/>
                    </a:ln>
                  </pic:spPr>
                </pic:pic>
              </a:graphicData>
            </a:graphic>
          </wp:inline>
        </w:drawing>
      </w:r>
    </w:p>
    <w:sectPr w:rsidR="00BE106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97B6C"/>
    <w:multiLevelType w:val="multilevel"/>
    <w:tmpl w:val="782CC5D0"/>
    <w:lvl w:ilvl="0">
      <w:start w:val="5"/>
      <w:numFmt w:val="decimal"/>
      <w:lvlText w:val="%1"/>
      <w:lvlJc w:val="left"/>
      <w:pPr>
        <w:ind w:left="1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1180078A"/>
    <w:multiLevelType w:val="hybridMultilevel"/>
    <w:tmpl w:val="ECF41000"/>
    <w:lvl w:ilvl="0" w:tplc="13528AE0">
      <w:start w:val="1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65A3254">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AE76B6">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50DCC0">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A08A878">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D8824C">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ED04E">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6E618E">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827CFC">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143D21EA"/>
    <w:multiLevelType w:val="hybridMultilevel"/>
    <w:tmpl w:val="A64C4936"/>
    <w:lvl w:ilvl="0" w:tplc="11A07C00">
      <w:start w:val="1"/>
      <w:numFmt w:val="bullet"/>
      <w:lvlText w:val="-"/>
      <w:lvlJc w:val="left"/>
      <w:pPr>
        <w:ind w:left="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B769538">
      <w:start w:val="1"/>
      <w:numFmt w:val="bullet"/>
      <w:lvlText w:val="o"/>
      <w:lvlJc w:val="left"/>
      <w:pPr>
        <w:ind w:left="16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2C510C">
      <w:start w:val="1"/>
      <w:numFmt w:val="bullet"/>
      <w:lvlText w:val="▪"/>
      <w:lvlJc w:val="left"/>
      <w:pPr>
        <w:ind w:left="2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DEE96E">
      <w:start w:val="1"/>
      <w:numFmt w:val="bullet"/>
      <w:lvlText w:val="•"/>
      <w:lvlJc w:val="left"/>
      <w:pPr>
        <w:ind w:left="3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6E2624">
      <w:start w:val="1"/>
      <w:numFmt w:val="bullet"/>
      <w:lvlText w:val="o"/>
      <w:lvlJc w:val="left"/>
      <w:pPr>
        <w:ind w:left="3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28C6FEC">
      <w:start w:val="1"/>
      <w:numFmt w:val="bullet"/>
      <w:lvlText w:val="▪"/>
      <w:lvlJc w:val="left"/>
      <w:pPr>
        <w:ind w:left="4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54DD62">
      <w:start w:val="1"/>
      <w:numFmt w:val="bullet"/>
      <w:lvlText w:val="•"/>
      <w:lvlJc w:val="left"/>
      <w:pPr>
        <w:ind w:left="5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C45F14">
      <w:start w:val="1"/>
      <w:numFmt w:val="bullet"/>
      <w:lvlText w:val="o"/>
      <w:lvlJc w:val="left"/>
      <w:pPr>
        <w:ind w:left="5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161ED0">
      <w:start w:val="1"/>
      <w:numFmt w:val="bullet"/>
      <w:lvlText w:val="▪"/>
      <w:lvlJc w:val="left"/>
      <w:pPr>
        <w:ind w:left="6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17D87828"/>
    <w:multiLevelType w:val="hybridMultilevel"/>
    <w:tmpl w:val="BBC4C69C"/>
    <w:lvl w:ilvl="0" w:tplc="09CC14BE">
      <w:start w:val="1"/>
      <w:numFmt w:val="decimal"/>
      <w:lvlText w:val="%1."/>
      <w:lvlJc w:val="left"/>
      <w:pPr>
        <w:ind w:left="35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D06D04C">
      <w:start w:val="1"/>
      <w:numFmt w:val="lowerLetter"/>
      <w:lvlText w:val="%2"/>
      <w:lvlJc w:val="left"/>
      <w:pPr>
        <w:ind w:left="55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D567CFC">
      <w:start w:val="1"/>
      <w:numFmt w:val="lowerRoman"/>
      <w:lvlText w:val="%3"/>
      <w:lvlJc w:val="left"/>
      <w:pPr>
        <w:ind w:left="62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FEA55BE">
      <w:start w:val="1"/>
      <w:numFmt w:val="decimal"/>
      <w:lvlText w:val="%4"/>
      <w:lvlJc w:val="left"/>
      <w:pPr>
        <w:ind w:left="69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5A8066A">
      <w:start w:val="1"/>
      <w:numFmt w:val="lowerLetter"/>
      <w:lvlText w:val="%5"/>
      <w:lvlJc w:val="left"/>
      <w:pPr>
        <w:ind w:left="77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AB04D20">
      <w:start w:val="1"/>
      <w:numFmt w:val="lowerRoman"/>
      <w:lvlText w:val="%6"/>
      <w:lvlJc w:val="left"/>
      <w:pPr>
        <w:ind w:left="84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926A0B6">
      <w:start w:val="1"/>
      <w:numFmt w:val="decimal"/>
      <w:lvlText w:val="%7"/>
      <w:lvlJc w:val="left"/>
      <w:pPr>
        <w:ind w:left="91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1B48DF8">
      <w:start w:val="1"/>
      <w:numFmt w:val="lowerLetter"/>
      <w:lvlText w:val="%8"/>
      <w:lvlJc w:val="left"/>
      <w:pPr>
        <w:ind w:left="98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152E01E">
      <w:start w:val="1"/>
      <w:numFmt w:val="lowerRoman"/>
      <w:lvlText w:val="%9"/>
      <w:lvlJc w:val="left"/>
      <w:pPr>
        <w:ind w:left="105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
    <w:nsid w:val="1CC5733D"/>
    <w:multiLevelType w:val="hybridMultilevel"/>
    <w:tmpl w:val="7EA27CB6"/>
    <w:lvl w:ilvl="0" w:tplc="C0DA057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27AD662">
      <w:start w:val="1"/>
      <w:numFmt w:val="bullet"/>
      <w:lvlText w:val="o"/>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C40706">
      <w:start w:val="1"/>
      <w:numFmt w:val="bullet"/>
      <w:lvlText w:val="▪"/>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2CF53E">
      <w:start w:val="1"/>
      <w:numFmt w:val="bullet"/>
      <w:lvlText w:val="•"/>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D84C3DE">
      <w:start w:val="1"/>
      <w:numFmt w:val="bullet"/>
      <w:lvlText w:val="o"/>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6C094F6">
      <w:start w:val="1"/>
      <w:numFmt w:val="bullet"/>
      <w:lvlText w:val="▪"/>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188228">
      <w:start w:val="1"/>
      <w:numFmt w:val="bullet"/>
      <w:lvlText w:val="•"/>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AC05FA">
      <w:start w:val="1"/>
      <w:numFmt w:val="bullet"/>
      <w:lvlText w:val="o"/>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C786402">
      <w:start w:val="1"/>
      <w:numFmt w:val="bullet"/>
      <w:lvlText w:val="▪"/>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1DAA3B1D"/>
    <w:multiLevelType w:val="hybridMultilevel"/>
    <w:tmpl w:val="249CB820"/>
    <w:lvl w:ilvl="0" w:tplc="17625D7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D7C9B9C">
      <w:start w:val="1"/>
      <w:numFmt w:val="bullet"/>
      <w:lvlText w:val="o"/>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CC6152">
      <w:start w:val="1"/>
      <w:numFmt w:val="bullet"/>
      <w:lvlText w:val="▪"/>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DD49182">
      <w:start w:val="1"/>
      <w:numFmt w:val="bullet"/>
      <w:lvlText w:val="•"/>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4C3BB4">
      <w:start w:val="1"/>
      <w:numFmt w:val="bullet"/>
      <w:lvlText w:val="o"/>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EA69D2">
      <w:start w:val="1"/>
      <w:numFmt w:val="bullet"/>
      <w:lvlText w:val="▪"/>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7874BC">
      <w:start w:val="1"/>
      <w:numFmt w:val="bullet"/>
      <w:lvlText w:val="•"/>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44C820">
      <w:start w:val="1"/>
      <w:numFmt w:val="bullet"/>
      <w:lvlText w:val="o"/>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EFA4E88">
      <w:start w:val="1"/>
      <w:numFmt w:val="bullet"/>
      <w:lvlText w:val="▪"/>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23F5245F"/>
    <w:multiLevelType w:val="hybridMultilevel"/>
    <w:tmpl w:val="F036CD5C"/>
    <w:lvl w:ilvl="0" w:tplc="F71EEA4E">
      <w:start w:val="1"/>
      <w:numFmt w:val="decimal"/>
      <w:lvlText w:val="%1"/>
      <w:lvlJc w:val="left"/>
      <w:pPr>
        <w:ind w:left="1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EBAB6E6">
      <w:start w:val="1"/>
      <w:numFmt w:val="lowerLetter"/>
      <w:lvlText w:val="%2"/>
      <w:lvlJc w:val="left"/>
      <w:pPr>
        <w:ind w:left="13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3BFA66E4">
      <w:start w:val="1"/>
      <w:numFmt w:val="lowerRoman"/>
      <w:lvlText w:val="%3"/>
      <w:lvlJc w:val="left"/>
      <w:pPr>
        <w:ind w:left="21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8EE46972">
      <w:start w:val="1"/>
      <w:numFmt w:val="decimal"/>
      <w:lvlText w:val="%4"/>
      <w:lvlJc w:val="left"/>
      <w:pPr>
        <w:ind w:left="28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B2DC49A4">
      <w:start w:val="1"/>
      <w:numFmt w:val="lowerLetter"/>
      <w:lvlText w:val="%5"/>
      <w:lvlJc w:val="left"/>
      <w:pPr>
        <w:ind w:left="35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7750D1CE">
      <w:start w:val="1"/>
      <w:numFmt w:val="lowerRoman"/>
      <w:lvlText w:val="%6"/>
      <w:lvlJc w:val="left"/>
      <w:pPr>
        <w:ind w:left="42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2BEC0F6">
      <w:start w:val="1"/>
      <w:numFmt w:val="decimal"/>
      <w:lvlText w:val="%7"/>
      <w:lvlJc w:val="left"/>
      <w:pPr>
        <w:ind w:left="49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25966E9A">
      <w:start w:val="1"/>
      <w:numFmt w:val="lowerLetter"/>
      <w:lvlText w:val="%8"/>
      <w:lvlJc w:val="left"/>
      <w:pPr>
        <w:ind w:left="57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7EDAF8EE">
      <w:start w:val="1"/>
      <w:numFmt w:val="lowerRoman"/>
      <w:lvlText w:val="%9"/>
      <w:lvlJc w:val="left"/>
      <w:pPr>
        <w:ind w:left="64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7">
    <w:nsid w:val="277021C5"/>
    <w:multiLevelType w:val="multilevel"/>
    <w:tmpl w:val="54F6BCAA"/>
    <w:lvl w:ilvl="0">
      <w:start w:val="3"/>
      <w:numFmt w:val="decimal"/>
      <w:lvlText w:val="%1"/>
      <w:lvlJc w:val="left"/>
      <w:pPr>
        <w:ind w:left="1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2BE664A7"/>
    <w:multiLevelType w:val="hybridMultilevel"/>
    <w:tmpl w:val="6C2EC2F8"/>
    <w:lvl w:ilvl="0" w:tplc="30BABE36">
      <w:start w:val="1"/>
      <w:numFmt w:val="bullet"/>
      <w:lvlText w:val="-"/>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D4DABE">
      <w:start w:val="1"/>
      <w:numFmt w:val="bullet"/>
      <w:lvlText w:val="o"/>
      <w:lvlJc w:val="left"/>
      <w:pPr>
        <w:ind w:left="1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3C422C">
      <w:start w:val="1"/>
      <w:numFmt w:val="bullet"/>
      <w:lvlText w:val="▪"/>
      <w:lvlJc w:val="left"/>
      <w:pPr>
        <w:ind w:left="2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125BA2">
      <w:start w:val="1"/>
      <w:numFmt w:val="bullet"/>
      <w:lvlText w:val="•"/>
      <w:lvlJc w:val="left"/>
      <w:pPr>
        <w:ind w:left="2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04C158">
      <w:start w:val="1"/>
      <w:numFmt w:val="bullet"/>
      <w:lvlText w:val="o"/>
      <w:lvlJc w:val="left"/>
      <w:pPr>
        <w:ind w:left="3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CE899E">
      <w:start w:val="1"/>
      <w:numFmt w:val="bullet"/>
      <w:lvlText w:val="▪"/>
      <w:lvlJc w:val="left"/>
      <w:pPr>
        <w:ind w:left="4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94BCA6">
      <w:start w:val="1"/>
      <w:numFmt w:val="bullet"/>
      <w:lvlText w:val="•"/>
      <w:lvlJc w:val="left"/>
      <w:pPr>
        <w:ind w:left="4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ACC8A8">
      <w:start w:val="1"/>
      <w:numFmt w:val="bullet"/>
      <w:lvlText w:val="o"/>
      <w:lvlJc w:val="left"/>
      <w:pPr>
        <w:ind w:left="5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86ABEC">
      <w:start w:val="1"/>
      <w:numFmt w:val="bullet"/>
      <w:lvlText w:val="▪"/>
      <w:lvlJc w:val="left"/>
      <w:pPr>
        <w:ind w:left="6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2CB25DD9"/>
    <w:multiLevelType w:val="hybridMultilevel"/>
    <w:tmpl w:val="1A9E940C"/>
    <w:lvl w:ilvl="0" w:tplc="FA32035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2C1C26">
      <w:start w:val="1"/>
      <w:numFmt w:val="bullet"/>
      <w:lvlText w:val="o"/>
      <w:lvlJc w:val="left"/>
      <w:pPr>
        <w:ind w:left="1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FAB5D4">
      <w:start w:val="1"/>
      <w:numFmt w:val="bullet"/>
      <w:lvlText w:val="▪"/>
      <w:lvlJc w:val="left"/>
      <w:pPr>
        <w:ind w:left="2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DE1044">
      <w:start w:val="1"/>
      <w:numFmt w:val="bullet"/>
      <w:lvlText w:val="•"/>
      <w:lvlJc w:val="left"/>
      <w:pPr>
        <w:ind w:left="2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E6B046">
      <w:start w:val="1"/>
      <w:numFmt w:val="bullet"/>
      <w:lvlText w:val="o"/>
      <w:lvlJc w:val="left"/>
      <w:pPr>
        <w:ind w:left="3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A6E62E">
      <w:start w:val="1"/>
      <w:numFmt w:val="bullet"/>
      <w:lvlText w:val="▪"/>
      <w:lvlJc w:val="left"/>
      <w:pPr>
        <w:ind w:left="4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34A812">
      <w:start w:val="1"/>
      <w:numFmt w:val="bullet"/>
      <w:lvlText w:val="•"/>
      <w:lvlJc w:val="left"/>
      <w:pPr>
        <w:ind w:left="4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1A6D98">
      <w:start w:val="1"/>
      <w:numFmt w:val="bullet"/>
      <w:lvlText w:val="o"/>
      <w:lvlJc w:val="left"/>
      <w:pPr>
        <w:ind w:left="5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14B576">
      <w:start w:val="1"/>
      <w:numFmt w:val="bullet"/>
      <w:lvlText w:val="▪"/>
      <w:lvlJc w:val="left"/>
      <w:pPr>
        <w:ind w:left="6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2E455140"/>
    <w:multiLevelType w:val="hybridMultilevel"/>
    <w:tmpl w:val="96107342"/>
    <w:lvl w:ilvl="0" w:tplc="2AC2AEDA">
      <w:start w:val="1"/>
      <w:numFmt w:val="decimal"/>
      <w:lvlText w:val="%1."/>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EF83948">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9A7A2A">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1CEDE6E">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2E3070">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4AF0AE">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8CA58C">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F097A6">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F42584">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35B8228A"/>
    <w:multiLevelType w:val="hybridMultilevel"/>
    <w:tmpl w:val="A0323A86"/>
    <w:lvl w:ilvl="0" w:tplc="AEBCEC2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1A2BC6">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5AF556">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7AE980">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ECEC02">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5279DA">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BE5F2C">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748A60">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16A676">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36727BF1"/>
    <w:multiLevelType w:val="hybridMultilevel"/>
    <w:tmpl w:val="21B2F09C"/>
    <w:lvl w:ilvl="0" w:tplc="3F98121C">
      <w:start w:val="4"/>
      <w:numFmt w:val="decimal"/>
      <w:lvlText w:val="%1."/>
      <w:lvlJc w:val="left"/>
      <w:pPr>
        <w:ind w:left="9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05E03DC">
      <w:start w:val="1"/>
      <w:numFmt w:val="lowerLetter"/>
      <w:lvlText w:val="%2"/>
      <w:lvlJc w:val="left"/>
      <w:pPr>
        <w:ind w:left="17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506DDAE">
      <w:start w:val="1"/>
      <w:numFmt w:val="lowerRoman"/>
      <w:lvlText w:val="%3"/>
      <w:lvlJc w:val="left"/>
      <w:pPr>
        <w:ind w:left="25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D7E2070">
      <w:start w:val="1"/>
      <w:numFmt w:val="decimal"/>
      <w:lvlText w:val="%4"/>
      <w:lvlJc w:val="left"/>
      <w:pPr>
        <w:ind w:left="32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63235FE">
      <w:start w:val="1"/>
      <w:numFmt w:val="lowerLetter"/>
      <w:lvlText w:val="%5"/>
      <w:lvlJc w:val="left"/>
      <w:pPr>
        <w:ind w:left="39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A307750">
      <w:start w:val="1"/>
      <w:numFmt w:val="lowerRoman"/>
      <w:lvlText w:val="%6"/>
      <w:lvlJc w:val="left"/>
      <w:pPr>
        <w:ind w:left="46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D8E88C0">
      <w:start w:val="1"/>
      <w:numFmt w:val="decimal"/>
      <w:lvlText w:val="%7"/>
      <w:lvlJc w:val="left"/>
      <w:pPr>
        <w:ind w:left="53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AE48734">
      <w:start w:val="1"/>
      <w:numFmt w:val="lowerLetter"/>
      <w:lvlText w:val="%8"/>
      <w:lvlJc w:val="left"/>
      <w:pPr>
        <w:ind w:left="61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94CF014">
      <w:start w:val="1"/>
      <w:numFmt w:val="lowerRoman"/>
      <w:lvlText w:val="%9"/>
      <w:lvlJc w:val="left"/>
      <w:pPr>
        <w:ind w:left="68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3">
    <w:nsid w:val="37033748"/>
    <w:multiLevelType w:val="hybridMultilevel"/>
    <w:tmpl w:val="E4C019C8"/>
    <w:lvl w:ilvl="0" w:tplc="97CCF032">
      <w:start w:val="8"/>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243252">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2A109A">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2EA6982">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0CD6C6">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D4DEEE">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9630F0">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CABB62">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D3862D6">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38D17B25"/>
    <w:multiLevelType w:val="hybridMultilevel"/>
    <w:tmpl w:val="3E28DB3C"/>
    <w:lvl w:ilvl="0" w:tplc="45B6E0F6">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5AB942">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A0874B0">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D05094">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742F22">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68CD58">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407B12">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218488E">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064D27C">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39DF4F13"/>
    <w:multiLevelType w:val="hybridMultilevel"/>
    <w:tmpl w:val="999459A4"/>
    <w:lvl w:ilvl="0" w:tplc="7A5EEC9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5C2D6A">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68BF8C">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554B478">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DCF55A">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420496">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CB4E8DE">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108DD4">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581ED6">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3A620A1F"/>
    <w:multiLevelType w:val="hybridMultilevel"/>
    <w:tmpl w:val="0658BE2E"/>
    <w:lvl w:ilvl="0" w:tplc="7E3E9E9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1ABDAC">
      <w:start w:val="1"/>
      <w:numFmt w:val="bullet"/>
      <w:lvlText w:val="o"/>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ADED7B4">
      <w:start w:val="1"/>
      <w:numFmt w:val="bullet"/>
      <w:lvlText w:val="▪"/>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965A2A">
      <w:start w:val="1"/>
      <w:numFmt w:val="bullet"/>
      <w:lvlText w:val="•"/>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E265970">
      <w:start w:val="1"/>
      <w:numFmt w:val="bullet"/>
      <w:lvlText w:val="o"/>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18BBA4">
      <w:start w:val="1"/>
      <w:numFmt w:val="bullet"/>
      <w:lvlText w:val="▪"/>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60A5D4">
      <w:start w:val="1"/>
      <w:numFmt w:val="bullet"/>
      <w:lvlText w:val="•"/>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663BAE">
      <w:start w:val="1"/>
      <w:numFmt w:val="bullet"/>
      <w:lvlText w:val="o"/>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2A43D0">
      <w:start w:val="1"/>
      <w:numFmt w:val="bullet"/>
      <w:lvlText w:val="▪"/>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40374D81"/>
    <w:multiLevelType w:val="hybridMultilevel"/>
    <w:tmpl w:val="2572F600"/>
    <w:lvl w:ilvl="0" w:tplc="E9C6D88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746A784">
      <w:start w:val="1"/>
      <w:numFmt w:val="bullet"/>
      <w:lvlText w:val="o"/>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8607A30">
      <w:start w:val="1"/>
      <w:numFmt w:val="bullet"/>
      <w:lvlText w:val="▪"/>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7D4683E">
      <w:start w:val="1"/>
      <w:numFmt w:val="bullet"/>
      <w:lvlText w:val="•"/>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ECEE04">
      <w:start w:val="1"/>
      <w:numFmt w:val="bullet"/>
      <w:lvlText w:val="o"/>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A0C6D4">
      <w:start w:val="1"/>
      <w:numFmt w:val="bullet"/>
      <w:lvlText w:val="▪"/>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184782">
      <w:start w:val="1"/>
      <w:numFmt w:val="bullet"/>
      <w:lvlText w:val="•"/>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AE69AC">
      <w:start w:val="1"/>
      <w:numFmt w:val="bullet"/>
      <w:lvlText w:val="o"/>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A010F2">
      <w:start w:val="1"/>
      <w:numFmt w:val="bullet"/>
      <w:lvlText w:val="▪"/>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433A3756"/>
    <w:multiLevelType w:val="hybridMultilevel"/>
    <w:tmpl w:val="3118F668"/>
    <w:lvl w:ilvl="0" w:tplc="9DD6912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CEEF104">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8609C8">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4081EA6">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C0C252">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7A5D36">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DC6CE2">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E603C12">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DAC164">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47DB682E"/>
    <w:multiLevelType w:val="hybridMultilevel"/>
    <w:tmpl w:val="E6EA3E4C"/>
    <w:lvl w:ilvl="0" w:tplc="50A68354">
      <w:start w:val="1"/>
      <w:numFmt w:val="bullet"/>
      <w:lvlText w:val="-"/>
      <w:lvlJc w:val="left"/>
      <w:pPr>
        <w:ind w:left="8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7BAF7B2">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5C3B00">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96456E">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7CAED6">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CBEDEC8">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B859D8">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2E2D20">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ED8912A">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48D37A81"/>
    <w:multiLevelType w:val="hybridMultilevel"/>
    <w:tmpl w:val="CE5049D6"/>
    <w:lvl w:ilvl="0" w:tplc="EB0A6C84">
      <w:start w:val="1"/>
      <w:numFmt w:val="bullet"/>
      <w:lvlText w:val="-"/>
      <w:lvlJc w:val="left"/>
      <w:pPr>
        <w:ind w:left="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D1CB296">
      <w:start w:val="1"/>
      <w:numFmt w:val="bullet"/>
      <w:lvlText w:val="o"/>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D94561A">
      <w:start w:val="1"/>
      <w:numFmt w:val="bullet"/>
      <w:lvlText w:val="▪"/>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3634DE">
      <w:start w:val="1"/>
      <w:numFmt w:val="bullet"/>
      <w:lvlText w:val="•"/>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00BE6C">
      <w:start w:val="1"/>
      <w:numFmt w:val="bullet"/>
      <w:lvlText w:val="o"/>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82E49A">
      <w:start w:val="1"/>
      <w:numFmt w:val="bullet"/>
      <w:lvlText w:val="▪"/>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4C46C2E">
      <w:start w:val="1"/>
      <w:numFmt w:val="bullet"/>
      <w:lvlText w:val="•"/>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04B70E">
      <w:start w:val="1"/>
      <w:numFmt w:val="bullet"/>
      <w:lvlText w:val="o"/>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9A261E">
      <w:start w:val="1"/>
      <w:numFmt w:val="bullet"/>
      <w:lvlText w:val="▪"/>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4AB67FA7"/>
    <w:multiLevelType w:val="hybridMultilevel"/>
    <w:tmpl w:val="E18C4994"/>
    <w:lvl w:ilvl="0" w:tplc="2478945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10792C">
      <w:start w:val="1"/>
      <w:numFmt w:val="bullet"/>
      <w:lvlText w:val="o"/>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EE0D5A">
      <w:start w:val="1"/>
      <w:numFmt w:val="bullet"/>
      <w:lvlText w:val="▪"/>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A5C90F8">
      <w:start w:val="1"/>
      <w:numFmt w:val="bullet"/>
      <w:lvlText w:val="•"/>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BE8272">
      <w:start w:val="1"/>
      <w:numFmt w:val="bullet"/>
      <w:lvlText w:val="o"/>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ECF508">
      <w:start w:val="1"/>
      <w:numFmt w:val="bullet"/>
      <w:lvlText w:val="▪"/>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1E8B1E">
      <w:start w:val="1"/>
      <w:numFmt w:val="bullet"/>
      <w:lvlText w:val="•"/>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8CA3910">
      <w:start w:val="1"/>
      <w:numFmt w:val="bullet"/>
      <w:lvlText w:val="o"/>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986482">
      <w:start w:val="1"/>
      <w:numFmt w:val="bullet"/>
      <w:lvlText w:val="▪"/>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4BFF2F74"/>
    <w:multiLevelType w:val="multilevel"/>
    <w:tmpl w:val="6194CD84"/>
    <w:lvl w:ilvl="0">
      <w:start w:val="7"/>
      <w:numFmt w:val="decimal"/>
      <w:lvlText w:val="%1"/>
      <w:lvlJc w:val="left"/>
      <w:pPr>
        <w:ind w:left="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4D772221"/>
    <w:multiLevelType w:val="hybridMultilevel"/>
    <w:tmpl w:val="07A6D3E0"/>
    <w:lvl w:ilvl="0" w:tplc="BAA61924">
      <w:start w:val="1"/>
      <w:numFmt w:val="bullet"/>
      <w:lvlText w:val="-"/>
      <w:lvlJc w:val="left"/>
      <w:pPr>
        <w:ind w:left="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984131A">
      <w:start w:val="1"/>
      <w:numFmt w:val="bullet"/>
      <w:lvlText w:val="o"/>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6A47962">
      <w:start w:val="1"/>
      <w:numFmt w:val="bullet"/>
      <w:lvlText w:val="▪"/>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A67306">
      <w:start w:val="1"/>
      <w:numFmt w:val="bullet"/>
      <w:lvlText w:val="•"/>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4961BB4">
      <w:start w:val="1"/>
      <w:numFmt w:val="bullet"/>
      <w:lvlText w:val="o"/>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68AE7A">
      <w:start w:val="1"/>
      <w:numFmt w:val="bullet"/>
      <w:lvlText w:val="▪"/>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38A904">
      <w:start w:val="1"/>
      <w:numFmt w:val="bullet"/>
      <w:lvlText w:val="•"/>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4AE1DDC">
      <w:start w:val="1"/>
      <w:numFmt w:val="bullet"/>
      <w:lvlText w:val="o"/>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E05B16">
      <w:start w:val="1"/>
      <w:numFmt w:val="bullet"/>
      <w:lvlText w:val="▪"/>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501C0FE2"/>
    <w:multiLevelType w:val="multilevel"/>
    <w:tmpl w:val="0F963B74"/>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3"/>
      <w:numFmt w:val="decimal"/>
      <w:lvlText w:val="%1.%2"/>
      <w:lvlJc w:val="left"/>
      <w:pPr>
        <w:ind w:left="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9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534135E8"/>
    <w:multiLevelType w:val="multilevel"/>
    <w:tmpl w:val="879AB2B8"/>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9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541200BC"/>
    <w:multiLevelType w:val="hybridMultilevel"/>
    <w:tmpl w:val="C7BACD66"/>
    <w:lvl w:ilvl="0" w:tplc="76D2D998">
      <w:start w:val="1"/>
      <w:numFmt w:val="bullet"/>
      <w:lvlText w:val="-"/>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8A5256">
      <w:start w:val="1"/>
      <w:numFmt w:val="bullet"/>
      <w:lvlText w:val="o"/>
      <w:lvlJc w:val="left"/>
      <w:pPr>
        <w:ind w:left="1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50D8E2">
      <w:start w:val="1"/>
      <w:numFmt w:val="bullet"/>
      <w:lvlText w:val="▪"/>
      <w:lvlJc w:val="left"/>
      <w:pPr>
        <w:ind w:left="2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20F926">
      <w:start w:val="1"/>
      <w:numFmt w:val="bullet"/>
      <w:lvlText w:val="•"/>
      <w:lvlJc w:val="left"/>
      <w:pPr>
        <w:ind w:left="2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5E3D10">
      <w:start w:val="1"/>
      <w:numFmt w:val="bullet"/>
      <w:lvlText w:val="o"/>
      <w:lvlJc w:val="left"/>
      <w:pPr>
        <w:ind w:left="3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087334">
      <w:start w:val="1"/>
      <w:numFmt w:val="bullet"/>
      <w:lvlText w:val="▪"/>
      <w:lvlJc w:val="left"/>
      <w:pPr>
        <w:ind w:left="4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AC9D26">
      <w:start w:val="1"/>
      <w:numFmt w:val="bullet"/>
      <w:lvlText w:val="•"/>
      <w:lvlJc w:val="left"/>
      <w:pPr>
        <w:ind w:left="4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68F144">
      <w:start w:val="1"/>
      <w:numFmt w:val="bullet"/>
      <w:lvlText w:val="o"/>
      <w:lvlJc w:val="left"/>
      <w:pPr>
        <w:ind w:left="5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A6667C">
      <w:start w:val="1"/>
      <w:numFmt w:val="bullet"/>
      <w:lvlText w:val="▪"/>
      <w:lvlJc w:val="left"/>
      <w:pPr>
        <w:ind w:left="6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585A4810"/>
    <w:multiLevelType w:val="hybridMultilevel"/>
    <w:tmpl w:val="884C682E"/>
    <w:lvl w:ilvl="0" w:tplc="2E0629D6">
      <w:start w:val="1"/>
      <w:numFmt w:val="decimal"/>
      <w:lvlText w:val="%1"/>
      <w:lvlJc w:val="left"/>
      <w:pPr>
        <w:ind w:left="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82872C">
      <w:start w:val="1"/>
      <w:numFmt w:val="lowerLetter"/>
      <w:lvlText w:val="%2"/>
      <w:lvlJc w:val="left"/>
      <w:pPr>
        <w:ind w:left="1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AEAAFC">
      <w:start w:val="1"/>
      <w:numFmt w:val="lowerRoman"/>
      <w:lvlText w:val="%3"/>
      <w:lvlJc w:val="left"/>
      <w:pPr>
        <w:ind w:left="2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9E8D64">
      <w:start w:val="1"/>
      <w:numFmt w:val="decimal"/>
      <w:lvlText w:val="%4"/>
      <w:lvlJc w:val="left"/>
      <w:pPr>
        <w:ind w:left="2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CA93CA">
      <w:start w:val="1"/>
      <w:numFmt w:val="lowerLetter"/>
      <w:lvlText w:val="%5"/>
      <w:lvlJc w:val="left"/>
      <w:pPr>
        <w:ind w:left="3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2C209A">
      <w:start w:val="1"/>
      <w:numFmt w:val="lowerRoman"/>
      <w:lvlText w:val="%6"/>
      <w:lvlJc w:val="left"/>
      <w:pPr>
        <w:ind w:left="4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F6C95C">
      <w:start w:val="1"/>
      <w:numFmt w:val="decimal"/>
      <w:lvlText w:val="%7"/>
      <w:lvlJc w:val="left"/>
      <w:pPr>
        <w:ind w:left="4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9CF65C">
      <w:start w:val="1"/>
      <w:numFmt w:val="lowerLetter"/>
      <w:lvlText w:val="%8"/>
      <w:lvlJc w:val="left"/>
      <w:pPr>
        <w:ind w:left="5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C223F8">
      <w:start w:val="1"/>
      <w:numFmt w:val="lowerRoman"/>
      <w:lvlText w:val="%9"/>
      <w:lvlJc w:val="left"/>
      <w:pPr>
        <w:ind w:left="6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5E9B306B"/>
    <w:multiLevelType w:val="multilevel"/>
    <w:tmpl w:val="81262772"/>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9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5EB45AA9"/>
    <w:multiLevelType w:val="hybridMultilevel"/>
    <w:tmpl w:val="C1F0CCBC"/>
    <w:lvl w:ilvl="0" w:tplc="E31AEB0A">
      <w:start w:val="1"/>
      <w:numFmt w:val="decimal"/>
      <w:lvlText w:val="%1"/>
      <w:lvlJc w:val="left"/>
      <w:pPr>
        <w:ind w:left="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7D415C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E526B7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48454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FCBB1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E4A9A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7E6C6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A00B8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40959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5F09179A"/>
    <w:multiLevelType w:val="hybridMultilevel"/>
    <w:tmpl w:val="6BC83516"/>
    <w:lvl w:ilvl="0" w:tplc="03D2FEA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9C75D6">
      <w:start w:val="1"/>
      <w:numFmt w:val="bullet"/>
      <w:lvlText w:val="o"/>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262964">
      <w:start w:val="1"/>
      <w:numFmt w:val="bullet"/>
      <w:lvlText w:val="▪"/>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5D880F0">
      <w:start w:val="1"/>
      <w:numFmt w:val="bullet"/>
      <w:lvlText w:val="•"/>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B46134">
      <w:start w:val="1"/>
      <w:numFmt w:val="bullet"/>
      <w:lvlText w:val="o"/>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06861A">
      <w:start w:val="1"/>
      <w:numFmt w:val="bullet"/>
      <w:lvlText w:val="▪"/>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E4AF78E">
      <w:start w:val="1"/>
      <w:numFmt w:val="bullet"/>
      <w:lvlText w:val="•"/>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C88DD8">
      <w:start w:val="1"/>
      <w:numFmt w:val="bullet"/>
      <w:lvlText w:val="o"/>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14BA9C">
      <w:start w:val="1"/>
      <w:numFmt w:val="bullet"/>
      <w:lvlText w:val="▪"/>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61B82E32"/>
    <w:multiLevelType w:val="hybridMultilevel"/>
    <w:tmpl w:val="D9949786"/>
    <w:lvl w:ilvl="0" w:tplc="8398F1C4">
      <w:start w:val="1"/>
      <w:numFmt w:val="decimal"/>
      <w:lvlText w:val="%1."/>
      <w:lvlJc w:val="left"/>
      <w:pPr>
        <w:ind w:left="5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3C1188">
      <w:start w:val="1"/>
      <w:numFmt w:val="lowerLetter"/>
      <w:lvlText w:val="%2"/>
      <w:lvlJc w:val="left"/>
      <w:pPr>
        <w:ind w:left="1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06F1AC">
      <w:start w:val="1"/>
      <w:numFmt w:val="lowerRoman"/>
      <w:lvlText w:val="%3"/>
      <w:lvlJc w:val="left"/>
      <w:pPr>
        <w:ind w:left="2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060A4E">
      <w:start w:val="1"/>
      <w:numFmt w:val="decimal"/>
      <w:lvlText w:val="%4"/>
      <w:lvlJc w:val="left"/>
      <w:pPr>
        <w:ind w:left="3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0448B6">
      <w:start w:val="1"/>
      <w:numFmt w:val="lowerLetter"/>
      <w:lvlText w:val="%5"/>
      <w:lvlJc w:val="left"/>
      <w:pPr>
        <w:ind w:left="3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642596">
      <w:start w:val="1"/>
      <w:numFmt w:val="lowerRoman"/>
      <w:lvlText w:val="%6"/>
      <w:lvlJc w:val="left"/>
      <w:pPr>
        <w:ind w:left="4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382162">
      <w:start w:val="1"/>
      <w:numFmt w:val="decimal"/>
      <w:lvlText w:val="%7"/>
      <w:lvlJc w:val="left"/>
      <w:pPr>
        <w:ind w:left="5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3189392">
      <w:start w:val="1"/>
      <w:numFmt w:val="lowerLetter"/>
      <w:lvlText w:val="%8"/>
      <w:lvlJc w:val="left"/>
      <w:pPr>
        <w:ind w:left="5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309946">
      <w:start w:val="1"/>
      <w:numFmt w:val="lowerRoman"/>
      <w:lvlText w:val="%9"/>
      <w:lvlJc w:val="left"/>
      <w:pPr>
        <w:ind w:left="6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684451FC"/>
    <w:multiLevelType w:val="hybridMultilevel"/>
    <w:tmpl w:val="074405C8"/>
    <w:lvl w:ilvl="0" w:tplc="1D58082E">
      <w:start w:val="1"/>
      <w:numFmt w:val="bullet"/>
      <w:lvlText w:val="-"/>
      <w:lvlJc w:val="left"/>
      <w:pPr>
        <w:ind w:left="8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DA005E">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90720E">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4841AD0">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9EBEBE">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BBE2BF6">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904ADE">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BAA2462">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C5AF220">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6E200DFB"/>
    <w:multiLevelType w:val="hybridMultilevel"/>
    <w:tmpl w:val="EE6A1FEA"/>
    <w:lvl w:ilvl="0" w:tplc="DA72E86E">
      <w:start w:val="1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A05956">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A7A030C">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99471F0">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64B6EE">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087FE2">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4B2E434">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AAAF1A">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A4A724">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nsid w:val="70651905"/>
    <w:multiLevelType w:val="multilevel"/>
    <w:tmpl w:val="37BA33B8"/>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7BDE52F8"/>
    <w:multiLevelType w:val="hybridMultilevel"/>
    <w:tmpl w:val="650E3408"/>
    <w:lvl w:ilvl="0" w:tplc="6A3CF90C">
      <w:start w:val="1"/>
      <w:numFmt w:val="decimal"/>
      <w:lvlText w:val="[%1]"/>
      <w:lvlJc w:val="left"/>
      <w:pPr>
        <w:ind w:left="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82319A">
      <w:start w:val="1"/>
      <w:numFmt w:val="lowerLetter"/>
      <w:lvlText w:val="%2"/>
      <w:lvlJc w:val="left"/>
      <w:pPr>
        <w:ind w:left="1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8C193C">
      <w:start w:val="1"/>
      <w:numFmt w:val="lowerRoman"/>
      <w:lvlText w:val="%3"/>
      <w:lvlJc w:val="left"/>
      <w:pPr>
        <w:ind w:left="2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BE7914">
      <w:start w:val="1"/>
      <w:numFmt w:val="decimal"/>
      <w:lvlText w:val="%4"/>
      <w:lvlJc w:val="left"/>
      <w:pPr>
        <w:ind w:left="2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D46ADC">
      <w:start w:val="1"/>
      <w:numFmt w:val="lowerLetter"/>
      <w:lvlText w:val="%5"/>
      <w:lvlJc w:val="left"/>
      <w:pPr>
        <w:ind w:left="3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7A3C14">
      <w:start w:val="1"/>
      <w:numFmt w:val="lowerRoman"/>
      <w:lvlText w:val="%6"/>
      <w:lvlJc w:val="left"/>
      <w:pPr>
        <w:ind w:left="4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36AB26">
      <w:start w:val="1"/>
      <w:numFmt w:val="decimal"/>
      <w:lvlText w:val="%7"/>
      <w:lvlJc w:val="left"/>
      <w:pPr>
        <w:ind w:left="4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102778">
      <w:start w:val="1"/>
      <w:numFmt w:val="lowerLetter"/>
      <w:lvlText w:val="%8"/>
      <w:lvlJc w:val="left"/>
      <w:pPr>
        <w:ind w:left="5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60D054">
      <w:start w:val="1"/>
      <w:numFmt w:val="lowerRoman"/>
      <w:lvlText w:val="%9"/>
      <w:lvlJc w:val="left"/>
      <w:pPr>
        <w:ind w:left="6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7C1466A0"/>
    <w:multiLevelType w:val="hybridMultilevel"/>
    <w:tmpl w:val="B6962706"/>
    <w:lvl w:ilvl="0" w:tplc="9210F3BE">
      <w:start w:val="1"/>
      <w:numFmt w:val="upperRoman"/>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5C3E16">
      <w:start w:val="1"/>
      <w:numFmt w:val="lowerLetter"/>
      <w:lvlText w:val="%2"/>
      <w:lvlJc w:val="left"/>
      <w:pPr>
        <w:ind w:left="1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4241D8">
      <w:start w:val="1"/>
      <w:numFmt w:val="lowerRoman"/>
      <w:lvlText w:val="%3"/>
      <w:lvlJc w:val="left"/>
      <w:pPr>
        <w:ind w:left="2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64CAC0">
      <w:start w:val="1"/>
      <w:numFmt w:val="decimal"/>
      <w:lvlText w:val="%4"/>
      <w:lvlJc w:val="left"/>
      <w:pPr>
        <w:ind w:left="2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869D04">
      <w:start w:val="1"/>
      <w:numFmt w:val="lowerLetter"/>
      <w:lvlText w:val="%5"/>
      <w:lvlJc w:val="left"/>
      <w:pPr>
        <w:ind w:left="3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D00444">
      <w:start w:val="1"/>
      <w:numFmt w:val="lowerRoman"/>
      <w:lvlText w:val="%6"/>
      <w:lvlJc w:val="left"/>
      <w:pPr>
        <w:ind w:left="4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2E06FC">
      <w:start w:val="1"/>
      <w:numFmt w:val="decimal"/>
      <w:lvlText w:val="%7"/>
      <w:lvlJc w:val="left"/>
      <w:pPr>
        <w:ind w:left="4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922582">
      <w:start w:val="1"/>
      <w:numFmt w:val="lowerLetter"/>
      <w:lvlText w:val="%8"/>
      <w:lvlJc w:val="left"/>
      <w:pPr>
        <w:ind w:left="5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B83F02">
      <w:start w:val="1"/>
      <w:numFmt w:val="lowerRoman"/>
      <w:lvlText w:val="%9"/>
      <w:lvlJc w:val="left"/>
      <w:pPr>
        <w:ind w:left="6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7DCC4829"/>
    <w:multiLevelType w:val="hybridMultilevel"/>
    <w:tmpl w:val="39885F6E"/>
    <w:lvl w:ilvl="0" w:tplc="5D9A7044">
      <w:start w:val="1"/>
      <w:numFmt w:val="decimal"/>
      <w:lvlText w:val="%1."/>
      <w:lvlJc w:val="left"/>
      <w:pPr>
        <w:ind w:left="5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C880CDC">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FE080C">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8CEF02">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6225B6">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18C4B2E">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DAFC9A">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A497AE">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F2FAEC">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7"/>
  </w:num>
  <w:num w:numId="2">
    <w:abstractNumId w:val="30"/>
  </w:num>
  <w:num w:numId="3">
    <w:abstractNumId w:val="14"/>
  </w:num>
  <w:num w:numId="4">
    <w:abstractNumId w:val="11"/>
  </w:num>
  <w:num w:numId="5">
    <w:abstractNumId w:val="21"/>
  </w:num>
  <w:num w:numId="6">
    <w:abstractNumId w:val="13"/>
  </w:num>
  <w:num w:numId="7">
    <w:abstractNumId w:val="5"/>
  </w:num>
  <w:num w:numId="8">
    <w:abstractNumId w:val="4"/>
  </w:num>
  <w:num w:numId="9">
    <w:abstractNumId w:val="1"/>
  </w:num>
  <w:num w:numId="10">
    <w:abstractNumId w:val="15"/>
  </w:num>
  <w:num w:numId="11">
    <w:abstractNumId w:val="16"/>
  </w:num>
  <w:num w:numId="12">
    <w:abstractNumId w:val="33"/>
  </w:num>
  <w:num w:numId="13">
    <w:abstractNumId w:val="18"/>
  </w:num>
  <w:num w:numId="14">
    <w:abstractNumId w:val="27"/>
  </w:num>
  <w:num w:numId="15">
    <w:abstractNumId w:val="6"/>
  </w:num>
  <w:num w:numId="16">
    <w:abstractNumId w:val="7"/>
  </w:num>
  <w:num w:numId="17">
    <w:abstractNumId w:val="8"/>
  </w:num>
  <w:num w:numId="18">
    <w:abstractNumId w:val="36"/>
  </w:num>
  <w:num w:numId="19">
    <w:abstractNumId w:val="26"/>
  </w:num>
  <w:num w:numId="20">
    <w:abstractNumId w:val="0"/>
  </w:num>
  <w:num w:numId="21">
    <w:abstractNumId w:val="9"/>
  </w:num>
  <w:num w:numId="22">
    <w:abstractNumId w:val="34"/>
  </w:num>
  <w:num w:numId="23">
    <w:abstractNumId w:val="22"/>
  </w:num>
  <w:num w:numId="24">
    <w:abstractNumId w:val="35"/>
  </w:num>
  <w:num w:numId="25">
    <w:abstractNumId w:val="29"/>
  </w:num>
  <w:num w:numId="26">
    <w:abstractNumId w:val="3"/>
  </w:num>
  <w:num w:numId="27">
    <w:abstractNumId w:val="19"/>
  </w:num>
  <w:num w:numId="28">
    <w:abstractNumId w:val="12"/>
  </w:num>
  <w:num w:numId="29">
    <w:abstractNumId w:val="32"/>
  </w:num>
  <w:num w:numId="30">
    <w:abstractNumId w:val="10"/>
  </w:num>
  <w:num w:numId="31">
    <w:abstractNumId w:val="23"/>
  </w:num>
  <w:num w:numId="32">
    <w:abstractNumId w:val="31"/>
  </w:num>
  <w:num w:numId="33">
    <w:abstractNumId w:val="25"/>
  </w:num>
  <w:num w:numId="34">
    <w:abstractNumId w:val="28"/>
  </w:num>
  <w:num w:numId="35">
    <w:abstractNumId w:val="24"/>
  </w:num>
  <w:num w:numId="36">
    <w:abstractNumId w:val="2"/>
  </w:num>
  <w:num w:numId="37">
    <w:abstractNumId w:val="17"/>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409"/>
    <w:rsid w:val="000413DE"/>
    <w:rsid w:val="00052FBB"/>
    <w:rsid w:val="00080900"/>
    <w:rsid w:val="00087134"/>
    <w:rsid w:val="000C52A5"/>
    <w:rsid w:val="000E7853"/>
    <w:rsid w:val="00103409"/>
    <w:rsid w:val="001152C4"/>
    <w:rsid w:val="00126966"/>
    <w:rsid w:val="001B4E69"/>
    <w:rsid w:val="001C7164"/>
    <w:rsid w:val="00293B16"/>
    <w:rsid w:val="002E2874"/>
    <w:rsid w:val="00397352"/>
    <w:rsid w:val="0049456B"/>
    <w:rsid w:val="00494CD5"/>
    <w:rsid w:val="004E046D"/>
    <w:rsid w:val="0054190A"/>
    <w:rsid w:val="005546E2"/>
    <w:rsid w:val="00596DDE"/>
    <w:rsid w:val="00630D9D"/>
    <w:rsid w:val="00656392"/>
    <w:rsid w:val="006D3763"/>
    <w:rsid w:val="006F4963"/>
    <w:rsid w:val="00767C05"/>
    <w:rsid w:val="00781DD4"/>
    <w:rsid w:val="007B3D14"/>
    <w:rsid w:val="007D6D8F"/>
    <w:rsid w:val="007F60B3"/>
    <w:rsid w:val="00826ED7"/>
    <w:rsid w:val="00871C74"/>
    <w:rsid w:val="00875DE3"/>
    <w:rsid w:val="008829F7"/>
    <w:rsid w:val="00885B08"/>
    <w:rsid w:val="008E7557"/>
    <w:rsid w:val="00926239"/>
    <w:rsid w:val="00940321"/>
    <w:rsid w:val="00955E65"/>
    <w:rsid w:val="00976477"/>
    <w:rsid w:val="009B3853"/>
    <w:rsid w:val="009F1FBA"/>
    <w:rsid w:val="00A67274"/>
    <w:rsid w:val="00B1520C"/>
    <w:rsid w:val="00B16029"/>
    <w:rsid w:val="00B578A8"/>
    <w:rsid w:val="00B779BF"/>
    <w:rsid w:val="00B80E77"/>
    <w:rsid w:val="00BC6304"/>
    <w:rsid w:val="00BD3DBE"/>
    <w:rsid w:val="00BE1063"/>
    <w:rsid w:val="00BE7FCF"/>
    <w:rsid w:val="00BF6F33"/>
    <w:rsid w:val="00C24228"/>
    <w:rsid w:val="00CC6028"/>
    <w:rsid w:val="00CD7331"/>
    <w:rsid w:val="00CF2AC2"/>
    <w:rsid w:val="00CF2E2E"/>
    <w:rsid w:val="00D36289"/>
    <w:rsid w:val="00D736A9"/>
    <w:rsid w:val="00DA3E6C"/>
    <w:rsid w:val="00DF7347"/>
    <w:rsid w:val="00E30307"/>
    <w:rsid w:val="00E46900"/>
    <w:rsid w:val="00E51170"/>
    <w:rsid w:val="00E71085"/>
    <w:rsid w:val="00E77EE4"/>
    <w:rsid w:val="00E82D8C"/>
    <w:rsid w:val="00EB65B5"/>
    <w:rsid w:val="00EC1061"/>
    <w:rsid w:val="00ED0846"/>
    <w:rsid w:val="00EE3293"/>
    <w:rsid w:val="00EE4C63"/>
    <w:rsid w:val="00EF02AB"/>
    <w:rsid w:val="00F11B5B"/>
    <w:rsid w:val="00F2473F"/>
    <w:rsid w:val="00F24EA7"/>
    <w:rsid w:val="00F5516E"/>
    <w:rsid w:val="00F66A27"/>
    <w:rsid w:val="00FD40FE"/>
    <w:rsid w:val="00FE14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8C53F323-BE79-4E81-9796-041EE0DD9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EC1061"/>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596DDE"/>
    <w:pPr>
      <w:spacing w:after="0" w:line="240" w:lineRule="auto"/>
    </w:pPr>
    <w:rPr>
      <w:rFonts w:eastAsia="Times New Roman"/>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g"/><Relationship Id="rId34" Type="http://schemas.openxmlformats.org/officeDocument/2006/relationships/image" Target="media/image29.jpg"/><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eg"/><Relationship Id="rId33" Type="http://schemas.openxmlformats.org/officeDocument/2006/relationships/image" Target="media/image28.jp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g"/><Relationship Id="rId29" Type="http://schemas.openxmlformats.org/officeDocument/2006/relationships/image" Target="media/image24.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image" Target="media/image31.jpe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png"/><Relationship Id="rId35" Type="http://schemas.openxmlformats.org/officeDocument/2006/relationships/image" Target="media/image30.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DD3B0-59CA-409E-B755-54F376746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21FA8A98</Template>
  <TotalTime>278</TotalTime>
  <Pages>75</Pages>
  <Words>15717</Words>
  <Characters>89589</Characters>
  <Application>Microsoft Office Word</Application>
  <DocSecurity>0</DocSecurity>
  <Lines>746</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 Сушкова</dc:creator>
  <cp:keywords/>
  <dc:description/>
  <cp:lastModifiedBy>Надежда Сушкова</cp:lastModifiedBy>
  <cp:revision>68</cp:revision>
  <dcterms:created xsi:type="dcterms:W3CDTF">2015-10-07T11:18:00Z</dcterms:created>
  <dcterms:modified xsi:type="dcterms:W3CDTF">2015-10-09T11:45:00Z</dcterms:modified>
</cp:coreProperties>
</file>