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3C" w:rsidRDefault="006E435E" w:rsidP="006E435E">
      <w:pPr>
        <w:pStyle w:val="1"/>
        <w:jc w:val="center"/>
        <w:rPr>
          <w:color w:val="FF0000"/>
          <w:sz w:val="52"/>
          <w:szCs w:val="52"/>
        </w:rPr>
      </w:pPr>
      <w:r w:rsidRPr="006E435E">
        <w:rPr>
          <w:color w:val="FF0000"/>
          <w:sz w:val="52"/>
          <w:szCs w:val="52"/>
        </w:rPr>
        <w:t>Телефоны экстренной помощи для детей и их родителей</w:t>
      </w:r>
    </w:p>
    <w:p w:rsidR="006E435E" w:rsidRPr="006E435E" w:rsidRDefault="006E435E" w:rsidP="006E43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435E" w:rsidTr="006E435E">
        <w:tc>
          <w:tcPr>
            <w:tcW w:w="4672" w:type="dxa"/>
          </w:tcPr>
          <w:p w:rsidR="006E435E" w:rsidRDefault="006E435E" w:rsidP="006E435E">
            <w:pPr>
              <w:jc w:val="both"/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>Детский телефон доверия</w:t>
            </w:r>
          </w:p>
          <w:p w:rsidR="006E435E" w:rsidRDefault="006E435E" w:rsidP="006E435E">
            <w:r>
              <w:t>Для детей, подростков и их родителей</w:t>
            </w:r>
          </w:p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E435E">
              <w:rPr>
                <w:b/>
                <w:color w:val="C00000"/>
                <w:sz w:val="28"/>
                <w:szCs w:val="28"/>
              </w:rPr>
              <w:t>8-800-2000-122</w:t>
            </w:r>
          </w:p>
          <w:p w:rsidR="006E435E" w:rsidRPr="006E435E" w:rsidRDefault="006E435E" w:rsidP="006E4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35E">
              <w:rPr>
                <w:rFonts w:ascii="Times New Roman" w:hAnsi="Times New Roman" w:cs="Times New Roman"/>
                <w:sz w:val="26"/>
                <w:szCs w:val="26"/>
              </w:rPr>
              <w:t>(бесплатно, анонимно)</w:t>
            </w:r>
          </w:p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jc w:val="both"/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>центр социально-психологической помощи для подростков и молодежи «доброе слово»</w:t>
            </w:r>
          </w:p>
          <w:p w:rsidR="006E435E" w:rsidRDefault="006E435E" w:rsidP="006E435E">
            <w:r>
              <w:rPr>
                <w:rFonts w:ascii="Georgia" w:hAnsi="Georgia"/>
                <w:sz w:val="24"/>
              </w:rPr>
              <w:t>Консультации психологов для подростков, родителей и молодежи (до 35 лет) бесплатно</w:t>
            </w:r>
          </w:p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rFonts w:ascii="Georgia" w:hAnsi="Georgia"/>
                <w:b/>
                <w:caps/>
                <w:color w:val="C00000"/>
                <w:sz w:val="24"/>
              </w:rPr>
            </w:pPr>
            <w:r>
              <w:rPr>
                <w:rFonts w:ascii="Georgia" w:hAnsi="Georgia"/>
                <w:b/>
                <w:caps/>
                <w:color w:val="C00000"/>
                <w:sz w:val="24"/>
              </w:rPr>
              <w:t>8(4822) 43-23-00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color w:val="040404"/>
                <w:sz w:val="24"/>
              </w:rPr>
            </w:pPr>
            <w:r>
              <w:rPr>
                <w:rFonts w:ascii="Georgia" w:hAnsi="Georgia"/>
                <w:color w:val="040404"/>
                <w:sz w:val="24"/>
              </w:rPr>
              <w:t>(запись на консультацию)</w:t>
            </w:r>
          </w:p>
          <w:p w:rsidR="006E435E" w:rsidRDefault="006E435E" w:rsidP="006E435E"/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jc w:val="both"/>
              <w:rPr>
                <w:rFonts w:ascii="Georgia" w:hAnsi="Georgia"/>
                <w:b/>
                <w:caps/>
                <w:color w:val="040404"/>
                <w:sz w:val="24"/>
              </w:rPr>
            </w:pPr>
            <w:r>
              <w:rPr>
                <w:rFonts w:ascii="Georgia" w:hAnsi="Georgia"/>
                <w:b/>
                <w:caps/>
                <w:color w:val="040404"/>
              </w:rPr>
              <w:t>Центр суицидальной превенции и Кризисный центр</w:t>
            </w:r>
            <w:r>
              <w:rPr>
                <w:rFonts w:ascii="Georgia" w:hAnsi="Georgia"/>
                <w:b/>
                <w:caps/>
                <w:color w:val="040404"/>
                <w:sz w:val="24"/>
              </w:rPr>
              <w:t xml:space="preserve"> </w:t>
            </w:r>
          </w:p>
          <w:p w:rsidR="006E435E" w:rsidRDefault="006E435E" w:rsidP="006E435E">
            <w:pPr>
              <w:jc w:val="both"/>
              <w:rPr>
                <w:rFonts w:ascii="Georgia" w:hAnsi="Georgia"/>
                <w:color w:val="040404"/>
                <w:sz w:val="24"/>
              </w:rPr>
            </w:pPr>
            <w:r>
              <w:rPr>
                <w:rFonts w:ascii="Georgia" w:hAnsi="Georgia"/>
                <w:color w:val="040404"/>
                <w:sz w:val="24"/>
              </w:rPr>
              <w:t>О</w:t>
            </w:r>
            <w:r>
              <w:rPr>
                <w:rFonts w:ascii="Georgia" w:hAnsi="Georgia"/>
                <w:color w:val="040404"/>
                <w:sz w:val="24"/>
              </w:rPr>
              <w:t>казывают помощь тем, кто оказался в неразрешимой и отчаянной ситуации.</w:t>
            </w:r>
          </w:p>
          <w:p w:rsidR="006E435E" w:rsidRDefault="006E435E" w:rsidP="006E435E"/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aps/>
                <w:color w:val="C00000"/>
                <w:sz w:val="24"/>
              </w:rPr>
              <w:t>8(4822) 50-21-71</w:t>
            </w:r>
            <w:r>
              <w:rPr>
                <w:rFonts w:ascii="Georgia" w:hAnsi="Georgia"/>
                <w:b/>
                <w:color w:val="C00000"/>
                <w:sz w:val="24"/>
              </w:rPr>
              <w:t xml:space="preserve"> </w:t>
            </w:r>
            <w:bookmarkStart w:id="0" w:name="_GoBack"/>
            <w:bookmarkEnd w:id="0"/>
          </w:p>
          <w:p w:rsidR="006E435E" w:rsidRDefault="006E435E" w:rsidP="006E435E">
            <w:pPr>
              <w:jc w:val="center"/>
              <w:rPr>
                <w:rFonts w:ascii="Georgia" w:hAnsi="Georgia"/>
                <w:color w:val="040404"/>
                <w:sz w:val="24"/>
              </w:rPr>
            </w:pPr>
            <w:r>
              <w:rPr>
                <w:rFonts w:ascii="Georgia" w:hAnsi="Georgia"/>
                <w:color w:val="040404"/>
                <w:sz w:val="24"/>
              </w:rPr>
              <w:t>(телефон регистратуры)</w:t>
            </w:r>
          </w:p>
          <w:p w:rsidR="006E435E" w:rsidRDefault="006E435E" w:rsidP="006E435E"/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jc w:val="both"/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>Круглосуточный телефон доверия Центра психического здоровья</w:t>
            </w:r>
          </w:p>
          <w:p w:rsidR="006E435E" w:rsidRDefault="006E435E" w:rsidP="006E435E"/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8(4822) 55-82-22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color w:val="000000"/>
                <w:sz w:val="24"/>
              </w:rPr>
              <w:t>или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 xml:space="preserve">8(4822) 55-17-18 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(бесплатно с городских телефонов, мобильного оплачиваются только услуги оператора связи)</w:t>
            </w:r>
          </w:p>
          <w:p w:rsidR="006E435E" w:rsidRDefault="006E435E" w:rsidP="006E435E"/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pStyle w:val="a4"/>
              <w:spacing w:after="0" w:line="240" w:lineRule="auto"/>
              <w:ind w:left="0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caps/>
                <w:color w:val="040404"/>
              </w:rPr>
              <w:t>горячая линия Центра защиты прав и интересов детей</w:t>
            </w:r>
            <w:r>
              <w:rPr>
                <w:rFonts w:ascii="Georgia" w:hAnsi="Georgia"/>
                <w:sz w:val="24"/>
              </w:rPr>
              <w:t xml:space="preserve"> </w:t>
            </w:r>
          </w:p>
          <w:p w:rsidR="006E435E" w:rsidRDefault="006E435E" w:rsidP="006E435E">
            <w:pPr>
              <w:pStyle w:val="a4"/>
              <w:spacing w:after="0" w:line="240" w:lineRule="auto"/>
              <w:ind w:left="0"/>
              <w:jc w:val="both"/>
              <w:rPr>
                <w:rFonts w:ascii="Georgia" w:hAnsi="Georgia"/>
                <w:color w:val="040404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rFonts w:ascii="Georgia" w:hAnsi="Georgia"/>
                <w:sz w:val="24"/>
              </w:rPr>
              <w:t xml:space="preserve">казывает консультации </w:t>
            </w:r>
            <w:r>
              <w:rPr>
                <w:rFonts w:ascii="Georgia" w:hAnsi="Georgia"/>
                <w:color w:val="040404"/>
                <w:sz w:val="24"/>
              </w:rPr>
              <w:t>родителям</w:t>
            </w:r>
            <w:r>
              <w:rPr>
                <w:rFonts w:ascii="Georgia" w:hAnsi="Georgia"/>
                <w:sz w:val="24"/>
              </w:rPr>
              <w:t xml:space="preserve"> </w:t>
            </w:r>
            <w:r>
              <w:rPr>
                <w:rFonts w:ascii="Georgia" w:hAnsi="Georgia"/>
                <w:color w:val="040404"/>
                <w:sz w:val="24"/>
              </w:rPr>
              <w:t>по вопросам, связанным с индивидуальными и возрастными особенностями развития детей и подростков, межличностной коммуникацией между родителями и детьми, развитием, обучением и воспитанием детей с ОВЗ и инвалидностью, профилактикой проблем социализации и профориентации детей, освоения ими образовательных программ.</w:t>
            </w:r>
          </w:p>
          <w:p w:rsidR="006E435E" w:rsidRDefault="006E435E" w:rsidP="006E435E"/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 xml:space="preserve">8-800-555-89-81 </w:t>
            </w:r>
          </w:p>
          <w:p w:rsidR="006E435E" w:rsidRDefault="006E435E" w:rsidP="006E435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(понедельник-пятница, </w:t>
            </w:r>
          </w:p>
          <w:p w:rsidR="006E435E" w:rsidRDefault="006E435E" w:rsidP="006E435E">
            <w:pPr>
              <w:pStyle w:val="a4"/>
              <w:spacing w:after="0" w:line="240" w:lineRule="auto"/>
              <w:ind w:left="0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sz w:val="24"/>
              </w:rPr>
              <w:t>с 09:00 до 18:00, бесплатно)</w:t>
            </w:r>
          </w:p>
          <w:p w:rsidR="006E435E" w:rsidRDefault="006E435E" w:rsidP="006E435E"/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pStyle w:val="a4"/>
              <w:spacing w:after="0" w:line="240" w:lineRule="auto"/>
              <w:ind w:left="0"/>
              <w:jc w:val="both"/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>Горячая линия по организации образовательного процесса</w:t>
            </w:r>
            <w:r>
              <w:rPr>
                <w:rFonts w:ascii="Georgia" w:hAnsi="Georgia"/>
                <w:b/>
                <w:caps/>
              </w:rPr>
              <w:t>.</w:t>
            </w:r>
          </w:p>
          <w:p w:rsidR="006E435E" w:rsidRDefault="006E435E" w:rsidP="006E435E"/>
        </w:tc>
        <w:tc>
          <w:tcPr>
            <w:tcW w:w="4673" w:type="dxa"/>
          </w:tcPr>
          <w:p w:rsidR="006E435E" w:rsidRDefault="006E435E" w:rsidP="006E435E">
            <w:pPr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 xml:space="preserve">8(4822) 34-21-19, 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t>8(4822) 35-96-01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(понедельник-четверг, 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с 09:00 до 17:00,</w:t>
            </w:r>
          </w:p>
          <w:p w:rsidR="006E435E" w:rsidRDefault="006E435E" w:rsidP="006E435E">
            <w:pPr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пятница, с 09:00 до 16:00)</w:t>
            </w:r>
          </w:p>
          <w:p w:rsidR="006E435E" w:rsidRDefault="006E435E" w:rsidP="006E435E"/>
        </w:tc>
      </w:tr>
      <w:tr w:rsidR="006E435E" w:rsidTr="006E435E">
        <w:tc>
          <w:tcPr>
            <w:tcW w:w="4672" w:type="dxa"/>
          </w:tcPr>
          <w:p w:rsidR="006E435E" w:rsidRDefault="006E435E" w:rsidP="006E435E">
            <w:pPr>
              <w:pStyle w:val="a4"/>
              <w:spacing w:after="0" w:line="240" w:lineRule="auto"/>
              <w:ind w:left="0"/>
              <w:jc w:val="both"/>
              <w:rPr>
                <w:rFonts w:ascii="Georgia" w:hAnsi="Georgia"/>
                <w:b/>
                <w:caps/>
              </w:rPr>
            </w:pPr>
            <w:r>
              <w:rPr>
                <w:rFonts w:ascii="Georgia" w:hAnsi="Georgia"/>
                <w:b/>
                <w:caps/>
              </w:rPr>
              <w:t xml:space="preserve">Горячие линии по вопросам проведения итоговых экзаменов в 9 </w:t>
            </w:r>
            <w:r>
              <w:rPr>
                <w:rFonts w:ascii="Georgia" w:hAnsi="Georgia"/>
                <w:b/>
                <w:caps/>
              </w:rPr>
              <w:t>и 11 классах в Тверской области.</w:t>
            </w:r>
          </w:p>
          <w:p w:rsidR="006E435E" w:rsidRDefault="006E435E" w:rsidP="006E435E">
            <w:pPr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color w:val="000000"/>
                <w:sz w:val="24"/>
              </w:rPr>
              <w:t>Горячая линия по вопросам проведения ГИА в Тверской области</w:t>
            </w:r>
            <w:r>
              <w:rPr>
                <w:rFonts w:ascii="Georgia" w:hAnsi="Georgia"/>
                <w:b/>
                <w:color w:val="000000"/>
                <w:sz w:val="24"/>
              </w:rPr>
              <w:t>:</w:t>
            </w:r>
          </w:p>
          <w:p w:rsidR="006E435E" w:rsidRDefault="006E435E" w:rsidP="006E435E"/>
        </w:tc>
        <w:tc>
          <w:tcPr>
            <w:tcW w:w="4673" w:type="dxa"/>
          </w:tcPr>
          <w:p w:rsidR="006E435E" w:rsidRDefault="006E435E" w:rsidP="006E435E">
            <w:pPr>
              <w:pStyle w:val="a4"/>
              <w:spacing w:line="240" w:lineRule="auto"/>
              <w:ind w:left="0"/>
              <w:jc w:val="center"/>
              <w:rPr>
                <w:rFonts w:ascii="Georgia" w:hAnsi="Georgia"/>
                <w:b/>
                <w:color w:val="C00000"/>
                <w:sz w:val="24"/>
              </w:rPr>
            </w:pPr>
            <w:r>
              <w:rPr>
                <w:rFonts w:ascii="Georgia" w:hAnsi="Georgia"/>
                <w:b/>
                <w:color w:val="C00000"/>
                <w:sz w:val="24"/>
              </w:rPr>
              <w:lastRenderedPageBreak/>
              <w:t>8(4822) 34-96-08</w:t>
            </w:r>
          </w:p>
          <w:p w:rsidR="006E435E" w:rsidRDefault="006E435E" w:rsidP="006E435E"/>
        </w:tc>
      </w:tr>
    </w:tbl>
    <w:p w:rsidR="006E435E" w:rsidRPr="006E435E" w:rsidRDefault="006E435E" w:rsidP="006E435E"/>
    <w:sectPr w:rsidR="006E435E" w:rsidRPr="006E435E" w:rsidSect="006E435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5E"/>
    <w:rsid w:val="00006A2E"/>
    <w:rsid w:val="00015E82"/>
    <w:rsid w:val="0002307D"/>
    <w:rsid w:val="00024057"/>
    <w:rsid w:val="00032019"/>
    <w:rsid w:val="000327DB"/>
    <w:rsid w:val="00034C0C"/>
    <w:rsid w:val="00041BD0"/>
    <w:rsid w:val="00050E85"/>
    <w:rsid w:val="00051024"/>
    <w:rsid w:val="0005636F"/>
    <w:rsid w:val="00057B47"/>
    <w:rsid w:val="00061F5F"/>
    <w:rsid w:val="00070B88"/>
    <w:rsid w:val="00090EE1"/>
    <w:rsid w:val="00094D82"/>
    <w:rsid w:val="000967FA"/>
    <w:rsid w:val="000A5A7F"/>
    <w:rsid w:val="000A6113"/>
    <w:rsid w:val="000A73BB"/>
    <w:rsid w:val="000C0364"/>
    <w:rsid w:val="000D099F"/>
    <w:rsid w:val="000D1114"/>
    <w:rsid w:val="000D1606"/>
    <w:rsid w:val="000D4C2D"/>
    <w:rsid w:val="000D6F13"/>
    <w:rsid w:val="000D7A25"/>
    <w:rsid w:val="001006A9"/>
    <w:rsid w:val="00103BE9"/>
    <w:rsid w:val="00106477"/>
    <w:rsid w:val="001077FF"/>
    <w:rsid w:val="0012019C"/>
    <w:rsid w:val="0012553E"/>
    <w:rsid w:val="00126ABA"/>
    <w:rsid w:val="00132C7D"/>
    <w:rsid w:val="00137883"/>
    <w:rsid w:val="0014170A"/>
    <w:rsid w:val="0015004E"/>
    <w:rsid w:val="0017576F"/>
    <w:rsid w:val="001773B6"/>
    <w:rsid w:val="00182D2C"/>
    <w:rsid w:val="00187959"/>
    <w:rsid w:val="00195405"/>
    <w:rsid w:val="001A04E1"/>
    <w:rsid w:val="001A6C44"/>
    <w:rsid w:val="001A7BC6"/>
    <w:rsid w:val="001B00A8"/>
    <w:rsid w:val="001D7A4E"/>
    <w:rsid w:val="001E1D6D"/>
    <w:rsid w:val="001F64A2"/>
    <w:rsid w:val="002017B5"/>
    <w:rsid w:val="00210EE8"/>
    <w:rsid w:val="00230366"/>
    <w:rsid w:val="0024233B"/>
    <w:rsid w:val="00247F5A"/>
    <w:rsid w:val="00251699"/>
    <w:rsid w:val="00253203"/>
    <w:rsid w:val="002539EC"/>
    <w:rsid w:val="00265552"/>
    <w:rsid w:val="00282F0C"/>
    <w:rsid w:val="002858D4"/>
    <w:rsid w:val="00290772"/>
    <w:rsid w:val="0029529C"/>
    <w:rsid w:val="002956C9"/>
    <w:rsid w:val="002977A2"/>
    <w:rsid w:val="002A1C16"/>
    <w:rsid w:val="002B69BB"/>
    <w:rsid w:val="002B734B"/>
    <w:rsid w:val="002C0169"/>
    <w:rsid w:val="002D4D51"/>
    <w:rsid w:val="0030004F"/>
    <w:rsid w:val="003000CE"/>
    <w:rsid w:val="0031175F"/>
    <w:rsid w:val="003148D4"/>
    <w:rsid w:val="00351C63"/>
    <w:rsid w:val="0036125D"/>
    <w:rsid w:val="00363658"/>
    <w:rsid w:val="00366FAF"/>
    <w:rsid w:val="0036739B"/>
    <w:rsid w:val="0036759C"/>
    <w:rsid w:val="00367D65"/>
    <w:rsid w:val="003705F6"/>
    <w:rsid w:val="00374EC7"/>
    <w:rsid w:val="0037552B"/>
    <w:rsid w:val="00377671"/>
    <w:rsid w:val="00384EB1"/>
    <w:rsid w:val="003871F1"/>
    <w:rsid w:val="003A1700"/>
    <w:rsid w:val="003A725A"/>
    <w:rsid w:val="003B39B6"/>
    <w:rsid w:val="003B6702"/>
    <w:rsid w:val="003C7EC6"/>
    <w:rsid w:val="003D10AD"/>
    <w:rsid w:val="003D3F09"/>
    <w:rsid w:val="003F31E3"/>
    <w:rsid w:val="003F7D75"/>
    <w:rsid w:val="00421ECC"/>
    <w:rsid w:val="0042545B"/>
    <w:rsid w:val="004477C0"/>
    <w:rsid w:val="004538C8"/>
    <w:rsid w:val="00462179"/>
    <w:rsid w:val="00477695"/>
    <w:rsid w:val="00481232"/>
    <w:rsid w:val="0048232A"/>
    <w:rsid w:val="004830CA"/>
    <w:rsid w:val="004831C7"/>
    <w:rsid w:val="004857F8"/>
    <w:rsid w:val="004861D0"/>
    <w:rsid w:val="004865CD"/>
    <w:rsid w:val="004872B6"/>
    <w:rsid w:val="004A0DFB"/>
    <w:rsid w:val="004A5585"/>
    <w:rsid w:val="004A633F"/>
    <w:rsid w:val="004C081F"/>
    <w:rsid w:val="004C7695"/>
    <w:rsid w:val="004E23A4"/>
    <w:rsid w:val="004E7481"/>
    <w:rsid w:val="00500FAD"/>
    <w:rsid w:val="00506EED"/>
    <w:rsid w:val="00507389"/>
    <w:rsid w:val="00523C86"/>
    <w:rsid w:val="00532B35"/>
    <w:rsid w:val="0053479C"/>
    <w:rsid w:val="00535D64"/>
    <w:rsid w:val="00557253"/>
    <w:rsid w:val="005578D6"/>
    <w:rsid w:val="005628B8"/>
    <w:rsid w:val="005720AD"/>
    <w:rsid w:val="005722A5"/>
    <w:rsid w:val="005732D1"/>
    <w:rsid w:val="0057338E"/>
    <w:rsid w:val="0057559C"/>
    <w:rsid w:val="00584D0B"/>
    <w:rsid w:val="00591D59"/>
    <w:rsid w:val="00592D31"/>
    <w:rsid w:val="005A2B3C"/>
    <w:rsid w:val="005A4233"/>
    <w:rsid w:val="005B2B6E"/>
    <w:rsid w:val="005B33C4"/>
    <w:rsid w:val="005B3B93"/>
    <w:rsid w:val="005B3CC9"/>
    <w:rsid w:val="005C503E"/>
    <w:rsid w:val="005C50F6"/>
    <w:rsid w:val="005D3A4E"/>
    <w:rsid w:val="005D4DBB"/>
    <w:rsid w:val="005E16B7"/>
    <w:rsid w:val="005E1A51"/>
    <w:rsid w:val="005E3538"/>
    <w:rsid w:val="00602F1F"/>
    <w:rsid w:val="00612FB6"/>
    <w:rsid w:val="00627CAD"/>
    <w:rsid w:val="006331F1"/>
    <w:rsid w:val="00635A30"/>
    <w:rsid w:val="00637CA5"/>
    <w:rsid w:val="0064469F"/>
    <w:rsid w:val="00645D90"/>
    <w:rsid w:val="00661D26"/>
    <w:rsid w:val="006646F7"/>
    <w:rsid w:val="00664B41"/>
    <w:rsid w:val="00665387"/>
    <w:rsid w:val="00667799"/>
    <w:rsid w:val="006725FB"/>
    <w:rsid w:val="0067291C"/>
    <w:rsid w:val="00673C83"/>
    <w:rsid w:val="00690E5C"/>
    <w:rsid w:val="006B3BC9"/>
    <w:rsid w:val="006B7B53"/>
    <w:rsid w:val="006C0386"/>
    <w:rsid w:val="006C1CA9"/>
    <w:rsid w:val="006C3766"/>
    <w:rsid w:val="006D4D5D"/>
    <w:rsid w:val="006E0620"/>
    <w:rsid w:val="006E435E"/>
    <w:rsid w:val="006E446B"/>
    <w:rsid w:val="006F686D"/>
    <w:rsid w:val="007053BE"/>
    <w:rsid w:val="007106AF"/>
    <w:rsid w:val="00713014"/>
    <w:rsid w:val="007131E9"/>
    <w:rsid w:val="00715967"/>
    <w:rsid w:val="00725CA2"/>
    <w:rsid w:val="00740E77"/>
    <w:rsid w:val="00750FA9"/>
    <w:rsid w:val="007527BE"/>
    <w:rsid w:val="00787502"/>
    <w:rsid w:val="0079310E"/>
    <w:rsid w:val="007A1C2A"/>
    <w:rsid w:val="007A78C2"/>
    <w:rsid w:val="007A7B3D"/>
    <w:rsid w:val="007B378E"/>
    <w:rsid w:val="007B460E"/>
    <w:rsid w:val="007B4DD1"/>
    <w:rsid w:val="007B50D5"/>
    <w:rsid w:val="007C0BE0"/>
    <w:rsid w:val="007C0CCD"/>
    <w:rsid w:val="007C4118"/>
    <w:rsid w:val="007C6378"/>
    <w:rsid w:val="007C6535"/>
    <w:rsid w:val="007D0AB6"/>
    <w:rsid w:val="007D3FA1"/>
    <w:rsid w:val="007E21FB"/>
    <w:rsid w:val="007F33D9"/>
    <w:rsid w:val="007F413F"/>
    <w:rsid w:val="007F46F1"/>
    <w:rsid w:val="007F73D9"/>
    <w:rsid w:val="00805CEA"/>
    <w:rsid w:val="008242AD"/>
    <w:rsid w:val="00835541"/>
    <w:rsid w:val="00851A31"/>
    <w:rsid w:val="0086667C"/>
    <w:rsid w:val="008668AF"/>
    <w:rsid w:val="00867029"/>
    <w:rsid w:val="0087057B"/>
    <w:rsid w:val="0087726A"/>
    <w:rsid w:val="00883792"/>
    <w:rsid w:val="008867B6"/>
    <w:rsid w:val="008A13AD"/>
    <w:rsid w:val="008A34FB"/>
    <w:rsid w:val="008A4EFF"/>
    <w:rsid w:val="008B41E9"/>
    <w:rsid w:val="008C359A"/>
    <w:rsid w:val="008D7D75"/>
    <w:rsid w:val="009100FD"/>
    <w:rsid w:val="00912EE0"/>
    <w:rsid w:val="00916411"/>
    <w:rsid w:val="00924107"/>
    <w:rsid w:val="00927373"/>
    <w:rsid w:val="00930D11"/>
    <w:rsid w:val="009310C7"/>
    <w:rsid w:val="00931B48"/>
    <w:rsid w:val="009447A8"/>
    <w:rsid w:val="00954549"/>
    <w:rsid w:val="009733A6"/>
    <w:rsid w:val="00975F1C"/>
    <w:rsid w:val="009764A0"/>
    <w:rsid w:val="009900A3"/>
    <w:rsid w:val="00990564"/>
    <w:rsid w:val="009907B2"/>
    <w:rsid w:val="00996A8B"/>
    <w:rsid w:val="009A310A"/>
    <w:rsid w:val="009A3C97"/>
    <w:rsid w:val="009B6193"/>
    <w:rsid w:val="009C02DD"/>
    <w:rsid w:val="009C45BE"/>
    <w:rsid w:val="009D0368"/>
    <w:rsid w:val="009D625A"/>
    <w:rsid w:val="009D70FE"/>
    <w:rsid w:val="009E4865"/>
    <w:rsid w:val="009E48A2"/>
    <w:rsid w:val="009F6868"/>
    <w:rsid w:val="00A0026E"/>
    <w:rsid w:val="00A02184"/>
    <w:rsid w:val="00A04A6A"/>
    <w:rsid w:val="00A1487F"/>
    <w:rsid w:val="00A31A7A"/>
    <w:rsid w:val="00A32E18"/>
    <w:rsid w:val="00A36792"/>
    <w:rsid w:val="00A41E1C"/>
    <w:rsid w:val="00A43CC4"/>
    <w:rsid w:val="00A44FF2"/>
    <w:rsid w:val="00A4751D"/>
    <w:rsid w:val="00A506B3"/>
    <w:rsid w:val="00A53FC9"/>
    <w:rsid w:val="00A61E89"/>
    <w:rsid w:val="00A70A82"/>
    <w:rsid w:val="00A7579C"/>
    <w:rsid w:val="00A77AA0"/>
    <w:rsid w:val="00A814AA"/>
    <w:rsid w:val="00A82E62"/>
    <w:rsid w:val="00A84D89"/>
    <w:rsid w:val="00A87CBE"/>
    <w:rsid w:val="00A90752"/>
    <w:rsid w:val="00A914D1"/>
    <w:rsid w:val="00A92020"/>
    <w:rsid w:val="00A95840"/>
    <w:rsid w:val="00AB16F0"/>
    <w:rsid w:val="00AB6271"/>
    <w:rsid w:val="00AC02AF"/>
    <w:rsid w:val="00AC366E"/>
    <w:rsid w:val="00AE1953"/>
    <w:rsid w:val="00AE398D"/>
    <w:rsid w:val="00B04EE3"/>
    <w:rsid w:val="00B13CD5"/>
    <w:rsid w:val="00B17721"/>
    <w:rsid w:val="00B37F77"/>
    <w:rsid w:val="00B476E9"/>
    <w:rsid w:val="00B676B0"/>
    <w:rsid w:val="00B749C4"/>
    <w:rsid w:val="00B75518"/>
    <w:rsid w:val="00B90E3B"/>
    <w:rsid w:val="00BA1571"/>
    <w:rsid w:val="00BA1853"/>
    <w:rsid w:val="00BA3038"/>
    <w:rsid w:val="00BA368D"/>
    <w:rsid w:val="00BA6D44"/>
    <w:rsid w:val="00BB32EE"/>
    <w:rsid w:val="00BD1C58"/>
    <w:rsid w:val="00BE1B6F"/>
    <w:rsid w:val="00BE4F6E"/>
    <w:rsid w:val="00BF4D37"/>
    <w:rsid w:val="00BF78DF"/>
    <w:rsid w:val="00C00C96"/>
    <w:rsid w:val="00C0431E"/>
    <w:rsid w:val="00C0670D"/>
    <w:rsid w:val="00C12528"/>
    <w:rsid w:val="00C22D62"/>
    <w:rsid w:val="00C25289"/>
    <w:rsid w:val="00C27058"/>
    <w:rsid w:val="00C65A75"/>
    <w:rsid w:val="00C80CCC"/>
    <w:rsid w:val="00C845FE"/>
    <w:rsid w:val="00C9101A"/>
    <w:rsid w:val="00CA2B30"/>
    <w:rsid w:val="00CA5B30"/>
    <w:rsid w:val="00CB0122"/>
    <w:rsid w:val="00CB7A2D"/>
    <w:rsid w:val="00CC1FFC"/>
    <w:rsid w:val="00CD76FD"/>
    <w:rsid w:val="00CD7EB2"/>
    <w:rsid w:val="00CE4CE3"/>
    <w:rsid w:val="00CE61F3"/>
    <w:rsid w:val="00CE76AB"/>
    <w:rsid w:val="00CF6F90"/>
    <w:rsid w:val="00D055BB"/>
    <w:rsid w:val="00D120E8"/>
    <w:rsid w:val="00D1598C"/>
    <w:rsid w:val="00D2268C"/>
    <w:rsid w:val="00D24176"/>
    <w:rsid w:val="00D363DA"/>
    <w:rsid w:val="00D434C7"/>
    <w:rsid w:val="00D43BE7"/>
    <w:rsid w:val="00D45770"/>
    <w:rsid w:val="00D46A3F"/>
    <w:rsid w:val="00D52A3D"/>
    <w:rsid w:val="00D7779C"/>
    <w:rsid w:val="00D7787D"/>
    <w:rsid w:val="00D906BD"/>
    <w:rsid w:val="00D922F3"/>
    <w:rsid w:val="00D92770"/>
    <w:rsid w:val="00DA7071"/>
    <w:rsid w:val="00DB2E4B"/>
    <w:rsid w:val="00DB3912"/>
    <w:rsid w:val="00DB7C8D"/>
    <w:rsid w:val="00DC40D5"/>
    <w:rsid w:val="00DD4237"/>
    <w:rsid w:val="00DD4438"/>
    <w:rsid w:val="00E02C7C"/>
    <w:rsid w:val="00E035EC"/>
    <w:rsid w:val="00E12D1F"/>
    <w:rsid w:val="00E17B3C"/>
    <w:rsid w:val="00E30D18"/>
    <w:rsid w:val="00E45A78"/>
    <w:rsid w:val="00E464F8"/>
    <w:rsid w:val="00E7482D"/>
    <w:rsid w:val="00E74C76"/>
    <w:rsid w:val="00E82C7A"/>
    <w:rsid w:val="00E84416"/>
    <w:rsid w:val="00E86100"/>
    <w:rsid w:val="00E902E6"/>
    <w:rsid w:val="00EB0537"/>
    <w:rsid w:val="00EB1604"/>
    <w:rsid w:val="00EB212D"/>
    <w:rsid w:val="00ED104E"/>
    <w:rsid w:val="00ED5DAB"/>
    <w:rsid w:val="00ED692C"/>
    <w:rsid w:val="00EE14BA"/>
    <w:rsid w:val="00EE33D6"/>
    <w:rsid w:val="00EE3EBC"/>
    <w:rsid w:val="00F0613B"/>
    <w:rsid w:val="00F211C5"/>
    <w:rsid w:val="00F255E0"/>
    <w:rsid w:val="00F31875"/>
    <w:rsid w:val="00F342E4"/>
    <w:rsid w:val="00F37FB2"/>
    <w:rsid w:val="00F41CB3"/>
    <w:rsid w:val="00F423E8"/>
    <w:rsid w:val="00F6393C"/>
    <w:rsid w:val="00F704F4"/>
    <w:rsid w:val="00F70B59"/>
    <w:rsid w:val="00F90315"/>
    <w:rsid w:val="00F95164"/>
    <w:rsid w:val="00FA21DD"/>
    <w:rsid w:val="00FA3EFB"/>
    <w:rsid w:val="00FC51F4"/>
    <w:rsid w:val="00FC5814"/>
    <w:rsid w:val="00FD1360"/>
    <w:rsid w:val="00FD2D65"/>
    <w:rsid w:val="00FD566A"/>
    <w:rsid w:val="00FD5EEE"/>
    <w:rsid w:val="00FE6508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7C62-3980-477D-A278-9BBC34C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6E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6E435E"/>
    <w:pPr>
      <w:spacing w:after="200" w:line="276" w:lineRule="auto"/>
      <w:ind w:left="708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6E435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2025-04-23T10:36:00Z</dcterms:created>
  <dcterms:modified xsi:type="dcterms:W3CDTF">2025-04-23T10:44:00Z</dcterms:modified>
</cp:coreProperties>
</file>