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E0" w:rsidRPr="00E41812" w:rsidRDefault="001A10C1" w:rsidP="00CD70C6">
      <w:pPr>
        <w:shd w:val="clear" w:color="auto" w:fill="FFFFFF"/>
        <w:spacing w:before="240" w:after="0" w:line="420" w:lineRule="atLeast"/>
        <w:jc w:val="center"/>
        <w:outlineLvl w:val="0"/>
        <w:rPr>
          <w:rFonts w:ascii="Franklin Gothic Demi Cond" w:eastAsia="Times New Roman" w:hAnsi="Franklin Gothic Demi Cond" w:cs="Arial"/>
          <w:b/>
          <w:bCs/>
          <w:color w:val="7030A0"/>
          <w:kern w:val="36"/>
          <w:sz w:val="36"/>
          <w:szCs w:val="36"/>
          <w:lang w:eastAsia="ru-RU"/>
        </w:rPr>
      </w:pPr>
      <w:r w:rsidRPr="00E41812">
        <w:rPr>
          <w:rFonts w:ascii="Franklin Gothic Demi Cond" w:eastAsia="Times New Roman" w:hAnsi="Franklin Gothic Demi Cond" w:cs="Arial"/>
          <w:b/>
          <w:bCs/>
          <w:color w:val="7030A0"/>
          <w:kern w:val="36"/>
          <w:sz w:val="36"/>
          <w:szCs w:val="36"/>
          <w:lang w:eastAsia="ru-RU"/>
        </w:rPr>
        <w:t xml:space="preserve">Как </w:t>
      </w:r>
      <w:r w:rsidR="00FD73E0" w:rsidRPr="00E41812">
        <w:rPr>
          <w:rFonts w:ascii="Franklin Gothic Demi Cond" w:eastAsia="Times New Roman" w:hAnsi="Franklin Gothic Demi Cond" w:cs="Arial"/>
          <w:b/>
          <w:bCs/>
          <w:color w:val="7030A0"/>
          <w:kern w:val="36"/>
          <w:sz w:val="36"/>
          <w:szCs w:val="36"/>
          <w:lang w:eastAsia="ru-RU"/>
        </w:rPr>
        <w:t>подготовиться к ОГЭ</w:t>
      </w:r>
      <w:r w:rsidRPr="00E41812">
        <w:rPr>
          <w:rFonts w:ascii="Franklin Gothic Demi Cond" w:eastAsia="Times New Roman" w:hAnsi="Franklin Gothic Demi Cond" w:cs="Arial"/>
          <w:b/>
          <w:bCs/>
          <w:color w:val="7030A0"/>
          <w:kern w:val="36"/>
          <w:sz w:val="36"/>
          <w:szCs w:val="36"/>
          <w:lang w:eastAsia="ru-RU"/>
        </w:rPr>
        <w:t xml:space="preserve"> и ЕГЭ</w:t>
      </w:r>
      <w:r w:rsidR="00FD73E0" w:rsidRPr="00E41812">
        <w:rPr>
          <w:rFonts w:ascii="Franklin Gothic Demi Cond" w:eastAsia="Times New Roman" w:hAnsi="Franklin Gothic Demi Cond" w:cs="Arial"/>
          <w:b/>
          <w:bCs/>
          <w:color w:val="7030A0"/>
          <w:kern w:val="36"/>
          <w:sz w:val="36"/>
          <w:szCs w:val="36"/>
          <w:lang w:eastAsia="ru-RU"/>
        </w:rPr>
        <w:t xml:space="preserve"> и получить высокий балл</w:t>
      </w:r>
      <w:r w:rsidRPr="00E41812">
        <w:rPr>
          <w:rFonts w:ascii="Franklin Gothic Demi Cond" w:eastAsia="Times New Roman" w:hAnsi="Franklin Gothic Demi Cond" w:cs="Arial"/>
          <w:b/>
          <w:bCs/>
          <w:color w:val="7030A0"/>
          <w:kern w:val="36"/>
          <w:sz w:val="36"/>
          <w:szCs w:val="36"/>
          <w:lang w:eastAsia="ru-RU"/>
        </w:rPr>
        <w:t xml:space="preserve">. </w:t>
      </w:r>
    </w:p>
    <w:p w:rsidR="00E41812" w:rsidRDefault="00E41812" w:rsidP="00D87EF5">
      <w:pPr>
        <w:shd w:val="clear" w:color="auto" w:fill="FFFFFF"/>
        <w:spacing w:after="0" w:line="240" w:lineRule="auto"/>
        <w:outlineLvl w:val="0"/>
        <w:rPr>
          <w:rFonts w:ascii="Franklin Gothic Demi Cond" w:eastAsia="Times New Roman" w:hAnsi="Franklin Gothic Demi Cond" w:cs="Times New Roman"/>
          <w:bCs/>
          <w:color w:val="7030A0"/>
          <w:kern w:val="36"/>
          <w:sz w:val="28"/>
          <w:szCs w:val="28"/>
          <w:lang w:eastAsia="ru-RU"/>
        </w:rPr>
      </w:pPr>
    </w:p>
    <w:p w:rsidR="00D87EF5" w:rsidRDefault="00D87EF5" w:rsidP="00D87E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Думаешь с чего начать? Не можешь включиться в работу и успокоиться? Охватывает страх при мыслях об экзаменах? Тогда тебе на заметку:</w:t>
      </w:r>
    </w:p>
    <w:p w:rsidR="008B482D" w:rsidRDefault="003B5086" w:rsidP="008B48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8B482D" w:rsidRDefault="00E41812" w:rsidP="008B48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C7F84" wp14:editId="6F24C3D1">
                <wp:simplePos x="0" y="0"/>
                <wp:positionH relativeFrom="column">
                  <wp:posOffset>-318135</wp:posOffset>
                </wp:positionH>
                <wp:positionV relativeFrom="paragraph">
                  <wp:posOffset>19685</wp:posOffset>
                </wp:positionV>
                <wp:extent cx="6126480" cy="594360"/>
                <wp:effectExtent l="0" t="0" r="26670" b="152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5943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086" w:rsidRPr="00245B07" w:rsidRDefault="004A0AA1" w:rsidP="003B50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245B0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КАК НАСТРОИТЬ СЕБЯ НА </w:t>
                            </w:r>
                            <w:r w:rsidR="003B5086" w:rsidRPr="00245B0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ЭКЗАМЕН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25.05pt;margin-top:1.55pt;width:482.4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" fillcolor="white [3201]" strokecolor="#f79646 [3209]" strokeweight="2pt">
                <v:textbox>
                  <w:txbxContent>
                    <w:p w:rsidR="003B5086" w:rsidRPr="00245B07" w:rsidRDefault="004A0AA1" w:rsidP="003B50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245B07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 xml:space="preserve">КАК НАСТРОИТЬ СЕБЯ НА </w:t>
                      </w:r>
                      <w:r w:rsidR="003B5086" w:rsidRPr="00245B07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ЭКЗАМЕН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5E9" w:rsidRDefault="00D765E9" w:rsidP="008B48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</w:p>
    <w:p w:rsidR="00D765E9" w:rsidRDefault="00D765E9" w:rsidP="00D87E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765E9" w:rsidRDefault="00CE7C53" w:rsidP="00D87E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PTSerif" w:hAnsi="PTSerif"/>
          <w:noProof/>
          <w:color w:val="222222"/>
          <w:spacing w:val="5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 wp14:anchorId="73F9D7C9" wp14:editId="52D83307">
            <wp:simplePos x="0" y="0"/>
            <wp:positionH relativeFrom="column">
              <wp:posOffset>1945005</wp:posOffset>
            </wp:positionH>
            <wp:positionV relativeFrom="paragraph">
              <wp:posOffset>165100</wp:posOffset>
            </wp:positionV>
            <wp:extent cx="1455420" cy="1173480"/>
            <wp:effectExtent l="0" t="0" r="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EF5" w:rsidRPr="001A10C1" w:rsidRDefault="00D87EF5" w:rsidP="00D87E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D4D8D" w:rsidRDefault="00D87EF5" w:rsidP="00CE7C53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851" w:right="-710" w:firstLine="0"/>
        <w:textAlignment w:val="baseline"/>
        <w:rPr>
          <w:bCs/>
          <w:color w:val="222222"/>
          <w:spacing w:val="5"/>
          <w:sz w:val="28"/>
          <w:szCs w:val="28"/>
          <w:bdr w:val="none" w:sz="0" w:space="0" w:color="auto" w:frame="1"/>
        </w:rPr>
      </w:pPr>
      <w:r w:rsidRPr="00EF5E8E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>Поставь</w:t>
      </w:r>
      <w:r w:rsidR="00111138" w:rsidRPr="00EF5E8E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 xml:space="preserve"> цель:</w:t>
      </w:r>
      <w:r w:rsidR="00111138" w:rsidRPr="00111138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</w:t>
      </w:r>
      <w:r w:rsidR="007A3FF2" w:rsidRPr="009A189B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300 или </w:t>
      </w:r>
      <w:r w:rsidR="001D4D8D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                                   </w:t>
      </w:r>
      <w:r w:rsidR="00D25525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2. </w:t>
      </w:r>
      <w:r w:rsidR="00797257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>Пообещай себе награду. Мозг</w:t>
      </w:r>
    </w:p>
    <w:p w:rsidR="001D4D8D" w:rsidRDefault="007A3FF2" w:rsidP="00CE7C53">
      <w:pPr>
        <w:pStyle w:val="a7"/>
        <w:shd w:val="clear" w:color="auto" w:fill="FFFFFF"/>
        <w:spacing w:before="0" w:beforeAutospacing="0" w:after="0" w:afterAutospacing="0"/>
        <w:ind w:left="-851"/>
        <w:textAlignment w:val="baseline"/>
        <w:rPr>
          <w:bCs/>
          <w:color w:val="222222"/>
          <w:spacing w:val="5"/>
          <w:sz w:val="28"/>
          <w:szCs w:val="28"/>
          <w:bdr w:val="none" w:sz="0" w:space="0" w:color="auto" w:frame="1"/>
        </w:rPr>
      </w:pPr>
      <w:r w:rsidRPr="009A189B">
        <w:rPr>
          <w:bCs/>
          <w:color w:val="222222"/>
          <w:spacing w:val="5"/>
          <w:sz w:val="28"/>
          <w:szCs w:val="28"/>
          <w:bdr w:val="none" w:sz="0" w:space="0" w:color="auto" w:frame="1"/>
        </w:rPr>
        <w:t>150 баллов</w:t>
      </w:r>
      <w:r w:rsidR="00C9033A">
        <w:rPr>
          <w:bCs/>
          <w:color w:val="222222"/>
          <w:spacing w:val="5"/>
          <w:sz w:val="28"/>
          <w:szCs w:val="28"/>
          <w:bdr w:val="none" w:sz="0" w:space="0" w:color="auto" w:frame="1"/>
        </w:rPr>
        <w:t>, «4» или «5»</w:t>
      </w:r>
      <w:r w:rsidR="00797257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    лучше всего работает, если                                                                                                                                                               </w:t>
      </w:r>
    </w:p>
    <w:p w:rsidR="001D4D8D" w:rsidRDefault="007A3FF2" w:rsidP="00CE7C53">
      <w:pPr>
        <w:pStyle w:val="a7"/>
        <w:shd w:val="clear" w:color="auto" w:fill="FFFFFF"/>
        <w:spacing w:before="0" w:beforeAutospacing="0" w:after="0" w:afterAutospacing="0"/>
        <w:ind w:left="-851"/>
        <w:textAlignment w:val="baseline"/>
        <w:rPr>
          <w:bCs/>
          <w:color w:val="222222"/>
          <w:spacing w:val="5"/>
          <w:sz w:val="28"/>
          <w:szCs w:val="28"/>
          <w:bdr w:val="none" w:sz="0" w:space="0" w:color="auto" w:frame="1"/>
        </w:rPr>
      </w:pPr>
      <w:r w:rsidRPr="009A189B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всё зависит от того</w:t>
      </w:r>
      <w:r w:rsidR="00797257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 организм знает, что получит</w:t>
      </w:r>
      <w:r w:rsidR="00111138" w:rsidRPr="009A189B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</w:t>
      </w:r>
      <w:r w:rsidRPr="009A189B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</w:t>
      </w:r>
    </w:p>
    <w:p w:rsidR="007A3FF2" w:rsidRDefault="007A3FF2" w:rsidP="00CE7C53">
      <w:pPr>
        <w:pStyle w:val="a7"/>
        <w:shd w:val="clear" w:color="auto" w:fill="FFFFFF"/>
        <w:spacing w:before="0" w:beforeAutospacing="0" w:after="0" w:afterAutospacing="0"/>
        <w:ind w:left="-851"/>
        <w:textAlignment w:val="baseline"/>
        <w:rPr>
          <w:bCs/>
          <w:color w:val="222222"/>
          <w:spacing w:val="5"/>
          <w:sz w:val="28"/>
          <w:szCs w:val="28"/>
          <w:bdr w:val="none" w:sz="0" w:space="0" w:color="auto" w:frame="1"/>
        </w:rPr>
      </w:pPr>
      <w:r w:rsidRPr="009A189B">
        <w:rPr>
          <w:bCs/>
          <w:color w:val="222222"/>
          <w:spacing w:val="5"/>
          <w:sz w:val="28"/>
          <w:szCs w:val="28"/>
          <w:bdr w:val="none" w:sz="0" w:space="0" w:color="auto" w:frame="1"/>
        </w:rPr>
        <w:t>куда ты хочешь поступить</w:t>
      </w:r>
      <w:proofErr w:type="gramStart"/>
      <w:r w:rsidR="00111138" w:rsidRPr="009A189B">
        <w:rPr>
          <w:bCs/>
          <w:color w:val="222222"/>
          <w:spacing w:val="5"/>
          <w:sz w:val="28"/>
          <w:szCs w:val="28"/>
          <w:bdr w:val="none" w:sz="0" w:space="0" w:color="auto" w:frame="1"/>
        </w:rPr>
        <w:t>.</w:t>
      </w:r>
      <w:proofErr w:type="gramEnd"/>
      <w:r w:rsidR="00797257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   </w:t>
      </w:r>
      <w:proofErr w:type="gramStart"/>
      <w:r w:rsidR="00797257">
        <w:rPr>
          <w:bCs/>
          <w:color w:val="222222"/>
          <w:spacing w:val="5"/>
          <w:sz w:val="28"/>
          <w:szCs w:val="28"/>
          <w:bdr w:val="none" w:sz="0" w:space="0" w:color="auto" w:frame="1"/>
        </w:rPr>
        <w:t>в</w:t>
      </w:r>
      <w:proofErr w:type="gramEnd"/>
      <w:r w:rsidR="00797257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итоге награду.</w:t>
      </w:r>
    </w:p>
    <w:p w:rsidR="00D25525" w:rsidRPr="009A189B" w:rsidRDefault="00D25525" w:rsidP="00CE7C53">
      <w:pPr>
        <w:pStyle w:val="a7"/>
        <w:shd w:val="clear" w:color="auto" w:fill="FFFFFF"/>
        <w:spacing w:before="0" w:beforeAutospacing="0" w:after="0" w:afterAutospacing="0"/>
        <w:ind w:left="-851"/>
        <w:textAlignment w:val="baseline"/>
        <w:rPr>
          <w:bCs/>
          <w:color w:val="222222"/>
          <w:spacing w:val="5"/>
          <w:sz w:val="28"/>
          <w:szCs w:val="28"/>
          <w:bdr w:val="none" w:sz="0" w:space="0" w:color="auto" w:frame="1"/>
        </w:rPr>
      </w:pPr>
    </w:p>
    <w:p w:rsidR="004A0AA1" w:rsidRDefault="00EF5E8E" w:rsidP="00D25525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EF5E8E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>Принимай</w:t>
      </w:r>
      <w:r w:rsidR="004A0AA1" w:rsidRPr="00EF5E8E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 xml:space="preserve"> ошибки</w:t>
      </w:r>
      <w:r w:rsidRPr="00EF5E8E">
        <w:rPr>
          <w:rFonts w:ascii="PTSerif" w:hAnsi="PTSerif"/>
          <w:b/>
          <w:bCs/>
          <w:i/>
          <w:color w:val="222222"/>
          <w:spacing w:val="5"/>
          <w:sz w:val="26"/>
          <w:szCs w:val="26"/>
          <w:bdr w:val="none" w:sz="0" w:space="0" w:color="auto" w:frame="1"/>
        </w:rPr>
        <w:t>:</w:t>
      </w:r>
      <w:r w:rsidR="004A0AA1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 </w:t>
      </w:r>
      <w:r>
        <w:rPr>
          <w:rFonts w:ascii="PTSerif" w:hAnsi="PTSerif"/>
          <w:color w:val="222222"/>
          <w:spacing w:val="5"/>
          <w:sz w:val="26"/>
          <w:szCs w:val="26"/>
        </w:rPr>
        <w:t>даже у </w:t>
      </w:r>
      <w:proofErr w:type="gramStart"/>
      <w:r>
        <w:rPr>
          <w:rFonts w:ascii="PTSerif" w:hAnsi="PTSerif"/>
          <w:color w:val="222222"/>
          <w:spacing w:val="5"/>
          <w:sz w:val="26"/>
          <w:szCs w:val="26"/>
        </w:rPr>
        <w:t>самых</w:t>
      </w:r>
      <w:proofErr w:type="gramEnd"/>
      <w:r>
        <w:rPr>
          <w:rFonts w:ascii="PTSerif" w:hAnsi="PTSerif"/>
          <w:color w:val="222222"/>
          <w:spacing w:val="5"/>
          <w:sz w:val="26"/>
          <w:szCs w:val="26"/>
        </w:rPr>
        <w:t xml:space="preserve"> ответственных</w:t>
      </w:r>
      <w:r w:rsidR="004A0AA1">
        <w:rPr>
          <w:rFonts w:ascii="PTSerif" w:hAnsi="PTSerif"/>
          <w:color w:val="222222"/>
          <w:spacing w:val="5"/>
          <w:sz w:val="26"/>
          <w:szCs w:val="26"/>
        </w:rPr>
        <w:t xml:space="preserve"> подготовка не будет идти гладко. Старайтесь не ругать себя за ошибки: из них нужно сделать вывод, записать его и постараться в следующий раз учитывать прошлое. Например, дробить материал на куски и только потом изучать. </w:t>
      </w:r>
    </w:p>
    <w:p w:rsidR="00D25525" w:rsidRPr="00D25525" w:rsidRDefault="00963FBD" w:rsidP="00D25525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963FBD">
        <w:rPr>
          <w:bCs/>
          <w:i/>
          <w:color w:val="222222"/>
          <w:spacing w:val="5"/>
          <w:sz w:val="26"/>
          <w:szCs w:val="26"/>
          <w:bdr w:val="none" w:sz="0" w:space="0" w:color="auto" w:frame="1"/>
        </w:rPr>
        <w:t>Пробовать еще и еще:</w:t>
      </w:r>
      <w:r>
        <w:rPr>
          <w:rFonts w:ascii="PTSerif" w:hAnsi="PTSerif"/>
          <w:color w:val="222222"/>
          <w:spacing w:val="5"/>
          <w:sz w:val="26"/>
          <w:szCs w:val="26"/>
        </w:rPr>
        <w:t> э</w:t>
      </w:r>
      <w:r w:rsidR="004A0AA1">
        <w:rPr>
          <w:rFonts w:ascii="PTSerif" w:hAnsi="PTSerif"/>
          <w:color w:val="222222"/>
          <w:spacing w:val="5"/>
          <w:sz w:val="26"/>
          <w:szCs w:val="26"/>
        </w:rPr>
        <w:t>тот принцип в обучении важнее других. После каждого провала нужно вставать и пробовать снова. Это не значит, что нужно быть роботом: расстраиваться и переживать — это нормально. Но важно заниматься дальше, и этому будут помогать правильная цель, награда и организованн</w:t>
      </w:r>
      <w:r w:rsidR="00D25525">
        <w:rPr>
          <w:rFonts w:ascii="PTSerif" w:hAnsi="PTSerif"/>
          <w:color w:val="222222"/>
          <w:spacing w:val="5"/>
          <w:sz w:val="26"/>
          <w:szCs w:val="26"/>
        </w:rPr>
        <w:t>ый процесс подготовки.</w:t>
      </w:r>
    </w:p>
    <w:p w:rsidR="00C918A5" w:rsidRPr="002A5B09" w:rsidRDefault="00C918A5" w:rsidP="00C918A5">
      <w:pPr>
        <w:pStyle w:val="3"/>
        <w:shd w:val="clear" w:color="auto" w:fill="FFFFFF"/>
        <w:spacing w:before="600" w:beforeAutospacing="0" w:after="225" w:afterAutospacing="0"/>
        <w:ind w:left="360"/>
        <w:textAlignment w:val="baseline"/>
        <w:rPr>
          <w:color w:val="222222"/>
          <w:spacing w:val="2"/>
          <w:sz w:val="28"/>
          <w:szCs w:val="28"/>
        </w:rPr>
      </w:pPr>
      <w:r w:rsidRPr="002A5B09">
        <w:rPr>
          <w:noProof/>
          <w:color w:val="222222"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15F010" wp14:editId="31A76769">
                <wp:simplePos x="0" y="0"/>
                <wp:positionH relativeFrom="column">
                  <wp:posOffset>-135255</wp:posOffset>
                </wp:positionH>
                <wp:positionV relativeFrom="paragraph">
                  <wp:posOffset>290830</wp:posOffset>
                </wp:positionV>
                <wp:extent cx="5760720" cy="2004060"/>
                <wp:effectExtent l="0" t="0" r="11430" b="15240"/>
                <wp:wrapThrough wrapText="bothSides">
                  <wp:wrapPolygon edited="0">
                    <wp:start x="786" y="0"/>
                    <wp:lineTo x="0" y="1027"/>
                    <wp:lineTo x="0" y="20122"/>
                    <wp:lineTo x="571" y="21559"/>
                    <wp:lineTo x="714" y="21559"/>
                    <wp:lineTo x="20857" y="21559"/>
                    <wp:lineTo x="21000" y="21559"/>
                    <wp:lineTo x="21571" y="20122"/>
                    <wp:lineTo x="21571" y="1027"/>
                    <wp:lineTo x="20786" y="0"/>
                    <wp:lineTo x="786" y="0"/>
                  </wp:wrapPolygon>
                </wp:wrapThrough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04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8A5" w:rsidRDefault="00C918A5" w:rsidP="00C91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A5B09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КАК ОРГАНИЗОВАТЬ ВРЕМЯ ПЕРЕД ЭКЗАМЕНОМ</w:t>
                            </w:r>
                          </w:p>
                          <w:p w:rsidR="002C4040" w:rsidRDefault="002C4040" w:rsidP="00C91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636520" cy="1737360"/>
                                  <wp:effectExtent l="0" t="0" r="0" b="0"/>
                                  <wp:docPr id="12" name="Рисунок 12" descr="Мимолетное время до экзамена Студент пытается остановить время Раш перед  тестом Иллюстрация вектора - иллюстрации насчитывающей притяжка,  рассмотрение: 1995440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Мимолетное время до экзамена Студент пытается остановить время Раш перед  тестом Иллюстрация вектора - иллюстрации насчитывающей притяжка,  рассмотрение: 1995440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6520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4040" w:rsidRDefault="002C4040" w:rsidP="00C91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484FFA" w:rsidRPr="002A5B09" w:rsidRDefault="00484FFA" w:rsidP="00C918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-10.65pt;margin-top:22.9pt;width:453.6pt;height:15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" fillcolor="white [3201]" strokecolor="#f79646 [3209]" strokeweight="2pt">
                <v:textbox>
                  <w:txbxContent>
                    <w:p w:rsidR="00C918A5" w:rsidRDefault="00C918A5" w:rsidP="00C91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2A5B09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КАК ОРГАНИЗОВАТЬ ВРЕМЯ ПЕРЕД ЭКЗАМЕНОМ</w:t>
                      </w:r>
                    </w:p>
                    <w:p w:rsidR="002C4040" w:rsidRDefault="002C4040" w:rsidP="00C91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636520" cy="1737360"/>
                            <wp:effectExtent l="0" t="0" r="0" b="0"/>
                            <wp:docPr id="12" name="Рисунок 12" descr="Мимолетное время до экзамена Студент пытается остановить время Раш перед  тестом Иллюстрация вектора - иллюстрации насчитывающей притяжка,  рассмотрение: 1995440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Мимолетное время до экзамена Студент пытается остановить время Раш перед  тестом Иллюстрация вектора - иллюстрации насчитывающей притяжка,  рассмотрение: 1995440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6520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4040" w:rsidRDefault="002C4040" w:rsidP="00C91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:rsidR="00484FFA" w:rsidRPr="002A5B09" w:rsidRDefault="00484FFA" w:rsidP="00C918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D77F3A" w:rsidRDefault="00C918A5" w:rsidP="002C4040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567" w:firstLine="0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D77F3A">
        <w:rPr>
          <w:rFonts w:ascii="PTSerif" w:hAnsi="PTSerif"/>
          <w:bCs/>
          <w:i/>
          <w:color w:val="222222"/>
          <w:spacing w:val="5"/>
          <w:sz w:val="26"/>
          <w:szCs w:val="26"/>
          <w:bdr w:val="none" w:sz="0" w:space="0" w:color="auto" w:frame="1"/>
        </w:rPr>
        <w:t>Выстроить режим.</w:t>
      </w:r>
      <w:r w:rsidRPr="00D77F3A">
        <w:rPr>
          <w:rFonts w:ascii="PTSerif" w:hAnsi="PTSerif"/>
          <w:color w:val="222222"/>
          <w:spacing w:val="5"/>
          <w:sz w:val="26"/>
          <w:szCs w:val="26"/>
        </w:rPr>
        <w:t> Чтобы заниматься без напряжения, важно приучить к этому себя и мозг в частности. Для этого лучше заниматься к</w:t>
      </w:r>
      <w:r w:rsidR="001C4601">
        <w:rPr>
          <w:rFonts w:ascii="PTSerif" w:hAnsi="PTSerif"/>
          <w:color w:val="222222"/>
          <w:spacing w:val="5"/>
          <w:sz w:val="26"/>
          <w:szCs w:val="26"/>
        </w:rPr>
        <w:t>аждый день в одно и то же время (найти свои «работоспособные часы»).</w:t>
      </w:r>
    </w:p>
    <w:p w:rsidR="00C918A5" w:rsidRPr="00D77F3A" w:rsidRDefault="00C918A5" w:rsidP="002C4040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567" w:firstLine="0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D77F3A">
        <w:rPr>
          <w:rFonts w:ascii="PTSerif" w:hAnsi="PTSerif"/>
          <w:bCs/>
          <w:i/>
          <w:color w:val="222222"/>
          <w:spacing w:val="5"/>
          <w:sz w:val="26"/>
          <w:szCs w:val="26"/>
          <w:bdr w:val="none" w:sz="0" w:space="0" w:color="auto" w:frame="1"/>
        </w:rPr>
        <w:t>Подготовить место.</w:t>
      </w:r>
      <w:r w:rsidR="00245B07">
        <w:rPr>
          <w:rFonts w:ascii="PTSerif" w:hAnsi="PTSerif"/>
          <w:color w:val="222222"/>
          <w:spacing w:val="5"/>
          <w:sz w:val="26"/>
          <w:szCs w:val="26"/>
        </w:rPr>
        <w:t> В</w:t>
      </w:r>
      <w:r w:rsidRPr="00D77F3A">
        <w:rPr>
          <w:rFonts w:ascii="PTSerif" w:hAnsi="PTSerif"/>
          <w:color w:val="222222"/>
          <w:spacing w:val="5"/>
          <w:sz w:val="26"/>
          <w:szCs w:val="26"/>
        </w:rPr>
        <w:t xml:space="preserve">ажно, чтобы рабочее место было освещено, а мебель была удобной. </w:t>
      </w:r>
      <w:proofErr w:type="gramStart"/>
      <w:r w:rsidR="002C34E2">
        <w:rPr>
          <w:rFonts w:ascii="PTSerif" w:hAnsi="PTSerif"/>
          <w:color w:val="222222"/>
          <w:spacing w:val="5"/>
          <w:sz w:val="26"/>
          <w:szCs w:val="26"/>
        </w:rPr>
        <w:t>Иногда</w:t>
      </w:r>
      <w:proofErr w:type="gramEnd"/>
      <w:r w:rsidRPr="00D77F3A">
        <w:rPr>
          <w:rFonts w:ascii="PTSerif" w:hAnsi="PTSerif"/>
          <w:color w:val="222222"/>
          <w:spacing w:val="5"/>
          <w:sz w:val="26"/>
          <w:szCs w:val="26"/>
        </w:rPr>
        <w:t xml:space="preserve"> кажется, что сил на учебу не хватает из-за лени, а оказывается, что все дело в неправильном стуле.</w:t>
      </w:r>
    </w:p>
    <w:p w:rsidR="000609F6" w:rsidRDefault="000609F6" w:rsidP="002C4040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567" w:firstLine="0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0609F6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>Записывать задачи.</w:t>
      </w:r>
      <w:r>
        <w:rPr>
          <w:rFonts w:ascii="PTSerif" w:hAnsi="PTSerif"/>
          <w:color w:val="222222"/>
          <w:spacing w:val="5"/>
          <w:sz w:val="26"/>
          <w:szCs w:val="26"/>
        </w:rPr>
        <w:t> </w:t>
      </w:r>
      <w:r w:rsidR="00DA3D75">
        <w:rPr>
          <w:rFonts w:ascii="PTSerif" w:hAnsi="PTSerif"/>
          <w:color w:val="222222"/>
          <w:spacing w:val="5"/>
          <w:sz w:val="26"/>
          <w:szCs w:val="26"/>
        </w:rPr>
        <w:t xml:space="preserve">При подготовке </w:t>
      </w:r>
      <w:proofErr w:type="gramStart"/>
      <w:r w:rsidR="00DA3D75">
        <w:rPr>
          <w:rFonts w:ascii="PTSerif" w:hAnsi="PTSerif"/>
          <w:color w:val="222222"/>
          <w:spacing w:val="5"/>
          <w:sz w:val="26"/>
          <w:szCs w:val="26"/>
        </w:rPr>
        <w:t>к</w:t>
      </w:r>
      <w:proofErr w:type="gramEnd"/>
      <w:r w:rsidR="00DA3D75">
        <w:rPr>
          <w:rFonts w:ascii="PTSerif" w:hAnsi="PTSerif"/>
          <w:color w:val="222222"/>
          <w:spacing w:val="5"/>
          <w:sz w:val="26"/>
          <w:szCs w:val="26"/>
        </w:rPr>
        <w:t xml:space="preserve"> </w:t>
      </w:r>
      <w:proofErr w:type="gramStart"/>
      <w:r w:rsidR="00DA3D75">
        <w:rPr>
          <w:rFonts w:ascii="PTSerif" w:hAnsi="PTSerif"/>
          <w:color w:val="222222"/>
          <w:spacing w:val="5"/>
          <w:sz w:val="26"/>
          <w:szCs w:val="26"/>
        </w:rPr>
        <w:t>экзамен</w:t>
      </w:r>
      <w:proofErr w:type="gramEnd"/>
      <w:r w:rsidR="00DA3D75">
        <w:rPr>
          <w:rFonts w:ascii="PTSerif" w:hAnsi="PTSerif"/>
          <w:color w:val="222222"/>
          <w:spacing w:val="5"/>
          <w:sz w:val="26"/>
          <w:szCs w:val="26"/>
        </w:rPr>
        <w:t xml:space="preserve"> лучше на первых порах лучше записывать какие темы, задания, тесты нужно выполнить на сегодня, завтра и т.д.</w:t>
      </w:r>
    </w:p>
    <w:p w:rsidR="000609F6" w:rsidRDefault="000609F6" w:rsidP="002C4040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567" w:firstLine="0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DA3D75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>Вести чек-лист выполненных заданий</w:t>
      </w:r>
      <w:r w:rsidR="00DA3D75" w:rsidRPr="00DA3D75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>.</w:t>
      </w:r>
      <w:r>
        <w:rPr>
          <w:rFonts w:ascii="PTSerif" w:hAnsi="PTSerif"/>
          <w:color w:val="222222"/>
          <w:spacing w:val="5"/>
          <w:sz w:val="26"/>
          <w:szCs w:val="26"/>
        </w:rPr>
        <w:t> Если вы записываете задачи в ежедневнике</w:t>
      </w:r>
      <w:r w:rsidR="00D079DF">
        <w:rPr>
          <w:rFonts w:ascii="PTSerif" w:hAnsi="PTSerif"/>
          <w:color w:val="222222"/>
          <w:spacing w:val="5"/>
          <w:sz w:val="26"/>
          <w:szCs w:val="26"/>
        </w:rPr>
        <w:t xml:space="preserve"> или просто на отдельном листе</w:t>
      </w:r>
      <w:r>
        <w:rPr>
          <w:rFonts w:ascii="PTSerif" w:hAnsi="PTSerif"/>
          <w:color w:val="222222"/>
          <w:spacing w:val="5"/>
          <w:sz w:val="26"/>
          <w:szCs w:val="26"/>
        </w:rPr>
        <w:t>, то можно просто ставить</w:t>
      </w:r>
      <w:r w:rsidR="00D079DF">
        <w:rPr>
          <w:rFonts w:ascii="PTSerif" w:hAnsi="PTSerif"/>
          <w:color w:val="222222"/>
          <w:spacing w:val="5"/>
          <w:sz w:val="26"/>
          <w:szCs w:val="26"/>
        </w:rPr>
        <w:t xml:space="preserve"> напротив выполненного задания</w:t>
      </w:r>
      <w:r>
        <w:rPr>
          <w:rFonts w:ascii="PTSerif" w:hAnsi="PTSerif"/>
          <w:color w:val="222222"/>
          <w:spacing w:val="5"/>
          <w:sz w:val="26"/>
          <w:szCs w:val="26"/>
        </w:rPr>
        <w:t xml:space="preserve"> галочки или помечать их </w:t>
      </w:r>
      <w:proofErr w:type="gramStart"/>
      <w:r>
        <w:rPr>
          <w:rFonts w:ascii="PTSerif" w:hAnsi="PTSerif"/>
          <w:color w:val="222222"/>
          <w:spacing w:val="5"/>
          <w:sz w:val="26"/>
          <w:szCs w:val="26"/>
        </w:rPr>
        <w:t>завершенными</w:t>
      </w:r>
      <w:proofErr w:type="gramEnd"/>
      <w:r>
        <w:rPr>
          <w:rFonts w:ascii="PTSerif" w:hAnsi="PTSerif"/>
          <w:color w:val="222222"/>
          <w:spacing w:val="5"/>
          <w:sz w:val="26"/>
          <w:szCs w:val="26"/>
        </w:rPr>
        <w:t xml:space="preserve">. Это поможет через </w:t>
      </w:r>
      <w:r>
        <w:rPr>
          <w:rFonts w:ascii="PTSerif" w:hAnsi="PTSerif"/>
          <w:color w:val="222222"/>
          <w:spacing w:val="5"/>
          <w:sz w:val="26"/>
          <w:szCs w:val="26"/>
        </w:rPr>
        <w:lastRenderedPageBreak/>
        <w:t>месяц сесть и посмотреть,</w:t>
      </w:r>
      <w:r w:rsidR="00D079DF">
        <w:rPr>
          <w:rFonts w:ascii="PTSerif" w:hAnsi="PTSerif"/>
          <w:color w:val="222222"/>
          <w:spacing w:val="5"/>
          <w:sz w:val="26"/>
          <w:szCs w:val="26"/>
        </w:rPr>
        <w:t xml:space="preserve"> сколько вы уже успели сделать и наглядно </w:t>
      </w:r>
      <w:r w:rsidR="009A5C18">
        <w:rPr>
          <w:rFonts w:ascii="PTSerif" w:hAnsi="PTSerif"/>
          <w:color w:val="222222"/>
          <w:spacing w:val="5"/>
          <w:sz w:val="26"/>
          <w:szCs w:val="26"/>
        </w:rPr>
        <w:t>убедиться успешно ли проходит подготовка к экзаменам.</w:t>
      </w:r>
    </w:p>
    <w:p w:rsidR="000609F6" w:rsidRPr="00014216" w:rsidRDefault="00E3544A" w:rsidP="002C4040">
      <w:pPr>
        <w:pStyle w:val="a9"/>
        <w:numPr>
          <w:ilvl w:val="0"/>
          <w:numId w:val="10"/>
        </w:numPr>
        <w:shd w:val="clear" w:color="auto" w:fill="FFFFFF"/>
        <w:spacing w:before="60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16">
        <w:rPr>
          <w:rFonts w:ascii="Times New Roman" w:hAnsi="Times New Roman" w:cs="Times New Roman"/>
          <w:bCs/>
          <w:i/>
          <w:spacing w:val="5"/>
          <w:sz w:val="28"/>
          <w:szCs w:val="28"/>
          <w:bdr w:val="none" w:sz="0" w:space="0" w:color="auto" w:frame="1"/>
        </w:rPr>
        <w:t>Чередовать</w:t>
      </w:r>
      <w:r w:rsidR="001C4601" w:rsidRPr="00014216">
        <w:rPr>
          <w:rFonts w:ascii="Times New Roman" w:hAnsi="Times New Roman" w:cs="Times New Roman"/>
          <w:bCs/>
          <w:i/>
          <w:spacing w:val="5"/>
          <w:sz w:val="28"/>
          <w:szCs w:val="28"/>
          <w:bdr w:val="none" w:sz="0" w:space="0" w:color="auto" w:frame="1"/>
        </w:rPr>
        <w:t xml:space="preserve"> приемы</w:t>
      </w:r>
      <w:r w:rsidR="000609F6" w:rsidRPr="00014216">
        <w:rPr>
          <w:rFonts w:ascii="PTSerif" w:hAnsi="PTSerif"/>
          <w:b/>
          <w:bCs/>
          <w:spacing w:val="5"/>
          <w:sz w:val="26"/>
          <w:szCs w:val="26"/>
          <w:bdr w:val="none" w:sz="0" w:space="0" w:color="auto" w:frame="1"/>
        </w:rPr>
        <w:t>.</w:t>
      </w:r>
      <w:r w:rsidR="000609F6" w:rsidRPr="00014216">
        <w:rPr>
          <w:rFonts w:ascii="PTSerif" w:hAnsi="PTSerif"/>
          <w:spacing w:val="5"/>
          <w:sz w:val="26"/>
          <w:szCs w:val="26"/>
        </w:rPr>
        <w:t> Если все время только решать тесты, станет скучно. Готовьтесь по-разному: смотрите обучающие видео и записывайте свои, пересказывайте темы друзьям, рису</w:t>
      </w:r>
      <w:r w:rsidR="00014216">
        <w:rPr>
          <w:rFonts w:ascii="PTSerif" w:hAnsi="PTSerif"/>
          <w:spacing w:val="5"/>
          <w:sz w:val="26"/>
          <w:szCs w:val="26"/>
        </w:rPr>
        <w:t>йте схемы</w:t>
      </w:r>
      <w:r w:rsidR="000609F6" w:rsidRPr="00014216">
        <w:rPr>
          <w:rFonts w:ascii="PTSerif" w:hAnsi="PTSerif"/>
          <w:spacing w:val="5"/>
          <w:sz w:val="26"/>
          <w:szCs w:val="26"/>
        </w:rPr>
        <w:t xml:space="preserve">. </w:t>
      </w:r>
      <w:r w:rsidR="000609F6" w:rsidRPr="00014216">
        <w:rPr>
          <w:rFonts w:ascii="PTSerif" w:hAnsi="PTSerif"/>
          <w:spacing w:val="5"/>
          <w:sz w:val="26"/>
          <w:szCs w:val="26"/>
        </w:rPr>
        <w:tab/>
      </w:r>
    </w:p>
    <w:p w:rsidR="002C34E2" w:rsidRPr="00461368" w:rsidRDefault="000609F6" w:rsidP="002C4040">
      <w:pPr>
        <w:pStyle w:val="a9"/>
        <w:shd w:val="clear" w:color="auto" w:fill="FFFFFF"/>
        <w:spacing w:before="60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Попробуйте</w:t>
      </w:r>
      <w:r w:rsidRPr="00522CBA">
        <w:rPr>
          <w:rFonts w:ascii="Times New Roman" w:hAnsi="Times New Roman" w:cs="Times New Roman"/>
          <w:spacing w:val="5"/>
          <w:sz w:val="28"/>
          <w:szCs w:val="28"/>
        </w:rPr>
        <w:t xml:space="preserve"> очень эффективную методику «Метод помидора»</w:t>
      </w:r>
      <w:r w:rsidRPr="00522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25 </w:t>
      </w:r>
      <w:r w:rsidRPr="00522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занимаешься, затем 3-5 минут отдыхаешь, и так 4 раза. После полного цикла устраивай себе перерыв длительностью 15-30 минут.</w:t>
      </w:r>
    </w:p>
    <w:p w:rsidR="004A0AA1" w:rsidRPr="00841C6F" w:rsidRDefault="008B0F53" w:rsidP="00B35186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  <w:rPr>
          <w:bCs/>
          <w:color w:val="222222"/>
          <w:spacing w:val="5"/>
          <w:bdr w:val="none" w:sz="0" w:space="0" w:color="auto" w:frame="1"/>
        </w:rPr>
      </w:pPr>
      <w:r>
        <w:rPr>
          <w:bCs/>
          <w:noProof/>
          <w:color w:val="222222"/>
          <w:spacing w:val="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6F3D5B" wp14:editId="5591A7FF">
                <wp:simplePos x="0" y="0"/>
                <wp:positionH relativeFrom="column">
                  <wp:posOffset>-257175</wp:posOffset>
                </wp:positionH>
                <wp:positionV relativeFrom="paragraph">
                  <wp:posOffset>62230</wp:posOffset>
                </wp:positionV>
                <wp:extent cx="5928360" cy="1935480"/>
                <wp:effectExtent l="0" t="0" r="15240" b="26670"/>
                <wp:wrapThrough wrapText="bothSides">
                  <wp:wrapPolygon edited="0">
                    <wp:start x="694" y="0"/>
                    <wp:lineTo x="0" y="1488"/>
                    <wp:lineTo x="0" y="19346"/>
                    <wp:lineTo x="69" y="20409"/>
                    <wp:lineTo x="555" y="21685"/>
                    <wp:lineTo x="625" y="21685"/>
                    <wp:lineTo x="20961" y="21685"/>
                    <wp:lineTo x="21031" y="21685"/>
                    <wp:lineTo x="21517" y="20409"/>
                    <wp:lineTo x="21586" y="19559"/>
                    <wp:lineTo x="21586" y="1276"/>
                    <wp:lineTo x="20892" y="0"/>
                    <wp:lineTo x="694" y="0"/>
                  </wp:wrapPolygon>
                </wp:wrapThrough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935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186" w:rsidRDefault="00461368" w:rsidP="00B35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518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КАК НЕ ВЫГОРЕТЬ ЭМОЦИОНАЛЬНО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В ПЕРИОД ПОДГОТОВКИ К ЭКЗАМЕНАМ</w:t>
                            </w:r>
                          </w:p>
                          <w:p w:rsidR="00484FFA" w:rsidRPr="00B35186" w:rsidRDefault="00484FFA" w:rsidP="00B35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2CDBC0" wp14:editId="39F7261F">
                                  <wp:extent cx="990600" cy="990600"/>
                                  <wp:effectExtent l="0" t="0" r="0" b="0"/>
                                  <wp:docPr id="11" name="Рисунок 11" descr="Подготовка к поступлени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Подготовка к поступлени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-20.25pt;margin-top:4.9pt;width:466.8pt;height:152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" fillcolor="white [3201]" strokecolor="#f79646 [3209]" strokeweight="2pt">
                <v:textbox>
                  <w:txbxContent>
                    <w:p w:rsidR="00B35186" w:rsidRDefault="00461368" w:rsidP="00B351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3518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КАК НЕ ВЫГОРЕТЬ ЭМОЦИОНАЛЬНО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В ПЕРИОД ПОДГОТОВКИ К ЭКЗАМЕНАМ</w:t>
                      </w:r>
                    </w:p>
                    <w:p w:rsidR="00484FFA" w:rsidRPr="00B35186" w:rsidRDefault="00484FFA" w:rsidP="00B351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E2CDBC0" wp14:editId="39F7261F">
                            <wp:extent cx="990600" cy="990600"/>
                            <wp:effectExtent l="0" t="0" r="0" b="0"/>
                            <wp:docPr id="11" name="Рисунок 11" descr="Подготовка к поступлени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Подготовка к поступлени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841C6F" w:rsidRDefault="00841C6F" w:rsidP="00841C6F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</w:p>
    <w:p w:rsidR="00841C6F" w:rsidRPr="00841C6F" w:rsidRDefault="00841C6F" w:rsidP="00841C6F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</w:p>
    <w:p w:rsidR="00E16E64" w:rsidRPr="00111138" w:rsidRDefault="00E16E64" w:rsidP="002D01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bCs/>
          <w:color w:val="222222"/>
          <w:spacing w:val="5"/>
          <w:sz w:val="22"/>
          <w:szCs w:val="22"/>
          <w:bdr w:val="none" w:sz="0" w:space="0" w:color="auto" w:frame="1"/>
        </w:rPr>
      </w:pPr>
    </w:p>
    <w:p w:rsidR="00E16E64" w:rsidRDefault="00E16E64" w:rsidP="002D01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</w:pPr>
    </w:p>
    <w:p w:rsidR="006E22CA" w:rsidRDefault="006E22CA" w:rsidP="002D01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</w:pPr>
    </w:p>
    <w:p w:rsidR="006E22CA" w:rsidRDefault="006E22CA" w:rsidP="002D01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</w:pPr>
    </w:p>
    <w:p w:rsidR="006E22CA" w:rsidRDefault="006E22CA" w:rsidP="002D01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</w:pPr>
    </w:p>
    <w:p w:rsidR="006E22CA" w:rsidRDefault="006E22CA" w:rsidP="002D01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</w:pPr>
    </w:p>
    <w:p w:rsidR="006E22CA" w:rsidRDefault="006E22CA" w:rsidP="002D01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</w:pPr>
    </w:p>
    <w:p w:rsidR="006E22CA" w:rsidRDefault="006E22CA" w:rsidP="002D01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</w:pPr>
    </w:p>
    <w:p w:rsidR="006E22CA" w:rsidRDefault="006E22CA" w:rsidP="002D01C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</w:pPr>
    </w:p>
    <w:p w:rsidR="008B0F53" w:rsidRDefault="008B0F53" w:rsidP="006E22C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709" w:firstLine="0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8B0F53">
        <w:rPr>
          <w:bCs/>
          <w:i/>
          <w:color w:val="222222"/>
          <w:spacing w:val="5"/>
          <w:sz w:val="26"/>
          <w:szCs w:val="26"/>
          <w:bdr w:val="none" w:sz="0" w:space="0" w:color="auto" w:frame="1"/>
        </w:rPr>
        <w:t>Отдыхать.</w:t>
      </w:r>
      <w:r>
        <w:rPr>
          <w:rFonts w:ascii="PTSerif" w:hAnsi="PTSerif"/>
          <w:color w:val="222222"/>
          <w:spacing w:val="5"/>
          <w:sz w:val="26"/>
          <w:szCs w:val="26"/>
        </w:rPr>
        <w:t> Подготовка к экзамену — это марафон, а не спринт, и без отдыха вам не обойтись. Отдыхайте так, как хотите: можете просто спать, можете заниматься спортом, играть, читать. Но важно проводить часть дня на свежем воздухе: это поможет запастись кислородом и даст отдохнуть глазам.</w:t>
      </w:r>
    </w:p>
    <w:p w:rsidR="008B0F53" w:rsidRDefault="008B0F53" w:rsidP="006E22C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709" w:firstLine="0"/>
        <w:textAlignment w:val="baseline"/>
        <w:rPr>
          <w:rFonts w:ascii="PTSerif" w:hAnsi="PTSerif"/>
          <w:color w:val="222222"/>
          <w:spacing w:val="5"/>
          <w:sz w:val="26"/>
          <w:szCs w:val="26"/>
        </w:rPr>
      </w:pPr>
      <w:r w:rsidRPr="008B0F53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>Занимайтесь физическими упражнениями</w:t>
      </w:r>
      <w:r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.</w:t>
      </w:r>
      <w:r>
        <w:rPr>
          <w:rFonts w:ascii="PTSerif" w:hAnsi="PTSerif"/>
          <w:color w:val="222222"/>
          <w:spacing w:val="5"/>
          <w:sz w:val="26"/>
          <w:szCs w:val="26"/>
        </w:rPr>
        <w:t> Во-первых, это поможет разрядиться, во-вторых, так вы лучше прислушаетесь к своему телу и поймете, что устали, злы или обижены.</w:t>
      </w:r>
    </w:p>
    <w:p w:rsidR="007E344E" w:rsidRPr="00B42D9C" w:rsidRDefault="00245B07" w:rsidP="006E22C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709" w:firstLine="0"/>
        <w:textAlignment w:val="baseline"/>
        <w:rPr>
          <w:color w:val="222222"/>
          <w:spacing w:val="5"/>
          <w:sz w:val="28"/>
          <w:szCs w:val="28"/>
        </w:rPr>
      </w:pPr>
      <w:r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>Выстраивайте</w:t>
      </w:r>
      <w:r w:rsidR="008B0F53" w:rsidRPr="008B0F53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 xml:space="preserve"> границы.</w:t>
      </w:r>
      <w:r w:rsidR="008B0F53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 </w:t>
      </w:r>
      <w:r w:rsidR="007E344E" w:rsidRPr="00B42D9C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Экзамен – это </w:t>
      </w:r>
      <w:r w:rsidR="009E09DF" w:rsidRPr="00B42D9C">
        <w:rPr>
          <w:bCs/>
          <w:color w:val="222222"/>
          <w:spacing w:val="5"/>
          <w:sz w:val="28"/>
          <w:szCs w:val="28"/>
          <w:bdr w:val="none" w:sz="0" w:space="0" w:color="auto" w:frame="1"/>
        </w:rPr>
        <w:t>стресс,</w:t>
      </w:r>
      <w:r w:rsidR="007E344E" w:rsidRPr="00B42D9C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волнение</w:t>
      </w:r>
      <w:r w:rsidR="009E09DF" w:rsidRPr="00B42D9C">
        <w:rPr>
          <w:bCs/>
          <w:color w:val="222222"/>
          <w:spacing w:val="5"/>
          <w:sz w:val="28"/>
          <w:szCs w:val="28"/>
          <w:bdr w:val="none" w:sz="0" w:space="0" w:color="auto" w:frame="1"/>
        </w:rPr>
        <w:t>. Постарайтесь в  вежливой форме донести до родителей</w:t>
      </w:r>
      <w:r w:rsidR="00B42D9C" w:rsidRPr="00B42D9C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о том, что вам сейчас трудно и без их волнений.</w:t>
      </w:r>
    </w:p>
    <w:p w:rsidR="0058048C" w:rsidRPr="007E344E" w:rsidRDefault="008B0F53" w:rsidP="006E22CA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709" w:firstLine="0"/>
        <w:textAlignment w:val="baseline"/>
        <w:rPr>
          <w:color w:val="222222"/>
          <w:spacing w:val="5"/>
          <w:sz w:val="28"/>
          <w:szCs w:val="28"/>
        </w:rPr>
      </w:pPr>
      <w:r w:rsidRPr="007E344E">
        <w:rPr>
          <w:bCs/>
          <w:i/>
          <w:color w:val="222222"/>
          <w:spacing w:val="5"/>
          <w:sz w:val="28"/>
          <w:szCs w:val="28"/>
          <w:bdr w:val="none" w:sz="0" w:space="0" w:color="auto" w:frame="1"/>
        </w:rPr>
        <w:t>Просить о помощи</w:t>
      </w:r>
      <w:r w:rsidRPr="007E344E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>.</w:t>
      </w:r>
      <w:r w:rsidR="0058048C" w:rsidRPr="007E344E"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  <w:t xml:space="preserve"> </w:t>
      </w:r>
      <w:r w:rsidR="0058048C" w:rsidRPr="007E344E">
        <w:rPr>
          <w:bCs/>
          <w:color w:val="222222"/>
          <w:spacing w:val="5"/>
          <w:sz w:val="28"/>
          <w:szCs w:val="28"/>
          <w:bdr w:val="none" w:sz="0" w:space="0" w:color="auto" w:frame="1"/>
        </w:rPr>
        <w:t>Чужой опыт,</w:t>
      </w:r>
      <w:r w:rsidR="007E344E" w:rsidRPr="007E344E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</w:t>
      </w:r>
      <w:r w:rsidR="0058048C" w:rsidRPr="007E344E">
        <w:rPr>
          <w:bCs/>
          <w:color w:val="222222"/>
          <w:spacing w:val="5"/>
          <w:sz w:val="28"/>
          <w:szCs w:val="28"/>
          <w:bdr w:val="none" w:sz="0" w:space="0" w:color="auto" w:frame="1"/>
        </w:rPr>
        <w:t>истории других людей</w:t>
      </w:r>
      <w:r w:rsidR="007E344E" w:rsidRPr="007E344E">
        <w:rPr>
          <w:bCs/>
          <w:color w:val="222222"/>
          <w:spacing w:val="5"/>
          <w:sz w:val="28"/>
          <w:szCs w:val="28"/>
          <w:bdr w:val="none" w:sz="0" w:space="0" w:color="auto" w:frame="1"/>
        </w:rPr>
        <w:t xml:space="preserve"> могут быть очень ценными, так как экзамены проходили все.</w:t>
      </w:r>
    </w:p>
    <w:p w:rsidR="00E16E64" w:rsidRPr="00817530" w:rsidRDefault="00E16E64" w:rsidP="006E22CA">
      <w:pPr>
        <w:pStyle w:val="a7"/>
        <w:shd w:val="clear" w:color="auto" w:fill="FFFFFF"/>
        <w:spacing w:before="0" w:beforeAutospacing="0" w:after="0" w:afterAutospacing="0"/>
        <w:ind w:left="-709"/>
        <w:textAlignment w:val="baseline"/>
        <w:rPr>
          <w:rFonts w:ascii="PTSerif" w:hAnsi="PTSerif"/>
          <w:b/>
          <w:bCs/>
          <w:color w:val="222222"/>
          <w:spacing w:val="5"/>
          <w:sz w:val="26"/>
          <w:szCs w:val="26"/>
          <w:bdr w:val="none" w:sz="0" w:space="0" w:color="auto" w:frame="1"/>
        </w:rPr>
      </w:pPr>
    </w:p>
    <w:p w:rsidR="00817530" w:rsidRDefault="00817530" w:rsidP="00817530">
      <w:pPr>
        <w:pStyle w:val="a7"/>
        <w:shd w:val="clear" w:color="auto" w:fill="FFFFFF"/>
        <w:spacing w:before="0" w:beforeAutospacing="0" w:after="0" w:afterAutospacing="0"/>
        <w:ind w:left="-709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>Оценить своё текущее состояние вы можете с помощью небольшого теста.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ind w:left="-709"/>
        <w:textAlignment w:val="baseline"/>
        <w:rPr>
          <w:bCs/>
          <w:color w:val="222222"/>
          <w:spacing w:val="5"/>
          <w:bdr w:val="none" w:sz="0" w:space="0" w:color="auto" w:frame="1"/>
        </w:rPr>
      </w:pP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pacing w:val="5"/>
          <w:bdr w:val="none" w:sz="0" w:space="0" w:color="auto" w:frame="1"/>
        </w:rPr>
      </w:pPr>
      <w:r w:rsidRPr="00817530">
        <w:rPr>
          <w:b/>
          <w:bCs/>
          <w:color w:val="222222"/>
          <w:spacing w:val="5"/>
          <w:bdr w:val="none" w:sz="0" w:space="0" w:color="auto" w:frame="1"/>
        </w:rPr>
        <w:t>Тест «Подвержены ли вы экзаменационному стрессу?»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За каждый положительный ответ начислите себе по 1 баллу. 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1. Я стараюсь как можно больше заниматься дополнительно, чтобы получить хорошую оценку.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2. Больше всего на свете я боюсь получить "двойку".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3. Я готов на все, чтобы получить "пятерку". 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4. Бывает, что я отказываюсь отвечать, хотя и готовил задание.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5. У меня бывает ощущение, что я все забыл. 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6. Бывает, что и легкие предметы я не могу хорошо ответить. 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7. Когда я настроился отвечать, меня злят разговоры и смех вокруг. 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8. Мне трудно выступать перед классом.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9. Объявления оценок я всегда жду с волнением. 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>10. Я предпочел бы, чтобы на экзамене присутствовал знакомый преподаватель.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11. Накануне </w:t>
      </w:r>
      <w:proofErr w:type="gramStart"/>
      <w:r w:rsidRPr="00817530">
        <w:rPr>
          <w:bCs/>
          <w:color w:val="222222"/>
          <w:spacing w:val="5"/>
          <w:bdr w:val="none" w:sz="0" w:space="0" w:color="auto" w:frame="1"/>
        </w:rPr>
        <w:t>контрольных</w:t>
      </w:r>
      <w:proofErr w:type="gramEnd"/>
      <w:r w:rsidRPr="00817530">
        <w:rPr>
          <w:bCs/>
          <w:color w:val="222222"/>
          <w:spacing w:val="5"/>
          <w:bdr w:val="none" w:sz="0" w:space="0" w:color="auto" w:frame="1"/>
        </w:rPr>
        <w:t xml:space="preserve"> я всегда испытываю тревогу.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12. Перед экзаменами y меня бывает внутренняя дрожь. 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lastRenderedPageBreak/>
        <w:t>Сложите набранные баллы.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0 - 4: 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 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>5 - 8: Вы от природы тревожны. И теперь, перед экзаменами, вы переживаете стресс.</w:t>
      </w:r>
    </w:p>
    <w:p w:rsidR="00817530" w:rsidRPr="00817530" w:rsidRDefault="00817530" w:rsidP="00817530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9 - 12: Стресс очень сильный. Обратитесь за помощью к психологу. Не держите все в себе</w:t>
      </w:r>
    </w:p>
    <w:p w:rsidR="00E3544A" w:rsidRPr="00817530" w:rsidRDefault="00E3544A" w:rsidP="0081753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3544A" w:rsidRPr="00817530" w:rsidRDefault="00E3544A" w:rsidP="0081753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9C1804" w:rsidRPr="00817530" w:rsidRDefault="009C1804" w:rsidP="00817530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FD73E0" w:rsidRPr="00817530" w:rsidRDefault="00FD73E0" w:rsidP="0081753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FD73E0" w:rsidRDefault="00FD73E0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Default="004045AC" w:rsidP="004045AC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pacing w:val="5"/>
          <w:bdr w:val="none" w:sz="0" w:space="0" w:color="auto" w:frame="1"/>
        </w:rPr>
      </w:pPr>
      <w:r w:rsidRPr="00817530">
        <w:rPr>
          <w:b/>
          <w:bCs/>
          <w:color w:val="222222"/>
          <w:spacing w:val="5"/>
          <w:bdr w:val="none" w:sz="0" w:space="0" w:color="auto" w:frame="1"/>
        </w:rPr>
        <w:t>Тест «Подвержены ли вы экзаменационному стрессу?»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pacing w:val="5"/>
          <w:bdr w:val="none" w:sz="0" w:space="0" w:color="auto" w:frame="1"/>
        </w:rPr>
      </w:pP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За каждый положительный ответ начислите себе по 1 баллу. 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1. Я стараюсь как можно больше заниматься дополнительно, чтобы получить хорошую оценку.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2. Больше всего на свете я боюсь получить "двойку".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3. Я готов на все, чтобы получить "пятерку". 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4. Бывает, что я отказываюсь отвечать, хотя и готовил задание.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5. У меня бывает ощущение, что я все забыл. 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6. Бывает, что и легкие предметы я не могу хорошо ответить. 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7. Когда я настроился отвечать, меня злят разговоры и смех вокруг. </w:t>
      </w:r>
      <w:bookmarkStart w:id="0" w:name="_GoBack"/>
      <w:bookmarkEnd w:id="0"/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8. Мне трудно выступать перед классом.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9. Объявления оценок я всегда жду с волнением. 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>10. Я предпочел бы, чтобы на экзамене присутствовал знакомый преподаватель.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11. Накануне </w:t>
      </w:r>
      <w:proofErr w:type="gramStart"/>
      <w:r w:rsidRPr="00817530">
        <w:rPr>
          <w:bCs/>
          <w:color w:val="222222"/>
          <w:spacing w:val="5"/>
          <w:bdr w:val="none" w:sz="0" w:space="0" w:color="auto" w:frame="1"/>
        </w:rPr>
        <w:t>контрольных</w:t>
      </w:r>
      <w:proofErr w:type="gramEnd"/>
      <w:r w:rsidRPr="00817530">
        <w:rPr>
          <w:bCs/>
          <w:color w:val="222222"/>
          <w:spacing w:val="5"/>
          <w:bdr w:val="none" w:sz="0" w:space="0" w:color="auto" w:frame="1"/>
        </w:rPr>
        <w:t xml:space="preserve"> я всегда испытываю тревогу.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12. Перед экзаменами y меня бывает внутренняя дрожь. 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>Сложите набранные баллы.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0 - 4: 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 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>5 - 8: Вы от природы тревожны. И теперь, перед экзаменами, вы переживаете стресс.</w:t>
      </w:r>
    </w:p>
    <w:p w:rsidR="004045AC" w:rsidRPr="00817530" w:rsidRDefault="004045AC" w:rsidP="004045AC">
      <w:pPr>
        <w:pStyle w:val="a7"/>
        <w:shd w:val="clear" w:color="auto" w:fill="FFFFFF"/>
        <w:spacing w:before="0" w:beforeAutospacing="0" w:after="0" w:afterAutospacing="0"/>
        <w:textAlignment w:val="baseline"/>
        <w:rPr>
          <w:bCs/>
          <w:color w:val="222222"/>
          <w:spacing w:val="5"/>
          <w:bdr w:val="none" w:sz="0" w:space="0" w:color="auto" w:frame="1"/>
        </w:rPr>
      </w:pPr>
      <w:r w:rsidRPr="00817530">
        <w:rPr>
          <w:bCs/>
          <w:color w:val="222222"/>
          <w:spacing w:val="5"/>
          <w:bdr w:val="none" w:sz="0" w:space="0" w:color="auto" w:frame="1"/>
        </w:rPr>
        <w:t xml:space="preserve"> 9 - 12: Стресс очень сильный. Обратитесь за помощью к психологу. Не держите все в себе</w:t>
      </w:r>
    </w:p>
    <w:p w:rsidR="004045AC" w:rsidRPr="00817530" w:rsidRDefault="004045AC" w:rsidP="004045AC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045AC" w:rsidRPr="00817530" w:rsidRDefault="004045AC" w:rsidP="004045AC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045AC" w:rsidRPr="00817530" w:rsidRDefault="004045AC" w:rsidP="004045AC">
      <w:pPr>
        <w:shd w:val="clear" w:color="auto" w:fill="FFFFFF"/>
        <w:spacing w:after="0" w:line="42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045AC" w:rsidRPr="00817530" w:rsidRDefault="004045AC" w:rsidP="004045A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4045AC" w:rsidRPr="00817530" w:rsidRDefault="004045AC" w:rsidP="00404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AC" w:rsidRPr="00817530" w:rsidRDefault="004045AC" w:rsidP="0081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45AC" w:rsidRPr="00817530" w:rsidSect="001506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3A0"/>
    <w:multiLevelType w:val="multilevel"/>
    <w:tmpl w:val="4A20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8495D"/>
    <w:multiLevelType w:val="multilevel"/>
    <w:tmpl w:val="854E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72D77"/>
    <w:multiLevelType w:val="multilevel"/>
    <w:tmpl w:val="E7E8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02298"/>
    <w:multiLevelType w:val="hybridMultilevel"/>
    <w:tmpl w:val="E1D2BA76"/>
    <w:lvl w:ilvl="0" w:tplc="B5284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B1948"/>
    <w:multiLevelType w:val="hybridMultilevel"/>
    <w:tmpl w:val="75D0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75470"/>
    <w:multiLevelType w:val="multilevel"/>
    <w:tmpl w:val="478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87084"/>
    <w:multiLevelType w:val="hybridMultilevel"/>
    <w:tmpl w:val="609EF09A"/>
    <w:lvl w:ilvl="0" w:tplc="089E0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D0055"/>
    <w:multiLevelType w:val="multilevel"/>
    <w:tmpl w:val="DC4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065B81"/>
    <w:multiLevelType w:val="multilevel"/>
    <w:tmpl w:val="7CF2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2D402F"/>
    <w:multiLevelType w:val="multilevel"/>
    <w:tmpl w:val="00F8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E0A66"/>
    <w:multiLevelType w:val="hybridMultilevel"/>
    <w:tmpl w:val="1FC2BD60"/>
    <w:lvl w:ilvl="0" w:tplc="B2168364">
      <w:start w:val="3"/>
      <w:numFmt w:val="decimal"/>
      <w:lvlText w:val="%1."/>
      <w:lvlJc w:val="left"/>
      <w:pPr>
        <w:ind w:left="-491" w:hanging="360"/>
      </w:pPr>
      <w:rPr>
        <w:rFonts w:ascii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7F5A7432"/>
    <w:multiLevelType w:val="multilevel"/>
    <w:tmpl w:val="D3C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72"/>
    <w:rsid w:val="00014216"/>
    <w:rsid w:val="000609F6"/>
    <w:rsid w:val="00100D87"/>
    <w:rsid w:val="00111138"/>
    <w:rsid w:val="0015062E"/>
    <w:rsid w:val="001A10C1"/>
    <w:rsid w:val="001C4601"/>
    <w:rsid w:val="001D12E4"/>
    <w:rsid w:val="001D4D8D"/>
    <w:rsid w:val="00245B07"/>
    <w:rsid w:val="00262A72"/>
    <w:rsid w:val="00290358"/>
    <w:rsid w:val="002A5B09"/>
    <w:rsid w:val="002C34E2"/>
    <w:rsid w:val="002C4040"/>
    <w:rsid w:val="002D01C9"/>
    <w:rsid w:val="00340C54"/>
    <w:rsid w:val="003B5086"/>
    <w:rsid w:val="004045AC"/>
    <w:rsid w:val="00416B1A"/>
    <w:rsid w:val="00461368"/>
    <w:rsid w:val="00481FEB"/>
    <w:rsid w:val="00484FFA"/>
    <w:rsid w:val="004A0AA1"/>
    <w:rsid w:val="00522CBA"/>
    <w:rsid w:val="0058048C"/>
    <w:rsid w:val="00591110"/>
    <w:rsid w:val="006163B9"/>
    <w:rsid w:val="006910C7"/>
    <w:rsid w:val="006C20C2"/>
    <w:rsid w:val="006E22CA"/>
    <w:rsid w:val="00797257"/>
    <w:rsid w:val="007A3616"/>
    <w:rsid w:val="007A3FF2"/>
    <w:rsid w:val="007A5CB0"/>
    <w:rsid w:val="007C4E40"/>
    <w:rsid w:val="007E344E"/>
    <w:rsid w:val="00817530"/>
    <w:rsid w:val="00841C6F"/>
    <w:rsid w:val="00874DBB"/>
    <w:rsid w:val="008B0F53"/>
    <w:rsid w:val="008B376C"/>
    <w:rsid w:val="008B482D"/>
    <w:rsid w:val="00963FBD"/>
    <w:rsid w:val="0098370E"/>
    <w:rsid w:val="009A189B"/>
    <w:rsid w:val="009A5C18"/>
    <w:rsid w:val="009C1804"/>
    <w:rsid w:val="009E09DF"/>
    <w:rsid w:val="00B35186"/>
    <w:rsid w:val="00B42D9C"/>
    <w:rsid w:val="00C11199"/>
    <w:rsid w:val="00C9033A"/>
    <w:rsid w:val="00C918A5"/>
    <w:rsid w:val="00CD2012"/>
    <w:rsid w:val="00CD70C6"/>
    <w:rsid w:val="00CE7C53"/>
    <w:rsid w:val="00D079DF"/>
    <w:rsid w:val="00D25525"/>
    <w:rsid w:val="00D765E9"/>
    <w:rsid w:val="00D77F3A"/>
    <w:rsid w:val="00D87EF5"/>
    <w:rsid w:val="00DA3D75"/>
    <w:rsid w:val="00DD2F14"/>
    <w:rsid w:val="00E16E64"/>
    <w:rsid w:val="00E3544A"/>
    <w:rsid w:val="00E37D68"/>
    <w:rsid w:val="00E41812"/>
    <w:rsid w:val="00EF5E8E"/>
    <w:rsid w:val="00F02F0B"/>
    <w:rsid w:val="00F2748B"/>
    <w:rsid w:val="00F44F7B"/>
    <w:rsid w:val="00F847E6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7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3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7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urbo-authorname">
    <w:name w:val="turbo-author__name"/>
    <w:basedOn w:val="a0"/>
    <w:rsid w:val="00FD73E0"/>
  </w:style>
  <w:style w:type="paragraph" w:customStyle="1" w:styleId="paragraph">
    <w:name w:val="paragraph"/>
    <w:basedOn w:val="a"/>
    <w:rsid w:val="00FD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73E0"/>
    <w:rPr>
      <w:b/>
      <w:bCs/>
    </w:rPr>
  </w:style>
  <w:style w:type="character" w:customStyle="1" w:styleId="d0zarafg">
    <w:name w:val="d0zarafg"/>
    <w:basedOn w:val="a0"/>
    <w:rsid w:val="00FD73E0"/>
  </w:style>
  <w:style w:type="character" w:styleId="a4">
    <w:name w:val="Hyperlink"/>
    <w:basedOn w:val="a0"/>
    <w:uiPriority w:val="99"/>
    <w:semiHidden/>
    <w:unhideWhenUsed/>
    <w:rsid w:val="00FD73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D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2D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ublication-linkcaption">
    <w:name w:val="b-publication-link__caption"/>
    <w:basedOn w:val="a0"/>
    <w:rsid w:val="002D01C9"/>
  </w:style>
  <w:style w:type="paragraph" w:customStyle="1" w:styleId="b-publication-linktext">
    <w:name w:val="b-publication-link__text"/>
    <w:basedOn w:val="a"/>
    <w:rsid w:val="002D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D765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7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7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7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3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7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urbo-authorname">
    <w:name w:val="turbo-author__name"/>
    <w:basedOn w:val="a0"/>
    <w:rsid w:val="00FD73E0"/>
  </w:style>
  <w:style w:type="paragraph" w:customStyle="1" w:styleId="paragraph">
    <w:name w:val="paragraph"/>
    <w:basedOn w:val="a"/>
    <w:rsid w:val="00FD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73E0"/>
    <w:rPr>
      <w:b/>
      <w:bCs/>
    </w:rPr>
  </w:style>
  <w:style w:type="character" w:customStyle="1" w:styleId="d0zarafg">
    <w:name w:val="d0zarafg"/>
    <w:basedOn w:val="a0"/>
    <w:rsid w:val="00FD73E0"/>
  </w:style>
  <w:style w:type="character" w:styleId="a4">
    <w:name w:val="Hyperlink"/>
    <w:basedOn w:val="a0"/>
    <w:uiPriority w:val="99"/>
    <w:semiHidden/>
    <w:unhideWhenUsed/>
    <w:rsid w:val="00FD73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3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D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2D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ublication-linkcaption">
    <w:name w:val="b-publication-link__caption"/>
    <w:basedOn w:val="a0"/>
    <w:rsid w:val="002D01C9"/>
  </w:style>
  <w:style w:type="paragraph" w:customStyle="1" w:styleId="b-publication-linktext">
    <w:name w:val="b-publication-link__text"/>
    <w:basedOn w:val="a"/>
    <w:rsid w:val="002D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iPriority w:val="35"/>
    <w:semiHidden/>
    <w:unhideWhenUsed/>
    <w:qFormat/>
    <w:rsid w:val="00D765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854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770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020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9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34671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0E03-BF97-4491-B4A0-BF48731C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cp:lastPrinted>2024-02-01T09:02:00Z</cp:lastPrinted>
  <dcterms:created xsi:type="dcterms:W3CDTF">2022-03-16T06:38:00Z</dcterms:created>
  <dcterms:modified xsi:type="dcterms:W3CDTF">2024-02-01T09:02:00Z</dcterms:modified>
</cp:coreProperties>
</file>