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E7" w:rsidRDefault="003F3991" w:rsidP="003F39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1354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FA3205" w:rsidRPr="001A1354" w:rsidRDefault="003F3991" w:rsidP="003F399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1354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№40 </w:t>
      </w:r>
    </w:p>
    <w:p w:rsidR="00FA3205" w:rsidRPr="00082E28" w:rsidRDefault="00FA3205" w:rsidP="00FA3205">
      <w:pPr>
        <w:rPr>
          <w:rFonts w:ascii="Times New Roman" w:hAnsi="Times New Roman"/>
          <w:sz w:val="28"/>
          <w:szCs w:val="28"/>
        </w:rPr>
      </w:pPr>
    </w:p>
    <w:p w:rsidR="00FA3205" w:rsidRDefault="00FA3205" w:rsidP="00FA3205">
      <w:pPr>
        <w:rPr>
          <w:rFonts w:ascii="Times New Roman" w:hAnsi="Times New Roman"/>
          <w:sz w:val="24"/>
          <w:szCs w:val="24"/>
        </w:rPr>
      </w:pPr>
    </w:p>
    <w:p w:rsidR="00FA3205" w:rsidRDefault="00FA3205" w:rsidP="00FA3205">
      <w:pPr>
        <w:rPr>
          <w:rFonts w:ascii="Times New Roman" w:hAnsi="Times New Roman"/>
          <w:sz w:val="24"/>
          <w:szCs w:val="24"/>
        </w:rPr>
      </w:pPr>
    </w:p>
    <w:p w:rsidR="003F3991" w:rsidRDefault="003F3991" w:rsidP="00FA3205">
      <w:pPr>
        <w:rPr>
          <w:rFonts w:ascii="Times New Roman" w:hAnsi="Times New Roman"/>
          <w:sz w:val="24"/>
          <w:szCs w:val="24"/>
        </w:rPr>
      </w:pPr>
    </w:p>
    <w:p w:rsidR="003F3991" w:rsidRDefault="003F3991" w:rsidP="00FA3205">
      <w:pPr>
        <w:rPr>
          <w:rFonts w:ascii="Times New Roman" w:hAnsi="Times New Roman"/>
          <w:sz w:val="24"/>
          <w:szCs w:val="24"/>
        </w:rPr>
      </w:pPr>
    </w:p>
    <w:p w:rsidR="003F3991" w:rsidRDefault="003F3991" w:rsidP="00FA3205">
      <w:pPr>
        <w:rPr>
          <w:rFonts w:ascii="Times New Roman" w:hAnsi="Times New Roman"/>
          <w:sz w:val="24"/>
          <w:szCs w:val="24"/>
        </w:rPr>
      </w:pPr>
    </w:p>
    <w:p w:rsidR="00FA3205" w:rsidRDefault="00FA3205" w:rsidP="00FA3205">
      <w:pPr>
        <w:rPr>
          <w:rFonts w:ascii="Times New Roman" w:hAnsi="Times New Roman"/>
          <w:sz w:val="24"/>
          <w:szCs w:val="24"/>
        </w:rPr>
      </w:pPr>
    </w:p>
    <w:p w:rsidR="00FA3205" w:rsidRDefault="00FA3205" w:rsidP="00FA3205">
      <w:pPr>
        <w:rPr>
          <w:rFonts w:ascii="Times New Roman" w:hAnsi="Times New Roman"/>
          <w:sz w:val="24"/>
          <w:szCs w:val="24"/>
        </w:rPr>
      </w:pPr>
    </w:p>
    <w:p w:rsidR="003F3991" w:rsidRDefault="003F3991" w:rsidP="00FA3205">
      <w:pPr>
        <w:rPr>
          <w:rFonts w:ascii="Times New Roman" w:hAnsi="Times New Roman"/>
          <w:sz w:val="24"/>
          <w:szCs w:val="24"/>
        </w:rPr>
      </w:pPr>
    </w:p>
    <w:p w:rsidR="00FA3205" w:rsidRDefault="00FA3205" w:rsidP="00FA3205">
      <w:pPr>
        <w:rPr>
          <w:rFonts w:ascii="Times New Roman" w:hAnsi="Times New Roman"/>
          <w:sz w:val="24"/>
          <w:szCs w:val="24"/>
        </w:rPr>
      </w:pPr>
    </w:p>
    <w:p w:rsidR="00F90997" w:rsidRDefault="00F90997" w:rsidP="00FA3205">
      <w:pPr>
        <w:rPr>
          <w:rFonts w:ascii="Times New Roman" w:hAnsi="Times New Roman"/>
          <w:sz w:val="24"/>
          <w:szCs w:val="24"/>
        </w:rPr>
      </w:pPr>
    </w:p>
    <w:p w:rsidR="00F90997" w:rsidRPr="00A231E5" w:rsidRDefault="00F90997" w:rsidP="00FA3205">
      <w:pPr>
        <w:rPr>
          <w:rFonts w:ascii="Times New Roman" w:hAnsi="Times New Roman"/>
          <w:sz w:val="24"/>
          <w:szCs w:val="24"/>
        </w:rPr>
      </w:pPr>
    </w:p>
    <w:p w:rsidR="003F3991" w:rsidRPr="00C518F5" w:rsidRDefault="003F3991" w:rsidP="005D3552">
      <w:pPr>
        <w:jc w:val="center"/>
        <w:rPr>
          <w:rFonts w:ascii="Times New Roman" w:hAnsi="Times New Roman" w:cs="Times New Roman"/>
          <w:sz w:val="48"/>
          <w:szCs w:val="48"/>
        </w:rPr>
      </w:pPr>
      <w:r w:rsidRPr="00C518F5">
        <w:rPr>
          <w:rFonts w:ascii="Times New Roman" w:hAnsi="Times New Roman" w:cs="Times New Roman"/>
          <w:sz w:val="48"/>
          <w:szCs w:val="48"/>
        </w:rPr>
        <w:t>П</w:t>
      </w:r>
      <w:r w:rsidR="00FA3205" w:rsidRPr="00C518F5">
        <w:rPr>
          <w:rFonts w:ascii="Times New Roman" w:hAnsi="Times New Roman" w:cs="Times New Roman"/>
          <w:sz w:val="48"/>
          <w:szCs w:val="48"/>
        </w:rPr>
        <w:t xml:space="preserve">рограмма </w:t>
      </w:r>
    </w:p>
    <w:p w:rsidR="00FA3205" w:rsidRPr="00C518F5" w:rsidRDefault="007D3106" w:rsidP="005D3552">
      <w:pPr>
        <w:jc w:val="center"/>
        <w:rPr>
          <w:rFonts w:ascii="Times New Roman" w:hAnsi="Times New Roman" w:cs="Times New Roman"/>
          <w:sz w:val="48"/>
          <w:szCs w:val="48"/>
        </w:rPr>
      </w:pPr>
      <w:r w:rsidRPr="00C518F5">
        <w:rPr>
          <w:rFonts w:ascii="Times New Roman" w:hAnsi="Times New Roman" w:cs="Times New Roman"/>
          <w:sz w:val="48"/>
          <w:szCs w:val="48"/>
        </w:rPr>
        <w:t>инновационного центра передовых педагогических технологий</w:t>
      </w:r>
    </w:p>
    <w:p w:rsidR="003F3991" w:rsidRDefault="003F3991" w:rsidP="00B34DD6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3F3991" w:rsidRPr="00C518F5" w:rsidRDefault="00FA3205" w:rsidP="00B34D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18F5">
        <w:rPr>
          <w:rFonts w:ascii="Times New Roman" w:hAnsi="Times New Roman" w:cs="Times New Roman"/>
          <w:b/>
          <w:sz w:val="48"/>
          <w:szCs w:val="48"/>
        </w:rPr>
        <w:t>«</w:t>
      </w:r>
      <w:r w:rsidR="003F3991" w:rsidRPr="00C518F5">
        <w:rPr>
          <w:rFonts w:ascii="Times New Roman" w:hAnsi="Times New Roman" w:cs="Times New Roman"/>
          <w:b/>
          <w:sz w:val="48"/>
          <w:szCs w:val="48"/>
        </w:rPr>
        <w:t xml:space="preserve">Информационная компетентность педагогов образовательного учреждения как условие эффективной реализации </w:t>
      </w:r>
    </w:p>
    <w:p w:rsidR="00FA3205" w:rsidRPr="00C518F5" w:rsidRDefault="003F3991" w:rsidP="00B34D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18F5">
        <w:rPr>
          <w:rFonts w:ascii="Times New Roman" w:hAnsi="Times New Roman" w:cs="Times New Roman"/>
          <w:b/>
          <w:sz w:val="48"/>
          <w:szCs w:val="48"/>
        </w:rPr>
        <w:t>ФГОС ООО</w:t>
      </w:r>
      <w:r w:rsidR="00FA3205" w:rsidRPr="00C518F5">
        <w:rPr>
          <w:rFonts w:ascii="Times New Roman" w:hAnsi="Times New Roman" w:cs="Times New Roman"/>
          <w:b/>
          <w:sz w:val="48"/>
          <w:szCs w:val="48"/>
        </w:rPr>
        <w:t>»</w:t>
      </w:r>
    </w:p>
    <w:p w:rsidR="00FA3205" w:rsidRPr="00B34DD6" w:rsidRDefault="00FA3205" w:rsidP="00B34DD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3205" w:rsidRPr="00A231E5" w:rsidRDefault="00FA3205" w:rsidP="00FA3205">
      <w:pPr>
        <w:rPr>
          <w:rFonts w:ascii="Times New Roman" w:hAnsi="Times New Roman"/>
          <w:sz w:val="40"/>
          <w:szCs w:val="40"/>
        </w:rPr>
      </w:pPr>
    </w:p>
    <w:p w:rsidR="00FA3205" w:rsidRPr="00A231E5" w:rsidRDefault="00FA3205" w:rsidP="00FA3205">
      <w:pPr>
        <w:rPr>
          <w:rFonts w:ascii="Times New Roman" w:hAnsi="Times New Roman"/>
          <w:sz w:val="40"/>
          <w:szCs w:val="40"/>
        </w:rPr>
      </w:pPr>
    </w:p>
    <w:p w:rsidR="00FA3205" w:rsidRPr="00A231E5" w:rsidRDefault="00FA3205" w:rsidP="00FA3205">
      <w:pPr>
        <w:spacing w:line="240" w:lineRule="atLeast"/>
        <w:ind w:left="644"/>
        <w:contextualSpacing/>
        <w:jc w:val="center"/>
        <w:rPr>
          <w:rFonts w:ascii="Times New Roman" w:hAnsi="Times New Roman"/>
          <w:sz w:val="32"/>
          <w:szCs w:val="24"/>
        </w:rPr>
      </w:pPr>
    </w:p>
    <w:p w:rsidR="00FA3205" w:rsidRPr="00A231E5" w:rsidRDefault="00FA3205" w:rsidP="00FA3205">
      <w:pPr>
        <w:spacing w:line="240" w:lineRule="atLeast"/>
        <w:ind w:left="644"/>
        <w:contextualSpacing/>
        <w:jc w:val="center"/>
        <w:rPr>
          <w:rFonts w:ascii="Times New Roman" w:hAnsi="Times New Roman"/>
          <w:sz w:val="32"/>
          <w:szCs w:val="24"/>
        </w:rPr>
      </w:pPr>
    </w:p>
    <w:tbl>
      <w:tblPr>
        <w:tblStyle w:val="a3"/>
        <w:tblpPr w:leftFromText="180" w:rightFromText="180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A3205" w:rsidTr="00091C93">
        <w:trPr>
          <w:trHeight w:val="1704"/>
        </w:trPr>
        <w:tc>
          <w:tcPr>
            <w:tcW w:w="3652" w:type="dxa"/>
          </w:tcPr>
          <w:p w:rsidR="00FA3205" w:rsidRPr="00082E28" w:rsidRDefault="00FA3205" w:rsidP="0009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A3205" w:rsidRPr="00082E28" w:rsidRDefault="00FA3205" w:rsidP="0009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205" w:rsidRDefault="00FA3205" w:rsidP="00FA3205">
      <w:pPr>
        <w:spacing w:line="240" w:lineRule="atLeast"/>
        <w:ind w:left="644"/>
        <w:contextualSpacing/>
        <w:jc w:val="center"/>
        <w:rPr>
          <w:rFonts w:ascii="Times New Roman" w:hAnsi="Times New Roman"/>
          <w:sz w:val="32"/>
          <w:szCs w:val="24"/>
        </w:rPr>
      </w:pPr>
    </w:p>
    <w:p w:rsidR="00FA3205" w:rsidRDefault="00FA3205" w:rsidP="00FA3205">
      <w:pPr>
        <w:spacing w:line="240" w:lineRule="atLeast"/>
        <w:ind w:left="644"/>
        <w:contextualSpacing/>
        <w:jc w:val="center"/>
        <w:rPr>
          <w:rFonts w:ascii="Times New Roman" w:hAnsi="Times New Roman"/>
          <w:sz w:val="32"/>
          <w:szCs w:val="24"/>
        </w:rPr>
      </w:pPr>
    </w:p>
    <w:p w:rsidR="00FA3205" w:rsidRDefault="00FA3205" w:rsidP="00FA3205">
      <w:pPr>
        <w:spacing w:line="240" w:lineRule="atLeast"/>
        <w:ind w:left="644"/>
        <w:contextualSpacing/>
        <w:jc w:val="center"/>
        <w:rPr>
          <w:rFonts w:ascii="Times New Roman" w:hAnsi="Times New Roman"/>
          <w:sz w:val="32"/>
          <w:szCs w:val="24"/>
        </w:rPr>
      </w:pPr>
    </w:p>
    <w:p w:rsidR="00FA3205" w:rsidRDefault="00FA3205" w:rsidP="00FA3205">
      <w:pPr>
        <w:spacing w:line="240" w:lineRule="atLeast"/>
        <w:ind w:left="644"/>
        <w:contextualSpacing/>
        <w:jc w:val="center"/>
        <w:rPr>
          <w:rFonts w:ascii="Times New Roman" w:hAnsi="Times New Roman"/>
          <w:sz w:val="32"/>
          <w:szCs w:val="24"/>
        </w:rPr>
      </w:pPr>
    </w:p>
    <w:p w:rsidR="00FA3205" w:rsidRDefault="00FA3205" w:rsidP="00FA3205">
      <w:pPr>
        <w:spacing w:line="240" w:lineRule="atLeast"/>
        <w:ind w:left="644"/>
        <w:contextualSpacing/>
        <w:jc w:val="center"/>
        <w:rPr>
          <w:rFonts w:ascii="Times New Roman" w:hAnsi="Times New Roman"/>
          <w:sz w:val="32"/>
          <w:szCs w:val="24"/>
        </w:rPr>
      </w:pPr>
    </w:p>
    <w:p w:rsidR="00F90997" w:rsidRDefault="00F90997" w:rsidP="007D3106">
      <w:pPr>
        <w:spacing w:line="240" w:lineRule="atLeast"/>
        <w:ind w:left="644"/>
        <w:contextualSpacing/>
        <w:jc w:val="center"/>
        <w:rPr>
          <w:rFonts w:ascii="Times New Roman" w:hAnsi="Times New Roman"/>
          <w:sz w:val="32"/>
          <w:szCs w:val="24"/>
        </w:rPr>
      </w:pPr>
    </w:p>
    <w:p w:rsidR="005D3552" w:rsidRDefault="003F3991" w:rsidP="007D3106">
      <w:pPr>
        <w:spacing w:line="240" w:lineRule="atLeast"/>
        <w:ind w:left="644"/>
        <w:contextualSpacing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г. </w:t>
      </w:r>
      <w:r w:rsidR="00FA3205">
        <w:rPr>
          <w:rFonts w:ascii="Times New Roman" w:hAnsi="Times New Roman"/>
          <w:sz w:val="32"/>
          <w:szCs w:val="24"/>
        </w:rPr>
        <w:t>Тверь</w:t>
      </w:r>
      <w:r>
        <w:rPr>
          <w:rFonts w:ascii="Times New Roman" w:hAnsi="Times New Roman"/>
          <w:sz w:val="32"/>
          <w:szCs w:val="24"/>
        </w:rPr>
        <w:t>,</w:t>
      </w:r>
      <w:r w:rsidR="00FA3205">
        <w:rPr>
          <w:rFonts w:ascii="Times New Roman" w:hAnsi="Times New Roman"/>
          <w:sz w:val="32"/>
          <w:szCs w:val="24"/>
        </w:rPr>
        <w:t xml:space="preserve"> </w:t>
      </w:r>
      <w:r w:rsidR="00FA3205" w:rsidRPr="00A231E5">
        <w:rPr>
          <w:rFonts w:ascii="Times New Roman" w:hAnsi="Times New Roman"/>
          <w:sz w:val="32"/>
          <w:szCs w:val="24"/>
        </w:rPr>
        <w:t>201</w:t>
      </w:r>
      <w:r w:rsidR="00C518F5">
        <w:rPr>
          <w:rFonts w:ascii="Times New Roman" w:hAnsi="Times New Roman"/>
          <w:sz w:val="32"/>
          <w:szCs w:val="24"/>
        </w:rPr>
        <w:t xml:space="preserve">5 </w:t>
      </w:r>
      <w:r w:rsidR="005D3552">
        <w:rPr>
          <w:rFonts w:ascii="Times New Roman" w:hAnsi="Times New Roman"/>
          <w:sz w:val="32"/>
          <w:szCs w:val="24"/>
        </w:rPr>
        <w:br w:type="page"/>
      </w:r>
    </w:p>
    <w:p w:rsidR="003F3991" w:rsidRPr="00572621" w:rsidRDefault="003F3991" w:rsidP="00572621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Пояснительная записка</w:t>
      </w:r>
    </w:p>
    <w:p w:rsidR="00CC675F" w:rsidRPr="00CC675F" w:rsidRDefault="00CC675F" w:rsidP="00C518F5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75F">
        <w:rPr>
          <w:rFonts w:ascii="Times New Roman" w:eastAsia="Times New Roman" w:hAnsi="Times New Roman" w:cs="Times New Roman"/>
          <w:b/>
          <w:sz w:val="28"/>
          <w:szCs w:val="24"/>
        </w:rPr>
        <w:t>Обоснование необходимости  осуществления данной работы</w:t>
      </w:r>
    </w:p>
    <w:p w:rsidR="00CC675F" w:rsidRDefault="007417A5" w:rsidP="00F02429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>Современный этап развития человеческого общества  характеризуется возросшим значением информационных и коммуникационных технологий, увеличением объемов информации,  появлением высоких технологий, что является определяющим фактором развития экономики, политики, науки</w:t>
      </w:r>
      <w:r w:rsidR="00990FD9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7417A5">
        <w:rPr>
          <w:rFonts w:ascii="Times New Roman" w:eastAsia="Times New Roman" w:hAnsi="Times New Roman" w:cs="Times New Roman"/>
          <w:sz w:val="28"/>
          <w:szCs w:val="24"/>
        </w:rPr>
        <w:t>образования.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417A5">
        <w:rPr>
          <w:rFonts w:ascii="Times New Roman" w:eastAsia="Times New Roman" w:hAnsi="Times New Roman" w:cs="Times New Roman"/>
          <w:sz w:val="28"/>
          <w:szCs w:val="24"/>
        </w:rPr>
        <w:t>Осв</w:t>
      </w:r>
      <w:r>
        <w:rPr>
          <w:rFonts w:ascii="Times New Roman" w:eastAsia="Times New Roman" w:hAnsi="Times New Roman" w:cs="Times New Roman"/>
          <w:sz w:val="28"/>
          <w:szCs w:val="24"/>
        </w:rPr>
        <w:t>оение педагогами новой техники -</w:t>
      </w:r>
      <w:r w:rsidRPr="007417A5">
        <w:rPr>
          <w:rFonts w:ascii="Times New Roman" w:eastAsia="Times New Roman" w:hAnsi="Times New Roman" w:cs="Times New Roman"/>
          <w:sz w:val="28"/>
          <w:szCs w:val="24"/>
        </w:rPr>
        <w:t xml:space="preserve"> это не только знакомство с новыми и</w:t>
      </w:r>
      <w:r>
        <w:rPr>
          <w:rFonts w:ascii="Times New Roman" w:eastAsia="Times New Roman" w:hAnsi="Times New Roman" w:cs="Times New Roman"/>
          <w:sz w:val="28"/>
          <w:szCs w:val="24"/>
        </w:rPr>
        <w:t>нформационными технологиями</w:t>
      </w:r>
      <w:r w:rsidRPr="007417A5">
        <w:rPr>
          <w:rFonts w:ascii="Times New Roman" w:eastAsia="Times New Roman" w:hAnsi="Times New Roman" w:cs="Times New Roman"/>
          <w:sz w:val="28"/>
          <w:szCs w:val="24"/>
        </w:rPr>
        <w:t xml:space="preserve">, но и умение грамотно их использовать в своей профессиональной деятельности. </w:t>
      </w:r>
      <w:r w:rsidR="003F3991" w:rsidRPr="003F39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76C68" w:rsidRDefault="003F3991" w:rsidP="00CC675F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F3991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Образовательные стандарты нового поколения предъявляют высокие требования к учителю. Чтобы воспитать достойного гражданина России, способного самосовершенствоваться на протяжении всей жизни, учитель должен сам </w:t>
      </w:r>
      <w:r w:rsidR="00572621" w:rsidRPr="003F3991">
        <w:rPr>
          <w:rFonts w:ascii="Times New Roman" w:eastAsia="Times New Roman" w:hAnsi="Times New Roman" w:cs="Times New Roman"/>
          <w:sz w:val="28"/>
          <w:szCs w:val="24"/>
        </w:rPr>
        <w:t xml:space="preserve">быть </w:t>
      </w:r>
      <w:r w:rsidRPr="003F3991">
        <w:rPr>
          <w:rFonts w:ascii="Times New Roman" w:eastAsia="Times New Roman" w:hAnsi="Times New Roman" w:cs="Times New Roman"/>
          <w:sz w:val="28"/>
          <w:szCs w:val="24"/>
        </w:rPr>
        <w:t xml:space="preserve">примером для подражания. </w:t>
      </w:r>
    </w:p>
    <w:p w:rsidR="00572621" w:rsidRDefault="003F3991" w:rsidP="00572621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F3991">
        <w:rPr>
          <w:rFonts w:ascii="Times New Roman" w:eastAsia="Times New Roman" w:hAnsi="Times New Roman" w:cs="Times New Roman"/>
          <w:sz w:val="28"/>
          <w:szCs w:val="24"/>
        </w:rPr>
        <w:t xml:space="preserve">Успешную работу по реализации образовательных стандартов нового поколения в школе должен осуществлять </w:t>
      </w:r>
      <w:r w:rsidR="00076C68">
        <w:rPr>
          <w:rFonts w:ascii="Times New Roman" w:eastAsia="Times New Roman" w:hAnsi="Times New Roman" w:cs="Times New Roman"/>
          <w:sz w:val="28"/>
          <w:szCs w:val="24"/>
        </w:rPr>
        <w:t>не педагог -</w:t>
      </w:r>
      <w:r w:rsidR="00076C68" w:rsidRPr="003F3991">
        <w:rPr>
          <w:rFonts w:ascii="Times New Roman" w:eastAsia="Times New Roman" w:hAnsi="Times New Roman" w:cs="Times New Roman"/>
          <w:sz w:val="28"/>
          <w:szCs w:val="24"/>
        </w:rPr>
        <w:t xml:space="preserve"> транслятор знаний, а </w:t>
      </w:r>
      <w:r w:rsidRPr="003F3991">
        <w:rPr>
          <w:rFonts w:ascii="Times New Roman" w:eastAsia="Times New Roman" w:hAnsi="Times New Roman" w:cs="Times New Roman"/>
          <w:sz w:val="28"/>
          <w:szCs w:val="24"/>
        </w:rPr>
        <w:t>учитель-профессионал, технологически подготовленный, ведущий активную созидательную и преобразующую деятельность. Большое значение имеет готовность учителя повышать свою квалификацию по формированию и развитию информационной компетентности для организации учебно-исследовательской и проектной деятельности учащихся</w:t>
      </w:r>
      <w:r w:rsidR="00076C68">
        <w:rPr>
          <w:rFonts w:ascii="Times New Roman" w:eastAsia="Times New Roman" w:hAnsi="Times New Roman" w:cs="Times New Roman"/>
          <w:sz w:val="28"/>
          <w:szCs w:val="24"/>
        </w:rPr>
        <w:t xml:space="preserve"> при переходе на ФГОС ООО</w:t>
      </w:r>
      <w:r w:rsidRPr="003F3991">
        <w:rPr>
          <w:rFonts w:ascii="Times New Roman" w:eastAsia="Times New Roman" w:hAnsi="Times New Roman" w:cs="Times New Roman"/>
          <w:sz w:val="28"/>
          <w:szCs w:val="24"/>
        </w:rPr>
        <w:t xml:space="preserve">, реализации дистанционного образования, развитию умения работать с текстовыми редакторами, электронными таблицами, электронной почтой и браузерами, мультимедийным оборудованием.   </w:t>
      </w:r>
    </w:p>
    <w:p w:rsidR="007417A5" w:rsidRPr="007417A5" w:rsidRDefault="007417A5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 xml:space="preserve">Основными педагогическими условиями, влияющими на  формирование ИК педагога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 связи с переходом на ФГОС ООО, </w:t>
      </w:r>
      <w:r w:rsidRPr="007417A5">
        <w:rPr>
          <w:rFonts w:ascii="Times New Roman" w:eastAsia="Times New Roman" w:hAnsi="Times New Roman" w:cs="Times New Roman"/>
          <w:sz w:val="28"/>
          <w:szCs w:val="24"/>
        </w:rPr>
        <w:t>являются:</w:t>
      </w:r>
    </w:p>
    <w:p w:rsidR="007417A5" w:rsidRPr="007417A5" w:rsidRDefault="007417A5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>а) создание профессионально ориентированных задач, педагогических ситуаций на уроке, создающих мотивацию овладения информационными технологиями;</w:t>
      </w:r>
    </w:p>
    <w:p w:rsidR="007417A5" w:rsidRPr="007417A5" w:rsidRDefault="007417A5" w:rsidP="00C518F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>б) обучение с помощью наглядных моделей, средств мультимедиа, Интернет-ресурсов, стимулирующих процесс формирования ИК;</w:t>
      </w:r>
    </w:p>
    <w:p w:rsidR="007417A5" w:rsidRPr="007417A5" w:rsidRDefault="007417A5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lastRenderedPageBreak/>
        <w:t>в) выполнение творческих проектов  с учетом учебной специализации педагогов с использованием информационных технологий.</w:t>
      </w:r>
    </w:p>
    <w:p w:rsidR="007417A5" w:rsidRPr="007417A5" w:rsidRDefault="007417A5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917083">
        <w:rPr>
          <w:rFonts w:ascii="Times New Roman" w:eastAsia="Times New Roman" w:hAnsi="Times New Roman" w:cs="Times New Roman"/>
          <w:sz w:val="28"/>
          <w:szCs w:val="24"/>
        </w:rPr>
        <w:t xml:space="preserve">Необходимость </w:t>
      </w:r>
      <w:r>
        <w:rPr>
          <w:rFonts w:ascii="Times New Roman" w:eastAsia="Times New Roman" w:hAnsi="Times New Roman" w:cs="Times New Roman"/>
          <w:sz w:val="28"/>
          <w:szCs w:val="24"/>
        </w:rPr>
        <w:t>организации постоянно действующего семинара по заявленной теме для учителей школ города Твери</w:t>
      </w:r>
      <w:r w:rsidRPr="0091708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связана с необходимостью умения:</w:t>
      </w:r>
    </w:p>
    <w:p w:rsidR="007417A5" w:rsidRPr="007417A5" w:rsidRDefault="007417A5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>- применять информационные технологии для демонстрации печатных  и графических документов;</w:t>
      </w:r>
    </w:p>
    <w:p w:rsidR="007417A5" w:rsidRPr="007417A5" w:rsidRDefault="007417A5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>- использовать информационные технологии для демонстрац</w:t>
      </w:r>
      <w:proofErr w:type="gramStart"/>
      <w:r w:rsidRPr="007417A5">
        <w:rPr>
          <w:rFonts w:ascii="Times New Roman" w:eastAsia="Times New Roman" w:hAnsi="Times New Roman" w:cs="Times New Roman"/>
          <w:sz w:val="28"/>
          <w:szCs w:val="24"/>
        </w:rPr>
        <w:t>ии ау</w:t>
      </w:r>
      <w:proofErr w:type="gramEnd"/>
      <w:r w:rsidRPr="007417A5">
        <w:rPr>
          <w:rFonts w:ascii="Times New Roman" w:eastAsia="Times New Roman" w:hAnsi="Times New Roman" w:cs="Times New Roman"/>
          <w:sz w:val="28"/>
          <w:szCs w:val="24"/>
        </w:rPr>
        <w:t>дио- и видеоматериалов на уроке;</w:t>
      </w:r>
    </w:p>
    <w:p w:rsidR="007417A5" w:rsidRPr="007417A5" w:rsidRDefault="007417A5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>- создавать презентации;</w:t>
      </w:r>
    </w:p>
    <w:p w:rsidR="007417A5" w:rsidRPr="007417A5" w:rsidRDefault="007417A5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>- систематизировать и обрабатывать данные с помощью таблиц, технологических карт;</w:t>
      </w:r>
    </w:p>
    <w:p w:rsidR="007417A5" w:rsidRPr="007417A5" w:rsidRDefault="007417A5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>- строить сравнительные таблицы и выявлять закономерности с помощью компьютера;</w:t>
      </w:r>
    </w:p>
    <w:p w:rsidR="007417A5" w:rsidRPr="007417A5" w:rsidRDefault="007417A5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>- применять информационные технологии для моделирования процессов и объектов, выполнения чертежей и эскизов;</w:t>
      </w:r>
    </w:p>
    <w:p w:rsidR="007417A5" w:rsidRPr="007417A5" w:rsidRDefault="007417A5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>- использовать компьютерное тестирование;</w:t>
      </w:r>
    </w:p>
    <w:p w:rsidR="007417A5" w:rsidRDefault="007417A5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>- использовать сеть Интернет для решения педагогических вопросов, сбора информации, участия в телеконференциях, доступа к научным, педа</w:t>
      </w:r>
      <w:r w:rsidR="00CC675F">
        <w:rPr>
          <w:rFonts w:ascii="Times New Roman" w:eastAsia="Times New Roman" w:hAnsi="Times New Roman" w:cs="Times New Roman"/>
          <w:sz w:val="28"/>
          <w:szCs w:val="24"/>
        </w:rPr>
        <w:t>гогическим, методическим данным,</w:t>
      </w:r>
    </w:p>
    <w:p w:rsidR="00CC675F" w:rsidRPr="007417A5" w:rsidRDefault="00CC675F" w:rsidP="007417A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917083">
        <w:rPr>
          <w:rFonts w:ascii="Times New Roman" w:eastAsia="Times New Roman" w:hAnsi="Times New Roman" w:cs="Times New Roman"/>
          <w:sz w:val="28"/>
          <w:szCs w:val="24"/>
        </w:rPr>
        <w:t>ве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сти </w:t>
      </w:r>
      <w:r w:rsidRPr="00917083">
        <w:rPr>
          <w:rFonts w:ascii="Times New Roman" w:eastAsia="Times New Roman" w:hAnsi="Times New Roman" w:cs="Times New Roman"/>
          <w:sz w:val="28"/>
          <w:szCs w:val="24"/>
        </w:rPr>
        <w:t>документаци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ю </w:t>
      </w:r>
      <w:r w:rsidRPr="00917083">
        <w:rPr>
          <w:rFonts w:ascii="Times New Roman" w:eastAsia="Times New Roman" w:hAnsi="Times New Roman" w:cs="Times New Roman"/>
          <w:sz w:val="28"/>
          <w:szCs w:val="24"/>
        </w:rPr>
        <w:t>в школе в электронном виде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76C68" w:rsidRPr="003F3991" w:rsidRDefault="00076C68" w:rsidP="00572621">
      <w:pPr>
        <w:shd w:val="clear" w:color="auto" w:fill="FFFFFF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4"/>
        </w:rPr>
      </w:pPr>
      <w:r w:rsidRPr="003F3991">
        <w:rPr>
          <w:rFonts w:ascii="Times New Roman" w:eastAsia="Times New Roman" w:hAnsi="Times New Roman" w:cs="Times New Roman"/>
          <w:sz w:val="28"/>
          <w:szCs w:val="24"/>
        </w:rPr>
        <w:t xml:space="preserve">Участие  в работе инновационного Центра позволить учителю решить ряд </w:t>
      </w:r>
      <w:r w:rsidRPr="00B67423">
        <w:rPr>
          <w:rFonts w:ascii="Times New Roman" w:eastAsia="Times New Roman" w:hAnsi="Times New Roman" w:cs="Times New Roman"/>
          <w:sz w:val="28"/>
          <w:szCs w:val="24"/>
        </w:rPr>
        <w:t>проблем,</w:t>
      </w:r>
      <w:r w:rsidRPr="003F3991">
        <w:rPr>
          <w:rFonts w:ascii="Times New Roman" w:eastAsia="Times New Roman" w:hAnsi="Times New Roman" w:cs="Times New Roman"/>
          <w:sz w:val="28"/>
          <w:szCs w:val="24"/>
        </w:rPr>
        <w:t xml:space="preserve"> возникающих при переходе на ФГОС ООО:</w:t>
      </w:r>
    </w:p>
    <w:p w:rsidR="003F3991" w:rsidRPr="003F3991" w:rsidRDefault="003F3991" w:rsidP="00076C68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4"/>
        </w:rPr>
      </w:pPr>
      <w:r w:rsidRPr="003F3991">
        <w:rPr>
          <w:rFonts w:ascii="Times New Roman" w:eastAsia="Times New Roman" w:hAnsi="Times New Roman" w:cs="Times New Roman"/>
          <w:sz w:val="28"/>
          <w:szCs w:val="24"/>
        </w:rPr>
        <w:t>- недостаточность опыта работы с электронным документооборотом,</w:t>
      </w:r>
    </w:p>
    <w:p w:rsidR="007417A5" w:rsidRDefault="003F3991" w:rsidP="007417A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4"/>
        </w:rPr>
      </w:pPr>
      <w:r w:rsidRPr="003F3991">
        <w:rPr>
          <w:rFonts w:ascii="Times New Roman" w:eastAsia="Times New Roman" w:hAnsi="Times New Roman" w:cs="Times New Roman"/>
          <w:sz w:val="28"/>
          <w:szCs w:val="24"/>
        </w:rPr>
        <w:t>- недостаточность уровня владения информационными технологиями для изменения  подходов к организации образовательного процесса, проектной  и исследовательской деятельности в рамках ФГОС ООО,</w:t>
      </w:r>
    </w:p>
    <w:p w:rsidR="00CC675F" w:rsidRDefault="003F3991" w:rsidP="00CC675F">
      <w:pPr>
        <w:spacing w:line="36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7417A5">
        <w:rPr>
          <w:rFonts w:ascii="Times New Roman" w:eastAsia="Times New Roman" w:hAnsi="Times New Roman" w:cs="Times New Roman"/>
          <w:sz w:val="28"/>
          <w:szCs w:val="24"/>
        </w:rPr>
        <w:t>- отсутствие навыков организации инфо</w:t>
      </w:r>
      <w:r w:rsidR="0074593B" w:rsidRPr="007417A5">
        <w:rPr>
          <w:rFonts w:ascii="Times New Roman" w:eastAsia="Times New Roman" w:hAnsi="Times New Roman" w:cs="Times New Roman"/>
          <w:sz w:val="28"/>
          <w:szCs w:val="24"/>
        </w:rPr>
        <w:t>рмационного пространства учителя.</w:t>
      </w:r>
      <w:r w:rsidR="00572621" w:rsidRPr="007417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675F" w:rsidRDefault="00CC675F" w:rsidP="00CC675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675F" w:rsidRPr="00CC675F" w:rsidRDefault="00CC675F" w:rsidP="00CC67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7423">
        <w:rPr>
          <w:rFonts w:ascii="Times New Roman" w:hAnsi="Times New Roman" w:cs="Times New Roman"/>
          <w:sz w:val="28"/>
          <w:szCs w:val="28"/>
        </w:rPr>
        <w:lastRenderedPageBreak/>
        <w:t>Задачи,</w:t>
      </w:r>
      <w:r w:rsidRPr="00CC675F">
        <w:rPr>
          <w:rFonts w:ascii="Times New Roman" w:hAnsi="Times New Roman" w:cs="Times New Roman"/>
          <w:sz w:val="28"/>
          <w:szCs w:val="28"/>
        </w:rPr>
        <w:t xml:space="preserve"> связанные с проблемой формирования информационной компетентности учителя, могут быть разделены на три группы:</w:t>
      </w:r>
    </w:p>
    <w:p w:rsidR="00CC675F" w:rsidRPr="00CC675F" w:rsidRDefault="00CC675F" w:rsidP="00CC675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675F">
        <w:rPr>
          <w:rFonts w:ascii="Times New Roman" w:hAnsi="Times New Roman" w:cs="Times New Roman"/>
          <w:sz w:val="28"/>
          <w:szCs w:val="28"/>
        </w:rPr>
        <w:t>- выражающие интересы общества;</w:t>
      </w:r>
    </w:p>
    <w:p w:rsidR="00CC675F" w:rsidRPr="00CC675F" w:rsidRDefault="00CC675F" w:rsidP="00CC675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675F">
        <w:rPr>
          <w:rFonts w:ascii="Times New Roman" w:hAnsi="Times New Roman" w:cs="Times New Roman"/>
          <w:sz w:val="28"/>
          <w:szCs w:val="28"/>
        </w:rPr>
        <w:t>- отражающие функции и содержание профессионально-педагогической деятельности учителя;</w:t>
      </w:r>
    </w:p>
    <w:p w:rsidR="00CC675F" w:rsidRPr="00CC675F" w:rsidRDefault="00CC675F" w:rsidP="00CC675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675F">
        <w:rPr>
          <w:rFonts w:ascii="Times New Roman" w:hAnsi="Times New Roman" w:cs="Times New Roman"/>
          <w:sz w:val="28"/>
          <w:szCs w:val="28"/>
        </w:rPr>
        <w:t>- выражающие индивидуальные профессионал</w:t>
      </w:r>
      <w:r>
        <w:rPr>
          <w:rFonts w:ascii="Times New Roman" w:hAnsi="Times New Roman" w:cs="Times New Roman"/>
          <w:sz w:val="28"/>
          <w:szCs w:val="28"/>
        </w:rPr>
        <w:t>ьные потребности и интересы учи</w:t>
      </w:r>
      <w:r w:rsidRPr="00CC675F">
        <w:rPr>
          <w:rFonts w:ascii="Times New Roman" w:hAnsi="Times New Roman" w:cs="Times New Roman"/>
          <w:sz w:val="28"/>
          <w:szCs w:val="28"/>
        </w:rPr>
        <w:t>теля.</w:t>
      </w:r>
    </w:p>
    <w:p w:rsidR="00CC675F" w:rsidRPr="00CC675F" w:rsidRDefault="00CC675F" w:rsidP="00CC67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75F">
        <w:rPr>
          <w:rFonts w:ascii="Times New Roman" w:hAnsi="Times New Roman" w:cs="Times New Roman"/>
          <w:sz w:val="28"/>
          <w:szCs w:val="28"/>
        </w:rPr>
        <w:t>В составе ИК учителя можно выделить четыре составляющие:</w:t>
      </w:r>
    </w:p>
    <w:p w:rsidR="00CC675F" w:rsidRPr="00CC675F" w:rsidRDefault="00CC675F" w:rsidP="00CC675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</w:t>
      </w:r>
      <w:r w:rsidRPr="00CC675F">
        <w:rPr>
          <w:rFonts w:ascii="Times New Roman" w:hAnsi="Times New Roman" w:cs="Times New Roman"/>
          <w:sz w:val="28"/>
          <w:szCs w:val="28"/>
        </w:rPr>
        <w:t>мотивационную - наличие мотива достижения цели, готовность и интерес к работе, постановка и осознание целей информационной деятельности;</w:t>
      </w:r>
    </w:p>
    <w:p w:rsidR="00CC675F" w:rsidRPr="00CC675F" w:rsidRDefault="00CC675F" w:rsidP="00CC675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CC6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75F">
        <w:rPr>
          <w:rFonts w:ascii="Times New Roman" w:hAnsi="Times New Roman" w:cs="Times New Roman"/>
          <w:sz w:val="28"/>
          <w:szCs w:val="28"/>
        </w:rPr>
        <w:t>когнитивную</w:t>
      </w:r>
      <w:proofErr w:type="gramEnd"/>
      <w:r w:rsidRPr="00CC675F">
        <w:rPr>
          <w:rFonts w:ascii="Times New Roman" w:hAnsi="Times New Roman" w:cs="Times New Roman"/>
          <w:sz w:val="28"/>
          <w:szCs w:val="28"/>
        </w:rPr>
        <w:t xml:space="preserve"> -  наличие знаний, умений и способности применять их в профессиональной деятельности, анализировать, классифицировать и систематизировать программные средства;</w:t>
      </w:r>
    </w:p>
    <w:p w:rsidR="00CC675F" w:rsidRPr="00CC675F" w:rsidRDefault="00CC675F" w:rsidP="00CC675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Pr="00CC675F">
        <w:rPr>
          <w:rFonts w:ascii="Times New Roman" w:hAnsi="Times New Roman" w:cs="Times New Roman"/>
          <w:sz w:val="28"/>
          <w:szCs w:val="28"/>
        </w:rPr>
        <w:t>операционно-</w:t>
      </w:r>
      <w:proofErr w:type="spellStart"/>
      <w:r w:rsidRPr="00CC675F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CC675F">
        <w:rPr>
          <w:rFonts w:ascii="Times New Roman" w:hAnsi="Times New Roman" w:cs="Times New Roman"/>
          <w:sz w:val="28"/>
          <w:szCs w:val="28"/>
        </w:rPr>
        <w:t xml:space="preserve"> - демонстрирует эффективность и продуктивность информационной деятельности, применение информационных технологий на практике;</w:t>
      </w:r>
    </w:p>
    <w:p w:rsidR="00CC675F" w:rsidRPr="00CC675F" w:rsidRDefault="00CC675F" w:rsidP="00CC675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</w:t>
      </w:r>
      <w:r w:rsidRPr="00CC675F">
        <w:rPr>
          <w:rFonts w:ascii="Times New Roman" w:hAnsi="Times New Roman" w:cs="Times New Roman"/>
          <w:sz w:val="28"/>
          <w:szCs w:val="28"/>
        </w:rPr>
        <w:t>рефлексивную - обеспечивает готовность к поиску решения возникающих проблем, их творческому преобразованию на основе анализа своей профессиональной деятельности.</w:t>
      </w:r>
    </w:p>
    <w:p w:rsidR="00572621" w:rsidRPr="00CC675F" w:rsidRDefault="00CC675F" w:rsidP="00CC675F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675F">
        <w:rPr>
          <w:rFonts w:ascii="Times New Roman" w:hAnsi="Times New Roman" w:cs="Times New Roman"/>
          <w:sz w:val="28"/>
          <w:szCs w:val="28"/>
        </w:rPr>
        <w:t xml:space="preserve">Формирование ИК учителя является важной составляющей его профессионализма. Системное, целостное представление об информационной компетентности, выделение ее структуры, обоснование критериев, функций и уровней ее </w:t>
      </w:r>
      <w:proofErr w:type="spellStart"/>
      <w:r w:rsidRPr="00CC675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C675F">
        <w:rPr>
          <w:rFonts w:ascii="Times New Roman" w:hAnsi="Times New Roman" w:cs="Times New Roman"/>
          <w:sz w:val="28"/>
          <w:szCs w:val="28"/>
        </w:rPr>
        <w:t>, позволяет целенаправленно и эффективно организовать учебный процесс в рамках образовательной деятельности, повысить уровень предметно-специальных знаний, принимать эффективные решения в учебной работе, целенаправленно и системно развивать ученика.</w:t>
      </w:r>
    </w:p>
    <w:p w:rsidR="00CC675F" w:rsidRPr="00D10FD7" w:rsidRDefault="00D10FD7" w:rsidP="00D10FD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10FD7">
        <w:rPr>
          <w:rFonts w:ascii="Times New Roman" w:hAnsi="Times New Roman" w:cs="Times New Roman"/>
          <w:sz w:val="28"/>
          <w:szCs w:val="28"/>
        </w:rPr>
        <w:t>П</w:t>
      </w:r>
      <w:r w:rsidR="00572621" w:rsidRPr="00CC675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D10FD7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621" w:rsidRPr="00CC675F">
        <w:rPr>
          <w:rFonts w:ascii="Times New Roman" w:hAnsi="Times New Roman" w:cs="Times New Roman"/>
          <w:sz w:val="28"/>
          <w:szCs w:val="28"/>
        </w:rPr>
        <w:t>рассчитана</w:t>
      </w:r>
      <w:r w:rsidR="00CC675F">
        <w:rPr>
          <w:rFonts w:ascii="Times New Roman" w:hAnsi="Times New Roman" w:cs="Times New Roman"/>
          <w:sz w:val="28"/>
          <w:szCs w:val="28"/>
        </w:rPr>
        <w:t xml:space="preserve"> на 72 часа (</w:t>
      </w:r>
      <w:r w:rsidR="00572621" w:rsidRPr="00CC675F">
        <w:rPr>
          <w:rFonts w:ascii="Times New Roman" w:hAnsi="Times New Roman" w:cs="Times New Roman"/>
          <w:sz w:val="28"/>
          <w:szCs w:val="28"/>
        </w:rPr>
        <w:t>3 часа в неделю</w:t>
      </w:r>
      <w:r w:rsidR="00CC67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для педагогов г. Твери всех школьных дисциплин и реализуется с целью повышения их квалификации в области ИКТ.</w:t>
      </w:r>
    </w:p>
    <w:p w:rsidR="00CC675F" w:rsidRPr="0074593B" w:rsidRDefault="00CC675F" w:rsidP="0074593B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74593B" w:rsidRPr="00B86EB1" w:rsidRDefault="0074593B" w:rsidP="0074593B">
      <w:pPr>
        <w:shd w:val="clear" w:color="auto" w:fill="EAF1DD"/>
        <w:ind w:firstLine="0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B86EB1">
        <w:rPr>
          <w:rFonts w:ascii="Times New Roman" w:eastAsia="Times New Roman" w:hAnsi="Times New Roman" w:cs="Times New Roman"/>
          <w:b/>
          <w:bCs/>
          <w:sz w:val="44"/>
          <w:szCs w:val="24"/>
        </w:rPr>
        <w:lastRenderedPageBreak/>
        <w:t>Структура инновационного Центра</w:t>
      </w:r>
    </w:p>
    <w:p w:rsidR="00B86EB1" w:rsidRDefault="00C51157" w:rsidP="0074593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8.2pt;margin-top:2pt;width:.05pt;height:37.5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26" type="#_x0000_t32" style="position:absolute;left:0;text-align:left;margin-left:100.2pt;margin-top:2pt;width:.05pt;height:41.4pt;z-index:251659264" o:connectortype="straight">
            <v:stroke endarrow="block"/>
          </v:shape>
        </w:pict>
      </w:r>
    </w:p>
    <w:p w:rsidR="00B86EB1" w:rsidRDefault="00B86EB1" w:rsidP="0074593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93B" w:rsidRPr="0074593B" w:rsidRDefault="0074593B" w:rsidP="0074593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593B" w:rsidRPr="0074593B" w:rsidRDefault="00C51157" w:rsidP="0074593B">
      <w:pPr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</w:rPr>
        <w:pict>
          <v:shape id="_x0000_s1028" type="#_x0000_t32" style="position:absolute;margin-left:-7.75pt;margin-top:5.95pt;width:0;height:359.55pt;z-index:251661312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0"/>
          <w:szCs w:val="24"/>
        </w:rPr>
        <w:pict>
          <v:shape id="_x0000_s1033" type="#_x0000_t32" style="position:absolute;margin-left:220.95pt;margin-top:5.9pt;width:.05pt;height:55.85pt;z-index:251666432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0"/>
          <w:szCs w:val="24"/>
        </w:rPr>
        <w:pict>
          <v:shape id="_x0000_s1046" type="#_x0000_t32" style="position:absolute;margin-left:221pt;margin-top:5.9pt;width:17.2pt;height:.05pt;z-index:251679744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32" type="#_x0000_t32" style="position:absolute;margin-left:-7.75pt;margin-top:5.95pt;width:13.8pt;height:.05pt;z-index:251665408" o:connectortype="straight"/>
        </w:pict>
      </w:r>
      <w:r w:rsidR="0074593B" w:rsidRPr="0074593B">
        <w:rPr>
          <w:rFonts w:ascii="Times New Roman" w:eastAsia="Times New Roman" w:hAnsi="Times New Roman" w:cs="Times New Roman"/>
          <w:bCs/>
          <w:sz w:val="20"/>
          <w:szCs w:val="24"/>
        </w:rPr>
        <w:t xml:space="preserve">    </w:t>
      </w:r>
      <w:r w:rsidR="0074593B" w:rsidRPr="0074593B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EAF1DD"/>
        </w:rPr>
        <w:t>основное подразделение</w:t>
      </w:r>
      <w:r w:rsidR="0074593B" w:rsidRPr="0074593B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</w:t>
      </w:r>
      <w:r w:rsid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74593B" w:rsidRPr="0074593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74593B" w:rsidRPr="0074593B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EAF1DD"/>
        </w:rPr>
        <w:t>вспомогательное  подразделение</w:t>
      </w:r>
    </w:p>
    <w:p w:rsidR="0074593B" w:rsidRDefault="0074593B" w:rsidP="0074593B">
      <w:pPr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74593B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</w:t>
      </w:r>
    </w:p>
    <w:p w:rsidR="0074593B" w:rsidRDefault="0074593B" w:rsidP="0074593B">
      <w:pPr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74593B" w:rsidRPr="0074593B" w:rsidRDefault="0074593B" w:rsidP="0074593B">
      <w:pPr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74593B" w:rsidRPr="00572621" w:rsidRDefault="00C51157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</w:rPr>
        <w:pict>
          <v:shape id="_x0000_s1047" type="#_x0000_t32" style="position:absolute;margin-left:221.75pt;margin-top:11.15pt;width:12.7pt;height:0;z-index:251680768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0"/>
          <w:szCs w:val="24"/>
        </w:rPr>
        <w:pict>
          <v:shape id="_x0000_s1029" type="#_x0000_t32" style="position:absolute;margin-left:-7.75pt;margin-top:4.7pt;width:13.75pt;height:.05pt;z-index:251662336" o:connectortype="straight"/>
        </w:pict>
      </w:r>
      <w:r w:rsidR="0074593B" w:rsidRPr="0074593B">
        <w:rPr>
          <w:rFonts w:ascii="Times New Roman" w:eastAsia="Times New Roman" w:hAnsi="Times New Roman" w:cs="Times New Roman"/>
          <w:bCs/>
          <w:sz w:val="20"/>
          <w:szCs w:val="24"/>
        </w:rPr>
        <w:t xml:space="preserve">   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2DBDB"/>
        </w:rPr>
        <w:t>технологическая служба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 xml:space="preserve">                       </w:t>
      </w:r>
      <w:proofErr w:type="spellStart"/>
      <w:proofErr w:type="gramStart"/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2DBDB"/>
        </w:rPr>
        <w:t>служба</w:t>
      </w:r>
      <w:proofErr w:type="spellEnd"/>
      <w:proofErr w:type="gramEnd"/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2DBDB"/>
        </w:rPr>
        <w:t xml:space="preserve"> управления инновационным</w:t>
      </w:r>
    </w:p>
    <w:p w:rsidR="0074593B" w:rsidRPr="00572621" w:rsidRDefault="00C51157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</w:rPr>
        <w:pict>
          <v:shape id="_x0000_s1034" type="#_x0000_t32" style="position:absolute;margin-left:10.15pt;margin-top:.35pt;width:0;height:101.15pt;z-index:251667456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0"/>
          <w:szCs w:val="24"/>
        </w:rPr>
        <w:pict>
          <v:shape id="_x0000_s1045" type="#_x0000_t32" style="position:absolute;margin-left:234.45pt;margin-top:.35pt;width:0;height:119.2pt;z-index:251678720" o:connectortype="straight"/>
        </w:pict>
      </w:r>
      <w:r w:rsidR="0074593B" w:rsidRPr="00572621">
        <w:rPr>
          <w:rFonts w:ascii="Times New Roman" w:eastAsia="Times New Roman" w:hAnsi="Times New Roman" w:cs="Times New Roman"/>
          <w:bCs/>
          <w:sz w:val="20"/>
          <w:szCs w:val="24"/>
          <w:shd w:val="clear" w:color="auto" w:fill="FFFFFF"/>
        </w:rPr>
        <w:t xml:space="preserve">                                                                                   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 xml:space="preserve">                            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2DBDB"/>
        </w:rPr>
        <w:t>процессом</w:t>
      </w:r>
    </w:p>
    <w:p w:rsidR="0074593B" w:rsidRPr="0074593B" w:rsidRDefault="00C51157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36" type="#_x0000_t32" style="position:absolute;margin-left:10.15pt;margin-top:5.95pt;width:7.1pt;height:0;z-index:251669504" o:connectortype="straight"/>
        </w:pict>
      </w:r>
      <w:r w:rsidR="0074593B" w:rsidRPr="0074593B">
        <w:rPr>
          <w:rFonts w:ascii="Times New Roman" w:eastAsia="Times New Roman" w:hAnsi="Times New Roman" w:cs="Times New Roman"/>
          <w:bCs/>
          <w:sz w:val="20"/>
          <w:szCs w:val="24"/>
        </w:rPr>
        <w:t xml:space="preserve">    </w:t>
      </w:r>
      <w:r w:rsidR="0074593B" w:rsidRPr="0074593B">
        <w:rPr>
          <w:rFonts w:ascii="Times New Roman" w:eastAsia="Times New Roman" w:hAnsi="Times New Roman" w:cs="Times New Roman"/>
          <w:bCs/>
          <w:sz w:val="18"/>
          <w:szCs w:val="24"/>
        </w:rPr>
        <w:t xml:space="preserve">  </w:t>
      </w:r>
      <w:r w:rsidR="00B86EB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="0074593B" w:rsidRPr="0074593B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="0057262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организация </w:t>
      </w:r>
      <w:proofErr w:type="gramStart"/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>теоретических</w:t>
      </w:r>
      <w:proofErr w:type="gramEnd"/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</w:t>
      </w:r>
    </w:p>
    <w:p w:rsidR="0074593B" w:rsidRPr="00B86EB1" w:rsidRDefault="00C51157" w:rsidP="0074593B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42" type="#_x0000_t32" style="position:absolute;left:0;text-align:left;margin-left:234.45pt;margin-top:5.75pt;width:12.3pt;height:0;z-index:251675648" o:connectortype="straight"/>
        </w:pict>
      </w:r>
      <w:r w:rsidR="0074593B" w:rsidRPr="0074593B"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</w:t>
      </w:r>
      <w:r w:rsidR="0057262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="00B86EB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и практических занятий                 </w:t>
      </w:r>
      <w:r w:rsid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>разработка программы Центра</w:t>
      </w:r>
    </w:p>
    <w:p w:rsidR="0074593B" w:rsidRPr="00B86EB1" w:rsidRDefault="00B86EB1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5726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утвержденному плану                    </w:t>
      </w:r>
    </w:p>
    <w:p w:rsidR="0074593B" w:rsidRDefault="0074593B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74593B">
        <w:rPr>
          <w:rFonts w:ascii="Times New Roman" w:eastAsia="Times New Roman" w:hAnsi="Times New Roman" w:cs="Times New Roman"/>
          <w:bCs/>
          <w:sz w:val="18"/>
          <w:szCs w:val="24"/>
        </w:rPr>
        <w:t xml:space="preserve">  </w:t>
      </w:r>
    </w:p>
    <w:p w:rsidR="00B86EB1" w:rsidRDefault="00C51157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44" type="#_x0000_t32" style="position:absolute;margin-left:234.45pt;margin-top:10.25pt;width:12.3pt;height:.05pt;z-index:251677696" o:connectortype="straight"/>
        </w:pict>
      </w:r>
      <w:r w:rsidR="00B86E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B86EB1" w:rsidRPr="00572621">
        <w:rPr>
          <w:rFonts w:ascii="Times New Roman" w:eastAsia="Times New Roman" w:hAnsi="Times New Roman" w:cs="Times New Roman"/>
          <w:bCs/>
          <w:sz w:val="28"/>
          <w:szCs w:val="24"/>
        </w:rPr>
        <w:t>управление реализацией программы</w:t>
      </w:r>
    </w:p>
    <w:p w:rsidR="00B86EB1" w:rsidRPr="0074593B" w:rsidRDefault="00B86EB1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8"/>
          <w:szCs w:val="24"/>
        </w:rPr>
      </w:pPr>
    </w:p>
    <w:p w:rsidR="0074593B" w:rsidRPr="0074593B" w:rsidRDefault="00C51157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18"/>
          <w:szCs w:val="24"/>
        </w:rPr>
        <w:pict>
          <v:shape id="_x0000_s1035" type="#_x0000_t32" style="position:absolute;margin-left:10.15pt;margin-top:6.05pt;width:7.1pt;height:0;z-index:251668480" o:connectortype="straight"/>
        </w:pict>
      </w:r>
      <w:r w:rsidR="0074593B" w:rsidRPr="0074593B"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</w:t>
      </w:r>
      <w:r w:rsidR="0057262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обеспечение процесса    </w:t>
      </w:r>
      <w:r w:rsidR="00B86EB1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</w:t>
      </w:r>
    </w:p>
    <w:p w:rsidR="0074593B" w:rsidRPr="00572621" w:rsidRDefault="00C51157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43" type="#_x0000_t32" style="position:absolute;margin-left:234.45pt;margin-top:8pt;width:12.3pt;height:0;z-index:251676672" o:connectortype="straight"/>
        </w:pict>
      </w:r>
      <w:r w:rsidR="0074593B" w:rsidRPr="0074593B"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изготовления конечного </w:t>
      </w:r>
      <w:r w:rsidR="00B86EB1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</w:t>
      </w:r>
      <w:r w:rsid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</w:t>
      </w:r>
      <w:r w:rsidR="00B86EB1" w:rsidRPr="00572621">
        <w:rPr>
          <w:rFonts w:ascii="Times New Roman" w:eastAsia="Times New Roman" w:hAnsi="Times New Roman" w:cs="Times New Roman"/>
          <w:bCs/>
          <w:sz w:val="28"/>
          <w:szCs w:val="24"/>
        </w:rPr>
        <w:t>подготовка отчетной документации</w:t>
      </w:r>
    </w:p>
    <w:p w:rsidR="0074593B" w:rsidRPr="00572621" w:rsidRDefault="00B86EB1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</w:t>
      </w:r>
      <w:proofErr w:type="gramStart"/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продукта (практический выход </w:t>
      </w:r>
      <w:proofErr w:type="gramEnd"/>
    </w:p>
    <w:p w:rsidR="0074593B" w:rsidRPr="00572621" w:rsidRDefault="00B86EB1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>по результатам работы Центра)</w:t>
      </w:r>
    </w:p>
    <w:p w:rsidR="0074593B" w:rsidRDefault="0074593B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B86EB1" w:rsidRPr="0074593B" w:rsidRDefault="00B86EB1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74593B" w:rsidRPr="0074593B" w:rsidRDefault="00C51157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8"/>
          <w:szCs w:val="24"/>
        </w:rPr>
        <w:pict>
          <v:shape id="_x0000_s1037" type="#_x0000_t32" style="position:absolute;margin-left:10.15pt;margin-top:14.2pt;width:0;height:21.8pt;z-index:251670528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30" type="#_x0000_t32" style="position:absolute;margin-left:-7.75pt;margin-top:6.25pt;width:13.8pt;height:0;z-index:251663360" o:connectortype="straight"/>
        </w:pict>
      </w:r>
      <w:r w:rsidR="0074593B" w:rsidRPr="0074593B">
        <w:rPr>
          <w:rFonts w:ascii="Times New Roman" w:eastAsia="Times New Roman" w:hAnsi="Times New Roman" w:cs="Times New Roman"/>
          <w:bCs/>
          <w:sz w:val="20"/>
          <w:szCs w:val="24"/>
        </w:rPr>
        <w:t xml:space="preserve">    </w:t>
      </w:r>
      <w:r w:rsidR="0074593B" w:rsidRPr="00B86EB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2DBDB"/>
        </w:rPr>
        <w:t>психологическая служба</w:t>
      </w:r>
    </w:p>
    <w:p w:rsidR="00572621" w:rsidRDefault="00572621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8"/>
          <w:szCs w:val="24"/>
        </w:rPr>
      </w:pPr>
    </w:p>
    <w:p w:rsidR="00572621" w:rsidRDefault="00572621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8"/>
          <w:szCs w:val="24"/>
        </w:rPr>
      </w:pPr>
    </w:p>
    <w:p w:rsidR="0074593B" w:rsidRPr="0074593B" w:rsidRDefault="0074593B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8"/>
          <w:szCs w:val="24"/>
        </w:rPr>
      </w:pPr>
    </w:p>
    <w:p w:rsidR="0074593B" w:rsidRPr="00572621" w:rsidRDefault="00C51157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38" type="#_x0000_t32" style="position:absolute;margin-left:10.15pt;margin-top:6.1pt;width:7.1pt;height:0;z-index:251671552" o:connectortype="straight"/>
        </w:pict>
      </w:r>
      <w:r w:rsidR="0074593B" w:rsidRPr="0074593B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</w:t>
      </w:r>
      <w:r w:rsidR="00B86EB1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>психолого-педагогическое</w:t>
      </w:r>
    </w:p>
    <w:p w:rsidR="0074593B" w:rsidRPr="00572621" w:rsidRDefault="0074593B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572621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</w:t>
      </w:r>
      <w:r w:rsidR="00B86EB1" w:rsidRPr="00572621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572621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сопровождение перехода </w:t>
      </w:r>
    </w:p>
    <w:p w:rsidR="0074593B" w:rsidRPr="00572621" w:rsidRDefault="0074593B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572621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</w:t>
      </w:r>
      <w:r w:rsidR="00B86EB1" w:rsidRPr="00572621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572621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Pr="00572621">
        <w:rPr>
          <w:rFonts w:ascii="Times New Roman" w:eastAsia="Times New Roman" w:hAnsi="Times New Roman" w:cs="Times New Roman"/>
          <w:bCs/>
          <w:sz w:val="28"/>
          <w:szCs w:val="24"/>
        </w:rPr>
        <w:t>на ФГОС ООО</w:t>
      </w:r>
    </w:p>
    <w:p w:rsidR="00B86EB1" w:rsidRDefault="00B86EB1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B86EB1" w:rsidRPr="0074593B" w:rsidRDefault="00B86EB1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74593B" w:rsidRPr="0074593B" w:rsidRDefault="0074593B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74593B" w:rsidRPr="0074593B" w:rsidRDefault="00C51157" w:rsidP="0074593B">
      <w:pPr>
        <w:ind w:firstLine="0"/>
        <w:jc w:val="left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8"/>
          <w:szCs w:val="24"/>
        </w:rPr>
        <w:pict>
          <v:shape id="_x0000_s1039" type="#_x0000_t32" style="position:absolute;margin-left:10.15pt;margin-top:15.4pt;width:0;height:58.1pt;z-index:251672576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31" type="#_x0000_t32" style="position:absolute;margin-left:-7.75pt;margin-top:7.85pt;width:13.8pt;height:.05pt;z-index:251664384" o:connectortype="straight"/>
        </w:pict>
      </w:r>
      <w:r w:rsidR="0074593B" w:rsidRPr="0074593B">
        <w:rPr>
          <w:rFonts w:ascii="Times New Roman" w:eastAsia="Times New Roman" w:hAnsi="Times New Roman" w:cs="Times New Roman"/>
          <w:bCs/>
          <w:sz w:val="20"/>
          <w:szCs w:val="24"/>
        </w:rPr>
        <w:t xml:space="preserve">    </w:t>
      </w:r>
      <w:r w:rsidR="0074593B" w:rsidRPr="00B86EB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2DBDB"/>
        </w:rPr>
        <w:t>служба технического обеспечения</w:t>
      </w:r>
    </w:p>
    <w:p w:rsidR="00572621" w:rsidRDefault="00572621" w:rsidP="0074593B">
      <w:pPr>
        <w:ind w:firstLine="0"/>
        <w:rPr>
          <w:rFonts w:ascii="Times New Roman" w:eastAsia="Times New Roman" w:hAnsi="Times New Roman" w:cs="Times New Roman"/>
          <w:bCs/>
          <w:sz w:val="8"/>
          <w:szCs w:val="24"/>
        </w:rPr>
      </w:pPr>
    </w:p>
    <w:p w:rsidR="00572621" w:rsidRDefault="00572621" w:rsidP="0074593B">
      <w:pPr>
        <w:ind w:firstLine="0"/>
        <w:rPr>
          <w:rFonts w:ascii="Times New Roman" w:eastAsia="Times New Roman" w:hAnsi="Times New Roman" w:cs="Times New Roman"/>
          <w:bCs/>
          <w:sz w:val="8"/>
          <w:szCs w:val="24"/>
        </w:rPr>
      </w:pPr>
    </w:p>
    <w:p w:rsidR="0074593B" w:rsidRPr="0074593B" w:rsidRDefault="0074593B" w:rsidP="0074593B">
      <w:pPr>
        <w:ind w:firstLine="0"/>
        <w:rPr>
          <w:rFonts w:ascii="Times New Roman" w:eastAsia="Times New Roman" w:hAnsi="Times New Roman" w:cs="Times New Roman"/>
          <w:bCs/>
          <w:sz w:val="8"/>
          <w:szCs w:val="24"/>
        </w:rPr>
      </w:pPr>
    </w:p>
    <w:p w:rsidR="0074593B" w:rsidRPr="00572621" w:rsidRDefault="00C51157" w:rsidP="0074593B">
      <w:pPr>
        <w:ind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40" type="#_x0000_t32" style="position:absolute;left:0;text-align:left;margin-left:10.15pt;margin-top:5.55pt;width:7.1pt;height:0;z-index:251673600" o:connectortype="straight"/>
        </w:pict>
      </w:r>
      <w:r w:rsidR="0074593B" w:rsidRPr="007459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4593B" w:rsidRPr="0074593B">
        <w:rPr>
          <w:rFonts w:ascii="Times New Roman" w:eastAsia="Times New Roman" w:hAnsi="Times New Roman" w:cs="Times New Roman"/>
          <w:bCs/>
          <w:sz w:val="18"/>
          <w:szCs w:val="24"/>
        </w:rPr>
        <w:t xml:space="preserve">    </w:t>
      </w:r>
      <w:r w:rsidR="00B86EB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организация работы с </w:t>
      </w:r>
      <w:proofErr w:type="gramStart"/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>информационными</w:t>
      </w:r>
      <w:proofErr w:type="gramEnd"/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74593B" w:rsidRPr="00572621" w:rsidRDefault="00B86EB1" w:rsidP="0074593B">
      <w:pPr>
        <w:ind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>ресурсами</w:t>
      </w:r>
    </w:p>
    <w:p w:rsidR="0074593B" w:rsidRPr="0074593B" w:rsidRDefault="0074593B" w:rsidP="0074593B">
      <w:pPr>
        <w:ind w:firstLine="0"/>
        <w:rPr>
          <w:rFonts w:ascii="Times New Roman" w:eastAsia="Times New Roman" w:hAnsi="Times New Roman" w:cs="Times New Roman"/>
          <w:bCs/>
          <w:sz w:val="10"/>
          <w:szCs w:val="24"/>
        </w:rPr>
      </w:pPr>
      <w:r w:rsidRPr="0074593B">
        <w:rPr>
          <w:rFonts w:ascii="Times New Roman" w:eastAsia="Times New Roman" w:hAnsi="Times New Roman" w:cs="Times New Roman"/>
          <w:bCs/>
          <w:sz w:val="18"/>
          <w:szCs w:val="24"/>
        </w:rPr>
        <w:t xml:space="preserve">   </w:t>
      </w:r>
    </w:p>
    <w:p w:rsidR="0074593B" w:rsidRPr="00572621" w:rsidRDefault="00C51157" w:rsidP="0074593B">
      <w:pPr>
        <w:ind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 id="_x0000_s1041" type="#_x0000_t32" style="position:absolute;left:0;text-align:left;margin-left:10.15pt;margin-top:5.65pt;width:7.1pt;height:0;z-index:251674624" o:connectortype="straight"/>
        </w:pict>
      </w:r>
      <w:r w:rsidR="0074593B" w:rsidRPr="0074593B"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</w:t>
      </w:r>
      <w:r w:rsidR="00B86EB1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организация работы в </w:t>
      </w:r>
      <w:proofErr w:type="gramStart"/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>информационном</w:t>
      </w:r>
      <w:proofErr w:type="gramEnd"/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</w:p>
    <w:p w:rsidR="0074593B" w:rsidRPr="00572621" w:rsidRDefault="00B86EB1" w:rsidP="0074593B">
      <w:pPr>
        <w:ind w:firstLine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proofErr w:type="gramStart"/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>центре</w:t>
      </w:r>
      <w:proofErr w:type="gramEnd"/>
      <w:r w:rsidR="0074593B" w:rsidRPr="00572621">
        <w:rPr>
          <w:rFonts w:ascii="Times New Roman" w:eastAsia="Times New Roman" w:hAnsi="Times New Roman" w:cs="Times New Roman"/>
          <w:bCs/>
          <w:sz w:val="28"/>
          <w:szCs w:val="24"/>
        </w:rPr>
        <w:t xml:space="preserve"> школы</w:t>
      </w:r>
    </w:p>
    <w:p w:rsidR="0074593B" w:rsidRDefault="0074593B" w:rsidP="00640D24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</w:p>
    <w:p w:rsidR="0074593B" w:rsidRDefault="0074593B" w:rsidP="007417A5">
      <w:pPr>
        <w:pStyle w:val="2"/>
        <w:ind w:firstLine="0"/>
        <w:rPr>
          <w:rFonts w:ascii="Times New Roman" w:hAnsi="Times New Roman" w:cs="Times New Roman"/>
          <w:color w:val="auto"/>
          <w:sz w:val="32"/>
          <w:szCs w:val="32"/>
        </w:rPr>
      </w:pPr>
    </w:p>
    <w:p w:rsidR="007417A5" w:rsidRDefault="007417A5" w:rsidP="007417A5"/>
    <w:p w:rsidR="007417A5" w:rsidRDefault="007417A5" w:rsidP="007417A5"/>
    <w:p w:rsidR="007417A5" w:rsidRDefault="007417A5" w:rsidP="007417A5"/>
    <w:p w:rsidR="00CC675F" w:rsidRDefault="00CC675F" w:rsidP="007417A5"/>
    <w:p w:rsidR="00CC675F" w:rsidRDefault="00CC675F" w:rsidP="007417A5"/>
    <w:p w:rsidR="00C518F5" w:rsidRDefault="00C518F5" w:rsidP="007417A5"/>
    <w:p w:rsidR="00C518F5" w:rsidRDefault="00C518F5" w:rsidP="007417A5"/>
    <w:p w:rsidR="00CC675F" w:rsidRDefault="00CC675F" w:rsidP="007417A5"/>
    <w:p w:rsidR="00F02429" w:rsidRPr="007417A5" w:rsidRDefault="00F02429" w:rsidP="007417A5"/>
    <w:p w:rsidR="00F02429" w:rsidRDefault="00F02429" w:rsidP="00091C93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Описание Программы</w:t>
      </w:r>
    </w:p>
    <w:p w:rsidR="00091C93" w:rsidRDefault="00091C93" w:rsidP="00091C93"/>
    <w:p w:rsidR="00091C93" w:rsidRPr="00091C93" w:rsidRDefault="00091C93" w:rsidP="00091C93"/>
    <w:p w:rsidR="00091C93" w:rsidRDefault="00F02429" w:rsidP="00091C93">
      <w:pPr>
        <w:tabs>
          <w:tab w:val="num" w:pos="0"/>
          <w:tab w:val="left" w:pos="7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C93">
        <w:rPr>
          <w:rFonts w:ascii="Times New Roman" w:hAnsi="Times New Roman" w:cs="Times New Roman"/>
          <w:sz w:val="28"/>
          <w:szCs w:val="28"/>
        </w:rPr>
        <w:t>При разработке целей и задач П</w:t>
      </w:r>
      <w:r w:rsidR="00091C93" w:rsidRPr="00091C9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091C93">
        <w:rPr>
          <w:rFonts w:ascii="Times New Roman" w:hAnsi="Times New Roman" w:cs="Times New Roman"/>
          <w:sz w:val="28"/>
          <w:szCs w:val="28"/>
        </w:rPr>
        <w:t>«</w:t>
      </w:r>
      <w:r w:rsidR="00091C93" w:rsidRPr="00091C93">
        <w:rPr>
          <w:rFonts w:ascii="Times New Roman" w:hAnsi="Times New Roman" w:cs="Times New Roman"/>
          <w:sz w:val="28"/>
          <w:szCs w:val="28"/>
        </w:rPr>
        <w:t>Информационная компетентность педагогов образовательного учреждения как условие эффективной реализации ФГОС ООО</w:t>
      </w:r>
      <w:r w:rsidRPr="00091C93">
        <w:rPr>
          <w:rFonts w:ascii="Times New Roman" w:hAnsi="Times New Roman" w:cs="Times New Roman"/>
          <w:sz w:val="28"/>
          <w:szCs w:val="28"/>
        </w:rPr>
        <w:t xml:space="preserve">» учтены приоритеты государственной политики в сфере образования, определенные стратегическими и программными документами Российской Федерации, в том числе: </w:t>
      </w:r>
    </w:p>
    <w:p w:rsidR="00091C93" w:rsidRPr="00091C93" w:rsidRDefault="00091C93" w:rsidP="00091C93">
      <w:pPr>
        <w:tabs>
          <w:tab w:val="num" w:pos="0"/>
          <w:tab w:val="left" w:pos="7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1C93" w:rsidRPr="00091C93" w:rsidRDefault="00091C93" w:rsidP="00091C9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C93">
        <w:rPr>
          <w:sz w:val="28"/>
          <w:szCs w:val="28"/>
        </w:rPr>
        <w:t xml:space="preserve">1. Национальная доктрина образования в Российской Федерации; </w:t>
      </w:r>
    </w:p>
    <w:p w:rsidR="00091C93" w:rsidRPr="00091C93" w:rsidRDefault="00091C93" w:rsidP="00091C9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C93">
        <w:rPr>
          <w:sz w:val="28"/>
          <w:szCs w:val="28"/>
        </w:rPr>
        <w:t xml:space="preserve">2. Федеральная целевая программа развития образования на 2011-2015 годы; </w:t>
      </w:r>
    </w:p>
    <w:p w:rsidR="00091C93" w:rsidRPr="00091C93" w:rsidRDefault="00091C93" w:rsidP="00091C9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C93">
        <w:rPr>
          <w:sz w:val="28"/>
          <w:szCs w:val="28"/>
        </w:rPr>
        <w:t xml:space="preserve">3. Государственная программа Российской Федерации «Развитие образования» на 2013-2020 годы; </w:t>
      </w:r>
    </w:p>
    <w:p w:rsidR="00091C93" w:rsidRPr="00091C93" w:rsidRDefault="00091C93" w:rsidP="00091C9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C93">
        <w:rPr>
          <w:sz w:val="28"/>
          <w:szCs w:val="28"/>
        </w:rPr>
        <w:t>4. Государственная программа Российской Федерации «Информационное общество</w:t>
      </w:r>
      <w:r>
        <w:rPr>
          <w:sz w:val="28"/>
          <w:szCs w:val="28"/>
        </w:rPr>
        <w:t xml:space="preserve"> (2011 -</w:t>
      </w:r>
      <w:r w:rsidRPr="00091C93">
        <w:rPr>
          <w:sz w:val="28"/>
          <w:szCs w:val="28"/>
        </w:rPr>
        <w:t xml:space="preserve"> 2020 годы)»; </w:t>
      </w:r>
    </w:p>
    <w:p w:rsidR="00091C93" w:rsidRPr="00091C93" w:rsidRDefault="00091C93" w:rsidP="00091C9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C93">
        <w:rPr>
          <w:sz w:val="28"/>
          <w:szCs w:val="28"/>
        </w:rPr>
        <w:t>5. Приказ Министерства образования и науки РФ «Об утверждении федерального государственного образовательного стандарта основного общего образования»;</w:t>
      </w:r>
    </w:p>
    <w:p w:rsidR="00091C93" w:rsidRPr="00091C93" w:rsidRDefault="00091C93" w:rsidP="00091C9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C93">
        <w:rPr>
          <w:sz w:val="28"/>
          <w:szCs w:val="28"/>
        </w:rPr>
        <w:t>6. Закон РФ «Об образовании в Российской Федерации»;</w:t>
      </w:r>
    </w:p>
    <w:p w:rsidR="00091C93" w:rsidRPr="00091C93" w:rsidRDefault="00091C93" w:rsidP="00091C9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C93">
        <w:rPr>
          <w:sz w:val="28"/>
          <w:szCs w:val="28"/>
        </w:rPr>
        <w:t>7. Государственная программа Тверской области «Развитие образов</w:t>
      </w:r>
      <w:r>
        <w:rPr>
          <w:sz w:val="28"/>
          <w:szCs w:val="28"/>
        </w:rPr>
        <w:t>ания Тверской области» на 2015 -</w:t>
      </w:r>
      <w:r w:rsidRPr="00091C93">
        <w:rPr>
          <w:sz w:val="28"/>
          <w:szCs w:val="28"/>
        </w:rPr>
        <w:t xml:space="preserve"> 2020 годы</w:t>
      </w:r>
    </w:p>
    <w:p w:rsidR="00091C93" w:rsidRDefault="00091C93" w:rsidP="00B6742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C93">
        <w:rPr>
          <w:sz w:val="28"/>
          <w:szCs w:val="28"/>
        </w:rPr>
        <w:t>8. Долгосрочная целевая программа Тверской области «Развитие образования Тверской области»</w:t>
      </w:r>
      <w:r>
        <w:rPr>
          <w:sz w:val="28"/>
          <w:szCs w:val="28"/>
        </w:rPr>
        <w:t xml:space="preserve"> на 2009-2014 годы.</w:t>
      </w:r>
    </w:p>
    <w:p w:rsidR="00D10FD7" w:rsidRPr="00D10FD7" w:rsidRDefault="00D10FD7" w:rsidP="00D10FD7">
      <w:pPr>
        <w:spacing w:before="100" w:beforeAutospacing="1" w:line="360" w:lineRule="auto"/>
        <w:ind w:left="79" w:hanging="7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Придать процессу непрерывного повышения квалификации в области ИКТ массовый характер невозможно без  взаимодействия системы повышения квалификации с учителем. В этом случае часть образовательных услуг, особенно консультационные услуги в области ИКТ, являющихся социальным и профессиональным заказом, может быть оказана   инновационным методическим центром - и приближена к потребителю – учителю и ученику.</w:t>
      </w:r>
    </w:p>
    <w:p w:rsidR="00C518F5" w:rsidRDefault="00C518F5" w:rsidP="00B6742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</w:p>
    <w:p w:rsidR="00C518F5" w:rsidRDefault="00C518F5" w:rsidP="00B6742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</w:p>
    <w:p w:rsidR="00B67423" w:rsidRDefault="00B67423" w:rsidP="00B6742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B67423">
        <w:rPr>
          <w:b/>
          <w:sz w:val="28"/>
          <w:szCs w:val="28"/>
        </w:rPr>
        <w:lastRenderedPageBreak/>
        <w:t>Цел</w:t>
      </w:r>
      <w:r>
        <w:rPr>
          <w:b/>
          <w:sz w:val="28"/>
          <w:szCs w:val="28"/>
        </w:rPr>
        <w:t>ь создания инновационного Центра</w:t>
      </w:r>
      <w:r>
        <w:rPr>
          <w:sz w:val="28"/>
          <w:szCs w:val="28"/>
        </w:rPr>
        <w:t xml:space="preserve">: повышение </w:t>
      </w:r>
      <w:proofErr w:type="gramStart"/>
      <w:r>
        <w:rPr>
          <w:sz w:val="28"/>
          <w:szCs w:val="28"/>
        </w:rPr>
        <w:t>ИКТ-</w:t>
      </w:r>
      <w:r w:rsidRPr="00B67423">
        <w:rPr>
          <w:sz w:val="28"/>
          <w:szCs w:val="28"/>
        </w:rPr>
        <w:t>компетентности</w:t>
      </w:r>
      <w:proofErr w:type="gramEnd"/>
      <w:r w:rsidRPr="00B67423">
        <w:rPr>
          <w:sz w:val="28"/>
          <w:szCs w:val="28"/>
        </w:rPr>
        <w:t xml:space="preserve"> и профессиональной подготовки учителя. </w:t>
      </w:r>
    </w:p>
    <w:p w:rsidR="00F02429" w:rsidRPr="00F02429" w:rsidRDefault="00F02429" w:rsidP="00F02429">
      <w:pPr>
        <w:tabs>
          <w:tab w:val="num" w:pos="0"/>
          <w:tab w:val="left" w:pos="7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2429">
        <w:rPr>
          <w:rFonts w:ascii="Times New Roman" w:hAnsi="Times New Roman" w:cs="Times New Roman"/>
          <w:sz w:val="28"/>
          <w:szCs w:val="28"/>
        </w:rPr>
        <w:t>Работа инновационного Центра</w:t>
      </w:r>
    </w:p>
    <w:p w:rsidR="00F02429" w:rsidRPr="00F02429" w:rsidRDefault="00F02429" w:rsidP="00F02429">
      <w:pPr>
        <w:tabs>
          <w:tab w:val="num" w:pos="0"/>
          <w:tab w:val="left" w:pos="7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2429">
        <w:rPr>
          <w:rFonts w:ascii="Times New Roman" w:hAnsi="Times New Roman" w:cs="Times New Roman"/>
          <w:sz w:val="28"/>
          <w:szCs w:val="28"/>
        </w:rPr>
        <w:t>- обеспечивает повышение квалификации педагогов в межкурсовой период по вопросам формирования информационной компетентности в связи с переходом на ФГОС ООО,</w:t>
      </w:r>
    </w:p>
    <w:p w:rsidR="00F02429" w:rsidRPr="00F02429" w:rsidRDefault="00F02429" w:rsidP="00F02429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02429">
        <w:rPr>
          <w:rFonts w:ascii="Times New Roman" w:hAnsi="Times New Roman" w:cs="Times New Roman"/>
          <w:sz w:val="28"/>
          <w:szCs w:val="28"/>
        </w:rPr>
        <w:t xml:space="preserve">- повышает </w:t>
      </w:r>
      <w:r w:rsidRPr="00F02429">
        <w:rPr>
          <w:rFonts w:ascii="Times New Roman" w:hAnsi="Times New Roman" w:cs="Times New Roman"/>
          <w:bCs/>
          <w:sz w:val="28"/>
          <w:szCs w:val="28"/>
        </w:rPr>
        <w:t xml:space="preserve">уровень владения информационными технологиями для изменения  подходов к организации образовательного процесса, проектной  и исследовательской деятельности в рамках ФГОС ООО, </w:t>
      </w:r>
    </w:p>
    <w:p w:rsidR="00F02429" w:rsidRPr="00F02429" w:rsidRDefault="00F02429" w:rsidP="00F02429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02429">
        <w:rPr>
          <w:rFonts w:ascii="Times New Roman" w:hAnsi="Times New Roman" w:cs="Times New Roman"/>
          <w:bCs/>
          <w:sz w:val="28"/>
          <w:szCs w:val="28"/>
        </w:rPr>
        <w:t xml:space="preserve">- способствует накоплению опыта работы с электронным документооборотом, </w:t>
      </w:r>
      <w:r w:rsidRPr="00F02429">
        <w:rPr>
          <w:rFonts w:ascii="Times New Roman" w:hAnsi="Times New Roman" w:cs="Times New Roman"/>
          <w:sz w:val="28"/>
          <w:szCs w:val="28"/>
        </w:rPr>
        <w:t>приобретению умения</w:t>
      </w:r>
      <w:r w:rsidRPr="00F02429">
        <w:rPr>
          <w:rFonts w:ascii="Times New Roman" w:hAnsi="Times New Roman" w:cs="Times New Roman"/>
          <w:bCs/>
          <w:sz w:val="28"/>
          <w:szCs w:val="28"/>
        </w:rPr>
        <w:t xml:space="preserve"> организовать свое информационное пространство,</w:t>
      </w:r>
    </w:p>
    <w:p w:rsidR="00F02429" w:rsidRPr="00B67423" w:rsidRDefault="00F02429" w:rsidP="00B67423">
      <w:pPr>
        <w:pStyle w:val="2"/>
        <w:spacing w:before="0" w:line="36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2429">
        <w:rPr>
          <w:rFonts w:ascii="Times New Roman" w:hAnsi="Times New Roman" w:cs="Times New Roman"/>
          <w:sz w:val="28"/>
          <w:szCs w:val="28"/>
        </w:rPr>
        <w:t xml:space="preserve">- </w:t>
      </w:r>
      <w:r w:rsidRPr="00F02429">
        <w:rPr>
          <w:rFonts w:ascii="Times New Roman" w:hAnsi="Times New Roman" w:cs="Times New Roman"/>
          <w:b w:val="0"/>
          <w:color w:val="auto"/>
          <w:sz w:val="28"/>
          <w:szCs w:val="28"/>
        </w:rPr>
        <w:t>позволяет расширить и углубить знания педагогов по общей, социальной, возрастной и педагогической психологии для эффективной</w:t>
      </w:r>
      <w:r w:rsidR="00B674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требований ФГОС ООО.</w:t>
      </w:r>
    </w:p>
    <w:p w:rsidR="00B67423" w:rsidRPr="00B67423" w:rsidRDefault="00B67423" w:rsidP="00B67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7423">
        <w:rPr>
          <w:rFonts w:ascii="Times New Roman" w:hAnsi="Times New Roman" w:cs="Times New Roman"/>
          <w:b/>
          <w:bCs/>
          <w:sz w:val="28"/>
          <w:szCs w:val="28"/>
        </w:rPr>
        <w:t>Способы достижения поставленной цели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40D24" w:rsidRPr="00640D24" w:rsidRDefault="00B67423" w:rsidP="00B6742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и развитие</w:t>
      </w:r>
      <w:r w:rsidR="00640D24" w:rsidRPr="00640D24">
        <w:rPr>
          <w:rFonts w:ascii="Times New Roman" w:hAnsi="Times New Roman" w:cs="Times New Roman"/>
          <w:sz w:val="28"/>
          <w:szCs w:val="28"/>
        </w:rPr>
        <w:t xml:space="preserve">  у слушателей теоретически</w:t>
      </w:r>
      <w:r w:rsidR="00C679EB">
        <w:rPr>
          <w:rFonts w:ascii="Times New Roman" w:hAnsi="Times New Roman" w:cs="Times New Roman"/>
          <w:sz w:val="28"/>
          <w:szCs w:val="28"/>
        </w:rPr>
        <w:t>х</w:t>
      </w:r>
      <w:r w:rsidR="00640D24" w:rsidRPr="00640D2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C679EB">
        <w:rPr>
          <w:rFonts w:ascii="Times New Roman" w:hAnsi="Times New Roman" w:cs="Times New Roman"/>
          <w:sz w:val="28"/>
          <w:szCs w:val="28"/>
        </w:rPr>
        <w:t>й</w:t>
      </w:r>
      <w:r w:rsidR="00640D24" w:rsidRPr="00640D24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 w:rsidR="00C679EB">
        <w:rPr>
          <w:rFonts w:ascii="Times New Roman" w:hAnsi="Times New Roman" w:cs="Times New Roman"/>
          <w:sz w:val="28"/>
          <w:szCs w:val="28"/>
        </w:rPr>
        <w:t>х</w:t>
      </w:r>
      <w:r w:rsidR="00640D24" w:rsidRPr="00640D24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679EB">
        <w:rPr>
          <w:rFonts w:ascii="Times New Roman" w:hAnsi="Times New Roman" w:cs="Times New Roman"/>
          <w:sz w:val="28"/>
          <w:szCs w:val="28"/>
        </w:rPr>
        <w:t>ов</w:t>
      </w:r>
      <w:r w:rsidR="00640D24" w:rsidRPr="00640D24">
        <w:rPr>
          <w:rFonts w:ascii="Times New Roman" w:hAnsi="Times New Roman" w:cs="Times New Roman"/>
          <w:sz w:val="28"/>
          <w:szCs w:val="28"/>
        </w:rPr>
        <w:t>, необходимы</w:t>
      </w:r>
      <w:r w:rsidR="00C679EB">
        <w:rPr>
          <w:rFonts w:ascii="Times New Roman" w:hAnsi="Times New Roman" w:cs="Times New Roman"/>
          <w:sz w:val="28"/>
          <w:szCs w:val="28"/>
        </w:rPr>
        <w:t>х</w:t>
      </w:r>
      <w:r w:rsidR="00640D24" w:rsidRPr="00640D24">
        <w:rPr>
          <w:rFonts w:ascii="Times New Roman" w:hAnsi="Times New Roman" w:cs="Times New Roman"/>
          <w:sz w:val="28"/>
          <w:szCs w:val="28"/>
        </w:rPr>
        <w:t xml:space="preserve"> для успешного применения в профессиональной деятельности пакета свободного программного обеспечения (ПСПО),</w:t>
      </w:r>
      <w:r w:rsidR="00640D24">
        <w:rPr>
          <w:rFonts w:ascii="Times New Roman" w:hAnsi="Times New Roman" w:cs="Times New Roman"/>
          <w:sz w:val="28"/>
          <w:szCs w:val="28"/>
        </w:rPr>
        <w:t xml:space="preserve"> операционной системы </w:t>
      </w:r>
      <w:proofErr w:type="spellStart"/>
      <w:r w:rsidR="00640D24" w:rsidRPr="00640D24">
        <w:rPr>
          <w:rFonts w:ascii="Times New Roman" w:hAnsi="Times New Roman" w:cs="Times New Roman"/>
          <w:sz w:val="28"/>
          <w:szCs w:val="28"/>
        </w:rPr>
        <w:t>Windows</w:t>
      </w:r>
      <w:proofErr w:type="gramStart"/>
      <w:r w:rsidR="00640D2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640D24">
        <w:rPr>
          <w:rFonts w:ascii="Times New Roman" w:hAnsi="Times New Roman" w:cs="Times New Roman"/>
          <w:sz w:val="28"/>
          <w:szCs w:val="28"/>
        </w:rPr>
        <w:t xml:space="preserve"> </w:t>
      </w:r>
      <w:r w:rsidR="00640D24" w:rsidRPr="00640D24">
        <w:rPr>
          <w:rFonts w:ascii="Times New Roman" w:hAnsi="Times New Roman" w:cs="Times New Roman"/>
          <w:sz w:val="28"/>
          <w:szCs w:val="28"/>
        </w:rPr>
        <w:t>офисных приложений</w:t>
      </w:r>
      <w:r w:rsidR="00640D24">
        <w:rPr>
          <w:rFonts w:ascii="Times New Roman" w:hAnsi="Times New Roman" w:cs="Times New Roman"/>
          <w:sz w:val="28"/>
          <w:szCs w:val="28"/>
        </w:rPr>
        <w:t>,</w:t>
      </w:r>
      <w:r w:rsidR="00640D24" w:rsidRPr="00640D24">
        <w:rPr>
          <w:rFonts w:ascii="Times New Roman" w:hAnsi="Times New Roman" w:cs="Times New Roman"/>
          <w:sz w:val="28"/>
          <w:szCs w:val="28"/>
        </w:rPr>
        <w:t xml:space="preserve"> включая знани</w:t>
      </w:r>
      <w:r w:rsidR="00640D24">
        <w:rPr>
          <w:rFonts w:ascii="Times New Roman" w:hAnsi="Times New Roman" w:cs="Times New Roman"/>
          <w:sz w:val="28"/>
          <w:szCs w:val="28"/>
        </w:rPr>
        <w:t>я и навыки в следующих областях:</w:t>
      </w:r>
    </w:p>
    <w:p w:rsidR="00640D24" w:rsidRPr="00640D24" w:rsidRDefault="00BB3F25" w:rsidP="00B67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679EB">
        <w:rPr>
          <w:rFonts w:ascii="Times New Roman" w:hAnsi="Times New Roman" w:cs="Times New Roman"/>
          <w:sz w:val="28"/>
          <w:szCs w:val="28"/>
        </w:rPr>
        <w:t>о</w:t>
      </w:r>
      <w:r w:rsidR="00640D24" w:rsidRPr="00640D24">
        <w:rPr>
          <w:rFonts w:ascii="Times New Roman" w:hAnsi="Times New Roman" w:cs="Times New Roman"/>
          <w:sz w:val="28"/>
          <w:szCs w:val="28"/>
        </w:rPr>
        <w:t>перационн</w:t>
      </w:r>
      <w:r w:rsidR="00640D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0D24" w:rsidRPr="00640D2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40D24" w:rsidRPr="00640D24" w:rsidRDefault="00640D24" w:rsidP="00B67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D24">
        <w:rPr>
          <w:rFonts w:ascii="Times New Roman" w:hAnsi="Times New Roman" w:cs="Times New Roman"/>
          <w:sz w:val="28"/>
          <w:szCs w:val="28"/>
        </w:rPr>
        <w:t xml:space="preserve">* </w:t>
      </w:r>
      <w:r w:rsidR="00C679EB">
        <w:rPr>
          <w:rFonts w:ascii="Times New Roman" w:hAnsi="Times New Roman" w:cs="Times New Roman"/>
          <w:sz w:val="28"/>
          <w:szCs w:val="28"/>
        </w:rPr>
        <w:t>о</w:t>
      </w:r>
      <w:r w:rsidR="00BB3F25">
        <w:rPr>
          <w:rFonts w:ascii="Times New Roman" w:hAnsi="Times New Roman" w:cs="Times New Roman"/>
          <w:sz w:val="28"/>
          <w:szCs w:val="28"/>
        </w:rPr>
        <w:t>ф</w:t>
      </w:r>
      <w:r w:rsidRPr="00640D24">
        <w:rPr>
          <w:rFonts w:ascii="Times New Roman" w:hAnsi="Times New Roman" w:cs="Times New Roman"/>
          <w:sz w:val="28"/>
          <w:szCs w:val="28"/>
        </w:rPr>
        <w:t>исны</w:t>
      </w:r>
      <w:r w:rsidR="00BB3F25">
        <w:rPr>
          <w:rFonts w:ascii="Times New Roman" w:hAnsi="Times New Roman" w:cs="Times New Roman"/>
          <w:sz w:val="28"/>
          <w:szCs w:val="28"/>
        </w:rPr>
        <w:t>е</w:t>
      </w:r>
      <w:r w:rsidRPr="00640D2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B3F25">
        <w:rPr>
          <w:rFonts w:ascii="Times New Roman" w:hAnsi="Times New Roman" w:cs="Times New Roman"/>
          <w:sz w:val="28"/>
          <w:szCs w:val="28"/>
        </w:rPr>
        <w:t>я</w:t>
      </w:r>
    </w:p>
    <w:p w:rsidR="00640D24" w:rsidRDefault="00BB3F25" w:rsidP="00B67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679EB">
        <w:rPr>
          <w:rFonts w:ascii="Times New Roman" w:hAnsi="Times New Roman" w:cs="Times New Roman"/>
          <w:sz w:val="28"/>
          <w:szCs w:val="28"/>
        </w:rPr>
        <w:t>м</w:t>
      </w:r>
      <w:r w:rsidR="00640D24" w:rsidRPr="00640D24">
        <w:rPr>
          <w:rFonts w:ascii="Times New Roman" w:hAnsi="Times New Roman" w:cs="Times New Roman"/>
          <w:sz w:val="28"/>
          <w:szCs w:val="28"/>
        </w:rPr>
        <w:t>ультимедийны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0D24" w:rsidRPr="00640D24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BB3F25" w:rsidRPr="00640D24" w:rsidRDefault="00BB3F25" w:rsidP="00B67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679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оммуникационные технологии</w:t>
      </w:r>
    </w:p>
    <w:p w:rsidR="00C679EB" w:rsidRDefault="00C679EB" w:rsidP="00C679E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40D24" w:rsidRPr="00640D24">
        <w:rPr>
          <w:rFonts w:ascii="Times New Roman" w:hAnsi="Times New Roman" w:cs="Times New Roman"/>
          <w:sz w:val="28"/>
          <w:szCs w:val="28"/>
        </w:rPr>
        <w:t>ормирование навыков применения информационных технологий для решения задач осуществляется поэтапно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0D24" w:rsidRPr="00640D24">
        <w:rPr>
          <w:rFonts w:ascii="Times New Roman" w:hAnsi="Times New Roman" w:cs="Times New Roman"/>
          <w:sz w:val="28"/>
          <w:szCs w:val="28"/>
        </w:rPr>
        <w:t xml:space="preserve"> от раздела к разделу. Программа предусматривает практические работы на компьютере.</w:t>
      </w:r>
    </w:p>
    <w:p w:rsidR="00C940B6" w:rsidRPr="00C679EB" w:rsidRDefault="00C679EB" w:rsidP="00C679E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9EB">
        <w:rPr>
          <w:rFonts w:ascii="Times New Roman" w:hAnsi="Times New Roman" w:cs="Times New Roman"/>
          <w:b/>
          <w:sz w:val="28"/>
          <w:szCs w:val="28"/>
        </w:rPr>
        <w:t>З</w:t>
      </w:r>
      <w:r w:rsidR="00251F0D" w:rsidRPr="00C679EB">
        <w:rPr>
          <w:rFonts w:ascii="Times New Roman" w:hAnsi="Times New Roman" w:cs="Times New Roman"/>
          <w:b/>
          <w:sz w:val="32"/>
          <w:szCs w:val="32"/>
        </w:rPr>
        <w:t>адачи</w:t>
      </w:r>
      <w:r w:rsidR="00C940B6" w:rsidRPr="00C940B6">
        <w:rPr>
          <w:rFonts w:ascii="Times New Roman" w:hAnsi="Times New Roman" w:cs="Times New Roman"/>
          <w:sz w:val="32"/>
          <w:szCs w:val="32"/>
        </w:rPr>
        <w:t>:</w:t>
      </w:r>
    </w:p>
    <w:p w:rsidR="00C940B6" w:rsidRPr="00C06BA1" w:rsidRDefault="00C06BA1" w:rsidP="00B67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940B6" w:rsidRPr="00C06BA1">
        <w:rPr>
          <w:rFonts w:ascii="Times New Roman" w:hAnsi="Times New Roman" w:cs="Times New Roman"/>
          <w:sz w:val="28"/>
          <w:szCs w:val="28"/>
        </w:rPr>
        <w:t>освоение и систематизация знаний, относящихся к информатик</w:t>
      </w:r>
      <w:r w:rsidR="00B67423">
        <w:rPr>
          <w:rFonts w:ascii="Times New Roman" w:hAnsi="Times New Roman" w:cs="Times New Roman"/>
          <w:sz w:val="28"/>
          <w:szCs w:val="28"/>
        </w:rPr>
        <w:t>е</w:t>
      </w:r>
      <w:r w:rsidR="00C940B6" w:rsidRPr="00C06BA1">
        <w:rPr>
          <w:rFonts w:ascii="Times New Roman" w:hAnsi="Times New Roman" w:cs="Times New Roman"/>
          <w:sz w:val="28"/>
          <w:szCs w:val="28"/>
        </w:rPr>
        <w:t>;</w:t>
      </w:r>
    </w:p>
    <w:p w:rsidR="00C940B6" w:rsidRPr="00C06BA1" w:rsidRDefault="00C06BA1" w:rsidP="00B67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="00C940B6" w:rsidRPr="00C06BA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="00C940B6" w:rsidRPr="00C06BA1">
        <w:rPr>
          <w:rFonts w:ascii="Times New Roman" w:hAnsi="Times New Roman" w:cs="Times New Roman"/>
          <w:sz w:val="28"/>
          <w:szCs w:val="28"/>
        </w:rPr>
        <w:t>общепользовательские</w:t>
      </w:r>
      <w:proofErr w:type="spellEnd"/>
      <w:r w:rsidR="00C940B6" w:rsidRPr="00C06BA1">
        <w:rPr>
          <w:rFonts w:ascii="Times New Roman" w:hAnsi="Times New Roman" w:cs="Times New Roman"/>
          <w:sz w:val="28"/>
          <w:szCs w:val="28"/>
        </w:rPr>
        <w:t xml:space="preserve"> инструменты и настраивать их для нужд пользователя;</w:t>
      </w:r>
    </w:p>
    <w:p w:rsidR="00C940B6" w:rsidRPr="00C06BA1" w:rsidRDefault="00C06BA1" w:rsidP="00B67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940B6" w:rsidRPr="00C06BA1">
        <w:rPr>
          <w:rFonts w:ascii="Times New Roman" w:hAnsi="Times New Roman" w:cs="Times New Roman"/>
          <w:sz w:val="28"/>
          <w:szCs w:val="28"/>
        </w:rPr>
        <w:t>развитие алгоритмического мышления, способностей к формализации, элементов системного мышления;</w:t>
      </w:r>
    </w:p>
    <w:p w:rsidR="00C940B6" w:rsidRPr="00C06BA1" w:rsidRDefault="00C06BA1" w:rsidP="00B67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940B6" w:rsidRPr="00C06BA1">
        <w:rPr>
          <w:rFonts w:ascii="Times New Roman" w:hAnsi="Times New Roman" w:cs="Times New Roman"/>
          <w:sz w:val="28"/>
          <w:szCs w:val="28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</w:t>
      </w:r>
      <w:r w:rsidR="00251F0D" w:rsidRPr="00C06BA1">
        <w:rPr>
          <w:rFonts w:ascii="Times New Roman" w:hAnsi="Times New Roman" w:cs="Times New Roman"/>
          <w:sz w:val="28"/>
          <w:szCs w:val="28"/>
        </w:rPr>
        <w:t>кие нормы работы с информацией;</w:t>
      </w:r>
    </w:p>
    <w:p w:rsidR="00C940B6" w:rsidRDefault="00C06BA1" w:rsidP="00B67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940B6" w:rsidRPr="00C06BA1">
        <w:rPr>
          <w:rFonts w:ascii="Times New Roman" w:hAnsi="Times New Roman" w:cs="Times New Roman"/>
          <w:sz w:val="28"/>
          <w:szCs w:val="28"/>
        </w:rPr>
        <w:t>приобретение опыта создания, редактирования, оформления, сохранения, передачи информационных объектов различного типа с помощью современных программных средств;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</w:t>
      </w:r>
      <w:r w:rsidR="00C679EB">
        <w:rPr>
          <w:rFonts w:ascii="Times New Roman" w:hAnsi="Times New Roman" w:cs="Times New Roman"/>
          <w:sz w:val="28"/>
          <w:szCs w:val="28"/>
        </w:rPr>
        <w:t>, востребованных на рынке труда,</w:t>
      </w:r>
    </w:p>
    <w:p w:rsidR="00C679EB" w:rsidRDefault="00C679EB" w:rsidP="00B67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679EB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679EB">
        <w:rPr>
          <w:rFonts w:ascii="Times New Roman" w:hAnsi="Times New Roman" w:cs="Times New Roman"/>
          <w:sz w:val="28"/>
          <w:szCs w:val="28"/>
        </w:rPr>
        <w:t xml:space="preserve"> и углуб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C679EB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679EB">
        <w:rPr>
          <w:rFonts w:ascii="Times New Roman" w:hAnsi="Times New Roman" w:cs="Times New Roman"/>
          <w:sz w:val="28"/>
          <w:szCs w:val="28"/>
        </w:rPr>
        <w:t>педагогов по общей, социальной, возрастной и педагогической психологии для эффективной реализации требований ФГОС ООО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C7B" w:rsidRDefault="00B83C7B" w:rsidP="00B674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C7B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Pr="00B83C7B">
        <w:t xml:space="preserve"> </w:t>
      </w:r>
      <w:r w:rsidRPr="00B83C7B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тия межшкольного методического Ц</w:t>
      </w:r>
      <w:r w:rsidRPr="00B83C7B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3C7B" w:rsidRPr="00B83C7B" w:rsidRDefault="00B83C7B" w:rsidP="00B83C7B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83C7B">
        <w:rPr>
          <w:rFonts w:ascii="Times New Roman" w:hAnsi="Times New Roman" w:cs="Times New Roman"/>
          <w:bCs/>
          <w:sz w:val="28"/>
          <w:szCs w:val="28"/>
        </w:rPr>
        <w:t xml:space="preserve">1. Формирование </w:t>
      </w:r>
      <w:r w:rsidRPr="00B83C7B">
        <w:rPr>
          <w:rFonts w:ascii="Times New Roman" w:hAnsi="Times New Roman" w:cs="Times New Roman"/>
          <w:sz w:val="28"/>
          <w:szCs w:val="28"/>
        </w:rPr>
        <w:t>готовности и способности педагогов эффективно работать в условиях информатизации</w:t>
      </w:r>
      <w:r w:rsidRPr="00B83C7B">
        <w:rPr>
          <w:rFonts w:ascii="Times New Roman" w:hAnsi="Times New Roman" w:cs="Times New Roman"/>
          <w:bCs/>
          <w:sz w:val="28"/>
          <w:szCs w:val="28"/>
        </w:rPr>
        <w:t xml:space="preserve"> при переходе на ФГОС ООО.</w:t>
      </w:r>
    </w:p>
    <w:p w:rsidR="00B83C7B" w:rsidRPr="00B83C7B" w:rsidRDefault="00B83C7B" w:rsidP="00B83C7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3C7B">
        <w:rPr>
          <w:rFonts w:ascii="Times New Roman" w:hAnsi="Times New Roman" w:cs="Times New Roman"/>
          <w:sz w:val="28"/>
          <w:szCs w:val="28"/>
        </w:rPr>
        <w:t xml:space="preserve">2. </w:t>
      </w:r>
      <w:r w:rsidRPr="00B83C7B">
        <w:rPr>
          <w:rFonts w:ascii="Times New Roman" w:hAnsi="Times New Roman" w:cs="Times New Roman"/>
          <w:bCs/>
          <w:sz w:val="28"/>
          <w:szCs w:val="28"/>
        </w:rPr>
        <w:t>Повышение  уровня владения информационными технологиями для изменения  подходов к организации образовательного процесса, проектной  и исследовательской деятельности в рамках ФГОС ООО.</w:t>
      </w:r>
    </w:p>
    <w:p w:rsidR="00B83C7B" w:rsidRPr="00B83C7B" w:rsidRDefault="00B83C7B" w:rsidP="00B83C7B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83C7B">
        <w:rPr>
          <w:rFonts w:ascii="Times New Roman" w:hAnsi="Times New Roman" w:cs="Times New Roman"/>
          <w:sz w:val="28"/>
          <w:szCs w:val="28"/>
        </w:rPr>
        <w:t>3. Формирование и развитие информационно-образовательной среды по формированию УУД при переходе на ФГОС ООО.</w:t>
      </w:r>
    </w:p>
    <w:p w:rsidR="00B83C7B" w:rsidRPr="00B83C7B" w:rsidRDefault="00B83C7B" w:rsidP="00B83C7B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83C7B">
        <w:rPr>
          <w:rFonts w:ascii="Times New Roman" w:hAnsi="Times New Roman" w:cs="Times New Roman"/>
          <w:bCs/>
          <w:sz w:val="28"/>
          <w:szCs w:val="28"/>
        </w:rPr>
        <w:t>4. Организация информационного пространства учителя при переходе на ФГОС ООО.</w:t>
      </w:r>
    </w:p>
    <w:p w:rsidR="00B83C7B" w:rsidRDefault="00B83C7B" w:rsidP="00B83C7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3C7B">
        <w:rPr>
          <w:rFonts w:ascii="Times New Roman" w:hAnsi="Times New Roman" w:cs="Times New Roman"/>
          <w:sz w:val="28"/>
          <w:szCs w:val="28"/>
        </w:rPr>
        <w:t>5. С</w:t>
      </w:r>
      <w:r w:rsidRPr="00B83C7B">
        <w:rPr>
          <w:rFonts w:ascii="Times New Roman" w:hAnsi="Times New Roman" w:cs="Times New Roman"/>
          <w:bCs/>
          <w:sz w:val="28"/>
          <w:szCs w:val="28"/>
        </w:rPr>
        <w:t xml:space="preserve">истематизации работы с электронным документооборотом и </w:t>
      </w:r>
      <w:r w:rsidRPr="00B83C7B">
        <w:rPr>
          <w:rFonts w:ascii="Times New Roman" w:hAnsi="Times New Roman" w:cs="Times New Roman"/>
          <w:sz w:val="28"/>
          <w:szCs w:val="28"/>
        </w:rPr>
        <w:t>использование электронного документооборота на практике.</w:t>
      </w:r>
    </w:p>
    <w:p w:rsidR="00B83C7B" w:rsidRPr="00B83C7B" w:rsidRDefault="00B83C7B" w:rsidP="00B83C7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Повышение уровня знаний по возрастной психологии в связи с переходом на ФГОС ООО.</w:t>
      </w:r>
    </w:p>
    <w:p w:rsidR="00640D24" w:rsidRPr="00C679EB" w:rsidRDefault="00640D24" w:rsidP="00C679EB">
      <w:pPr>
        <w:pStyle w:val="2"/>
        <w:spacing w:before="0" w:line="360" w:lineRule="auto"/>
        <w:ind w:firstLine="0"/>
        <w:contextualSpacing/>
        <w:rPr>
          <w:rFonts w:ascii="Times New Roman" w:hAnsi="Times New Roman" w:cs="Times New Roman"/>
          <w:color w:val="auto"/>
          <w:sz w:val="28"/>
          <w:szCs w:val="32"/>
        </w:rPr>
      </w:pPr>
      <w:r w:rsidRPr="00C679EB">
        <w:rPr>
          <w:rFonts w:ascii="Times New Roman" w:hAnsi="Times New Roman" w:cs="Times New Roman"/>
          <w:color w:val="auto"/>
          <w:sz w:val="28"/>
          <w:szCs w:val="32"/>
        </w:rPr>
        <w:t>Формы организации учебного процесса:</w:t>
      </w:r>
    </w:p>
    <w:p w:rsidR="00DF50F0" w:rsidRDefault="00DF50F0" w:rsidP="00C679E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F50F0">
        <w:rPr>
          <w:rFonts w:ascii="Times New Roman" w:hAnsi="Times New Roman" w:cs="Times New Roman"/>
          <w:sz w:val="28"/>
          <w:szCs w:val="28"/>
        </w:rPr>
        <w:t xml:space="preserve">Основная форма обучения </w:t>
      </w:r>
      <w:r w:rsidR="00C679EB">
        <w:rPr>
          <w:rFonts w:ascii="Times New Roman" w:hAnsi="Times New Roman" w:cs="Times New Roman"/>
          <w:sz w:val="28"/>
          <w:szCs w:val="28"/>
        </w:rPr>
        <w:t>–</w:t>
      </w:r>
      <w:r w:rsidRPr="00DF50F0">
        <w:rPr>
          <w:rFonts w:ascii="Times New Roman" w:hAnsi="Times New Roman" w:cs="Times New Roman"/>
          <w:sz w:val="28"/>
          <w:szCs w:val="28"/>
        </w:rPr>
        <w:t xml:space="preserve"> </w:t>
      </w:r>
      <w:r w:rsidR="00C679EB">
        <w:rPr>
          <w:rFonts w:ascii="Times New Roman" w:hAnsi="Times New Roman" w:cs="Times New Roman"/>
          <w:sz w:val="28"/>
          <w:szCs w:val="28"/>
        </w:rPr>
        <w:t>теоретические и практические занятия</w:t>
      </w:r>
      <w:r w:rsidRPr="00DF50F0">
        <w:rPr>
          <w:rFonts w:ascii="Times New Roman" w:hAnsi="Times New Roman" w:cs="Times New Roman"/>
          <w:sz w:val="28"/>
          <w:szCs w:val="28"/>
        </w:rPr>
        <w:t>.</w:t>
      </w:r>
    </w:p>
    <w:p w:rsidR="00DF50F0" w:rsidRPr="00DF50F0" w:rsidRDefault="00DF50F0" w:rsidP="00C679E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F50F0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DF50F0" w:rsidRPr="00DF50F0" w:rsidRDefault="00C06BA1" w:rsidP="00C679E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F50F0" w:rsidRPr="00DF50F0">
        <w:rPr>
          <w:rFonts w:ascii="Times New Roman" w:hAnsi="Times New Roman" w:cs="Times New Roman"/>
          <w:sz w:val="28"/>
          <w:szCs w:val="28"/>
        </w:rPr>
        <w:t>рассказ;</w:t>
      </w:r>
    </w:p>
    <w:p w:rsidR="00DF50F0" w:rsidRPr="00DF50F0" w:rsidRDefault="00C06BA1" w:rsidP="00C679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F50F0" w:rsidRPr="00DF50F0">
        <w:rPr>
          <w:rFonts w:ascii="Times New Roman" w:hAnsi="Times New Roman" w:cs="Times New Roman"/>
          <w:sz w:val="28"/>
          <w:szCs w:val="28"/>
        </w:rPr>
        <w:t>лекция;</w:t>
      </w:r>
    </w:p>
    <w:p w:rsidR="00DF50F0" w:rsidRDefault="00C06BA1" w:rsidP="00C679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F50F0" w:rsidRPr="00DF50F0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DF50F0" w:rsidRPr="00DF50F0" w:rsidRDefault="00C06BA1" w:rsidP="00C679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F50F0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DF50F0" w:rsidRPr="00DF50F0" w:rsidRDefault="00C06BA1" w:rsidP="00C679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DF50F0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DF50F0" w:rsidRPr="00DF50F0">
        <w:rPr>
          <w:rFonts w:ascii="Times New Roman" w:hAnsi="Times New Roman" w:cs="Times New Roman"/>
          <w:sz w:val="28"/>
          <w:szCs w:val="28"/>
        </w:rPr>
        <w:t>работа на персональном компьютере.</w:t>
      </w:r>
    </w:p>
    <w:p w:rsidR="00B67423" w:rsidRPr="00B67423" w:rsidRDefault="00B67423" w:rsidP="00B67423">
      <w:pPr>
        <w:pStyle w:val="2"/>
        <w:rPr>
          <w:rFonts w:ascii="Times New Roman" w:hAnsi="Times New Roman" w:cs="Times New Roman"/>
          <w:color w:val="auto"/>
          <w:sz w:val="28"/>
          <w:szCs w:val="32"/>
        </w:rPr>
      </w:pPr>
      <w:r w:rsidRPr="00B67423">
        <w:rPr>
          <w:rFonts w:ascii="Times New Roman" w:hAnsi="Times New Roman" w:cs="Times New Roman"/>
          <w:color w:val="auto"/>
          <w:sz w:val="28"/>
          <w:szCs w:val="32"/>
        </w:rPr>
        <w:t>Ожидаемые результаты:</w:t>
      </w:r>
    </w:p>
    <w:p w:rsidR="00B67423" w:rsidRPr="00B67423" w:rsidRDefault="00B67423" w:rsidP="00B67423"/>
    <w:p w:rsidR="00C679EB" w:rsidRDefault="00B67423" w:rsidP="00C679E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67423">
        <w:rPr>
          <w:rFonts w:ascii="Times New Roman" w:hAnsi="Times New Roman" w:cs="Times New Roman"/>
          <w:sz w:val="28"/>
          <w:szCs w:val="28"/>
        </w:rPr>
        <w:t xml:space="preserve">Формирование у слушателей информационной компетентности, направленной на </w:t>
      </w:r>
      <w:r w:rsidRPr="00B67423">
        <w:rPr>
          <w:rFonts w:ascii="Times New Roman" w:hAnsi="Times New Roman" w:cs="Times New Roman"/>
          <w:bCs/>
          <w:sz w:val="28"/>
          <w:szCs w:val="28"/>
        </w:rPr>
        <w:t>развитие навыка работы с электронным документооборотом, повышение уровня владения информационными технологиями для изменения  подходов к организации образовательного процесса, проектной  и исследовательской деятельности в рамках ФГОС ООО, для организации инфор</w:t>
      </w:r>
      <w:r>
        <w:rPr>
          <w:rFonts w:ascii="Times New Roman" w:hAnsi="Times New Roman" w:cs="Times New Roman"/>
          <w:bCs/>
          <w:sz w:val="28"/>
          <w:szCs w:val="28"/>
        </w:rPr>
        <w:t>мационного пространства учителя.</w:t>
      </w:r>
    </w:p>
    <w:p w:rsidR="00D10FD7" w:rsidRPr="00D10FD7" w:rsidRDefault="00D10FD7" w:rsidP="00D10FD7">
      <w:pPr>
        <w:spacing w:line="360" w:lineRule="auto"/>
        <w:ind w:left="79" w:hanging="7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</w:t>
      </w:r>
      <w:r w:rsidRPr="00D10FD7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Анализ различных форм курсов повышения квалификации в сфере применения информационно-коммуникационных технологий показал, что: </w:t>
      </w:r>
    </w:p>
    <w:p w:rsidR="00D10FD7" w:rsidRPr="00D10FD7" w:rsidRDefault="00D10FD7" w:rsidP="00D10FD7">
      <w:pPr>
        <w:spacing w:line="360" w:lineRule="auto"/>
        <w:ind w:left="79" w:hanging="7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изучение компьютерных и коммуникационных технологий должно проводиться в процессе учебной деятельности как инструмент для ее выполнения. </w:t>
      </w:r>
    </w:p>
    <w:p w:rsidR="00D10FD7" w:rsidRPr="00D10FD7" w:rsidRDefault="00D10FD7" w:rsidP="00D10FD7">
      <w:pPr>
        <w:spacing w:line="360" w:lineRule="auto"/>
        <w:ind w:left="79" w:hanging="7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обучение технологиям организации учебного процесса с применением ИКТ эффективнее, если оно проходит на рабочем месте в непосредственном контакте с учениками. </w:t>
      </w:r>
    </w:p>
    <w:p w:rsidR="00B83C7B" w:rsidRDefault="00D10FD7" w:rsidP="00D10FD7">
      <w:pPr>
        <w:spacing w:line="360" w:lineRule="auto"/>
        <w:ind w:left="79" w:hanging="7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  <w:t xml:space="preserve">наибольший результат для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образовательного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процесса в школе достигается, если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прошли обучение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 используют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работе 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информационные технологии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все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школы.</w:t>
      </w:r>
    </w:p>
    <w:p w:rsidR="00C518F5" w:rsidRDefault="00C518F5" w:rsidP="00D10FD7">
      <w:pPr>
        <w:spacing w:line="360" w:lineRule="auto"/>
        <w:ind w:left="79" w:hanging="7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518F5" w:rsidRPr="00D10FD7" w:rsidRDefault="00C518F5" w:rsidP="00D10FD7">
      <w:pPr>
        <w:spacing w:line="360" w:lineRule="auto"/>
        <w:ind w:left="79" w:hanging="7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10FD7" w:rsidRDefault="00D10FD7" w:rsidP="00D10FD7">
      <w:pPr>
        <w:spacing w:line="360" w:lineRule="auto"/>
        <w:ind w:left="79" w:hanging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D10FD7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lastRenderedPageBreak/>
        <w:t>Срок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и и место проведения курса</w:t>
      </w:r>
    </w:p>
    <w:p w:rsidR="00D10FD7" w:rsidRPr="00D10FD7" w:rsidRDefault="00D10FD7" w:rsidP="00D10FD7">
      <w:pPr>
        <w:spacing w:line="360" w:lineRule="auto"/>
        <w:ind w:left="79" w:hanging="79"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en-US" w:bidi="en-US"/>
        </w:rPr>
      </w:pPr>
    </w:p>
    <w:p w:rsidR="00D10FD7" w:rsidRPr="00D10FD7" w:rsidRDefault="00D10FD7" w:rsidP="00D10FD7">
      <w:pPr>
        <w:spacing w:line="360" w:lineRule="auto"/>
        <w:ind w:left="79" w:hanging="7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Курс может быть реализован в период с ноября по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апрель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15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2016  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г. Проведение занятий –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 раз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неделю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(3 часа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 с 14.00 до 17.00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 базе МОУ СОШ № 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0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г. Твери, находящейся по адресу: ул.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П. Савельевой, д.4.</w:t>
      </w:r>
    </w:p>
    <w:p w:rsidR="00D10FD7" w:rsidRPr="00D10FD7" w:rsidRDefault="00D10FD7" w:rsidP="00D10FD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en-US" w:bidi="en-US"/>
        </w:rPr>
      </w:pPr>
    </w:p>
    <w:p w:rsidR="00D10FD7" w:rsidRPr="00D10FD7" w:rsidRDefault="00D10FD7" w:rsidP="00D10FD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D10FD7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Форма итогового зачетного занятия</w:t>
      </w:r>
    </w:p>
    <w:p w:rsidR="00D10FD7" w:rsidRPr="00D10FD7" w:rsidRDefault="00D10FD7" w:rsidP="00D10FD7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28"/>
          <w:lang w:eastAsia="en-US" w:bidi="en-US"/>
        </w:rPr>
      </w:pPr>
    </w:p>
    <w:p w:rsidR="00642734" w:rsidRPr="00C518F5" w:rsidRDefault="00D10FD7" w:rsidP="00C518F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Итоговое занятие, рассчитанное на три часа, планируется провести в форме защиты своего педагогического опыта, </w:t>
      </w:r>
      <w:r w:rsid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связанного с темой курсов,</w:t>
      </w:r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 презентационным сопровождением.       </w:t>
      </w:r>
      <w:proofErr w:type="gramStart"/>
      <w:r w:rsidRPr="00D10FD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Курсовая работа, оформленная в соответствии с требованиями, описанными в рекомендациях ГМЦ, в бумажном и электронном вариантах сдается руководителю курсов.</w:t>
      </w:r>
      <w:proofErr w:type="gramEnd"/>
    </w:p>
    <w:p w:rsidR="00B37ADB" w:rsidRDefault="00B37ADB" w:rsidP="00B37ADB">
      <w:pPr>
        <w:spacing w:line="360" w:lineRule="auto"/>
        <w:ind w:left="79" w:hanging="79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en-US" w:bidi="en-US"/>
        </w:rPr>
      </w:pPr>
    </w:p>
    <w:p w:rsidR="00B37ADB" w:rsidRDefault="00B37ADB" w:rsidP="0030138E">
      <w:pPr>
        <w:spacing w:line="360" w:lineRule="auto"/>
        <w:ind w:left="79" w:hanging="79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32"/>
          <w:szCs w:val="44"/>
          <w:lang w:eastAsia="en-US" w:bidi="en-US"/>
        </w:rPr>
        <w:t>Кадровое обеспечение курса</w:t>
      </w:r>
    </w:p>
    <w:p w:rsidR="0030138E" w:rsidRPr="0030138E" w:rsidRDefault="0030138E" w:rsidP="0030138E">
      <w:pPr>
        <w:spacing w:line="360" w:lineRule="auto"/>
        <w:ind w:left="79" w:hanging="79"/>
        <w:jc w:val="center"/>
        <w:rPr>
          <w:rFonts w:ascii="Times New Roman" w:eastAsia="Times New Roman" w:hAnsi="Times New Roman" w:cs="Times New Roman"/>
          <w:b/>
          <w:sz w:val="6"/>
          <w:szCs w:val="44"/>
          <w:lang w:eastAsia="en-US" w:bidi="en-US"/>
        </w:rPr>
      </w:pPr>
    </w:p>
    <w:p w:rsidR="00B37ADB" w:rsidRPr="0030138E" w:rsidRDefault="0030138E" w:rsidP="00B37ADB">
      <w:pPr>
        <w:spacing w:line="360" w:lineRule="auto"/>
        <w:ind w:left="79" w:hanging="7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Руководитель Ц</w:t>
      </w:r>
      <w:bookmarkStart w:id="0" w:name="_GoBack"/>
      <w:bookmarkEnd w:id="0"/>
      <w:r w:rsidR="00B37ADB" w:rsidRPr="00B37AD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ентра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-</w:t>
      </w:r>
      <w:r w:rsidR="00B37ADB" w:rsidRPr="00B37AD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B37ADB"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Белякова М.В., заместитель директора по УВР,         </w:t>
      </w:r>
    </w:p>
    <w:p w:rsidR="00B37ADB" w:rsidRPr="0030138E" w:rsidRDefault="00B37ADB" w:rsidP="00B37ADB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учитель физики высшей квалификационной категории</w:t>
      </w:r>
    </w:p>
    <w:p w:rsidR="00B37ADB" w:rsidRPr="0030138E" w:rsidRDefault="00B37ADB" w:rsidP="00B37ADB">
      <w:pPr>
        <w:spacing w:line="360" w:lineRule="auto"/>
        <w:ind w:firstLine="0"/>
        <w:rPr>
          <w:rFonts w:ascii="Times New Roman" w:eastAsia="Times New Roman" w:hAnsi="Times New Roman" w:cs="Times New Roman"/>
          <w:i/>
          <w:sz w:val="2"/>
          <w:szCs w:val="28"/>
          <w:lang w:eastAsia="en-US" w:bidi="en-US"/>
        </w:rPr>
      </w:pPr>
    </w:p>
    <w:p w:rsidR="00B37ADB" w:rsidRPr="00B37ADB" w:rsidRDefault="00B37ADB" w:rsidP="00B37ADB">
      <w:pPr>
        <w:spacing w:line="360" w:lineRule="auto"/>
        <w:ind w:left="79" w:hanging="79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B37AD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Члены   </w:t>
      </w:r>
    </w:p>
    <w:p w:rsidR="00B37ADB" w:rsidRPr="0030138E" w:rsidRDefault="0030138E" w:rsidP="0030138E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 xml:space="preserve">- </w:t>
      </w:r>
      <w:r w:rsidR="00B37ADB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 xml:space="preserve">директор МОУ СОШ № </w:t>
      </w:r>
      <w:r w:rsidR="00B37ADB" w:rsidRPr="00B37ADB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4</w:t>
      </w:r>
      <w:r w:rsidR="00B37ADB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,</w:t>
      </w:r>
      <w:r w:rsidR="00B37ADB" w:rsidRPr="00B37ADB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 xml:space="preserve">    </w:t>
      </w:r>
      <w:proofErr w:type="spellStart"/>
      <w:r w:rsidR="00B37ADB"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Гулина</w:t>
      </w:r>
      <w:proofErr w:type="spellEnd"/>
      <w:r w:rsidR="00B37ADB"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И. А, учитель химии высшей квалификационной категории</w:t>
      </w:r>
    </w:p>
    <w:p w:rsidR="00B37ADB" w:rsidRPr="00B37ADB" w:rsidRDefault="0030138E" w:rsidP="0030138E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 xml:space="preserve">- </w:t>
      </w:r>
      <w:r w:rsidR="00B37ADB" w:rsidRPr="00B37ADB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заместители директора по УВР</w:t>
      </w:r>
      <w:r w:rsidR="00B37ADB" w:rsidRPr="00B37A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 w:bidi="en-US"/>
        </w:rPr>
        <w:t xml:space="preserve">       </w:t>
      </w:r>
    </w:p>
    <w:p w:rsidR="00B37ADB" w:rsidRPr="0030138E" w:rsidRDefault="00B37ADB" w:rsidP="0030138E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1) </w:t>
      </w:r>
      <w:proofErr w:type="spellStart"/>
      <w:r w:rsidR="0030138E"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Герцева</w:t>
      </w:r>
      <w:proofErr w:type="spellEnd"/>
      <w:r w:rsidR="0030138E"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С.В.,</w:t>
      </w:r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учитель  </w:t>
      </w:r>
      <w:r w:rsidR="0030138E"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информатики первой</w:t>
      </w:r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квалификационной категории</w:t>
      </w:r>
    </w:p>
    <w:p w:rsidR="00B37ADB" w:rsidRPr="0030138E" w:rsidRDefault="00B37ADB" w:rsidP="0030138E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2) </w:t>
      </w:r>
      <w:r w:rsidR="0030138E"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Журавлева О.В.,</w:t>
      </w:r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учитель  </w:t>
      </w:r>
      <w:r w:rsidR="0030138E"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биологии</w:t>
      </w:r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высшей квалификационной категории</w:t>
      </w:r>
    </w:p>
    <w:p w:rsidR="00B37ADB" w:rsidRPr="0030138E" w:rsidRDefault="0030138E" w:rsidP="0030138E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3) Баранова Н.В., учитель начальных классов </w:t>
      </w:r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высшей квалификационной категории</w:t>
      </w:r>
    </w:p>
    <w:p w:rsidR="00B37ADB" w:rsidRPr="0030138E" w:rsidRDefault="0030138E" w:rsidP="0030138E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- педаго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г-</w:t>
      </w:r>
      <w:proofErr w:type="gramEnd"/>
      <w:r w:rsidR="00B37ADB" w:rsidRPr="00B37ADB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 xml:space="preserve"> психолог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,</w:t>
      </w:r>
      <w:r w:rsidR="00B37ADB" w:rsidRPr="00B37ADB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 xml:space="preserve">    </w:t>
      </w:r>
      <w:proofErr w:type="spellStart"/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Вкусова</w:t>
      </w:r>
      <w:proofErr w:type="spellEnd"/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Е.С.</w:t>
      </w:r>
    </w:p>
    <w:p w:rsidR="00B37ADB" w:rsidRPr="00B37ADB" w:rsidRDefault="0030138E" w:rsidP="0030138E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 xml:space="preserve">- </w:t>
      </w:r>
      <w:r w:rsidR="00B37ADB" w:rsidRPr="00B37ADB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преподаватели ТГМА:</w:t>
      </w:r>
    </w:p>
    <w:p w:rsidR="00B37ADB" w:rsidRPr="0030138E" w:rsidRDefault="00B37ADB" w:rsidP="0030138E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1) Волович М.И., кандидат </w:t>
      </w:r>
      <w:proofErr w:type="spellStart"/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пед</w:t>
      </w:r>
      <w:proofErr w:type="spellEnd"/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 наук, старший преподаватель кафедры русского языка ТГМА</w:t>
      </w:r>
    </w:p>
    <w:p w:rsidR="00B37ADB" w:rsidRPr="0030138E" w:rsidRDefault="00B37ADB" w:rsidP="0030138E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2) </w:t>
      </w:r>
      <w:proofErr w:type="spellStart"/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Гординская</w:t>
      </w:r>
      <w:proofErr w:type="spellEnd"/>
      <w:r w:rsidRPr="0030138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Е.Н., старший преподаватель кафедры физики и медицинской информатики ТГМА, зам. декана педиатрического факультета</w:t>
      </w:r>
    </w:p>
    <w:p w:rsidR="00C518F5" w:rsidRPr="00C518F5" w:rsidRDefault="00C518F5" w:rsidP="0030138E">
      <w:pPr>
        <w:ind w:firstLine="0"/>
      </w:pPr>
    </w:p>
    <w:p w:rsidR="00FA3205" w:rsidRPr="00FA3205" w:rsidRDefault="00FA3205" w:rsidP="005D3552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A3205">
        <w:rPr>
          <w:rFonts w:ascii="Times New Roman" w:hAnsi="Times New Roman" w:cs="Times New Roman"/>
          <w:color w:val="auto"/>
          <w:sz w:val="32"/>
          <w:szCs w:val="32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47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5856"/>
        <w:gridCol w:w="2664"/>
      </w:tblGrid>
      <w:tr w:rsidR="00BB3F25" w:rsidTr="001A1354">
        <w:trPr>
          <w:cantSplit/>
          <w:trHeight w:val="9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F25" w:rsidRDefault="00BB3F25" w:rsidP="001A1354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F25" w:rsidRPr="003B2012" w:rsidRDefault="00BB3F25" w:rsidP="001A1354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Тема </w:t>
            </w:r>
            <w:r w:rsidR="00C679EB">
              <w:rPr>
                <w:b/>
                <w:bCs/>
              </w:rPr>
              <w:t>занятия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F25" w:rsidRDefault="00BB3F25" w:rsidP="001A135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Практические работы (</w:t>
            </w: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)</w:t>
            </w:r>
          </w:p>
        </w:tc>
      </w:tr>
      <w:tr w:rsidR="00B016C2" w:rsidRPr="00BB3F25" w:rsidTr="001A1354">
        <w:trPr>
          <w:cantSplit/>
          <w:trHeight w:val="335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F25" w:rsidRDefault="00B016C2" w:rsidP="001A1354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1C516C">
              <w:rPr>
                <w:b/>
              </w:rPr>
              <w:t xml:space="preserve">Глава </w:t>
            </w:r>
            <w:r w:rsidR="00990FD9">
              <w:rPr>
                <w:b/>
              </w:rPr>
              <w:t>1</w:t>
            </w:r>
            <w:r w:rsidRPr="001C516C">
              <w:rPr>
                <w:b/>
              </w:rPr>
              <w:t>.</w:t>
            </w:r>
            <w:bookmarkStart w:id="1" w:name="_Toc364413574"/>
            <w:r w:rsidR="00C679EB">
              <w:rPr>
                <w:b/>
              </w:rPr>
              <w:t xml:space="preserve"> </w:t>
            </w:r>
            <w:r w:rsidR="00BB3F25" w:rsidRPr="00BB3F25">
              <w:rPr>
                <w:b/>
              </w:rPr>
              <w:t>Компьютер и информация (15 часов</w:t>
            </w:r>
            <w:bookmarkEnd w:id="1"/>
            <w:r w:rsidR="00BB3F25" w:rsidRPr="00BB3F25">
              <w:rPr>
                <w:b/>
              </w:rPr>
              <w:t>)</w:t>
            </w:r>
          </w:p>
        </w:tc>
      </w:tr>
      <w:tr w:rsidR="00C679EB" w:rsidRPr="009255F5" w:rsidTr="001A1354">
        <w:trPr>
          <w:trHeight w:val="92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1.1 Формирование </w:t>
            </w:r>
            <w:proofErr w:type="gram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ИКТ-компетентности</w:t>
            </w:r>
            <w:proofErr w:type="gram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в соответствии с требованиями ФГОС ООО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9EB" w:rsidRPr="009255F5" w:rsidTr="001A1354">
        <w:trPr>
          <w:trHeight w:val="92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  <w:bookmarkStart w:id="2" w:name="_Toc364413575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Аппаратное обеспечение</w:t>
            </w:r>
            <w:bookmarkEnd w:id="2"/>
            <w:r w:rsidR="000A2F31">
              <w:rPr>
                <w:rFonts w:ascii="Times New Roman" w:hAnsi="Times New Roman" w:cs="Times New Roman"/>
                <w:sz w:val="26"/>
                <w:szCs w:val="26"/>
              </w:rPr>
              <w:t xml:space="preserve"> и п</w:t>
            </w:r>
            <w:r w:rsidR="000A2F31" w:rsidRPr="00637EE7">
              <w:rPr>
                <w:rFonts w:ascii="Times New Roman" w:hAnsi="Times New Roman" w:cs="Times New Roman"/>
                <w:sz w:val="26"/>
                <w:szCs w:val="26"/>
              </w:rPr>
              <w:t>рограммное обеспечение компьютера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31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F31"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«Отображение </w:t>
            </w:r>
            <w:proofErr w:type="spellStart"/>
            <w:r w:rsidR="000A2F31" w:rsidRPr="00637EE7">
              <w:rPr>
                <w:rFonts w:ascii="Times New Roman" w:hAnsi="Times New Roman" w:cs="Times New Roman"/>
                <w:sz w:val="26"/>
                <w:szCs w:val="26"/>
              </w:rPr>
              <w:t>ивыделение</w:t>
            </w:r>
            <w:proofErr w:type="spellEnd"/>
            <w:r w:rsidR="000A2F31"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файлов и папок» </w:t>
            </w:r>
          </w:p>
          <w:p w:rsidR="00C679EB" w:rsidRPr="00637EE7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«Операции над файлами и папками»</w:t>
            </w:r>
          </w:p>
        </w:tc>
      </w:tr>
      <w:tr w:rsidR="00C679EB" w:rsidRPr="009255F5" w:rsidTr="001A1354">
        <w:trPr>
          <w:trHeight w:val="92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637EE7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Toc364413580"/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 Файловая система</w:t>
            </w:r>
            <w:bookmarkEnd w:id="3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31" w:rsidRPr="00637EE7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«Поиск файлов и папок»</w:t>
            </w:r>
          </w:p>
          <w:p w:rsidR="00C679EB" w:rsidRPr="00637EE7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«Архивирование файлов»</w:t>
            </w:r>
          </w:p>
        </w:tc>
      </w:tr>
      <w:tr w:rsidR="00C679EB" w:rsidRPr="009255F5" w:rsidTr="001A1354">
        <w:trPr>
          <w:trHeight w:val="92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31" w:rsidRPr="00637EE7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Toc364413585"/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Графический интерфейс ОС и приложений</w:t>
            </w:r>
            <w:bookmarkEnd w:id="4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31" w:rsidRPr="00637EE7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«Элементы рабочего стола»</w:t>
            </w:r>
          </w:p>
          <w:p w:rsidR="000A2F31" w:rsidRPr="00637EE7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«Диалоговые окна»</w:t>
            </w:r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9EB" w:rsidRPr="009255F5" w:rsidTr="001A1354">
        <w:trPr>
          <w:trHeight w:val="92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637EE7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bookmarkStart w:id="5" w:name="_Toc364413590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Представление информационного пространства с помощью графического интерфейса</w:t>
            </w:r>
            <w:bookmarkEnd w:id="5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31" w:rsidRPr="00637EE7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«Дефрагментация дисков»</w:t>
            </w:r>
          </w:p>
          <w:p w:rsidR="000A2F31" w:rsidRPr="00637EE7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«Форматирование </w:t>
            </w:r>
            <w:proofErr w:type="spell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flash</w:t>
            </w:r>
            <w:proofErr w:type="spell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-памяти»</w:t>
            </w:r>
          </w:p>
          <w:p w:rsidR="00C679EB" w:rsidRPr="00637EE7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bookmarkStart w:id="6" w:name="_Toc332445481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Запись CD-R и CD-RW</w:t>
            </w:r>
            <w:bookmarkEnd w:id="6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679EB" w:rsidRPr="00B64E6D" w:rsidTr="001A1354">
        <w:trPr>
          <w:trHeight w:val="547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Default="00C679EB" w:rsidP="001A1354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E14502">
              <w:rPr>
                <w:b/>
              </w:rPr>
              <w:t xml:space="preserve">Глава </w:t>
            </w:r>
            <w:r>
              <w:rPr>
                <w:b/>
              </w:rPr>
              <w:t>2</w:t>
            </w:r>
            <w:r w:rsidRPr="00E14502">
              <w:rPr>
                <w:b/>
              </w:rPr>
              <w:t xml:space="preserve">. </w:t>
            </w:r>
            <w:bookmarkStart w:id="7" w:name="_Toc364413593"/>
            <w:r w:rsidRPr="009255F5">
              <w:rPr>
                <w:b/>
              </w:rPr>
              <w:t>О</w:t>
            </w:r>
            <w:bookmarkEnd w:id="7"/>
            <w:r w:rsidR="00990FD9">
              <w:rPr>
                <w:b/>
              </w:rPr>
              <w:t xml:space="preserve">фис </w:t>
            </w:r>
            <w:r w:rsidRPr="00E14502">
              <w:rPr>
                <w:b/>
              </w:rPr>
              <w:t>(</w:t>
            </w:r>
            <w:r>
              <w:rPr>
                <w:b/>
              </w:rPr>
              <w:t>30</w:t>
            </w:r>
            <w:r w:rsidR="00990FD9">
              <w:rPr>
                <w:b/>
              </w:rPr>
              <w:t xml:space="preserve"> </w:t>
            </w:r>
            <w:r w:rsidRPr="00E1450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E14502">
              <w:rPr>
                <w:b/>
              </w:rPr>
              <w:t>)</w:t>
            </w:r>
          </w:p>
          <w:p w:rsidR="00C679EB" w:rsidRPr="00FC7602" w:rsidRDefault="00990FD9" w:rsidP="001A1354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bookmarkStart w:id="8" w:name="_Toc365191475"/>
            <w:r>
              <w:rPr>
                <w:b/>
              </w:rPr>
              <w:t xml:space="preserve">1.  </w:t>
            </w:r>
            <w:r w:rsidR="00C679EB" w:rsidRPr="00B64E6D">
              <w:rPr>
                <w:b/>
              </w:rPr>
              <w:t>Текстовый процессор</w:t>
            </w:r>
            <w:r>
              <w:rPr>
                <w:b/>
              </w:rPr>
              <w:t>,</w:t>
            </w:r>
            <w:r w:rsidR="00C679EB" w:rsidRPr="00B64E6D">
              <w:rPr>
                <w:b/>
              </w:rPr>
              <w:t xml:space="preserve"> 15 часов</w:t>
            </w:r>
            <w:bookmarkEnd w:id="8"/>
          </w:p>
        </w:tc>
      </w:tr>
      <w:tr w:rsidR="00C679EB" w:rsidRPr="00E14502" w:rsidTr="001A1354">
        <w:trPr>
          <w:trHeight w:val="6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Toc365191476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proofErr w:type="gram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ачинаем работать во </w:t>
            </w:r>
            <w:proofErr w:type="spellStart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Write</w:t>
            </w:r>
            <w:bookmarkEnd w:id="9"/>
            <w:proofErr w:type="spellEnd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_Toc365191477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1.2 Форматирование текста</w:t>
            </w:r>
            <w:bookmarkEnd w:id="10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E14502" w:rsidRDefault="00C679EB" w:rsidP="001A1354">
            <w:pPr>
              <w:rPr>
                <w:sz w:val="24"/>
                <w:szCs w:val="24"/>
              </w:rPr>
            </w:pPr>
          </w:p>
        </w:tc>
      </w:tr>
      <w:tr w:rsidR="00C679EB" w:rsidRPr="00244EBF" w:rsidTr="001A1354">
        <w:trPr>
          <w:trHeight w:val="6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Toc365191478"/>
            <w:bookmarkStart w:id="12" w:name="_Toc365191479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1.3 Работа с графикой</w:t>
            </w:r>
            <w:bookmarkEnd w:id="11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1.4 Работа с таблицами</w:t>
            </w:r>
            <w:bookmarkEnd w:id="12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244EBF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9EB" w:rsidRPr="00244EBF" w:rsidTr="001A1354">
        <w:trPr>
          <w:trHeight w:val="6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_Toc365191480"/>
            <w:bookmarkStart w:id="14" w:name="_Toc365191481"/>
            <w:bookmarkStart w:id="15" w:name="_Toc365191482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1.5 Работа с шаблонами</w:t>
            </w:r>
            <w:bookmarkEnd w:id="13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1.6 Рассылка писем</w:t>
            </w:r>
            <w:bookmarkEnd w:id="14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_Toc365191483"/>
            <w:bookmarkEnd w:id="15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1.7 Работа с полями</w:t>
            </w:r>
            <w:bookmarkEnd w:id="16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_Toc365191484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1.8 Редактор формул</w:t>
            </w:r>
            <w:bookmarkEnd w:id="17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244EBF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9EB" w:rsidRPr="00244EBF" w:rsidTr="001A1354">
        <w:trPr>
          <w:trHeight w:val="6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1.9 Создание оглавлений, алфавитных указателей и списков литературы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244EBF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9EB" w:rsidRPr="00244EBF" w:rsidTr="001A1354">
        <w:trPr>
          <w:trHeight w:val="6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54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_Toc365191485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1.10 Сканирование и распознавание текстового документа</w:t>
            </w:r>
            <w:bookmarkEnd w:id="18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EB" w:rsidRPr="00244EBF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9EB" w:rsidRPr="006C1382" w:rsidTr="001A1354">
        <w:trPr>
          <w:trHeight w:val="355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C1382" w:rsidRDefault="00C679EB" w:rsidP="001A1354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bookmarkStart w:id="19" w:name="_Toc365191486"/>
            <w:r>
              <w:rPr>
                <w:b/>
              </w:rPr>
              <w:t>2</w:t>
            </w:r>
            <w:r w:rsidR="00990FD9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6C1382">
              <w:rPr>
                <w:b/>
              </w:rPr>
              <w:t>Электронная таблица</w:t>
            </w:r>
            <w:r w:rsidR="00990FD9">
              <w:rPr>
                <w:b/>
              </w:rPr>
              <w:t>,</w:t>
            </w:r>
            <w:r w:rsidRPr="006C1382">
              <w:rPr>
                <w:b/>
              </w:rPr>
              <w:t xml:space="preserve"> 6 часов</w:t>
            </w:r>
            <w:bookmarkEnd w:id="19"/>
          </w:p>
        </w:tc>
      </w:tr>
      <w:tr w:rsidR="00C679EB" w:rsidRPr="009C75A4" w:rsidTr="001A1354">
        <w:trPr>
          <w:trHeight w:val="6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_Toc365191487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2.1 Загрузка программы</w:t>
            </w:r>
            <w:bookmarkEnd w:id="20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_Toc365191488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2.2 Ввод, редактирование и форматирование данных</w:t>
            </w:r>
            <w:bookmarkEnd w:id="21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_Toc365191490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 Использование графики</w:t>
            </w:r>
            <w:bookmarkEnd w:id="22"/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9C75A4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9EB" w:rsidRPr="009C75A4" w:rsidTr="001A1354">
        <w:trPr>
          <w:trHeight w:val="6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_Toc365191489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2.4 Создание диаграмм и графиков</w:t>
            </w:r>
            <w:bookmarkEnd w:id="23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_Toc365191491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2.5 простая база данных</w:t>
            </w:r>
            <w:bookmarkEnd w:id="24"/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9C75A4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9EB" w:rsidRPr="001D5438" w:rsidTr="001A1354">
        <w:trPr>
          <w:trHeight w:val="435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1D5438" w:rsidRDefault="00C679EB" w:rsidP="001A1354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bookmarkStart w:id="25" w:name="_Toc365191492"/>
            <w:r>
              <w:rPr>
                <w:b/>
              </w:rPr>
              <w:t>3</w:t>
            </w:r>
            <w:r w:rsidR="00990FD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D5438">
              <w:rPr>
                <w:b/>
              </w:rPr>
              <w:t xml:space="preserve">Презентация OpenOffice.org </w:t>
            </w:r>
            <w:proofErr w:type="spellStart"/>
            <w:r w:rsidRPr="001D5438">
              <w:rPr>
                <w:b/>
              </w:rPr>
              <w:t>Impress</w:t>
            </w:r>
            <w:proofErr w:type="spellEnd"/>
            <w:r w:rsidR="00990FD9">
              <w:rPr>
                <w:b/>
              </w:rPr>
              <w:t>,</w:t>
            </w:r>
            <w:r w:rsidRPr="001D5438">
              <w:rPr>
                <w:b/>
              </w:rPr>
              <w:t xml:space="preserve"> 9 часов</w:t>
            </w:r>
            <w:bookmarkEnd w:id="25"/>
          </w:p>
        </w:tc>
      </w:tr>
      <w:tr w:rsidR="00C679EB" w:rsidRPr="00156AE8" w:rsidTr="001A1354">
        <w:trPr>
          <w:trHeight w:val="6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_Toc365191493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3.1 </w:t>
            </w:r>
            <w:r w:rsidRPr="00637E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PowerPoint</w:t>
            </w: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37E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ppt</w:t>
            </w:r>
            <w:proofErr w:type="spellEnd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End w:id="26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_Toc365191494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3.2 Использование мастеров слайдов, стилей и шаблонов</w:t>
            </w:r>
            <w:bookmarkEnd w:id="27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_Toc365191495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3.3 Добавление форматированного текста</w:t>
            </w:r>
            <w:bookmarkEnd w:id="28"/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156AE8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9EB" w:rsidRPr="009C75A4" w:rsidTr="001A1354">
        <w:trPr>
          <w:trHeight w:val="6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_Toc365191496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3.4 Добавление форматированных рисунков</w:t>
            </w:r>
            <w:bookmarkEnd w:id="29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_Toc365191497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3.5 Создание графических объектов</w:t>
            </w:r>
            <w:bookmarkEnd w:id="30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_Toc365191498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3.6 Форматирование графических объектов</w:t>
            </w:r>
            <w:bookmarkEnd w:id="31"/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9EB" w:rsidRPr="009C75A4" w:rsidTr="001A1354">
        <w:trPr>
          <w:trHeight w:val="164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_Toc365191499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3.7 Вставка таблиц и других объектов</w:t>
            </w:r>
            <w:bookmarkEnd w:id="32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_Toc365191500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3.8 Добавление форматированных слайдов, заметок</w:t>
            </w:r>
            <w:bookmarkEnd w:id="33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_Toc365191501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3.9 Показ слайдов</w:t>
            </w:r>
            <w:bookmarkEnd w:id="34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35" w:name="_Toc365191503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3.10 Интерактивные презентации</w:t>
            </w:r>
            <w:bookmarkEnd w:id="35"/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9EB" w:rsidRPr="00156AE8" w:rsidTr="001A1354">
        <w:trPr>
          <w:trHeight w:val="286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156AE8" w:rsidRDefault="00C679EB" w:rsidP="001A1354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bookmarkStart w:id="36" w:name="_Toc365191504"/>
            <w:r w:rsidRPr="00E14502">
              <w:rPr>
                <w:b/>
              </w:rPr>
              <w:t xml:space="preserve">Глава </w:t>
            </w:r>
            <w:r>
              <w:rPr>
                <w:b/>
              </w:rPr>
              <w:t>3</w:t>
            </w:r>
            <w:r w:rsidRPr="00E14502">
              <w:rPr>
                <w:b/>
              </w:rPr>
              <w:t xml:space="preserve">. </w:t>
            </w:r>
            <w:r>
              <w:rPr>
                <w:b/>
              </w:rPr>
              <w:t>В</w:t>
            </w:r>
            <w:r w:rsidR="00990FD9">
              <w:rPr>
                <w:b/>
              </w:rPr>
              <w:t xml:space="preserve">екторная графика  (6 </w:t>
            </w:r>
            <w:r w:rsidRPr="00156AE8">
              <w:rPr>
                <w:b/>
              </w:rPr>
              <w:t>часов</w:t>
            </w:r>
            <w:bookmarkEnd w:id="36"/>
            <w:r w:rsidR="00990FD9">
              <w:rPr>
                <w:b/>
              </w:rPr>
              <w:t>)</w:t>
            </w:r>
          </w:p>
        </w:tc>
      </w:tr>
      <w:tr w:rsidR="00C679EB" w:rsidRPr="009C75A4" w:rsidTr="001A1354">
        <w:trPr>
          <w:trHeight w:val="6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1.1 Рисование основных фигур</w:t>
            </w:r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1.2 Изменение объектов</w:t>
            </w:r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1.3 Управление трехмерными объектами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9C75A4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9EB" w:rsidRPr="009C75A4" w:rsidTr="001A1354">
        <w:trPr>
          <w:trHeight w:val="6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1.4 Комбинирование объектов</w:t>
            </w:r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1.5 Советы и полезные приемы работы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9C75A4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9EB" w:rsidRPr="008403F6" w:rsidTr="001A1354">
        <w:trPr>
          <w:trHeight w:val="333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8403F6" w:rsidRDefault="00C679EB" w:rsidP="001A1354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bookmarkStart w:id="37" w:name="_Toc365191505"/>
            <w:r w:rsidRPr="00E14502">
              <w:rPr>
                <w:b/>
              </w:rPr>
              <w:t xml:space="preserve">Глава </w:t>
            </w:r>
            <w:r>
              <w:rPr>
                <w:b/>
              </w:rPr>
              <w:t>4</w:t>
            </w:r>
            <w:r w:rsidRPr="00E14502">
              <w:rPr>
                <w:b/>
              </w:rPr>
              <w:t xml:space="preserve">. </w:t>
            </w:r>
            <w:r w:rsidRPr="008403F6">
              <w:rPr>
                <w:b/>
              </w:rPr>
              <w:t xml:space="preserve">Мультимедиа </w:t>
            </w:r>
            <w:r w:rsidR="00990FD9">
              <w:rPr>
                <w:b/>
              </w:rPr>
              <w:t>(</w:t>
            </w:r>
            <w:r w:rsidR="00637EE7">
              <w:rPr>
                <w:b/>
              </w:rPr>
              <w:t>3</w:t>
            </w:r>
            <w:r w:rsidR="00990FD9">
              <w:rPr>
                <w:b/>
              </w:rPr>
              <w:t xml:space="preserve"> </w:t>
            </w:r>
            <w:r w:rsidRPr="008403F6">
              <w:rPr>
                <w:b/>
              </w:rPr>
              <w:t>час</w:t>
            </w:r>
            <w:bookmarkEnd w:id="37"/>
            <w:r w:rsidR="00990FD9">
              <w:rPr>
                <w:b/>
              </w:rPr>
              <w:t>а)</w:t>
            </w:r>
          </w:p>
        </w:tc>
      </w:tr>
      <w:tr w:rsidR="00C679EB" w:rsidRPr="000F0C3E" w:rsidTr="001A1354">
        <w:trPr>
          <w:trHeight w:val="6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1.1 Аудио проигрыватель</w:t>
            </w:r>
          </w:p>
          <w:p w:rsidR="00C679EB" w:rsidRPr="00637EE7" w:rsidRDefault="00637EE7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1.2 Киностудия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0F0C3E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9EB" w:rsidRPr="008403F6" w:rsidTr="001A1354">
        <w:trPr>
          <w:trHeight w:val="242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pStyle w:val="p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bookmarkStart w:id="38" w:name="_Toc365191506"/>
            <w:r w:rsidRPr="00637EE7">
              <w:rPr>
                <w:b/>
              </w:rPr>
              <w:t>Глава 5. Коммуникацион</w:t>
            </w:r>
            <w:r w:rsidR="00990FD9">
              <w:rPr>
                <w:b/>
              </w:rPr>
              <w:t xml:space="preserve">ные технологии (12 </w:t>
            </w:r>
            <w:r w:rsidRPr="00637EE7">
              <w:rPr>
                <w:b/>
              </w:rPr>
              <w:t>часов</w:t>
            </w:r>
            <w:bookmarkEnd w:id="38"/>
            <w:r w:rsidR="00990FD9">
              <w:rPr>
                <w:b/>
              </w:rPr>
              <w:t>)</w:t>
            </w:r>
          </w:p>
        </w:tc>
      </w:tr>
      <w:tr w:rsidR="00C679EB" w:rsidRPr="009C75A4" w:rsidTr="001A1354">
        <w:trPr>
          <w:trHeight w:val="6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_Toc365191507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1.1 Передача информации</w:t>
            </w:r>
            <w:bookmarkEnd w:id="39"/>
          </w:p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_Toc365191508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1.2 Информационные ресурсы интернета</w:t>
            </w:r>
            <w:bookmarkEnd w:id="40"/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9C75A4" w:rsidRDefault="001A1354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35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1A135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Передача информации в интернет</w:t>
            </w:r>
            <w:r w:rsidRPr="001A13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679EB" w:rsidRPr="009C75A4" w:rsidTr="001A1354">
        <w:trPr>
          <w:trHeight w:val="40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31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_Toc365191509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1.3 Браузеры</w:t>
            </w:r>
            <w:bookmarkStart w:id="42" w:name="_Toc365191510"/>
            <w:bookmarkEnd w:id="41"/>
          </w:p>
          <w:p w:rsidR="00C679EB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1.4 Электронная почта</w:t>
            </w:r>
            <w:bookmarkEnd w:id="42"/>
          </w:p>
          <w:p w:rsidR="001A1354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_Toc365191511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1.5 Общение в интернете</w:t>
            </w:r>
            <w:bookmarkEnd w:id="43"/>
          </w:p>
          <w:p w:rsidR="001A1354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4" w:name="_Toc365191512"/>
            <w:r w:rsidRPr="00637EE7">
              <w:rPr>
                <w:rFonts w:ascii="Times New Roman" w:hAnsi="Times New Roman" w:cs="Times New Roman"/>
                <w:sz w:val="26"/>
                <w:szCs w:val="26"/>
              </w:rPr>
              <w:t>1.6 Электронная коммерция</w:t>
            </w:r>
            <w:bookmarkEnd w:id="44"/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9C75A4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54" w:rsidRPr="009C75A4" w:rsidTr="001A1354">
        <w:trPr>
          <w:trHeight w:val="42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4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4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 Создание собственного сайта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4" w:rsidRPr="009C75A4" w:rsidRDefault="001A1354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собственного сайта»</w:t>
            </w:r>
          </w:p>
        </w:tc>
      </w:tr>
      <w:tr w:rsidR="00C679EB" w:rsidRPr="009C75A4" w:rsidTr="001A1354">
        <w:trPr>
          <w:trHeight w:val="6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A13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135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дистанционного обучения.</w:t>
            </w:r>
          </w:p>
          <w:p w:rsidR="000A2F31" w:rsidRPr="00637EE7" w:rsidRDefault="000A2F31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Программой </w:t>
            </w:r>
            <w:r w:rsidRPr="000A2F31">
              <w:rPr>
                <w:rFonts w:ascii="roboto-light" w:hAnsi="roboto-light"/>
                <w:sz w:val="26"/>
                <w:szCs w:val="26"/>
              </w:rPr>
              <w:t>Смарт Платформ</w:t>
            </w:r>
            <w:r>
              <w:rPr>
                <w:rFonts w:ascii="roboto-light" w:hAnsi="roboto-light"/>
                <w:sz w:val="26"/>
                <w:szCs w:val="26"/>
              </w:rPr>
              <w:t>а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1A1354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A135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1A1354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дистанционного обучения»</w:t>
            </w:r>
          </w:p>
        </w:tc>
      </w:tr>
      <w:tr w:rsidR="00C679EB" w:rsidRPr="00FC7602" w:rsidTr="001A1354">
        <w:trPr>
          <w:trHeight w:val="340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172668" w:rsidRDefault="00C679EB" w:rsidP="001A1354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 w:rsidRPr="00172668">
              <w:rPr>
                <w:b/>
              </w:rPr>
              <w:t xml:space="preserve">Глава </w:t>
            </w:r>
            <w:r w:rsidR="00990FD9">
              <w:rPr>
                <w:b/>
              </w:rPr>
              <w:t>6</w:t>
            </w:r>
            <w:r w:rsidRPr="00172668">
              <w:rPr>
                <w:b/>
              </w:rPr>
              <w:t xml:space="preserve">. </w:t>
            </w:r>
            <w:r w:rsidR="00637EE7">
              <w:rPr>
                <w:b/>
              </w:rPr>
              <w:t>Психолого-педагогическое сопровождение учебного процесса</w:t>
            </w:r>
            <w:r>
              <w:rPr>
                <w:b/>
              </w:rPr>
              <w:t xml:space="preserve"> </w:t>
            </w:r>
            <w:r w:rsidR="00990FD9">
              <w:rPr>
                <w:b/>
              </w:rPr>
              <w:t>(6 часов)</w:t>
            </w:r>
          </w:p>
        </w:tc>
      </w:tr>
      <w:tr w:rsidR="00C679EB" w:rsidRPr="007771E1" w:rsidTr="001A1354">
        <w:trPr>
          <w:trHeight w:val="39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637EE7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C679EB" w:rsidRPr="00637EE7" w:rsidRDefault="00C679EB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  <w:r w:rsidR="00637EE7"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Психолого-педагогическое сопровождение развития </w:t>
            </w:r>
            <w:proofErr w:type="gramStart"/>
            <w:r w:rsidR="00637EE7" w:rsidRPr="00637EE7">
              <w:rPr>
                <w:rFonts w:ascii="Times New Roman" w:hAnsi="Times New Roman" w:cs="Times New Roman"/>
                <w:sz w:val="26"/>
                <w:szCs w:val="26"/>
              </w:rPr>
              <w:t>ИКТ-компетентности</w:t>
            </w:r>
            <w:proofErr w:type="gramEnd"/>
            <w:r w:rsidR="00637EE7" w:rsidRPr="00637EE7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при переходе на ФГОС ООО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</w:tcPr>
          <w:p w:rsidR="00C679EB" w:rsidRPr="007771E1" w:rsidRDefault="00C679EB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54" w:rsidRPr="007771E1" w:rsidTr="001A1354">
        <w:trPr>
          <w:trHeight w:val="39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4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4" w:rsidRPr="001A1354" w:rsidRDefault="001A1354" w:rsidP="001A13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1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</w:t>
            </w:r>
            <w:r w:rsidRPr="001A13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ИКТ</w:t>
            </w:r>
            <w:r w:rsidRPr="001A1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компенсирующей и коррекционной </w:t>
            </w:r>
            <w:r w:rsidRPr="001A135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образовательной</w:t>
            </w:r>
            <w:r w:rsidRPr="001A1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54" w:rsidRPr="007771E1" w:rsidRDefault="001A1354" w:rsidP="001A135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354" w:rsidRPr="001A1354" w:rsidRDefault="001A1354" w:rsidP="001A13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205" w:rsidRDefault="00FA3205" w:rsidP="005D3552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A3205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 </w:t>
      </w:r>
      <w:r w:rsidR="000A2F31">
        <w:rPr>
          <w:rFonts w:ascii="Times New Roman" w:hAnsi="Times New Roman" w:cs="Times New Roman"/>
          <w:color w:val="auto"/>
          <w:sz w:val="32"/>
          <w:szCs w:val="32"/>
        </w:rPr>
        <w:t>Учебно-методическое обеспечение Программы</w:t>
      </w:r>
    </w:p>
    <w:p w:rsidR="000A2F31" w:rsidRPr="000A2F31" w:rsidRDefault="000A2F31" w:rsidP="000A2F31">
      <w:pPr>
        <w:jc w:val="center"/>
        <w:rPr>
          <w:rFonts w:ascii="Times New Roman" w:hAnsi="Times New Roman" w:cs="Times New Roman"/>
          <w:b/>
          <w:sz w:val="32"/>
        </w:rPr>
      </w:pPr>
      <w:r w:rsidRPr="000A2F31">
        <w:rPr>
          <w:rFonts w:ascii="Times New Roman" w:hAnsi="Times New Roman" w:cs="Times New Roman"/>
          <w:b/>
          <w:sz w:val="32"/>
        </w:rPr>
        <w:t>Литература</w:t>
      </w:r>
    </w:p>
    <w:p w:rsidR="000A2F31" w:rsidRPr="000A2F31" w:rsidRDefault="000A2F31" w:rsidP="000A2F31"/>
    <w:p w:rsidR="00CC675F" w:rsidRPr="00CC675F" w:rsidRDefault="00CC675F" w:rsidP="00637E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675F" w:rsidRPr="00CC675F" w:rsidRDefault="00637EE7" w:rsidP="00990FD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2F31" w:rsidRPr="00CC675F">
        <w:rPr>
          <w:rFonts w:ascii="Times New Roman" w:hAnsi="Times New Roman" w:cs="Times New Roman"/>
          <w:sz w:val="28"/>
          <w:szCs w:val="28"/>
        </w:rPr>
        <w:t>Белкин А.С.  Педагогическая компетентность. - Екатеринбург</w:t>
      </w:r>
      <w:proofErr w:type="gramStart"/>
      <w:r w:rsidR="000A2F31" w:rsidRPr="00CC675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A2F31" w:rsidRPr="00CC675F">
        <w:rPr>
          <w:rFonts w:ascii="Times New Roman" w:hAnsi="Times New Roman" w:cs="Times New Roman"/>
          <w:sz w:val="28"/>
          <w:szCs w:val="28"/>
        </w:rPr>
        <w:t xml:space="preserve">Издательский отдел </w:t>
      </w:r>
      <w:proofErr w:type="spellStart"/>
      <w:r w:rsidR="000A2F31" w:rsidRPr="00CC675F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="000A2F31" w:rsidRPr="00CC675F">
        <w:rPr>
          <w:rFonts w:ascii="Times New Roman" w:hAnsi="Times New Roman" w:cs="Times New Roman"/>
          <w:sz w:val="28"/>
          <w:szCs w:val="28"/>
        </w:rPr>
        <w:t>, 20</w:t>
      </w:r>
      <w:r w:rsidR="000A2F31">
        <w:rPr>
          <w:rFonts w:ascii="Times New Roman" w:hAnsi="Times New Roman" w:cs="Times New Roman"/>
          <w:sz w:val="28"/>
          <w:szCs w:val="28"/>
        </w:rPr>
        <w:t>13</w:t>
      </w:r>
    </w:p>
    <w:p w:rsidR="00CC675F" w:rsidRPr="00CC675F" w:rsidRDefault="00637EE7" w:rsidP="00990FD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F31" w:rsidRPr="00642734">
        <w:rPr>
          <w:rFonts w:ascii="Times New Roman" w:hAnsi="Times New Roman" w:cs="Times New Roman"/>
          <w:sz w:val="28"/>
          <w:szCs w:val="28"/>
        </w:rPr>
        <w:t>Беспалов П. В. «Компьютерная компетентность в контексте личностно-ориентированного обучения» //Педагогика.- 2013</w:t>
      </w:r>
    </w:p>
    <w:p w:rsidR="00CC675F" w:rsidRPr="00642734" w:rsidRDefault="00637EE7" w:rsidP="0064273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2734">
        <w:rPr>
          <w:rFonts w:ascii="Times New Roman" w:hAnsi="Times New Roman" w:cs="Times New Roman"/>
          <w:sz w:val="28"/>
          <w:szCs w:val="28"/>
        </w:rPr>
        <w:t xml:space="preserve">3. </w:t>
      </w:r>
      <w:r w:rsidR="000A2F31" w:rsidRPr="00642734">
        <w:rPr>
          <w:rFonts w:ascii="Times New Roman" w:hAnsi="Times New Roman" w:cs="Times New Roman"/>
          <w:sz w:val="28"/>
          <w:szCs w:val="28"/>
        </w:rPr>
        <w:t>Профессиональный стандарт учителя (проект), 2013</w:t>
      </w:r>
    </w:p>
    <w:p w:rsidR="00CC675F" w:rsidRPr="00642734" w:rsidRDefault="00CC675F" w:rsidP="0064273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2734">
        <w:rPr>
          <w:rFonts w:ascii="Times New Roman" w:hAnsi="Times New Roman" w:cs="Times New Roman"/>
          <w:sz w:val="28"/>
          <w:szCs w:val="28"/>
        </w:rPr>
        <w:t>4</w:t>
      </w:r>
      <w:r w:rsidR="001B3B73" w:rsidRPr="00642734">
        <w:rPr>
          <w:rFonts w:ascii="Times New Roman" w:hAnsi="Times New Roman" w:cs="Times New Roman"/>
          <w:sz w:val="28"/>
          <w:szCs w:val="28"/>
        </w:rPr>
        <w:t>.</w:t>
      </w:r>
      <w:r w:rsidR="00637EE7" w:rsidRPr="00642734">
        <w:rPr>
          <w:rFonts w:ascii="Times New Roman" w:hAnsi="Times New Roman" w:cs="Times New Roman"/>
          <w:sz w:val="28"/>
          <w:szCs w:val="28"/>
        </w:rPr>
        <w:t xml:space="preserve">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Организация информационного пространства образовательного учреждения: практическое руководство / </w:t>
      </w:r>
      <w:proofErr w:type="spellStart"/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Б.П.Сайков</w:t>
      </w:r>
      <w:proofErr w:type="spellEnd"/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 - М.: БИНОМ. Лаборатория знаний, 2011</w:t>
      </w:r>
    </w:p>
    <w:p w:rsidR="00642734" w:rsidRPr="00642734" w:rsidRDefault="00642734" w:rsidP="0064273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2734">
        <w:rPr>
          <w:rFonts w:ascii="Times New Roman" w:hAnsi="Times New Roman" w:cs="Times New Roman"/>
          <w:sz w:val="28"/>
          <w:szCs w:val="28"/>
        </w:rPr>
        <w:t xml:space="preserve">5.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Персональный компьютер: настройка и техническая поддержка: Майкрософт. Учебное пособие. - М.:БИНОМ. Лаборатория знаний, 2012  </w:t>
      </w:r>
    </w:p>
    <w:p w:rsidR="00642734" w:rsidRPr="00642734" w:rsidRDefault="00642734" w:rsidP="00642734">
      <w:pPr>
        <w:spacing w:line="360" w:lineRule="auto"/>
        <w:ind w:left="79" w:hanging="79"/>
        <w:jc w:val="lef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6.     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Стандартные программы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Windows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Практикум / </w:t>
      </w:r>
      <w:proofErr w:type="spellStart"/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О.Б.Богомолова</w:t>
      </w:r>
      <w:proofErr w:type="spellEnd"/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 - М.: БИНОМ. Лаборатория знаний, 2010</w:t>
      </w:r>
    </w:p>
    <w:p w:rsidR="00642734" w:rsidRPr="00642734" w:rsidRDefault="00642734" w:rsidP="008F2003">
      <w:pPr>
        <w:spacing w:line="360" w:lineRule="auto"/>
        <w:ind w:left="79" w:hanging="79"/>
        <w:jc w:val="lef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7</w:t>
      </w: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    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Учебные проекты с использованием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Microsoft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Office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 Учебное пособие. - М.: БИНОМ. Лаборатория знаний, 2011</w:t>
      </w:r>
    </w:p>
    <w:p w:rsidR="00642734" w:rsidRPr="00642734" w:rsidRDefault="00642734" w:rsidP="008F2003">
      <w:pPr>
        <w:spacing w:line="360" w:lineRule="auto"/>
        <w:ind w:left="79" w:hanging="79"/>
        <w:jc w:val="lef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8</w:t>
      </w: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Учебные проекты с использованием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Microsoft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Office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 Методическое пособие для учителя. - М.: БИНОМ. Лаборатория знаний, 2011</w:t>
      </w:r>
    </w:p>
    <w:p w:rsidR="00642734" w:rsidRPr="00642734" w:rsidRDefault="00642734" w:rsidP="008F2003">
      <w:pPr>
        <w:spacing w:line="360" w:lineRule="auto"/>
        <w:ind w:left="79" w:hanging="79"/>
        <w:jc w:val="lef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9</w:t>
      </w: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Анализ статистических данных с использованием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Microsoft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Excel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для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Office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XP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/ М.Р. </w:t>
      </w:r>
      <w:proofErr w:type="spellStart"/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Мидлтон</w:t>
      </w:r>
      <w:proofErr w:type="spellEnd"/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; Пер с англ.; Под ред. </w:t>
      </w:r>
      <w:proofErr w:type="spellStart"/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Г.М.Кобелькова</w:t>
      </w:r>
      <w:proofErr w:type="spellEnd"/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 - М.: БИНОМ. Лаборатория знаний, 2010</w:t>
      </w:r>
    </w:p>
    <w:p w:rsidR="00642734" w:rsidRPr="00642734" w:rsidRDefault="00642734" w:rsidP="008F2003">
      <w:pPr>
        <w:spacing w:line="360" w:lineRule="auto"/>
        <w:ind w:left="79" w:hanging="79"/>
        <w:jc w:val="lef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0</w:t>
      </w: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    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Windows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XP</w:t>
      </w:r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/ </w:t>
      </w:r>
      <w:proofErr w:type="spellStart"/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Г.Штайнер</w:t>
      </w:r>
      <w:proofErr w:type="spellEnd"/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- </w:t>
      </w:r>
      <w:proofErr w:type="gramStart"/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М.:</w:t>
      </w:r>
      <w:proofErr w:type="gramEnd"/>
      <w:r w:rsidR="000A2F31"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Лаборатория Базовых Знаний, 2009</w:t>
      </w:r>
    </w:p>
    <w:p w:rsidR="00642734" w:rsidRPr="00642734" w:rsidRDefault="00642734" w:rsidP="00642734">
      <w:pPr>
        <w:spacing w:line="360" w:lineRule="auto"/>
        <w:ind w:left="79" w:hanging="79"/>
        <w:jc w:val="lef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</w:p>
    <w:p w:rsidR="00642734" w:rsidRPr="00642734" w:rsidRDefault="00642734" w:rsidP="00642734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42734" w:rsidRPr="00642734" w:rsidRDefault="00642734" w:rsidP="00642734">
      <w:pPr>
        <w:spacing w:line="360" w:lineRule="auto"/>
        <w:ind w:left="79" w:hanging="7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</w:pPr>
    </w:p>
    <w:p w:rsidR="00642734" w:rsidRPr="00642734" w:rsidRDefault="00642734" w:rsidP="00642734">
      <w:pPr>
        <w:spacing w:line="360" w:lineRule="auto"/>
        <w:ind w:left="79" w:hanging="7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</w:pPr>
    </w:p>
    <w:p w:rsidR="00642734" w:rsidRDefault="00642734" w:rsidP="00642734">
      <w:pPr>
        <w:spacing w:line="360" w:lineRule="auto"/>
        <w:ind w:left="79" w:hanging="7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</w:pPr>
    </w:p>
    <w:p w:rsidR="000A2F31" w:rsidRDefault="000A2F31" w:rsidP="00642734">
      <w:pPr>
        <w:spacing w:line="360" w:lineRule="auto"/>
        <w:ind w:left="79" w:hanging="7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</w:pPr>
    </w:p>
    <w:p w:rsidR="000A2F31" w:rsidRPr="00642734" w:rsidRDefault="000A2F31" w:rsidP="00642734">
      <w:pPr>
        <w:spacing w:line="360" w:lineRule="auto"/>
        <w:ind w:left="79" w:hanging="7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</w:pPr>
    </w:p>
    <w:p w:rsidR="008F2003" w:rsidRDefault="008F2003" w:rsidP="00642734">
      <w:pPr>
        <w:spacing w:line="360" w:lineRule="auto"/>
        <w:ind w:left="79" w:hanging="79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642734" w:rsidRPr="00642734" w:rsidRDefault="000A2F31" w:rsidP="00642734">
      <w:pPr>
        <w:spacing w:line="360" w:lineRule="auto"/>
        <w:ind w:left="79" w:hanging="7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en-US" w:eastAsia="en-US" w:bidi="en-US"/>
        </w:rPr>
        <w:lastRenderedPageBreak/>
        <w:t>Internet</w:t>
      </w:r>
      <w:r w:rsidR="00642734" w:rsidRPr="00642734">
        <w:rPr>
          <w:rFonts w:ascii="Times New Roman" w:eastAsia="Times New Roman" w:hAnsi="Times New Roman" w:cs="Times New Roman"/>
          <w:b/>
          <w:sz w:val="32"/>
          <w:szCs w:val="28"/>
          <w:lang w:eastAsia="en-US" w:bidi="en-US"/>
        </w:rPr>
        <w:t>-ресурсы</w:t>
      </w:r>
    </w:p>
    <w:p w:rsidR="00642734" w:rsidRPr="00642734" w:rsidRDefault="00642734" w:rsidP="008F2003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0A2F31" w:rsidRPr="000A2F31" w:rsidRDefault="008F2003" w:rsidP="000A2F31">
      <w:pPr>
        <w:spacing w:line="360" w:lineRule="auto"/>
        <w:ind w:left="79" w:hanging="79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F200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0A2F31" w:rsidRPr="000A2F3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http://standart.edu.ru – </w:t>
      </w:r>
      <w:r w:rsidR="000A2F3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</w:t>
      </w:r>
      <w:r w:rsidR="000A2F31" w:rsidRPr="000A2F3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едеральный государственный образовательный стандарт</w:t>
      </w:r>
    </w:p>
    <w:p w:rsidR="00642734" w:rsidRPr="00642734" w:rsidRDefault="000A2F31" w:rsidP="008F2003">
      <w:pPr>
        <w:spacing w:line="360" w:lineRule="auto"/>
        <w:ind w:left="79" w:hanging="79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 </w:t>
      </w:r>
      <w:r w:rsidR="00642734" w:rsidRPr="008F200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Сайт Академии повышения квалификации и профессиональной переподготовки работников образования (</w:t>
      </w:r>
      <w:proofErr w:type="spellStart"/>
      <w:r w:rsidR="00642734" w:rsidRPr="008F200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АПКиПРО</w:t>
      </w:r>
      <w:proofErr w:type="spellEnd"/>
      <w:r w:rsidR="00642734" w:rsidRPr="008F200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- </w:t>
      </w:r>
      <w:r w:rsidR="00642734" w:rsidRPr="008F200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www</w:t>
      </w:r>
      <w:r w:rsidR="00642734" w:rsidRPr="008F200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="00642734" w:rsidRPr="008F200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apkpro</w:t>
      </w:r>
      <w:proofErr w:type="spellEnd"/>
      <w:r w:rsidR="00642734" w:rsidRPr="008F200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="00642734" w:rsidRPr="008F200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="00642734" w:rsidRPr="008F200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0A2F31" w:rsidRDefault="000A2F31" w:rsidP="008F200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</w:t>
      </w:r>
      <w:r w:rsidR="008F200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r w:rsidR="00642734" w:rsidRPr="00642734">
        <w:rPr>
          <w:rFonts w:ascii="Times New Roman" w:hAnsi="Times New Roman" w:cs="Times New Roman"/>
          <w:sz w:val="28"/>
          <w:szCs w:val="28"/>
        </w:rPr>
        <w:t xml:space="preserve"> </w:t>
      </w:r>
      <w:r w:rsidRPr="000A2F31">
        <w:rPr>
          <w:rFonts w:ascii="Times New Roman" w:hAnsi="Times New Roman" w:cs="Times New Roman"/>
          <w:sz w:val="28"/>
          <w:szCs w:val="28"/>
        </w:rPr>
        <w:t>http://www.fcior.edu.ru/ - сайт федерального центра информационных образовательных ресурсо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A2F31" w:rsidRDefault="000A2F31" w:rsidP="008F2003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 </w:t>
      </w: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Сайт Всемирной инициативы </w:t>
      </w:r>
      <w:r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Microsoft</w:t>
      </w: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«Партнёрство в образовании» - </w:t>
      </w:r>
      <w:hyperlink r:id="rId9" w:history="1">
        <w:r w:rsidRPr="004B0402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4B0402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4B0402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microsoft</w:t>
        </w:r>
        <w:proofErr w:type="spellEnd"/>
        <w:r w:rsidRPr="004B0402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r w:rsidRPr="004B0402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com</w:t>
        </w:r>
        <w:r w:rsidRPr="004B0402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/</w:t>
        </w:r>
        <w:proofErr w:type="spellStart"/>
        <w:r w:rsidRPr="004B0402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Rus</w:t>
        </w:r>
        <w:proofErr w:type="spellEnd"/>
        <w:r w:rsidRPr="004B0402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/</w:t>
        </w:r>
        <w:r w:rsidRPr="004B0402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Education</w:t>
        </w:r>
        <w:r w:rsidRPr="004B0402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/</w:t>
        </w:r>
        <w:proofErr w:type="spellStart"/>
        <w:r w:rsidRPr="004B0402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PiL</w:t>
        </w:r>
        <w:proofErr w:type="spellEnd"/>
      </w:hyperlink>
    </w:p>
    <w:p w:rsidR="000A2F31" w:rsidRDefault="000A2F31" w:rsidP="008F200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5. </w:t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http://cis.rudn.ru/document - информационно-образовательный портал. Информатизация образования и дистанционное обучение  содружества независимых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31" w:rsidRDefault="000A2F31" w:rsidP="008F200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A2F3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http://upsihologa.com.ua/Distancionnoe_konsultirovanie_psihologa.html - сайт «У психолога»</w:t>
      </w:r>
    </w:p>
    <w:p w:rsidR="00642734" w:rsidRPr="00642734" w:rsidRDefault="000A2F31" w:rsidP="008F200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2734">
        <w:rPr>
          <w:rFonts w:ascii="Times New Roman" w:hAnsi="Times New Roman" w:cs="Times New Roman"/>
          <w:sz w:val="28"/>
          <w:szCs w:val="28"/>
        </w:rPr>
        <w:t xml:space="preserve">Учительский портал http://www.uchportal.ru             </w:t>
      </w:r>
    </w:p>
    <w:p w:rsidR="000A2F31" w:rsidRPr="000A2F31" w:rsidRDefault="000A2F31" w:rsidP="000A2F31">
      <w:pPr>
        <w:spacing w:line="36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8. </w:t>
      </w:r>
      <w:hyperlink r:id="rId10" w:history="1">
        <w:r w:rsidRPr="004B0402">
          <w:rPr>
            <w:rStyle w:val="af0"/>
            <w:rFonts w:ascii="Times New Roman" w:hAnsi="Times New Roman" w:cs="Times New Roman"/>
            <w:sz w:val="28"/>
            <w:szCs w:val="28"/>
          </w:rPr>
          <w:t>http://pedsovet.org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734" w:rsidRPr="00642734" w:rsidRDefault="000A2F31" w:rsidP="008F200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734" w:rsidRPr="00642734">
        <w:rPr>
          <w:rFonts w:ascii="Times New Roman" w:hAnsi="Times New Roman" w:cs="Times New Roman"/>
          <w:sz w:val="28"/>
          <w:szCs w:val="28"/>
        </w:rPr>
        <w:t xml:space="preserve">. </w:t>
      </w:r>
      <w:r w:rsidRPr="00642734">
        <w:rPr>
          <w:rFonts w:ascii="Times New Roman" w:hAnsi="Times New Roman" w:cs="Times New Roman"/>
          <w:sz w:val="28"/>
          <w:szCs w:val="28"/>
        </w:rPr>
        <w:t>http://pedsovet.su</w:t>
      </w:r>
    </w:p>
    <w:p w:rsidR="00642734" w:rsidRPr="00642734" w:rsidRDefault="000A2F31" w:rsidP="008F200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2734" w:rsidRPr="00642734">
        <w:rPr>
          <w:rFonts w:ascii="Times New Roman" w:hAnsi="Times New Roman" w:cs="Times New Roman"/>
          <w:sz w:val="28"/>
          <w:szCs w:val="28"/>
        </w:rPr>
        <w:t xml:space="preserve">. </w:t>
      </w: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Сайт издательства «БИНОМ. Лаборатория знаний» - </w:t>
      </w:r>
      <w:r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www</w:t>
      </w: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lbz</w:t>
      </w:r>
      <w:proofErr w:type="spellEnd"/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4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734" w:rsidRPr="00642734" w:rsidRDefault="000A2F31" w:rsidP="000A2F3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11</w:t>
      </w:r>
      <w:r w:rsidR="008F200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Портал «Сеть творческих учителей» - </w:t>
      </w:r>
      <w:r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www</w:t>
      </w: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r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it</w:t>
      </w: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64273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64273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</w:p>
    <w:p w:rsidR="00642734" w:rsidRPr="00642734" w:rsidRDefault="00642734" w:rsidP="00642734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642734" w:rsidRPr="00642734" w:rsidRDefault="00642734" w:rsidP="0064273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642734" w:rsidRPr="00642734" w:rsidSect="00C518F5">
      <w:footerReference w:type="default" r:id="rId11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57" w:rsidRDefault="00C51157" w:rsidP="00FB147B">
      <w:r>
        <w:separator/>
      </w:r>
    </w:p>
  </w:endnote>
  <w:endnote w:type="continuationSeparator" w:id="0">
    <w:p w:rsidR="00C51157" w:rsidRDefault="00C51157" w:rsidP="00FB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801742"/>
      <w:docPartObj>
        <w:docPartGallery w:val="Page Numbers (Bottom of Page)"/>
        <w:docPartUnique/>
      </w:docPartObj>
    </w:sdtPr>
    <w:sdtEndPr/>
    <w:sdtContent>
      <w:p w:rsidR="00091C93" w:rsidRDefault="005767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8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91C93" w:rsidRDefault="00091C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57" w:rsidRDefault="00C51157" w:rsidP="00FB147B">
      <w:r>
        <w:separator/>
      </w:r>
    </w:p>
  </w:footnote>
  <w:footnote w:type="continuationSeparator" w:id="0">
    <w:p w:rsidR="00C51157" w:rsidRDefault="00C51157" w:rsidP="00FB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F29"/>
    <w:multiLevelType w:val="hybridMultilevel"/>
    <w:tmpl w:val="7F181B00"/>
    <w:lvl w:ilvl="0" w:tplc="372A907C">
      <w:start w:val="1"/>
      <w:numFmt w:val="bullet"/>
      <w:lvlText w:val=""/>
      <w:lvlJc w:val="left"/>
      <w:pPr>
        <w:tabs>
          <w:tab w:val="num" w:pos="1446"/>
        </w:tabs>
        <w:ind w:left="1446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8F4198D"/>
    <w:multiLevelType w:val="hybridMultilevel"/>
    <w:tmpl w:val="BAA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4231C"/>
    <w:multiLevelType w:val="multilevel"/>
    <w:tmpl w:val="BBEE0AA2"/>
    <w:lvl w:ilvl="0">
      <w:start w:val="1"/>
      <w:numFmt w:val="upperRoman"/>
      <w:pStyle w:val="11"/>
      <w:lvlText w:val="%1"/>
      <w:lvlJc w:val="left"/>
      <w:pPr>
        <w:ind w:left="0" w:firstLine="0"/>
      </w:pPr>
      <w:rPr>
        <w:rFonts w:ascii="Liberation Sans" w:eastAsia="DejaVu Sans" w:hAnsi="Liberation Sans" w:cs="DejaVu Sans" w:hint="default"/>
      </w:rPr>
    </w:lvl>
    <w:lvl w:ilvl="1">
      <w:start w:val="1"/>
      <w:numFmt w:val="decimal"/>
      <w:pStyle w:val="21"/>
      <w:lvlText w:val="%2"/>
      <w:lvlJc w:val="left"/>
      <w:pPr>
        <w:tabs>
          <w:tab w:val="num" w:pos="57"/>
        </w:tabs>
        <w:ind w:left="0" w:firstLine="57"/>
      </w:pPr>
      <w:rPr>
        <w:rFonts w:ascii="Liberation Sans" w:eastAsia="DejaVu Sans" w:hAnsi="Liberation Sans" w:cs="DejaVu Sans" w:hint="default"/>
      </w:rPr>
    </w:lvl>
    <w:lvl w:ilvl="2">
      <w:start w:val="1"/>
      <w:numFmt w:val="decimal"/>
      <w:pStyle w:val="31"/>
      <w:lvlText w:val="%2.%3. "/>
      <w:lvlJc w:val="left"/>
      <w:pPr>
        <w:ind w:left="0" w:firstLine="170"/>
      </w:pPr>
      <w:rPr>
        <w:rFonts w:ascii="Liberation Sans" w:eastAsia="DejaVu Sans" w:hAnsi="Liberation Sans" w:cs="DejaVu Sans" w:hint="default"/>
      </w:rPr>
    </w:lvl>
    <w:lvl w:ilvl="3">
      <w:start w:val="1"/>
      <w:numFmt w:val="decimal"/>
      <w:pStyle w:val="41"/>
      <w:lvlText w:val="%2.%3.%4. 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Restart w:val="0"/>
      <w:lvlText w:val="%2.%3.%4.%5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65694A0F"/>
    <w:multiLevelType w:val="hybridMultilevel"/>
    <w:tmpl w:val="EEC22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C3920"/>
    <w:multiLevelType w:val="hybridMultilevel"/>
    <w:tmpl w:val="4BC2A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33F8C"/>
    <w:multiLevelType w:val="hybridMultilevel"/>
    <w:tmpl w:val="5DD2C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5BD4"/>
    <w:multiLevelType w:val="hybridMultilevel"/>
    <w:tmpl w:val="D692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20066"/>
    <w:multiLevelType w:val="hybridMultilevel"/>
    <w:tmpl w:val="0254A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8C5"/>
    <w:rsid w:val="00076C68"/>
    <w:rsid w:val="00081128"/>
    <w:rsid w:val="00091C93"/>
    <w:rsid w:val="000A2F31"/>
    <w:rsid w:val="000B6831"/>
    <w:rsid w:val="000F0C3E"/>
    <w:rsid w:val="00143D59"/>
    <w:rsid w:val="00156AE8"/>
    <w:rsid w:val="001922F1"/>
    <w:rsid w:val="001A1354"/>
    <w:rsid w:val="001B3B73"/>
    <w:rsid w:val="001D5438"/>
    <w:rsid w:val="001E0391"/>
    <w:rsid w:val="00244EBF"/>
    <w:rsid w:val="00251F0D"/>
    <w:rsid w:val="002C6A00"/>
    <w:rsid w:val="0030138E"/>
    <w:rsid w:val="00342A87"/>
    <w:rsid w:val="003C4C21"/>
    <w:rsid w:val="003F3991"/>
    <w:rsid w:val="003F5433"/>
    <w:rsid w:val="003F714B"/>
    <w:rsid w:val="00430ED0"/>
    <w:rsid w:val="00446617"/>
    <w:rsid w:val="004C0123"/>
    <w:rsid w:val="00513EDE"/>
    <w:rsid w:val="00572621"/>
    <w:rsid w:val="005767C2"/>
    <w:rsid w:val="005B149A"/>
    <w:rsid w:val="005B2853"/>
    <w:rsid w:val="005D3552"/>
    <w:rsid w:val="006213C5"/>
    <w:rsid w:val="00637EE7"/>
    <w:rsid w:val="00640D24"/>
    <w:rsid w:val="00642734"/>
    <w:rsid w:val="0067725B"/>
    <w:rsid w:val="006A4B34"/>
    <w:rsid w:val="006B1B3A"/>
    <w:rsid w:val="006C1382"/>
    <w:rsid w:val="006C5050"/>
    <w:rsid w:val="006E6FE9"/>
    <w:rsid w:val="00722A01"/>
    <w:rsid w:val="00740D29"/>
    <w:rsid w:val="007417A5"/>
    <w:rsid w:val="0074593B"/>
    <w:rsid w:val="007771E1"/>
    <w:rsid w:val="00793A40"/>
    <w:rsid w:val="007A77B6"/>
    <w:rsid w:val="007B449E"/>
    <w:rsid w:val="007D2607"/>
    <w:rsid w:val="007D3106"/>
    <w:rsid w:val="008403F6"/>
    <w:rsid w:val="00880FC2"/>
    <w:rsid w:val="008967DB"/>
    <w:rsid w:val="008B58E2"/>
    <w:rsid w:val="008F2003"/>
    <w:rsid w:val="009028E7"/>
    <w:rsid w:val="00917083"/>
    <w:rsid w:val="009255F5"/>
    <w:rsid w:val="009706F0"/>
    <w:rsid w:val="009875AE"/>
    <w:rsid w:val="00990FD9"/>
    <w:rsid w:val="00991D71"/>
    <w:rsid w:val="009B0F33"/>
    <w:rsid w:val="009C75A4"/>
    <w:rsid w:val="00A522AC"/>
    <w:rsid w:val="00AA165E"/>
    <w:rsid w:val="00AA2D14"/>
    <w:rsid w:val="00AC47CB"/>
    <w:rsid w:val="00B016C2"/>
    <w:rsid w:val="00B34DD6"/>
    <w:rsid w:val="00B37ADB"/>
    <w:rsid w:val="00B64E6D"/>
    <w:rsid w:val="00B67423"/>
    <w:rsid w:val="00B72B54"/>
    <w:rsid w:val="00B73CB2"/>
    <w:rsid w:val="00B762E4"/>
    <w:rsid w:val="00B83C7B"/>
    <w:rsid w:val="00B86EB1"/>
    <w:rsid w:val="00B900FD"/>
    <w:rsid w:val="00BB3F25"/>
    <w:rsid w:val="00C06BA1"/>
    <w:rsid w:val="00C51157"/>
    <w:rsid w:val="00C518F5"/>
    <w:rsid w:val="00C57304"/>
    <w:rsid w:val="00C679EB"/>
    <w:rsid w:val="00C71CAA"/>
    <w:rsid w:val="00C940B6"/>
    <w:rsid w:val="00CC675F"/>
    <w:rsid w:val="00CE1479"/>
    <w:rsid w:val="00D10FD7"/>
    <w:rsid w:val="00DF50F0"/>
    <w:rsid w:val="00EF08C5"/>
    <w:rsid w:val="00F02429"/>
    <w:rsid w:val="00F1312B"/>
    <w:rsid w:val="00F454C0"/>
    <w:rsid w:val="00F76150"/>
    <w:rsid w:val="00F90997"/>
    <w:rsid w:val="00FA3205"/>
    <w:rsid w:val="00FB147B"/>
    <w:rsid w:val="00FC7B1F"/>
    <w:rsid w:val="00FE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0"/>
        <o:r id="V:Rule2" type="connector" idref="#_x0000_s1034"/>
        <o:r id="V:Rule3" type="connector" idref="#_x0000_s1032"/>
        <o:r id="V:Rule4" type="connector" idref="#_x0000_s1030"/>
        <o:r id="V:Rule5" type="connector" idref="#_x0000_s1043"/>
        <o:r id="V:Rule6" type="connector" idref="#_x0000_s1031"/>
        <o:r id="V:Rule7" type="connector" idref="#_x0000_s1027"/>
        <o:r id="V:Rule8" type="connector" idref="#_x0000_s1033"/>
        <o:r id="V:Rule9" type="connector" idref="#_x0000_s1035"/>
        <o:r id="V:Rule10" type="connector" idref="#_x0000_s1041"/>
        <o:r id="V:Rule11" type="connector" idref="#_x0000_s1036"/>
        <o:r id="V:Rule12" type="connector" idref="#_x0000_s1029"/>
        <o:r id="V:Rule13" type="connector" idref="#_x0000_s1037"/>
        <o:r id="V:Rule14" type="connector" idref="#_x0000_s1044"/>
        <o:r id="V:Rule15" type="connector" idref="#_x0000_s1026"/>
        <o:r id="V:Rule16" type="connector" idref="#_x0000_s1045"/>
        <o:r id="V:Rule17" type="connector" idref="#_x0000_s1039"/>
        <o:r id="V:Rule18" type="connector" idref="#_x0000_s1028"/>
        <o:r id="V:Rule19" type="connector" idref="#_x0000_s1046"/>
        <o:r id="V:Rule20" type="connector" idref="#_x0000_s1047"/>
        <o:r id="V:Rule21" type="connector" idref="#_x0000_s1038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2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3205"/>
    <w:pPr>
      <w:keepNext/>
      <w:spacing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3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FA3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A320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32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3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B016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016C2"/>
    <w:rPr>
      <w:b/>
      <w:bCs/>
    </w:rPr>
  </w:style>
  <w:style w:type="paragraph" w:customStyle="1" w:styleId="p1">
    <w:name w:val="p1"/>
    <w:basedOn w:val="a"/>
    <w:rsid w:val="00B016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B016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8"/>
    <w:next w:val="a"/>
    <w:rsid w:val="00B73CB2"/>
    <w:pPr>
      <w:keepNext/>
      <w:widowControl w:val="0"/>
      <w:numPr>
        <w:numId w:val="1"/>
      </w:numPr>
      <w:pBdr>
        <w:bottom w:val="none" w:sz="0" w:space="0" w:color="auto"/>
      </w:pBdr>
      <w:tabs>
        <w:tab w:val="num" w:pos="360"/>
      </w:tabs>
      <w:suppressAutoHyphens/>
      <w:autoSpaceDN w:val="0"/>
      <w:spacing w:before="240" w:after="120"/>
      <w:ind w:firstLine="709"/>
      <w:contextualSpacing w:val="0"/>
      <w:jc w:val="left"/>
      <w:textAlignment w:val="baseline"/>
      <w:outlineLvl w:val="0"/>
    </w:pPr>
    <w:rPr>
      <w:rFonts w:ascii="Liberation Sans" w:eastAsia="DejaVu Sans" w:hAnsi="Liberation Sans" w:cs="DejaVu Sans"/>
      <w:b/>
      <w:bCs/>
      <w:color w:val="auto"/>
      <w:spacing w:val="0"/>
      <w:kern w:val="3"/>
      <w:sz w:val="28"/>
      <w:szCs w:val="28"/>
      <w:lang w:eastAsia="zh-CN" w:bidi="hi-IN"/>
    </w:rPr>
  </w:style>
  <w:style w:type="paragraph" w:customStyle="1" w:styleId="21">
    <w:name w:val="Заголовок 21"/>
    <w:basedOn w:val="a8"/>
    <w:next w:val="a"/>
    <w:rsid w:val="00B73CB2"/>
    <w:pPr>
      <w:keepNext/>
      <w:widowControl w:val="0"/>
      <w:numPr>
        <w:ilvl w:val="1"/>
        <w:numId w:val="1"/>
      </w:numPr>
      <w:pBdr>
        <w:bottom w:val="none" w:sz="0" w:space="0" w:color="auto"/>
      </w:pBdr>
      <w:tabs>
        <w:tab w:val="clear" w:pos="57"/>
        <w:tab w:val="num" w:pos="360"/>
      </w:tabs>
      <w:suppressAutoHyphens/>
      <w:autoSpaceDN w:val="0"/>
      <w:spacing w:before="240" w:after="120"/>
      <w:ind w:firstLine="709"/>
      <w:contextualSpacing w:val="0"/>
      <w:jc w:val="left"/>
      <w:textAlignment w:val="baseline"/>
      <w:outlineLvl w:val="1"/>
    </w:pPr>
    <w:rPr>
      <w:rFonts w:ascii="Liberation Sans" w:eastAsia="DejaVu Sans" w:hAnsi="Liberation Sans" w:cs="DejaVu Sans"/>
      <w:b/>
      <w:bCs/>
      <w:i/>
      <w:iCs/>
      <w:color w:val="auto"/>
      <w:spacing w:val="0"/>
      <w:kern w:val="3"/>
      <w:sz w:val="28"/>
      <w:szCs w:val="28"/>
      <w:lang w:eastAsia="zh-CN" w:bidi="hi-IN"/>
    </w:rPr>
  </w:style>
  <w:style w:type="paragraph" w:customStyle="1" w:styleId="31">
    <w:name w:val="Заголовок 31"/>
    <w:basedOn w:val="a8"/>
    <w:next w:val="a"/>
    <w:rsid w:val="00B73CB2"/>
    <w:pPr>
      <w:keepNext/>
      <w:widowControl w:val="0"/>
      <w:numPr>
        <w:ilvl w:val="2"/>
        <w:numId w:val="1"/>
      </w:numPr>
      <w:pBdr>
        <w:bottom w:val="none" w:sz="0" w:space="0" w:color="auto"/>
      </w:pBdr>
      <w:suppressAutoHyphens/>
      <w:autoSpaceDN w:val="0"/>
      <w:spacing w:before="240" w:after="120"/>
      <w:contextualSpacing w:val="0"/>
      <w:jc w:val="left"/>
      <w:textAlignment w:val="baseline"/>
      <w:outlineLvl w:val="2"/>
    </w:pPr>
    <w:rPr>
      <w:rFonts w:ascii="Liberation Sans" w:eastAsia="DejaVu Sans" w:hAnsi="Liberation Sans" w:cs="DejaVu Sans"/>
      <w:b/>
      <w:bCs/>
      <w:color w:val="auto"/>
      <w:spacing w:val="0"/>
      <w:kern w:val="3"/>
      <w:sz w:val="28"/>
      <w:szCs w:val="28"/>
      <w:lang w:eastAsia="zh-CN" w:bidi="hi-IN"/>
    </w:rPr>
  </w:style>
  <w:style w:type="paragraph" w:customStyle="1" w:styleId="41">
    <w:name w:val="Заголовок 41"/>
    <w:basedOn w:val="a8"/>
    <w:next w:val="a"/>
    <w:rsid w:val="00B73CB2"/>
    <w:pPr>
      <w:keepNext/>
      <w:widowControl w:val="0"/>
      <w:numPr>
        <w:ilvl w:val="3"/>
        <w:numId w:val="1"/>
      </w:numPr>
      <w:pBdr>
        <w:bottom w:val="none" w:sz="0" w:space="0" w:color="auto"/>
      </w:pBdr>
      <w:tabs>
        <w:tab w:val="num" w:pos="360"/>
      </w:tabs>
      <w:suppressAutoHyphens/>
      <w:autoSpaceDN w:val="0"/>
      <w:spacing w:before="240" w:after="120"/>
      <w:ind w:firstLine="709"/>
      <w:contextualSpacing w:val="0"/>
      <w:jc w:val="left"/>
      <w:textAlignment w:val="baseline"/>
      <w:outlineLvl w:val="3"/>
    </w:pPr>
    <w:rPr>
      <w:rFonts w:ascii="Liberation Sans" w:eastAsia="DejaVu Sans" w:hAnsi="Liberation Sans" w:cs="DejaVu Sans"/>
      <w:b/>
      <w:bCs/>
      <w:i/>
      <w:iCs/>
      <w:color w:val="auto"/>
      <w:spacing w:val="0"/>
      <w:kern w:val="3"/>
      <w:sz w:val="28"/>
      <w:szCs w:val="28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B73C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73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header"/>
    <w:basedOn w:val="a"/>
    <w:link w:val="ab"/>
    <w:uiPriority w:val="99"/>
    <w:unhideWhenUsed/>
    <w:rsid w:val="00FB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147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B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47B"/>
    <w:rPr>
      <w:rFonts w:eastAsiaTheme="minorEastAsia"/>
      <w:lang w:eastAsia="ru-RU"/>
    </w:rPr>
  </w:style>
  <w:style w:type="paragraph" w:customStyle="1" w:styleId="Standard">
    <w:name w:val="Standard"/>
    <w:rsid w:val="00156AE8"/>
    <w:pPr>
      <w:widowControl w:val="0"/>
      <w:suppressAutoHyphens/>
      <w:autoSpaceDN w:val="0"/>
      <w:ind w:firstLine="0"/>
      <w:jc w:val="left"/>
      <w:textAlignment w:val="baseline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466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661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3F3991"/>
  </w:style>
  <w:style w:type="paragraph" w:customStyle="1" w:styleId="c0">
    <w:name w:val="c0"/>
    <w:basedOn w:val="a"/>
    <w:rsid w:val="00076C68"/>
    <w:pPr>
      <w:spacing w:before="90" w:after="9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6C68"/>
  </w:style>
  <w:style w:type="paragraph" w:customStyle="1" w:styleId="Default">
    <w:name w:val="Default"/>
    <w:rsid w:val="00091C9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1B3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2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3205"/>
    <w:pPr>
      <w:keepNext/>
      <w:spacing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3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FA3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A320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32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3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B016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016C2"/>
    <w:rPr>
      <w:b/>
      <w:bCs/>
    </w:rPr>
  </w:style>
  <w:style w:type="paragraph" w:customStyle="1" w:styleId="p1">
    <w:name w:val="p1"/>
    <w:basedOn w:val="a"/>
    <w:rsid w:val="00B016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B016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08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87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43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90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3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00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4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386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93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8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853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456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33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49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03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1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7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78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01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99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04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55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38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edsov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soft.com/Rus/Education/P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9B11-6EEF-4FF8-89AD-EE332403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n11kab43sh40</cp:lastModifiedBy>
  <cp:revision>47</cp:revision>
  <cp:lastPrinted>2015-05-26T05:58:00Z</cp:lastPrinted>
  <dcterms:created xsi:type="dcterms:W3CDTF">2012-05-05T09:21:00Z</dcterms:created>
  <dcterms:modified xsi:type="dcterms:W3CDTF">2015-05-26T06:26:00Z</dcterms:modified>
</cp:coreProperties>
</file>