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4821"/>
      </w:tblGrid>
      <w:tr w:rsidR="00732A82" w:rsidRPr="00732A82" w:rsidTr="00CA7ECE">
        <w:tc>
          <w:tcPr>
            <w:tcW w:w="4785" w:type="dxa"/>
            <w:hideMark/>
          </w:tcPr>
          <w:p w:rsidR="005A2784" w:rsidRPr="00732A82" w:rsidRDefault="00981572" w:rsidP="00CA7EC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-720090</wp:posOffset>
                  </wp:positionV>
                  <wp:extent cx="7543800" cy="10353675"/>
                  <wp:effectExtent l="19050" t="0" r="0" b="0"/>
                  <wp:wrapNone/>
                  <wp:docPr id="1" name="Рисунок 0" descr="Положение об организации индивидуального обучения на дом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б организации индивидуального обучения на дому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35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2784" w:rsidRPr="00732A82">
              <w:rPr>
                <w:b/>
                <w:bCs/>
                <w:sz w:val="28"/>
                <w:szCs w:val="28"/>
              </w:rPr>
              <w:t xml:space="preserve">"ПРИНЯТО" </w:t>
            </w:r>
            <w:r w:rsidR="005A2784" w:rsidRPr="00732A82">
              <w:rPr>
                <w:b/>
                <w:bCs/>
                <w:sz w:val="28"/>
                <w:szCs w:val="28"/>
              </w:rPr>
              <w:br/>
            </w:r>
            <w:r w:rsidR="005A2784" w:rsidRPr="00732A82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615060" w:rsidRDefault="00BB2427" w:rsidP="00615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№9»</w:t>
            </w:r>
            <w:r w:rsidR="005A2784" w:rsidRPr="00732A82">
              <w:rPr>
                <w:sz w:val="28"/>
                <w:szCs w:val="28"/>
              </w:rPr>
              <w:t xml:space="preserve">  от </w:t>
            </w:r>
            <w:r w:rsidR="00615060">
              <w:rPr>
                <w:sz w:val="28"/>
                <w:szCs w:val="28"/>
              </w:rPr>
              <w:t>28.03.2018</w:t>
            </w:r>
          </w:p>
          <w:p w:rsidR="005A2784" w:rsidRPr="00732A82" w:rsidRDefault="005A2784" w:rsidP="00615060">
            <w:pPr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Протокол № </w:t>
            </w:r>
            <w:r w:rsidR="00615060"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  <w:hideMark/>
          </w:tcPr>
          <w:p w:rsidR="005A2784" w:rsidRPr="00732A82" w:rsidRDefault="005A2784" w:rsidP="00CA7ECE">
            <w:pPr>
              <w:jc w:val="right"/>
              <w:rPr>
                <w:b/>
                <w:bCs/>
                <w:sz w:val="28"/>
                <w:szCs w:val="28"/>
              </w:rPr>
            </w:pPr>
            <w:r w:rsidRPr="00732A82">
              <w:rPr>
                <w:b/>
                <w:bCs/>
                <w:sz w:val="28"/>
                <w:szCs w:val="28"/>
              </w:rPr>
              <w:t>"УТВЕРЖДЕНО"</w:t>
            </w:r>
          </w:p>
          <w:p w:rsidR="005A2784" w:rsidRPr="00732A82" w:rsidRDefault="005A2784" w:rsidP="00CA7ECE">
            <w:pPr>
              <w:jc w:val="right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Приказ </w:t>
            </w:r>
            <w:r w:rsidR="00BB2427">
              <w:rPr>
                <w:sz w:val="28"/>
                <w:szCs w:val="28"/>
              </w:rPr>
              <w:t xml:space="preserve">№ </w:t>
            </w:r>
            <w:r w:rsidR="00615060">
              <w:rPr>
                <w:sz w:val="28"/>
                <w:szCs w:val="28"/>
              </w:rPr>
              <w:t>____</w:t>
            </w:r>
          </w:p>
          <w:p w:rsidR="005A2784" w:rsidRPr="00732A82" w:rsidRDefault="005A2784" w:rsidP="00CA7ECE">
            <w:pPr>
              <w:jc w:val="right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 </w:t>
            </w:r>
            <w:r w:rsidR="00BB2427" w:rsidRPr="00732A82">
              <w:rPr>
                <w:sz w:val="28"/>
                <w:szCs w:val="28"/>
              </w:rPr>
              <w:t>О</w:t>
            </w:r>
            <w:r w:rsidRPr="00732A82">
              <w:rPr>
                <w:sz w:val="28"/>
                <w:szCs w:val="28"/>
              </w:rPr>
              <w:t>т</w:t>
            </w:r>
            <w:r w:rsidR="00615060">
              <w:rPr>
                <w:sz w:val="28"/>
                <w:szCs w:val="28"/>
              </w:rPr>
              <w:t>__________</w:t>
            </w:r>
            <w:r w:rsidRPr="00732A82">
              <w:rPr>
                <w:sz w:val="28"/>
                <w:szCs w:val="28"/>
              </w:rPr>
              <w:t xml:space="preserve">.  </w:t>
            </w:r>
          </w:p>
          <w:p w:rsidR="005A2784" w:rsidRPr="00732A82" w:rsidRDefault="005A2784" w:rsidP="00CA7ECE">
            <w:pPr>
              <w:jc w:val="right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Директор МБОУ </w:t>
            </w:r>
            <w:r w:rsidR="00BB2427">
              <w:rPr>
                <w:sz w:val="28"/>
                <w:szCs w:val="28"/>
              </w:rPr>
              <w:t>«СШ № 9»</w:t>
            </w:r>
          </w:p>
          <w:p w:rsidR="005A2784" w:rsidRPr="00732A82" w:rsidRDefault="005A2784" w:rsidP="00BB2427">
            <w:pPr>
              <w:jc w:val="right"/>
              <w:rPr>
                <w:sz w:val="28"/>
                <w:szCs w:val="28"/>
              </w:rPr>
            </w:pPr>
            <w:r w:rsidRPr="00732A82">
              <w:rPr>
                <w:sz w:val="28"/>
                <w:szCs w:val="28"/>
              </w:rPr>
              <w:t xml:space="preserve"> </w:t>
            </w:r>
            <w:r w:rsidR="00BB2427">
              <w:rPr>
                <w:sz w:val="28"/>
                <w:szCs w:val="28"/>
              </w:rPr>
              <w:t>_______________А.Н.Аустрина</w:t>
            </w:r>
          </w:p>
        </w:tc>
      </w:tr>
    </w:tbl>
    <w:p w:rsidR="00D964E9" w:rsidRPr="00732A82" w:rsidRDefault="00D964E9" w:rsidP="005A2784">
      <w:pPr>
        <w:shd w:val="clear" w:color="auto" w:fill="FFFFFF"/>
        <w:spacing w:after="240" w:line="312" w:lineRule="atLeast"/>
        <w:jc w:val="center"/>
        <w:textAlignment w:val="baseline"/>
        <w:rPr>
          <w:sz w:val="28"/>
          <w:szCs w:val="28"/>
        </w:rPr>
      </w:pPr>
    </w:p>
    <w:p w:rsidR="005A2784" w:rsidRPr="00732A82" w:rsidRDefault="005A2784" w:rsidP="005A2784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ПОЛОЖЕНИЕ</w:t>
      </w:r>
    </w:p>
    <w:p w:rsidR="005A2784" w:rsidRPr="00732A82" w:rsidRDefault="005A2784" w:rsidP="00D964E9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об организации индивидуального обучения на дому</w:t>
      </w:r>
    </w:p>
    <w:p w:rsidR="005A2784" w:rsidRPr="00732A82" w:rsidRDefault="00D964E9" w:rsidP="00D964E9">
      <w:pPr>
        <w:pStyle w:val="a9"/>
        <w:numPr>
          <w:ilvl w:val="0"/>
          <w:numId w:val="21"/>
        </w:num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Общие положения</w:t>
      </w:r>
    </w:p>
    <w:p w:rsidR="005A2784" w:rsidRPr="00732A82" w:rsidRDefault="005A2784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Настоящее положение разработано на основании Конституции Российской Федерации (ст. 43), Закона Российской Федерации от 29.12.2013 г. №273-ФЗ «Об обра</w:t>
      </w:r>
      <w:r w:rsidR="00D964E9" w:rsidRPr="00732A82">
        <w:rPr>
          <w:sz w:val="28"/>
          <w:szCs w:val="28"/>
        </w:rPr>
        <w:t>зовании в Российской Федерации».</w:t>
      </w:r>
    </w:p>
    <w:p w:rsidR="00D964E9" w:rsidRPr="00732A82" w:rsidRDefault="00D964E9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b/>
          <w:sz w:val="28"/>
          <w:szCs w:val="28"/>
        </w:rPr>
        <w:t>Обучение на дому</w:t>
      </w:r>
      <w:r w:rsidRPr="00732A82">
        <w:rPr>
          <w:sz w:val="28"/>
          <w:szCs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D964E9" w:rsidRPr="00732A82" w:rsidRDefault="00D964E9" w:rsidP="00D964E9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</w:p>
    <w:p w:rsidR="00D964E9" w:rsidRPr="00732A82" w:rsidRDefault="00D964E9" w:rsidP="005A2784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Выбор учебного плана осуществляется совместно  с родителями (законными представителями) на основании психолого-медико-педагогических рекомендаций.</w:t>
      </w:r>
    </w:p>
    <w:p w:rsidR="00D964E9" w:rsidRPr="00732A82" w:rsidRDefault="005A2784" w:rsidP="005A2784">
      <w:pPr>
        <w:pStyle w:val="a9"/>
        <w:numPr>
          <w:ilvl w:val="0"/>
          <w:numId w:val="22"/>
        </w:numPr>
        <w:shd w:val="clear" w:color="auto" w:fill="FFFFFF"/>
        <w:tabs>
          <w:tab w:val="left" w:pos="0"/>
        </w:tabs>
        <w:spacing w:after="240" w:line="312" w:lineRule="atLeast"/>
        <w:ind w:left="0" w:firstLine="709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Для учащихся, которым по состоянию здоровья лечебно-профилактические учреждения здравоохранения рекомендуют обучение на дому, организуется индивидуальное обучение на дому.</w:t>
      </w:r>
    </w:p>
    <w:p w:rsidR="005A2784" w:rsidRPr="00732A82" w:rsidRDefault="005A2784" w:rsidP="005A2784">
      <w:p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spacing w:after="240" w:line="312" w:lineRule="atLeast"/>
        <w:jc w:val="center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Организация индивидуального обучения на дому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Основанием для организации индивидуального обучения на дому являются заключение медицинской организации, а также заявление родителей (законных представителей).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Прием обучающихся, нуждающихся в организации индивидуального обучения, в школу осуществляется в общем порядке, установленном законодательством Российской Федерации для приема граждан в общеобразовательное учреждение, в соответствии с Положением о приеме обучающихся в школу.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Учреждение обеспечивает обучение детей на дому   с учетом рекомендаций медицинской организации (или) психолого-медико-педагогической комиссии, а также индивидуальной программы реабилитации ребенка-инвалида и письменного согласия родителей (законных представителей).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Директор Учреждения издает приказ о предоставлении образовательных услуг ребенку, обучающемуся индивидуально на дому</w:t>
      </w:r>
      <w:r w:rsidR="00732A82">
        <w:rPr>
          <w:sz w:val="28"/>
          <w:szCs w:val="28"/>
        </w:rPr>
        <w:t>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Индивидуальное обучение больных детей на дому организуется бесплатно и в пределах: в 1-4 классах —8 </w:t>
      </w:r>
      <w:r w:rsidR="00C4077A">
        <w:rPr>
          <w:sz w:val="28"/>
          <w:szCs w:val="28"/>
        </w:rPr>
        <w:t xml:space="preserve">аудиторных </w:t>
      </w:r>
      <w:r w:rsidRPr="00732A82">
        <w:rPr>
          <w:sz w:val="28"/>
          <w:szCs w:val="28"/>
        </w:rPr>
        <w:t xml:space="preserve">часов в неделю, в 5-8 классах –10 </w:t>
      </w:r>
      <w:r w:rsidR="00C4077A">
        <w:rPr>
          <w:sz w:val="28"/>
          <w:szCs w:val="28"/>
        </w:rPr>
        <w:t xml:space="preserve">аудиторных </w:t>
      </w:r>
      <w:r w:rsidRPr="00732A82">
        <w:rPr>
          <w:sz w:val="28"/>
          <w:szCs w:val="28"/>
        </w:rPr>
        <w:t>часов в неделю, в 9</w:t>
      </w:r>
      <w:r w:rsidR="00C4077A">
        <w:rPr>
          <w:sz w:val="28"/>
          <w:szCs w:val="28"/>
        </w:rPr>
        <w:t>-11</w:t>
      </w:r>
      <w:r w:rsidRPr="00732A82">
        <w:rPr>
          <w:sz w:val="28"/>
          <w:szCs w:val="28"/>
        </w:rPr>
        <w:t xml:space="preserve"> классах –11 </w:t>
      </w:r>
      <w:r w:rsidR="00C4077A">
        <w:rPr>
          <w:sz w:val="28"/>
          <w:szCs w:val="28"/>
        </w:rPr>
        <w:t xml:space="preserve">аудиторных </w:t>
      </w:r>
      <w:r w:rsidRPr="00732A82">
        <w:rPr>
          <w:sz w:val="28"/>
          <w:szCs w:val="28"/>
        </w:rPr>
        <w:t>часов в неделю.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Организация обучения больных детей на дому регламентируется: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учебным планом;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годовым календарным графиком;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расписанием занятий;</w:t>
      </w:r>
    </w:p>
    <w:p w:rsidR="005A2784" w:rsidRPr="00732A82" w:rsidRDefault="005A2784" w:rsidP="00B50732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образовательными (рабочими) программами.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Индивидуальное обучение больных детей на дому осуществляется по индивидуальному учебному плану, разработанному администрацией и учителями школы на основе Базисного учебного плана с учётом индивидуальных особенностей обучающихся. Индивидуальный учебный план утверждается директором школы Учреждения</w:t>
      </w:r>
      <w:r w:rsidR="00732A82">
        <w:rPr>
          <w:sz w:val="28"/>
          <w:szCs w:val="28"/>
        </w:rPr>
        <w:t>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Занятия на дому проводятся по расписанию, составленному в соответствии с санитарно-гигиеническими требованиями. Расписание учебных занятий утверждается директором Учреждения и согласовывается с родителями (законными представителями) обучающегося.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Знания учащихся систематически оцениваются. В журнал учёта проведённых занятий выставляются текущие и итоговые оценки за четверть</w:t>
      </w:r>
      <w:r w:rsidR="0040584A">
        <w:rPr>
          <w:sz w:val="28"/>
          <w:szCs w:val="28"/>
        </w:rPr>
        <w:t>,</w:t>
      </w:r>
      <w:r w:rsidRPr="00732A82">
        <w:rPr>
          <w:sz w:val="28"/>
          <w:szCs w:val="28"/>
        </w:rPr>
        <w:t xml:space="preserve"> год, в классный журнал, в состав которого зачислен обучающийся, вносятся данные об успеваемости обучающегося за четверть, год, сведения о переводе учащегося в следующий класс и об окончании им школы.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Промежуточная аттестация учащихся обучающихся на дому, проводится в соответствии с Положением о промежуточной аттестации учащихся МБОУ </w:t>
      </w:r>
      <w:r w:rsidR="0040584A">
        <w:rPr>
          <w:sz w:val="28"/>
          <w:szCs w:val="28"/>
        </w:rPr>
        <w:t>«СШ №9».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 xml:space="preserve">Если учащиеся являются выпускниками школы, то государственная итоговая аттестация проводится в соответствии с Положением об итоговой аттестации выпускников МБОУ </w:t>
      </w:r>
      <w:r w:rsidR="0040584A">
        <w:rPr>
          <w:sz w:val="28"/>
          <w:szCs w:val="28"/>
        </w:rPr>
        <w:t>«СШ № 9»</w:t>
      </w:r>
      <w:r w:rsidRPr="00732A82">
        <w:rPr>
          <w:sz w:val="28"/>
          <w:szCs w:val="28"/>
        </w:rPr>
        <w:t xml:space="preserve"> .</w:t>
      </w:r>
    </w:p>
    <w:p w:rsidR="00B50732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Выпускникам выдаётся в установленном порядке документ государственного образца о соответствующем уровне образования.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При назначении учителей, работающих с ребёнком, обучающимся на дому, преимущественное право отдаётся учителям, работающим в классе, в состав которого зачислен обучающийся.</w:t>
      </w:r>
    </w:p>
    <w:p w:rsidR="00B50732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невозможности организовать обучение ребёнка на дому силами своего педагогического коллектива администрация Учреждения имеет право привлечь педагогических работников из другого общеобразовательного учреждения.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Учителями, обучающими ребёнка на дому, заполняется журнал учёта проведённых занятий, где записывается дата занятия, содержание изучаемого материала, количество часов на его изучение.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Медико-психолого-педагогическое сопровождение ребёнка, обучающегося на дому</w:t>
      </w:r>
      <w:r w:rsidR="0040584A">
        <w:rPr>
          <w:sz w:val="28"/>
          <w:szCs w:val="28"/>
        </w:rPr>
        <w:t>,</w:t>
      </w:r>
      <w:r w:rsidRPr="00732A82">
        <w:rPr>
          <w:sz w:val="28"/>
          <w:szCs w:val="28"/>
        </w:rPr>
        <w:t xml:space="preserve"> осуществляет заместитель директора по воспитательной работе, классный руководитель в соответствии со своими должностными обязанностями.</w:t>
      </w:r>
    </w:p>
    <w:p w:rsidR="005A2784" w:rsidRPr="0040584A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40584A">
        <w:rPr>
          <w:sz w:val="28"/>
          <w:szCs w:val="28"/>
        </w:rPr>
        <w:t>Финансовое обеспечение детей, обучающихся на дому, осуществляется на основе тарификации или почасовой оплаты в предел</w:t>
      </w:r>
      <w:r w:rsidR="0040584A" w:rsidRPr="0040584A">
        <w:rPr>
          <w:sz w:val="28"/>
          <w:szCs w:val="28"/>
        </w:rPr>
        <w:t>ах регламентирующих часов (п.2.5</w:t>
      </w:r>
      <w:r w:rsidRPr="0040584A">
        <w:rPr>
          <w:sz w:val="28"/>
          <w:szCs w:val="28"/>
        </w:rPr>
        <w:t>. настоящего положения). В случае болезни учителя (не позже, чем через неделю) администрация школы, с учётом кадровых возможностей, обязана произвести замещение занятий с учеником, обучающимся на дому другими  учителем.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 случае болезни ученика учитель обязан отработать все необходимые часы. Сроки отработки согласовываются с родителями.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Администрация Учреждения предоставляет в бухгалтерию приказ, если проведение занятий с учеником прекращается раньше срока.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Учреждения.  Основанием для изменения образовательных отношений является распорядительный акт (приказ) по Учреждению, изданный директором или уполномоченными лицом, а также вносятся соответствующие изменения в договор об оказании образовательных услуг.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 случае прекращения деятельности Учреждения,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 (или) уполномоченный им орган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общеобразовательные учреждения, осуществляющие образовательную деятельность по образовательным программам соответствующих уровней и направленности.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обеспечивают перевод по заявлению совершеннолетних обучающихся, несовершеннолетних обучающихся по  заявлению их родителей (законных представителей) в другие общеобразовательные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уровней и направленности.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школой.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Основанием для прекращения образовательных отношений является приказ по Учреждению об отчислении обучающегося.</w:t>
      </w:r>
    </w:p>
    <w:p w:rsidR="005A2784" w:rsidRPr="00732A82" w:rsidRDefault="005A2784" w:rsidP="00B50732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240" w:line="312" w:lineRule="atLeast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досрочном прекращении образовательных отношений Учреждение, в трехдневный срок после издания приказа об отчислении обучающегося, выдает лицу, отчисленному из этого образовательного учреждения , справку об обучении в соответствии с частью 12 статьи 60 Федерального закона от 29.12.2012 года №273-ФЗ «Об образовании в Российской Федерации».</w:t>
      </w: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Обязанности участников образовательного процесса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 участникам образовательного процесса относятся: обучающиеся, учителя, родители (законные представители).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Обучающийся имеет право: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получение общего образования;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вносить предложения по совершенствованию образовательного процесса в администрацию Учреждения;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моральное поощрение за успехи в учении;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медико-психолого-педагогическое сопровождение;</w:t>
      </w:r>
    </w:p>
    <w:p w:rsidR="005A2784" w:rsidRPr="00732A82" w:rsidRDefault="005A2784" w:rsidP="00B50732">
      <w:pPr>
        <w:pStyle w:val="a9"/>
        <w:numPr>
          <w:ilvl w:val="0"/>
          <w:numId w:val="27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 бесплатное пользование библиотечно-информационными ресурсами школы.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Обучающийся обязан: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соблюдать требования Устава школы;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уважать честь и достоинство работников школы;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соблюдать расписание занятий;</w:t>
      </w:r>
    </w:p>
    <w:p w:rsidR="005A2784" w:rsidRPr="00732A82" w:rsidRDefault="005A2784" w:rsidP="00B50732">
      <w:pPr>
        <w:pStyle w:val="a9"/>
        <w:numPr>
          <w:ilvl w:val="0"/>
          <w:numId w:val="28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вести дневник.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Родители  (законные представители) обучающихся имеют право: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защищать законные права ребёнка;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обращаться для разрешения конфликтных ситуаций к администрации Учреждения;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присутствовать на уроках с разрешения администрации школы 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вносить предложения по составлению расписания занятий;</w:t>
      </w:r>
    </w:p>
    <w:p w:rsidR="005A2784" w:rsidRPr="00732A82" w:rsidRDefault="005A2784" w:rsidP="00B50732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получать консультационную помощь специалистов Учреждения в вопросах коррекционно-развивающего обучения и воспитания детей с ограниченными возможностями здоровья.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Родители (законные представители) обучающихся обязаны: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выполнять требования Учреждения;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поддерживать интерес ребёнка к школе и образованию;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ставить учителя в известность о рекомендациях врача, особенностях режима;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создавать условия для проведения занятий, способствующих освоению знаний;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своевременно, в течение дня, информировать Учреждение об отмене занятий по случаю болезни ребёнка и возобновлении занятий;</w:t>
      </w:r>
    </w:p>
    <w:p w:rsidR="005A2784" w:rsidRPr="00732A82" w:rsidRDefault="005A2784" w:rsidP="00B50732">
      <w:pPr>
        <w:pStyle w:val="a9"/>
        <w:numPr>
          <w:ilvl w:val="0"/>
          <w:numId w:val="30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контролировать ведение дневника, выполнение домашних заданий обучающимся.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Учитель обязан: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выполнять образовательные программы с учётом наклонностей и интересов детей;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знать специфику заболевания ребёнка, особенности режима и организации домашних заданий;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осуществлять выбор вариантов проведения занятий с учётом характера заболевания ребёнка;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не допускать перегрузки, составлять индивидуальные планы, рабочие программы;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своевременно заполнять журнал учёта проводимых занятий;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контролировать ведение дневника учеником и расписываться о проведённом занятии в нём (расписание, аттестация, запись домашних заданий);</w:t>
      </w:r>
    </w:p>
    <w:p w:rsidR="005A2784" w:rsidRPr="00732A82" w:rsidRDefault="005A2784" w:rsidP="00B50732">
      <w:pPr>
        <w:pStyle w:val="a9"/>
        <w:numPr>
          <w:ilvl w:val="0"/>
          <w:numId w:val="3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систематически вносить данные об успеваемости обучающегося в журнал учёта проводимых занятий и классный журнал.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Классный руководитель должен:</w:t>
      </w:r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согласовывать с учителями, обучающими ребёнка, родителями расписание занятий;</w:t>
      </w:r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поддерживать контакт с обучающимся и родителями, выявлять привычки и особенности обучающегося, знать состояние здоровья больного ребёнка;</w:t>
      </w:r>
    </w:p>
    <w:p w:rsidR="005A2784" w:rsidRPr="00732A82" w:rsidRDefault="005A2784" w:rsidP="00B50732">
      <w:pPr>
        <w:pStyle w:val="a9"/>
        <w:numPr>
          <w:ilvl w:val="0"/>
          <w:numId w:val="32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своевременно вносить сведения об обучающемся в классный журнал.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В обязанности заместителя директора школы по учебно-воспитательной работе входит: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lastRenderedPageBreak/>
        <w:t>контроль выполнения учебных программ, методики индивидуального обучения, порядка аттестации учащихся, оформления документации не реже 1 раза в четверть;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контроль за своевременностью проведения занятий на дому, ведением журнала учёта проведённых занятий, классного журнала;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обеспечение своевременного подбора учителей;</w:t>
      </w:r>
    </w:p>
    <w:p w:rsidR="005A2784" w:rsidRPr="00732A82" w:rsidRDefault="005A2784" w:rsidP="00B50732">
      <w:pPr>
        <w:pStyle w:val="a9"/>
        <w:numPr>
          <w:ilvl w:val="0"/>
          <w:numId w:val="33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составление расписания учебных занятий.</w:t>
      </w:r>
    </w:p>
    <w:p w:rsidR="005A2784" w:rsidRPr="00732A82" w:rsidRDefault="005A2784" w:rsidP="00B50732">
      <w:pPr>
        <w:pStyle w:val="a9"/>
        <w:numPr>
          <w:ilvl w:val="0"/>
          <w:numId w:val="26"/>
        </w:numPr>
        <w:shd w:val="clear" w:color="auto" w:fill="FFFFFF"/>
        <w:ind w:left="0" w:firstLine="360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Общее руководство организацией индивидуального обучения детей на дому</w:t>
      </w:r>
      <w:r w:rsidR="00B50732" w:rsidRPr="00732A82">
        <w:rPr>
          <w:sz w:val="28"/>
          <w:szCs w:val="28"/>
        </w:rPr>
        <w:t xml:space="preserve"> </w:t>
      </w:r>
      <w:r w:rsidRPr="00732A82">
        <w:rPr>
          <w:sz w:val="28"/>
          <w:szCs w:val="28"/>
        </w:rPr>
        <w:t xml:space="preserve"> осуществляет директор Учреждения.</w:t>
      </w:r>
    </w:p>
    <w:p w:rsidR="005A2784" w:rsidRPr="00732A82" w:rsidRDefault="005A2784" w:rsidP="00D964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A2784" w:rsidRPr="00732A82" w:rsidRDefault="005A2784" w:rsidP="00B5073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Документы, регулирующие индивидуальное обучение на дому:</w:t>
      </w:r>
    </w:p>
    <w:p w:rsidR="005A2784" w:rsidRPr="00732A82" w:rsidRDefault="005A2784" w:rsidP="00B50732">
      <w:pPr>
        <w:pStyle w:val="a9"/>
        <w:numPr>
          <w:ilvl w:val="0"/>
          <w:numId w:val="34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 организации индивидуального обучения детей на дому Учреждение должно иметь следующие документы: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заявление родителей;</w:t>
      </w:r>
    </w:p>
    <w:p w:rsidR="005A2784" w:rsidRPr="00732A82" w:rsidRDefault="00B50732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заключение,</w:t>
      </w:r>
      <w:r w:rsidR="005A2784" w:rsidRPr="00732A82">
        <w:rPr>
          <w:sz w:val="28"/>
          <w:szCs w:val="28"/>
        </w:rPr>
        <w:t xml:space="preserve"> выданное медицинской организацией;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приказ по школе;</w:t>
      </w:r>
    </w:p>
    <w:p w:rsidR="005A2784" w:rsidRPr="00732A82" w:rsidRDefault="00D731F3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  <w:r w:rsidR="005A2784" w:rsidRPr="00732A82">
        <w:rPr>
          <w:sz w:val="28"/>
          <w:szCs w:val="28"/>
        </w:rPr>
        <w:t>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расписание учебных занятий, письменно согласованное с родителями (законными представителями) обучающегося и утверждённое директором школы в 2-х экземплярах (для школы и для родителей (законных представителей) обучающегося);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журнал учёта проведённых занятий;</w:t>
      </w:r>
    </w:p>
    <w:p w:rsidR="005A2784" w:rsidRPr="00732A82" w:rsidRDefault="005A2784" w:rsidP="00732A82">
      <w:pPr>
        <w:pStyle w:val="a9"/>
        <w:numPr>
          <w:ilvl w:val="0"/>
          <w:numId w:val="35"/>
        </w:numPr>
        <w:shd w:val="clear" w:color="auto" w:fill="FFFFFF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классный журнал.</w:t>
      </w:r>
    </w:p>
    <w:p w:rsidR="005A2784" w:rsidRPr="00732A82" w:rsidRDefault="005A2784" w:rsidP="00732A82">
      <w:pPr>
        <w:pStyle w:val="a9"/>
        <w:numPr>
          <w:ilvl w:val="0"/>
          <w:numId w:val="21"/>
        </w:numPr>
        <w:shd w:val="clear" w:color="auto" w:fill="FFFFFF"/>
        <w:textAlignment w:val="baseline"/>
        <w:rPr>
          <w:b/>
          <w:sz w:val="28"/>
          <w:szCs w:val="28"/>
        </w:rPr>
      </w:pPr>
      <w:r w:rsidRPr="00732A82">
        <w:rPr>
          <w:b/>
          <w:sz w:val="28"/>
          <w:szCs w:val="28"/>
        </w:rPr>
        <w:t>Заключительные положения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Настоящее положение рассматривается и утверждается на заседании педагогического совета Учреждения и вводится в действие приказом директора Учреждения.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Положение вступает в действие с момента его утверждения директором Учреждения.</w:t>
      </w:r>
    </w:p>
    <w:p w:rsidR="005A2784" w:rsidRPr="00732A82" w:rsidRDefault="005A2784" w:rsidP="00732A82">
      <w:pPr>
        <w:pStyle w:val="a9"/>
        <w:numPr>
          <w:ilvl w:val="0"/>
          <w:numId w:val="36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732A82">
        <w:rPr>
          <w:sz w:val="28"/>
          <w:szCs w:val="28"/>
        </w:rPr>
        <w:t>Изменения в настоящее положение вносятся по приказу директора Учреждения.</w:t>
      </w:r>
    </w:p>
    <w:p w:rsidR="00732A82" w:rsidRPr="00732A82" w:rsidRDefault="00732A82">
      <w:pPr>
        <w:spacing w:after="200" w:line="276" w:lineRule="auto"/>
        <w:rPr>
          <w:sz w:val="28"/>
          <w:szCs w:val="28"/>
        </w:rPr>
      </w:pPr>
      <w:r w:rsidRPr="00732A82">
        <w:rPr>
          <w:sz w:val="28"/>
          <w:szCs w:val="28"/>
        </w:rPr>
        <w:br w:type="page"/>
      </w:r>
    </w:p>
    <w:p w:rsidR="005A2784" w:rsidRPr="00732A82" w:rsidRDefault="005A2784" w:rsidP="00D964E9">
      <w:pPr>
        <w:shd w:val="clear" w:color="auto" w:fill="FFFFFF"/>
        <w:textAlignment w:val="baseline"/>
        <w:rPr>
          <w:sz w:val="28"/>
          <w:szCs w:val="28"/>
        </w:rPr>
      </w:pPr>
    </w:p>
    <w:sectPr w:rsidR="005A2784" w:rsidRPr="00732A82" w:rsidSect="00AE5A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C9" w:rsidRDefault="006C5BC9" w:rsidP="00EE6409">
      <w:r>
        <w:separator/>
      </w:r>
    </w:p>
  </w:endnote>
  <w:endnote w:type="continuationSeparator" w:id="0">
    <w:p w:rsidR="006C5BC9" w:rsidRDefault="006C5BC9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DC3DC7">
        <w:pPr>
          <w:pStyle w:val="a5"/>
          <w:jc w:val="right"/>
        </w:pPr>
        <w:r>
          <w:fldChar w:fldCharType="begin"/>
        </w:r>
        <w:r w:rsidR="00AE5A27">
          <w:instrText>PAGE   \* MERGEFORMAT</w:instrText>
        </w:r>
        <w:r>
          <w:fldChar w:fldCharType="separate"/>
        </w:r>
        <w:r w:rsidR="00737B9B">
          <w:rPr>
            <w:noProof/>
          </w:rPr>
          <w:t>1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C9" w:rsidRDefault="006C5BC9" w:rsidP="00EE6409">
      <w:r>
        <w:separator/>
      </w:r>
    </w:p>
  </w:footnote>
  <w:footnote w:type="continuationSeparator" w:id="0">
    <w:p w:rsidR="006C5BC9" w:rsidRDefault="006C5BC9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8D0"/>
    <w:multiLevelType w:val="hybridMultilevel"/>
    <w:tmpl w:val="993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3992"/>
    <w:multiLevelType w:val="hybridMultilevel"/>
    <w:tmpl w:val="AF56E810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7D25"/>
    <w:multiLevelType w:val="hybridMultilevel"/>
    <w:tmpl w:val="80F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C54"/>
    <w:multiLevelType w:val="hybridMultilevel"/>
    <w:tmpl w:val="A9105F8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E0C"/>
    <w:multiLevelType w:val="hybridMultilevel"/>
    <w:tmpl w:val="B67068BE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A6E5220"/>
    <w:multiLevelType w:val="hybridMultilevel"/>
    <w:tmpl w:val="9F1A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26ADA"/>
    <w:multiLevelType w:val="hybridMultilevel"/>
    <w:tmpl w:val="D74C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73724"/>
    <w:multiLevelType w:val="hybridMultilevel"/>
    <w:tmpl w:val="60B0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545A5967"/>
    <w:multiLevelType w:val="hybridMultilevel"/>
    <w:tmpl w:val="1198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1BBD"/>
    <w:multiLevelType w:val="hybridMultilevel"/>
    <w:tmpl w:val="B4FEFFCA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266ED"/>
    <w:multiLevelType w:val="hybridMultilevel"/>
    <w:tmpl w:val="3E94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354A3"/>
    <w:multiLevelType w:val="hybridMultilevel"/>
    <w:tmpl w:val="18803324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B54FB"/>
    <w:multiLevelType w:val="hybridMultilevel"/>
    <w:tmpl w:val="896C6A6A"/>
    <w:lvl w:ilvl="0" w:tplc="F7506DC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7076B"/>
    <w:multiLevelType w:val="hybridMultilevel"/>
    <w:tmpl w:val="81E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2365"/>
    <w:multiLevelType w:val="hybridMultilevel"/>
    <w:tmpl w:val="41F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260C3"/>
    <w:multiLevelType w:val="hybridMultilevel"/>
    <w:tmpl w:val="DB98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0"/>
  </w:num>
  <w:num w:numId="5">
    <w:abstractNumId w:val="0"/>
  </w:num>
  <w:num w:numId="6">
    <w:abstractNumId w:val="29"/>
  </w:num>
  <w:num w:numId="7">
    <w:abstractNumId w:val="30"/>
  </w:num>
  <w:num w:numId="8">
    <w:abstractNumId w:val="11"/>
  </w:num>
  <w:num w:numId="9">
    <w:abstractNumId w:val="19"/>
  </w:num>
  <w:num w:numId="10">
    <w:abstractNumId w:val="27"/>
  </w:num>
  <w:num w:numId="11">
    <w:abstractNumId w:val="22"/>
  </w:num>
  <w:num w:numId="12">
    <w:abstractNumId w:val="8"/>
  </w:num>
  <w:num w:numId="13">
    <w:abstractNumId w:val="16"/>
  </w:num>
  <w:num w:numId="14">
    <w:abstractNumId w:val="20"/>
  </w:num>
  <w:num w:numId="15">
    <w:abstractNumId w:val="24"/>
  </w:num>
  <w:num w:numId="16">
    <w:abstractNumId w:val="25"/>
  </w:num>
  <w:num w:numId="17">
    <w:abstractNumId w:val="12"/>
  </w:num>
  <w:num w:numId="18">
    <w:abstractNumId w:val="13"/>
  </w:num>
  <w:num w:numId="19">
    <w:abstractNumId w:val="1"/>
  </w:num>
  <w:num w:numId="20">
    <w:abstractNumId w:val="9"/>
  </w:num>
  <w:num w:numId="21">
    <w:abstractNumId w:val="28"/>
  </w:num>
  <w:num w:numId="22">
    <w:abstractNumId w:val="32"/>
  </w:num>
  <w:num w:numId="23">
    <w:abstractNumId w:val="31"/>
  </w:num>
  <w:num w:numId="24">
    <w:abstractNumId w:val="4"/>
  </w:num>
  <w:num w:numId="25">
    <w:abstractNumId w:val="5"/>
  </w:num>
  <w:num w:numId="26">
    <w:abstractNumId w:val="7"/>
  </w:num>
  <w:num w:numId="27">
    <w:abstractNumId w:val="18"/>
  </w:num>
  <w:num w:numId="28">
    <w:abstractNumId w:val="33"/>
  </w:num>
  <w:num w:numId="29">
    <w:abstractNumId w:val="21"/>
  </w:num>
  <w:num w:numId="30">
    <w:abstractNumId w:val="35"/>
  </w:num>
  <w:num w:numId="31">
    <w:abstractNumId w:val="34"/>
  </w:num>
  <w:num w:numId="32">
    <w:abstractNumId w:val="14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355E9"/>
    <w:rsid w:val="000E0E45"/>
    <w:rsid w:val="00131F05"/>
    <w:rsid w:val="0019065C"/>
    <w:rsid w:val="001A45DA"/>
    <w:rsid w:val="001F5081"/>
    <w:rsid w:val="00207737"/>
    <w:rsid w:val="002139A6"/>
    <w:rsid w:val="0021532F"/>
    <w:rsid w:val="002806FE"/>
    <w:rsid w:val="002B6FD6"/>
    <w:rsid w:val="0030108B"/>
    <w:rsid w:val="00331DD1"/>
    <w:rsid w:val="003634E3"/>
    <w:rsid w:val="0040212C"/>
    <w:rsid w:val="0040584A"/>
    <w:rsid w:val="004713CB"/>
    <w:rsid w:val="00521021"/>
    <w:rsid w:val="00525952"/>
    <w:rsid w:val="00556628"/>
    <w:rsid w:val="005A2784"/>
    <w:rsid w:val="00615060"/>
    <w:rsid w:val="00635E38"/>
    <w:rsid w:val="006C5BC9"/>
    <w:rsid w:val="0071708D"/>
    <w:rsid w:val="00732A82"/>
    <w:rsid w:val="00737B9B"/>
    <w:rsid w:val="007C699A"/>
    <w:rsid w:val="007E5FF7"/>
    <w:rsid w:val="00815926"/>
    <w:rsid w:val="00861C72"/>
    <w:rsid w:val="0089449A"/>
    <w:rsid w:val="00981572"/>
    <w:rsid w:val="00AD0B83"/>
    <w:rsid w:val="00AD176A"/>
    <w:rsid w:val="00AE5A27"/>
    <w:rsid w:val="00B04B8C"/>
    <w:rsid w:val="00B33F0E"/>
    <w:rsid w:val="00B50732"/>
    <w:rsid w:val="00B74D21"/>
    <w:rsid w:val="00BB2427"/>
    <w:rsid w:val="00BD0DEC"/>
    <w:rsid w:val="00BE50D2"/>
    <w:rsid w:val="00C4077A"/>
    <w:rsid w:val="00C6376F"/>
    <w:rsid w:val="00C7230F"/>
    <w:rsid w:val="00C760E8"/>
    <w:rsid w:val="00CA54F0"/>
    <w:rsid w:val="00CB1052"/>
    <w:rsid w:val="00CB56E8"/>
    <w:rsid w:val="00D05D5D"/>
    <w:rsid w:val="00D43B83"/>
    <w:rsid w:val="00D731F3"/>
    <w:rsid w:val="00D964E9"/>
    <w:rsid w:val="00DA217E"/>
    <w:rsid w:val="00DA3F10"/>
    <w:rsid w:val="00DC3DC7"/>
    <w:rsid w:val="00DD2C18"/>
    <w:rsid w:val="00E010A3"/>
    <w:rsid w:val="00E11CDC"/>
    <w:rsid w:val="00E2719B"/>
    <w:rsid w:val="00EE6409"/>
    <w:rsid w:val="00F07C8F"/>
    <w:rsid w:val="00F30C12"/>
    <w:rsid w:val="00F3481B"/>
    <w:rsid w:val="00FB579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4077-4508-4C8F-A550-D67FF8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A2784"/>
    <w:rPr>
      <w:color w:val="0000FF"/>
      <w:u w:val="single"/>
    </w:rPr>
  </w:style>
  <w:style w:type="paragraph" w:styleId="ab">
    <w:name w:val="Normal (Web)"/>
    <w:basedOn w:val="a"/>
    <w:unhideWhenUsed/>
    <w:rsid w:val="005A278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A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5A2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E08C-6791-4312-88C2-17BC2985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>School 9 Tver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Пользователь Windows</cp:lastModifiedBy>
  <cp:revision>2</cp:revision>
  <cp:lastPrinted>2022-01-11T10:07:00Z</cp:lastPrinted>
  <dcterms:created xsi:type="dcterms:W3CDTF">2022-01-13T05:48:00Z</dcterms:created>
  <dcterms:modified xsi:type="dcterms:W3CDTF">2022-01-13T05:48:00Z</dcterms:modified>
</cp:coreProperties>
</file>