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72" w:rsidRDefault="00C97D72" w:rsidP="00FB4356">
      <w:pPr>
        <w:jc w:val="center"/>
      </w:pPr>
    </w:p>
    <w:p w:rsidR="00FB4356" w:rsidRPr="005C0839" w:rsidRDefault="00FB4356" w:rsidP="00FB4356">
      <w:pPr>
        <w:jc w:val="center"/>
        <w:rPr>
          <w:rFonts w:ascii="Times New Roman" w:hAnsi="Times New Roman" w:cs="Times New Roman"/>
          <w:b/>
          <w:i/>
          <w:color w:val="7030A0"/>
          <w:sz w:val="28"/>
          <w:szCs w:val="24"/>
        </w:rPr>
      </w:pPr>
      <w:r w:rsidRPr="005C0839">
        <w:rPr>
          <w:rFonts w:ascii="Times New Roman" w:hAnsi="Times New Roman" w:cs="Times New Roman"/>
          <w:b/>
          <w:i/>
          <w:color w:val="7030A0"/>
          <w:sz w:val="36"/>
          <w:szCs w:val="24"/>
        </w:rPr>
        <w:t xml:space="preserve">Отчёт о </w:t>
      </w:r>
      <w:proofErr w:type="spellStart"/>
      <w:r w:rsidRPr="005C0839">
        <w:rPr>
          <w:rFonts w:ascii="Times New Roman" w:hAnsi="Times New Roman" w:cs="Times New Roman"/>
          <w:b/>
          <w:i/>
          <w:color w:val="7030A0"/>
          <w:sz w:val="36"/>
          <w:szCs w:val="24"/>
        </w:rPr>
        <w:t>самообследовании</w:t>
      </w:r>
      <w:proofErr w:type="spellEnd"/>
      <w:r w:rsidR="000F0826" w:rsidRPr="005C0839">
        <w:rPr>
          <w:rFonts w:ascii="Times New Roman" w:hAnsi="Times New Roman" w:cs="Times New Roman"/>
          <w:b/>
          <w:i/>
          <w:color w:val="7030A0"/>
          <w:sz w:val="36"/>
          <w:szCs w:val="24"/>
        </w:rPr>
        <w:t xml:space="preserve"> МОУ СОШ №45 г</w:t>
      </w:r>
      <w:proofErr w:type="gramStart"/>
      <w:r w:rsidR="000F0826" w:rsidRPr="005C0839">
        <w:rPr>
          <w:rFonts w:ascii="Times New Roman" w:hAnsi="Times New Roman" w:cs="Times New Roman"/>
          <w:b/>
          <w:i/>
          <w:color w:val="7030A0"/>
          <w:sz w:val="36"/>
          <w:szCs w:val="24"/>
        </w:rPr>
        <w:t>.Т</w:t>
      </w:r>
      <w:proofErr w:type="gramEnd"/>
      <w:r w:rsidR="000F0826" w:rsidRPr="005C0839">
        <w:rPr>
          <w:rFonts w:ascii="Times New Roman" w:hAnsi="Times New Roman" w:cs="Times New Roman"/>
          <w:b/>
          <w:i/>
          <w:color w:val="7030A0"/>
          <w:sz w:val="36"/>
          <w:szCs w:val="24"/>
        </w:rPr>
        <w:t>вери.</w:t>
      </w:r>
    </w:p>
    <w:p w:rsidR="008A29AE" w:rsidRDefault="008A29AE" w:rsidP="008A29AE">
      <w:pPr>
        <w:spacing w:after="0" w:line="240" w:lineRule="auto"/>
        <w:jc w:val="center"/>
        <w:rPr>
          <w:rFonts w:ascii="Times New Roman" w:hAnsi="Times New Roman" w:cs="Times New Roman"/>
          <w:b/>
          <w:color w:val="0070C0"/>
          <w:sz w:val="32"/>
          <w:szCs w:val="24"/>
        </w:rPr>
      </w:pPr>
      <w:r>
        <w:rPr>
          <w:rFonts w:ascii="Times New Roman" w:eastAsia="Times New Roman" w:hAnsi="Times New Roman" w:cs="Times New Roman"/>
          <w:color w:val="0070C0"/>
          <w:sz w:val="32"/>
          <w:szCs w:val="28"/>
          <w:lang w:eastAsia="ru-RU"/>
        </w:rPr>
        <w:t>1</w:t>
      </w:r>
      <w:r w:rsidRPr="0077101E">
        <w:rPr>
          <w:rFonts w:ascii="Times New Roman" w:hAnsi="Times New Roman" w:cs="Times New Roman"/>
          <w:b/>
          <w:color w:val="0070C0"/>
          <w:sz w:val="32"/>
          <w:szCs w:val="24"/>
        </w:rPr>
        <w:t xml:space="preserve">. Анализ показателей деятельности организации, </w:t>
      </w:r>
    </w:p>
    <w:p w:rsidR="008A29AE" w:rsidRPr="0077101E" w:rsidRDefault="008A29AE" w:rsidP="008A29AE">
      <w:pPr>
        <w:spacing w:after="0" w:line="240" w:lineRule="auto"/>
        <w:jc w:val="center"/>
        <w:rPr>
          <w:rFonts w:ascii="Times New Roman" w:hAnsi="Times New Roman" w:cs="Times New Roman"/>
          <w:b/>
          <w:color w:val="0070C0"/>
          <w:sz w:val="32"/>
          <w:szCs w:val="24"/>
        </w:rPr>
      </w:pPr>
      <w:r w:rsidRPr="0077101E">
        <w:rPr>
          <w:rFonts w:ascii="Times New Roman" w:hAnsi="Times New Roman" w:cs="Times New Roman"/>
          <w:b/>
          <w:color w:val="0070C0"/>
          <w:sz w:val="32"/>
          <w:szCs w:val="24"/>
        </w:rPr>
        <w:t xml:space="preserve">подлежащей </w:t>
      </w:r>
      <w:proofErr w:type="spellStart"/>
      <w:r w:rsidRPr="0077101E">
        <w:rPr>
          <w:rFonts w:ascii="Times New Roman" w:hAnsi="Times New Roman" w:cs="Times New Roman"/>
          <w:b/>
          <w:color w:val="0070C0"/>
          <w:sz w:val="32"/>
          <w:szCs w:val="24"/>
        </w:rPr>
        <w:t>самообследованию</w:t>
      </w:r>
      <w:proofErr w:type="spellEnd"/>
      <w:r w:rsidRPr="0077101E">
        <w:rPr>
          <w:rFonts w:ascii="Times New Roman" w:hAnsi="Times New Roman" w:cs="Times New Roman"/>
          <w:b/>
          <w:color w:val="0070C0"/>
          <w:sz w:val="32"/>
          <w:szCs w:val="24"/>
        </w:rPr>
        <w:t>.</w:t>
      </w:r>
    </w:p>
    <w:p w:rsidR="008A29AE" w:rsidRDefault="008A29AE" w:rsidP="008A29AE">
      <w:pPr>
        <w:pStyle w:val="ConsPlusNormal"/>
        <w:jc w:val="center"/>
        <w:rPr>
          <w:rFonts w:ascii="Times New Roman" w:hAnsi="Times New Roman" w:cs="Times New Roman"/>
          <w:b/>
          <w:bCs/>
          <w:sz w:val="24"/>
          <w:szCs w:val="24"/>
        </w:rPr>
      </w:pPr>
    </w:p>
    <w:p w:rsidR="008A29AE" w:rsidRPr="006A6B4E" w:rsidRDefault="008A29AE" w:rsidP="008A29AE">
      <w:pPr>
        <w:pStyle w:val="ConsPlusNormal"/>
        <w:jc w:val="center"/>
        <w:rPr>
          <w:rFonts w:ascii="Times New Roman" w:hAnsi="Times New Roman" w:cs="Times New Roman"/>
          <w:b/>
          <w:bCs/>
          <w:sz w:val="24"/>
          <w:szCs w:val="24"/>
        </w:rPr>
      </w:pPr>
      <w:r w:rsidRPr="006A6B4E">
        <w:rPr>
          <w:rFonts w:ascii="Times New Roman" w:hAnsi="Times New Roman" w:cs="Times New Roman"/>
          <w:b/>
          <w:bCs/>
          <w:sz w:val="24"/>
          <w:szCs w:val="24"/>
        </w:rPr>
        <w:t>ПОКАЗАТЕЛИ</w:t>
      </w:r>
    </w:p>
    <w:p w:rsidR="008A29AE" w:rsidRPr="006A6B4E" w:rsidRDefault="008A29AE" w:rsidP="008A29AE">
      <w:pPr>
        <w:pStyle w:val="ConsPlusNormal"/>
        <w:jc w:val="center"/>
        <w:rPr>
          <w:rFonts w:ascii="Times New Roman" w:hAnsi="Times New Roman" w:cs="Times New Roman"/>
          <w:b/>
          <w:bCs/>
          <w:sz w:val="24"/>
          <w:szCs w:val="24"/>
        </w:rPr>
      </w:pPr>
      <w:r w:rsidRPr="006A6B4E">
        <w:rPr>
          <w:rFonts w:ascii="Times New Roman" w:hAnsi="Times New Roman" w:cs="Times New Roman"/>
          <w:b/>
          <w:bCs/>
          <w:sz w:val="24"/>
          <w:szCs w:val="24"/>
        </w:rPr>
        <w:t>ДЕЯТЕЛЬНОСТИ МОУ СОШ №45 за 2013-2014 учебный год,</w:t>
      </w:r>
    </w:p>
    <w:p w:rsidR="008A29AE" w:rsidRPr="006A6B4E" w:rsidRDefault="008A29AE" w:rsidP="008A29AE">
      <w:pPr>
        <w:pStyle w:val="ConsPlusNormal"/>
        <w:jc w:val="center"/>
        <w:rPr>
          <w:rFonts w:ascii="Times New Roman" w:hAnsi="Times New Roman" w:cs="Times New Roman"/>
          <w:b/>
          <w:bCs/>
          <w:sz w:val="24"/>
          <w:szCs w:val="24"/>
        </w:rPr>
      </w:pPr>
      <w:r w:rsidRPr="006A6B4E">
        <w:rPr>
          <w:rFonts w:ascii="Times New Roman" w:hAnsi="Times New Roman" w:cs="Times New Roman"/>
          <w:b/>
          <w:bCs/>
          <w:sz w:val="24"/>
          <w:szCs w:val="24"/>
        </w:rPr>
        <w:t>ПОДЛЕЖАЩЕЙ САМООБСЛЕДОВАНИЮ</w:t>
      </w:r>
    </w:p>
    <w:p w:rsidR="008A29AE" w:rsidRPr="00735A96" w:rsidRDefault="008A29AE" w:rsidP="008A29AE">
      <w:pPr>
        <w:pStyle w:val="ConsPlusNormal"/>
        <w:ind w:firstLine="540"/>
        <w:jc w:val="both"/>
        <w:rPr>
          <w:rFonts w:ascii="Times New Roman" w:hAnsi="Times New Roman" w:cs="Times New Roman"/>
          <w:sz w:val="24"/>
          <w:szCs w:val="24"/>
          <w:highlight w:val="yellow"/>
        </w:rPr>
      </w:pPr>
    </w:p>
    <w:tbl>
      <w:tblPr>
        <w:tblW w:w="9639" w:type="dxa"/>
        <w:tblInd w:w="102" w:type="dxa"/>
        <w:tblLayout w:type="fixed"/>
        <w:tblCellMar>
          <w:top w:w="102" w:type="dxa"/>
          <w:left w:w="62" w:type="dxa"/>
          <w:bottom w:w="102" w:type="dxa"/>
          <w:right w:w="62" w:type="dxa"/>
        </w:tblCellMar>
        <w:tblLook w:val="04A0"/>
      </w:tblPr>
      <w:tblGrid>
        <w:gridCol w:w="1019"/>
        <w:gridCol w:w="7031"/>
        <w:gridCol w:w="1589"/>
      </w:tblGrid>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spacing w:line="276" w:lineRule="auto"/>
              <w:jc w:val="center"/>
              <w:rPr>
                <w:rFonts w:ascii="Times New Roman" w:hAnsi="Times New Roman" w:cs="Times New Roman"/>
                <w:sz w:val="24"/>
                <w:szCs w:val="24"/>
              </w:rPr>
            </w:pPr>
            <w:r w:rsidRPr="00735A96">
              <w:rPr>
                <w:rFonts w:ascii="Times New Roman" w:hAnsi="Times New Roman" w:cs="Times New Roman"/>
                <w:sz w:val="24"/>
                <w:szCs w:val="24"/>
              </w:rPr>
              <w:t xml:space="preserve">N </w:t>
            </w:r>
            <w:proofErr w:type="spellStart"/>
            <w:proofErr w:type="gramStart"/>
            <w:r w:rsidRPr="00735A96">
              <w:rPr>
                <w:rFonts w:ascii="Times New Roman" w:hAnsi="Times New Roman" w:cs="Times New Roman"/>
                <w:sz w:val="24"/>
                <w:szCs w:val="24"/>
              </w:rPr>
              <w:t>п</w:t>
            </w:r>
            <w:proofErr w:type="spellEnd"/>
            <w:proofErr w:type="gramEnd"/>
            <w:r w:rsidRPr="00735A96">
              <w:rPr>
                <w:rFonts w:ascii="Times New Roman" w:hAnsi="Times New Roman" w:cs="Times New Roman"/>
                <w:sz w:val="24"/>
                <w:szCs w:val="24"/>
              </w:rPr>
              <w:t>/</w:t>
            </w:r>
            <w:proofErr w:type="spellStart"/>
            <w:r w:rsidRPr="00735A96">
              <w:rPr>
                <w:rFonts w:ascii="Times New Roman" w:hAnsi="Times New Roman" w:cs="Times New Roman"/>
                <w:sz w:val="24"/>
                <w:szCs w:val="24"/>
              </w:rPr>
              <w:t>п</w:t>
            </w:r>
            <w:proofErr w:type="spellEnd"/>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spacing w:line="276" w:lineRule="auto"/>
              <w:jc w:val="center"/>
              <w:rPr>
                <w:rFonts w:ascii="Times New Roman" w:hAnsi="Times New Roman" w:cs="Times New Roman"/>
                <w:sz w:val="24"/>
                <w:szCs w:val="24"/>
              </w:rPr>
            </w:pPr>
            <w:r w:rsidRPr="00735A96">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Единица измерения</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outlineLvl w:val="1"/>
              <w:rPr>
                <w:rFonts w:ascii="Times New Roman" w:hAnsi="Times New Roman" w:cs="Times New Roman"/>
                <w:sz w:val="24"/>
                <w:szCs w:val="24"/>
              </w:rPr>
            </w:pPr>
            <w:bookmarkStart w:id="0" w:name="Par200"/>
            <w:bookmarkEnd w:id="0"/>
            <w:r w:rsidRPr="00735A96">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735A96" w:rsidRDefault="008A29AE" w:rsidP="00484350">
            <w:pPr>
              <w:pStyle w:val="ConsPlusNormal"/>
              <w:jc w:val="center"/>
              <w:rPr>
                <w:rFonts w:ascii="Times New Roman" w:hAnsi="Times New Roman" w:cs="Times New Roman"/>
                <w:sz w:val="24"/>
                <w:szCs w:val="24"/>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948 человек</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474 человека</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432 человека</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42 человека</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jc w:val="center"/>
              <w:rPr>
                <w:rFonts w:ascii="Times New Roman" w:hAnsi="Times New Roman" w:cs="Times New Roman"/>
                <w:sz w:val="24"/>
                <w:szCs w:val="24"/>
              </w:rPr>
            </w:pPr>
            <w:r w:rsidRPr="0061469C">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rPr>
                <w:rFonts w:ascii="Times New Roman" w:hAnsi="Times New Roman" w:cs="Times New Roman"/>
                <w:sz w:val="24"/>
                <w:szCs w:val="24"/>
              </w:rPr>
            </w:pPr>
            <w:r w:rsidRPr="0061469C">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jc w:val="center"/>
              <w:rPr>
                <w:rFonts w:ascii="Times New Roman" w:hAnsi="Times New Roman" w:cs="Times New Roman"/>
                <w:sz w:val="24"/>
                <w:szCs w:val="24"/>
              </w:rPr>
            </w:pPr>
            <w:r w:rsidRPr="0061469C">
              <w:rPr>
                <w:rFonts w:ascii="Times New Roman" w:hAnsi="Times New Roman" w:cs="Times New Roman"/>
                <w:sz w:val="24"/>
                <w:szCs w:val="24"/>
              </w:rPr>
              <w:t>259 человек/</w:t>
            </w:r>
          </w:p>
          <w:p w:rsidR="008A29AE" w:rsidRPr="0061469C" w:rsidRDefault="008A29AE" w:rsidP="00484350">
            <w:pPr>
              <w:pStyle w:val="ConsPlusNormal"/>
              <w:jc w:val="center"/>
              <w:rPr>
                <w:rFonts w:ascii="Times New Roman" w:hAnsi="Times New Roman" w:cs="Times New Roman"/>
                <w:sz w:val="24"/>
                <w:szCs w:val="24"/>
              </w:rPr>
            </w:pPr>
            <w:r w:rsidRPr="0061469C">
              <w:rPr>
                <w:rFonts w:ascii="Times New Roman" w:hAnsi="Times New Roman" w:cs="Times New Roman"/>
                <w:sz w:val="24"/>
                <w:szCs w:val="24"/>
              </w:rPr>
              <w:t>40,4%</w:t>
            </w:r>
          </w:p>
          <w:p w:rsidR="008A29AE" w:rsidRPr="00735A96" w:rsidRDefault="008A29AE" w:rsidP="00484350">
            <w:pPr>
              <w:pStyle w:val="ConsPlusNormal"/>
              <w:jc w:val="center"/>
              <w:rPr>
                <w:rFonts w:ascii="Times New Roman" w:hAnsi="Times New Roman" w:cs="Times New Roman"/>
                <w:sz w:val="24"/>
                <w:szCs w:val="24"/>
                <w:highlight w:val="yellow"/>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C3B01" w:rsidRDefault="008A29AE" w:rsidP="00484350">
            <w:pPr>
              <w:pStyle w:val="ConsPlusNormal"/>
              <w:jc w:val="center"/>
              <w:rPr>
                <w:rFonts w:ascii="Times New Roman" w:hAnsi="Times New Roman" w:cs="Times New Roman"/>
                <w:sz w:val="24"/>
                <w:szCs w:val="24"/>
              </w:rPr>
            </w:pPr>
            <w:r w:rsidRPr="004C3B01">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C3B01" w:rsidRDefault="008A29AE" w:rsidP="00484350">
            <w:pPr>
              <w:pStyle w:val="ConsPlusNormal"/>
              <w:rPr>
                <w:rFonts w:ascii="Times New Roman" w:hAnsi="Times New Roman" w:cs="Times New Roman"/>
                <w:sz w:val="24"/>
                <w:szCs w:val="24"/>
              </w:rPr>
            </w:pPr>
            <w:r w:rsidRPr="004C3B01">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C3B01" w:rsidRDefault="008A29AE" w:rsidP="00484350">
            <w:pPr>
              <w:pStyle w:val="ConsPlusNormal"/>
              <w:jc w:val="center"/>
              <w:rPr>
                <w:rFonts w:ascii="Times New Roman" w:hAnsi="Times New Roman" w:cs="Times New Roman"/>
                <w:sz w:val="24"/>
                <w:szCs w:val="24"/>
              </w:rPr>
            </w:pPr>
            <w:r w:rsidRPr="004C3B01">
              <w:rPr>
                <w:rFonts w:ascii="Times New Roman" w:hAnsi="Times New Roman" w:cs="Times New Roman"/>
                <w:sz w:val="24"/>
                <w:szCs w:val="24"/>
              </w:rPr>
              <w:t>31,96</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C3B01" w:rsidRDefault="008A29AE" w:rsidP="00484350">
            <w:pPr>
              <w:pStyle w:val="ConsPlusNormal"/>
              <w:jc w:val="center"/>
              <w:rPr>
                <w:rFonts w:ascii="Times New Roman" w:hAnsi="Times New Roman" w:cs="Times New Roman"/>
                <w:sz w:val="24"/>
                <w:szCs w:val="24"/>
              </w:rPr>
            </w:pPr>
            <w:r w:rsidRPr="004C3B01">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C3B01" w:rsidRDefault="008A29AE" w:rsidP="00484350">
            <w:pPr>
              <w:pStyle w:val="ConsPlusNormal"/>
              <w:rPr>
                <w:rFonts w:ascii="Times New Roman" w:hAnsi="Times New Roman" w:cs="Times New Roman"/>
                <w:sz w:val="24"/>
                <w:szCs w:val="24"/>
              </w:rPr>
            </w:pPr>
            <w:r w:rsidRPr="004C3B01">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C3B01" w:rsidRDefault="008A29AE" w:rsidP="00484350">
            <w:pPr>
              <w:pStyle w:val="ConsPlusNormal"/>
              <w:jc w:val="center"/>
              <w:rPr>
                <w:rFonts w:ascii="Times New Roman" w:hAnsi="Times New Roman" w:cs="Times New Roman"/>
                <w:sz w:val="24"/>
                <w:szCs w:val="24"/>
              </w:rPr>
            </w:pPr>
            <w:r w:rsidRPr="004C3B01">
              <w:rPr>
                <w:rFonts w:ascii="Times New Roman" w:hAnsi="Times New Roman" w:cs="Times New Roman"/>
                <w:sz w:val="24"/>
                <w:szCs w:val="24"/>
              </w:rPr>
              <w:t>15,72</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 xml:space="preserve">65, 9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 xml:space="preserve">54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человек/</w:t>
            </w:r>
          </w:p>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человек/</w:t>
            </w:r>
          </w:p>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 xml:space="preserve">Численность/удельный вес численности выпускников 11 класса, </w:t>
            </w:r>
            <w:r w:rsidRPr="00735A96">
              <w:rPr>
                <w:rFonts w:ascii="Times New Roman" w:hAnsi="Times New Roman" w:cs="Times New Roman"/>
                <w:sz w:val="24"/>
                <w:szCs w:val="24"/>
              </w:rPr>
              <w:lastRenderedPageBreak/>
              <w:t>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lastRenderedPageBreak/>
              <w:t>0 человек/</w:t>
            </w:r>
          </w:p>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lastRenderedPageBreak/>
              <w:t>0 %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lastRenderedPageBreak/>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rPr>
                <w:rFonts w:ascii="Times New Roman" w:hAnsi="Times New Roman" w:cs="Times New Roman"/>
                <w:sz w:val="24"/>
                <w:szCs w:val="24"/>
              </w:rPr>
            </w:pPr>
            <w:r w:rsidRPr="00735A9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человек/</w:t>
            </w:r>
          </w:p>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D7BDC" w:rsidRDefault="008A29AE" w:rsidP="00484350">
            <w:pPr>
              <w:pStyle w:val="ConsPlusNormal"/>
              <w:jc w:val="center"/>
              <w:rPr>
                <w:rFonts w:ascii="Times New Roman" w:hAnsi="Times New Roman" w:cs="Times New Roman"/>
                <w:sz w:val="24"/>
                <w:szCs w:val="24"/>
              </w:rPr>
            </w:pPr>
            <w:r w:rsidRPr="00ED7BDC">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D7BDC" w:rsidRDefault="008A29AE" w:rsidP="00484350">
            <w:pPr>
              <w:pStyle w:val="ConsPlusNormal"/>
              <w:rPr>
                <w:rFonts w:ascii="Times New Roman" w:hAnsi="Times New Roman" w:cs="Times New Roman"/>
                <w:sz w:val="24"/>
                <w:szCs w:val="24"/>
              </w:rPr>
            </w:pPr>
            <w:r w:rsidRPr="00ED7BDC">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человек/</w:t>
            </w:r>
          </w:p>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D7BDC" w:rsidRDefault="008A29AE" w:rsidP="00484350">
            <w:pPr>
              <w:pStyle w:val="ConsPlusNormal"/>
              <w:jc w:val="center"/>
              <w:rPr>
                <w:rFonts w:ascii="Times New Roman" w:hAnsi="Times New Roman" w:cs="Times New Roman"/>
                <w:sz w:val="24"/>
                <w:szCs w:val="24"/>
              </w:rPr>
            </w:pPr>
            <w:r w:rsidRPr="00ED7BDC">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D7BDC" w:rsidRDefault="008A29AE" w:rsidP="00484350">
            <w:pPr>
              <w:pStyle w:val="ConsPlusNormal"/>
              <w:rPr>
                <w:rFonts w:ascii="Times New Roman" w:hAnsi="Times New Roman" w:cs="Times New Roman"/>
                <w:sz w:val="24"/>
                <w:szCs w:val="24"/>
              </w:rPr>
            </w:pPr>
            <w:r w:rsidRPr="00ED7BDC">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человек/</w:t>
            </w:r>
          </w:p>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w:t>
            </w:r>
          </w:p>
        </w:tc>
      </w:tr>
      <w:tr w:rsidR="008A29AE" w:rsidRPr="00735A96" w:rsidTr="00484350">
        <w:trPr>
          <w:trHeight w:val="1156"/>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C3B01" w:rsidRDefault="008A29AE" w:rsidP="00484350">
            <w:pPr>
              <w:pStyle w:val="ConsPlusNormal"/>
              <w:jc w:val="center"/>
              <w:rPr>
                <w:rFonts w:ascii="Times New Roman" w:hAnsi="Times New Roman" w:cs="Times New Roman"/>
                <w:sz w:val="24"/>
                <w:szCs w:val="24"/>
              </w:rPr>
            </w:pPr>
            <w:r w:rsidRPr="004C3B01">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C3B01" w:rsidRDefault="008A29AE" w:rsidP="00484350">
            <w:pPr>
              <w:pStyle w:val="ConsPlusNormal"/>
              <w:rPr>
                <w:rFonts w:ascii="Times New Roman" w:hAnsi="Times New Roman" w:cs="Times New Roman"/>
                <w:sz w:val="24"/>
                <w:szCs w:val="24"/>
              </w:rPr>
            </w:pPr>
            <w:r w:rsidRPr="004C3B01">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highlight w:val="yellow"/>
              </w:rPr>
            </w:pPr>
            <w:r w:rsidRPr="004C3B01">
              <w:rPr>
                <w:rFonts w:ascii="Times New Roman" w:hAnsi="Times New Roman" w:cs="Times New Roman"/>
                <w:sz w:val="24"/>
                <w:szCs w:val="24"/>
              </w:rPr>
              <w:t>4 человека/ 6%</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D7BDC" w:rsidRDefault="008A29AE" w:rsidP="00484350">
            <w:pPr>
              <w:pStyle w:val="ConsPlusNormal"/>
              <w:jc w:val="center"/>
              <w:rPr>
                <w:rFonts w:ascii="Times New Roman" w:hAnsi="Times New Roman" w:cs="Times New Roman"/>
                <w:sz w:val="24"/>
                <w:szCs w:val="24"/>
              </w:rPr>
            </w:pPr>
            <w:r w:rsidRPr="00ED7BDC">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D7BDC" w:rsidRDefault="008A29AE" w:rsidP="00484350">
            <w:pPr>
              <w:pStyle w:val="ConsPlusNormal"/>
              <w:rPr>
                <w:rFonts w:ascii="Times New Roman" w:hAnsi="Times New Roman" w:cs="Times New Roman"/>
                <w:sz w:val="24"/>
                <w:szCs w:val="24"/>
              </w:rPr>
            </w:pPr>
            <w:r w:rsidRPr="00ED7BDC">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jc w:val="center"/>
              <w:rPr>
                <w:rFonts w:ascii="Times New Roman" w:hAnsi="Times New Roman" w:cs="Times New Roman"/>
                <w:sz w:val="24"/>
                <w:szCs w:val="24"/>
              </w:rPr>
            </w:pPr>
            <w:r w:rsidRPr="00735A96">
              <w:rPr>
                <w:rFonts w:ascii="Times New Roman" w:hAnsi="Times New Roman" w:cs="Times New Roman"/>
                <w:sz w:val="24"/>
                <w:szCs w:val="24"/>
              </w:rPr>
              <w:t>0 человек/</w:t>
            </w:r>
          </w:p>
          <w:p w:rsidR="008A29AE" w:rsidRPr="00735A96" w:rsidRDefault="008A29AE" w:rsidP="00484350">
            <w:pPr>
              <w:pStyle w:val="ConsPlusNormal"/>
              <w:jc w:val="center"/>
              <w:rPr>
                <w:rFonts w:ascii="Times New Roman" w:hAnsi="Times New Roman" w:cs="Times New Roman"/>
                <w:sz w:val="24"/>
                <w:szCs w:val="24"/>
                <w:highlight w:val="yellow"/>
              </w:rPr>
            </w:pPr>
            <w:r w:rsidRPr="00735A96">
              <w:rPr>
                <w:rFonts w:ascii="Times New Roman" w:hAnsi="Times New Roman" w:cs="Times New Roman"/>
                <w:sz w:val="24"/>
                <w:szCs w:val="24"/>
              </w:rPr>
              <w:t>0 %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jc w:val="center"/>
              <w:rPr>
                <w:rFonts w:ascii="Times New Roman" w:hAnsi="Times New Roman" w:cs="Times New Roman"/>
                <w:sz w:val="24"/>
                <w:szCs w:val="24"/>
              </w:rPr>
            </w:pPr>
            <w:r w:rsidRPr="00320602">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rPr>
                <w:rFonts w:ascii="Times New Roman" w:hAnsi="Times New Roman" w:cs="Times New Roman"/>
                <w:sz w:val="24"/>
                <w:szCs w:val="24"/>
              </w:rPr>
            </w:pPr>
            <w:r w:rsidRPr="00320602">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jc w:val="center"/>
              <w:rPr>
                <w:rFonts w:ascii="Times New Roman" w:hAnsi="Times New Roman" w:cs="Times New Roman"/>
                <w:sz w:val="24"/>
                <w:szCs w:val="24"/>
              </w:rPr>
            </w:pPr>
            <w:r w:rsidRPr="00320602">
              <w:rPr>
                <w:rFonts w:ascii="Times New Roman" w:hAnsi="Times New Roman" w:cs="Times New Roman"/>
                <w:sz w:val="24"/>
                <w:szCs w:val="24"/>
              </w:rPr>
              <w:t>709</w:t>
            </w:r>
            <w:r>
              <w:rPr>
                <w:rFonts w:ascii="Times New Roman" w:hAnsi="Times New Roman" w:cs="Times New Roman"/>
                <w:sz w:val="24"/>
                <w:szCs w:val="24"/>
              </w:rPr>
              <w:t xml:space="preserve"> </w:t>
            </w:r>
            <w:r w:rsidRPr="00320602">
              <w:rPr>
                <w:rFonts w:ascii="Times New Roman" w:hAnsi="Times New Roman" w:cs="Times New Roman"/>
                <w:sz w:val="24"/>
                <w:szCs w:val="24"/>
              </w:rPr>
              <w:t>человек/</w:t>
            </w:r>
          </w:p>
          <w:p w:rsidR="008A29AE" w:rsidRPr="00320602" w:rsidRDefault="008A29AE" w:rsidP="00484350">
            <w:pPr>
              <w:pStyle w:val="ConsPlusNormal"/>
              <w:jc w:val="center"/>
              <w:rPr>
                <w:rFonts w:ascii="Times New Roman" w:hAnsi="Times New Roman" w:cs="Times New Roman"/>
                <w:sz w:val="24"/>
                <w:szCs w:val="24"/>
              </w:rPr>
            </w:pPr>
            <w:r w:rsidRPr="00320602">
              <w:rPr>
                <w:rFonts w:ascii="Times New Roman" w:hAnsi="Times New Roman" w:cs="Times New Roman"/>
                <w:sz w:val="24"/>
                <w:szCs w:val="24"/>
              </w:rPr>
              <w:t>75%</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jc w:val="center"/>
              <w:rPr>
                <w:rFonts w:ascii="Times New Roman" w:hAnsi="Times New Roman" w:cs="Times New Roman"/>
                <w:sz w:val="24"/>
                <w:szCs w:val="24"/>
              </w:rPr>
            </w:pPr>
            <w:r w:rsidRPr="00320602">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rPr>
                <w:rFonts w:ascii="Times New Roman" w:hAnsi="Times New Roman" w:cs="Times New Roman"/>
                <w:sz w:val="24"/>
                <w:szCs w:val="24"/>
              </w:rPr>
            </w:pPr>
            <w:r w:rsidRPr="00320602">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jc w:val="center"/>
              <w:rPr>
                <w:rFonts w:ascii="Times New Roman" w:hAnsi="Times New Roman" w:cs="Times New Roman"/>
                <w:sz w:val="24"/>
                <w:szCs w:val="24"/>
              </w:rPr>
            </w:pPr>
            <w:r w:rsidRPr="00320602">
              <w:rPr>
                <w:rFonts w:ascii="Times New Roman" w:hAnsi="Times New Roman" w:cs="Times New Roman"/>
                <w:sz w:val="24"/>
                <w:szCs w:val="24"/>
              </w:rPr>
              <w:t>76 человек/</w:t>
            </w:r>
          </w:p>
          <w:p w:rsidR="008A29AE" w:rsidRPr="00320602" w:rsidRDefault="008A29AE" w:rsidP="00484350">
            <w:pPr>
              <w:pStyle w:val="ConsPlusNormal"/>
              <w:jc w:val="center"/>
              <w:rPr>
                <w:rFonts w:ascii="Times New Roman" w:hAnsi="Times New Roman" w:cs="Times New Roman"/>
                <w:sz w:val="24"/>
                <w:szCs w:val="24"/>
              </w:rPr>
            </w:pPr>
            <w:r w:rsidRPr="00320602">
              <w:rPr>
                <w:rFonts w:ascii="Times New Roman" w:hAnsi="Times New Roman" w:cs="Times New Roman"/>
                <w:sz w:val="24"/>
                <w:szCs w:val="24"/>
              </w:rPr>
              <w:t>8%</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258A6" w:rsidRDefault="008A29AE" w:rsidP="00484350">
            <w:pPr>
              <w:pStyle w:val="ConsPlusNormal"/>
              <w:jc w:val="center"/>
              <w:rPr>
                <w:rFonts w:ascii="Times New Roman" w:hAnsi="Times New Roman" w:cs="Times New Roman"/>
                <w:sz w:val="24"/>
                <w:szCs w:val="24"/>
              </w:rPr>
            </w:pPr>
            <w:r w:rsidRPr="007258A6">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258A6" w:rsidRDefault="008A29AE" w:rsidP="00484350">
            <w:pPr>
              <w:pStyle w:val="ConsPlusNormal"/>
              <w:rPr>
                <w:rFonts w:ascii="Times New Roman" w:hAnsi="Times New Roman" w:cs="Times New Roman"/>
                <w:sz w:val="24"/>
                <w:szCs w:val="24"/>
              </w:rPr>
            </w:pPr>
            <w:r w:rsidRPr="007258A6">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258A6" w:rsidRDefault="008A29AE" w:rsidP="00484350">
            <w:pPr>
              <w:pStyle w:val="ConsPlusNormal"/>
              <w:jc w:val="center"/>
              <w:rPr>
                <w:rFonts w:ascii="Times New Roman" w:hAnsi="Times New Roman" w:cs="Times New Roman"/>
                <w:sz w:val="24"/>
                <w:szCs w:val="24"/>
              </w:rPr>
            </w:pPr>
            <w:r w:rsidRPr="007258A6">
              <w:rPr>
                <w:rFonts w:ascii="Times New Roman" w:hAnsi="Times New Roman" w:cs="Times New Roman"/>
                <w:sz w:val="24"/>
                <w:szCs w:val="24"/>
              </w:rPr>
              <w:t>16</w:t>
            </w:r>
            <w:r>
              <w:rPr>
                <w:rFonts w:ascii="Times New Roman" w:hAnsi="Times New Roman" w:cs="Times New Roman"/>
                <w:sz w:val="24"/>
                <w:szCs w:val="24"/>
              </w:rPr>
              <w:t xml:space="preserve"> </w:t>
            </w:r>
            <w:r w:rsidRPr="007258A6">
              <w:rPr>
                <w:rFonts w:ascii="Times New Roman" w:hAnsi="Times New Roman" w:cs="Times New Roman"/>
                <w:sz w:val="24"/>
                <w:szCs w:val="24"/>
              </w:rPr>
              <w:t>человек/</w:t>
            </w:r>
          </w:p>
          <w:p w:rsidR="008A29AE" w:rsidRPr="007258A6" w:rsidRDefault="008A29AE" w:rsidP="00484350">
            <w:pPr>
              <w:pStyle w:val="ConsPlusNormal"/>
              <w:jc w:val="center"/>
              <w:rPr>
                <w:rFonts w:ascii="Times New Roman" w:hAnsi="Times New Roman" w:cs="Times New Roman"/>
                <w:sz w:val="24"/>
                <w:szCs w:val="24"/>
              </w:rPr>
            </w:pPr>
            <w:r w:rsidRPr="007258A6">
              <w:rPr>
                <w:rFonts w:ascii="Times New Roman" w:hAnsi="Times New Roman" w:cs="Times New Roman"/>
                <w:sz w:val="24"/>
                <w:szCs w:val="24"/>
              </w:rPr>
              <w:t>1,6%</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258A6" w:rsidRDefault="008A29AE" w:rsidP="00484350">
            <w:pPr>
              <w:pStyle w:val="ConsPlusNormal"/>
              <w:jc w:val="center"/>
              <w:rPr>
                <w:rFonts w:ascii="Times New Roman" w:hAnsi="Times New Roman" w:cs="Times New Roman"/>
                <w:sz w:val="24"/>
                <w:szCs w:val="24"/>
              </w:rPr>
            </w:pPr>
            <w:r w:rsidRPr="007258A6">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258A6" w:rsidRDefault="008A29AE" w:rsidP="00484350">
            <w:pPr>
              <w:pStyle w:val="ConsPlusNormal"/>
              <w:rPr>
                <w:rFonts w:ascii="Times New Roman" w:hAnsi="Times New Roman" w:cs="Times New Roman"/>
                <w:sz w:val="24"/>
                <w:szCs w:val="24"/>
              </w:rPr>
            </w:pPr>
            <w:r w:rsidRPr="007258A6">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258A6" w:rsidRDefault="008A29AE" w:rsidP="00484350">
            <w:pPr>
              <w:pStyle w:val="ConsPlusNormal"/>
              <w:jc w:val="center"/>
              <w:rPr>
                <w:rFonts w:ascii="Times New Roman" w:hAnsi="Times New Roman" w:cs="Times New Roman"/>
                <w:sz w:val="24"/>
                <w:szCs w:val="24"/>
              </w:rPr>
            </w:pPr>
            <w:r w:rsidRPr="007258A6">
              <w:rPr>
                <w:rFonts w:ascii="Times New Roman" w:hAnsi="Times New Roman" w:cs="Times New Roman"/>
                <w:sz w:val="24"/>
                <w:szCs w:val="24"/>
              </w:rPr>
              <w:t>59 человек/</w:t>
            </w:r>
          </w:p>
          <w:p w:rsidR="008A29AE" w:rsidRPr="007258A6" w:rsidRDefault="008A29AE" w:rsidP="00484350">
            <w:pPr>
              <w:pStyle w:val="ConsPlusNormal"/>
              <w:jc w:val="center"/>
              <w:rPr>
                <w:rFonts w:ascii="Times New Roman" w:hAnsi="Times New Roman" w:cs="Times New Roman"/>
                <w:sz w:val="24"/>
                <w:szCs w:val="24"/>
              </w:rPr>
            </w:pPr>
            <w:r w:rsidRPr="007258A6">
              <w:rPr>
                <w:rFonts w:ascii="Times New Roman" w:hAnsi="Times New Roman" w:cs="Times New Roman"/>
                <w:sz w:val="24"/>
                <w:szCs w:val="24"/>
              </w:rPr>
              <w:t>6%</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jc w:val="center"/>
              <w:rPr>
                <w:rFonts w:ascii="Times New Roman" w:hAnsi="Times New Roman" w:cs="Times New Roman"/>
                <w:sz w:val="24"/>
                <w:szCs w:val="24"/>
              </w:rPr>
            </w:pPr>
            <w:r w:rsidRPr="00320602">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rPr>
                <w:rFonts w:ascii="Times New Roman" w:hAnsi="Times New Roman" w:cs="Times New Roman"/>
                <w:sz w:val="24"/>
                <w:szCs w:val="24"/>
              </w:rPr>
            </w:pPr>
            <w:r w:rsidRPr="00320602">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20602" w:rsidRDefault="008A29AE" w:rsidP="0048435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320602">
              <w:rPr>
                <w:rFonts w:ascii="Times New Roman" w:hAnsi="Times New Roman" w:cs="Times New Roman"/>
                <w:sz w:val="24"/>
                <w:szCs w:val="24"/>
              </w:rPr>
              <w:t xml:space="preserve"> человек/ 0</w:t>
            </w:r>
            <w:r>
              <w:rPr>
                <w:rFonts w:ascii="Times New Roman" w:hAnsi="Times New Roman" w:cs="Times New Roman"/>
                <w:sz w:val="24"/>
                <w:szCs w:val="24"/>
              </w:rPr>
              <w:t>,1</w:t>
            </w:r>
            <w:r w:rsidRPr="00320602">
              <w:rPr>
                <w:rFonts w:ascii="Times New Roman" w:hAnsi="Times New Roman" w:cs="Times New Roman"/>
                <w:sz w:val="24"/>
                <w:szCs w:val="24"/>
              </w:rPr>
              <w:t>%</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4E0D" w:rsidRDefault="008A29AE" w:rsidP="00484350">
            <w:pPr>
              <w:pStyle w:val="ConsPlusNormal"/>
              <w:jc w:val="center"/>
              <w:rPr>
                <w:rFonts w:ascii="Times New Roman" w:hAnsi="Times New Roman" w:cs="Times New Roman"/>
                <w:sz w:val="24"/>
                <w:szCs w:val="24"/>
              </w:rPr>
            </w:pPr>
            <w:r w:rsidRPr="00E94E0D">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4E0D" w:rsidRDefault="008A29AE" w:rsidP="00484350">
            <w:pPr>
              <w:pStyle w:val="ConsPlusNormal"/>
              <w:rPr>
                <w:rFonts w:ascii="Times New Roman" w:hAnsi="Times New Roman" w:cs="Times New Roman"/>
                <w:sz w:val="24"/>
                <w:szCs w:val="24"/>
              </w:rPr>
            </w:pPr>
            <w:r w:rsidRPr="00E94E0D">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4E0D" w:rsidRDefault="008A29AE" w:rsidP="00484350">
            <w:pPr>
              <w:pStyle w:val="ConsPlusNormal"/>
              <w:jc w:val="center"/>
              <w:rPr>
                <w:rFonts w:ascii="Times New Roman" w:hAnsi="Times New Roman" w:cs="Times New Roman"/>
                <w:sz w:val="24"/>
                <w:szCs w:val="24"/>
              </w:rPr>
            </w:pPr>
            <w:r w:rsidRPr="00E94E0D">
              <w:rPr>
                <w:rFonts w:ascii="Times New Roman" w:hAnsi="Times New Roman" w:cs="Times New Roman"/>
                <w:sz w:val="24"/>
                <w:szCs w:val="24"/>
              </w:rPr>
              <w:t>97 человек/</w:t>
            </w:r>
          </w:p>
          <w:p w:rsidR="008A29AE" w:rsidRPr="00E94E0D" w:rsidRDefault="008A29AE" w:rsidP="00484350">
            <w:pPr>
              <w:pStyle w:val="ConsPlusNormal"/>
              <w:jc w:val="center"/>
              <w:rPr>
                <w:rFonts w:ascii="Times New Roman" w:hAnsi="Times New Roman" w:cs="Times New Roman"/>
                <w:sz w:val="24"/>
                <w:szCs w:val="24"/>
              </w:rPr>
            </w:pPr>
            <w:r w:rsidRPr="00E94E0D">
              <w:rPr>
                <w:rFonts w:ascii="Times New Roman" w:hAnsi="Times New Roman" w:cs="Times New Roman"/>
                <w:sz w:val="24"/>
                <w:szCs w:val="24"/>
              </w:rPr>
              <w:t>10%</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4E0D" w:rsidRDefault="008A29AE" w:rsidP="00484350">
            <w:pPr>
              <w:pStyle w:val="ConsPlusNormal"/>
              <w:jc w:val="center"/>
              <w:rPr>
                <w:rFonts w:ascii="Times New Roman" w:hAnsi="Times New Roman" w:cs="Times New Roman"/>
                <w:sz w:val="24"/>
                <w:szCs w:val="24"/>
              </w:rPr>
            </w:pPr>
            <w:r w:rsidRPr="00E94E0D">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4E0D" w:rsidRDefault="008A29AE" w:rsidP="00484350">
            <w:pPr>
              <w:pStyle w:val="ConsPlusNormal"/>
              <w:rPr>
                <w:rFonts w:ascii="Times New Roman" w:hAnsi="Times New Roman" w:cs="Times New Roman"/>
                <w:sz w:val="24"/>
                <w:szCs w:val="24"/>
              </w:rPr>
            </w:pPr>
            <w:r w:rsidRPr="00E94E0D">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4E0D" w:rsidRDefault="008A29AE" w:rsidP="00484350">
            <w:pPr>
              <w:pStyle w:val="ConsPlusNormal"/>
              <w:jc w:val="center"/>
              <w:rPr>
                <w:rFonts w:ascii="Times New Roman" w:hAnsi="Times New Roman" w:cs="Times New Roman"/>
                <w:sz w:val="24"/>
                <w:szCs w:val="24"/>
              </w:rPr>
            </w:pPr>
            <w:r w:rsidRPr="00E94E0D">
              <w:rPr>
                <w:rFonts w:ascii="Times New Roman" w:hAnsi="Times New Roman" w:cs="Times New Roman"/>
                <w:sz w:val="24"/>
                <w:szCs w:val="24"/>
              </w:rPr>
              <w:t>23 человека/</w:t>
            </w:r>
          </w:p>
          <w:p w:rsidR="008A29AE" w:rsidRPr="00E94E0D" w:rsidRDefault="008A29AE" w:rsidP="00484350">
            <w:pPr>
              <w:pStyle w:val="ConsPlusNormal"/>
              <w:jc w:val="center"/>
              <w:rPr>
                <w:rFonts w:ascii="Times New Roman" w:hAnsi="Times New Roman" w:cs="Times New Roman"/>
                <w:sz w:val="24"/>
                <w:szCs w:val="24"/>
              </w:rPr>
            </w:pPr>
            <w:r w:rsidRPr="00E94E0D">
              <w:rPr>
                <w:rFonts w:ascii="Times New Roman" w:hAnsi="Times New Roman" w:cs="Times New Roman"/>
                <w:sz w:val="24"/>
                <w:szCs w:val="24"/>
              </w:rPr>
              <w:t>2,5%</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4336" w:rsidRDefault="008A29AE" w:rsidP="00484350">
            <w:pPr>
              <w:pStyle w:val="ConsPlusNormal"/>
              <w:spacing w:line="276" w:lineRule="auto"/>
              <w:jc w:val="center"/>
              <w:rPr>
                <w:rFonts w:ascii="Times New Roman" w:hAnsi="Times New Roman" w:cs="Times New Roman"/>
                <w:sz w:val="24"/>
                <w:szCs w:val="24"/>
              </w:rPr>
            </w:pPr>
            <w:r w:rsidRPr="00BE4336">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4336" w:rsidRDefault="008A29AE" w:rsidP="00484350">
            <w:pPr>
              <w:pStyle w:val="ConsPlusNormal"/>
              <w:spacing w:line="276" w:lineRule="auto"/>
              <w:rPr>
                <w:rFonts w:ascii="Times New Roman" w:hAnsi="Times New Roman" w:cs="Times New Roman"/>
                <w:sz w:val="24"/>
                <w:szCs w:val="24"/>
              </w:rPr>
            </w:pPr>
            <w:r w:rsidRPr="00BE433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spacing w:line="276" w:lineRule="auto"/>
              <w:jc w:val="center"/>
              <w:rPr>
                <w:rFonts w:ascii="Times New Roman" w:hAnsi="Times New Roman" w:cs="Times New Roman"/>
                <w:sz w:val="24"/>
                <w:szCs w:val="24"/>
              </w:rPr>
            </w:pPr>
            <w:r w:rsidRPr="00735A96">
              <w:rPr>
                <w:rFonts w:ascii="Times New Roman" w:hAnsi="Times New Roman" w:cs="Times New Roman"/>
                <w:sz w:val="24"/>
                <w:szCs w:val="24"/>
              </w:rPr>
              <w:t>0 человек/</w:t>
            </w:r>
          </w:p>
          <w:p w:rsidR="008A29AE" w:rsidRPr="00BE4336" w:rsidRDefault="008A29AE" w:rsidP="00484350">
            <w:pPr>
              <w:pStyle w:val="ConsPlusNormal"/>
              <w:spacing w:line="276" w:lineRule="auto"/>
              <w:jc w:val="center"/>
              <w:rPr>
                <w:rFonts w:ascii="Times New Roman" w:hAnsi="Times New Roman" w:cs="Times New Roman"/>
                <w:sz w:val="24"/>
                <w:szCs w:val="24"/>
              </w:rPr>
            </w:pPr>
            <w:r w:rsidRPr="00735A96">
              <w:rPr>
                <w:rFonts w:ascii="Times New Roman" w:hAnsi="Times New Roman" w:cs="Times New Roman"/>
                <w:sz w:val="24"/>
                <w:szCs w:val="24"/>
              </w:rPr>
              <w:t>0 %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32623" w:rsidRDefault="008A29AE" w:rsidP="00484350">
            <w:pPr>
              <w:pStyle w:val="ConsPlusNormal"/>
              <w:spacing w:line="276" w:lineRule="auto"/>
              <w:jc w:val="center"/>
              <w:rPr>
                <w:rFonts w:ascii="Times New Roman" w:hAnsi="Times New Roman" w:cs="Times New Roman"/>
                <w:sz w:val="24"/>
                <w:szCs w:val="24"/>
              </w:rPr>
            </w:pPr>
            <w:r w:rsidRPr="00032623">
              <w:rPr>
                <w:rFonts w:ascii="Times New Roman" w:hAnsi="Times New Roman" w:cs="Times New Roman"/>
                <w:sz w:val="24"/>
                <w:szCs w:val="24"/>
              </w:rPr>
              <w:lastRenderedPageBreak/>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32623" w:rsidRDefault="008A29AE" w:rsidP="00484350">
            <w:pPr>
              <w:pStyle w:val="ConsPlusNormal"/>
              <w:spacing w:line="276" w:lineRule="auto"/>
              <w:rPr>
                <w:rFonts w:ascii="Times New Roman" w:hAnsi="Times New Roman" w:cs="Times New Roman"/>
                <w:sz w:val="24"/>
                <w:szCs w:val="24"/>
              </w:rPr>
            </w:pPr>
            <w:r w:rsidRPr="00032623">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35A96" w:rsidRDefault="008A29AE" w:rsidP="00484350">
            <w:pPr>
              <w:pStyle w:val="ConsPlusNormal"/>
              <w:spacing w:line="276" w:lineRule="auto"/>
              <w:jc w:val="center"/>
              <w:rPr>
                <w:rFonts w:ascii="Times New Roman" w:hAnsi="Times New Roman" w:cs="Times New Roman"/>
                <w:sz w:val="24"/>
                <w:szCs w:val="24"/>
              </w:rPr>
            </w:pPr>
            <w:r w:rsidRPr="00735A96">
              <w:rPr>
                <w:rFonts w:ascii="Times New Roman" w:hAnsi="Times New Roman" w:cs="Times New Roman"/>
                <w:sz w:val="24"/>
                <w:szCs w:val="24"/>
              </w:rPr>
              <w:t>0 человек/</w:t>
            </w:r>
          </w:p>
          <w:p w:rsidR="008A29AE" w:rsidRPr="00032623" w:rsidRDefault="008A29AE" w:rsidP="00484350">
            <w:pPr>
              <w:pStyle w:val="ConsPlusNormal"/>
              <w:spacing w:line="276" w:lineRule="auto"/>
              <w:jc w:val="center"/>
              <w:rPr>
                <w:rFonts w:ascii="Times New Roman" w:hAnsi="Times New Roman" w:cs="Times New Roman"/>
                <w:sz w:val="24"/>
                <w:szCs w:val="24"/>
              </w:rPr>
            </w:pPr>
            <w:r w:rsidRPr="00735A96">
              <w:rPr>
                <w:rFonts w:ascii="Times New Roman" w:hAnsi="Times New Roman" w:cs="Times New Roman"/>
                <w:sz w:val="24"/>
                <w:szCs w:val="24"/>
              </w:rPr>
              <w:t>0 %</w:t>
            </w:r>
            <w:r w:rsidRPr="00032623">
              <w:rPr>
                <w:rFonts w:ascii="Times New Roman" w:hAnsi="Times New Roman" w:cs="Times New Roman"/>
                <w:sz w:val="24"/>
                <w:szCs w:val="24"/>
              </w:rPr>
              <w:t xml:space="preserve">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4336" w:rsidRDefault="008A29AE" w:rsidP="00484350">
            <w:pPr>
              <w:pStyle w:val="ConsPlusNormal"/>
              <w:spacing w:line="276" w:lineRule="auto"/>
              <w:jc w:val="center"/>
              <w:rPr>
                <w:rFonts w:ascii="Times New Roman" w:hAnsi="Times New Roman" w:cs="Times New Roman"/>
                <w:sz w:val="24"/>
                <w:szCs w:val="24"/>
              </w:rPr>
            </w:pPr>
            <w:r w:rsidRPr="00BE4336">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E4336" w:rsidRDefault="008A29AE" w:rsidP="00484350">
            <w:pPr>
              <w:pStyle w:val="ConsPlusNormal"/>
              <w:spacing w:line="276" w:lineRule="auto"/>
              <w:rPr>
                <w:rFonts w:ascii="Times New Roman" w:hAnsi="Times New Roman" w:cs="Times New Roman"/>
                <w:sz w:val="24"/>
                <w:szCs w:val="24"/>
              </w:rPr>
            </w:pPr>
            <w:r w:rsidRPr="00BE4336">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Default="008A29AE" w:rsidP="00484350">
            <w:pPr>
              <w:pStyle w:val="ConsPlusNormal"/>
              <w:spacing w:line="276" w:lineRule="auto"/>
              <w:jc w:val="center"/>
              <w:rPr>
                <w:rFonts w:ascii="Times New Roman" w:hAnsi="Times New Roman" w:cs="Times New Roman"/>
                <w:sz w:val="24"/>
                <w:szCs w:val="24"/>
              </w:rPr>
            </w:pPr>
            <w:r w:rsidRPr="00BE4336">
              <w:rPr>
                <w:rFonts w:ascii="Times New Roman" w:hAnsi="Times New Roman" w:cs="Times New Roman"/>
                <w:sz w:val="24"/>
                <w:szCs w:val="24"/>
              </w:rPr>
              <w:t>58 человек</w:t>
            </w:r>
          </w:p>
          <w:p w:rsidR="008A29AE" w:rsidRPr="00BE4336" w:rsidRDefault="008A29AE" w:rsidP="00484350">
            <w:pPr>
              <w:pStyle w:val="ConsPlusNormal"/>
              <w:spacing w:line="276" w:lineRule="auto"/>
              <w:jc w:val="center"/>
              <w:rPr>
                <w:rFonts w:ascii="Times New Roman" w:hAnsi="Times New Roman" w:cs="Times New Roman"/>
                <w:sz w:val="24"/>
                <w:szCs w:val="24"/>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rPr>
                <w:rFonts w:ascii="Times New Roman" w:hAnsi="Times New Roman" w:cs="Times New Roman"/>
                <w:sz w:val="24"/>
                <w:szCs w:val="24"/>
              </w:rPr>
            </w:pPr>
            <w:r w:rsidRPr="00196A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48 человек/</w:t>
            </w:r>
          </w:p>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83%</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1443" w:rsidRDefault="008A29AE" w:rsidP="00484350">
            <w:pPr>
              <w:pStyle w:val="ConsPlusNormal"/>
              <w:spacing w:line="276" w:lineRule="auto"/>
              <w:jc w:val="center"/>
              <w:rPr>
                <w:rFonts w:ascii="Times New Roman" w:hAnsi="Times New Roman" w:cs="Times New Roman"/>
                <w:sz w:val="24"/>
                <w:szCs w:val="24"/>
              </w:rPr>
            </w:pPr>
            <w:r w:rsidRPr="004B1443">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1443" w:rsidRDefault="008A29AE" w:rsidP="00484350">
            <w:pPr>
              <w:pStyle w:val="ConsPlusNormal"/>
              <w:spacing w:line="276" w:lineRule="auto"/>
              <w:rPr>
                <w:rFonts w:ascii="Times New Roman" w:hAnsi="Times New Roman" w:cs="Times New Roman"/>
                <w:sz w:val="24"/>
                <w:szCs w:val="24"/>
              </w:rPr>
            </w:pPr>
            <w:r w:rsidRPr="004B144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1443" w:rsidRDefault="008A29AE" w:rsidP="00484350">
            <w:pPr>
              <w:pStyle w:val="ConsPlusNormal"/>
              <w:spacing w:line="276" w:lineRule="auto"/>
              <w:jc w:val="center"/>
              <w:rPr>
                <w:rFonts w:ascii="Times New Roman" w:hAnsi="Times New Roman" w:cs="Times New Roman"/>
                <w:sz w:val="24"/>
                <w:szCs w:val="24"/>
              </w:rPr>
            </w:pPr>
            <w:r w:rsidRPr="004B1443">
              <w:rPr>
                <w:rFonts w:ascii="Times New Roman" w:hAnsi="Times New Roman" w:cs="Times New Roman"/>
                <w:sz w:val="24"/>
                <w:szCs w:val="24"/>
              </w:rPr>
              <w:t>41 человек/</w:t>
            </w:r>
          </w:p>
          <w:p w:rsidR="008A29AE" w:rsidRPr="004B1443" w:rsidRDefault="008A29AE" w:rsidP="00484350">
            <w:pPr>
              <w:pStyle w:val="ConsPlusNormal"/>
              <w:spacing w:line="276" w:lineRule="auto"/>
              <w:jc w:val="center"/>
              <w:rPr>
                <w:rFonts w:ascii="Times New Roman" w:hAnsi="Times New Roman" w:cs="Times New Roman"/>
                <w:sz w:val="24"/>
                <w:szCs w:val="24"/>
              </w:rPr>
            </w:pPr>
            <w:r w:rsidRPr="004B1443">
              <w:rPr>
                <w:rFonts w:ascii="Times New Roman" w:hAnsi="Times New Roman" w:cs="Times New Roman"/>
                <w:sz w:val="24"/>
                <w:szCs w:val="24"/>
              </w:rPr>
              <w:t>85%</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1443" w:rsidRDefault="008A29AE" w:rsidP="00484350">
            <w:pPr>
              <w:pStyle w:val="ConsPlusNormal"/>
              <w:spacing w:line="276" w:lineRule="auto"/>
              <w:jc w:val="center"/>
              <w:rPr>
                <w:rFonts w:ascii="Times New Roman" w:hAnsi="Times New Roman" w:cs="Times New Roman"/>
                <w:sz w:val="24"/>
                <w:szCs w:val="24"/>
              </w:rPr>
            </w:pPr>
            <w:r w:rsidRPr="004B1443">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1443" w:rsidRDefault="008A29AE" w:rsidP="00484350">
            <w:pPr>
              <w:pStyle w:val="ConsPlusNormal"/>
              <w:spacing w:line="276" w:lineRule="auto"/>
              <w:rPr>
                <w:rFonts w:ascii="Times New Roman" w:hAnsi="Times New Roman" w:cs="Times New Roman"/>
                <w:sz w:val="24"/>
                <w:szCs w:val="24"/>
              </w:rPr>
            </w:pPr>
            <w:r w:rsidRPr="004B144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1443" w:rsidRDefault="008A29AE" w:rsidP="00484350">
            <w:pPr>
              <w:pStyle w:val="ConsPlusNormal"/>
              <w:spacing w:line="276" w:lineRule="auto"/>
              <w:jc w:val="center"/>
              <w:rPr>
                <w:rFonts w:ascii="Times New Roman" w:hAnsi="Times New Roman" w:cs="Times New Roman"/>
                <w:sz w:val="24"/>
                <w:szCs w:val="24"/>
              </w:rPr>
            </w:pPr>
            <w:r w:rsidRPr="004B1443">
              <w:rPr>
                <w:rFonts w:ascii="Times New Roman" w:hAnsi="Times New Roman" w:cs="Times New Roman"/>
                <w:sz w:val="24"/>
                <w:szCs w:val="24"/>
              </w:rPr>
              <w:t>10 человек/</w:t>
            </w:r>
          </w:p>
          <w:p w:rsidR="008A29AE" w:rsidRPr="004B1443" w:rsidRDefault="008A29AE" w:rsidP="00484350">
            <w:pPr>
              <w:pStyle w:val="ConsPlusNormal"/>
              <w:spacing w:line="276" w:lineRule="auto"/>
              <w:jc w:val="center"/>
              <w:rPr>
                <w:rFonts w:ascii="Times New Roman" w:hAnsi="Times New Roman" w:cs="Times New Roman"/>
                <w:sz w:val="24"/>
                <w:szCs w:val="24"/>
              </w:rPr>
            </w:pPr>
            <w:r w:rsidRPr="004B1443">
              <w:rPr>
                <w:rFonts w:ascii="Times New Roman" w:hAnsi="Times New Roman" w:cs="Times New Roman"/>
                <w:sz w:val="24"/>
                <w:szCs w:val="24"/>
              </w:rPr>
              <w:t>17%</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C5A72" w:rsidRDefault="008A29AE" w:rsidP="00484350">
            <w:pPr>
              <w:pStyle w:val="ConsPlusNormal"/>
              <w:spacing w:line="276" w:lineRule="auto"/>
              <w:jc w:val="center"/>
              <w:rPr>
                <w:rFonts w:ascii="Times New Roman" w:hAnsi="Times New Roman" w:cs="Times New Roman"/>
                <w:sz w:val="24"/>
                <w:szCs w:val="24"/>
              </w:rPr>
            </w:pPr>
            <w:r w:rsidRPr="001C5A72">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C5A72" w:rsidRDefault="008A29AE" w:rsidP="00484350">
            <w:pPr>
              <w:pStyle w:val="ConsPlusNormal"/>
              <w:spacing w:line="276" w:lineRule="auto"/>
              <w:rPr>
                <w:rFonts w:ascii="Times New Roman" w:hAnsi="Times New Roman" w:cs="Times New Roman"/>
                <w:sz w:val="24"/>
                <w:szCs w:val="24"/>
              </w:rPr>
            </w:pPr>
            <w:r w:rsidRPr="001C5A72">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C5A72" w:rsidRDefault="008A29AE" w:rsidP="00484350">
            <w:pPr>
              <w:pStyle w:val="ConsPlusNormal"/>
              <w:spacing w:line="276" w:lineRule="auto"/>
              <w:jc w:val="center"/>
              <w:rPr>
                <w:rFonts w:ascii="Times New Roman" w:hAnsi="Times New Roman" w:cs="Times New Roman"/>
                <w:sz w:val="24"/>
                <w:szCs w:val="24"/>
              </w:rPr>
            </w:pPr>
            <w:r w:rsidRPr="001C5A72">
              <w:rPr>
                <w:rFonts w:ascii="Times New Roman" w:hAnsi="Times New Roman" w:cs="Times New Roman"/>
                <w:sz w:val="24"/>
                <w:szCs w:val="24"/>
              </w:rPr>
              <w:t>9 человек/</w:t>
            </w:r>
          </w:p>
          <w:p w:rsidR="008A29AE" w:rsidRPr="001C5A72" w:rsidRDefault="008A29AE" w:rsidP="00484350">
            <w:pPr>
              <w:pStyle w:val="ConsPlusNormal"/>
              <w:spacing w:line="276" w:lineRule="auto"/>
              <w:jc w:val="center"/>
              <w:rPr>
                <w:rFonts w:ascii="Times New Roman" w:hAnsi="Times New Roman" w:cs="Times New Roman"/>
                <w:sz w:val="24"/>
                <w:szCs w:val="24"/>
              </w:rPr>
            </w:pPr>
            <w:r w:rsidRPr="001C5A72">
              <w:rPr>
                <w:rFonts w:ascii="Times New Roman" w:hAnsi="Times New Roman" w:cs="Times New Roman"/>
                <w:sz w:val="24"/>
                <w:szCs w:val="24"/>
              </w:rPr>
              <w:t>15,5%</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rPr>
                <w:rFonts w:ascii="Times New Roman" w:hAnsi="Times New Roman" w:cs="Times New Roman"/>
                <w:sz w:val="24"/>
                <w:szCs w:val="24"/>
              </w:rPr>
            </w:pPr>
            <w:r w:rsidRPr="00196A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24 человека/</w:t>
            </w:r>
          </w:p>
          <w:p w:rsidR="008A29AE"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41%</w:t>
            </w:r>
          </w:p>
          <w:p w:rsidR="008A29AE" w:rsidRPr="00196A38" w:rsidRDefault="008A29AE" w:rsidP="00484350">
            <w:pPr>
              <w:pStyle w:val="ConsPlusNormal"/>
              <w:spacing w:line="276" w:lineRule="auto"/>
              <w:jc w:val="center"/>
              <w:rPr>
                <w:rFonts w:ascii="Times New Roman" w:hAnsi="Times New Roman" w:cs="Times New Roman"/>
                <w:sz w:val="24"/>
                <w:szCs w:val="24"/>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rPr>
                <w:rFonts w:ascii="Times New Roman" w:hAnsi="Times New Roman" w:cs="Times New Roman"/>
                <w:sz w:val="24"/>
                <w:szCs w:val="24"/>
              </w:rPr>
            </w:pPr>
            <w:r w:rsidRPr="00196A38">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17 человек/</w:t>
            </w:r>
          </w:p>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29%</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jc w:val="center"/>
              <w:rPr>
                <w:rFonts w:ascii="Times New Roman" w:hAnsi="Times New Roman" w:cs="Times New Roman"/>
                <w:sz w:val="24"/>
                <w:szCs w:val="24"/>
              </w:rPr>
            </w:pPr>
            <w:r w:rsidRPr="00196A38">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rPr>
                <w:rFonts w:ascii="Times New Roman" w:hAnsi="Times New Roman" w:cs="Times New Roman"/>
                <w:sz w:val="24"/>
                <w:szCs w:val="24"/>
              </w:rPr>
            </w:pPr>
            <w:r w:rsidRPr="00196A38">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6A38" w:rsidRDefault="008A29AE" w:rsidP="004843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196A38">
              <w:rPr>
                <w:rFonts w:ascii="Times New Roman" w:hAnsi="Times New Roman" w:cs="Times New Roman"/>
                <w:sz w:val="24"/>
                <w:szCs w:val="24"/>
              </w:rPr>
              <w:t xml:space="preserve"> человек</w:t>
            </w:r>
            <w:r>
              <w:rPr>
                <w:rFonts w:ascii="Times New Roman" w:hAnsi="Times New Roman" w:cs="Times New Roman"/>
                <w:sz w:val="24"/>
                <w:szCs w:val="24"/>
              </w:rPr>
              <w:t>а</w:t>
            </w:r>
            <w:r w:rsidRPr="00196A38">
              <w:rPr>
                <w:rFonts w:ascii="Times New Roman" w:hAnsi="Times New Roman" w:cs="Times New Roman"/>
                <w:sz w:val="24"/>
                <w:szCs w:val="24"/>
              </w:rPr>
              <w:t>/</w:t>
            </w:r>
          </w:p>
          <w:p w:rsidR="008A29AE" w:rsidRPr="00196A38" w:rsidRDefault="008A29AE" w:rsidP="004843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Pr="00196A38">
              <w:rPr>
                <w:rFonts w:ascii="Times New Roman" w:hAnsi="Times New Roman" w:cs="Times New Roman"/>
                <w:sz w:val="24"/>
                <w:szCs w:val="24"/>
              </w:rPr>
              <w:t>%</w:t>
            </w:r>
            <w:r>
              <w:rPr>
                <w:rFonts w:ascii="Times New Roman" w:hAnsi="Times New Roman" w:cs="Times New Roman"/>
                <w:sz w:val="24"/>
                <w:szCs w:val="24"/>
              </w:rPr>
              <w:t xml:space="preserve">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196A38" w:rsidRDefault="008A29AE" w:rsidP="004843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196A38" w:rsidRDefault="008A29AE" w:rsidP="004843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Вторая </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196A38" w:rsidRDefault="008A29AE" w:rsidP="004843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196A38">
              <w:rPr>
                <w:rFonts w:ascii="Times New Roman" w:hAnsi="Times New Roman" w:cs="Times New Roman"/>
                <w:sz w:val="24"/>
                <w:szCs w:val="24"/>
              </w:rPr>
              <w:t xml:space="preserve"> человек</w:t>
            </w:r>
            <w:r>
              <w:rPr>
                <w:rFonts w:ascii="Times New Roman" w:hAnsi="Times New Roman" w:cs="Times New Roman"/>
                <w:sz w:val="24"/>
                <w:szCs w:val="24"/>
              </w:rPr>
              <w:t>а</w:t>
            </w:r>
            <w:r w:rsidRPr="00196A38">
              <w:rPr>
                <w:rFonts w:ascii="Times New Roman" w:hAnsi="Times New Roman" w:cs="Times New Roman"/>
                <w:sz w:val="24"/>
                <w:szCs w:val="24"/>
              </w:rPr>
              <w:t>/</w:t>
            </w:r>
          </w:p>
          <w:p w:rsidR="008A29AE" w:rsidRPr="00196A38" w:rsidRDefault="008A29AE" w:rsidP="004843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Pr="00196A38">
              <w:rPr>
                <w:rFonts w:ascii="Times New Roman" w:hAnsi="Times New Roman" w:cs="Times New Roman"/>
                <w:sz w:val="24"/>
                <w:szCs w:val="24"/>
              </w:rPr>
              <w:t>%</w:t>
            </w:r>
            <w:r>
              <w:rPr>
                <w:rFonts w:ascii="Times New Roman" w:hAnsi="Times New Roman" w:cs="Times New Roman"/>
                <w:sz w:val="24"/>
                <w:szCs w:val="24"/>
              </w:rPr>
              <w:t xml:space="preserve"> </w:t>
            </w:r>
          </w:p>
        </w:tc>
      </w:tr>
      <w:tr w:rsidR="008A29AE" w:rsidRPr="00FB013A"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rPr>
                <w:rFonts w:ascii="Times New Roman" w:hAnsi="Times New Roman" w:cs="Times New Roman"/>
                <w:sz w:val="24"/>
                <w:szCs w:val="24"/>
              </w:rPr>
            </w:pPr>
            <w:r w:rsidRPr="00FB0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человек/%</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rPr>
                <w:rFonts w:ascii="Times New Roman" w:hAnsi="Times New Roman" w:cs="Times New Roman"/>
                <w:sz w:val="24"/>
                <w:szCs w:val="24"/>
              </w:rPr>
            </w:pPr>
            <w:r w:rsidRPr="00434690">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8 человек/</w:t>
            </w:r>
          </w:p>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14%</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rPr>
                <w:rFonts w:ascii="Times New Roman" w:hAnsi="Times New Roman" w:cs="Times New Roman"/>
                <w:sz w:val="24"/>
                <w:szCs w:val="24"/>
              </w:rPr>
            </w:pPr>
            <w:r w:rsidRPr="00434690">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13 человек/</w:t>
            </w:r>
          </w:p>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22%</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rPr>
                <w:rFonts w:ascii="Times New Roman" w:hAnsi="Times New Roman" w:cs="Times New Roman"/>
                <w:sz w:val="24"/>
                <w:szCs w:val="24"/>
              </w:rPr>
            </w:pPr>
            <w:r w:rsidRPr="00434690">
              <w:rPr>
                <w:rFonts w:ascii="Times New Roman" w:hAnsi="Times New Roman" w:cs="Times New Roman"/>
                <w:sz w:val="24"/>
                <w:szCs w:val="24"/>
              </w:rPr>
              <w:t xml:space="preserve">Численность/удельный вес численности педагогических </w:t>
            </w:r>
            <w:r w:rsidRPr="00434690">
              <w:rPr>
                <w:rFonts w:ascii="Times New Roman" w:hAnsi="Times New Roman" w:cs="Times New Roman"/>
                <w:sz w:val="24"/>
                <w:szCs w:val="24"/>
              </w:rPr>
              <w:lastRenderedPageBreak/>
              <w:t>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lastRenderedPageBreak/>
              <w:t>10 человек/</w:t>
            </w:r>
          </w:p>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lastRenderedPageBreak/>
              <w:t>17%</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9142E" w:rsidRDefault="008A29AE" w:rsidP="00484350">
            <w:pPr>
              <w:pStyle w:val="ConsPlusNormal"/>
              <w:spacing w:line="276" w:lineRule="auto"/>
              <w:jc w:val="center"/>
              <w:rPr>
                <w:rFonts w:ascii="Times New Roman" w:hAnsi="Times New Roman" w:cs="Times New Roman"/>
                <w:sz w:val="24"/>
                <w:szCs w:val="24"/>
              </w:rPr>
            </w:pPr>
            <w:r w:rsidRPr="00B9142E">
              <w:rPr>
                <w:rFonts w:ascii="Times New Roman" w:hAnsi="Times New Roman" w:cs="Times New Roman"/>
                <w:sz w:val="24"/>
                <w:szCs w:val="24"/>
              </w:rPr>
              <w:lastRenderedPageBreak/>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B9142E" w:rsidRDefault="008A29AE" w:rsidP="00484350">
            <w:pPr>
              <w:pStyle w:val="ConsPlusNormal"/>
              <w:spacing w:line="276" w:lineRule="auto"/>
              <w:rPr>
                <w:rFonts w:ascii="Times New Roman" w:hAnsi="Times New Roman" w:cs="Times New Roman"/>
                <w:sz w:val="24"/>
                <w:szCs w:val="24"/>
              </w:rPr>
            </w:pPr>
            <w:r w:rsidRPr="00B9142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14 человек/</w:t>
            </w:r>
          </w:p>
          <w:p w:rsidR="008A29AE" w:rsidRPr="00434690" w:rsidRDefault="008A29AE" w:rsidP="00484350">
            <w:pPr>
              <w:pStyle w:val="ConsPlusNormal"/>
              <w:spacing w:line="276" w:lineRule="auto"/>
              <w:jc w:val="center"/>
              <w:rPr>
                <w:rFonts w:ascii="Times New Roman" w:hAnsi="Times New Roman" w:cs="Times New Roman"/>
                <w:sz w:val="24"/>
                <w:szCs w:val="24"/>
              </w:rPr>
            </w:pPr>
            <w:r w:rsidRPr="00434690">
              <w:rPr>
                <w:rFonts w:ascii="Times New Roman" w:hAnsi="Times New Roman" w:cs="Times New Roman"/>
                <w:sz w:val="24"/>
                <w:szCs w:val="24"/>
              </w:rPr>
              <w:t>24%</w:t>
            </w:r>
          </w:p>
        </w:tc>
      </w:tr>
      <w:tr w:rsidR="008A29AE" w:rsidRPr="00FB013A"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rPr>
                <w:rFonts w:ascii="Times New Roman" w:hAnsi="Times New Roman" w:cs="Times New Roman"/>
                <w:sz w:val="24"/>
                <w:szCs w:val="24"/>
              </w:rPr>
            </w:pPr>
            <w:proofErr w:type="gramStart"/>
            <w:r w:rsidRPr="00FB0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65 человек/</w:t>
            </w:r>
          </w:p>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100%</w:t>
            </w:r>
          </w:p>
          <w:p w:rsidR="008A29AE" w:rsidRPr="00FB013A" w:rsidRDefault="008A29AE" w:rsidP="00484350">
            <w:pPr>
              <w:pStyle w:val="ConsPlusNormal"/>
              <w:spacing w:line="276" w:lineRule="auto"/>
              <w:jc w:val="center"/>
              <w:rPr>
                <w:rFonts w:ascii="Times New Roman" w:hAnsi="Times New Roman" w:cs="Times New Roman"/>
                <w:sz w:val="24"/>
                <w:szCs w:val="24"/>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5083B" w:rsidRDefault="008A29AE" w:rsidP="00484350">
            <w:pPr>
              <w:pStyle w:val="ConsPlusNormal"/>
              <w:spacing w:line="276" w:lineRule="auto"/>
              <w:jc w:val="center"/>
              <w:rPr>
                <w:rFonts w:ascii="Times New Roman" w:hAnsi="Times New Roman" w:cs="Times New Roman"/>
                <w:sz w:val="24"/>
                <w:szCs w:val="24"/>
              </w:rPr>
            </w:pPr>
            <w:r w:rsidRPr="00E5083B">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5083B" w:rsidRDefault="008A29AE" w:rsidP="00484350">
            <w:pPr>
              <w:pStyle w:val="ConsPlusNormal"/>
              <w:spacing w:line="276" w:lineRule="auto"/>
              <w:jc w:val="both"/>
              <w:rPr>
                <w:rFonts w:ascii="Times New Roman" w:hAnsi="Times New Roman" w:cs="Times New Roman"/>
                <w:sz w:val="24"/>
                <w:szCs w:val="24"/>
              </w:rPr>
            </w:pPr>
            <w:r w:rsidRPr="00E5083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5083B" w:rsidRDefault="008A29AE" w:rsidP="00484350">
            <w:pPr>
              <w:pStyle w:val="ConsPlusNormal"/>
              <w:spacing w:line="276" w:lineRule="auto"/>
              <w:jc w:val="center"/>
              <w:rPr>
                <w:rFonts w:ascii="Times New Roman" w:hAnsi="Times New Roman" w:cs="Times New Roman"/>
                <w:sz w:val="24"/>
                <w:szCs w:val="24"/>
              </w:rPr>
            </w:pPr>
            <w:r w:rsidRPr="00E5083B">
              <w:rPr>
                <w:rFonts w:ascii="Times New Roman" w:hAnsi="Times New Roman" w:cs="Times New Roman"/>
                <w:sz w:val="24"/>
                <w:szCs w:val="24"/>
              </w:rPr>
              <w:t>25 человек/</w:t>
            </w:r>
          </w:p>
          <w:p w:rsidR="008A29AE" w:rsidRPr="00E5083B" w:rsidRDefault="008A29AE" w:rsidP="00484350">
            <w:pPr>
              <w:pStyle w:val="ConsPlusNormal"/>
              <w:spacing w:line="276" w:lineRule="auto"/>
              <w:jc w:val="center"/>
              <w:rPr>
                <w:rFonts w:ascii="Times New Roman" w:hAnsi="Times New Roman" w:cs="Times New Roman"/>
                <w:sz w:val="24"/>
                <w:szCs w:val="24"/>
              </w:rPr>
            </w:pPr>
            <w:r w:rsidRPr="00E5083B">
              <w:rPr>
                <w:rFonts w:ascii="Times New Roman" w:hAnsi="Times New Roman" w:cs="Times New Roman"/>
                <w:sz w:val="24"/>
                <w:szCs w:val="24"/>
              </w:rPr>
              <w:t>38%</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32623" w:rsidRDefault="008A29AE" w:rsidP="00484350">
            <w:pPr>
              <w:pStyle w:val="ConsPlusNormal"/>
              <w:spacing w:line="276" w:lineRule="auto"/>
              <w:jc w:val="center"/>
              <w:outlineLvl w:val="1"/>
              <w:rPr>
                <w:rFonts w:ascii="Times New Roman" w:hAnsi="Times New Roman" w:cs="Times New Roman"/>
                <w:sz w:val="24"/>
                <w:szCs w:val="24"/>
              </w:rPr>
            </w:pPr>
            <w:bookmarkStart w:id="1" w:name="Par326"/>
            <w:bookmarkEnd w:id="1"/>
            <w:r w:rsidRPr="00032623">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32623" w:rsidRDefault="008A29AE" w:rsidP="00484350">
            <w:pPr>
              <w:pStyle w:val="ConsPlusNormal"/>
              <w:spacing w:line="276" w:lineRule="auto"/>
              <w:jc w:val="both"/>
              <w:rPr>
                <w:rFonts w:ascii="Times New Roman" w:hAnsi="Times New Roman" w:cs="Times New Roman"/>
                <w:sz w:val="24"/>
                <w:szCs w:val="24"/>
              </w:rPr>
            </w:pPr>
            <w:r w:rsidRPr="00032623">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032623" w:rsidRDefault="008A29AE" w:rsidP="00484350">
            <w:pPr>
              <w:pStyle w:val="ConsPlusNormal"/>
              <w:spacing w:line="276" w:lineRule="auto"/>
              <w:jc w:val="center"/>
              <w:rPr>
                <w:rFonts w:ascii="Times New Roman" w:hAnsi="Times New Roman" w:cs="Times New Roman"/>
                <w:sz w:val="24"/>
                <w:szCs w:val="24"/>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32C28" w:rsidRDefault="008A29AE" w:rsidP="00484350">
            <w:pPr>
              <w:pStyle w:val="ConsPlusNormal"/>
              <w:spacing w:line="276" w:lineRule="auto"/>
              <w:jc w:val="center"/>
              <w:rPr>
                <w:rFonts w:ascii="Times New Roman" w:hAnsi="Times New Roman" w:cs="Times New Roman"/>
                <w:sz w:val="24"/>
                <w:szCs w:val="24"/>
              </w:rPr>
            </w:pPr>
            <w:r w:rsidRPr="00F32C28">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32C28" w:rsidRDefault="008A29AE" w:rsidP="00484350">
            <w:pPr>
              <w:pStyle w:val="ConsPlusNormal"/>
              <w:spacing w:line="276" w:lineRule="auto"/>
              <w:jc w:val="both"/>
              <w:rPr>
                <w:rFonts w:ascii="Times New Roman" w:hAnsi="Times New Roman" w:cs="Times New Roman"/>
                <w:sz w:val="24"/>
                <w:szCs w:val="24"/>
              </w:rPr>
            </w:pPr>
            <w:r w:rsidRPr="00F32C28">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Default="008A29AE" w:rsidP="00484350">
            <w:pPr>
              <w:pStyle w:val="ConsPlusNormal"/>
              <w:spacing w:line="276" w:lineRule="auto"/>
              <w:jc w:val="center"/>
              <w:rPr>
                <w:rFonts w:ascii="Times New Roman" w:hAnsi="Times New Roman" w:cs="Times New Roman"/>
                <w:sz w:val="24"/>
                <w:szCs w:val="24"/>
              </w:rPr>
            </w:pPr>
            <w:r w:rsidRPr="00F32C28">
              <w:rPr>
                <w:rFonts w:ascii="Times New Roman" w:hAnsi="Times New Roman" w:cs="Times New Roman"/>
                <w:sz w:val="24"/>
                <w:szCs w:val="24"/>
              </w:rPr>
              <w:t>0,1 единиц</w:t>
            </w:r>
          </w:p>
          <w:p w:rsidR="008A29AE" w:rsidRPr="00F32C28" w:rsidRDefault="008A29AE" w:rsidP="00484350">
            <w:pPr>
              <w:pStyle w:val="ConsPlusNormal"/>
              <w:spacing w:line="276" w:lineRule="auto"/>
              <w:jc w:val="center"/>
              <w:rPr>
                <w:rFonts w:ascii="Times New Roman" w:hAnsi="Times New Roman" w:cs="Times New Roman"/>
                <w:sz w:val="24"/>
                <w:szCs w:val="24"/>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23383" w:rsidRDefault="008A29AE" w:rsidP="00484350">
            <w:pPr>
              <w:pStyle w:val="ConsPlusNormal"/>
              <w:spacing w:line="276" w:lineRule="auto"/>
              <w:jc w:val="center"/>
              <w:rPr>
                <w:rFonts w:ascii="Times New Roman" w:hAnsi="Times New Roman" w:cs="Times New Roman"/>
                <w:sz w:val="24"/>
                <w:szCs w:val="24"/>
              </w:rPr>
            </w:pPr>
            <w:r w:rsidRPr="00723383">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23383" w:rsidRDefault="008A29AE" w:rsidP="00484350">
            <w:pPr>
              <w:pStyle w:val="ConsPlusNormal"/>
              <w:spacing w:line="276" w:lineRule="auto"/>
              <w:jc w:val="both"/>
              <w:rPr>
                <w:rFonts w:ascii="Times New Roman" w:hAnsi="Times New Roman" w:cs="Times New Roman"/>
                <w:sz w:val="24"/>
                <w:szCs w:val="24"/>
              </w:rPr>
            </w:pPr>
            <w:r w:rsidRPr="00723383">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Default="008A29AE" w:rsidP="00484350">
            <w:pPr>
              <w:pStyle w:val="ConsPlusNormal"/>
              <w:spacing w:line="276" w:lineRule="auto"/>
              <w:jc w:val="center"/>
              <w:rPr>
                <w:rFonts w:ascii="Times New Roman" w:hAnsi="Times New Roman" w:cs="Times New Roman"/>
                <w:sz w:val="24"/>
                <w:szCs w:val="24"/>
                <w:highlight w:val="yellow"/>
              </w:rPr>
            </w:pPr>
            <w:r w:rsidRPr="00723383">
              <w:rPr>
                <w:rFonts w:ascii="Times New Roman" w:hAnsi="Times New Roman" w:cs="Times New Roman"/>
                <w:sz w:val="24"/>
                <w:szCs w:val="24"/>
              </w:rPr>
              <w:t>29 единиц</w:t>
            </w:r>
          </w:p>
          <w:p w:rsidR="008A29AE" w:rsidRPr="00735A96" w:rsidRDefault="008A29AE" w:rsidP="00484350">
            <w:pPr>
              <w:pStyle w:val="ConsPlusNormal"/>
              <w:spacing w:line="276" w:lineRule="auto"/>
              <w:jc w:val="center"/>
              <w:rPr>
                <w:rFonts w:ascii="Times New Roman" w:hAnsi="Times New Roman" w:cs="Times New Roman"/>
                <w:sz w:val="24"/>
                <w:szCs w:val="24"/>
                <w:highlight w:val="yellow"/>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both"/>
              <w:rPr>
                <w:rFonts w:ascii="Times New Roman" w:hAnsi="Times New Roman" w:cs="Times New Roman"/>
                <w:sz w:val="24"/>
                <w:szCs w:val="24"/>
              </w:rPr>
            </w:pPr>
            <w:r w:rsidRPr="0061469C">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t>да</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both"/>
              <w:rPr>
                <w:rFonts w:ascii="Times New Roman" w:hAnsi="Times New Roman" w:cs="Times New Roman"/>
                <w:sz w:val="24"/>
                <w:szCs w:val="24"/>
              </w:rPr>
            </w:pPr>
            <w:r w:rsidRPr="0061469C">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t>да</w:t>
            </w:r>
          </w:p>
        </w:tc>
      </w:tr>
      <w:tr w:rsidR="008A29AE" w:rsidRPr="00FB013A"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rPr>
                <w:rFonts w:ascii="Times New Roman" w:hAnsi="Times New Roman" w:cs="Times New Roman"/>
                <w:sz w:val="24"/>
                <w:szCs w:val="24"/>
              </w:rPr>
            </w:pPr>
            <w:r w:rsidRPr="00FB013A">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нет</w:t>
            </w:r>
          </w:p>
          <w:p w:rsidR="008A29AE" w:rsidRPr="00FB013A" w:rsidRDefault="008A29AE" w:rsidP="00484350">
            <w:pPr>
              <w:pStyle w:val="ConsPlusNormal"/>
              <w:spacing w:line="276" w:lineRule="auto"/>
              <w:jc w:val="center"/>
              <w:rPr>
                <w:rFonts w:ascii="Times New Roman" w:hAnsi="Times New Roman" w:cs="Times New Roman"/>
                <w:sz w:val="24"/>
                <w:szCs w:val="24"/>
              </w:rPr>
            </w:pP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both"/>
              <w:rPr>
                <w:rFonts w:ascii="Times New Roman" w:hAnsi="Times New Roman" w:cs="Times New Roman"/>
                <w:sz w:val="24"/>
                <w:szCs w:val="24"/>
              </w:rPr>
            </w:pPr>
            <w:r w:rsidRPr="0061469C">
              <w:rPr>
                <w:rFonts w:ascii="Times New Roman" w:hAnsi="Times New Roman" w:cs="Times New Roman"/>
                <w:sz w:val="24"/>
                <w:szCs w:val="24"/>
              </w:rPr>
              <w:t xml:space="preserve">С </w:t>
            </w:r>
            <w:proofErr w:type="spellStart"/>
            <w:r w:rsidRPr="0061469C">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t>да</w:t>
            </w:r>
          </w:p>
        </w:tc>
      </w:tr>
      <w:tr w:rsidR="008A29AE" w:rsidRPr="00FB013A"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both"/>
              <w:rPr>
                <w:rFonts w:ascii="Times New Roman" w:hAnsi="Times New Roman" w:cs="Times New Roman"/>
                <w:sz w:val="24"/>
                <w:szCs w:val="24"/>
              </w:rPr>
            </w:pPr>
            <w:r w:rsidRPr="00FB013A">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 xml:space="preserve">нет </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both"/>
              <w:rPr>
                <w:rFonts w:ascii="Times New Roman" w:hAnsi="Times New Roman" w:cs="Times New Roman"/>
                <w:sz w:val="24"/>
                <w:szCs w:val="24"/>
              </w:rPr>
            </w:pPr>
            <w:r w:rsidRPr="0061469C">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нет</w:t>
            </w:r>
          </w:p>
          <w:p w:rsidR="008A29AE" w:rsidRPr="0061469C" w:rsidRDefault="008A29AE" w:rsidP="00484350">
            <w:pPr>
              <w:pStyle w:val="ConsPlusNormal"/>
              <w:spacing w:line="276" w:lineRule="auto"/>
              <w:jc w:val="center"/>
              <w:rPr>
                <w:rFonts w:ascii="Times New Roman" w:hAnsi="Times New Roman" w:cs="Times New Roman"/>
                <w:sz w:val="24"/>
                <w:szCs w:val="24"/>
              </w:rPr>
            </w:pPr>
          </w:p>
        </w:tc>
      </w:tr>
      <w:tr w:rsidR="008A29AE" w:rsidRPr="00FB013A"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both"/>
              <w:rPr>
                <w:rFonts w:ascii="Times New Roman" w:hAnsi="Times New Roman" w:cs="Times New Roman"/>
                <w:sz w:val="24"/>
                <w:szCs w:val="24"/>
              </w:rPr>
            </w:pPr>
            <w:r w:rsidRPr="00FB013A">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013A" w:rsidRDefault="008A29AE" w:rsidP="00484350">
            <w:pPr>
              <w:pStyle w:val="ConsPlusNormal"/>
              <w:spacing w:line="276" w:lineRule="auto"/>
              <w:jc w:val="center"/>
              <w:rPr>
                <w:rFonts w:ascii="Times New Roman" w:hAnsi="Times New Roman" w:cs="Times New Roman"/>
                <w:sz w:val="24"/>
                <w:szCs w:val="24"/>
              </w:rPr>
            </w:pPr>
            <w:r w:rsidRPr="00FB013A">
              <w:rPr>
                <w:rFonts w:ascii="Times New Roman" w:hAnsi="Times New Roman" w:cs="Times New Roman"/>
                <w:sz w:val="24"/>
                <w:szCs w:val="24"/>
              </w:rPr>
              <w:t>нет</w:t>
            </w:r>
          </w:p>
        </w:tc>
      </w:tr>
      <w:tr w:rsidR="008A29AE" w:rsidRPr="00735A96"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both"/>
              <w:rPr>
                <w:rFonts w:ascii="Times New Roman" w:hAnsi="Times New Roman" w:cs="Times New Roman"/>
                <w:sz w:val="24"/>
                <w:szCs w:val="24"/>
              </w:rPr>
            </w:pPr>
            <w:r w:rsidRPr="0061469C">
              <w:rPr>
                <w:rFonts w:ascii="Times New Roman" w:hAnsi="Times New Roman" w:cs="Times New Roman"/>
                <w:sz w:val="24"/>
                <w:szCs w:val="24"/>
              </w:rPr>
              <w:t xml:space="preserve">Численность/удельный вес численности учащихся, которым </w:t>
            </w:r>
            <w:r w:rsidRPr="0061469C">
              <w:rPr>
                <w:rFonts w:ascii="Times New Roman" w:hAnsi="Times New Roman" w:cs="Times New Roman"/>
                <w:sz w:val="24"/>
                <w:szCs w:val="24"/>
              </w:rPr>
              <w:lastRenderedPageBreak/>
              <w:t>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lastRenderedPageBreak/>
              <w:t>948 человек/</w:t>
            </w:r>
          </w:p>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lastRenderedPageBreak/>
              <w:t>100%</w:t>
            </w:r>
          </w:p>
        </w:tc>
      </w:tr>
      <w:tr w:rsidR="008A29AE" w:rsidRPr="0061469C" w:rsidTr="0048435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center"/>
              <w:rPr>
                <w:rFonts w:ascii="Times New Roman" w:hAnsi="Times New Roman" w:cs="Times New Roman"/>
                <w:sz w:val="24"/>
                <w:szCs w:val="24"/>
              </w:rPr>
            </w:pPr>
            <w:r w:rsidRPr="0061469C">
              <w:rPr>
                <w:rFonts w:ascii="Times New Roman" w:hAnsi="Times New Roman" w:cs="Times New Roman"/>
                <w:sz w:val="24"/>
                <w:szCs w:val="24"/>
              </w:rPr>
              <w:lastRenderedPageBreak/>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1469C" w:rsidRDefault="008A29AE" w:rsidP="00484350">
            <w:pPr>
              <w:pStyle w:val="ConsPlusNormal"/>
              <w:spacing w:line="276" w:lineRule="auto"/>
              <w:jc w:val="both"/>
              <w:rPr>
                <w:rFonts w:ascii="Times New Roman" w:hAnsi="Times New Roman" w:cs="Times New Roman"/>
                <w:sz w:val="24"/>
                <w:szCs w:val="24"/>
              </w:rPr>
            </w:pPr>
            <w:r w:rsidRPr="0061469C">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A6B4E" w:rsidRDefault="008A29AE" w:rsidP="00484350">
            <w:pPr>
              <w:pStyle w:val="ConsPlusNormal"/>
              <w:spacing w:line="276" w:lineRule="auto"/>
              <w:jc w:val="center"/>
              <w:rPr>
                <w:rFonts w:ascii="Times New Roman" w:hAnsi="Times New Roman" w:cs="Times New Roman"/>
                <w:sz w:val="24"/>
                <w:szCs w:val="24"/>
                <w:highlight w:val="cyan"/>
              </w:rPr>
            </w:pPr>
            <w:r w:rsidRPr="00FB013A">
              <w:rPr>
                <w:rFonts w:ascii="Times New Roman" w:hAnsi="Times New Roman" w:cs="Times New Roman"/>
                <w:sz w:val="24"/>
                <w:szCs w:val="24"/>
              </w:rPr>
              <w:t>4,47</w:t>
            </w:r>
          </w:p>
        </w:tc>
      </w:tr>
    </w:tbl>
    <w:p w:rsidR="008A29AE" w:rsidRPr="00735A96" w:rsidRDefault="008A29AE" w:rsidP="008A29AE">
      <w:pPr>
        <w:pStyle w:val="ConsPlusNormal"/>
        <w:ind w:firstLine="540"/>
        <w:jc w:val="both"/>
        <w:rPr>
          <w:rFonts w:ascii="Times New Roman" w:hAnsi="Times New Roman" w:cs="Times New Roman"/>
          <w:sz w:val="24"/>
          <w:szCs w:val="24"/>
        </w:rPr>
      </w:pPr>
    </w:p>
    <w:p w:rsidR="008A29AE" w:rsidRPr="00735A96" w:rsidRDefault="008A29AE" w:rsidP="008A29AE">
      <w:pPr>
        <w:pStyle w:val="ConsPlusNormal"/>
        <w:ind w:firstLine="540"/>
        <w:jc w:val="both"/>
        <w:rPr>
          <w:rFonts w:ascii="Times New Roman" w:hAnsi="Times New Roman" w:cs="Times New Roman"/>
          <w:sz w:val="24"/>
          <w:szCs w:val="24"/>
        </w:rPr>
      </w:pPr>
    </w:p>
    <w:p w:rsidR="00F02783" w:rsidRPr="005C0839" w:rsidRDefault="008A29AE" w:rsidP="00A62632">
      <w:pPr>
        <w:spacing w:after="0" w:line="240" w:lineRule="auto"/>
        <w:jc w:val="center"/>
        <w:rPr>
          <w:rFonts w:ascii="Times New Roman" w:hAnsi="Times New Roman" w:cs="Times New Roman"/>
          <w:b/>
          <w:color w:val="0070C0"/>
          <w:sz w:val="32"/>
          <w:szCs w:val="24"/>
        </w:rPr>
      </w:pPr>
      <w:bookmarkStart w:id="2" w:name="_GoBack"/>
      <w:bookmarkEnd w:id="2"/>
      <w:r>
        <w:rPr>
          <w:rFonts w:ascii="Times New Roman" w:hAnsi="Times New Roman" w:cs="Times New Roman"/>
          <w:b/>
          <w:color w:val="0070C0"/>
          <w:sz w:val="32"/>
          <w:szCs w:val="24"/>
        </w:rPr>
        <w:t>2</w:t>
      </w:r>
      <w:r w:rsidR="00FB4356" w:rsidRPr="005C0839">
        <w:rPr>
          <w:rFonts w:ascii="Times New Roman" w:hAnsi="Times New Roman" w:cs="Times New Roman"/>
          <w:b/>
          <w:color w:val="0070C0"/>
          <w:sz w:val="32"/>
          <w:szCs w:val="24"/>
        </w:rPr>
        <w:t xml:space="preserve">. Оценка образовательной деятельности, </w:t>
      </w:r>
    </w:p>
    <w:p w:rsidR="00FB4356" w:rsidRPr="005C0839" w:rsidRDefault="00FB4356" w:rsidP="00A62632">
      <w:pPr>
        <w:spacing w:after="0" w:line="240" w:lineRule="auto"/>
        <w:jc w:val="center"/>
        <w:rPr>
          <w:rFonts w:ascii="Times New Roman" w:hAnsi="Times New Roman" w:cs="Times New Roman"/>
          <w:b/>
          <w:color w:val="0070C0"/>
          <w:sz w:val="32"/>
          <w:szCs w:val="24"/>
        </w:rPr>
      </w:pPr>
      <w:r w:rsidRPr="005C0839">
        <w:rPr>
          <w:rFonts w:ascii="Times New Roman" w:hAnsi="Times New Roman" w:cs="Times New Roman"/>
          <w:b/>
          <w:color w:val="0070C0"/>
          <w:sz w:val="32"/>
          <w:szCs w:val="24"/>
        </w:rPr>
        <w:t xml:space="preserve">содержания и качества подготовки </w:t>
      </w:r>
      <w:proofErr w:type="gramStart"/>
      <w:r w:rsidRPr="005C0839">
        <w:rPr>
          <w:rFonts w:ascii="Times New Roman" w:hAnsi="Times New Roman" w:cs="Times New Roman"/>
          <w:b/>
          <w:color w:val="0070C0"/>
          <w:sz w:val="32"/>
          <w:szCs w:val="24"/>
        </w:rPr>
        <w:t>обучающихся</w:t>
      </w:r>
      <w:proofErr w:type="gramEnd"/>
      <w:r w:rsidRPr="005C0839">
        <w:rPr>
          <w:rFonts w:ascii="Times New Roman" w:hAnsi="Times New Roman" w:cs="Times New Roman"/>
          <w:b/>
          <w:color w:val="0070C0"/>
          <w:sz w:val="32"/>
          <w:szCs w:val="24"/>
        </w:rPr>
        <w:t>.</w:t>
      </w:r>
    </w:p>
    <w:p w:rsidR="00F70DB8" w:rsidRPr="000F0826" w:rsidRDefault="00F70DB8" w:rsidP="00A62632">
      <w:pPr>
        <w:spacing w:after="0" w:line="240" w:lineRule="auto"/>
        <w:jc w:val="center"/>
        <w:rPr>
          <w:rFonts w:ascii="Times New Roman" w:hAnsi="Times New Roman" w:cs="Times New Roman"/>
          <w:b/>
          <w:sz w:val="32"/>
          <w:szCs w:val="24"/>
        </w:rPr>
      </w:pPr>
    </w:p>
    <w:p w:rsidR="00F02783" w:rsidRPr="00F02783" w:rsidRDefault="008A29AE" w:rsidP="00F70DB8">
      <w:pPr>
        <w:pStyle w:val="a3"/>
        <w:keepNext/>
        <w:spacing w:after="0" w:line="240" w:lineRule="auto"/>
        <w:outlineLvl w:val="0"/>
        <w:rPr>
          <w:rFonts w:ascii="Times New Roman" w:eastAsia="Times New Roman" w:hAnsi="Times New Roman"/>
          <w:b/>
          <w:bCs/>
          <w:color w:val="215868"/>
          <w:sz w:val="28"/>
          <w:szCs w:val="28"/>
          <w:u w:val="single"/>
          <w:lang w:eastAsia="ru-RU"/>
        </w:rPr>
      </w:pPr>
      <w:r>
        <w:rPr>
          <w:rFonts w:ascii="Times New Roman" w:eastAsia="Times New Roman" w:hAnsi="Times New Roman"/>
          <w:b/>
          <w:bCs/>
          <w:color w:val="215868"/>
          <w:sz w:val="28"/>
          <w:szCs w:val="28"/>
          <w:u w:val="single"/>
          <w:lang w:eastAsia="ru-RU"/>
        </w:rPr>
        <w:t>2</w:t>
      </w:r>
      <w:r w:rsidR="00A62632">
        <w:rPr>
          <w:rFonts w:ascii="Times New Roman" w:eastAsia="Times New Roman" w:hAnsi="Times New Roman"/>
          <w:b/>
          <w:bCs/>
          <w:color w:val="215868"/>
          <w:sz w:val="28"/>
          <w:szCs w:val="28"/>
          <w:u w:val="single"/>
          <w:lang w:eastAsia="ru-RU"/>
        </w:rPr>
        <w:t xml:space="preserve">.1. </w:t>
      </w:r>
      <w:r w:rsidR="00F02783" w:rsidRPr="00F02783">
        <w:rPr>
          <w:rFonts w:ascii="Times New Roman" w:eastAsia="Times New Roman" w:hAnsi="Times New Roman"/>
          <w:b/>
          <w:bCs/>
          <w:color w:val="215868"/>
          <w:sz w:val="28"/>
          <w:szCs w:val="28"/>
          <w:u w:val="single"/>
          <w:lang w:eastAsia="ru-RU"/>
        </w:rPr>
        <w:t>Анализ прохождения учебных программ.</w:t>
      </w:r>
    </w:p>
    <w:p w:rsidR="00F02783" w:rsidRPr="009D2B18" w:rsidRDefault="00F02783" w:rsidP="00F02783">
      <w:pPr>
        <w:ind w:firstLine="709"/>
        <w:contextualSpacing/>
        <w:jc w:val="both"/>
        <w:rPr>
          <w:rFonts w:ascii="Times New Roman" w:eastAsia="Times New Roman" w:hAnsi="Times New Roman"/>
          <w:sz w:val="28"/>
          <w:szCs w:val="24"/>
          <w:lang w:eastAsia="ru-RU"/>
        </w:rPr>
      </w:pPr>
      <w:r w:rsidRPr="009D2B18">
        <w:rPr>
          <w:rFonts w:ascii="Times New Roman" w:eastAsia="Times New Roman" w:hAnsi="Times New Roman"/>
          <w:sz w:val="28"/>
          <w:szCs w:val="24"/>
          <w:lang w:eastAsia="ru-RU"/>
        </w:rPr>
        <w:t>В 2013- 2014 учебном году в начальной школе обучение проходило  по программам «Школа России», «Школа 2100» и «Перспектива».</w:t>
      </w:r>
    </w:p>
    <w:p w:rsidR="00F02783" w:rsidRPr="009D2B18" w:rsidRDefault="00F02783" w:rsidP="00F02783">
      <w:pPr>
        <w:ind w:firstLine="709"/>
        <w:contextualSpacing/>
        <w:jc w:val="both"/>
        <w:rPr>
          <w:rFonts w:ascii="Times New Roman" w:eastAsia="Times New Roman" w:hAnsi="Times New Roman"/>
          <w:sz w:val="28"/>
          <w:szCs w:val="24"/>
          <w:lang w:eastAsia="ru-RU"/>
        </w:rPr>
      </w:pPr>
      <w:r w:rsidRPr="009D2B18">
        <w:rPr>
          <w:rFonts w:ascii="Times New Roman" w:eastAsia="Times New Roman" w:hAnsi="Times New Roman"/>
          <w:sz w:val="28"/>
          <w:szCs w:val="24"/>
          <w:lang w:eastAsia="ru-RU"/>
        </w:rPr>
        <w:t xml:space="preserve">На </w:t>
      </w:r>
      <w:r w:rsidR="00074C27">
        <w:rPr>
          <w:rFonts w:ascii="Times New Roman" w:eastAsia="Times New Roman" w:hAnsi="Times New Roman"/>
          <w:sz w:val="28"/>
          <w:szCs w:val="24"/>
          <w:lang w:eastAsia="ru-RU"/>
        </w:rPr>
        <w:t>уровне основного общего образования</w:t>
      </w:r>
      <w:r w:rsidRPr="009D2B18">
        <w:rPr>
          <w:rFonts w:ascii="Times New Roman" w:eastAsia="Times New Roman" w:hAnsi="Times New Roman"/>
          <w:sz w:val="28"/>
          <w:szCs w:val="24"/>
          <w:lang w:eastAsia="ru-RU"/>
        </w:rPr>
        <w:t xml:space="preserve"> были </w:t>
      </w:r>
      <w:r w:rsidRPr="004672C2">
        <w:rPr>
          <w:rFonts w:ascii="Times New Roman" w:eastAsia="Times New Roman" w:hAnsi="Times New Roman"/>
          <w:sz w:val="28"/>
          <w:szCs w:val="24"/>
          <w:lang w:eastAsia="ru-RU"/>
        </w:rPr>
        <w:t>организованы предпрофильные курсы по русскому языку, математике, химии.  В  осн</w:t>
      </w:r>
      <w:r w:rsidRPr="009D2B18">
        <w:rPr>
          <w:rFonts w:ascii="Times New Roman" w:eastAsia="Times New Roman" w:hAnsi="Times New Roman"/>
          <w:sz w:val="28"/>
          <w:szCs w:val="24"/>
          <w:lang w:eastAsia="ru-RU"/>
        </w:rPr>
        <w:t>овной школе наряду с общеобразовательными классами  были организованы классы (8аб, 9б</w:t>
      </w:r>
      <w:r>
        <w:rPr>
          <w:rFonts w:ascii="Times New Roman" w:eastAsia="Times New Roman" w:hAnsi="Times New Roman"/>
          <w:sz w:val="28"/>
          <w:szCs w:val="24"/>
          <w:lang w:eastAsia="ru-RU"/>
        </w:rPr>
        <w:t>) с углубленным изучением химии.</w:t>
      </w:r>
    </w:p>
    <w:p w:rsidR="00F02783" w:rsidRDefault="00074C27" w:rsidP="00F02783">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Старшая школа</w:t>
      </w:r>
      <w:r w:rsidR="00F02783" w:rsidRPr="009D2B18">
        <w:rPr>
          <w:rFonts w:ascii="Times New Roman" w:eastAsia="Times New Roman" w:hAnsi="Times New Roman"/>
          <w:sz w:val="28"/>
          <w:szCs w:val="24"/>
          <w:lang w:eastAsia="ru-RU"/>
        </w:rPr>
        <w:t xml:space="preserve">  представлена классом  </w:t>
      </w:r>
      <w:proofErr w:type="spellStart"/>
      <w:r w:rsidR="00F02783" w:rsidRPr="009D2B18">
        <w:rPr>
          <w:rFonts w:ascii="Times New Roman" w:eastAsia="Times New Roman" w:hAnsi="Times New Roman"/>
          <w:sz w:val="28"/>
          <w:szCs w:val="24"/>
          <w:lang w:eastAsia="ru-RU"/>
        </w:rPr>
        <w:t>химико</w:t>
      </w:r>
      <w:proofErr w:type="spellEnd"/>
      <w:r w:rsidR="00F02783" w:rsidRPr="009D2B18">
        <w:rPr>
          <w:rFonts w:ascii="Times New Roman" w:eastAsia="Times New Roman" w:hAnsi="Times New Roman"/>
          <w:sz w:val="28"/>
          <w:szCs w:val="24"/>
          <w:lang w:eastAsia="ru-RU"/>
        </w:rPr>
        <w:t xml:space="preserve"> – математического профиля (10), классом с углубленным изучением химии (11), учебные планы  которых разработаны  на основе примерного учебного плана физико-химического профиля. </w:t>
      </w:r>
    </w:p>
    <w:p w:rsidR="00F02783" w:rsidRDefault="00F02783" w:rsidP="00F02783">
      <w:pPr>
        <w:spacing w:after="0"/>
        <w:ind w:firstLine="709"/>
        <w:contextualSpacing/>
        <w:jc w:val="both"/>
        <w:rPr>
          <w:rFonts w:ascii="Times New Roman" w:eastAsia="Times New Roman" w:hAnsi="Times New Roman"/>
          <w:sz w:val="28"/>
          <w:szCs w:val="24"/>
          <w:lang w:eastAsia="ru-RU"/>
        </w:rPr>
      </w:pPr>
      <w:r w:rsidRPr="009D2B18">
        <w:rPr>
          <w:rFonts w:ascii="Times New Roman" w:eastAsia="Times New Roman" w:hAnsi="Times New Roman"/>
          <w:sz w:val="28"/>
          <w:szCs w:val="24"/>
          <w:lang w:eastAsia="ru-RU"/>
        </w:rPr>
        <w:t xml:space="preserve">В </w:t>
      </w:r>
      <w:r>
        <w:rPr>
          <w:rFonts w:ascii="Times New Roman" w:eastAsia="Times New Roman" w:hAnsi="Times New Roman"/>
          <w:sz w:val="28"/>
          <w:szCs w:val="24"/>
          <w:lang w:eastAsia="ru-RU"/>
        </w:rPr>
        <w:t xml:space="preserve">10 </w:t>
      </w:r>
      <w:r w:rsidRPr="009D2B18">
        <w:rPr>
          <w:rFonts w:ascii="Times New Roman" w:eastAsia="Times New Roman" w:hAnsi="Times New Roman"/>
          <w:sz w:val="28"/>
          <w:szCs w:val="24"/>
          <w:lang w:eastAsia="ru-RU"/>
        </w:rPr>
        <w:t xml:space="preserve">классе химико-математического профиля химия и математика изучаются на профильном уровне, усилена физика, остальные предметы – на базовом уровне. В 11 классе химия изучается на углубленном уровне, математика - на профильном, усилена физика (как предмет, поддерживающий углубленный), а остальные предметы – на базовом уровне. </w:t>
      </w:r>
    </w:p>
    <w:p w:rsidR="00F02783" w:rsidRPr="00697D09" w:rsidRDefault="00F02783" w:rsidP="00F02783">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roofErr w:type="gramStart"/>
      <w:r w:rsidRPr="00697D09">
        <w:rPr>
          <w:rFonts w:ascii="Times New Roman" w:eastAsia="Times New Roman" w:hAnsi="Times New Roman"/>
          <w:sz w:val="28"/>
          <w:szCs w:val="24"/>
          <w:lang w:eastAsia="ru-RU"/>
        </w:rPr>
        <w:t xml:space="preserve">На </w:t>
      </w:r>
      <w:r w:rsidR="00074C27">
        <w:rPr>
          <w:rFonts w:ascii="Times New Roman" w:eastAsia="Times New Roman" w:hAnsi="Times New Roman"/>
          <w:sz w:val="28"/>
          <w:szCs w:val="24"/>
          <w:lang w:eastAsia="ru-RU"/>
        </w:rPr>
        <w:t>уровне среднего общего образования</w:t>
      </w:r>
      <w:r w:rsidRPr="00697D09">
        <w:rPr>
          <w:rFonts w:ascii="Times New Roman" w:eastAsia="Times New Roman" w:hAnsi="Times New Roman"/>
          <w:sz w:val="28"/>
          <w:szCs w:val="24"/>
          <w:lang w:eastAsia="ru-RU"/>
        </w:rPr>
        <w:t xml:space="preserve"> профильное обучение было представлено элективными курсами по русскому языку, математике, химии, физики, обществознания («Беседы о русской стилистике и культуре речи»; «Решение задач повышенной сложности по курсу математики»;</w:t>
      </w:r>
      <w:r>
        <w:rPr>
          <w:rFonts w:ascii="Times New Roman" w:eastAsia="Times New Roman" w:hAnsi="Times New Roman"/>
          <w:sz w:val="28"/>
          <w:szCs w:val="24"/>
          <w:lang w:eastAsia="ru-RU"/>
        </w:rPr>
        <w:t xml:space="preserve"> </w:t>
      </w:r>
      <w:r w:rsidRPr="00697D09">
        <w:rPr>
          <w:rFonts w:ascii="Times New Roman" w:eastAsia="Times New Roman" w:hAnsi="Times New Roman"/>
          <w:sz w:val="28"/>
          <w:szCs w:val="24"/>
          <w:lang w:eastAsia="ru-RU"/>
        </w:rPr>
        <w:t>«Решение задач повышенной сложности по курсу органической химии»;  «Решение задач повыше</w:t>
      </w:r>
      <w:r>
        <w:rPr>
          <w:rFonts w:ascii="Times New Roman" w:eastAsia="Times New Roman" w:hAnsi="Times New Roman"/>
          <w:sz w:val="28"/>
          <w:szCs w:val="24"/>
          <w:lang w:eastAsia="ru-RU"/>
        </w:rPr>
        <w:t>нной сложности по курсу физики»</w:t>
      </w:r>
      <w:r w:rsidRPr="00697D09">
        <w:rPr>
          <w:rFonts w:ascii="Times New Roman" w:eastAsia="Times New Roman" w:hAnsi="Times New Roman"/>
          <w:sz w:val="28"/>
          <w:szCs w:val="24"/>
          <w:lang w:eastAsia="ru-RU"/>
        </w:rPr>
        <w:t>;  «Введение в научно-исследовательскую деятельность»).</w:t>
      </w:r>
      <w:proofErr w:type="gramEnd"/>
    </w:p>
    <w:p w:rsidR="00F02783" w:rsidRDefault="00F02783" w:rsidP="00F02783">
      <w:pPr>
        <w:spacing w:after="0"/>
        <w:ind w:firstLine="1134"/>
        <w:jc w:val="both"/>
        <w:rPr>
          <w:rFonts w:ascii="Times New Roman" w:eastAsia="Times New Roman" w:hAnsi="Times New Roman"/>
          <w:sz w:val="28"/>
          <w:szCs w:val="24"/>
          <w:lang w:eastAsia="ru-RU"/>
        </w:rPr>
      </w:pPr>
      <w:r w:rsidRPr="00697D09">
        <w:rPr>
          <w:rFonts w:ascii="Times New Roman" w:eastAsia="Times New Roman" w:hAnsi="Times New Roman"/>
          <w:sz w:val="28"/>
          <w:szCs w:val="24"/>
          <w:lang w:eastAsia="ru-RU"/>
        </w:rPr>
        <w:t xml:space="preserve">По окончании учебного года все учебные программы выполнены. </w:t>
      </w:r>
    </w:p>
    <w:p w:rsidR="00F02783" w:rsidRPr="00F02783" w:rsidRDefault="008A29AE" w:rsidP="00A62632">
      <w:pPr>
        <w:pStyle w:val="a3"/>
        <w:keepNext/>
        <w:spacing w:after="0" w:line="240" w:lineRule="auto"/>
        <w:outlineLvl w:val="0"/>
        <w:rPr>
          <w:rFonts w:ascii="Times New Roman" w:eastAsia="Times New Roman" w:hAnsi="Times New Roman"/>
          <w:b/>
          <w:bCs/>
          <w:color w:val="215868"/>
          <w:sz w:val="28"/>
          <w:szCs w:val="28"/>
          <w:u w:val="single"/>
          <w:lang w:eastAsia="ru-RU"/>
        </w:rPr>
      </w:pPr>
      <w:r>
        <w:rPr>
          <w:rFonts w:ascii="Times New Roman" w:eastAsia="Times New Roman" w:hAnsi="Times New Roman"/>
          <w:b/>
          <w:bCs/>
          <w:color w:val="215868"/>
          <w:sz w:val="28"/>
          <w:szCs w:val="28"/>
          <w:u w:val="single"/>
          <w:lang w:eastAsia="ru-RU"/>
        </w:rPr>
        <w:t>2</w:t>
      </w:r>
      <w:r w:rsidR="00A62632">
        <w:rPr>
          <w:rFonts w:ascii="Times New Roman" w:eastAsia="Times New Roman" w:hAnsi="Times New Roman"/>
          <w:b/>
          <w:bCs/>
          <w:color w:val="215868"/>
          <w:sz w:val="28"/>
          <w:szCs w:val="28"/>
          <w:u w:val="single"/>
          <w:lang w:eastAsia="ru-RU"/>
        </w:rPr>
        <w:t xml:space="preserve">.2. </w:t>
      </w:r>
      <w:r w:rsidR="00F02783" w:rsidRPr="00F02783">
        <w:rPr>
          <w:rFonts w:ascii="Times New Roman" w:eastAsia="Times New Roman" w:hAnsi="Times New Roman"/>
          <w:b/>
          <w:bCs/>
          <w:color w:val="215868"/>
          <w:sz w:val="28"/>
          <w:szCs w:val="28"/>
          <w:u w:val="single"/>
          <w:lang w:eastAsia="ru-RU"/>
        </w:rPr>
        <w:t xml:space="preserve">Анализ успеваемости </w:t>
      </w:r>
      <w:proofErr w:type="gramStart"/>
      <w:r w:rsidR="00F02783" w:rsidRPr="00F02783">
        <w:rPr>
          <w:rFonts w:ascii="Times New Roman" w:eastAsia="Times New Roman" w:hAnsi="Times New Roman"/>
          <w:b/>
          <w:bCs/>
          <w:color w:val="215868"/>
          <w:sz w:val="28"/>
          <w:szCs w:val="28"/>
          <w:u w:val="single"/>
          <w:lang w:eastAsia="ru-RU"/>
        </w:rPr>
        <w:t>обучающихся</w:t>
      </w:r>
      <w:proofErr w:type="gramEnd"/>
      <w:r w:rsidR="00F02783" w:rsidRPr="00F02783">
        <w:rPr>
          <w:rFonts w:ascii="Times New Roman" w:eastAsia="Times New Roman" w:hAnsi="Times New Roman"/>
          <w:b/>
          <w:bCs/>
          <w:color w:val="215868"/>
          <w:sz w:val="28"/>
          <w:szCs w:val="28"/>
          <w:u w:val="single"/>
          <w:lang w:eastAsia="ru-RU"/>
        </w:rPr>
        <w:t xml:space="preserve"> по итогам учебного года.</w:t>
      </w:r>
    </w:p>
    <w:p w:rsidR="00F02783" w:rsidRPr="00805DBA" w:rsidRDefault="00F02783" w:rsidP="00F02783">
      <w:pPr>
        <w:spacing w:after="0"/>
        <w:ind w:firstLine="720"/>
        <w:jc w:val="both"/>
        <w:rPr>
          <w:rFonts w:ascii="Times New Roman" w:eastAsia="Times New Roman" w:hAnsi="Times New Roman"/>
          <w:sz w:val="28"/>
          <w:szCs w:val="24"/>
          <w:lang w:eastAsia="ru-RU"/>
        </w:rPr>
      </w:pPr>
      <w:r w:rsidRPr="00805DBA">
        <w:rPr>
          <w:rFonts w:ascii="Times New Roman" w:eastAsia="Times New Roman" w:hAnsi="Times New Roman"/>
          <w:sz w:val="28"/>
          <w:szCs w:val="24"/>
          <w:lang w:eastAsia="ru-RU"/>
        </w:rPr>
        <w:t>В прошедшем учебном году в школе обучалось</w:t>
      </w:r>
    </w:p>
    <w:p w:rsidR="00F02783" w:rsidRPr="00805DBA" w:rsidRDefault="00F02783" w:rsidP="00F02783">
      <w:pPr>
        <w:spacing w:after="0"/>
        <w:ind w:firstLine="720"/>
        <w:jc w:val="both"/>
        <w:rPr>
          <w:rFonts w:ascii="Times New Roman" w:eastAsia="Times New Roman" w:hAnsi="Times New Roman"/>
          <w:sz w:val="28"/>
          <w:szCs w:val="24"/>
          <w:lang w:eastAsia="ru-RU"/>
        </w:rPr>
      </w:pPr>
      <w:r w:rsidRPr="00805DBA">
        <w:rPr>
          <w:rFonts w:ascii="Times New Roman" w:eastAsia="Times New Roman" w:hAnsi="Times New Roman"/>
          <w:sz w:val="28"/>
          <w:szCs w:val="24"/>
          <w:lang w:eastAsia="ru-RU"/>
        </w:rPr>
        <w:t>-   на начало года 945 человек,    на конец года   948 человек,</w:t>
      </w:r>
    </w:p>
    <w:p w:rsidR="00F02783" w:rsidRPr="00805DBA" w:rsidRDefault="00F02783" w:rsidP="00F02783">
      <w:pPr>
        <w:spacing w:after="0"/>
        <w:ind w:firstLine="720"/>
        <w:jc w:val="both"/>
        <w:rPr>
          <w:rFonts w:ascii="Times New Roman" w:eastAsia="Times New Roman" w:hAnsi="Times New Roman"/>
          <w:sz w:val="28"/>
          <w:szCs w:val="24"/>
          <w:lang w:eastAsia="ru-RU"/>
        </w:rPr>
      </w:pPr>
      <w:r w:rsidRPr="00805DBA">
        <w:rPr>
          <w:rFonts w:ascii="Times New Roman" w:eastAsia="Times New Roman" w:hAnsi="Times New Roman"/>
          <w:sz w:val="28"/>
          <w:szCs w:val="24"/>
          <w:lang w:eastAsia="ru-RU"/>
        </w:rPr>
        <w:t xml:space="preserve">-  прибыло 15 человек,  выбыло 12 человек. </w:t>
      </w:r>
    </w:p>
    <w:p w:rsidR="00F02783" w:rsidRPr="00F61976" w:rsidRDefault="00F02783" w:rsidP="00F02783">
      <w:pPr>
        <w:spacing w:after="0"/>
        <w:ind w:firstLine="720"/>
        <w:jc w:val="both"/>
        <w:rPr>
          <w:rFonts w:ascii="Times New Roman" w:eastAsia="Times New Roman" w:hAnsi="Times New Roman"/>
          <w:b/>
          <w:i/>
          <w:sz w:val="28"/>
          <w:szCs w:val="24"/>
          <w:lang w:eastAsia="ru-RU"/>
        </w:rPr>
      </w:pPr>
      <w:r w:rsidRPr="00805DBA">
        <w:rPr>
          <w:rFonts w:ascii="Times New Roman" w:eastAsia="Times New Roman" w:hAnsi="Times New Roman"/>
          <w:sz w:val="28"/>
          <w:szCs w:val="24"/>
          <w:lang w:eastAsia="ru-RU"/>
        </w:rPr>
        <w:t xml:space="preserve">По сравнению с прошлым годом </w:t>
      </w:r>
      <w:r w:rsidRPr="00F61976">
        <w:rPr>
          <w:rFonts w:ascii="Times New Roman" w:eastAsia="Times New Roman" w:hAnsi="Times New Roman"/>
          <w:b/>
          <w:i/>
          <w:sz w:val="28"/>
          <w:szCs w:val="24"/>
          <w:lang w:eastAsia="ru-RU"/>
        </w:rPr>
        <w:t>динамика движения учащихся положительная.</w:t>
      </w:r>
    </w:p>
    <w:p w:rsidR="00F02783" w:rsidRPr="0037740C" w:rsidRDefault="00F02783" w:rsidP="00F02783">
      <w:pPr>
        <w:spacing w:after="0"/>
        <w:ind w:firstLine="720"/>
        <w:jc w:val="both"/>
        <w:rPr>
          <w:rFonts w:ascii="Times New Roman" w:eastAsia="Times New Roman" w:hAnsi="Times New Roman"/>
          <w:sz w:val="28"/>
          <w:szCs w:val="24"/>
          <w:highlight w:val="yellow"/>
          <w:lang w:eastAsia="ru-RU"/>
        </w:rPr>
      </w:pPr>
      <w:r w:rsidRPr="00750302">
        <w:rPr>
          <w:rFonts w:ascii="Times New Roman" w:eastAsia="Times New Roman" w:hAnsi="Times New Roman"/>
          <w:sz w:val="28"/>
          <w:szCs w:val="24"/>
          <w:lang w:eastAsia="ru-RU"/>
        </w:rPr>
        <w:lastRenderedPageBreak/>
        <w:t xml:space="preserve">В школе были созданы условия для охвата всех детей учёбой и </w:t>
      </w:r>
      <w:r w:rsidRPr="00AD7696">
        <w:rPr>
          <w:rFonts w:ascii="Times New Roman" w:eastAsia="Times New Roman" w:hAnsi="Times New Roman"/>
          <w:sz w:val="28"/>
          <w:szCs w:val="24"/>
          <w:lang w:eastAsia="ru-RU"/>
        </w:rPr>
        <w:t>сохранения контингента. Работало три группы продлённого дня.</w:t>
      </w:r>
    </w:p>
    <w:p w:rsidR="00F02783" w:rsidRPr="00735F7F" w:rsidRDefault="00F02783" w:rsidP="00F02783">
      <w:pPr>
        <w:spacing w:after="0"/>
        <w:ind w:firstLine="720"/>
        <w:jc w:val="both"/>
        <w:rPr>
          <w:rFonts w:ascii="Times New Roman" w:eastAsia="Times New Roman" w:hAnsi="Times New Roman"/>
          <w:sz w:val="28"/>
          <w:szCs w:val="24"/>
          <w:lang w:eastAsia="ru-RU"/>
        </w:rPr>
      </w:pPr>
      <w:r w:rsidRPr="00681EE1">
        <w:rPr>
          <w:rFonts w:ascii="Times New Roman" w:eastAsia="Times New Roman" w:hAnsi="Times New Roman"/>
          <w:sz w:val="28"/>
          <w:szCs w:val="24"/>
          <w:lang w:eastAsia="ru-RU"/>
        </w:rPr>
        <w:t xml:space="preserve">В </w:t>
      </w:r>
      <w:r>
        <w:rPr>
          <w:rFonts w:ascii="Times New Roman" w:eastAsia="Times New Roman" w:hAnsi="Times New Roman"/>
          <w:sz w:val="28"/>
          <w:szCs w:val="24"/>
          <w:lang w:eastAsia="ru-RU"/>
        </w:rPr>
        <w:t>2013-2014 учебном</w:t>
      </w:r>
      <w:r w:rsidRPr="00681EE1">
        <w:rPr>
          <w:rFonts w:ascii="Times New Roman" w:eastAsia="Times New Roman" w:hAnsi="Times New Roman"/>
          <w:sz w:val="28"/>
          <w:szCs w:val="24"/>
          <w:lang w:eastAsia="ru-RU"/>
        </w:rPr>
        <w:t xml:space="preserve"> году следует отметить </w:t>
      </w:r>
      <w:r w:rsidRPr="00F61976">
        <w:rPr>
          <w:rFonts w:ascii="Times New Roman" w:eastAsia="Times New Roman" w:hAnsi="Times New Roman"/>
          <w:b/>
          <w:i/>
          <w:sz w:val="28"/>
          <w:szCs w:val="24"/>
          <w:lang w:eastAsia="ru-RU"/>
        </w:rPr>
        <w:t>неоднозначную   динамику успешности обучения</w:t>
      </w:r>
      <w:r>
        <w:rPr>
          <w:rFonts w:ascii="Times New Roman" w:eastAsia="Times New Roman" w:hAnsi="Times New Roman"/>
          <w:b/>
          <w:i/>
          <w:sz w:val="28"/>
          <w:szCs w:val="24"/>
          <w:lang w:eastAsia="ru-RU"/>
        </w:rPr>
        <w:t xml:space="preserve">. </w:t>
      </w:r>
      <w:r>
        <w:rPr>
          <w:rFonts w:ascii="Times New Roman" w:eastAsia="Times New Roman" w:hAnsi="Times New Roman"/>
          <w:sz w:val="28"/>
          <w:szCs w:val="24"/>
          <w:lang w:eastAsia="ru-RU"/>
        </w:rPr>
        <w:t>К</w:t>
      </w:r>
      <w:r w:rsidRPr="00735F7F">
        <w:rPr>
          <w:rFonts w:ascii="Times New Roman" w:eastAsia="Times New Roman" w:hAnsi="Times New Roman"/>
          <w:sz w:val="28"/>
          <w:szCs w:val="24"/>
          <w:lang w:eastAsia="ru-RU"/>
        </w:rPr>
        <w:t>ачество знаний по школе составило 39,1% , что на 0,9% ниже, чем в предыдущем учебном году.</w:t>
      </w:r>
    </w:p>
    <w:p w:rsidR="00F02783" w:rsidRPr="00735F7F" w:rsidRDefault="00F02783" w:rsidP="00F02783">
      <w:pPr>
        <w:spacing w:after="0"/>
        <w:ind w:firstLine="720"/>
        <w:jc w:val="both"/>
        <w:rPr>
          <w:rFonts w:ascii="Times New Roman" w:eastAsia="Times New Roman" w:hAnsi="Times New Roman"/>
          <w:sz w:val="28"/>
          <w:szCs w:val="24"/>
          <w:lang w:eastAsia="ru-RU"/>
        </w:rPr>
      </w:pPr>
      <w:r w:rsidRPr="00735F7F">
        <w:rPr>
          <w:rFonts w:ascii="Times New Roman" w:eastAsia="Times New Roman" w:hAnsi="Times New Roman"/>
          <w:sz w:val="28"/>
          <w:szCs w:val="24"/>
          <w:lang w:eastAsia="ru-RU"/>
        </w:rPr>
        <w:t>Количество отличников уменьшилось  на 1,1%,  количество хорошистов  увеличилось на 0,2 % (35,9</w:t>
      </w:r>
      <w:r w:rsidRPr="00681EE1">
        <w:rPr>
          <w:rFonts w:ascii="Times New Roman" w:eastAsia="Times New Roman" w:hAnsi="Times New Roman"/>
          <w:sz w:val="28"/>
          <w:szCs w:val="24"/>
          <w:lang w:eastAsia="ru-RU"/>
        </w:rPr>
        <w:t xml:space="preserve">%). На повторное обучение в 2013-2014 учебном году (так же, как и в предыдущем учебном году) никто из учащихся оставлен не был. Количество условно переведенных увеличилось на 1,8%. В 11 классе медалистов нет (в предыдущем учебном году </w:t>
      </w:r>
      <w:r>
        <w:rPr>
          <w:rFonts w:ascii="Times New Roman" w:eastAsia="Times New Roman" w:hAnsi="Times New Roman"/>
          <w:sz w:val="28"/>
          <w:szCs w:val="24"/>
          <w:lang w:eastAsia="ru-RU"/>
        </w:rPr>
        <w:t xml:space="preserve">                        </w:t>
      </w:r>
      <w:r w:rsidRPr="00681EE1">
        <w:rPr>
          <w:rFonts w:ascii="Times New Roman" w:eastAsia="Times New Roman" w:hAnsi="Times New Roman"/>
          <w:sz w:val="28"/>
          <w:szCs w:val="24"/>
          <w:lang w:eastAsia="ru-RU"/>
        </w:rPr>
        <w:t>1</w:t>
      </w:r>
      <w:r w:rsidRPr="00735F7F">
        <w:rPr>
          <w:rFonts w:ascii="Times New Roman" w:eastAsia="Times New Roman" w:hAnsi="Times New Roman"/>
          <w:sz w:val="28"/>
          <w:szCs w:val="24"/>
          <w:lang w:eastAsia="ru-RU"/>
        </w:rPr>
        <w:t xml:space="preserve"> выпускница </w:t>
      </w:r>
      <w:proofErr w:type="gramStart"/>
      <w:r w:rsidRPr="00735F7F">
        <w:rPr>
          <w:rFonts w:ascii="Times New Roman" w:eastAsia="Times New Roman" w:hAnsi="Times New Roman"/>
          <w:sz w:val="28"/>
          <w:szCs w:val="24"/>
          <w:lang w:eastAsia="ru-RU"/>
        </w:rPr>
        <w:t>закончила школу</w:t>
      </w:r>
      <w:proofErr w:type="gramEnd"/>
      <w:r w:rsidRPr="00735F7F">
        <w:rPr>
          <w:rFonts w:ascii="Times New Roman" w:eastAsia="Times New Roman" w:hAnsi="Times New Roman"/>
          <w:sz w:val="28"/>
          <w:szCs w:val="24"/>
          <w:lang w:eastAsia="ru-RU"/>
        </w:rPr>
        <w:t xml:space="preserve"> с золотой медалью).</w:t>
      </w:r>
      <w:r>
        <w:rPr>
          <w:rFonts w:ascii="Times New Roman" w:eastAsia="Times New Roman" w:hAnsi="Times New Roman"/>
          <w:sz w:val="28"/>
          <w:szCs w:val="24"/>
          <w:lang w:eastAsia="ru-RU"/>
        </w:rPr>
        <w:t xml:space="preserve"> В 9-х классов                             четверо  выпускников получили аттестат с отличием ( в 2012-2013 </w:t>
      </w:r>
      <w:proofErr w:type="spellStart"/>
      <w:r>
        <w:rPr>
          <w:rFonts w:ascii="Times New Roman" w:eastAsia="Times New Roman" w:hAnsi="Times New Roman"/>
          <w:sz w:val="28"/>
          <w:szCs w:val="24"/>
          <w:lang w:eastAsia="ru-RU"/>
        </w:rPr>
        <w:t>уч</w:t>
      </w:r>
      <w:proofErr w:type="gramStart"/>
      <w:r>
        <w:rPr>
          <w:rFonts w:ascii="Times New Roman" w:eastAsia="Times New Roman" w:hAnsi="Times New Roman"/>
          <w:sz w:val="28"/>
          <w:szCs w:val="24"/>
          <w:lang w:eastAsia="ru-RU"/>
        </w:rPr>
        <w:t>.г</w:t>
      </w:r>
      <w:proofErr w:type="gramEnd"/>
      <w:r>
        <w:rPr>
          <w:rFonts w:ascii="Times New Roman" w:eastAsia="Times New Roman" w:hAnsi="Times New Roman"/>
          <w:sz w:val="28"/>
          <w:szCs w:val="24"/>
          <w:lang w:eastAsia="ru-RU"/>
        </w:rPr>
        <w:t>оду</w:t>
      </w:r>
      <w:proofErr w:type="spellEnd"/>
      <w:r>
        <w:rPr>
          <w:rFonts w:ascii="Times New Roman" w:eastAsia="Times New Roman" w:hAnsi="Times New Roman"/>
          <w:sz w:val="28"/>
          <w:szCs w:val="24"/>
          <w:lang w:eastAsia="ru-RU"/>
        </w:rPr>
        <w:t xml:space="preserve"> –  1 выпускница).</w:t>
      </w:r>
    </w:p>
    <w:p w:rsidR="00F02783" w:rsidRPr="003D4C58" w:rsidRDefault="00F02783" w:rsidP="00F02783">
      <w:pPr>
        <w:spacing w:after="0"/>
        <w:ind w:firstLine="720"/>
        <w:jc w:val="both"/>
        <w:rPr>
          <w:rFonts w:ascii="Times New Roman" w:eastAsia="Times New Roman" w:hAnsi="Times New Roman"/>
          <w:sz w:val="28"/>
          <w:szCs w:val="24"/>
          <w:lang w:eastAsia="ru-RU"/>
        </w:rPr>
      </w:pPr>
      <w:r w:rsidRPr="003D4C58">
        <w:rPr>
          <w:rFonts w:ascii="Times New Roman" w:eastAsia="Times New Roman" w:hAnsi="Times New Roman"/>
          <w:sz w:val="28"/>
          <w:szCs w:val="24"/>
          <w:lang w:eastAsia="ru-RU"/>
        </w:rPr>
        <w:t>Анализируя ситуацию знаний учащихся по ступеням на второй и третьей ступенях</w:t>
      </w:r>
      <w:r>
        <w:rPr>
          <w:rFonts w:ascii="Times New Roman" w:eastAsia="Times New Roman" w:hAnsi="Times New Roman"/>
          <w:sz w:val="28"/>
          <w:szCs w:val="24"/>
          <w:lang w:eastAsia="ru-RU"/>
        </w:rPr>
        <w:t xml:space="preserve"> </w:t>
      </w:r>
      <w:r w:rsidRPr="003D4C58">
        <w:rPr>
          <w:rFonts w:ascii="Times New Roman" w:eastAsia="Times New Roman" w:hAnsi="Times New Roman"/>
          <w:sz w:val="28"/>
          <w:szCs w:val="24"/>
          <w:lang w:eastAsia="ru-RU"/>
        </w:rPr>
        <w:t>можно наблюдать картину,  прямо противоположную прошлогодней:  на второй  ступени наблюдается отрицательная динамика (качество знаний уменьшилось на 1,4 %;</w:t>
      </w:r>
      <w:r>
        <w:rPr>
          <w:rFonts w:ascii="Times New Roman" w:eastAsia="Times New Roman" w:hAnsi="Times New Roman"/>
          <w:sz w:val="28"/>
          <w:szCs w:val="24"/>
          <w:lang w:eastAsia="ru-RU"/>
        </w:rPr>
        <w:t xml:space="preserve"> </w:t>
      </w:r>
      <w:r w:rsidRPr="003D4C58">
        <w:rPr>
          <w:rFonts w:ascii="Times New Roman" w:eastAsia="Times New Roman" w:hAnsi="Times New Roman"/>
          <w:sz w:val="28"/>
          <w:szCs w:val="24"/>
          <w:lang w:eastAsia="ru-RU"/>
        </w:rPr>
        <w:t>уровень успеваемости понизился на 1,6 %);   на третьей же ступени – положительная динамика (качество знаний  увеличилось на 6,2 %).</w:t>
      </w:r>
    </w:p>
    <w:p w:rsidR="00F02783" w:rsidRPr="003D4C58" w:rsidRDefault="00F02783" w:rsidP="00F02783">
      <w:pPr>
        <w:spacing w:after="0"/>
        <w:ind w:firstLine="720"/>
        <w:jc w:val="both"/>
        <w:rPr>
          <w:rFonts w:ascii="Times New Roman" w:eastAsia="Times New Roman" w:hAnsi="Times New Roman"/>
          <w:sz w:val="28"/>
          <w:szCs w:val="24"/>
          <w:lang w:eastAsia="ru-RU"/>
        </w:rPr>
      </w:pPr>
      <w:r w:rsidRPr="003D4C58">
        <w:rPr>
          <w:rFonts w:ascii="Times New Roman" w:eastAsia="Times New Roman" w:hAnsi="Times New Roman"/>
          <w:sz w:val="28"/>
          <w:szCs w:val="24"/>
          <w:lang w:eastAsia="ru-RU"/>
        </w:rPr>
        <w:t>На первой ступени наблюдается отрицательная  динамика успешности обучения – при незначительном росте уровня успеваемости на 0,4 % качество знаний снизилось на 0,5 %.</w:t>
      </w:r>
    </w:p>
    <w:p w:rsidR="00F02783" w:rsidRPr="00724B8C" w:rsidRDefault="00F02783" w:rsidP="00F02783">
      <w:pPr>
        <w:spacing w:after="0"/>
        <w:ind w:firstLine="720"/>
        <w:jc w:val="both"/>
        <w:rPr>
          <w:rFonts w:ascii="Times New Roman" w:eastAsia="Times New Roman" w:hAnsi="Times New Roman"/>
          <w:sz w:val="28"/>
          <w:szCs w:val="24"/>
          <w:lang w:eastAsia="ru-RU"/>
        </w:rPr>
      </w:pPr>
      <w:r w:rsidRPr="00724B8C">
        <w:rPr>
          <w:rFonts w:ascii="Times New Roman" w:eastAsia="Times New Roman" w:hAnsi="Times New Roman"/>
          <w:sz w:val="28"/>
          <w:szCs w:val="24"/>
          <w:lang w:eastAsia="ru-RU"/>
        </w:rPr>
        <w:t>Анализируя динамику усп</w:t>
      </w:r>
      <w:r w:rsidR="000F0826">
        <w:rPr>
          <w:rFonts w:ascii="Times New Roman" w:eastAsia="Times New Roman" w:hAnsi="Times New Roman"/>
          <w:sz w:val="28"/>
          <w:szCs w:val="24"/>
          <w:lang w:eastAsia="ru-RU"/>
        </w:rPr>
        <w:t xml:space="preserve">ешности </w:t>
      </w:r>
      <w:proofErr w:type="gramStart"/>
      <w:r w:rsidR="000F0826">
        <w:rPr>
          <w:rFonts w:ascii="Times New Roman" w:eastAsia="Times New Roman" w:hAnsi="Times New Roman"/>
          <w:sz w:val="28"/>
          <w:szCs w:val="24"/>
          <w:lang w:eastAsia="ru-RU"/>
        </w:rPr>
        <w:t>обучения по  параллелям</w:t>
      </w:r>
      <w:proofErr w:type="gramEnd"/>
      <w:r w:rsidR="000F0826">
        <w:rPr>
          <w:rFonts w:ascii="Times New Roman" w:eastAsia="Times New Roman" w:hAnsi="Times New Roman"/>
          <w:sz w:val="28"/>
          <w:szCs w:val="24"/>
          <w:lang w:eastAsia="ru-RU"/>
        </w:rPr>
        <w:t>,</w:t>
      </w:r>
      <w:r w:rsidRPr="00724B8C">
        <w:rPr>
          <w:rFonts w:ascii="Times New Roman" w:eastAsia="Times New Roman" w:hAnsi="Times New Roman"/>
          <w:sz w:val="28"/>
          <w:szCs w:val="24"/>
          <w:lang w:eastAsia="ru-RU"/>
        </w:rPr>
        <w:t xml:space="preserve">                    можно сделать вывод, что </w:t>
      </w:r>
      <w:r w:rsidRPr="00F61976">
        <w:rPr>
          <w:rFonts w:ascii="Times New Roman" w:eastAsia="Times New Roman" w:hAnsi="Times New Roman"/>
          <w:b/>
          <w:i/>
          <w:sz w:val="28"/>
          <w:szCs w:val="24"/>
          <w:lang w:eastAsia="ru-RU"/>
        </w:rPr>
        <w:t xml:space="preserve">самое  низкое качество знаний  в 10-м классе (26%). </w:t>
      </w:r>
      <w:r w:rsidRPr="00724B8C">
        <w:rPr>
          <w:rFonts w:ascii="Times New Roman" w:eastAsia="Times New Roman" w:hAnsi="Times New Roman"/>
          <w:sz w:val="28"/>
          <w:szCs w:val="24"/>
          <w:lang w:eastAsia="ru-RU"/>
        </w:rPr>
        <w:t xml:space="preserve"> Также  низкое качество знаний в 8-х и 9-х классах (26,7% и 27,9% соответственно). </w:t>
      </w:r>
      <w:r w:rsidRPr="00F61976">
        <w:rPr>
          <w:rFonts w:ascii="Times New Roman" w:eastAsia="Times New Roman" w:hAnsi="Times New Roman"/>
          <w:b/>
          <w:i/>
          <w:sz w:val="28"/>
          <w:szCs w:val="24"/>
          <w:lang w:eastAsia="ru-RU"/>
        </w:rPr>
        <w:t>Самое высокое качество знаний в параллелях 3-х и 4-х классов – 52,4% и 52,3%.</w:t>
      </w:r>
      <w:r w:rsidRPr="00724B8C">
        <w:rPr>
          <w:rFonts w:ascii="Times New Roman" w:eastAsia="Times New Roman" w:hAnsi="Times New Roman"/>
          <w:sz w:val="28"/>
          <w:szCs w:val="24"/>
          <w:lang w:eastAsia="ru-RU"/>
        </w:rPr>
        <w:t xml:space="preserve"> Качество знаний выше, чем средний показатель по школе, в параллелях 3-х (52,4%), 4-х (52,3%), 11-го (42%) классов.</w:t>
      </w:r>
    </w:p>
    <w:p w:rsidR="00F02783" w:rsidRPr="00776F64" w:rsidRDefault="00F02783" w:rsidP="00F02783">
      <w:pPr>
        <w:spacing w:after="0"/>
        <w:ind w:firstLine="851"/>
        <w:jc w:val="both"/>
        <w:rPr>
          <w:rFonts w:ascii="Times New Roman" w:eastAsia="Times New Roman" w:hAnsi="Times New Roman"/>
          <w:sz w:val="28"/>
          <w:szCs w:val="24"/>
          <w:lang w:eastAsia="ru-RU"/>
        </w:rPr>
      </w:pPr>
      <w:r w:rsidRPr="00776F64">
        <w:rPr>
          <w:rFonts w:ascii="Times New Roman" w:eastAsia="Times New Roman" w:hAnsi="Times New Roman"/>
          <w:sz w:val="28"/>
          <w:szCs w:val="24"/>
          <w:lang w:eastAsia="ru-RU"/>
        </w:rPr>
        <w:t xml:space="preserve">При переходе   в следующий класс в параллелях 5-х, 6-х, 7-х ,8-х, 10-м  классов  наблюдается отрицательная динамика успеваемости, а в параллели 9-х  классов – положительная динамика успеваемости. </w:t>
      </w:r>
    </w:p>
    <w:p w:rsidR="00F02783" w:rsidRPr="0037740C" w:rsidRDefault="00F02783" w:rsidP="00F02783">
      <w:pPr>
        <w:spacing w:after="0"/>
        <w:ind w:firstLine="851"/>
        <w:jc w:val="both"/>
        <w:rPr>
          <w:rFonts w:ascii="Times New Roman" w:eastAsia="Times New Roman" w:hAnsi="Times New Roman"/>
          <w:sz w:val="28"/>
          <w:szCs w:val="24"/>
          <w:highlight w:val="yellow"/>
          <w:lang w:eastAsia="ru-RU"/>
        </w:rPr>
      </w:pPr>
      <w:r w:rsidRPr="00776F64">
        <w:rPr>
          <w:rFonts w:ascii="Times New Roman" w:eastAsia="Times New Roman" w:hAnsi="Times New Roman"/>
          <w:sz w:val="28"/>
          <w:szCs w:val="24"/>
          <w:lang w:eastAsia="ru-RU"/>
        </w:rPr>
        <w:t xml:space="preserve"> Качество знаний при переходе в следующий класс снизилось во всех классах, кроме 11-го (в 11-м значительное увеличение качества знаний – </w:t>
      </w:r>
      <w:r w:rsidRPr="00F22568">
        <w:rPr>
          <w:rFonts w:ascii="Times New Roman" w:eastAsia="Times New Roman" w:hAnsi="Times New Roman"/>
          <w:sz w:val="28"/>
          <w:szCs w:val="24"/>
          <w:lang w:eastAsia="ru-RU"/>
        </w:rPr>
        <w:t xml:space="preserve">почти на 30%). Максимальное снижение </w:t>
      </w:r>
      <w:r>
        <w:rPr>
          <w:rFonts w:ascii="Times New Roman" w:eastAsia="Times New Roman" w:hAnsi="Times New Roman"/>
          <w:sz w:val="28"/>
          <w:szCs w:val="24"/>
          <w:lang w:eastAsia="ru-RU"/>
        </w:rPr>
        <w:t xml:space="preserve">качества </w:t>
      </w:r>
      <w:r w:rsidRPr="00F22568">
        <w:rPr>
          <w:rFonts w:ascii="Times New Roman" w:eastAsia="Times New Roman" w:hAnsi="Times New Roman"/>
          <w:sz w:val="28"/>
          <w:szCs w:val="24"/>
          <w:lang w:eastAsia="ru-RU"/>
        </w:rPr>
        <w:t>можно наблюдать в параллелях 6-х</w:t>
      </w:r>
      <w:r>
        <w:rPr>
          <w:rFonts w:ascii="Times New Roman" w:eastAsia="Times New Roman" w:hAnsi="Times New Roman"/>
          <w:sz w:val="28"/>
          <w:szCs w:val="24"/>
          <w:lang w:eastAsia="ru-RU"/>
        </w:rPr>
        <w:t xml:space="preserve"> и 7-х</w:t>
      </w:r>
      <w:r w:rsidRPr="00F22568">
        <w:rPr>
          <w:rFonts w:ascii="Times New Roman" w:eastAsia="Times New Roman" w:hAnsi="Times New Roman"/>
          <w:sz w:val="28"/>
          <w:szCs w:val="24"/>
          <w:lang w:eastAsia="ru-RU"/>
        </w:rPr>
        <w:t xml:space="preserve"> классов (на 16,6%</w:t>
      </w:r>
      <w:r>
        <w:rPr>
          <w:rFonts w:ascii="Times New Roman" w:eastAsia="Times New Roman" w:hAnsi="Times New Roman"/>
          <w:sz w:val="28"/>
          <w:szCs w:val="24"/>
          <w:lang w:eastAsia="ru-RU"/>
        </w:rPr>
        <w:t xml:space="preserve"> и </w:t>
      </w:r>
      <w:r w:rsidRPr="00F22568">
        <w:rPr>
          <w:rFonts w:ascii="Times New Roman" w:eastAsia="Times New Roman" w:hAnsi="Times New Roman"/>
          <w:sz w:val="28"/>
          <w:szCs w:val="24"/>
          <w:lang w:eastAsia="ru-RU"/>
        </w:rPr>
        <w:t>14,8%</w:t>
      </w:r>
      <w:r w:rsidR="000F0826">
        <w:rPr>
          <w:rFonts w:ascii="Times New Roman" w:eastAsia="Times New Roman" w:hAnsi="Times New Roman"/>
          <w:sz w:val="28"/>
          <w:szCs w:val="24"/>
          <w:lang w:eastAsia="ru-RU"/>
        </w:rPr>
        <w:t xml:space="preserve"> соответственно).</w:t>
      </w:r>
      <w:r>
        <w:rPr>
          <w:rFonts w:ascii="Times New Roman" w:eastAsia="Times New Roman" w:hAnsi="Times New Roman"/>
          <w:sz w:val="28"/>
          <w:szCs w:val="24"/>
          <w:lang w:eastAsia="ru-RU"/>
        </w:rPr>
        <w:t xml:space="preserve">                       </w:t>
      </w:r>
      <w:r w:rsidRPr="00F22568">
        <w:rPr>
          <w:rFonts w:ascii="Times New Roman" w:eastAsia="Times New Roman" w:hAnsi="Times New Roman"/>
          <w:sz w:val="28"/>
          <w:szCs w:val="24"/>
          <w:lang w:eastAsia="ru-RU"/>
        </w:rPr>
        <w:t xml:space="preserve"> </w:t>
      </w:r>
    </w:p>
    <w:p w:rsidR="00F02783" w:rsidRDefault="00F02783" w:rsidP="00F02783">
      <w:pPr>
        <w:pStyle w:val="a3"/>
        <w:rPr>
          <w:rFonts w:ascii="Times New Roman" w:hAnsi="Times New Roman"/>
          <w:sz w:val="28"/>
          <w:szCs w:val="24"/>
        </w:rPr>
      </w:pPr>
      <w:r w:rsidRPr="00F02783">
        <w:rPr>
          <w:rFonts w:ascii="Times New Roman" w:hAnsi="Times New Roman"/>
          <w:sz w:val="28"/>
          <w:szCs w:val="24"/>
        </w:rPr>
        <w:t xml:space="preserve">Условно </w:t>
      </w:r>
      <w:proofErr w:type="gramStart"/>
      <w:r w:rsidRPr="00F02783">
        <w:rPr>
          <w:rFonts w:ascii="Times New Roman" w:hAnsi="Times New Roman"/>
          <w:sz w:val="28"/>
          <w:szCs w:val="24"/>
        </w:rPr>
        <w:t>переведены</w:t>
      </w:r>
      <w:proofErr w:type="gramEnd"/>
      <w:r w:rsidRPr="00F02783">
        <w:rPr>
          <w:rFonts w:ascii="Times New Roman" w:hAnsi="Times New Roman"/>
          <w:sz w:val="28"/>
          <w:szCs w:val="24"/>
        </w:rPr>
        <w:t xml:space="preserve"> 22</w:t>
      </w:r>
      <w:r>
        <w:rPr>
          <w:rFonts w:ascii="Times New Roman" w:hAnsi="Times New Roman"/>
          <w:sz w:val="28"/>
          <w:szCs w:val="24"/>
        </w:rPr>
        <w:t xml:space="preserve"> человека.</w:t>
      </w:r>
    </w:p>
    <w:p w:rsidR="005C0839" w:rsidRDefault="005C0839" w:rsidP="00F02783">
      <w:pPr>
        <w:pStyle w:val="a3"/>
        <w:rPr>
          <w:rFonts w:ascii="Times New Roman" w:hAnsi="Times New Roman"/>
          <w:sz w:val="28"/>
          <w:szCs w:val="24"/>
        </w:rPr>
      </w:pPr>
    </w:p>
    <w:p w:rsidR="005C0839" w:rsidRDefault="005C0839" w:rsidP="00F02783">
      <w:pPr>
        <w:pStyle w:val="a3"/>
        <w:rPr>
          <w:rFonts w:ascii="Times New Roman" w:hAnsi="Times New Roman"/>
          <w:sz w:val="28"/>
          <w:szCs w:val="24"/>
        </w:rPr>
      </w:pPr>
    </w:p>
    <w:p w:rsidR="005C0839" w:rsidRDefault="005C0839" w:rsidP="00F02783">
      <w:pPr>
        <w:pStyle w:val="a3"/>
        <w:rPr>
          <w:rFonts w:ascii="Times New Roman" w:hAnsi="Times New Roman"/>
          <w:sz w:val="28"/>
          <w:szCs w:val="24"/>
        </w:rPr>
      </w:pPr>
    </w:p>
    <w:p w:rsidR="005C0839" w:rsidRDefault="005C0839" w:rsidP="00F02783">
      <w:pPr>
        <w:pStyle w:val="a3"/>
        <w:rPr>
          <w:rFonts w:ascii="Times New Roman" w:hAnsi="Times New Roman"/>
          <w:sz w:val="28"/>
          <w:szCs w:val="24"/>
        </w:rPr>
      </w:pPr>
    </w:p>
    <w:p w:rsidR="00F02783" w:rsidRPr="00E15932"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 xml:space="preserve">                               </w:t>
      </w:r>
      <w:r w:rsidRPr="00E15932">
        <w:rPr>
          <w:rFonts w:ascii="Times New Roman" w:eastAsia="Times New Roman" w:hAnsi="Times New Roman" w:cs="Times New Roman"/>
          <w:b/>
          <w:i/>
          <w:color w:val="0070C0"/>
          <w:sz w:val="24"/>
          <w:szCs w:val="24"/>
          <w:lang w:eastAsia="ru-RU"/>
        </w:rPr>
        <w:t>Общие сведения об итогах 2013-2014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35"/>
        <w:gridCol w:w="992"/>
        <w:gridCol w:w="992"/>
        <w:gridCol w:w="5670"/>
      </w:tblGrid>
      <w:tr w:rsidR="00F02783" w:rsidRPr="00E15932" w:rsidTr="00C97D72">
        <w:tc>
          <w:tcPr>
            <w:tcW w:w="2235"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 xml:space="preserve">Показатели  </w:t>
            </w:r>
          </w:p>
        </w:tc>
        <w:tc>
          <w:tcPr>
            <w:tcW w:w="992" w:type="dxa"/>
            <w:tcBorders>
              <w:top w:val="single" w:sz="8" w:space="0" w:color="4BACC6"/>
              <w:bottom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 xml:space="preserve">Примечание </w:t>
            </w:r>
          </w:p>
        </w:tc>
      </w:tr>
      <w:tr w:rsidR="00F02783" w:rsidRPr="00E15932" w:rsidTr="00C97D72">
        <w:trPr>
          <w:trHeight w:val="595"/>
        </w:trPr>
        <w:tc>
          <w:tcPr>
            <w:tcW w:w="2235" w:type="dxa"/>
            <w:tcBorders>
              <w:left w:val="single" w:sz="8" w:space="0" w:color="4BACC6"/>
              <w:right w:val="single" w:sz="8" w:space="0" w:color="4BACC6"/>
            </w:tcBorders>
          </w:tcPr>
          <w:p w:rsidR="00F02783" w:rsidRPr="00E15932" w:rsidRDefault="00F02783" w:rsidP="00C97D72">
            <w:pPr>
              <w:keepNext/>
              <w:spacing w:after="0" w:line="240" w:lineRule="auto"/>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 xml:space="preserve">Всего учащихся </w:t>
            </w:r>
          </w:p>
          <w:p w:rsidR="00F02783" w:rsidRPr="00E15932" w:rsidRDefault="00F02783" w:rsidP="00C97D72">
            <w:pPr>
              <w:keepNext/>
              <w:spacing w:after="0" w:line="240" w:lineRule="auto"/>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 xml:space="preserve">3-11 класс </w:t>
            </w:r>
          </w:p>
        </w:tc>
        <w:tc>
          <w:tcPr>
            <w:tcW w:w="992" w:type="dxa"/>
          </w:tcPr>
          <w:p w:rsidR="00F02783" w:rsidRPr="00E15932" w:rsidRDefault="00F02783" w:rsidP="00C97D72">
            <w:pPr>
              <w:keepNext/>
              <w:spacing w:after="0" w:line="240" w:lineRule="auto"/>
              <w:jc w:val="center"/>
              <w:outlineLvl w:val="0"/>
              <w:rPr>
                <w:rFonts w:ascii="Times New Roman" w:eastAsia="Times New Roman" w:hAnsi="Times New Roman" w:cs="Times New Roman"/>
                <w:szCs w:val="20"/>
                <w:lang w:eastAsia="ru-RU"/>
              </w:rPr>
            </w:pPr>
            <w:r w:rsidRPr="00E15932">
              <w:rPr>
                <w:rFonts w:ascii="Times New Roman" w:eastAsia="Times New Roman" w:hAnsi="Times New Roman" w:cs="Times New Roman"/>
                <w:szCs w:val="20"/>
                <w:lang w:eastAsia="ru-RU"/>
              </w:rPr>
              <w:t>727</w:t>
            </w:r>
          </w:p>
        </w:tc>
        <w:tc>
          <w:tcPr>
            <w:tcW w:w="992" w:type="dxa"/>
            <w:tcBorders>
              <w:left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p>
        </w:tc>
        <w:tc>
          <w:tcPr>
            <w:tcW w:w="5670" w:type="dxa"/>
          </w:tcPr>
          <w:p w:rsidR="00F02783" w:rsidRPr="00E15932" w:rsidRDefault="00F02783" w:rsidP="00C97D72">
            <w:pPr>
              <w:keepNext/>
              <w:spacing w:after="0" w:line="240" w:lineRule="auto"/>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Классы, в которых аттестация имеет оценочную форму</w:t>
            </w:r>
          </w:p>
        </w:tc>
      </w:tr>
      <w:tr w:rsidR="00F02783" w:rsidRPr="00E15932" w:rsidTr="00C97D72">
        <w:tc>
          <w:tcPr>
            <w:tcW w:w="2235"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Отличники</w:t>
            </w:r>
          </w:p>
        </w:tc>
        <w:tc>
          <w:tcPr>
            <w:tcW w:w="992" w:type="dxa"/>
            <w:tcBorders>
              <w:top w:val="single" w:sz="8" w:space="0" w:color="4BACC6"/>
              <w:bottom w:val="single" w:sz="8" w:space="0" w:color="4BACC6"/>
            </w:tcBorders>
          </w:tcPr>
          <w:p w:rsidR="00F02783" w:rsidRPr="00E15932" w:rsidRDefault="00F02783" w:rsidP="00C97D72">
            <w:pPr>
              <w:spacing w:after="0" w:line="240" w:lineRule="auto"/>
              <w:jc w:val="center"/>
              <w:rPr>
                <w:rFonts w:ascii="Times New Roman" w:eastAsia="Times New Roman" w:hAnsi="Times New Roman" w:cs="Times New Roman"/>
                <w:sz w:val="24"/>
                <w:szCs w:val="20"/>
                <w:lang w:eastAsia="ru-RU"/>
              </w:rPr>
            </w:pPr>
            <w:r w:rsidRPr="00E15932">
              <w:rPr>
                <w:rFonts w:ascii="Times New Roman" w:eastAsia="Times New Roman" w:hAnsi="Times New Roman" w:cs="Times New Roman"/>
                <w:szCs w:val="20"/>
                <w:lang w:eastAsia="ru-RU"/>
              </w:rPr>
              <w:t>23</w:t>
            </w:r>
          </w:p>
        </w:tc>
        <w:tc>
          <w:tcPr>
            <w:tcW w:w="992"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spacing w:after="0" w:line="240" w:lineRule="auto"/>
              <w:jc w:val="center"/>
              <w:rPr>
                <w:rFonts w:ascii="Times New Roman" w:eastAsia="Times New Roman" w:hAnsi="Times New Roman" w:cs="Times New Roman"/>
                <w:sz w:val="24"/>
                <w:szCs w:val="20"/>
                <w:lang w:eastAsia="ru-RU"/>
              </w:rPr>
            </w:pPr>
            <w:r w:rsidRPr="00E15932">
              <w:rPr>
                <w:rFonts w:ascii="Times New Roman" w:eastAsia="Times New Roman" w:hAnsi="Times New Roman" w:cs="Times New Roman"/>
                <w:bCs/>
                <w:szCs w:val="20"/>
                <w:lang w:eastAsia="ru-RU"/>
              </w:rPr>
              <w:t>3,2%</w:t>
            </w:r>
          </w:p>
        </w:tc>
        <w:tc>
          <w:tcPr>
            <w:tcW w:w="5670" w:type="dxa"/>
            <w:tcBorders>
              <w:top w:val="single" w:sz="8" w:space="0" w:color="4BACC6"/>
              <w:bottom w:val="single" w:sz="8" w:space="0" w:color="4BACC6"/>
              <w:right w:val="single" w:sz="8" w:space="0" w:color="4BACC6"/>
            </w:tcBorders>
          </w:tcPr>
          <w:p w:rsidR="00F02783" w:rsidRPr="00E15932" w:rsidRDefault="00F02783" w:rsidP="00C97D72">
            <w:pPr>
              <w:spacing w:after="0" w:line="240" w:lineRule="auto"/>
              <w:rPr>
                <w:rFonts w:ascii="Times New Roman" w:eastAsia="Times New Roman" w:hAnsi="Times New Roman" w:cs="Times New Roman"/>
                <w:bCs/>
                <w:sz w:val="24"/>
                <w:szCs w:val="20"/>
                <w:lang w:eastAsia="ru-RU"/>
              </w:rPr>
            </w:pPr>
            <w:r w:rsidRPr="00E15932">
              <w:rPr>
                <w:rFonts w:ascii="Times New Roman" w:eastAsia="Times New Roman" w:hAnsi="Times New Roman" w:cs="Times New Roman"/>
                <w:bCs/>
                <w:szCs w:val="20"/>
                <w:lang w:eastAsia="ru-RU"/>
              </w:rPr>
              <w:t xml:space="preserve">Имеют годовые отметки по всем предметам  «5» </w:t>
            </w:r>
          </w:p>
        </w:tc>
      </w:tr>
      <w:tr w:rsidR="00F02783" w:rsidRPr="00E15932" w:rsidTr="00C97D72">
        <w:tc>
          <w:tcPr>
            <w:tcW w:w="2235" w:type="dxa"/>
            <w:tcBorders>
              <w:left w:val="single" w:sz="8" w:space="0" w:color="4BACC6"/>
              <w:right w:val="single" w:sz="8" w:space="0" w:color="4BACC6"/>
            </w:tcBorders>
          </w:tcPr>
          <w:p w:rsidR="00F02783" w:rsidRPr="00E15932" w:rsidRDefault="00F02783" w:rsidP="00C97D72">
            <w:pPr>
              <w:keepNext/>
              <w:spacing w:after="0" w:line="240" w:lineRule="auto"/>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Хорошисты</w:t>
            </w:r>
          </w:p>
        </w:tc>
        <w:tc>
          <w:tcPr>
            <w:tcW w:w="992" w:type="dxa"/>
          </w:tcPr>
          <w:p w:rsidR="00F02783" w:rsidRPr="00E15932" w:rsidRDefault="00F02783" w:rsidP="00C97D72">
            <w:pPr>
              <w:spacing w:after="0" w:line="240" w:lineRule="auto"/>
              <w:jc w:val="center"/>
              <w:rPr>
                <w:rFonts w:ascii="Times New Roman" w:eastAsia="Times New Roman" w:hAnsi="Times New Roman" w:cs="Times New Roman"/>
                <w:sz w:val="24"/>
                <w:szCs w:val="20"/>
                <w:lang w:eastAsia="ru-RU"/>
              </w:rPr>
            </w:pPr>
            <w:r w:rsidRPr="00E15932">
              <w:rPr>
                <w:rFonts w:ascii="Times New Roman" w:eastAsia="Times New Roman" w:hAnsi="Times New Roman" w:cs="Times New Roman"/>
                <w:szCs w:val="20"/>
                <w:lang w:eastAsia="ru-RU"/>
              </w:rPr>
              <w:t>261</w:t>
            </w:r>
          </w:p>
        </w:tc>
        <w:tc>
          <w:tcPr>
            <w:tcW w:w="992" w:type="dxa"/>
            <w:tcBorders>
              <w:left w:val="single" w:sz="8" w:space="0" w:color="4BACC6"/>
              <w:right w:val="single" w:sz="8" w:space="0" w:color="4BACC6"/>
            </w:tcBorders>
          </w:tcPr>
          <w:p w:rsidR="00F02783" w:rsidRPr="00E15932" w:rsidRDefault="00F02783" w:rsidP="00C97D72">
            <w:pPr>
              <w:spacing w:after="0" w:line="240" w:lineRule="auto"/>
              <w:jc w:val="center"/>
              <w:rPr>
                <w:rFonts w:ascii="Times New Roman" w:eastAsia="Times New Roman" w:hAnsi="Times New Roman" w:cs="Times New Roman"/>
                <w:sz w:val="24"/>
                <w:szCs w:val="20"/>
                <w:lang w:eastAsia="ru-RU"/>
              </w:rPr>
            </w:pPr>
            <w:r w:rsidRPr="00E15932">
              <w:rPr>
                <w:rFonts w:ascii="Times New Roman" w:eastAsia="Times New Roman" w:hAnsi="Times New Roman" w:cs="Times New Roman"/>
                <w:bCs/>
                <w:szCs w:val="20"/>
                <w:lang w:eastAsia="ru-RU"/>
              </w:rPr>
              <w:t>35,9%</w:t>
            </w:r>
          </w:p>
        </w:tc>
        <w:tc>
          <w:tcPr>
            <w:tcW w:w="5670" w:type="dxa"/>
          </w:tcPr>
          <w:p w:rsidR="00F02783" w:rsidRPr="00E15932" w:rsidRDefault="00F02783" w:rsidP="00C97D72">
            <w:pPr>
              <w:spacing w:after="0" w:line="240" w:lineRule="auto"/>
              <w:rPr>
                <w:rFonts w:ascii="Times New Roman" w:eastAsia="Times New Roman" w:hAnsi="Times New Roman" w:cs="Times New Roman"/>
                <w:bCs/>
                <w:sz w:val="24"/>
                <w:szCs w:val="20"/>
                <w:lang w:eastAsia="ru-RU"/>
              </w:rPr>
            </w:pPr>
            <w:r w:rsidRPr="00E15932">
              <w:rPr>
                <w:rFonts w:ascii="Times New Roman" w:eastAsia="Times New Roman" w:hAnsi="Times New Roman" w:cs="Times New Roman"/>
                <w:bCs/>
                <w:szCs w:val="20"/>
                <w:lang w:eastAsia="ru-RU"/>
              </w:rPr>
              <w:t>Имеют годовые отметки по всем предметам  «4» или«5»</w:t>
            </w:r>
          </w:p>
        </w:tc>
      </w:tr>
      <w:tr w:rsidR="00F02783" w:rsidRPr="00E15932" w:rsidTr="00C97D72">
        <w:tc>
          <w:tcPr>
            <w:tcW w:w="2235"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spacing w:after="0" w:line="240" w:lineRule="auto"/>
              <w:rPr>
                <w:rFonts w:ascii="Times New Roman" w:eastAsia="Times New Roman" w:hAnsi="Times New Roman" w:cs="Times New Roman"/>
                <w:sz w:val="24"/>
                <w:szCs w:val="20"/>
                <w:lang w:eastAsia="ru-RU"/>
              </w:rPr>
            </w:pPr>
            <w:proofErr w:type="gramStart"/>
            <w:r w:rsidRPr="00E15932">
              <w:rPr>
                <w:rFonts w:ascii="Times New Roman" w:eastAsia="Times New Roman" w:hAnsi="Times New Roman" w:cs="Times New Roman"/>
                <w:bCs/>
                <w:szCs w:val="20"/>
                <w:lang w:eastAsia="ru-RU"/>
              </w:rPr>
              <w:t>Оставленные</w:t>
            </w:r>
            <w:proofErr w:type="gramEnd"/>
            <w:r w:rsidRPr="00E15932">
              <w:rPr>
                <w:rFonts w:ascii="Times New Roman" w:eastAsia="Times New Roman" w:hAnsi="Times New Roman" w:cs="Times New Roman"/>
                <w:bCs/>
                <w:szCs w:val="20"/>
                <w:lang w:eastAsia="ru-RU"/>
              </w:rPr>
              <w:t xml:space="preserve"> на повторное обучение</w:t>
            </w:r>
          </w:p>
        </w:tc>
        <w:tc>
          <w:tcPr>
            <w:tcW w:w="992" w:type="dxa"/>
            <w:tcBorders>
              <w:top w:val="single" w:sz="8" w:space="0" w:color="4BACC6"/>
              <w:bottom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szCs w:val="20"/>
                <w:lang w:eastAsia="ru-RU"/>
              </w:rPr>
            </w:pPr>
            <w:r w:rsidRPr="00E15932">
              <w:rPr>
                <w:rFonts w:ascii="Times New Roman" w:eastAsia="Times New Roman" w:hAnsi="Times New Roman" w:cs="Times New Roman"/>
                <w:szCs w:val="20"/>
                <w:lang w:eastAsia="ru-RU"/>
              </w:rPr>
              <w:t>0</w:t>
            </w:r>
          </w:p>
        </w:tc>
        <w:tc>
          <w:tcPr>
            <w:tcW w:w="992"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0 %</w:t>
            </w:r>
          </w:p>
        </w:tc>
        <w:tc>
          <w:tcPr>
            <w:tcW w:w="5670" w:type="dxa"/>
            <w:tcBorders>
              <w:top w:val="single" w:sz="8" w:space="0" w:color="4BACC6"/>
              <w:bottom w:val="single" w:sz="8" w:space="0" w:color="4BACC6"/>
              <w:right w:val="single" w:sz="8" w:space="0" w:color="4BACC6"/>
            </w:tcBorders>
          </w:tcPr>
          <w:p w:rsidR="00F02783" w:rsidRPr="00E15932" w:rsidRDefault="00F02783" w:rsidP="00C97D72">
            <w:pPr>
              <w:keepNext/>
              <w:spacing w:after="0" w:line="240" w:lineRule="auto"/>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Имеют неудовлетворительные годовые отметки по двум и более предметам</w:t>
            </w:r>
          </w:p>
        </w:tc>
      </w:tr>
      <w:tr w:rsidR="00F02783" w:rsidRPr="00E15932" w:rsidTr="00C97D72">
        <w:tc>
          <w:tcPr>
            <w:tcW w:w="2235" w:type="dxa"/>
            <w:tcBorders>
              <w:left w:val="single" w:sz="8" w:space="0" w:color="4BACC6"/>
              <w:bottom w:val="single" w:sz="8" w:space="0" w:color="4BACC6"/>
              <w:right w:val="single" w:sz="8" w:space="0" w:color="4BACC6"/>
            </w:tcBorders>
          </w:tcPr>
          <w:p w:rsidR="00F02783" w:rsidRPr="00E15932" w:rsidRDefault="00F02783" w:rsidP="00C97D72">
            <w:pPr>
              <w:keepNext/>
              <w:spacing w:after="0" w:line="240" w:lineRule="auto"/>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Условно переведенные</w:t>
            </w:r>
          </w:p>
        </w:tc>
        <w:tc>
          <w:tcPr>
            <w:tcW w:w="992" w:type="dxa"/>
          </w:tcPr>
          <w:p w:rsidR="00F02783" w:rsidRPr="00E15932" w:rsidRDefault="00F02783" w:rsidP="00C97D72">
            <w:pPr>
              <w:spacing w:after="0" w:line="240" w:lineRule="auto"/>
              <w:jc w:val="center"/>
              <w:rPr>
                <w:rFonts w:ascii="Times New Roman" w:eastAsia="Times New Roman" w:hAnsi="Times New Roman" w:cs="Times New Roman"/>
                <w:sz w:val="24"/>
                <w:szCs w:val="20"/>
                <w:lang w:eastAsia="ru-RU"/>
              </w:rPr>
            </w:pPr>
            <w:r w:rsidRPr="00E15932">
              <w:rPr>
                <w:rFonts w:ascii="Times New Roman" w:eastAsia="Times New Roman" w:hAnsi="Times New Roman" w:cs="Times New Roman"/>
                <w:szCs w:val="20"/>
                <w:lang w:eastAsia="ru-RU"/>
              </w:rPr>
              <w:t>23</w:t>
            </w:r>
          </w:p>
        </w:tc>
        <w:tc>
          <w:tcPr>
            <w:tcW w:w="992" w:type="dxa"/>
            <w:tcBorders>
              <w:left w:val="single" w:sz="8" w:space="0" w:color="4BACC6"/>
              <w:bottom w:val="single" w:sz="8" w:space="0" w:color="4BACC6"/>
              <w:right w:val="single" w:sz="8" w:space="0" w:color="4BACC6"/>
            </w:tcBorders>
          </w:tcPr>
          <w:p w:rsidR="00F02783" w:rsidRPr="00E15932" w:rsidRDefault="00F02783" w:rsidP="00C97D72">
            <w:pPr>
              <w:spacing w:after="0" w:line="240" w:lineRule="auto"/>
              <w:jc w:val="center"/>
              <w:rPr>
                <w:rFonts w:ascii="Times New Roman" w:eastAsia="Times New Roman" w:hAnsi="Times New Roman" w:cs="Times New Roman"/>
                <w:sz w:val="24"/>
                <w:szCs w:val="20"/>
                <w:lang w:eastAsia="ru-RU"/>
              </w:rPr>
            </w:pPr>
            <w:r w:rsidRPr="00E15932">
              <w:rPr>
                <w:rFonts w:ascii="Times New Roman" w:eastAsia="Times New Roman" w:hAnsi="Times New Roman" w:cs="Times New Roman"/>
                <w:bCs/>
                <w:szCs w:val="20"/>
                <w:lang w:eastAsia="ru-RU"/>
              </w:rPr>
              <w:t>3,1 %</w:t>
            </w:r>
          </w:p>
        </w:tc>
        <w:tc>
          <w:tcPr>
            <w:tcW w:w="5670" w:type="dxa"/>
          </w:tcPr>
          <w:p w:rsidR="00F02783" w:rsidRPr="00E15932" w:rsidRDefault="00F02783" w:rsidP="00C97D72">
            <w:pPr>
              <w:keepNext/>
              <w:spacing w:after="0" w:line="240" w:lineRule="auto"/>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Имеют неудовлетворительную годовую отметку по одному предмету</w:t>
            </w:r>
          </w:p>
        </w:tc>
      </w:tr>
    </w:tbl>
    <w:p w:rsidR="00F02783" w:rsidRPr="00E15932" w:rsidRDefault="00F02783" w:rsidP="00F02783">
      <w:pPr>
        <w:spacing w:after="0" w:line="240" w:lineRule="auto"/>
        <w:jc w:val="both"/>
        <w:rPr>
          <w:rFonts w:ascii="Times New Roman" w:eastAsia="Times New Roman" w:hAnsi="Times New Roman" w:cs="Times New Roman"/>
          <w:b/>
          <w:i/>
          <w:color w:val="0070C0"/>
          <w:sz w:val="24"/>
          <w:szCs w:val="24"/>
          <w:lang w:eastAsia="ru-RU"/>
        </w:rPr>
      </w:pPr>
    </w:p>
    <w:p w:rsidR="00F02783" w:rsidRPr="00E15932"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r>
        <w:rPr>
          <w:rFonts w:ascii="Times New Roman" w:eastAsia="Times New Roman" w:hAnsi="Times New Roman" w:cs="Times New Roman"/>
          <w:b/>
          <w:i/>
          <w:color w:val="0070C0"/>
          <w:sz w:val="24"/>
          <w:szCs w:val="24"/>
          <w:lang w:eastAsia="ru-RU"/>
        </w:rPr>
        <w:t xml:space="preserve">                           </w:t>
      </w:r>
      <w:r w:rsidRPr="00E15932">
        <w:rPr>
          <w:rFonts w:ascii="Times New Roman" w:eastAsia="Times New Roman" w:hAnsi="Times New Roman" w:cs="Times New Roman"/>
          <w:b/>
          <w:i/>
          <w:color w:val="0070C0"/>
          <w:sz w:val="24"/>
          <w:szCs w:val="24"/>
          <w:lang w:eastAsia="ru-RU"/>
        </w:rPr>
        <w:t>Качество и уровень обученности по параллелям и ступеням</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68"/>
        <w:gridCol w:w="3600"/>
        <w:gridCol w:w="4021"/>
      </w:tblGrid>
      <w:tr w:rsidR="00F02783" w:rsidRPr="00E15932" w:rsidTr="00C97D72">
        <w:tc>
          <w:tcPr>
            <w:tcW w:w="2268"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Параллель, ступень</w:t>
            </w:r>
          </w:p>
        </w:tc>
        <w:tc>
          <w:tcPr>
            <w:tcW w:w="3600" w:type="dxa"/>
            <w:tcBorders>
              <w:top w:val="single" w:sz="8" w:space="0" w:color="4BACC6"/>
              <w:bottom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 xml:space="preserve">Уровень обученности </w:t>
            </w:r>
          </w:p>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 w:val="18"/>
                <w:szCs w:val="20"/>
                <w:lang w:eastAsia="ru-RU"/>
              </w:rPr>
              <w:t>(% учащихся, не имеющих 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Cs w:val="20"/>
                <w:lang w:eastAsia="ru-RU"/>
              </w:rPr>
              <w:t xml:space="preserve">Качество  обученности </w:t>
            </w:r>
          </w:p>
          <w:p w:rsidR="00F02783" w:rsidRPr="00E15932"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5932">
              <w:rPr>
                <w:rFonts w:ascii="Times New Roman" w:eastAsia="Times New Roman" w:hAnsi="Times New Roman" w:cs="Times New Roman"/>
                <w:bCs/>
                <w:sz w:val="18"/>
                <w:szCs w:val="20"/>
                <w:lang w:eastAsia="ru-RU"/>
              </w:rPr>
              <w:t>(% учащихся,  имеющих итоговые отметки по всем предметам «4» или «5»)</w:t>
            </w:r>
          </w:p>
        </w:tc>
      </w:tr>
      <w:tr w:rsidR="00F02783" w:rsidRPr="00E15932" w:rsidTr="00C97D72">
        <w:trPr>
          <w:trHeight w:val="293"/>
        </w:trPr>
        <w:tc>
          <w:tcPr>
            <w:tcW w:w="2268" w:type="dxa"/>
            <w:tcBorders>
              <w:left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3 класс</w:t>
            </w:r>
          </w:p>
        </w:tc>
        <w:tc>
          <w:tcPr>
            <w:tcW w:w="3600" w:type="dxa"/>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99,1</w:t>
            </w:r>
          </w:p>
        </w:tc>
        <w:tc>
          <w:tcPr>
            <w:tcW w:w="4021" w:type="dxa"/>
            <w:tcBorders>
              <w:left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52,42</w:t>
            </w:r>
          </w:p>
        </w:tc>
      </w:tr>
      <w:tr w:rsidR="00F02783" w:rsidRPr="00E15932" w:rsidTr="00C97D72">
        <w:tc>
          <w:tcPr>
            <w:tcW w:w="2268"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4 класс</w:t>
            </w:r>
          </w:p>
        </w:tc>
        <w:tc>
          <w:tcPr>
            <w:tcW w:w="3600" w:type="dxa"/>
            <w:tcBorders>
              <w:top w:val="single" w:sz="8" w:space="0" w:color="4BACC6"/>
              <w:bottom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52,31</w:t>
            </w:r>
          </w:p>
        </w:tc>
      </w:tr>
      <w:tr w:rsidR="00F02783" w:rsidRPr="00E15932" w:rsidTr="00C97D72">
        <w:tc>
          <w:tcPr>
            <w:tcW w:w="2268" w:type="dxa"/>
            <w:tcBorders>
              <w:left w:val="single" w:sz="8" w:space="0" w:color="4BACC6"/>
              <w:right w:val="single" w:sz="8" w:space="0" w:color="4BACC6"/>
            </w:tcBorders>
            <w:shd w:val="clear" w:color="auto" w:fill="D9D9D9"/>
          </w:tcPr>
          <w:p w:rsidR="00F02783" w:rsidRPr="00E15932"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E15932">
              <w:rPr>
                <w:rFonts w:ascii="Times New Roman" w:eastAsia="Times New Roman" w:hAnsi="Times New Roman" w:cs="Times New Roman"/>
                <w:bCs/>
                <w:szCs w:val="24"/>
                <w:lang w:eastAsia="ru-RU"/>
              </w:rPr>
              <w:t>Начальная школа</w:t>
            </w:r>
          </w:p>
        </w:tc>
        <w:tc>
          <w:tcPr>
            <w:tcW w:w="3600" w:type="dxa"/>
            <w:shd w:val="clear" w:color="auto" w:fill="D9D9D9"/>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99,79</w:t>
            </w:r>
          </w:p>
        </w:tc>
        <w:tc>
          <w:tcPr>
            <w:tcW w:w="4021" w:type="dxa"/>
            <w:tcBorders>
              <w:left w:val="single" w:sz="8" w:space="0" w:color="4BACC6"/>
              <w:right w:val="single" w:sz="8" w:space="0" w:color="4BACC6"/>
            </w:tcBorders>
            <w:shd w:val="clear" w:color="auto" w:fill="D9D9D9"/>
            <w:vAlign w:val="center"/>
          </w:tcPr>
          <w:p w:rsidR="00F02783" w:rsidRPr="00E15932" w:rsidRDefault="00F02783" w:rsidP="00C97D72">
            <w:pPr>
              <w:spacing w:after="0" w:line="240" w:lineRule="auto"/>
              <w:jc w:val="center"/>
              <w:rPr>
                <w:rFonts w:ascii="Arial CYR" w:eastAsia="Times New Roman" w:hAnsi="Arial CYR" w:cs="Arial CYR"/>
                <w:sz w:val="20"/>
                <w:szCs w:val="20"/>
                <w:highlight w:val="yellow"/>
                <w:lang w:eastAsia="ru-RU"/>
              </w:rPr>
            </w:pPr>
            <w:r w:rsidRPr="00E15932">
              <w:rPr>
                <w:rFonts w:ascii="Arial CYR" w:eastAsia="Times New Roman" w:hAnsi="Arial CYR" w:cs="Arial CYR"/>
                <w:sz w:val="20"/>
                <w:szCs w:val="20"/>
                <w:lang w:eastAsia="ru-RU"/>
              </w:rPr>
              <w:t>52,36</w:t>
            </w:r>
          </w:p>
        </w:tc>
      </w:tr>
      <w:tr w:rsidR="00F02783" w:rsidRPr="00E15932" w:rsidTr="00C97D72">
        <w:tc>
          <w:tcPr>
            <w:tcW w:w="2268"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5 класс</w:t>
            </w:r>
          </w:p>
        </w:tc>
        <w:tc>
          <w:tcPr>
            <w:tcW w:w="3600" w:type="dxa"/>
            <w:tcBorders>
              <w:top w:val="single" w:sz="8" w:space="0" w:color="4BACC6"/>
              <w:bottom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94,62</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35,38</w:t>
            </w:r>
          </w:p>
        </w:tc>
      </w:tr>
      <w:tr w:rsidR="00F02783" w:rsidRPr="00E15932" w:rsidTr="00C97D72">
        <w:tc>
          <w:tcPr>
            <w:tcW w:w="2268" w:type="dxa"/>
            <w:tcBorders>
              <w:left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6 класс</w:t>
            </w:r>
          </w:p>
        </w:tc>
        <w:tc>
          <w:tcPr>
            <w:tcW w:w="3600" w:type="dxa"/>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95,95</w:t>
            </w:r>
          </w:p>
        </w:tc>
        <w:tc>
          <w:tcPr>
            <w:tcW w:w="4021" w:type="dxa"/>
            <w:tcBorders>
              <w:left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36,49</w:t>
            </w:r>
          </w:p>
        </w:tc>
      </w:tr>
      <w:tr w:rsidR="00F02783" w:rsidRPr="00E15932" w:rsidTr="00C97D72">
        <w:tc>
          <w:tcPr>
            <w:tcW w:w="2268"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7 класс</w:t>
            </w:r>
          </w:p>
        </w:tc>
        <w:tc>
          <w:tcPr>
            <w:tcW w:w="3600" w:type="dxa"/>
            <w:tcBorders>
              <w:top w:val="single" w:sz="8" w:space="0" w:color="4BACC6"/>
              <w:bottom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95,29</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31,76</w:t>
            </w:r>
          </w:p>
        </w:tc>
      </w:tr>
      <w:tr w:rsidR="00F02783" w:rsidRPr="00E15932" w:rsidTr="00C97D72">
        <w:tc>
          <w:tcPr>
            <w:tcW w:w="2268" w:type="dxa"/>
            <w:tcBorders>
              <w:left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8 класс</w:t>
            </w:r>
          </w:p>
        </w:tc>
        <w:tc>
          <w:tcPr>
            <w:tcW w:w="3600" w:type="dxa"/>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93,33</w:t>
            </w:r>
          </w:p>
        </w:tc>
        <w:tc>
          <w:tcPr>
            <w:tcW w:w="4021" w:type="dxa"/>
            <w:tcBorders>
              <w:left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26,67</w:t>
            </w:r>
          </w:p>
        </w:tc>
      </w:tr>
      <w:tr w:rsidR="00F02783" w:rsidRPr="00E15932" w:rsidTr="00C97D72">
        <w:tc>
          <w:tcPr>
            <w:tcW w:w="2268"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9 класс</w:t>
            </w:r>
          </w:p>
        </w:tc>
        <w:tc>
          <w:tcPr>
            <w:tcW w:w="3600" w:type="dxa"/>
            <w:tcBorders>
              <w:top w:val="single" w:sz="8" w:space="0" w:color="4BACC6"/>
              <w:bottom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27,94</w:t>
            </w:r>
          </w:p>
        </w:tc>
      </w:tr>
      <w:tr w:rsidR="00F02783" w:rsidRPr="00E15932" w:rsidTr="00C97D72">
        <w:tc>
          <w:tcPr>
            <w:tcW w:w="2268" w:type="dxa"/>
            <w:tcBorders>
              <w:left w:val="single" w:sz="8" w:space="0" w:color="4BACC6"/>
              <w:right w:val="single" w:sz="8" w:space="0" w:color="4BACC6"/>
            </w:tcBorders>
            <w:shd w:val="clear" w:color="auto" w:fill="D9D9D9"/>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Основная школа</w:t>
            </w:r>
          </w:p>
        </w:tc>
        <w:tc>
          <w:tcPr>
            <w:tcW w:w="3600" w:type="dxa"/>
            <w:shd w:val="clear" w:color="auto" w:fill="D9D9D9"/>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95,6</w:t>
            </w:r>
          </w:p>
        </w:tc>
        <w:tc>
          <w:tcPr>
            <w:tcW w:w="4021" w:type="dxa"/>
            <w:tcBorders>
              <w:left w:val="single" w:sz="8" w:space="0" w:color="4BACC6"/>
              <w:right w:val="single" w:sz="8" w:space="0" w:color="4BACC6"/>
            </w:tcBorders>
            <w:shd w:val="clear" w:color="auto" w:fill="D9D9D9"/>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32,18</w:t>
            </w:r>
          </w:p>
        </w:tc>
      </w:tr>
      <w:tr w:rsidR="00F02783" w:rsidRPr="00E15932" w:rsidTr="00C97D72">
        <w:tc>
          <w:tcPr>
            <w:tcW w:w="2268" w:type="dxa"/>
            <w:tcBorders>
              <w:top w:val="single" w:sz="8" w:space="0" w:color="4BACC6"/>
              <w:left w:val="single" w:sz="8" w:space="0" w:color="4BACC6"/>
              <w:bottom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10 класс</w:t>
            </w:r>
          </w:p>
        </w:tc>
        <w:tc>
          <w:tcPr>
            <w:tcW w:w="3600" w:type="dxa"/>
            <w:tcBorders>
              <w:top w:val="single" w:sz="8" w:space="0" w:color="4BACC6"/>
              <w:bottom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91,3</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26,09</w:t>
            </w:r>
          </w:p>
        </w:tc>
      </w:tr>
      <w:tr w:rsidR="00F02783" w:rsidRPr="00E15932" w:rsidTr="00C97D72">
        <w:tc>
          <w:tcPr>
            <w:tcW w:w="2268" w:type="dxa"/>
            <w:tcBorders>
              <w:left w:val="single" w:sz="8" w:space="0" w:color="4BACC6"/>
              <w:right w:val="single" w:sz="8" w:space="0" w:color="4BACC6"/>
            </w:tcBorders>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11класс</w:t>
            </w:r>
          </w:p>
        </w:tc>
        <w:tc>
          <w:tcPr>
            <w:tcW w:w="3600" w:type="dxa"/>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42,11</w:t>
            </w:r>
          </w:p>
        </w:tc>
      </w:tr>
      <w:tr w:rsidR="00F02783" w:rsidRPr="00E15932"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rsidR="00F02783" w:rsidRPr="00E15932"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E15932">
              <w:rPr>
                <w:rFonts w:ascii="Times New Roman" w:eastAsia="Times New Roman" w:hAnsi="Times New Roman" w:cs="Times New Roman"/>
                <w:bCs/>
                <w:szCs w:val="24"/>
                <w:lang w:eastAsia="ru-RU"/>
              </w:rPr>
              <w:t>Старшая школа</w:t>
            </w:r>
          </w:p>
        </w:tc>
        <w:tc>
          <w:tcPr>
            <w:tcW w:w="3600" w:type="dxa"/>
            <w:tcBorders>
              <w:top w:val="single" w:sz="8" w:space="0" w:color="4BACC6"/>
              <w:bottom w:val="single" w:sz="8" w:space="0" w:color="4BACC6"/>
            </w:tcBorders>
            <w:shd w:val="clear" w:color="auto" w:fill="D9D9D9"/>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95,24</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33,33</w:t>
            </w:r>
          </w:p>
        </w:tc>
      </w:tr>
      <w:tr w:rsidR="00F02783" w:rsidRPr="00E15932" w:rsidTr="00C97D72">
        <w:tc>
          <w:tcPr>
            <w:tcW w:w="2268" w:type="dxa"/>
            <w:tcBorders>
              <w:left w:val="single" w:sz="8" w:space="0" w:color="4BACC6"/>
              <w:bottom w:val="single" w:sz="8" w:space="0" w:color="4BACC6"/>
              <w:right w:val="single" w:sz="8" w:space="0" w:color="4BACC6"/>
            </w:tcBorders>
            <w:shd w:val="clear" w:color="auto" w:fill="D9D9D9"/>
          </w:tcPr>
          <w:p w:rsidR="00F02783" w:rsidRPr="00E15932" w:rsidRDefault="00F02783" w:rsidP="00C97D72">
            <w:pPr>
              <w:keepNext/>
              <w:spacing w:after="0" w:line="240" w:lineRule="auto"/>
              <w:jc w:val="center"/>
              <w:outlineLvl w:val="0"/>
              <w:rPr>
                <w:rFonts w:ascii="Times New Roman" w:eastAsia="Times New Roman" w:hAnsi="Times New Roman" w:cs="Times New Roman"/>
                <w:szCs w:val="20"/>
                <w:lang w:eastAsia="ru-RU"/>
              </w:rPr>
            </w:pPr>
            <w:r w:rsidRPr="00E15932">
              <w:rPr>
                <w:rFonts w:ascii="Times New Roman" w:eastAsia="Times New Roman" w:hAnsi="Times New Roman" w:cs="Times New Roman"/>
                <w:bCs/>
                <w:szCs w:val="24"/>
                <w:lang w:eastAsia="ru-RU"/>
              </w:rPr>
              <w:t>Итого</w:t>
            </w:r>
          </w:p>
        </w:tc>
        <w:tc>
          <w:tcPr>
            <w:tcW w:w="3600" w:type="dxa"/>
            <w:shd w:val="clear" w:color="auto" w:fill="D9D9D9"/>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97,68</w:t>
            </w:r>
          </w:p>
        </w:tc>
        <w:tc>
          <w:tcPr>
            <w:tcW w:w="4021" w:type="dxa"/>
            <w:tcBorders>
              <w:left w:val="single" w:sz="8" w:space="0" w:color="4BACC6"/>
              <w:bottom w:val="single" w:sz="8" w:space="0" w:color="4BACC6"/>
              <w:right w:val="single" w:sz="8" w:space="0" w:color="4BACC6"/>
            </w:tcBorders>
            <w:shd w:val="clear" w:color="auto" w:fill="D9D9D9"/>
            <w:vAlign w:val="center"/>
          </w:tcPr>
          <w:p w:rsidR="00F02783" w:rsidRPr="00E15932" w:rsidRDefault="00F02783" w:rsidP="00C97D72">
            <w:pPr>
              <w:spacing w:after="0" w:line="240" w:lineRule="auto"/>
              <w:jc w:val="center"/>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39,29</w:t>
            </w:r>
          </w:p>
        </w:tc>
      </w:tr>
    </w:tbl>
    <w:p w:rsidR="00F02783" w:rsidRPr="00E15932"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E15932"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 xml:space="preserve">                                </w:t>
      </w:r>
      <w:r w:rsidRPr="00E15932">
        <w:rPr>
          <w:rFonts w:ascii="Times New Roman" w:eastAsia="Times New Roman" w:hAnsi="Times New Roman" w:cs="Times New Roman"/>
          <w:b/>
          <w:i/>
          <w:color w:val="0070C0"/>
          <w:sz w:val="24"/>
          <w:szCs w:val="24"/>
          <w:lang w:eastAsia="ru-RU"/>
        </w:rPr>
        <w:t>Качество подготовки выпускников 9-х классов.</w:t>
      </w: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tblPr>
      <w:tblGrid>
        <w:gridCol w:w="5328"/>
        <w:gridCol w:w="2160"/>
        <w:gridCol w:w="1980"/>
      </w:tblGrid>
      <w:tr w:rsidR="00F02783" w:rsidRPr="00E15932" w:rsidTr="00C97D72">
        <w:tc>
          <w:tcPr>
            <w:tcW w:w="5328" w:type="dxa"/>
          </w:tcPr>
          <w:p w:rsidR="00F02783" w:rsidRPr="00E15932" w:rsidRDefault="00F02783" w:rsidP="00C97D72">
            <w:pPr>
              <w:spacing w:after="0" w:line="240" w:lineRule="auto"/>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Показатели </w:t>
            </w:r>
          </w:p>
        </w:tc>
        <w:tc>
          <w:tcPr>
            <w:tcW w:w="2160" w:type="dxa"/>
          </w:tcPr>
          <w:p w:rsidR="00F02783" w:rsidRPr="00E15932" w:rsidRDefault="00F02783" w:rsidP="00C97D72">
            <w:pPr>
              <w:spacing w:after="0" w:line="240" w:lineRule="auto"/>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Кол-во человек </w:t>
            </w:r>
          </w:p>
        </w:tc>
        <w:tc>
          <w:tcPr>
            <w:tcW w:w="1980" w:type="dxa"/>
          </w:tcPr>
          <w:p w:rsidR="00F02783" w:rsidRPr="00E15932" w:rsidRDefault="00F02783" w:rsidP="00C97D72">
            <w:pPr>
              <w:spacing w:after="0" w:line="240" w:lineRule="auto"/>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 </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Всего выпускников </w:t>
            </w:r>
          </w:p>
        </w:tc>
        <w:tc>
          <w:tcPr>
            <w:tcW w:w="216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68</w:t>
            </w:r>
          </w:p>
        </w:tc>
        <w:tc>
          <w:tcPr>
            <w:tcW w:w="198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100%</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proofErr w:type="gramStart"/>
            <w:r w:rsidRPr="00E15932">
              <w:rPr>
                <w:rFonts w:ascii="Times New Roman" w:eastAsia="Times New Roman" w:hAnsi="Times New Roman" w:cs="Times New Roman"/>
                <w:bCs/>
                <w:sz w:val="24"/>
                <w:szCs w:val="24"/>
                <w:lang w:eastAsia="ru-RU"/>
              </w:rPr>
              <w:t>Допущены к итоговой аттестации</w:t>
            </w:r>
            <w:proofErr w:type="gramEnd"/>
          </w:p>
        </w:tc>
        <w:tc>
          <w:tcPr>
            <w:tcW w:w="216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68</w:t>
            </w:r>
          </w:p>
        </w:tc>
        <w:tc>
          <w:tcPr>
            <w:tcW w:w="198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100%</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68</w:t>
            </w:r>
          </w:p>
        </w:tc>
        <w:tc>
          <w:tcPr>
            <w:tcW w:w="198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100%</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Окончили школу с отличием</w:t>
            </w:r>
          </w:p>
        </w:tc>
        <w:tc>
          <w:tcPr>
            <w:tcW w:w="216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4</w:t>
            </w:r>
          </w:p>
        </w:tc>
        <w:tc>
          <w:tcPr>
            <w:tcW w:w="198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5%</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proofErr w:type="gramStart"/>
            <w:r w:rsidRPr="00E15932">
              <w:rPr>
                <w:rFonts w:ascii="Times New Roman" w:eastAsia="Times New Roman" w:hAnsi="Times New Roman" w:cs="Times New Roman"/>
                <w:bCs/>
                <w:sz w:val="24"/>
                <w:szCs w:val="24"/>
                <w:lang w:eastAsia="ru-RU"/>
              </w:rPr>
              <w:t>Награждены</w:t>
            </w:r>
            <w:proofErr w:type="gramEnd"/>
            <w:r w:rsidRPr="00E15932">
              <w:rPr>
                <w:rFonts w:ascii="Times New Roman" w:eastAsia="Times New Roman" w:hAnsi="Times New Roman" w:cs="Times New Roman"/>
                <w:bCs/>
                <w:sz w:val="24"/>
                <w:szCs w:val="24"/>
                <w:lang w:eastAsia="ru-RU"/>
              </w:rPr>
              <w:t xml:space="preserve"> похвальной грамотой</w:t>
            </w:r>
          </w:p>
        </w:tc>
        <w:tc>
          <w:tcPr>
            <w:tcW w:w="216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w:t>
            </w:r>
          </w:p>
        </w:tc>
        <w:tc>
          <w:tcPr>
            <w:tcW w:w="198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proofErr w:type="gramStart"/>
            <w:r w:rsidRPr="00E15932">
              <w:rPr>
                <w:rFonts w:ascii="Times New Roman" w:eastAsia="Times New Roman" w:hAnsi="Times New Roman" w:cs="Times New Roman"/>
                <w:bCs/>
                <w:sz w:val="24"/>
                <w:szCs w:val="24"/>
                <w:lang w:eastAsia="ru-RU"/>
              </w:rPr>
              <w:t>Закончили школу</w:t>
            </w:r>
            <w:proofErr w:type="gramEnd"/>
            <w:r w:rsidRPr="00E15932">
              <w:rPr>
                <w:rFonts w:ascii="Times New Roman" w:eastAsia="Times New Roman" w:hAnsi="Times New Roman" w:cs="Times New Roman"/>
                <w:bCs/>
                <w:sz w:val="24"/>
                <w:szCs w:val="24"/>
                <w:lang w:eastAsia="ru-RU"/>
              </w:rPr>
              <w:t xml:space="preserve"> на «4» и «5»</w:t>
            </w:r>
          </w:p>
        </w:tc>
        <w:tc>
          <w:tcPr>
            <w:tcW w:w="216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19</w:t>
            </w:r>
          </w:p>
        </w:tc>
        <w:tc>
          <w:tcPr>
            <w:tcW w:w="1980" w:type="dxa"/>
            <w:vAlign w:val="center"/>
          </w:tcPr>
          <w:p w:rsidR="00F02783" w:rsidRPr="00E15932" w:rsidRDefault="00F02783" w:rsidP="00C97D72">
            <w:pPr>
              <w:spacing w:after="0" w:line="240" w:lineRule="auto"/>
              <w:jc w:val="right"/>
              <w:rPr>
                <w:rFonts w:ascii="Arial CYR" w:eastAsia="Times New Roman" w:hAnsi="Arial CYR" w:cs="Arial CYR"/>
                <w:sz w:val="20"/>
                <w:szCs w:val="20"/>
                <w:lang w:eastAsia="ru-RU"/>
              </w:rPr>
            </w:pPr>
            <w:r w:rsidRPr="00E15932">
              <w:rPr>
                <w:rFonts w:ascii="Arial CYR" w:eastAsia="Times New Roman" w:hAnsi="Arial CYR" w:cs="Arial CYR"/>
                <w:sz w:val="20"/>
                <w:szCs w:val="20"/>
                <w:lang w:eastAsia="ru-RU"/>
              </w:rPr>
              <w:t>27%</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proofErr w:type="gramStart"/>
            <w:r w:rsidRPr="00E15932">
              <w:rPr>
                <w:rFonts w:ascii="Times New Roman" w:eastAsia="Times New Roman" w:hAnsi="Times New Roman" w:cs="Times New Roman"/>
                <w:bCs/>
                <w:sz w:val="24"/>
                <w:szCs w:val="24"/>
                <w:lang w:eastAsia="ru-RU"/>
              </w:rPr>
              <w:t>Оставлены</w:t>
            </w:r>
            <w:proofErr w:type="gramEnd"/>
            <w:r w:rsidRPr="00E15932">
              <w:rPr>
                <w:rFonts w:ascii="Times New Roman" w:eastAsia="Times New Roman" w:hAnsi="Times New Roman" w:cs="Times New Roman"/>
                <w:bCs/>
                <w:sz w:val="24"/>
                <w:szCs w:val="24"/>
                <w:lang w:eastAsia="ru-RU"/>
              </w:rPr>
              <w:t xml:space="preserve"> на повторное обучение</w:t>
            </w:r>
          </w:p>
        </w:tc>
        <w:tc>
          <w:tcPr>
            <w:tcW w:w="2160" w:type="dxa"/>
          </w:tcPr>
          <w:p w:rsidR="00F02783" w:rsidRPr="00E15932" w:rsidRDefault="00F02783" w:rsidP="00C97D72">
            <w:pPr>
              <w:spacing w:after="0"/>
              <w:jc w:val="right"/>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w:t>
            </w:r>
          </w:p>
        </w:tc>
        <w:tc>
          <w:tcPr>
            <w:tcW w:w="1980" w:type="dxa"/>
          </w:tcPr>
          <w:p w:rsidR="00F02783" w:rsidRPr="00E15932" w:rsidRDefault="00F02783" w:rsidP="00C97D72">
            <w:pPr>
              <w:spacing w:after="0"/>
              <w:jc w:val="right"/>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Поступили в 10 класс своей школы</w:t>
            </w:r>
          </w:p>
        </w:tc>
        <w:tc>
          <w:tcPr>
            <w:tcW w:w="2160" w:type="dxa"/>
          </w:tcPr>
          <w:p w:rsidR="00F02783" w:rsidRPr="00E15932" w:rsidRDefault="00F02783" w:rsidP="00C97D72">
            <w:pPr>
              <w:spacing w:after="0"/>
              <w:jc w:val="right"/>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42</w:t>
            </w:r>
          </w:p>
        </w:tc>
        <w:tc>
          <w:tcPr>
            <w:tcW w:w="1980" w:type="dxa"/>
          </w:tcPr>
          <w:p w:rsidR="00F02783" w:rsidRPr="00E15932" w:rsidRDefault="00F02783" w:rsidP="00C97D72">
            <w:pPr>
              <w:spacing w:after="0"/>
              <w:jc w:val="right"/>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61%</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Поступили в 10 класс </w:t>
            </w:r>
            <w:proofErr w:type="gramStart"/>
            <w:r w:rsidRPr="00E15932">
              <w:rPr>
                <w:rFonts w:ascii="Times New Roman" w:eastAsia="Times New Roman" w:hAnsi="Times New Roman" w:cs="Times New Roman"/>
                <w:bCs/>
                <w:sz w:val="24"/>
                <w:szCs w:val="24"/>
                <w:lang w:eastAsia="ru-RU"/>
              </w:rPr>
              <w:t>другого</w:t>
            </w:r>
            <w:proofErr w:type="gramEnd"/>
            <w:r w:rsidRPr="00E15932">
              <w:rPr>
                <w:rFonts w:ascii="Times New Roman" w:eastAsia="Times New Roman" w:hAnsi="Times New Roman" w:cs="Times New Roman"/>
                <w:bCs/>
                <w:sz w:val="24"/>
                <w:szCs w:val="24"/>
                <w:lang w:eastAsia="ru-RU"/>
              </w:rPr>
              <w:t xml:space="preserve"> ОУ</w:t>
            </w:r>
          </w:p>
        </w:tc>
        <w:tc>
          <w:tcPr>
            <w:tcW w:w="2160" w:type="dxa"/>
          </w:tcPr>
          <w:p w:rsidR="00F02783" w:rsidRPr="00E15932" w:rsidRDefault="00F02783" w:rsidP="00C97D72">
            <w:pPr>
              <w:spacing w:after="0"/>
              <w:jc w:val="right"/>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1980" w:type="dxa"/>
          </w:tcPr>
          <w:p w:rsidR="00F02783" w:rsidRPr="00E15932" w:rsidRDefault="00F02783" w:rsidP="00C97D72">
            <w:pPr>
              <w:spacing w:after="0"/>
              <w:jc w:val="right"/>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3%</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Поступили в ССУЗы</w:t>
            </w:r>
          </w:p>
        </w:tc>
        <w:tc>
          <w:tcPr>
            <w:tcW w:w="2160" w:type="dxa"/>
          </w:tcPr>
          <w:p w:rsidR="00F02783" w:rsidRPr="00E15932" w:rsidRDefault="00F02783" w:rsidP="00C97D72">
            <w:pPr>
              <w:spacing w:after="0"/>
              <w:jc w:val="right"/>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24</w:t>
            </w:r>
          </w:p>
        </w:tc>
        <w:tc>
          <w:tcPr>
            <w:tcW w:w="1980" w:type="dxa"/>
          </w:tcPr>
          <w:p w:rsidR="00F02783" w:rsidRPr="00E15932" w:rsidRDefault="00F02783" w:rsidP="00C97D72">
            <w:pPr>
              <w:spacing w:after="0"/>
              <w:jc w:val="right"/>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35%</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Поступили в учреждения НПО</w:t>
            </w:r>
          </w:p>
        </w:tc>
        <w:tc>
          <w:tcPr>
            <w:tcW w:w="2160" w:type="dxa"/>
          </w:tcPr>
          <w:p w:rsidR="00F02783" w:rsidRPr="00E15932" w:rsidRDefault="00F02783" w:rsidP="00C97D72">
            <w:pPr>
              <w:spacing w:after="0"/>
              <w:jc w:val="right"/>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c>
          <w:tcPr>
            <w:tcW w:w="1980" w:type="dxa"/>
          </w:tcPr>
          <w:p w:rsidR="00F02783" w:rsidRPr="00E15932" w:rsidRDefault="00F02783" w:rsidP="00C97D72">
            <w:pPr>
              <w:spacing w:after="0"/>
              <w:jc w:val="right"/>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r>
    </w:tbl>
    <w:p w:rsidR="00F02783" w:rsidRDefault="00F02783" w:rsidP="00F02783">
      <w:pPr>
        <w:spacing w:after="0" w:line="240" w:lineRule="auto"/>
        <w:jc w:val="center"/>
        <w:rPr>
          <w:rFonts w:ascii="Times New Roman" w:eastAsia="Times New Roman" w:hAnsi="Times New Roman" w:cs="Times New Roman"/>
          <w:b/>
          <w:i/>
          <w:color w:val="31849B"/>
          <w:sz w:val="28"/>
          <w:szCs w:val="24"/>
          <w:lang w:eastAsia="ru-RU"/>
        </w:rPr>
      </w:pPr>
    </w:p>
    <w:p w:rsidR="00F02783" w:rsidRPr="00E15932" w:rsidRDefault="00F02783" w:rsidP="00F02783">
      <w:pPr>
        <w:spacing w:after="0" w:line="240" w:lineRule="auto"/>
        <w:jc w:val="center"/>
        <w:rPr>
          <w:rFonts w:ascii="Times New Roman" w:eastAsia="Times New Roman" w:hAnsi="Times New Roman" w:cs="Times New Roman"/>
          <w:b/>
          <w:i/>
          <w:color w:val="31849B"/>
          <w:sz w:val="28"/>
          <w:szCs w:val="24"/>
          <w:lang w:eastAsia="ru-RU"/>
        </w:rPr>
      </w:pPr>
    </w:p>
    <w:p w:rsidR="005C0839" w:rsidRDefault="005C0839" w:rsidP="005C0839">
      <w:pPr>
        <w:spacing w:after="0" w:line="240" w:lineRule="auto"/>
        <w:jc w:val="center"/>
        <w:rPr>
          <w:rFonts w:ascii="Times New Roman" w:eastAsia="Times New Roman" w:hAnsi="Times New Roman" w:cs="Times New Roman"/>
          <w:b/>
          <w:i/>
          <w:color w:val="0070C0"/>
          <w:sz w:val="24"/>
          <w:szCs w:val="24"/>
          <w:lang w:eastAsia="ru-RU"/>
        </w:rPr>
      </w:pPr>
    </w:p>
    <w:p w:rsidR="00F02783" w:rsidRPr="00E15932" w:rsidRDefault="00F02783" w:rsidP="005C0839">
      <w:pPr>
        <w:spacing w:after="0" w:line="240" w:lineRule="auto"/>
        <w:jc w:val="center"/>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Результаты экзаменов в 9-х классах в форме ОГЭ.</w:t>
      </w:r>
    </w:p>
    <w:p w:rsidR="00F02783" w:rsidRPr="00E15932" w:rsidRDefault="00F02783" w:rsidP="00F02783">
      <w:pPr>
        <w:spacing w:after="0" w:line="240" w:lineRule="auto"/>
        <w:jc w:val="both"/>
        <w:rPr>
          <w:rFonts w:ascii="Times New Roman" w:eastAsia="Times New Roman" w:hAnsi="Times New Roman" w:cs="Times New Roman"/>
          <w:b/>
          <w:i/>
          <w:color w:val="0070C0"/>
          <w:sz w:val="12"/>
          <w:szCs w:val="24"/>
          <w:lang w:eastAsia="ru-RU"/>
        </w:rPr>
      </w:pPr>
    </w:p>
    <w:tbl>
      <w:tblPr>
        <w:tblW w:w="103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2"/>
        <w:gridCol w:w="2112"/>
        <w:gridCol w:w="2083"/>
        <w:gridCol w:w="29"/>
        <w:gridCol w:w="2112"/>
        <w:gridCol w:w="2112"/>
      </w:tblGrid>
      <w:tr w:rsidR="00F02783" w:rsidRPr="00E15932" w:rsidTr="00C97D72">
        <w:tc>
          <w:tcPr>
            <w:tcW w:w="1862" w:type="dxa"/>
            <w:vMerge w:val="restart"/>
          </w:tcPr>
          <w:p w:rsidR="00F02783" w:rsidRPr="00E15932" w:rsidRDefault="00F02783" w:rsidP="00C97D72">
            <w:pPr>
              <w:keepNext/>
              <w:spacing w:after="0" w:line="240" w:lineRule="auto"/>
              <w:jc w:val="center"/>
              <w:outlineLvl w:val="0"/>
              <w:rPr>
                <w:rFonts w:ascii="Times New Roman" w:eastAsia="Times New Roman" w:hAnsi="Times New Roman" w:cs="Times New Roman"/>
                <w:b/>
                <w:bCs/>
                <w:i/>
                <w:szCs w:val="24"/>
                <w:lang w:eastAsia="ru-RU"/>
              </w:rPr>
            </w:pPr>
          </w:p>
          <w:p w:rsidR="00F02783" w:rsidRPr="00E15932" w:rsidRDefault="00F02783" w:rsidP="00C97D72">
            <w:pPr>
              <w:keepNext/>
              <w:spacing w:after="0" w:line="240" w:lineRule="auto"/>
              <w:jc w:val="center"/>
              <w:outlineLvl w:val="0"/>
              <w:rPr>
                <w:rFonts w:ascii="Times New Roman" w:eastAsia="Times New Roman" w:hAnsi="Times New Roman" w:cs="Times New Roman"/>
                <w:b/>
                <w:bCs/>
                <w:i/>
                <w:szCs w:val="24"/>
                <w:lang w:eastAsia="ru-RU"/>
              </w:rPr>
            </w:pPr>
            <w:r w:rsidRPr="00E15932">
              <w:rPr>
                <w:rFonts w:ascii="Times New Roman" w:eastAsia="Times New Roman" w:hAnsi="Times New Roman" w:cs="Times New Roman"/>
                <w:b/>
                <w:bCs/>
                <w:i/>
                <w:szCs w:val="24"/>
                <w:lang w:eastAsia="ru-RU"/>
              </w:rPr>
              <w:t xml:space="preserve">Предмет </w:t>
            </w:r>
          </w:p>
        </w:tc>
        <w:tc>
          <w:tcPr>
            <w:tcW w:w="4195" w:type="dxa"/>
            <w:gridSpan w:val="2"/>
          </w:tcPr>
          <w:p w:rsidR="00F02783" w:rsidRPr="00E15932" w:rsidRDefault="00F02783" w:rsidP="00C97D72">
            <w:pPr>
              <w:keepNext/>
              <w:spacing w:after="0" w:line="240" w:lineRule="auto"/>
              <w:jc w:val="center"/>
              <w:outlineLvl w:val="0"/>
              <w:rPr>
                <w:rFonts w:ascii="Times New Roman" w:eastAsia="Times New Roman" w:hAnsi="Times New Roman" w:cs="Times New Roman"/>
                <w:b/>
                <w:bCs/>
                <w:i/>
                <w:szCs w:val="24"/>
                <w:lang w:eastAsia="ru-RU"/>
              </w:rPr>
            </w:pPr>
            <w:r w:rsidRPr="00E15932">
              <w:rPr>
                <w:rFonts w:ascii="Times New Roman" w:eastAsia="Times New Roman" w:hAnsi="Times New Roman" w:cs="Times New Roman"/>
                <w:b/>
                <w:bCs/>
                <w:i/>
                <w:szCs w:val="24"/>
                <w:lang w:eastAsia="ru-RU"/>
              </w:rPr>
              <w:t xml:space="preserve">Средний оценочный балл  </w:t>
            </w:r>
          </w:p>
        </w:tc>
        <w:tc>
          <w:tcPr>
            <w:tcW w:w="4253" w:type="dxa"/>
            <w:gridSpan w:val="3"/>
          </w:tcPr>
          <w:p w:rsidR="00F02783" w:rsidRPr="00E15932" w:rsidRDefault="00F02783" w:rsidP="00C97D72">
            <w:pPr>
              <w:keepNext/>
              <w:spacing w:after="0" w:line="240" w:lineRule="auto"/>
              <w:jc w:val="center"/>
              <w:outlineLvl w:val="0"/>
              <w:rPr>
                <w:rFonts w:ascii="Times New Roman" w:eastAsia="Times New Roman" w:hAnsi="Times New Roman" w:cs="Times New Roman"/>
                <w:b/>
                <w:bCs/>
                <w:i/>
                <w:szCs w:val="24"/>
                <w:lang w:eastAsia="ru-RU"/>
              </w:rPr>
            </w:pPr>
            <w:r w:rsidRPr="00E15932">
              <w:rPr>
                <w:rFonts w:ascii="Times New Roman" w:eastAsia="Times New Roman" w:hAnsi="Times New Roman" w:cs="Times New Roman"/>
                <w:b/>
                <w:bCs/>
                <w:i/>
                <w:szCs w:val="24"/>
                <w:lang w:eastAsia="ru-RU"/>
              </w:rPr>
              <w:t xml:space="preserve">Средний тестовый балл  </w:t>
            </w:r>
          </w:p>
        </w:tc>
      </w:tr>
      <w:tr w:rsidR="00F02783" w:rsidRPr="00E15932" w:rsidTr="00C97D72">
        <w:tc>
          <w:tcPr>
            <w:tcW w:w="1862" w:type="dxa"/>
            <w:vMerge/>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p>
        </w:tc>
        <w:tc>
          <w:tcPr>
            <w:tcW w:w="2112" w:type="dxa"/>
            <w:shd w:val="clear" w:color="auto" w:fill="FFFFFF"/>
          </w:tcPr>
          <w:p w:rsidR="00F02783" w:rsidRPr="00E15932" w:rsidRDefault="00F02783" w:rsidP="005C0839">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по школе</w:t>
            </w:r>
          </w:p>
        </w:tc>
        <w:tc>
          <w:tcPr>
            <w:tcW w:w="2112" w:type="dxa"/>
            <w:gridSpan w:val="2"/>
            <w:shd w:val="clear" w:color="auto" w:fill="FFFFFF"/>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по городу</w:t>
            </w:r>
          </w:p>
        </w:tc>
        <w:tc>
          <w:tcPr>
            <w:tcW w:w="2112" w:type="dxa"/>
            <w:shd w:val="clear" w:color="auto" w:fill="FFFFFF"/>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по школе</w:t>
            </w:r>
          </w:p>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p>
        </w:tc>
        <w:tc>
          <w:tcPr>
            <w:tcW w:w="2112" w:type="dxa"/>
            <w:shd w:val="clear" w:color="auto" w:fill="FFFFFF"/>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по городу</w:t>
            </w:r>
          </w:p>
        </w:tc>
      </w:tr>
      <w:tr w:rsidR="00F02783" w:rsidRPr="00E15932" w:rsidTr="005C0839">
        <w:trPr>
          <w:trHeight w:val="575"/>
        </w:trPr>
        <w:tc>
          <w:tcPr>
            <w:tcW w:w="1862" w:type="dxa"/>
            <w:shd w:val="clear" w:color="auto" w:fill="EAF1DD"/>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Русский язык</w:t>
            </w:r>
          </w:p>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p>
        </w:tc>
        <w:tc>
          <w:tcPr>
            <w:tcW w:w="2112" w:type="dxa"/>
            <w:shd w:val="clear" w:color="auto" w:fill="EAF1DD"/>
          </w:tcPr>
          <w:p w:rsidR="00F02783" w:rsidRPr="00E15932" w:rsidRDefault="00F02783" w:rsidP="00C97D72">
            <w:pPr>
              <w:keepNext/>
              <w:spacing w:after="0" w:line="240" w:lineRule="auto"/>
              <w:jc w:val="center"/>
              <w:outlineLvl w:val="0"/>
              <w:rPr>
                <w:rFonts w:ascii="Times New Roman" w:eastAsia="Times New Roman" w:hAnsi="Times New Roman" w:cs="Times New Roman"/>
                <w:b/>
                <w:bCs/>
                <w:szCs w:val="28"/>
                <w:lang w:eastAsia="ru-RU"/>
              </w:rPr>
            </w:pPr>
            <w:r w:rsidRPr="00E15932">
              <w:rPr>
                <w:rFonts w:ascii="Times New Roman" w:eastAsia="Times New Roman" w:hAnsi="Times New Roman" w:cs="Times New Roman"/>
                <w:b/>
                <w:bCs/>
                <w:szCs w:val="28"/>
                <w:lang w:eastAsia="ru-RU"/>
              </w:rPr>
              <w:t>3,85</w:t>
            </w:r>
          </w:p>
        </w:tc>
        <w:tc>
          <w:tcPr>
            <w:tcW w:w="2112" w:type="dxa"/>
            <w:gridSpan w:val="2"/>
            <w:shd w:val="clear" w:color="auto" w:fill="EAF1DD"/>
          </w:tcPr>
          <w:p w:rsidR="00F02783" w:rsidRPr="00E15932" w:rsidRDefault="00F02783" w:rsidP="00C97D72">
            <w:pPr>
              <w:keepNext/>
              <w:spacing w:after="0" w:line="240" w:lineRule="auto"/>
              <w:jc w:val="center"/>
              <w:outlineLvl w:val="0"/>
              <w:rPr>
                <w:rFonts w:ascii="Times New Roman" w:eastAsia="Times New Roman" w:hAnsi="Times New Roman" w:cs="Times New Roman"/>
                <w:b/>
                <w:bCs/>
                <w:szCs w:val="28"/>
                <w:lang w:eastAsia="ru-RU"/>
              </w:rPr>
            </w:pPr>
            <w:r w:rsidRPr="00E15932">
              <w:rPr>
                <w:rFonts w:ascii="Times New Roman" w:eastAsia="Times New Roman" w:hAnsi="Times New Roman" w:cs="Times New Roman"/>
                <w:b/>
                <w:bCs/>
                <w:szCs w:val="28"/>
                <w:lang w:eastAsia="ru-RU"/>
              </w:rPr>
              <w:t>4,0</w:t>
            </w:r>
          </w:p>
        </w:tc>
        <w:tc>
          <w:tcPr>
            <w:tcW w:w="2112" w:type="dxa"/>
            <w:shd w:val="clear" w:color="auto" w:fill="EAF1DD"/>
          </w:tcPr>
          <w:p w:rsidR="00F02783" w:rsidRPr="00E15932" w:rsidRDefault="00F02783" w:rsidP="00C97D72">
            <w:pPr>
              <w:keepNext/>
              <w:spacing w:after="0" w:line="240" w:lineRule="auto"/>
              <w:jc w:val="center"/>
              <w:outlineLvl w:val="0"/>
              <w:rPr>
                <w:rFonts w:ascii="Times New Roman" w:eastAsia="Times New Roman" w:hAnsi="Times New Roman" w:cs="Times New Roman"/>
                <w:b/>
                <w:bCs/>
                <w:szCs w:val="28"/>
                <w:lang w:eastAsia="ru-RU"/>
              </w:rPr>
            </w:pPr>
            <w:r w:rsidRPr="00E15932">
              <w:rPr>
                <w:rFonts w:ascii="Times New Roman" w:eastAsia="Times New Roman" w:hAnsi="Times New Roman" w:cs="Times New Roman"/>
                <w:b/>
                <w:bCs/>
                <w:szCs w:val="28"/>
                <w:lang w:eastAsia="ru-RU"/>
              </w:rPr>
              <w:t>31,96</w:t>
            </w:r>
          </w:p>
        </w:tc>
        <w:tc>
          <w:tcPr>
            <w:tcW w:w="2112" w:type="dxa"/>
            <w:shd w:val="clear" w:color="auto" w:fill="EAF1DD"/>
          </w:tcPr>
          <w:p w:rsidR="00F02783" w:rsidRPr="00E15932" w:rsidRDefault="00F02783" w:rsidP="00C97D72">
            <w:pPr>
              <w:keepNext/>
              <w:spacing w:after="0" w:line="240" w:lineRule="auto"/>
              <w:jc w:val="center"/>
              <w:outlineLvl w:val="0"/>
              <w:rPr>
                <w:rFonts w:ascii="Times New Roman" w:eastAsia="Times New Roman" w:hAnsi="Times New Roman" w:cs="Times New Roman"/>
                <w:b/>
                <w:bCs/>
                <w:szCs w:val="24"/>
                <w:lang w:eastAsia="ru-RU"/>
              </w:rPr>
            </w:pPr>
            <w:r w:rsidRPr="00E15932">
              <w:rPr>
                <w:rFonts w:ascii="Times New Roman" w:eastAsia="Times New Roman" w:hAnsi="Times New Roman" w:cs="Times New Roman"/>
                <w:b/>
                <w:bCs/>
                <w:szCs w:val="24"/>
                <w:lang w:eastAsia="ru-RU"/>
              </w:rPr>
              <w:t>32,07</w:t>
            </w:r>
          </w:p>
        </w:tc>
      </w:tr>
      <w:tr w:rsidR="00F02783" w:rsidRPr="00E15932" w:rsidTr="005C0839">
        <w:trPr>
          <w:trHeight w:val="555"/>
        </w:trPr>
        <w:tc>
          <w:tcPr>
            <w:tcW w:w="1862" w:type="dxa"/>
            <w:shd w:val="clear" w:color="auto" w:fill="DAEEF3"/>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Математика</w:t>
            </w:r>
          </w:p>
        </w:tc>
        <w:tc>
          <w:tcPr>
            <w:tcW w:w="2112" w:type="dxa"/>
            <w:tcBorders>
              <w:top w:val="single" w:sz="4" w:space="0" w:color="auto"/>
            </w:tcBorders>
            <w:shd w:val="clear" w:color="auto" w:fill="DAEEF3"/>
            <w:vAlign w:val="center"/>
          </w:tcPr>
          <w:p w:rsidR="00F02783" w:rsidRPr="00E15932" w:rsidRDefault="00F02783" w:rsidP="005C0839">
            <w:pPr>
              <w:keepNext/>
              <w:spacing w:after="0" w:line="240" w:lineRule="auto"/>
              <w:jc w:val="center"/>
              <w:outlineLvl w:val="0"/>
              <w:rPr>
                <w:rFonts w:ascii="Times New Roman" w:eastAsia="Times New Roman" w:hAnsi="Times New Roman" w:cs="Times New Roman"/>
                <w:b/>
                <w:szCs w:val="24"/>
                <w:lang w:eastAsia="ru-RU"/>
              </w:rPr>
            </w:pPr>
            <w:r w:rsidRPr="00E15932">
              <w:rPr>
                <w:rFonts w:ascii="Times New Roman" w:eastAsia="Times New Roman" w:hAnsi="Times New Roman" w:cs="Times New Roman"/>
                <w:b/>
                <w:bCs/>
                <w:szCs w:val="28"/>
                <w:lang w:eastAsia="ru-RU"/>
              </w:rPr>
              <w:t>3,85</w:t>
            </w:r>
          </w:p>
        </w:tc>
        <w:tc>
          <w:tcPr>
            <w:tcW w:w="2112" w:type="dxa"/>
            <w:gridSpan w:val="2"/>
            <w:tcBorders>
              <w:top w:val="single" w:sz="4" w:space="0" w:color="auto"/>
            </w:tcBorders>
            <w:shd w:val="clear" w:color="auto" w:fill="DAEEF3"/>
            <w:vAlign w:val="center"/>
          </w:tcPr>
          <w:p w:rsidR="00F02783" w:rsidRPr="00E15932" w:rsidRDefault="00F02783" w:rsidP="00C97D72">
            <w:pPr>
              <w:spacing w:after="0" w:line="240" w:lineRule="auto"/>
              <w:jc w:val="center"/>
              <w:rPr>
                <w:rFonts w:ascii="Times New Roman" w:eastAsia="Times New Roman" w:hAnsi="Times New Roman" w:cs="Times New Roman"/>
                <w:b/>
                <w:szCs w:val="24"/>
                <w:lang w:eastAsia="ru-RU"/>
              </w:rPr>
            </w:pPr>
            <w:r w:rsidRPr="00E15932">
              <w:rPr>
                <w:rFonts w:ascii="Times New Roman" w:eastAsia="Times New Roman" w:hAnsi="Times New Roman" w:cs="Times New Roman"/>
                <w:b/>
                <w:szCs w:val="24"/>
                <w:lang w:eastAsia="ru-RU"/>
              </w:rPr>
              <w:t>3,39</w:t>
            </w:r>
          </w:p>
        </w:tc>
        <w:tc>
          <w:tcPr>
            <w:tcW w:w="2112" w:type="dxa"/>
            <w:tcBorders>
              <w:top w:val="single" w:sz="4" w:space="0" w:color="auto"/>
            </w:tcBorders>
            <w:shd w:val="clear" w:color="auto" w:fill="DAEEF3"/>
            <w:vAlign w:val="center"/>
          </w:tcPr>
          <w:p w:rsidR="00F02783" w:rsidRPr="00E15932" w:rsidRDefault="00F02783" w:rsidP="005C0839">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b/>
                <w:szCs w:val="24"/>
                <w:lang w:eastAsia="ru-RU"/>
              </w:rPr>
              <w:t>15,72</w:t>
            </w:r>
          </w:p>
        </w:tc>
        <w:tc>
          <w:tcPr>
            <w:tcW w:w="2112" w:type="dxa"/>
            <w:tcBorders>
              <w:top w:val="single" w:sz="4" w:space="0" w:color="auto"/>
            </w:tcBorders>
            <w:shd w:val="clear" w:color="auto" w:fill="DAEEF3"/>
            <w:vAlign w:val="center"/>
          </w:tcPr>
          <w:p w:rsidR="00F02783" w:rsidRPr="00E15932" w:rsidRDefault="00F02783" w:rsidP="00C97D72">
            <w:pPr>
              <w:spacing w:after="0" w:line="240" w:lineRule="auto"/>
              <w:jc w:val="center"/>
              <w:rPr>
                <w:rFonts w:ascii="Times New Roman" w:eastAsia="Times New Roman" w:hAnsi="Times New Roman" w:cs="Times New Roman"/>
                <w:b/>
                <w:szCs w:val="24"/>
                <w:lang w:eastAsia="ru-RU"/>
              </w:rPr>
            </w:pPr>
            <w:r w:rsidRPr="00E15932">
              <w:rPr>
                <w:rFonts w:ascii="Times New Roman" w:eastAsia="Times New Roman" w:hAnsi="Times New Roman" w:cs="Times New Roman"/>
                <w:b/>
                <w:szCs w:val="24"/>
                <w:lang w:eastAsia="ru-RU"/>
              </w:rPr>
              <w:t>14,3</w:t>
            </w:r>
          </w:p>
        </w:tc>
      </w:tr>
      <w:tr w:rsidR="00F02783" w:rsidRPr="00E15932" w:rsidTr="005C0839">
        <w:trPr>
          <w:trHeight w:val="495"/>
        </w:trPr>
        <w:tc>
          <w:tcPr>
            <w:tcW w:w="1862" w:type="dxa"/>
          </w:tcPr>
          <w:p w:rsidR="00F02783" w:rsidRPr="00E15932"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5932">
              <w:rPr>
                <w:rFonts w:ascii="Times New Roman" w:eastAsia="Times New Roman" w:hAnsi="Times New Roman" w:cs="Times New Roman"/>
                <w:bCs/>
                <w:szCs w:val="24"/>
                <w:lang w:eastAsia="ru-RU"/>
              </w:rPr>
              <w:t>Химия</w:t>
            </w:r>
          </w:p>
        </w:tc>
        <w:tc>
          <w:tcPr>
            <w:tcW w:w="2112" w:type="dxa"/>
          </w:tcPr>
          <w:p w:rsidR="00F02783" w:rsidRPr="00E15932" w:rsidRDefault="00F02783" w:rsidP="00C97D72">
            <w:pPr>
              <w:spacing w:after="0" w:line="240" w:lineRule="auto"/>
              <w:jc w:val="center"/>
              <w:rPr>
                <w:rFonts w:ascii="Times New Roman" w:eastAsia="Times New Roman" w:hAnsi="Times New Roman" w:cs="Times New Roman"/>
                <w:b/>
                <w:szCs w:val="24"/>
                <w:lang w:eastAsia="ru-RU"/>
              </w:rPr>
            </w:pPr>
            <w:r w:rsidRPr="00E15932">
              <w:rPr>
                <w:rFonts w:ascii="Times New Roman" w:eastAsia="Times New Roman" w:hAnsi="Times New Roman" w:cs="Times New Roman"/>
                <w:b/>
                <w:lang w:eastAsia="ru-RU"/>
              </w:rPr>
              <w:t>4,6</w:t>
            </w:r>
          </w:p>
        </w:tc>
        <w:tc>
          <w:tcPr>
            <w:tcW w:w="2112" w:type="dxa"/>
            <w:gridSpan w:val="2"/>
          </w:tcPr>
          <w:p w:rsidR="00F02783" w:rsidRPr="00E15932" w:rsidRDefault="00F02783" w:rsidP="00C97D72">
            <w:pPr>
              <w:spacing w:after="0" w:line="240" w:lineRule="auto"/>
              <w:jc w:val="center"/>
              <w:rPr>
                <w:rFonts w:ascii="Times New Roman" w:eastAsia="Times New Roman" w:hAnsi="Times New Roman" w:cs="Times New Roman"/>
                <w:szCs w:val="24"/>
                <w:lang w:eastAsia="ru-RU"/>
              </w:rPr>
            </w:pPr>
          </w:p>
        </w:tc>
        <w:tc>
          <w:tcPr>
            <w:tcW w:w="2112" w:type="dxa"/>
          </w:tcPr>
          <w:p w:rsidR="00F02783" w:rsidRPr="00E15932" w:rsidRDefault="00F02783" w:rsidP="00C97D72">
            <w:pPr>
              <w:spacing w:after="0" w:line="240" w:lineRule="auto"/>
              <w:jc w:val="center"/>
              <w:rPr>
                <w:rFonts w:ascii="Times New Roman" w:eastAsia="Times New Roman" w:hAnsi="Times New Roman" w:cs="Times New Roman"/>
                <w:b/>
                <w:szCs w:val="24"/>
                <w:lang w:eastAsia="ru-RU"/>
              </w:rPr>
            </w:pPr>
            <w:r w:rsidRPr="00E15932">
              <w:rPr>
                <w:rFonts w:ascii="Times New Roman" w:eastAsia="Times New Roman" w:hAnsi="Times New Roman" w:cs="Times New Roman"/>
                <w:b/>
                <w:lang w:eastAsia="ru-RU"/>
              </w:rPr>
              <w:t>27,2</w:t>
            </w:r>
          </w:p>
        </w:tc>
        <w:tc>
          <w:tcPr>
            <w:tcW w:w="2112" w:type="dxa"/>
          </w:tcPr>
          <w:p w:rsidR="00F02783" w:rsidRPr="00E15932" w:rsidRDefault="00F02783" w:rsidP="00C97D72">
            <w:pPr>
              <w:spacing w:after="0" w:line="240" w:lineRule="auto"/>
              <w:jc w:val="center"/>
              <w:rPr>
                <w:rFonts w:ascii="Times New Roman" w:eastAsia="Times New Roman" w:hAnsi="Times New Roman" w:cs="Times New Roman"/>
                <w:szCs w:val="24"/>
                <w:lang w:eastAsia="ru-RU"/>
              </w:rPr>
            </w:pPr>
          </w:p>
        </w:tc>
      </w:tr>
    </w:tbl>
    <w:p w:rsidR="00F02783" w:rsidRPr="00E15932" w:rsidRDefault="00F02783" w:rsidP="00F02783">
      <w:pPr>
        <w:spacing w:after="0" w:line="240" w:lineRule="auto"/>
        <w:jc w:val="center"/>
        <w:rPr>
          <w:rFonts w:ascii="Times New Roman" w:eastAsia="Times New Roman" w:hAnsi="Times New Roman" w:cs="Times New Roman"/>
          <w:sz w:val="28"/>
          <w:szCs w:val="28"/>
          <w:lang w:eastAsia="ru-RU"/>
        </w:rPr>
      </w:pPr>
    </w:p>
    <w:p w:rsidR="00F02783" w:rsidRPr="00E15932"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 xml:space="preserve">                              </w:t>
      </w:r>
      <w:r w:rsidRPr="00E15932">
        <w:rPr>
          <w:rFonts w:ascii="Times New Roman" w:eastAsia="Times New Roman" w:hAnsi="Times New Roman" w:cs="Times New Roman"/>
          <w:b/>
          <w:i/>
          <w:color w:val="0070C0"/>
          <w:sz w:val="24"/>
          <w:szCs w:val="24"/>
          <w:lang w:eastAsia="ru-RU"/>
        </w:rPr>
        <w:t>Качество подготовки выпускников 11-х классов.</w:t>
      </w:r>
    </w:p>
    <w:tbl>
      <w:tblPr>
        <w:tblpPr w:leftFromText="180" w:rightFromText="180" w:vertAnchor="text" w:horzAnchor="margin" w:tblpY="108"/>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5328"/>
        <w:gridCol w:w="2160"/>
        <w:gridCol w:w="1980"/>
      </w:tblGrid>
      <w:tr w:rsidR="00F02783" w:rsidRPr="00E15932" w:rsidTr="00C97D72">
        <w:tc>
          <w:tcPr>
            <w:tcW w:w="5328" w:type="dxa"/>
          </w:tcPr>
          <w:p w:rsidR="00F02783" w:rsidRPr="00E15932" w:rsidRDefault="00F02783" w:rsidP="00C97D72">
            <w:pPr>
              <w:spacing w:after="0" w:line="240" w:lineRule="auto"/>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Показатели </w:t>
            </w:r>
          </w:p>
        </w:tc>
        <w:tc>
          <w:tcPr>
            <w:tcW w:w="2160" w:type="dxa"/>
          </w:tcPr>
          <w:p w:rsidR="00F02783" w:rsidRPr="00E15932" w:rsidRDefault="00F02783" w:rsidP="00C97D72">
            <w:pPr>
              <w:spacing w:after="0" w:line="240" w:lineRule="auto"/>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Кол-во человек </w:t>
            </w:r>
          </w:p>
        </w:tc>
        <w:tc>
          <w:tcPr>
            <w:tcW w:w="1980" w:type="dxa"/>
          </w:tcPr>
          <w:p w:rsidR="00F02783" w:rsidRPr="00E15932" w:rsidRDefault="00F02783" w:rsidP="00C97D72">
            <w:pPr>
              <w:spacing w:after="0" w:line="240" w:lineRule="auto"/>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 </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Всего выпускников </w:t>
            </w:r>
          </w:p>
        </w:tc>
        <w:tc>
          <w:tcPr>
            <w:tcW w:w="2160" w:type="dxa"/>
          </w:tcPr>
          <w:p w:rsidR="00F02783" w:rsidRPr="00E15932" w:rsidRDefault="00F02783" w:rsidP="00C97D72">
            <w:pPr>
              <w:spacing w:after="0"/>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19</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100%</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proofErr w:type="gramStart"/>
            <w:r w:rsidRPr="00E15932">
              <w:rPr>
                <w:rFonts w:ascii="Times New Roman" w:eastAsia="Times New Roman" w:hAnsi="Times New Roman" w:cs="Times New Roman"/>
                <w:bCs/>
                <w:sz w:val="24"/>
                <w:szCs w:val="24"/>
                <w:lang w:eastAsia="ru-RU"/>
              </w:rPr>
              <w:t>Допущены к итоговой аттестации</w:t>
            </w:r>
            <w:proofErr w:type="gramEnd"/>
          </w:p>
        </w:tc>
        <w:tc>
          <w:tcPr>
            <w:tcW w:w="2160" w:type="dxa"/>
          </w:tcPr>
          <w:p w:rsidR="00F02783" w:rsidRPr="00E15932" w:rsidRDefault="00F02783" w:rsidP="00C97D72">
            <w:pPr>
              <w:spacing w:after="0"/>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19</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100%</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tcPr>
          <w:p w:rsidR="00F02783" w:rsidRPr="00E15932" w:rsidRDefault="00F02783" w:rsidP="00C97D72">
            <w:pPr>
              <w:spacing w:after="0"/>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19</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100%</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Окончили школу с медалью</w:t>
            </w:r>
          </w:p>
        </w:tc>
        <w:tc>
          <w:tcPr>
            <w:tcW w:w="2160" w:type="dxa"/>
          </w:tcPr>
          <w:p w:rsidR="00F02783" w:rsidRPr="00E15932" w:rsidRDefault="00F02783" w:rsidP="00C97D72">
            <w:pPr>
              <w:spacing w:after="0"/>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proofErr w:type="gramStart"/>
            <w:r w:rsidRPr="00E15932">
              <w:rPr>
                <w:rFonts w:ascii="Times New Roman" w:eastAsia="Times New Roman" w:hAnsi="Times New Roman" w:cs="Times New Roman"/>
                <w:bCs/>
                <w:sz w:val="24"/>
                <w:szCs w:val="24"/>
                <w:lang w:eastAsia="ru-RU"/>
              </w:rPr>
              <w:t>Награждены</w:t>
            </w:r>
            <w:proofErr w:type="gramEnd"/>
            <w:r w:rsidRPr="00E15932">
              <w:rPr>
                <w:rFonts w:ascii="Times New Roman" w:eastAsia="Times New Roman" w:hAnsi="Times New Roman" w:cs="Times New Roman"/>
                <w:bCs/>
                <w:sz w:val="24"/>
                <w:szCs w:val="24"/>
                <w:lang w:eastAsia="ru-RU"/>
              </w:rPr>
              <w:t xml:space="preserve"> похвальной грамотой</w:t>
            </w:r>
          </w:p>
        </w:tc>
        <w:tc>
          <w:tcPr>
            <w:tcW w:w="2160" w:type="dxa"/>
          </w:tcPr>
          <w:p w:rsidR="00F02783" w:rsidRPr="00E15932" w:rsidRDefault="00F02783" w:rsidP="00C97D72">
            <w:pPr>
              <w:spacing w:after="0"/>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15%</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proofErr w:type="gramStart"/>
            <w:r w:rsidRPr="00E15932">
              <w:rPr>
                <w:rFonts w:ascii="Times New Roman" w:eastAsia="Times New Roman" w:hAnsi="Times New Roman" w:cs="Times New Roman"/>
                <w:bCs/>
                <w:sz w:val="24"/>
                <w:szCs w:val="24"/>
                <w:lang w:eastAsia="ru-RU"/>
              </w:rPr>
              <w:t>Закончили школу</w:t>
            </w:r>
            <w:proofErr w:type="gramEnd"/>
            <w:r w:rsidRPr="00E15932">
              <w:rPr>
                <w:rFonts w:ascii="Times New Roman" w:eastAsia="Times New Roman" w:hAnsi="Times New Roman" w:cs="Times New Roman"/>
                <w:bCs/>
                <w:sz w:val="24"/>
                <w:szCs w:val="24"/>
                <w:lang w:eastAsia="ru-RU"/>
              </w:rPr>
              <w:t xml:space="preserve"> на «4» и «5»</w:t>
            </w:r>
          </w:p>
        </w:tc>
        <w:tc>
          <w:tcPr>
            <w:tcW w:w="2160" w:type="dxa"/>
          </w:tcPr>
          <w:p w:rsidR="00F02783" w:rsidRPr="00E15932" w:rsidRDefault="00F02783" w:rsidP="00C97D72">
            <w:pPr>
              <w:spacing w:after="0"/>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8</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42%</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Поступили в ВУЗы</w:t>
            </w:r>
          </w:p>
        </w:tc>
        <w:tc>
          <w:tcPr>
            <w:tcW w:w="2160" w:type="dxa"/>
          </w:tcPr>
          <w:p w:rsidR="00F02783" w:rsidRPr="00E15932" w:rsidRDefault="00F02783" w:rsidP="00C97D72">
            <w:pPr>
              <w:spacing w:after="0"/>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19</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100%</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Поступили в ССУЗы</w:t>
            </w:r>
          </w:p>
        </w:tc>
        <w:tc>
          <w:tcPr>
            <w:tcW w:w="2160" w:type="dxa"/>
          </w:tcPr>
          <w:p w:rsidR="00F02783" w:rsidRPr="00E15932" w:rsidRDefault="00F02783" w:rsidP="00C97D72">
            <w:pPr>
              <w:spacing w:after="0"/>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Работа</w:t>
            </w:r>
          </w:p>
        </w:tc>
        <w:tc>
          <w:tcPr>
            <w:tcW w:w="216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r>
      <w:tr w:rsidR="00F02783" w:rsidRPr="00E15932" w:rsidTr="00C97D72">
        <w:tc>
          <w:tcPr>
            <w:tcW w:w="5328"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Армия</w:t>
            </w:r>
          </w:p>
        </w:tc>
        <w:tc>
          <w:tcPr>
            <w:tcW w:w="216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c>
          <w:tcPr>
            <w:tcW w:w="1980" w:type="dxa"/>
          </w:tcPr>
          <w:p w:rsidR="00F02783" w:rsidRPr="00E15932" w:rsidRDefault="00F02783" w:rsidP="00C97D72">
            <w:pPr>
              <w:spacing w:after="0"/>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r>
    </w:tbl>
    <w:p w:rsidR="00F02783" w:rsidRDefault="00F02783" w:rsidP="00F02783">
      <w:pPr>
        <w:spacing w:after="0" w:line="240" w:lineRule="auto"/>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highlight w:val="yellow"/>
          <w:lang w:eastAsia="ru-RU"/>
        </w:rPr>
        <w:t xml:space="preserve">            </w:t>
      </w:r>
    </w:p>
    <w:p w:rsidR="00F02783" w:rsidRPr="00E15932" w:rsidRDefault="000F0826" w:rsidP="00F02783">
      <w:pPr>
        <w:spacing w:after="0" w:line="240" w:lineRule="auto"/>
        <w:jc w:val="both"/>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 xml:space="preserve">                                                </w:t>
      </w:r>
      <w:r w:rsidR="00F02783" w:rsidRPr="00E15932">
        <w:rPr>
          <w:rFonts w:ascii="Times New Roman" w:eastAsia="Times New Roman" w:hAnsi="Times New Roman" w:cs="Times New Roman"/>
          <w:b/>
          <w:i/>
          <w:color w:val="0070C0"/>
          <w:sz w:val="24"/>
          <w:szCs w:val="24"/>
          <w:lang w:eastAsia="ru-RU"/>
        </w:rPr>
        <w:t>Результаты ЕГЭ.</w:t>
      </w:r>
    </w:p>
    <w:p w:rsidR="00F02783" w:rsidRPr="00E15932" w:rsidRDefault="00F02783" w:rsidP="00F02783">
      <w:pPr>
        <w:spacing w:after="0" w:line="240" w:lineRule="auto"/>
        <w:jc w:val="both"/>
        <w:rPr>
          <w:rFonts w:ascii="Times New Roman" w:eastAsia="Times New Roman" w:hAnsi="Times New Roman" w:cs="Times New Roman"/>
          <w:b/>
          <w:i/>
          <w:color w:val="0070C0"/>
          <w:sz w:val="24"/>
          <w:szCs w:val="24"/>
          <w:lang w:eastAsia="ru-RU"/>
        </w:rPr>
      </w:pPr>
    </w:p>
    <w:tbl>
      <w:tblPr>
        <w:tblW w:w="105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09"/>
        <w:gridCol w:w="992"/>
        <w:gridCol w:w="856"/>
        <w:gridCol w:w="1091"/>
        <w:gridCol w:w="1136"/>
        <w:gridCol w:w="1136"/>
        <w:gridCol w:w="1168"/>
        <w:gridCol w:w="1470"/>
      </w:tblGrid>
      <w:tr w:rsidR="00F02783" w:rsidRPr="00E15932" w:rsidTr="00C97D72">
        <w:trPr>
          <w:trHeight w:val="898"/>
        </w:trPr>
        <w:tc>
          <w:tcPr>
            <w:tcW w:w="1985" w:type="dxa"/>
            <w:vMerge w:val="restart"/>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Предмет </w:t>
            </w:r>
          </w:p>
        </w:tc>
        <w:tc>
          <w:tcPr>
            <w:tcW w:w="709" w:type="dxa"/>
            <w:vMerge w:val="restart"/>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Кол-во</w:t>
            </w:r>
          </w:p>
        </w:tc>
        <w:tc>
          <w:tcPr>
            <w:tcW w:w="1848" w:type="dxa"/>
            <w:gridSpan w:val="2"/>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Не преодолели минимальный порог («2») </w:t>
            </w:r>
          </w:p>
        </w:tc>
        <w:tc>
          <w:tcPr>
            <w:tcW w:w="2227" w:type="dxa"/>
            <w:gridSpan w:val="2"/>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Свыше 80 баллов </w:t>
            </w:r>
          </w:p>
        </w:tc>
        <w:tc>
          <w:tcPr>
            <w:tcW w:w="2304" w:type="dxa"/>
            <w:gridSpan w:val="2"/>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Средний тестовый балл</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Максимальный результат</w:t>
            </w:r>
          </w:p>
        </w:tc>
      </w:tr>
      <w:tr w:rsidR="00F02783" w:rsidRPr="00E15932" w:rsidTr="00C97D72">
        <w:trPr>
          <w:trHeight w:val="137"/>
        </w:trPr>
        <w:tc>
          <w:tcPr>
            <w:tcW w:w="1985" w:type="dxa"/>
            <w:vMerge/>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p>
        </w:tc>
        <w:tc>
          <w:tcPr>
            <w:tcW w:w="709" w:type="dxa"/>
            <w:vMerge/>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Школа (чел/%)</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proofErr w:type="spellStart"/>
            <w:r w:rsidRPr="00E15932">
              <w:rPr>
                <w:rFonts w:ascii="Times New Roman" w:eastAsia="Times New Roman" w:hAnsi="Times New Roman" w:cs="Times New Roman"/>
                <w:bCs/>
                <w:sz w:val="24"/>
                <w:szCs w:val="24"/>
                <w:lang w:eastAsia="ru-RU"/>
              </w:rPr>
              <w:t>Город,%</w:t>
            </w:r>
            <w:proofErr w:type="spellEnd"/>
          </w:p>
        </w:tc>
        <w:tc>
          <w:tcPr>
            <w:tcW w:w="1091"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Школа </w:t>
            </w:r>
          </w:p>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(чел/%)</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Город,</w:t>
            </w:r>
          </w:p>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Школа </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Город </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Школа</w:t>
            </w:r>
          </w:p>
        </w:tc>
      </w:tr>
      <w:tr w:rsidR="00F02783" w:rsidRPr="00E15932" w:rsidTr="00C97D72">
        <w:trPr>
          <w:trHeight w:val="313"/>
        </w:trPr>
        <w:tc>
          <w:tcPr>
            <w:tcW w:w="1985"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Русский язык</w:t>
            </w:r>
          </w:p>
        </w:tc>
        <w:tc>
          <w:tcPr>
            <w:tcW w:w="709"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19</w:t>
            </w: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0,8</w:t>
            </w:r>
          </w:p>
        </w:tc>
        <w:tc>
          <w:tcPr>
            <w:tcW w:w="1091"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1/5%</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19,6</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66</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67,82</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84</w:t>
            </w:r>
          </w:p>
        </w:tc>
      </w:tr>
      <w:tr w:rsidR="00F02783" w:rsidRPr="00E15932" w:rsidTr="00C97D72">
        <w:trPr>
          <w:trHeight w:val="291"/>
        </w:trPr>
        <w:tc>
          <w:tcPr>
            <w:tcW w:w="1985"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Математика </w:t>
            </w:r>
          </w:p>
        </w:tc>
        <w:tc>
          <w:tcPr>
            <w:tcW w:w="709"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18</w:t>
            </w: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0,92</w:t>
            </w:r>
          </w:p>
        </w:tc>
        <w:tc>
          <w:tcPr>
            <w:tcW w:w="1091"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3,1</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54</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48,77</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73</w:t>
            </w:r>
          </w:p>
        </w:tc>
      </w:tr>
      <w:tr w:rsidR="00F02783" w:rsidRPr="00E15932" w:rsidTr="00C97D72">
        <w:trPr>
          <w:trHeight w:val="291"/>
        </w:trPr>
        <w:tc>
          <w:tcPr>
            <w:tcW w:w="1985"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Обществознание </w:t>
            </w:r>
          </w:p>
        </w:tc>
        <w:tc>
          <w:tcPr>
            <w:tcW w:w="709"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9</w:t>
            </w: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3,26</w:t>
            </w:r>
          </w:p>
        </w:tc>
        <w:tc>
          <w:tcPr>
            <w:tcW w:w="1091" w:type="dxa"/>
            <w:tcBorders>
              <w:bottom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8,06</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59</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59,91</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75</w:t>
            </w:r>
          </w:p>
        </w:tc>
      </w:tr>
      <w:tr w:rsidR="00F02783" w:rsidRPr="00E15932" w:rsidTr="00C97D72">
        <w:trPr>
          <w:trHeight w:val="291"/>
        </w:trPr>
        <w:tc>
          <w:tcPr>
            <w:tcW w:w="1985"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Физика </w:t>
            </w:r>
          </w:p>
        </w:tc>
        <w:tc>
          <w:tcPr>
            <w:tcW w:w="709"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w:t>
            </w: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2/33%</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16,8</w:t>
            </w:r>
          </w:p>
        </w:tc>
        <w:tc>
          <w:tcPr>
            <w:tcW w:w="1091" w:type="dxa"/>
            <w:tcBorders>
              <w:top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16,39</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42</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47,01</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67</w:t>
            </w:r>
          </w:p>
        </w:tc>
      </w:tr>
      <w:tr w:rsidR="00F02783" w:rsidRPr="00E15932" w:rsidTr="00C97D72">
        <w:trPr>
          <w:trHeight w:val="389"/>
        </w:trPr>
        <w:tc>
          <w:tcPr>
            <w:tcW w:w="1985"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Английский язык</w:t>
            </w:r>
          </w:p>
        </w:tc>
        <w:tc>
          <w:tcPr>
            <w:tcW w:w="709"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w:t>
            </w: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1091"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40</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62</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69,64</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62</w:t>
            </w:r>
          </w:p>
        </w:tc>
      </w:tr>
      <w:tr w:rsidR="00F02783" w:rsidRPr="00E15932" w:rsidTr="00C97D72">
        <w:trPr>
          <w:trHeight w:val="313"/>
        </w:trPr>
        <w:tc>
          <w:tcPr>
            <w:tcW w:w="1985"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Химия</w:t>
            </w:r>
          </w:p>
        </w:tc>
        <w:tc>
          <w:tcPr>
            <w:tcW w:w="709"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4</w:t>
            </w: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3,74</w:t>
            </w:r>
          </w:p>
        </w:tc>
        <w:tc>
          <w:tcPr>
            <w:tcW w:w="1091"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3/75%</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24,3</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86</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66,17</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98</w:t>
            </w:r>
          </w:p>
        </w:tc>
      </w:tr>
      <w:tr w:rsidR="00F02783" w:rsidRPr="00E15932" w:rsidTr="00C97D72">
        <w:trPr>
          <w:trHeight w:val="294"/>
        </w:trPr>
        <w:tc>
          <w:tcPr>
            <w:tcW w:w="1985"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История </w:t>
            </w:r>
          </w:p>
        </w:tc>
        <w:tc>
          <w:tcPr>
            <w:tcW w:w="709"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2</w:t>
            </w: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8,85</w:t>
            </w:r>
          </w:p>
        </w:tc>
        <w:tc>
          <w:tcPr>
            <w:tcW w:w="1091"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12,79</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49</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54,31</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54</w:t>
            </w:r>
          </w:p>
        </w:tc>
      </w:tr>
      <w:tr w:rsidR="00F02783" w:rsidRPr="00E15932" w:rsidTr="00C97D72">
        <w:trPr>
          <w:trHeight w:val="291"/>
        </w:trPr>
        <w:tc>
          <w:tcPr>
            <w:tcW w:w="1985"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 xml:space="preserve">Биология </w:t>
            </w:r>
          </w:p>
        </w:tc>
        <w:tc>
          <w:tcPr>
            <w:tcW w:w="709"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5</w:t>
            </w:r>
          </w:p>
        </w:tc>
        <w:tc>
          <w:tcPr>
            <w:tcW w:w="992"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85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6,15</w:t>
            </w:r>
          </w:p>
        </w:tc>
        <w:tc>
          <w:tcPr>
            <w:tcW w:w="1091"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0</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9,23</w:t>
            </w:r>
          </w:p>
        </w:tc>
        <w:tc>
          <w:tcPr>
            <w:tcW w:w="1136" w:type="dxa"/>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59</w:t>
            </w:r>
          </w:p>
        </w:tc>
        <w:tc>
          <w:tcPr>
            <w:tcW w:w="1168" w:type="dxa"/>
            <w:tcBorders>
              <w:righ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58,59</w:t>
            </w:r>
          </w:p>
        </w:tc>
        <w:tc>
          <w:tcPr>
            <w:tcW w:w="1470" w:type="dxa"/>
            <w:tcBorders>
              <w:left w:val="single" w:sz="4" w:space="0" w:color="auto"/>
            </w:tcBorders>
          </w:tcPr>
          <w:p w:rsidR="00F02783" w:rsidRPr="00E15932" w:rsidRDefault="00F02783" w:rsidP="00C97D72">
            <w:pPr>
              <w:spacing w:after="0"/>
              <w:jc w:val="both"/>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sz w:val="24"/>
                <w:szCs w:val="24"/>
                <w:lang w:eastAsia="ru-RU"/>
              </w:rPr>
              <w:t>74</w:t>
            </w:r>
          </w:p>
        </w:tc>
      </w:tr>
    </w:tbl>
    <w:p w:rsidR="00F02783" w:rsidRDefault="00F02783" w:rsidP="00F02783">
      <w:pPr>
        <w:pStyle w:val="a3"/>
        <w:rPr>
          <w:rFonts w:ascii="Times New Roman" w:hAnsi="Times New Roman"/>
          <w:sz w:val="28"/>
          <w:szCs w:val="24"/>
        </w:rPr>
      </w:pPr>
    </w:p>
    <w:p w:rsidR="005C0839" w:rsidRDefault="005C0839" w:rsidP="00F02783">
      <w:pPr>
        <w:pStyle w:val="a3"/>
        <w:rPr>
          <w:rFonts w:ascii="Times New Roman" w:hAnsi="Times New Roman"/>
          <w:sz w:val="28"/>
          <w:szCs w:val="24"/>
        </w:rPr>
      </w:pPr>
    </w:p>
    <w:p w:rsidR="005C0839" w:rsidRPr="00F02783" w:rsidRDefault="005C0839" w:rsidP="00F02783">
      <w:pPr>
        <w:pStyle w:val="a3"/>
        <w:rPr>
          <w:rFonts w:ascii="Times New Roman" w:hAnsi="Times New Roman"/>
          <w:sz w:val="28"/>
          <w:szCs w:val="24"/>
        </w:rPr>
      </w:pPr>
    </w:p>
    <w:p w:rsidR="00F02783" w:rsidRPr="00A62AEA" w:rsidRDefault="008A29AE" w:rsidP="00A62632">
      <w:pPr>
        <w:pStyle w:val="a3"/>
        <w:keepNext/>
        <w:spacing w:after="0" w:line="240" w:lineRule="auto"/>
        <w:outlineLvl w:val="0"/>
        <w:rPr>
          <w:rFonts w:ascii="Times New Roman" w:eastAsia="Times New Roman" w:hAnsi="Times New Roman"/>
          <w:sz w:val="24"/>
          <w:szCs w:val="24"/>
          <w:highlight w:val="yellow"/>
          <w:lang w:eastAsia="ru-RU"/>
        </w:rPr>
      </w:pPr>
      <w:r>
        <w:rPr>
          <w:rFonts w:ascii="Times New Roman" w:eastAsia="Times New Roman" w:hAnsi="Times New Roman"/>
          <w:b/>
          <w:bCs/>
          <w:color w:val="215868"/>
          <w:sz w:val="28"/>
          <w:szCs w:val="28"/>
          <w:u w:val="single"/>
          <w:lang w:eastAsia="ru-RU"/>
        </w:rPr>
        <w:t>2</w:t>
      </w:r>
      <w:r w:rsidR="00A62632">
        <w:rPr>
          <w:rFonts w:ascii="Times New Roman" w:eastAsia="Times New Roman" w:hAnsi="Times New Roman"/>
          <w:b/>
          <w:bCs/>
          <w:color w:val="215868"/>
          <w:sz w:val="28"/>
          <w:szCs w:val="28"/>
          <w:u w:val="single"/>
          <w:lang w:eastAsia="ru-RU"/>
        </w:rPr>
        <w:t xml:space="preserve">.3. </w:t>
      </w:r>
      <w:r w:rsidR="00F02783" w:rsidRPr="00A62AEA">
        <w:rPr>
          <w:rFonts w:ascii="Times New Roman" w:eastAsia="Times New Roman" w:hAnsi="Times New Roman"/>
          <w:b/>
          <w:bCs/>
          <w:color w:val="215868"/>
          <w:sz w:val="28"/>
          <w:szCs w:val="28"/>
          <w:u w:val="single"/>
          <w:lang w:eastAsia="ru-RU"/>
        </w:rPr>
        <w:t xml:space="preserve">Результаты внеурочной деятельности </w:t>
      </w:r>
      <w:proofErr w:type="gramStart"/>
      <w:r w:rsidR="00F02783" w:rsidRPr="00A62AEA">
        <w:rPr>
          <w:rFonts w:ascii="Times New Roman" w:eastAsia="Times New Roman" w:hAnsi="Times New Roman"/>
          <w:b/>
          <w:bCs/>
          <w:color w:val="215868"/>
          <w:sz w:val="28"/>
          <w:szCs w:val="28"/>
          <w:u w:val="single"/>
          <w:lang w:eastAsia="ru-RU"/>
        </w:rPr>
        <w:t>обучающихся</w:t>
      </w:r>
      <w:proofErr w:type="gramEnd"/>
      <w:r w:rsidR="00F02783" w:rsidRPr="00A62AEA">
        <w:rPr>
          <w:rFonts w:ascii="Times New Roman" w:eastAsia="Times New Roman" w:hAnsi="Times New Roman"/>
          <w:b/>
          <w:bCs/>
          <w:color w:val="215868"/>
          <w:sz w:val="28"/>
          <w:szCs w:val="28"/>
          <w:u w:val="single"/>
          <w:lang w:eastAsia="ru-RU"/>
        </w:rPr>
        <w:t>.</w:t>
      </w:r>
    </w:p>
    <w:p w:rsidR="00A62AEA" w:rsidRDefault="00A62AEA" w:rsidP="00A62AEA">
      <w:pPr>
        <w:pStyle w:val="a3"/>
        <w:jc w:val="both"/>
        <w:rPr>
          <w:rFonts w:ascii="Times New Roman" w:hAnsi="Times New Roman"/>
          <w:b/>
          <w:sz w:val="28"/>
          <w:szCs w:val="24"/>
        </w:rPr>
      </w:pPr>
    </w:p>
    <w:p w:rsidR="00A62AEA" w:rsidRPr="00A62AEA" w:rsidRDefault="008A29AE" w:rsidP="00A62AEA">
      <w:pPr>
        <w:jc w:val="center"/>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t>2</w:t>
      </w:r>
      <w:r w:rsidR="00A62632">
        <w:rPr>
          <w:rFonts w:ascii="Times New Roman" w:eastAsia="Times New Roman" w:hAnsi="Times New Roman" w:cs="Times New Roman"/>
          <w:b/>
          <w:i/>
          <w:color w:val="0070C0"/>
          <w:sz w:val="28"/>
          <w:szCs w:val="24"/>
          <w:lang w:eastAsia="ru-RU"/>
        </w:rPr>
        <w:t xml:space="preserve">.3.1. </w:t>
      </w:r>
      <w:proofErr w:type="gramStart"/>
      <w:r w:rsidR="00A62AEA" w:rsidRPr="00A62AEA">
        <w:rPr>
          <w:rFonts w:ascii="Times New Roman" w:eastAsia="Times New Roman" w:hAnsi="Times New Roman" w:cs="Times New Roman"/>
          <w:b/>
          <w:i/>
          <w:color w:val="0070C0"/>
          <w:sz w:val="28"/>
          <w:szCs w:val="24"/>
          <w:lang w:eastAsia="ru-RU"/>
        </w:rPr>
        <w:t>Результаты участия обучающихся в предметных олимпиадах.</w:t>
      </w:r>
      <w:proofErr w:type="gramEnd"/>
    </w:p>
    <w:p w:rsidR="00A62AEA" w:rsidRDefault="00A62AEA" w:rsidP="00E36F92">
      <w:pPr>
        <w:spacing w:after="0"/>
        <w:ind w:firstLine="720"/>
        <w:jc w:val="both"/>
        <w:rPr>
          <w:rFonts w:ascii="Times New Roman" w:eastAsia="Times New Roman" w:hAnsi="Times New Roman"/>
          <w:sz w:val="28"/>
          <w:szCs w:val="24"/>
          <w:lang w:eastAsia="ru-RU"/>
        </w:rPr>
      </w:pPr>
      <w:r w:rsidRPr="00C9718A">
        <w:rPr>
          <w:rFonts w:ascii="Times New Roman" w:hAnsi="Times New Roman"/>
          <w:sz w:val="28"/>
          <w:szCs w:val="28"/>
        </w:rPr>
        <w:t xml:space="preserve"> </w:t>
      </w:r>
      <w:r w:rsidRPr="002336FC">
        <w:rPr>
          <w:rFonts w:ascii="Times New Roman" w:eastAsia="Times New Roman" w:hAnsi="Times New Roman"/>
          <w:sz w:val="28"/>
          <w:szCs w:val="24"/>
          <w:lang w:eastAsia="ru-RU"/>
        </w:rPr>
        <w:t>В октябре в школе прошли олимпиады по 13 предметам. Количество участников    в среднем и старшем звене составило 872 человека. Наиболее активное участие учащиеся принимали по английскому языку (Рогова Г.В.) – 102 человека, по русскому языку (Пушкова Г.Г.) – 92 человека, (Вихрова М.П.) - 54 челове</w:t>
      </w:r>
      <w:r w:rsidR="00E36F92">
        <w:rPr>
          <w:rFonts w:ascii="Times New Roman" w:eastAsia="Times New Roman" w:hAnsi="Times New Roman"/>
          <w:sz w:val="28"/>
          <w:szCs w:val="24"/>
          <w:lang w:eastAsia="ru-RU"/>
        </w:rPr>
        <w:t>ка</w:t>
      </w:r>
      <w:r w:rsidRPr="002336FC">
        <w:rPr>
          <w:rFonts w:ascii="Times New Roman" w:eastAsia="Times New Roman" w:hAnsi="Times New Roman"/>
          <w:sz w:val="28"/>
          <w:szCs w:val="24"/>
          <w:lang w:eastAsia="ru-RU"/>
        </w:rPr>
        <w:t>, по математике (Шмелева Е.Б.) – 46 человек, по информатике и ИКТ (Милованова Г.В.) - 41 человек.</w:t>
      </w:r>
    </w:p>
    <w:p w:rsidR="00A62AEA" w:rsidRDefault="00A62AEA" w:rsidP="00A62AEA">
      <w:pPr>
        <w:spacing w:after="0"/>
        <w:ind w:firstLine="720"/>
        <w:jc w:val="both"/>
        <w:rPr>
          <w:rFonts w:ascii="Times New Roman" w:eastAsia="Times New Roman" w:hAnsi="Times New Roman"/>
          <w:sz w:val="28"/>
          <w:szCs w:val="24"/>
          <w:lang w:eastAsia="ru-RU"/>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2330"/>
        <w:gridCol w:w="1311"/>
        <w:gridCol w:w="1455"/>
        <w:gridCol w:w="1165"/>
        <w:gridCol w:w="1893"/>
        <w:gridCol w:w="2038"/>
      </w:tblGrid>
      <w:tr w:rsidR="00A62AEA" w:rsidRPr="00CD4BBD" w:rsidTr="00C97D72">
        <w:tc>
          <w:tcPr>
            <w:tcW w:w="582" w:type="dxa"/>
            <w:vMerge w:val="restart"/>
          </w:tcPr>
          <w:p w:rsidR="00A62AEA" w:rsidRPr="00CD4BBD" w:rsidRDefault="00A62AEA" w:rsidP="00C97D72">
            <w:pPr>
              <w:jc w:val="both"/>
              <w:rPr>
                <w:rFonts w:ascii="Times New Roman" w:hAnsi="Times New Roman"/>
                <w:b/>
                <w:bCs/>
                <w:smallCaps/>
              </w:rPr>
            </w:pPr>
            <w:r w:rsidRPr="00CD4BBD">
              <w:rPr>
                <w:rFonts w:ascii="Times New Roman" w:hAnsi="Times New Roman"/>
              </w:rPr>
              <w:t xml:space="preserve">№ </w:t>
            </w:r>
            <w:proofErr w:type="spellStart"/>
            <w:proofErr w:type="gramStart"/>
            <w:r w:rsidRPr="00CD4BBD">
              <w:rPr>
                <w:rFonts w:ascii="Times New Roman" w:hAnsi="Times New Roman"/>
              </w:rPr>
              <w:t>п</w:t>
            </w:r>
            <w:proofErr w:type="spellEnd"/>
            <w:proofErr w:type="gramEnd"/>
            <w:r w:rsidRPr="00CD4BBD">
              <w:rPr>
                <w:rFonts w:ascii="Times New Roman" w:hAnsi="Times New Roman"/>
              </w:rPr>
              <w:t>/</w:t>
            </w:r>
            <w:proofErr w:type="spellStart"/>
            <w:r w:rsidRPr="00CD4BBD">
              <w:rPr>
                <w:rFonts w:ascii="Times New Roman" w:hAnsi="Times New Roman"/>
              </w:rPr>
              <w:t>п</w:t>
            </w:r>
            <w:proofErr w:type="spellEnd"/>
          </w:p>
        </w:tc>
        <w:tc>
          <w:tcPr>
            <w:tcW w:w="2330" w:type="dxa"/>
            <w:vMerge w:val="restart"/>
            <w:vAlign w:val="center"/>
          </w:tcPr>
          <w:p w:rsidR="00A62AEA" w:rsidRPr="00CD4BBD" w:rsidRDefault="00A62AEA" w:rsidP="00C97D72">
            <w:pPr>
              <w:jc w:val="center"/>
              <w:rPr>
                <w:rFonts w:ascii="Times New Roman" w:hAnsi="Times New Roman"/>
                <w:bCs/>
                <w:smallCaps/>
              </w:rPr>
            </w:pPr>
            <w:r w:rsidRPr="00CD4BBD">
              <w:rPr>
                <w:rFonts w:ascii="Times New Roman" w:hAnsi="Times New Roman"/>
              </w:rPr>
              <w:t>Предметы</w:t>
            </w:r>
          </w:p>
        </w:tc>
        <w:tc>
          <w:tcPr>
            <w:tcW w:w="7862" w:type="dxa"/>
            <w:gridSpan w:val="5"/>
          </w:tcPr>
          <w:p w:rsidR="00A62AEA" w:rsidRPr="00CD4BBD" w:rsidRDefault="00A62AEA" w:rsidP="00C97D72">
            <w:pPr>
              <w:jc w:val="center"/>
              <w:rPr>
                <w:rFonts w:ascii="Times New Roman" w:hAnsi="Times New Roman"/>
                <w:bCs/>
                <w:smallCaps/>
              </w:rPr>
            </w:pPr>
            <w:r w:rsidRPr="00CD4BBD">
              <w:rPr>
                <w:rFonts w:ascii="Times New Roman" w:hAnsi="Times New Roman"/>
              </w:rPr>
              <w:t>Школьный этап</w:t>
            </w:r>
          </w:p>
        </w:tc>
      </w:tr>
      <w:tr w:rsidR="00A62AEA" w:rsidRPr="00CD4BBD" w:rsidTr="00C97D72">
        <w:tc>
          <w:tcPr>
            <w:tcW w:w="582" w:type="dxa"/>
            <w:vMerge/>
          </w:tcPr>
          <w:p w:rsidR="00A62AEA" w:rsidRPr="00CD4BBD" w:rsidRDefault="00A62AEA" w:rsidP="00C97D72">
            <w:pPr>
              <w:jc w:val="both"/>
              <w:rPr>
                <w:rFonts w:ascii="Times New Roman" w:hAnsi="Times New Roman"/>
                <w:b/>
                <w:bCs/>
                <w:smallCaps/>
              </w:rPr>
            </w:pPr>
          </w:p>
        </w:tc>
        <w:tc>
          <w:tcPr>
            <w:tcW w:w="2330" w:type="dxa"/>
            <w:vMerge/>
          </w:tcPr>
          <w:p w:rsidR="00A62AEA" w:rsidRPr="00CD4BBD" w:rsidRDefault="00A62AEA" w:rsidP="00C97D72">
            <w:pPr>
              <w:jc w:val="center"/>
              <w:rPr>
                <w:rFonts w:ascii="Times New Roman" w:hAnsi="Times New Roman"/>
                <w:b/>
                <w:bCs/>
                <w:smallCaps/>
              </w:rPr>
            </w:pPr>
          </w:p>
        </w:tc>
        <w:tc>
          <w:tcPr>
            <w:tcW w:w="1311" w:type="dxa"/>
          </w:tcPr>
          <w:p w:rsidR="00A62AEA" w:rsidRPr="00CD4BBD" w:rsidRDefault="00A62AEA" w:rsidP="00C97D72">
            <w:pPr>
              <w:jc w:val="center"/>
              <w:rPr>
                <w:rFonts w:ascii="Times New Roman" w:hAnsi="Times New Roman"/>
                <w:bCs/>
                <w:smallCaps/>
                <w:sz w:val="20"/>
              </w:rPr>
            </w:pPr>
            <w:r w:rsidRPr="00CD4BBD">
              <w:rPr>
                <w:rFonts w:ascii="Times New Roman" w:hAnsi="Times New Roman"/>
                <w:sz w:val="20"/>
              </w:rPr>
              <w:t>Кол-во участников</w:t>
            </w:r>
          </w:p>
        </w:tc>
        <w:tc>
          <w:tcPr>
            <w:tcW w:w="1455" w:type="dxa"/>
          </w:tcPr>
          <w:p w:rsidR="00A62AEA" w:rsidRPr="00CD4BBD" w:rsidRDefault="00A62AEA" w:rsidP="00C97D72">
            <w:pPr>
              <w:jc w:val="center"/>
              <w:rPr>
                <w:rFonts w:ascii="Times New Roman" w:hAnsi="Times New Roman"/>
                <w:bCs/>
                <w:smallCaps/>
                <w:sz w:val="20"/>
              </w:rPr>
            </w:pPr>
            <w:r w:rsidRPr="00CD4BBD">
              <w:rPr>
                <w:rFonts w:ascii="Times New Roman" w:hAnsi="Times New Roman"/>
                <w:sz w:val="20"/>
              </w:rPr>
              <w:t>Кол-во победителей</w:t>
            </w:r>
          </w:p>
        </w:tc>
        <w:tc>
          <w:tcPr>
            <w:tcW w:w="1165" w:type="dxa"/>
          </w:tcPr>
          <w:p w:rsidR="00A62AEA" w:rsidRPr="00CD4BBD" w:rsidRDefault="00A62AEA" w:rsidP="00C97D72">
            <w:pPr>
              <w:jc w:val="center"/>
              <w:rPr>
                <w:rFonts w:ascii="Times New Roman" w:hAnsi="Times New Roman"/>
                <w:bCs/>
                <w:smallCaps/>
                <w:sz w:val="20"/>
              </w:rPr>
            </w:pPr>
            <w:r w:rsidRPr="00CD4BBD">
              <w:rPr>
                <w:rFonts w:ascii="Times New Roman" w:hAnsi="Times New Roman"/>
                <w:sz w:val="20"/>
              </w:rPr>
              <w:t>Кол-во призеров</w:t>
            </w:r>
          </w:p>
        </w:tc>
        <w:tc>
          <w:tcPr>
            <w:tcW w:w="1893" w:type="dxa"/>
          </w:tcPr>
          <w:p w:rsidR="00A62AEA" w:rsidRPr="00CD4BBD" w:rsidRDefault="00A62AEA" w:rsidP="00C97D72">
            <w:pPr>
              <w:jc w:val="center"/>
              <w:rPr>
                <w:rFonts w:ascii="Times New Roman" w:hAnsi="Times New Roman"/>
                <w:bCs/>
                <w:smallCaps/>
                <w:sz w:val="20"/>
              </w:rPr>
            </w:pPr>
            <w:proofErr w:type="gramStart"/>
            <w:r w:rsidRPr="00CD4BBD">
              <w:rPr>
                <w:rFonts w:ascii="Times New Roman" w:hAnsi="Times New Roman"/>
                <w:sz w:val="20"/>
              </w:rPr>
              <w:t>Средний</w:t>
            </w:r>
            <w:proofErr w:type="gramEnd"/>
            <w:r w:rsidRPr="00CD4BBD">
              <w:rPr>
                <w:rFonts w:ascii="Times New Roman" w:hAnsi="Times New Roman"/>
                <w:sz w:val="20"/>
              </w:rPr>
              <w:t xml:space="preserve"> % выполнения заданий победителями</w:t>
            </w:r>
          </w:p>
        </w:tc>
        <w:tc>
          <w:tcPr>
            <w:tcW w:w="2038" w:type="dxa"/>
          </w:tcPr>
          <w:p w:rsidR="00A62AEA" w:rsidRPr="00CD4BBD" w:rsidRDefault="00A62AEA" w:rsidP="00C97D72">
            <w:pPr>
              <w:jc w:val="center"/>
              <w:rPr>
                <w:rFonts w:ascii="Times New Roman" w:hAnsi="Times New Roman"/>
                <w:bCs/>
                <w:smallCaps/>
                <w:sz w:val="20"/>
              </w:rPr>
            </w:pPr>
            <w:proofErr w:type="gramStart"/>
            <w:r w:rsidRPr="00CD4BBD">
              <w:rPr>
                <w:rFonts w:ascii="Times New Roman" w:hAnsi="Times New Roman"/>
                <w:sz w:val="20"/>
              </w:rPr>
              <w:t>Средний</w:t>
            </w:r>
            <w:proofErr w:type="gramEnd"/>
            <w:r w:rsidRPr="00CD4BBD">
              <w:rPr>
                <w:rFonts w:ascii="Times New Roman" w:hAnsi="Times New Roman"/>
                <w:sz w:val="20"/>
              </w:rPr>
              <w:t xml:space="preserve"> % выполнения заданий призерами</w:t>
            </w:r>
          </w:p>
        </w:tc>
      </w:tr>
      <w:tr w:rsidR="00A62AEA" w:rsidRPr="00CD4BBD" w:rsidTr="00C97D72">
        <w:tc>
          <w:tcPr>
            <w:tcW w:w="582" w:type="dxa"/>
          </w:tcPr>
          <w:p w:rsidR="00A62AEA" w:rsidRPr="00CD4BBD" w:rsidRDefault="00A62AEA" w:rsidP="00C97D72">
            <w:pPr>
              <w:jc w:val="center"/>
              <w:rPr>
                <w:rFonts w:ascii="Times New Roman" w:hAnsi="Times New Roman"/>
                <w:b/>
                <w:bCs/>
                <w:smallCaps/>
              </w:rPr>
            </w:pPr>
            <w:r w:rsidRPr="00CD4BBD">
              <w:rPr>
                <w:rFonts w:ascii="Times New Roman" w:hAnsi="Times New Roman"/>
              </w:rPr>
              <w:t>1</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Английский язык</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184</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6</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12</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55,5</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39</w:t>
            </w:r>
          </w:p>
        </w:tc>
      </w:tr>
      <w:tr w:rsidR="00A62AEA" w:rsidRPr="00CD4BBD" w:rsidTr="00C97D72">
        <w:tc>
          <w:tcPr>
            <w:tcW w:w="582" w:type="dxa"/>
          </w:tcPr>
          <w:p w:rsidR="00A62AEA" w:rsidRPr="00CD4BBD" w:rsidRDefault="00A62AEA" w:rsidP="00C97D72">
            <w:pPr>
              <w:jc w:val="center"/>
              <w:rPr>
                <w:rFonts w:ascii="Times New Roman" w:hAnsi="Times New Roman"/>
                <w:b/>
                <w:bCs/>
                <w:smallCaps/>
              </w:rPr>
            </w:pPr>
            <w:r w:rsidRPr="00CD4BBD">
              <w:rPr>
                <w:rFonts w:ascii="Times New Roman" w:hAnsi="Times New Roman"/>
              </w:rPr>
              <w:t>2</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Биология</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14</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3</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6</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62</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42</w:t>
            </w:r>
          </w:p>
        </w:tc>
      </w:tr>
      <w:tr w:rsidR="00A62AEA" w:rsidRPr="00CD4BBD" w:rsidTr="00C97D72">
        <w:tc>
          <w:tcPr>
            <w:tcW w:w="582" w:type="dxa"/>
          </w:tcPr>
          <w:p w:rsidR="00A62AEA" w:rsidRPr="00CD4BBD" w:rsidRDefault="00A62AEA" w:rsidP="00C97D72">
            <w:pPr>
              <w:jc w:val="center"/>
              <w:rPr>
                <w:rFonts w:ascii="Times New Roman" w:hAnsi="Times New Roman"/>
                <w:b/>
                <w:bCs/>
                <w:smallCaps/>
              </w:rPr>
            </w:pPr>
            <w:r w:rsidRPr="00CD4BBD">
              <w:rPr>
                <w:rFonts w:ascii="Times New Roman" w:hAnsi="Times New Roman"/>
              </w:rPr>
              <w:t>3</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География</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27</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3</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7</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48</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42,5</w:t>
            </w:r>
          </w:p>
        </w:tc>
      </w:tr>
      <w:tr w:rsidR="00A62AEA" w:rsidRPr="00CD4BBD" w:rsidTr="00C97D72">
        <w:tc>
          <w:tcPr>
            <w:tcW w:w="582" w:type="dxa"/>
          </w:tcPr>
          <w:p w:rsidR="00A62AEA" w:rsidRPr="00CD4BBD" w:rsidRDefault="00A62AEA" w:rsidP="00C97D72">
            <w:pPr>
              <w:jc w:val="center"/>
              <w:rPr>
                <w:rFonts w:ascii="Times New Roman" w:hAnsi="Times New Roman"/>
                <w:b/>
                <w:bCs/>
                <w:smallCaps/>
              </w:rPr>
            </w:pPr>
            <w:r w:rsidRPr="00CD4BBD">
              <w:rPr>
                <w:rFonts w:ascii="Times New Roman" w:hAnsi="Times New Roman"/>
              </w:rPr>
              <w:t>4</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Информатика и ИКТ</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41</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2</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4</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60,5</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57</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5</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История</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20</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2</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4</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53</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25,5</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6</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Литература</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122</w:t>
            </w:r>
          </w:p>
        </w:tc>
        <w:tc>
          <w:tcPr>
            <w:tcW w:w="1455" w:type="dxa"/>
          </w:tcPr>
          <w:p w:rsidR="00A62AEA" w:rsidRPr="00CD4BBD" w:rsidRDefault="00A62AEA" w:rsidP="00C97D72">
            <w:pPr>
              <w:jc w:val="center"/>
              <w:rPr>
                <w:rFonts w:ascii="Times New Roman" w:hAnsi="Times New Roman"/>
                <w:b/>
                <w:bCs/>
                <w:smallCaps/>
                <w:highlight w:val="green"/>
              </w:rPr>
            </w:pPr>
            <w:r w:rsidRPr="00CD4BBD">
              <w:rPr>
                <w:rFonts w:ascii="Times New Roman" w:hAnsi="Times New Roman"/>
              </w:rPr>
              <w:t>5</w:t>
            </w:r>
          </w:p>
        </w:tc>
        <w:tc>
          <w:tcPr>
            <w:tcW w:w="1165" w:type="dxa"/>
          </w:tcPr>
          <w:p w:rsidR="00A62AEA" w:rsidRPr="00CD4BBD" w:rsidRDefault="00A62AEA" w:rsidP="00C97D72">
            <w:pPr>
              <w:jc w:val="center"/>
              <w:rPr>
                <w:rFonts w:ascii="Times New Roman" w:hAnsi="Times New Roman"/>
                <w:b/>
                <w:bCs/>
                <w:smallCaps/>
                <w:highlight w:val="green"/>
              </w:rPr>
            </w:pPr>
            <w:r w:rsidRPr="00CD4BBD">
              <w:rPr>
                <w:rFonts w:ascii="Times New Roman" w:hAnsi="Times New Roman"/>
              </w:rPr>
              <w:t>11</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74</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65</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7</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Математика</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137</w:t>
            </w:r>
          </w:p>
        </w:tc>
        <w:tc>
          <w:tcPr>
            <w:tcW w:w="1455" w:type="dxa"/>
          </w:tcPr>
          <w:p w:rsidR="00A62AEA" w:rsidRPr="00CD4BBD" w:rsidRDefault="00A62AEA" w:rsidP="00C97D72">
            <w:pPr>
              <w:jc w:val="center"/>
              <w:rPr>
                <w:rFonts w:ascii="Times New Roman" w:hAnsi="Times New Roman"/>
                <w:b/>
                <w:bCs/>
                <w:smallCaps/>
                <w:highlight w:val="green"/>
              </w:rPr>
            </w:pPr>
            <w:r w:rsidRPr="00CD4BBD">
              <w:rPr>
                <w:rFonts w:ascii="Times New Roman" w:hAnsi="Times New Roman"/>
              </w:rPr>
              <w:t>8</w:t>
            </w:r>
          </w:p>
        </w:tc>
        <w:tc>
          <w:tcPr>
            <w:tcW w:w="1165" w:type="dxa"/>
          </w:tcPr>
          <w:p w:rsidR="00A62AEA" w:rsidRPr="00CD4BBD" w:rsidRDefault="00A62AEA" w:rsidP="00C97D72">
            <w:pPr>
              <w:jc w:val="center"/>
              <w:rPr>
                <w:rFonts w:ascii="Times New Roman" w:hAnsi="Times New Roman"/>
                <w:b/>
                <w:bCs/>
                <w:smallCaps/>
                <w:highlight w:val="green"/>
              </w:rPr>
            </w:pPr>
            <w:r w:rsidRPr="00CD4BBD">
              <w:rPr>
                <w:rFonts w:ascii="Times New Roman" w:hAnsi="Times New Roman"/>
              </w:rPr>
              <w:t>13</w:t>
            </w:r>
          </w:p>
        </w:tc>
        <w:tc>
          <w:tcPr>
            <w:tcW w:w="1893" w:type="dxa"/>
          </w:tcPr>
          <w:p w:rsidR="00A62AEA" w:rsidRPr="00CD4BBD" w:rsidRDefault="00A62AEA" w:rsidP="00C97D72">
            <w:pPr>
              <w:jc w:val="center"/>
              <w:rPr>
                <w:rFonts w:ascii="Times New Roman" w:hAnsi="Times New Roman"/>
                <w:b/>
                <w:bCs/>
                <w:smallCaps/>
                <w:highlight w:val="green"/>
              </w:rPr>
            </w:pPr>
            <w:r w:rsidRPr="00CD4BBD">
              <w:rPr>
                <w:rFonts w:ascii="Times New Roman" w:hAnsi="Times New Roman"/>
              </w:rPr>
              <w:t>63</w:t>
            </w:r>
          </w:p>
        </w:tc>
        <w:tc>
          <w:tcPr>
            <w:tcW w:w="2038" w:type="dxa"/>
          </w:tcPr>
          <w:p w:rsidR="00A62AEA" w:rsidRPr="00CD4BBD" w:rsidRDefault="00A62AEA" w:rsidP="00C97D72">
            <w:pPr>
              <w:jc w:val="center"/>
              <w:rPr>
                <w:rFonts w:ascii="Times New Roman" w:hAnsi="Times New Roman"/>
                <w:b/>
                <w:bCs/>
                <w:smallCaps/>
                <w:highlight w:val="green"/>
              </w:rPr>
            </w:pPr>
            <w:r w:rsidRPr="00CD4BBD">
              <w:rPr>
                <w:rFonts w:ascii="Times New Roman" w:hAnsi="Times New Roman"/>
              </w:rPr>
              <w:t>47,6</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8</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Обществознание</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33</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3</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5</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61,6</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38</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9</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ОБЖ</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12</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2</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2</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45</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36</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10</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Русский язык</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223</w:t>
            </w:r>
          </w:p>
        </w:tc>
        <w:tc>
          <w:tcPr>
            <w:tcW w:w="1455" w:type="dxa"/>
          </w:tcPr>
          <w:p w:rsidR="00A62AEA" w:rsidRPr="00CD4BBD" w:rsidRDefault="00A62AEA" w:rsidP="00C97D72">
            <w:pPr>
              <w:jc w:val="center"/>
              <w:rPr>
                <w:rFonts w:ascii="Times New Roman" w:hAnsi="Times New Roman"/>
                <w:b/>
                <w:bCs/>
                <w:smallCaps/>
                <w:highlight w:val="green"/>
              </w:rPr>
            </w:pPr>
            <w:r w:rsidRPr="00CD4BBD">
              <w:rPr>
                <w:rFonts w:ascii="Times New Roman" w:hAnsi="Times New Roman"/>
              </w:rPr>
              <w:t>7</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17</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75</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70</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11</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Технология</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36</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2</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6</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88</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81</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12</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Физика</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8</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3</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4</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39</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22,6</w:t>
            </w:r>
          </w:p>
        </w:tc>
      </w:tr>
      <w:tr w:rsidR="00A62AEA" w:rsidRPr="00CD4BBD" w:rsidTr="00C97D72">
        <w:tc>
          <w:tcPr>
            <w:tcW w:w="582" w:type="dxa"/>
          </w:tcPr>
          <w:p w:rsidR="00A62AEA" w:rsidRPr="00CD4BBD" w:rsidRDefault="00A62AEA" w:rsidP="00C97D72">
            <w:pPr>
              <w:jc w:val="center"/>
              <w:rPr>
                <w:rFonts w:ascii="Times New Roman" w:hAnsi="Times New Roman"/>
                <w:bCs/>
                <w:smallCaps/>
              </w:rPr>
            </w:pPr>
            <w:r w:rsidRPr="00CD4BBD">
              <w:rPr>
                <w:rFonts w:ascii="Times New Roman" w:hAnsi="Times New Roman"/>
                <w:bCs/>
                <w:smallCaps/>
              </w:rPr>
              <w:t>13</w:t>
            </w:r>
          </w:p>
        </w:tc>
        <w:tc>
          <w:tcPr>
            <w:tcW w:w="2330" w:type="dxa"/>
          </w:tcPr>
          <w:p w:rsidR="00A62AEA" w:rsidRPr="00CD4BBD" w:rsidRDefault="00A62AEA" w:rsidP="00C97D72">
            <w:pPr>
              <w:jc w:val="both"/>
              <w:rPr>
                <w:rFonts w:ascii="Times New Roman" w:hAnsi="Times New Roman"/>
                <w:b/>
                <w:bCs/>
                <w:smallCaps/>
              </w:rPr>
            </w:pPr>
            <w:r w:rsidRPr="00CD4BBD">
              <w:rPr>
                <w:rFonts w:ascii="Times New Roman" w:hAnsi="Times New Roman"/>
              </w:rPr>
              <w:t>Химия</w:t>
            </w:r>
          </w:p>
        </w:tc>
        <w:tc>
          <w:tcPr>
            <w:tcW w:w="1311" w:type="dxa"/>
          </w:tcPr>
          <w:p w:rsidR="00A62AEA" w:rsidRPr="00CD4BBD" w:rsidRDefault="00A62AEA" w:rsidP="00C97D72">
            <w:pPr>
              <w:jc w:val="center"/>
              <w:rPr>
                <w:rFonts w:ascii="Times New Roman" w:hAnsi="Times New Roman"/>
                <w:b/>
                <w:bCs/>
                <w:smallCaps/>
              </w:rPr>
            </w:pPr>
            <w:r w:rsidRPr="00CD4BBD">
              <w:rPr>
                <w:rFonts w:ascii="Times New Roman" w:hAnsi="Times New Roman"/>
              </w:rPr>
              <w:t>15</w:t>
            </w:r>
          </w:p>
        </w:tc>
        <w:tc>
          <w:tcPr>
            <w:tcW w:w="1455" w:type="dxa"/>
          </w:tcPr>
          <w:p w:rsidR="00A62AEA" w:rsidRPr="00CD4BBD" w:rsidRDefault="00A62AEA" w:rsidP="00C97D72">
            <w:pPr>
              <w:jc w:val="center"/>
              <w:rPr>
                <w:rFonts w:ascii="Times New Roman" w:hAnsi="Times New Roman"/>
                <w:b/>
                <w:bCs/>
                <w:smallCaps/>
              </w:rPr>
            </w:pPr>
            <w:r w:rsidRPr="00CD4BBD">
              <w:rPr>
                <w:rFonts w:ascii="Times New Roman" w:hAnsi="Times New Roman"/>
              </w:rPr>
              <w:t>3</w:t>
            </w:r>
          </w:p>
        </w:tc>
        <w:tc>
          <w:tcPr>
            <w:tcW w:w="1165" w:type="dxa"/>
          </w:tcPr>
          <w:p w:rsidR="00A62AEA" w:rsidRPr="00CD4BBD" w:rsidRDefault="00A62AEA" w:rsidP="00C97D72">
            <w:pPr>
              <w:jc w:val="center"/>
              <w:rPr>
                <w:rFonts w:ascii="Times New Roman" w:hAnsi="Times New Roman"/>
                <w:b/>
                <w:bCs/>
                <w:smallCaps/>
              </w:rPr>
            </w:pPr>
            <w:r w:rsidRPr="00CD4BBD">
              <w:rPr>
                <w:rFonts w:ascii="Times New Roman" w:hAnsi="Times New Roman"/>
              </w:rPr>
              <w:t>6</w:t>
            </w:r>
          </w:p>
        </w:tc>
        <w:tc>
          <w:tcPr>
            <w:tcW w:w="1893" w:type="dxa"/>
          </w:tcPr>
          <w:p w:rsidR="00A62AEA" w:rsidRPr="00CD4BBD" w:rsidRDefault="00A62AEA" w:rsidP="00C97D72">
            <w:pPr>
              <w:jc w:val="center"/>
              <w:rPr>
                <w:rFonts w:ascii="Times New Roman" w:hAnsi="Times New Roman"/>
                <w:b/>
                <w:bCs/>
                <w:smallCaps/>
              </w:rPr>
            </w:pPr>
            <w:r w:rsidRPr="00CD4BBD">
              <w:rPr>
                <w:rFonts w:ascii="Times New Roman" w:hAnsi="Times New Roman"/>
              </w:rPr>
              <w:t>72</w:t>
            </w:r>
          </w:p>
        </w:tc>
        <w:tc>
          <w:tcPr>
            <w:tcW w:w="2038" w:type="dxa"/>
          </w:tcPr>
          <w:p w:rsidR="00A62AEA" w:rsidRPr="00CD4BBD" w:rsidRDefault="00A62AEA" w:rsidP="00C97D72">
            <w:pPr>
              <w:jc w:val="center"/>
              <w:rPr>
                <w:rFonts w:ascii="Times New Roman" w:hAnsi="Times New Roman"/>
                <w:b/>
                <w:bCs/>
                <w:smallCaps/>
              </w:rPr>
            </w:pPr>
            <w:r w:rsidRPr="00CD4BBD">
              <w:rPr>
                <w:rFonts w:ascii="Times New Roman" w:hAnsi="Times New Roman"/>
              </w:rPr>
              <w:t>37,3</w:t>
            </w:r>
          </w:p>
        </w:tc>
      </w:tr>
      <w:tr w:rsidR="00A62AEA" w:rsidRPr="00CD4BBD" w:rsidTr="00C97D72">
        <w:tc>
          <w:tcPr>
            <w:tcW w:w="2912" w:type="dxa"/>
            <w:gridSpan w:val="2"/>
            <w:tcBorders>
              <w:bottom w:val="single" w:sz="4" w:space="0" w:color="000000"/>
            </w:tcBorders>
          </w:tcPr>
          <w:p w:rsidR="00A62AEA" w:rsidRPr="00CD4BBD" w:rsidRDefault="00A62AEA" w:rsidP="00C97D72">
            <w:pPr>
              <w:jc w:val="center"/>
              <w:rPr>
                <w:rFonts w:ascii="Times New Roman" w:hAnsi="Times New Roman"/>
                <w:bCs/>
                <w:smallCaps/>
              </w:rPr>
            </w:pPr>
            <w:r w:rsidRPr="00CD4BBD">
              <w:rPr>
                <w:rFonts w:ascii="Times New Roman" w:hAnsi="Times New Roman"/>
              </w:rPr>
              <w:t>Итого</w:t>
            </w:r>
          </w:p>
        </w:tc>
        <w:tc>
          <w:tcPr>
            <w:tcW w:w="1311" w:type="dxa"/>
            <w:tcBorders>
              <w:bottom w:val="single" w:sz="4" w:space="0" w:color="000000"/>
            </w:tcBorders>
          </w:tcPr>
          <w:p w:rsidR="00A62AEA" w:rsidRPr="00CD4BBD" w:rsidRDefault="00A62AEA" w:rsidP="00C97D72">
            <w:pPr>
              <w:jc w:val="center"/>
              <w:rPr>
                <w:rFonts w:ascii="Times New Roman" w:hAnsi="Times New Roman"/>
                <w:b/>
                <w:bCs/>
                <w:smallCaps/>
              </w:rPr>
            </w:pPr>
            <w:r w:rsidRPr="00CD4BBD">
              <w:rPr>
                <w:rFonts w:ascii="Times New Roman" w:hAnsi="Times New Roman"/>
              </w:rPr>
              <w:t>872</w:t>
            </w:r>
          </w:p>
        </w:tc>
        <w:tc>
          <w:tcPr>
            <w:tcW w:w="1455" w:type="dxa"/>
            <w:tcBorders>
              <w:bottom w:val="single" w:sz="4" w:space="0" w:color="000000"/>
            </w:tcBorders>
          </w:tcPr>
          <w:p w:rsidR="00A62AEA" w:rsidRPr="00CD4BBD" w:rsidRDefault="00A62AEA" w:rsidP="00C97D72">
            <w:pPr>
              <w:jc w:val="center"/>
              <w:rPr>
                <w:rFonts w:ascii="Times New Roman" w:hAnsi="Times New Roman"/>
                <w:b/>
                <w:bCs/>
                <w:smallCaps/>
              </w:rPr>
            </w:pPr>
            <w:r w:rsidRPr="00CD4BBD">
              <w:rPr>
                <w:rFonts w:ascii="Times New Roman" w:hAnsi="Times New Roman"/>
              </w:rPr>
              <w:t>49</w:t>
            </w:r>
          </w:p>
        </w:tc>
        <w:tc>
          <w:tcPr>
            <w:tcW w:w="1165" w:type="dxa"/>
            <w:tcBorders>
              <w:bottom w:val="single" w:sz="4" w:space="0" w:color="000000"/>
            </w:tcBorders>
          </w:tcPr>
          <w:p w:rsidR="00A62AEA" w:rsidRPr="00CD4BBD" w:rsidRDefault="00A62AEA" w:rsidP="00C97D72">
            <w:pPr>
              <w:jc w:val="center"/>
              <w:rPr>
                <w:rFonts w:ascii="Times New Roman" w:hAnsi="Times New Roman"/>
                <w:b/>
                <w:bCs/>
                <w:smallCaps/>
              </w:rPr>
            </w:pPr>
            <w:r w:rsidRPr="00CD4BBD">
              <w:rPr>
                <w:rFonts w:ascii="Times New Roman" w:hAnsi="Times New Roman"/>
              </w:rPr>
              <w:t>97</w:t>
            </w:r>
          </w:p>
        </w:tc>
        <w:tc>
          <w:tcPr>
            <w:tcW w:w="1893" w:type="dxa"/>
            <w:tcBorders>
              <w:bottom w:val="single" w:sz="4" w:space="0" w:color="000000"/>
            </w:tcBorders>
          </w:tcPr>
          <w:p w:rsidR="00A62AEA" w:rsidRPr="00CD4BBD" w:rsidRDefault="00A62AEA" w:rsidP="00C97D72">
            <w:pPr>
              <w:jc w:val="center"/>
              <w:rPr>
                <w:rFonts w:ascii="Times New Roman" w:hAnsi="Times New Roman"/>
                <w:b/>
                <w:bCs/>
                <w:smallCaps/>
              </w:rPr>
            </w:pPr>
            <w:r w:rsidRPr="00CD4BBD">
              <w:rPr>
                <w:rFonts w:ascii="Times New Roman" w:hAnsi="Times New Roman"/>
              </w:rPr>
              <w:t>61</w:t>
            </w:r>
          </w:p>
        </w:tc>
        <w:tc>
          <w:tcPr>
            <w:tcW w:w="2038" w:type="dxa"/>
            <w:tcBorders>
              <w:bottom w:val="single" w:sz="4" w:space="0" w:color="000000"/>
            </w:tcBorders>
          </w:tcPr>
          <w:p w:rsidR="00A62AEA" w:rsidRPr="00CD4BBD" w:rsidRDefault="00A62AEA" w:rsidP="00C97D72">
            <w:pPr>
              <w:jc w:val="center"/>
              <w:rPr>
                <w:rFonts w:ascii="Times New Roman" w:hAnsi="Times New Roman"/>
                <w:b/>
                <w:bCs/>
                <w:smallCaps/>
              </w:rPr>
            </w:pPr>
            <w:r w:rsidRPr="00CD4BBD">
              <w:rPr>
                <w:rFonts w:ascii="Times New Roman" w:hAnsi="Times New Roman"/>
              </w:rPr>
              <w:t>46,4</w:t>
            </w:r>
          </w:p>
        </w:tc>
      </w:tr>
    </w:tbl>
    <w:p w:rsidR="00A62AEA" w:rsidRDefault="00A62AEA" w:rsidP="00A62AEA">
      <w:pPr>
        <w:spacing w:after="0"/>
        <w:ind w:firstLine="720"/>
        <w:jc w:val="both"/>
        <w:rPr>
          <w:rFonts w:ascii="Times New Roman" w:eastAsia="Times New Roman" w:hAnsi="Times New Roman"/>
          <w:sz w:val="28"/>
          <w:szCs w:val="24"/>
          <w:lang w:eastAsia="ru-RU"/>
        </w:rPr>
      </w:pPr>
    </w:p>
    <w:p w:rsidR="00A62AEA" w:rsidRPr="00A62AEA" w:rsidRDefault="00A62AEA" w:rsidP="00E36F92">
      <w:pPr>
        <w:pStyle w:val="a3"/>
        <w:keepNext/>
        <w:spacing w:after="0"/>
        <w:outlineLvl w:val="0"/>
        <w:rPr>
          <w:rFonts w:ascii="Times New Roman" w:eastAsia="Times New Roman" w:hAnsi="Times New Roman"/>
          <w:sz w:val="24"/>
          <w:szCs w:val="24"/>
          <w:highlight w:val="yellow"/>
          <w:lang w:eastAsia="ru-RU"/>
        </w:rPr>
      </w:pPr>
      <w:r w:rsidRPr="002336FC">
        <w:rPr>
          <w:rFonts w:ascii="Times New Roman" w:eastAsia="Times New Roman" w:hAnsi="Times New Roman"/>
          <w:sz w:val="28"/>
          <w:szCs w:val="24"/>
          <w:lang w:eastAsia="ru-RU"/>
        </w:rPr>
        <w:lastRenderedPageBreak/>
        <w:t>По результатам школьного тура направлено для участия в городском туре 26 человек.</w:t>
      </w:r>
    </w:p>
    <w:p w:rsidR="00F02783" w:rsidRPr="00E15932" w:rsidRDefault="00F02783" w:rsidP="00E36F92">
      <w:pPr>
        <w:spacing w:after="0"/>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        Ежегодно обучающиеся нашей школы принимают участие и занимают призовые места на предметных олимпиадах всех уровней. Наилучших результатов традиционно добиваются на олимпиадах по химии.</w:t>
      </w:r>
    </w:p>
    <w:p w:rsidR="00F02783" w:rsidRPr="00A62AEA" w:rsidRDefault="00664C5C" w:rsidP="00A62AEA">
      <w:pPr>
        <w:jc w:val="center"/>
        <w:rPr>
          <w:rFonts w:ascii="Times New Roman" w:eastAsia="Times New Roman" w:hAnsi="Times New Roman" w:cs="Times New Roman"/>
          <w:b/>
          <w:i/>
          <w:color w:val="0070C0"/>
          <w:sz w:val="28"/>
          <w:szCs w:val="24"/>
          <w:lang w:eastAsia="ru-RU"/>
        </w:rPr>
      </w:pPr>
      <w:r w:rsidRPr="00A62AEA">
        <w:rPr>
          <w:rFonts w:ascii="Times New Roman" w:eastAsia="Times New Roman" w:hAnsi="Times New Roman" w:cs="Times New Roman"/>
          <w:b/>
          <w:i/>
          <w:color w:val="0070C0"/>
          <w:sz w:val="28"/>
          <w:szCs w:val="24"/>
          <w:lang w:eastAsia="ru-RU"/>
        </w:rPr>
        <w:t xml:space="preserve">                                </w:t>
      </w:r>
      <w:r w:rsidR="00F02783" w:rsidRPr="00A62AEA">
        <w:rPr>
          <w:rFonts w:ascii="Times New Roman" w:eastAsia="Times New Roman" w:hAnsi="Times New Roman" w:cs="Times New Roman"/>
          <w:b/>
          <w:i/>
          <w:color w:val="0070C0"/>
          <w:sz w:val="28"/>
          <w:szCs w:val="24"/>
          <w:lang w:eastAsia="ru-RU"/>
        </w:rPr>
        <w:t>Результаты предметных олимпиад.</w:t>
      </w:r>
    </w:p>
    <w:tbl>
      <w:tblPr>
        <w:tblW w:w="10065" w:type="dxa"/>
        <w:tblInd w:w="-459"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134"/>
        <w:gridCol w:w="992"/>
        <w:gridCol w:w="1701"/>
        <w:gridCol w:w="1701"/>
        <w:gridCol w:w="1701"/>
        <w:gridCol w:w="1702"/>
        <w:gridCol w:w="1134"/>
      </w:tblGrid>
      <w:tr w:rsidR="00F02783" w:rsidRPr="00E15932" w:rsidTr="00C97D72">
        <w:trPr>
          <w:trHeight w:val="236"/>
        </w:trPr>
        <w:tc>
          <w:tcPr>
            <w:tcW w:w="1134" w:type="dxa"/>
            <w:vMerge w:val="restart"/>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 xml:space="preserve">Предмет </w:t>
            </w:r>
          </w:p>
          <w:p w:rsidR="00F02783" w:rsidRPr="00E15932" w:rsidRDefault="00F02783" w:rsidP="00C97D72">
            <w:pPr>
              <w:spacing w:after="0" w:line="240" w:lineRule="auto"/>
              <w:jc w:val="center"/>
              <w:rPr>
                <w:rFonts w:ascii="Times New Roman" w:eastAsia="Times New Roman" w:hAnsi="Times New Roman" w:cs="Times New Roman"/>
                <w:sz w:val="24"/>
                <w:szCs w:val="24"/>
                <w:lang w:eastAsia="ru-RU"/>
              </w:rPr>
            </w:pPr>
          </w:p>
        </w:tc>
        <w:tc>
          <w:tcPr>
            <w:tcW w:w="992" w:type="dxa"/>
            <w:vMerge w:val="restart"/>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p>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Класс</w:t>
            </w:r>
          </w:p>
        </w:tc>
        <w:tc>
          <w:tcPr>
            <w:tcW w:w="1701" w:type="dxa"/>
            <w:vMerge w:val="restart"/>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ФИО учителя</w:t>
            </w:r>
          </w:p>
          <w:p w:rsidR="00F02783" w:rsidRPr="00E15932" w:rsidRDefault="00F02783" w:rsidP="00C97D72">
            <w:pPr>
              <w:spacing w:after="0" w:line="240" w:lineRule="auto"/>
              <w:rPr>
                <w:rFonts w:ascii="Times New Roman" w:eastAsia="Times New Roman" w:hAnsi="Times New Roman" w:cs="Times New Roman"/>
                <w:bCs/>
                <w:sz w:val="24"/>
                <w:szCs w:val="24"/>
                <w:lang w:eastAsia="ru-RU"/>
              </w:rPr>
            </w:pPr>
          </w:p>
        </w:tc>
        <w:tc>
          <w:tcPr>
            <w:tcW w:w="6238" w:type="dxa"/>
            <w:gridSpan w:val="4"/>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Уровень олимпиады</w:t>
            </w:r>
          </w:p>
        </w:tc>
      </w:tr>
      <w:tr w:rsidR="00F02783" w:rsidRPr="00E15932" w:rsidTr="00C97D72">
        <w:trPr>
          <w:trHeight w:val="136"/>
        </w:trPr>
        <w:tc>
          <w:tcPr>
            <w:tcW w:w="1134" w:type="dxa"/>
            <w:vMerge/>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p>
        </w:tc>
        <w:tc>
          <w:tcPr>
            <w:tcW w:w="992" w:type="dxa"/>
            <w:vMerge/>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p>
        </w:tc>
        <w:tc>
          <w:tcPr>
            <w:tcW w:w="1701" w:type="dxa"/>
            <w:vMerge/>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p>
        </w:tc>
        <w:tc>
          <w:tcPr>
            <w:tcW w:w="1701" w:type="dxa"/>
          </w:tcPr>
          <w:p w:rsidR="00F02783" w:rsidRPr="00E15932" w:rsidRDefault="00F02783" w:rsidP="00C97D72">
            <w:pPr>
              <w:spacing w:after="0" w:line="240" w:lineRule="auto"/>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lang w:eastAsia="ru-RU"/>
              </w:rPr>
              <w:t>Муниципаль</w:t>
            </w:r>
            <w:r w:rsidRPr="00E15932">
              <w:rPr>
                <w:rFonts w:ascii="Times New Roman" w:eastAsia="Times New Roman" w:hAnsi="Times New Roman" w:cs="Times New Roman"/>
                <w:bCs/>
                <w:sz w:val="20"/>
                <w:lang w:eastAsia="ru-RU"/>
              </w:rPr>
              <w:t>ный</w:t>
            </w:r>
          </w:p>
        </w:tc>
        <w:tc>
          <w:tcPr>
            <w:tcW w:w="1701" w:type="dxa"/>
          </w:tcPr>
          <w:p w:rsidR="00F02783" w:rsidRPr="00E15932" w:rsidRDefault="00F02783" w:rsidP="00C97D72">
            <w:pPr>
              <w:spacing w:after="0" w:line="240" w:lineRule="auto"/>
              <w:rPr>
                <w:rFonts w:ascii="Times New Roman" w:eastAsia="Times New Roman" w:hAnsi="Times New Roman" w:cs="Times New Roman"/>
                <w:bCs/>
                <w:sz w:val="20"/>
                <w:szCs w:val="24"/>
                <w:lang w:eastAsia="ru-RU"/>
              </w:rPr>
            </w:pPr>
            <w:r w:rsidRPr="00E15932">
              <w:rPr>
                <w:rFonts w:ascii="Times New Roman" w:eastAsia="Times New Roman" w:hAnsi="Times New Roman" w:cs="Times New Roman"/>
                <w:bCs/>
                <w:sz w:val="20"/>
                <w:lang w:eastAsia="ru-RU"/>
              </w:rPr>
              <w:t>Региональный</w:t>
            </w:r>
          </w:p>
        </w:tc>
        <w:tc>
          <w:tcPr>
            <w:tcW w:w="1702" w:type="dxa"/>
          </w:tcPr>
          <w:p w:rsidR="00F02783" w:rsidRPr="00E15932" w:rsidRDefault="00F02783" w:rsidP="00C97D72">
            <w:pPr>
              <w:spacing w:after="0" w:line="240" w:lineRule="auto"/>
              <w:rPr>
                <w:rFonts w:ascii="Times New Roman" w:eastAsia="Times New Roman" w:hAnsi="Times New Roman" w:cs="Times New Roman"/>
                <w:bCs/>
                <w:sz w:val="20"/>
                <w:szCs w:val="24"/>
                <w:lang w:eastAsia="ru-RU"/>
              </w:rPr>
            </w:pPr>
            <w:r w:rsidRPr="00E15932">
              <w:rPr>
                <w:rFonts w:ascii="Times New Roman" w:eastAsia="Times New Roman" w:hAnsi="Times New Roman" w:cs="Times New Roman"/>
                <w:bCs/>
                <w:sz w:val="20"/>
                <w:lang w:eastAsia="ru-RU"/>
              </w:rPr>
              <w:t xml:space="preserve">Федеральный </w:t>
            </w:r>
          </w:p>
        </w:tc>
        <w:tc>
          <w:tcPr>
            <w:tcW w:w="1134" w:type="dxa"/>
          </w:tcPr>
          <w:p w:rsidR="00F02783" w:rsidRPr="00E15932" w:rsidRDefault="00F02783" w:rsidP="00C97D72">
            <w:pPr>
              <w:spacing w:after="0" w:line="240" w:lineRule="auto"/>
              <w:rPr>
                <w:rFonts w:ascii="Times New Roman" w:eastAsia="Times New Roman" w:hAnsi="Times New Roman" w:cs="Times New Roman"/>
                <w:bCs/>
                <w:sz w:val="20"/>
                <w:szCs w:val="24"/>
                <w:lang w:eastAsia="ru-RU"/>
              </w:rPr>
            </w:pPr>
            <w:r w:rsidRPr="00E15932">
              <w:rPr>
                <w:rFonts w:ascii="Times New Roman" w:eastAsia="Times New Roman" w:hAnsi="Times New Roman" w:cs="Times New Roman"/>
                <w:bCs/>
                <w:sz w:val="20"/>
                <w:lang w:eastAsia="ru-RU"/>
              </w:rPr>
              <w:t xml:space="preserve">Международный </w:t>
            </w:r>
          </w:p>
        </w:tc>
      </w:tr>
      <w:tr w:rsidR="00F02783" w:rsidRPr="00E15932" w:rsidTr="00C97D72">
        <w:trPr>
          <w:trHeight w:val="474"/>
        </w:trPr>
        <w:tc>
          <w:tcPr>
            <w:tcW w:w="1134"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Химия</w:t>
            </w:r>
          </w:p>
        </w:tc>
        <w:tc>
          <w:tcPr>
            <w:tcW w:w="992"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10</w:t>
            </w:r>
          </w:p>
        </w:tc>
        <w:tc>
          <w:tcPr>
            <w:tcW w:w="1701"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Горбунова Т.А.</w:t>
            </w:r>
          </w:p>
        </w:tc>
        <w:tc>
          <w:tcPr>
            <w:tcW w:w="1701"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I место</w:t>
            </w:r>
          </w:p>
        </w:tc>
        <w:tc>
          <w:tcPr>
            <w:tcW w:w="1701"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I место</w:t>
            </w:r>
          </w:p>
        </w:tc>
        <w:tc>
          <w:tcPr>
            <w:tcW w:w="1702"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p>
        </w:tc>
        <w:tc>
          <w:tcPr>
            <w:tcW w:w="1134"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p>
        </w:tc>
      </w:tr>
      <w:tr w:rsidR="00F02783" w:rsidRPr="00E15932" w:rsidTr="00C97D72">
        <w:trPr>
          <w:trHeight w:val="474"/>
        </w:trPr>
        <w:tc>
          <w:tcPr>
            <w:tcW w:w="1134"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Химия</w:t>
            </w:r>
          </w:p>
        </w:tc>
        <w:tc>
          <w:tcPr>
            <w:tcW w:w="992"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11</w:t>
            </w:r>
          </w:p>
        </w:tc>
        <w:tc>
          <w:tcPr>
            <w:tcW w:w="1701"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Горбунова Т.А.</w:t>
            </w:r>
          </w:p>
        </w:tc>
        <w:tc>
          <w:tcPr>
            <w:tcW w:w="1701"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I место</w:t>
            </w:r>
          </w:p>
        </w:tc>
        <w:tc>
          <w:tcPr>
            <w:tcW w:w="1701"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I место</w:t>
            </w:r>
          </w:p>
        </w:tc>
        <w:tc>
          <w:tcPr>
            <w:tcW w:w="1702"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r w:rsidRPr="00E15932">
              <w:rPr>
                <w:rFonts w:ascii="Times New Roman" w:eastAsia="Times New Roman" w:hAnsi="Times New Roman" w:cs="Times New Roman"/>
                <w:bCs/>
                <w:lang w:eastAsia="ru-RU"/>
              </w:rPr>
              <w:t>призёр</w:t>
            </w:r>
          </w:p>
        </w:tc>
        <w:tc>
          <w:tcPr>
            <w:tcW w:w="1134" w:type="dxa"/>
          </w:tcPr>
          <w:p w:rsidR="00F02783" w:rsidRPr="00E15932" w:rsidRDefault="00F02783" w:rsidP="00C97D72">
            <w:pPr>
              <w:spacing w:after="0" w:line="240" w:lineRule="auto"/>
              <w:rPr>
                <w:rFonts w:ascii="Times New Roman" w:eastAsia="Times New Roman" w:hAnsi="Times New Roman" w:cs="Times New Roman"/>
                <w:bCs/>
                <w:sz w:val="24"/>
                <w:szCs w:val="24"/>
                <w:lang w:eastAsia="ru-RU"/>
              </w:rPr>
            </w:pPr>
          </w:p>
        </w:tc>
      </w:tr>
    </w:tbl>
    <w:p w:rsidR="00074C27" w:rsidRDefault="00074C27" w:rsidP="00A62AEA">
      <w:pPr>
        <w:jc w:val="center"/>
        <w:rPr>
          <w:rFonts w:ascii="Times New Roman" w:eastAsia="Times New Roman" w:hAnsi="Times New Roman" w:cs="Times New Roman"/>
          <w:b/>
          <w:i/>
          <w:color w:val="0070C0"/>
          <w:sz w:val="28"/>
          <w:szCs w:val="24"/>
          <w:lang w:eastAsia="ru-RU"/>
        </w:rPr>
      </w:pPr>
    </w:p>
    <w:p w:rsidR="00A62AEA" w:rsidRPr="00A62AEA" w:rsidRDefault="008A29AE" w:rsidP="00A62AEA">
      <w:pPr>
        <w:jc w:val="center"/>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t>2</w:t>
      </w:r>
      <w:r w:rsidR="00A62632">
        <w:rPr>
          <w:rFonts w:ascii="Times New Roman" w:eastAsia="Times New Roman" w:hAnsi="Times New Roman" w:cs="Times New Roman"/>
          <w:b/>
          <w:i/>
          <w:color w:val="0070C0"/>
          <w:sz w:val="28"/>
          <w:szCs w:val="24"/>
          <w:lang w:eastAsia="ru-RU"/>
        </w:rPr>
        <w:t xml:space="preserve">1.3.2. </w:t>
      </w:r>
      <w:r w:rsidR="00A62AEA" w:rsidRPr="00A62AEA">
        <w:rPr>
          <w:rFonts w:ascii="Times New Roman" w:eastAsia="Times New Roman" w:hAnsi="Times New Roman" w:cs="Times New Roman"/>
          <w:b/>
          <w:i/>
          <w:color w:val="0070C0"/>
          <w:sz w:val="28"/>
          <w:szCs w:val="24"/>
          <w:lang w:eastAsia="ru-RU"/>
        </w:rPr>
        <w:t>Анализ работы научного общества учащихся.</w:t>
      </w:r>
    </w:p>
    <w:p w:rsidR="00F02783" w:rsidRPr="00E15932" w:rsidRDefault="00F02783" w:rsidP="00E36F92">
      <w:pPr>
        <w:spacing w:after="0"/>
        <w:ind w:firstLine="851"/>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8"/>
          <w:lang w:eastAsia="ru-RU"/>
        </w:rPr>
        <w:t>В прошедшем учебном году продолжило работу научное общество учащихся, которое объединяло 43 учащихся и 19 преподавателей-консультантов</w:t>
      </w:r>
      <w:r w:rsidRPr="00E15932">
        <w:rPr>
          <w:rFonts w:ascii="Times New Roman" w:eastAsia="Times New Roman" w:hAnsi="Times New Roman" w:cs="Times New Roman"/>
          <w:sz w:val="28"/>
          <w:szCs w:val="24"/>
          <w:lang w:eastAsia="ru-RU"/>
        </w:rPr>
        <w:t xml:space="preserve">. </w:t>
      </w:r>
    </w:p>
    <w:p w:rsidR="00F02783" w:rsidRPr="00E15932" w:rsidRDefault="00F02783" w:rsidP="00E36F92">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w:t>
      </w:r>
    </w:p>
    <w:p w:rsidR="00F02783" w:rsidRPr="00E15932" w:rsidRDefault="00F02783" w:rsidP="00E36F92">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В прошедшем учебном  году содержание работы НОУ проходило по следующим направлениям:</w:t>
      </w:r>
    </w:p>
    <w:p w:rsidR="00F02783" w:rsidRPr="00E15932" w:rsidRDefault="00F02783" w:rsidP="00E36F92">
      <w:pPr>
        <w:numPr>
          <w:ilvl w:val="0"/>
          <w:numId w:val="1"/>
        </w:numPr>
        <w:spacing w:after="0"/>
        <w:ind w:left="426"/>
        <w:contextualSpacing/>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Организация и проведение исследовательских работ, проектов.</w:t>
      </w:r>
    </w:p>
    <w:p w:rsidR="00F02783" w:rsidRPr="00E15932" w:rsidRDefault="00F02783" w:rsidP="00E36F92">
      <w:pPr>
        <w:numPr>
          <w:ilvl w:val="0"/>
          <w:numId w:val="1"/>
        </w:numPr>
        <w:spacing w:after="0"/>
        <w:ind w:left="426"/>
        <w:contextualSpacing/>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Включение в научно-исследовательскую деятельность способных учащихся в соответствии с их научными интересами.</w:t>
      </w:r>
    </w:p>
    <w:p w:rsidR="00F02783" w:rsidRPr="00E15932" w:rsidRDefault="00F02783" w:rsidP="00E36F92">
      <w:pPr>
        <w:numPr>
          <w:ilvl w:val="0"/>
          <w:numId w:val="1"/>
        </w:numPr>
        <w:spacing w:after="0"/>
        <w:ind w:left="426"/>
        <w:contextualSpacing/>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Обучение учащихся работе с научной литературой, формирование культуры научного исследования.</w:t>
      </w:r>
    </w:p>
    <w:p w:rsidR="00F02783" w:rsidRPr="00E15932" w:rsidRDefault="00F02783" w:rsidP="00E36F92">
      <w:pPr>
        <w:numPr>
          <w:ilvl w:val="0"/>
          <w:numId w:val="1"/>
        </w:numPr>
        <w:spacing w:after="0"/>
        <w:ind w:left="426"/>
        <w:contextualSpacing/>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rsidR="00F02783" w:rsidRPr="00E15932" w:rsidRDefault="00F02783" w:rsidP="00E36F92">
      <w:pPr>
        <w:numPr>
          <w:ilvl w:val="0"/>
          <w:numId w:val="1"/>
        </w:numPr>
        <w:spacing w:after="0"/>
        <w:ind w:left="426"/>
        <w:contextualSpacing/>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Участие в городских и всероссийских научно-практических конференциях, конкурсах, олимпиадах.</w:t>
      </w:r>
    </w:p>
    <w:p w:rsidR="00F02783" w:rsidRPr="00E15932" w:rsidRDefault="00F02783" w:rsidP="00E36F92">
      <w:pPr>
        <w:numPr>
          <w:ilvl w:val="0"/>
          <w:numId w:val="1"/>
        </w:numPr>
        <w:spacing w:after="0"/>
        <w:ind w:left="426"/>
        <w:contextualSpacing/>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Рецензирование научных работ учащихся при подготовке их к участию в конкурсах и конференциях.</w:t>
      </w:r>
    </w:p>
    <w:p w:rsidR="00F02783" w:rsidRPr="00E15932" w:rsidRDefault="00F02783" w:rsidP="00E36F92">
      <w:pPr>
        <w:numPr>
          <w:ilvl w:val="0"/>
          <w:numId w:val="1"/>
        </w:numPr>
        <w:spacing w:after="0"/>
        <w:ind w:left="426"/>
        <w:contextualSpacing/>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Подготовка, организация и проведение научно-практических конференций, турниров, олимпиад.</w:t>
      </w:r>
    </w:p>
    <w:p w:rsidR="00F02783" w:rsidRPr="00E15932" w:rsidRDefault="00F02783" w:rsidP="00E36F92">
      <w:pPr>
        <w:spacing w:after="0"/>
        <w:ind w:firstLine="709"/>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lastRenderedPageBreak/>
        <w:t>Учащиеся нашей школы имеют возможность углубленно изучать отдельные предметы естественнонаучной направленности под руководством Горбуновой Татьяны Анатольевны и Усовик Елены Рудольфовны, работая в нанолабораториях ТГТУ.</w:t>
      </w:r>
    </w:p>
    <w:p w:rsidR="00F02783" w:rsidRPr="00E15932" w:rsidRDefault="00F02783" w:rsidP="00E36F92">
      <w:pPr>
        <w:spacing w:after="0"/>
        <w:ind w:firstLine="709"/>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В 2012-2013 учебном году у учащихся нашей школы появилась возможность работать на оборудовании нового поколения NANOEDUCATOR  на базе МОУ СОШ №45.</w:t>
      </w:r>
    </w:p>
    <w:p w:rsidR="00F02783" w:rsidRPr="00E15932" w:rsidRDefault="00F02783" w:rsidP="00E36F92">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В 2013-2014 учебном году под руководством Горбуновой Татьяны Анатольевны учащиеся нашей школы, с интересом изучающие химию, активно участвовали в организованном МГУ им. М.В. Ломоносова проекте, связанном с нанотехнологиями. </w:t>
      </w:r>
    </w:p>
    <w:p w:rsidR="00F02783" w:rsidRPr="00E15932" w:rsidRDefault="00F02783" w:rsidP="00E36F92">
      <w:pPr>
        <w:spacing w:after="0"/>
        <w:ind w:firstLine="851"/>
        <w:jc w:val="both"/>
        <w:rPr>
          <w:rFonts w:ascii="Times New Roman" w:eastAsia="Times New Roman" w:hAnsi="Times New Roman" w:cs="Times New Roman"/>
          <w:bCs/>
          <w:sz w:val="28"/>
          <w:szCs w:val="24"/>
          <w:lang w:eastAsia="ru-RU"/>
        </w:rPr>
      </w:pPr>
      <w:r w:rsidRPr="00E15932">
        <w:rPr>
          <w:rFonts w:ascii="Times New Roman" w:eastAsia="Times New Roman" w:hAnsi="Times New Roman" w:cs="Times New Roman"/>
          <w:bCs/>
          <w:sz w:val="28"/>
          <w:szCs w:val="24"/>
          <w:lang w:eastAsia="ru-RU"/>
        </w:rPr>
        <w:t xml:space="preserve">Замечательные слова Марии Склодовской-Кюри: </w:t>
      </w:r>
      <w:r w:rsidRPr="00E15932">
        <w:rPr>
          <w:rFonts w:ascii="Times New Roman" w:eastAsia="Times New Roman" w:hAnsi="Times New Roman" w:cs="Times New Roman"/>
          <w:b/>
          <w:bCs/>
          <w:i/>
          <w:sz w:val="28"/>
          <w:szCs w:val="24"/>
          <w:lang w:eastAsia="ru-RU"/>
        </w:rPr>
        <w:t>«Наука является основой всякого прогресса, облегчающего жизнь человечества и уменьшающего его страдания»</w:t>
      </w:r>
      <w:r w:rsidRPr="00E15932">
        <w:rPr>
          <w:rFonts w:ascii="Times New Roman" w:eastAsia="Times New Roman" w:hAnsi="Times New Roman" w:cs="Times New Roman"/>
          <w:bCs/>
          <w:sz w:val="28"/>
          <w:szCs w:val="24"/>
          <w:lang w:eastAsia="ru-RU"/>
        </w:rPr>
        <w:t xml:space="preserve">, - стали в этом году своеобразным </w:t>
      </w:r>
      <w:r w:rsidRPr="00E15932">
        <w:rPr>
          <w:rFonts w:ascii="Times New Roman" w:eastAsia="Times New Roman" w:hAnsi="Times New Roman" w:cs="Times New Roman"/>
          <w:b/>
          <w:bCs/>
          <w:i/>
          <w:sz w:val="28"/>
          <w:szCs w:val="24"/>
          <w:lang w:eastAsia="ru-RU"/>
        </w:rPr>
        <w:t>девизом школьного тура научно-практической конференции «Шаг в будущее»,</w:t>
      </w:r>
      <w:r w:rsidRPr="00E15932">
        <w:rPr>
          <w:rFonts w:ascii="Times New Roman" w:eastAsia="Times New Roman" w:hAnsi="Times New Roman" w:cs="Times New Roman"/>
          <w:bCs/>
          <w:sz w:val="28"/>
          <w:szCs w:val="24"/>
          <w:lang w:eastAsia="ru-RU"/>
        </w:rPr>
        <w:t xml:space="preserve"> которая проходила в МОУ СОШ №45 г. Твери 25, 26, 27 февраля 2014 года.</w:t>
      </w:r>
    </w:p>
    <w:p w:rsidR="00F02783" w:rsidRPr="00E15932" w:rsidRDefault="00F02783" w:rsidP="00E36F92">
      <w:pPr>
        <w:spacing w:after="0"/>
        <w:ind w:firstLine="851"/>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В этом году в конференции приняли участие 43 человека со 2-го по 11 класс (из них 12 учащихся начальных классов), которые выступили в пяти секциях: «Литература», «Математика», «История, обществознание, география, биология», «Химия, физика», «Начальные классы»</w:t>
      </w:r>
    </w:p>
    <w:p w:rsidR="00F02783" w:rsidRPr="00E15932" w:rsidRDefault="00F02783" w:rsidP="00E36F92">
      <w:pPr>
        <w:spacing w:after="0"/>
        <w:ind w:firstLine="851"/>
        <w:jc w:val="both"/>
        <w:rPr>
          <w:rFonts w:ascii="Times New Roman" w:eastAsia="Times New Roman" w:hAnsi="Times New Roman" w:cs="Times New Roman"/>
          <w:bCs/>
          <w:sz w:val="28"/>
          <w:szCs w:val="24"/>
          <w:lang w:eastAsia="ru-RU"/>
        </w:rPr>
      </w:pPr>
      <w:r w:rsidRPr="00E15932">
        <w:rPr>
          <w:rFonts w:ascii="Times New Roman" w:eastAsia="Times New Roman" w:hAnsi="Times New Roman" w:cs="Times New Roman"/>
          <w:bCs/>
          <w:sz w:val="28"/>
          <w:szCs w:val="24"/>
          <w:lang w:eastAsia="ru-RU"/>
        </w:rPr>
        <w:t>Учащиеся  публично защищали работы по разнообразной тематике:</w:t>
      </w:r>
      <w:r w:rsidRPr="00E15932">
        <w:rPr>
          <w:rFonts w:ascii="Times New Roman" w:eastAsia="Times New Roman" w:hAnsi="Times New Roman" w:cs="Times New Roman"/>
          <w:sz w:val="24"/>
          <w:szCs w:val="24"/>
          <w:lang w:eastAsia="ru-RU"/>
        </w:rPr>
        <w:t xml:space="preserve"> </w:t>
      </w:r>
      <w:proofErr w:type="gramStart"/>
      <w:r w:rsidRPr="00E15932">
        <w:rPr>
          <w:rFonts w:ascii="Times New Roman" w:eastAsia="Times New Roman" w:hAnsi="Times New Roman" w:cs="Times New Roman"/>
          <w:sz w:val="24"/>
          <w:szCs w:val="24"/>
          <w:lang w:eastAsia="ru-RU"/>
        </w:rPr>
        <w:t>«</w:t>
      </w:r>
      <w:r w:rsidRPr="00E15932">
        <w:rPr>
          <w:rFonts w:ascii="Times New Roman" w:eastAsia="Times New Roman" w:hAnsi="Times New Roman" w:cs="Times New Roman"/>
          <w:sz w:val="28"/>
          <w:szCs w:val="24"/>
          <w:lang w:eastAsia="ru-RU"/>
        </w:rPr>
        <w:t>Романтические тенденции в рассказах А.Н. Толстого 20-х годов»;  «Цвета и звуки в рассказе Л.Н. Толстого «После бала»»; «Сравнение «Портрета» Н.В. Гоголя и «Портрета Дориана Грея» О. Уайльда»; «Анализ лиричес</w:t>
      </w:r>
      <w:r>
        <w:rPr>
          <w:rFonts w:ascii="Times New Roman" w:eastAsia="Times New Roman" w:hAnsi="Times New Roman" w:cs="Times New Roman"/>
          <w:sz w:val="28"/>
          <w:szCs w:val="24"/>
          <w:lang w:eastAsia="ru-RU"/>
        </w:rPr>
        <w:t>кого стихотворения</w:t>
      </w:r>
      <w:r w:rsidRPr="00E15932">
        <w:rPr>
          <w:rFonts w:ascii="Times New Roman" w:eastAsia="Times New Roman" w:hAnsi="Times New Roman" w:cs="Times New Roman"/>
          <w:sz w:val="28"/>
          <w:szCs w:val="24"/>
          <w:lang w:eastAsia="ru-RU"/>
        </w:rPr>
        <w:t xml:space="preserve"> А.С. Пушкина «Паж»»; «Анализ текстов современных песен»; «Синтез квантовых точек»; «Альтернативные источники энергии»; «Физика человека»; «Температура пламени»;</w:t>
      </w:r>
      <w:proofErr w:type="gramEnd"/>
      <w:r w:rsidRPr="00E15932">
        <w:rPr>
          <w:rFonts w:ascii="Times New Roman" w:eastAsia="Times New Roman" w:hAnsi="Times New Roman" w:cs="Times New Roman"/>
          <w:sz w:val="28"/>
          <w:szCs w:val="24"/>
          <w:lang w:eastAsia="ru-RU"/>
        </w:rPr>
        <w:t xml:space="preserve"> «Роль компьютера в жизни современного человека»; «Здравствуй, Бабушка Яга! Ты откуда к нам пришла?»; «Снегурочка как мифологический образ»; «История происхождения и развития куклы»; «Влияние талой воды на проращивание семян кабачка»; «Кристаллы радости»; «Война 1812 года»; «Улитка – необыкновенное животное»; «Цветик - </w:t>
      </w:r>
      <w:proofErr w:type="spellStart"/>
      <w:r w:rsidRPr="00E15932">
        <w:rPr>
          <w:rFonts w:ascii="Times New Roman" w:eastAsia="Times New Roman" w:hAnsi="Times New Roman" w:cs="Times New Roman"/>
          <w:sz w:val="28"/>
          <w:szCs w:val="24"/>
          <w:lang w:eastAsia="ru-RU"/>
        </w:rPr>
        <w:t>семицветик</w:t>
      </w:r>
      <w:proofErr w:type="spellEnd"/>
      <w:r w:rsidRPr="00E15932">
        <w:rPr>
          <w:rFonts w:ascii="Times New Roman" w:eastAsia="Times New Roman" w:hAnsi="Times New Roman" w:cs="Times New Roman"/>
          <w:sz w:val="28"/>
          <w:szCs w:val="24"/>
          <w:lang w:eastAsia="ru-RU"/>
        </w:rPr>
        <w:t xml:space="preserve"> – правда или вымысе</w:t>
      </w:r>
      <w:r>
        <w:rPr>
          <w:rFonts w:ascii="Times New Roman" w:eastAsia="Times New Roman" w:hAnsi="Times New Roman" w:cs="Times New Roman"/>
          <w:sz w:val="28"/>
          <w:szCs w:val="24"/>
          <w:lang w:eastAsia="ru-RU"/>
        </w:rPr>
        <w:t>л?»; «Как лечились наши предки»</w:t>
      </w:r>
      <w:r w:rsidRPr="00E15932">
        <w:rPr>
          <w:rFonts w:ascii="Times New Roman" w:eastAsia="Times New Roman" w:hAnsi="Times New Roman" w:cs="Times New Roman"/>
          <w:sz w:val="28"/>
          <w:szCs w:val="24"/>
          <w:lang w:eastAsia="ru-RU"/>
        </w:rPr>
        <w:t xml:space="preserve">; «Что подпись моя тебе?»; «Животные, которых нет с нами»; «Геометрия в моде»; «Геометрические иллюзии»; «Применение параболы в практической жизни»; «История алгебры»; «Проценты в жизни»; «Золотое сечение»; «Война с народом  (по документам и воспоминаниям о коллективизации в Тверском крае)»; «Глобальные проблемы: экология и бизнес в России»; «Экологические и социальные </w:t>
      </w:r>
      <w:r w:rsidRPr="00E15932">
        <w:rPr>
          <w:rFonts w:ascii="Times New Roman" w:eastAsia="Times New Roman" w:hAnsi="Times New Roman" w:cs="Times New Roman"/>
          <w:sz w:val="28"/>
          <w:szCs w:val="24"/>
          <w:lang w:eastAsia="ru-RU"/>
        </w:rPr>
        <w:lastRenderedPageBreak/>
        <w:t xml:space="preserve">проблемы озера Селигер»; «До и после </w:t>
      </w:r>
      <w:r w:rsidRPr="00E15932">
        <w:rPr>
          <w:rFonts w:ascii="Times New Roman" w:eastAsia="Times New Roman" w:hAnsi="Times New Roman" w:cs="Times New Roman"/>
          <w:bCs/>
          <w:sz w:val="28"/>
          <w:szCs w:val="24"/>
          <w:lang w:eastAsia="ru-RU"/>
        </w:rPr>
        <w:t>динозавров»; «Удивительные простейшие».</w:t>
      </w:r>
    </w:p>
    <w:p w:rsidR="00F02783" w:rsidRPr="00E15932" w:rsidRDefault="00F02783" w:rsidP="00E36F92">
      <w:pPr>
        <w:tabs>
          <w:tab w:val="num" w:pos="360"/>
        </w:tabs>
        <w:spacing w:after="0"/>
        <w:ind w:firstLine="851"/>
        <w:jc w:val="both"/>
        <w:rPr>
          <w:rFonts w:ascii="Times New Roman" w:eastAsia="Times New Roman" w:hAnsi="Times New Roman" w:cs="Times New Roman"/>
          <w:b/>
          <w:bCs/>
          <w:sz w:val="28"/>
          <w:lang w:eastAsia="ru-RU"/>
        </w:rPr>
      </w:pPr>
      <w:r w:rsidRPr="00E15932">
        <w:rPr>
          <w:rFonts w:ascii="Times New Roman" w:eastAsia="Times New Roman" w:hAnsi="Times New Roman" w:cs="Times New Roman"/>
          <w:bCs/>
          <w:sz w:val="28"/>
          <w:szCs w:val="24"/>
          <w:lang w:eastAsia="ru-RU"/>
        </w:rPr>
        <w:t xml:space="preserve">Авторы работ в сотрудничестве с </w:t>
      </w:r>
      <w:r w:rsidRPr="00E15932">
        <w:rPr>
          <w:rFonts w:ascii="Times New Roman" w:eastAsia="Times New Roman" w:hAnsi="Times New Roman" w:cs="Times New Roman"/>
          <w:sz w:val="28"/>
          <w:szCs w:val="24"/>
          <w:lang w:eastAsia="ru-RU"/>
        </w:rPr>
        <w:t xml:space="preserve">научными консультантами-руководителями (преподавателями МОУ СОШ №45 г. Твери) продемонстрировали оформленные  работы, имеющие творческий, исследовательский характер, новизну, теоретическую или практическую ценность. </w:t>
      </w:r>
      <w:r w:rsidRPr="00E15932">
        <w:rPr>
          <w:rFonts w:ascii="Times New Roman" w:eastAsia="Times New Roman" w:hAnsi="Times New Roman" w:cs="Times New Roman"/>
          <w:bCs/>
          <w:sz w:val="28"/>
          <w:lang w:eastAsia="ru-RU"/>
        </w:rPr>
        <w:t>Публичная защита исследовательских работ проводилась в соответствии с общепринятыми нормами.</w:t>
      </w:r>
    </w:p>
    <w:p w:rsidR="00F02783" w:rsidRPr="00E15932" w:rsidRDefault="00F02783" w:rsidP="00E36F92">
      <w:pPr>
        <w:tabs>
          <w:tab w:val="num" w:pos="360"/>
        </w:tabs>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4"/>
          <w:lang w:eastAsia="ru-RU"/>
        </w:rPr>
        <w:t xml:space="preserve"> </w:t>
      </w:r>
      <w:r w:rsidRPr="00E15932">
        <w:rPr>
          <w:rFonts w:ascii="Times New Roman" w:eastAsia="Times New Roman" w:hAnsi="Times New Roman" w:cs="Times New Roman"/>
          <w:sz w:val="28"/>
          <w:szCs w:val="28"/>
          <w:lang w:eastAsia="ru-RU"/>
        </w:rPr>
        <w:t>В ходе работы школьного тура конференции были отобраны работы для участия в городском туре НПК «Шаг в будущее».</w:t>
      </w:r>
    </w:p>
    <w:p w:rsidR="00F02783" w:rsidRPr="00E15932" w:rsidRDefault="00F02783" w:rsidP="00E36F92">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Лучшие реферативные работы будут также участвовать в конкурсе рефератов в феврале 2015  года. </w:t>
      </w:r>
    </w:p>
    <w:p w:rsidR="00F02783" w:rsidRDefault="00664C5C" w:rsidP="00F02783">
      <w:pPr>
        <w:spacing w:after="0" w:line="240" w:lineRule="auto"/>
        <w:jc w:val="both"/>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 xml:space="preserve">        </w:t>
      </w:r>
      <w:r w:rsidR="00F02783" w:rsidRPr="00E15932">
        <w:rPr>
          <w:rFonts w:ascii="Times New Roman" w:eastAsia="Times New Roman" w:hAnsi="Times New Roman" w:cs="Times New Roman"/>
          <w:b/>
          <w:i/>
          <w:color w:val="0070C0"/>
          <w:sz w:val="24"/>
          <w:szCs w:val="24"/>
          <w:lang w:eastAsia="ru-RU"/>
        </w:rPr>
        <w:t>Результаты городской научно-практической конференции                      школьников  «Шаг в будущее».</w:t>
      </w:r>
    </w:p>
    <w:p w:rsidR="00F02783" w:rsidRPr="00E15932" w:rsidRDefault="00F02783" w:rsidP="00F02783">
      <w:pPr>
        <w:spacing w:after="0" w:line="240" w:lineRule="auto"/>
        <w:jc w:val="both"/>
        <w:rPr>
          <w:rFonts w:ascii="Times New Roman" w:eastAsia="Times New Roman" w:hAnsi="Times New Roman" w:cs="Times New Roman"/>
          <w:b/>
          <w:i/>
          <w:color w:val="0070C0"/>
          <w:sz w:val="24"/>
          <w:szCs w:val="24"/>
          <w:lang w:eastAsia="ru-RU"/>
        </w:rPr>
      </w:pPr>
    </w:p>
    <w:tbl>
      <w:tblPr>
        <w:tblW w:w="932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668"/>
        <w:gridCol w:w="850"/>
        <w:gridCol w:w="1843"/>
        <w:gridCol w:w="3544"/>
        <w:gridCol w:w="1417"/>
      </w:tblGrid>
      <w:tr w:rsidR="00F02783" w:rsidRPr="00E15932" w:rsidTr="00C97D72">
        <w:trPr>
          <w:trHeight w:val="923"/>
        </w:trPr>
        <w:tc>
          <w:tcPr>
            <w:tcW w:w="1668" w:type="dxa"/>
          </w:tcPr>
          <w:p w:rsidR="00F02783" w:rsidRPr="00E15932" w:rsidRDefault="00F02783" w:rsidP="00C97D72">
            <w:pPr>
              <w:tabs>
                <w:tab w:val="left" w:pos="1227"/>
              </w:tabs>
              <w:spacing w:before="120"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Предмет</w:t>
            </w:r>
            <w:r w:rsidRPr="00E15932">
              <w:rPr>
                <w:rFonts w:ascii="Times New Roman" w:eastAsia="Times New Roman" w:hAnsi="Times New Roman" w:cs="Times New Roman"/>
                <w:bCs/>
                <w:sz w:val="20"/>
                <w:szCs w:val="20"/>
                <w:lang w:eastAsia="ru-RU"/>
              </w:rPr>
              <w:tab/>
            </w:r>
          </w:p>
        </w:tc>
        <w:tc>
          <w:tcPr>
            <w:tcW w:w="850" w:type="dxa"/>
          </w:tcPr>
          <w:p w:rsidR="00F02783" w:rsidRPr="00E15932" w:rsidRDefault="00F02783" w:rsidP="00C97D72">
            <w:pPr>
              <w:spacing w:before="120"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 xml:space="preserve">Класс </w:t>
            </w:r>
          </w:p>
        </w:tc>
        <w:tc>
          <w:tcPr>
            <w:tcW w:w="1843" w:type="dxa"/>
          </w:tcPr>
          <w:p w:rsidR="00F02783" w:rsidRPr="00E15932" w:rsidRDefault="00F02783" w:rsidP="00C97D72">
            <w:pPr>
              <w:spacing w:before="120"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ФИО научного руководителя</w:t>
            </w:r>
          </w:p>
        </w:tc>
        <w:tc>
          <w:tcPr>
            <w:tcW w:w="3544" w:type="dxa"/>
          </w:tcPr>
          <w:p w:rsidR="00F02783" w:rsidRPr="00E15932" w:rsidRDefault="00F02783" w:rsidP="00C97D72">
            <w:pPr>
              <w:spacing w:before="120"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Тема работы</w:t>
            </w:r>
          </w:p>
        </w:tc>
        <w:tc>
          <w:tcPr>
            <w:tcW w:w="1417" w:type="dxa"/>
          </w:tcPr>
          <w:p w:rsidR="00F02783" w:rsidRPr="00E15932" w:rsidRDefault="00F02783" w:rsidP="00C97D72">
            <w:pPr>
              <w:spacing w:before="120"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 xml:space="preserve">Результат </w:t>
            </w:r>
          </w:p>
        </w:tc>
      </w:tr>
      <w:tr w:rsidR="00F02783" w:rsidRPr="00E15932" w:rsidTr="00C97D72">
        <w:tc>
          <w:tcPr>
            <w:tcW w:w="1668"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Химия</w:t>
            </w:r>
          </w:p>
        </w:tc>
        <w:tc>
          <w:tcPr>
            <w:tcW w:w="850"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5б</w:t>
            </w:r>
          </w:p>
        </w:tc>
        <w:tc>
          <w:tcPr>
            <w:tcW w:w="1843"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Горбунова Т.А.</w:t>
            </w:r>
          </w:p>
        </w:tc>
        <w:tc>
          <w:tcPr>
            <w:tcW w:w="3544" w:type="dxa"/>
          </w:tcPr>
          <w:p w:rsidR="00F02783" w:rsidRPr="00E15932" w:rsidRDefault="00F02783" w:rsidP="00C97D72">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bCs/>
                <w:sz w:val="20"/>
                <w:szCs w:val="20"/>
                <w:lang w:eastAsia="ru-RU"/>
              </w:rPr>
              <w:t>Изучение строения и температуры пламени некоторых веществ</w:t>
            </w:r>
          </w:p>
        </w:tc>
        <w:tc>
          <w:tcPr>
            <w:tcW w:w="1417" w:type="dxa"/>
          </w:tcPr>
          <w:p w:rsidR="00F02783" w:rsidRPr="00E15932" w:rsidRDefault="00F02783" w:rsidP="00C97D72">
            <w:pPr>
              <w:spacing w:before="120"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val="en-US" w:eastAsia="ru-RU"/>
              </w:rPr>
              <w:t xml:space="preserve">I </w:t>
            </w:r>
            <w:r w:rsidRPr="00E15932">
              <w:rPr>
                <w:rFonts w:ascii="Times New Roman" w:eastAsia="Times New Roman" w:hAnsi="Times New Roman" w:cs="Times New Roman"/>
                <w:bCs/>
                <w:sz w:val="20"/>
                <w:szCs w:val="20"/>
                <w:lang w:eastAsia="ru-RU"/>
              </w:rPr>
              <w:t>место</w:t>
            </w:r>
          </w:p>
        </w:tc>
      </w:tr>
      <w:tr w:rsidR="00F02783" w:rsidRPr="00E15932" w:rsidTr="00C97D72">
        <w:tc>
          <w:tcPr>
            <w:tcW w:w="1668"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История литературы</w:t>
            </w:r>
          </w:p>
        </w:tc>
        <w:tc>
          <w:tcPr>
            <w:tcW w:w="850"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11</w:t>
            </w:r>
          </w:p>
        </w:tc>
        <w:tc>
          <w:tcPr>
            <w:tcW w:w="1843"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Пушкова Г.Г.</w:t>
            </w:r>
          </w:p>
        </w:tc>
        <w:tc>
          <w:tcPr>
            <w:tcW w:w="3544" w:type="dxa"/>
          </w:tcPr>
          <w:p w:rsidR="00F02783" w:rsidRPr="00E15932" w:rsidRDefault="00F02783" w:rsidP="00C97D72">
            <w:pPr>
              <w:spacing w:after="0" w:line="240" w:lineRule="auto"/>
              <w:rPr>
                <w:rFonts w:ascii="Times New Roman" w:eastAsia="Times New Roman" w:hAnsi="Times New Roman" w:cs="Times New Roman"/>
                <w:sz w:val="24"/>
                <w:szCs w:val="24"/>
                <w:highlight w:val="yellow"/>
                <w:lang w:eastAsia="ru-RU"/>
              </w:rPr>
            </w:pPr>
            <w:r w:rsidRPr="00E15932">
              <w:rPr>
                <w:rFonts w:ascii="Times New Roman" w:eastAsia="Times New Roman" w:hAnsi="Times New Roman" w:cs="Times New Roman"/>
                <w:bCs/>
                <w:sz w:val="20"/>
                <w:szCs w:val="20"/>
                <w:lang w:eastAsia="ru-RU"/>
              </w:rPr>
              <w:t>Романтические тенденции в рассказах А.Н. Толстого 20-х годов</w:t>
            </w:r>
          </w:p>
        </w:tc>
        <w:tc>
          <w:tcPr>
            <w:tcW w:w="1417" w:type="dxa"/>
          </w:tcPr>
          <w:p w:rsidR="00F02783" w:rsidRPr="00E15932" w:rsidRDefault="00F02783" w:rsidP="00C97D72">
            <w:pPr>
              <w:spacing w:before="120" w:after="0" w:line="240" w:lineRule="auto"/>
              <w:rPr>
                <w:rFonts w:ascii="Times New Roman" w:eastAsia="Times New Roman" w:hAnsi="Times New Roman" w:cs="Times New Roman"/>
                <w:bCs/>
                <w:sz w:val="20"/>
                <w:szCs w:val="20"/>
                <w:highlight w:val="yellow"/>
                <w:lang w:eastAsia="ru-RU"/>
              </w:rPr>
            </w:pPr>
            <w:r w:rsidRPr="00E15932">
              <w:rPr>
                <w:rFonts w:ascii="Times New Roman" w:eastAsia="Times New Roman" w:hAnsi="Times New Roman" w:cs="Times New Roman"/>
                <w:bCs/>
                <w:sz w:val="20"/>
                <w:szCs w:val="20"/>
                <w:lang w:val="en-US" w:eastAsia="ru-RU"/>
              </w:rPr>
              <w:t>II</w:t>
            </w:r>
            <w:r w:rsidRPr="00E15932">
              <w:rPr>
                <w:rFonts w:ascii="Times New Roman" w:eastAsia="Times New Roman" w:hAnsi="Times New Roman" w:cs="Times New Roman"/>
                <w:bCs/>
                <w:sz w:val="20"/>
                <w:szCs w:val="20"/>
                <w:lang w:eastAsia="ru-RU"/>
              </w:rPr>
              <w:t xml:space="preserve"> место</w:t>
            </w:r>
          </w:p>
        </w:tc>
      </w:tr>
      <w:tr w:rsidR="00F02783" w:rsidRPr="00E15932" w:rsidTr="00C97D72">
        <w:tc>
          <w:tcPr>
            <w:tcW w:w="1668"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История</w:t>
            </w:r>
          </w:p>
        </w:tc>
        <w:tc>
          <w:tcPr>
            <w:tcW w:w="850"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10</w:t>
            </w:r>
          </w:p>
        </w:tc>
        <w:tc>
          <w:tcPr>
            <w:tcW w:w="1843"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Крылова В.Л.</w:t>
            </w:r>
          </w:p>
        </w:tc>
        <w:tc>
          <w:tcPr>
            <w:tcW w:w="3544"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Война с народом. Коллективизация в Тверском крае (по документам и воспоминаниям)</w:t>
            </w:r>
          </w:p>
        </w:tc>
        <w:tc>
          <w:tcPr>
            <w:tcW w:w="1417" w:type="dxa"/>
          </w:tcPr>
          <w:p w:rsidR="00F02783" w:rsidRPr="00E15932" w:rsidRDefault="00F02783" w:rsidP="00C97D72">
            <w:pPr>
              <w:spacing w:before="120"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val="en-US" w:eastAsia="ru-RU"/>
              </w:rPr>
              <w:t>III</w:t>
            </w:r>
            <w:r w:rsidRPr="00E15932">
              <w:rPr>
                <w:rFonts w:ascii="Times New Roman" w:eastAsia="Times New Roman" w:hAnsi="Times New Roman" w:cs="Times New Roman"/>
                <w:bCs/>
                <w:sz w:val="20"/>
                <w:szCs w:val="20"/>
                <w:lang w:eastAsia="ru-RU"/>
              </w:rPr>
              <w:t xml:space="preserve"> место</w:t>
            </w:r>
          </w:p>
        </w:tc>
      </w:tr>
      <w:tr w:rsidR="00F02783" w:rsidRPr="00E15932" w:rsidTr="00C97D72">
        <w:tc>
          <w:tcPr>
            <w:tcW w:w="1668"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Начальные классы</w:t>
            </w:r>
          </w:p>
        </w:tc>
        <w:tc>
          <w:tcPr>
            <w:tcW w:w="850"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4б</w:t>
            </w:r>
          </w:p>
        </w:tc>
        <w:tc>
          <w:tcPr>
            <w:tcW w:w="1843"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proofErr w:type="spellStart"/>
            <w:r w:rsidRPr="00E15932">
              <w:rPr>
                <w:rFonts w:ascii="Times New Roman" w:eastAsia="Times New Roman" w:hAnsi="Times New Roman" w:cs="Times New Roman"/>
                <w:bCs/>
                <w:sz w:val="20"/>
                <w:szCs w:val="20"/>
                <w:lang w:eastAsia="ru-RU"/>
              </w:rPr>
              <w:t>Стальбакова</w:t>
            </w:r>
            <w:proofErr w:type="spellEnd"/>
            <w:r w:rsidRPr="00E15932">
              <w:rPr>
                <w:rFonts w:ascii="Times New Roman" w:eastAsia="Times New Roman" w:hAnsi="Times New Roman" w:cs="Times New Roman"/>
                <w:bCs/>
                <w:sz w:val="20"/>
                <w:szCs w:val="20"/>
                <w:lang w:eastAsia="ru-RU"/>
              </w:rPr>
              <w:t xml:space="preserve"> Е.Ю.</w:t>
            </w:r>
          </w:p>
        </w:tc>
        <w:tc>
          <w:tcPr>
            <w:tcW w:w="3544" w:type="dxa"/>
          </w:tcPr>
          <w:p w:rsidR="00F02783" w:rsidRPr="00E15932" w:rsidRDefault="00F02783" w:rsidP="00C97D72">
            <w:pPr>
              <w:spacing w:after="0" w:line="240" w:lineRule="auto"/>
              <w:rPr>
                <w:rFonts w:ascii="Times New Roman" w:eastAsia="Times New Roman" w:hAnsi="Times New Roman" w:cs="Times New Roman"/>
                <w:bCs/>
                <w:sz w:val="20"/>
                <w:szCs w:val="20"/>
                <w:lang w:eastAsia="ru-RU"/>
              </w:rPr>
            </w:pPr>
            <w:r w:rsidRPr="00E15932">
              <w:rPr>
                <w:rFonts w:ascii="Times New Roman" w:eastAsia="Times New Roman" w:hAnsi="Times New Roman" w:cs="Times New Roman"/>
                <w:bCs/>
                <w:sz w:val="20"/>
                <w:szCs w:val="20"/>
                <w:lang w:eastAsia="ru-RU"/>
              </w:rPr>
              <w:t>Как лечились наши предки</w:t>
            </w:r>
          </w:p>
        </w:tc>
        <w:tc>
          <w:tcPr>
            <w:tcW w:w="1417" w:type="dxa"/>
          </w:tcPr>
          <w:p w:rsidR="00F02783" w:rsidRPr="00E15932" w:rsidRDefault="00F02783" w:rsidP="00C97D72">
            <w:pPr>
              <w:spacing w:before="120" w:after="0" w:line="240" w:lineRule="auto"/>
              <w:rPr>
                <w:rFonts w:ascii="Times New Roman" w:eastAsia="Times New Roman" w:hAnsi="Times New Roman" w:cs="Times New Roman"/>
                <w:bCs/>
                <w:sz w:val="20"/>
                <w:szCs w:val="20"/>
                <w:lang w:val="en-US" w:eastAsia="ru-RU"/>
              </w:rPr>
            </w:pPr>
            <w:r w:rsidRPr="00E15932">
              <w:rPr>
                <w:rFonts w:ascii="Times New Roman" w:eastAsia="Times New Roman" w:hAnsi="Times New Roman" w:cs="Times New Roman"/>
                <w:bCs/>
                <w:sz w:val="20"/>
                <w:szCs w:val="20"/>
                <w:lang w:val="en-US" w:eastAsia="ru-RU"/>
              </w:rPr>
              <w:t>III</w:t>
            </w:r>
            <w:r w:rsidRPr="00E15932">
              <w:rPr>
                <w:rFonts w:ascii="Times New Roman" w:eastAsia="Times New Roman" w:hAnsi="Times New Roman" w:cs="Times New Roman"/>
                <w:bCs/>
                <w:sz w:val="20"/>
                <w:szCs w:val="20"/>
                <w:lang w:eastAsia="ru-RU"/>
              </w:rPr>
              <w:t xml:space="preserve"> место</w:t>
            </w:r>
          </w:p>
        </w:tc>
      </w:tr>
    </w:tbl>
    <w:p w:rsidR="00F02783" w:rsidRDefault="00664C5C" w:rsidP="00F02783">
      <w:pPr>
        <w:spacing w:after="0" w:line="240" w:lineRule="auto"/>
        <w:jc w:val="both"/>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 xml:space="preserve">                            </w:t>
      </w:r>
      <w:r w:rsidR="00F02783" w:rsidRPr="00E15932">
        <w:rPr>
          <w:rFonts w:ascii="Times New Roman" w:eastAsia="Times New Roman" w:hAnsi="Times New Roman" w:cs="Times New Roman"/>
          <w:b/>
          <w:i/>
          <w:color w:val="0070C0"/>
          <w:sz w:val="24"/>
          <w:szCs w:val="24"/>
          <w:lang w:eastAsia="ru-RU"/>
        </w:rPr>
        <w:t>Результаты городского конкурса рефератов.</w:t>
      </w:r>
    </w:p>
    <w:p w:rsidR="00F02783" w:rsidRPr="00E15932" w:rsidRDefault="00F02783" w:rsidP="00F02783">
      <w:pPr>
        <w:spacing w:after="0" w:line="240" w:lineRule="auto"/>
        <w:jc w:val="both"/>
        <w:rPr>
          <w:rFonts w:ascii="Times New Roman" w:eastAsia="Times New Roman" w:hAnsi="Times New Roman" w:cs="Times New Roman"/>
          <w:b/>
          <w:i/>
          <w:color w:val="215868"/>
          <w:szCs w:val="24"/>
          <w:lang w:eastAsia="ru-RU"/>
        </w:rPr>
      </w:pPr>
    </w:p>
    <w:tbl>
      <w:tblPr>
        <w:tblW w:w="932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668"/>
        <w:gridCol w:w="850"/>
        <w:gridCol w:w="1843"/>
        <w:gridCol w:w="3544"/>
        <w:gridCol w:w="1417"/>
      </w:tblGrid>
      <w:tr w:rsidR="00F02783" w:rsidRPr="00E15932" w:rsidTr="00C97D72">
        <w:trPr>
          <w:trHeight w:val="559"/>
        </w:trPr>
        <w:tc>
          <w:tcPr>
            <w:tcW w:w="1668" w:type="dxa"/>
          </w:tcPr>
          <w:p w:rsidR="00F02783" w:rsidRPr="00E15932" w:rsidRDefault="00F02783" w:rsidP="00C97D72">
            <w:pPr>
              <w:spacing w:before="120"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Предмет</w:t>
            </w:r>
          </w:p>
        </w:tc>
        <w:tc>
          <w:tcPr>
            <w:tcW w:w="850" w:type="dxa"/>
          </w:tcPr>
          <w:p w:rsidR="00F02783" w:rsidRPr="00E15932" w:rsidRDefault="00F02783" w:rsidP="00C97D72">
            <w:pPr>
              <w:spacing w:before="120"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 xml:space="preserve">Класс </w:t>
            </w:r>
          </w:p>
        </w:tc>
        <w:tc>
          <w:tcPr>
            <w:tcW w:w="1843" w:type="dxa"/>
          </w:tcPr>
          <w:p w:rsidR="00F02783" w:rsidRPr="00E15932" w:rsidRDefault="00F02783" w:rsidP="00C97D72">
            <w:pPr>
              <w:spacing w:before="120"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ФИО научного руководителя</w:t>
            </w:r>
          </w:p>
        </w:tc>
        <w:tc>
          <w:tcPr>
            <w:tcW w:w="3544" w:type="dxa"/>
          </w:tcPr>
          <w:p w:rsidR="00F02783" w:rsidRPr="00E15932" w:rsidRDefault="00F02783" w:rsidP="00C97D72">
            <w:pPr>
              <w:spacing w:before="120" w:after="0" w:line="240" w:lineRule="auto"/>
              <w:jc w:val="both"/>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Тема работы</w:t>
            </w:r>
          </w:p>
        </w:tc>
        <w:tc>
          <w:tcPr>
            <w:tcW w:w="1417" w:type="dxa"/>
          </w:tcPr>
          <w:p w:rsidR="00F02783" w:rsidRPr="00E15932" w:rsidRDefault="00F02783" w:rsidP="00C97D72">
            <w:pPr>
              <w:spacing w:before="120" w:after="0" w:line="240" w:lineRule="auto"/>
              <w:jc w:val="both"/>
              <w:rPr>
                <w:rFonts w:ascii="Times New Roman" w:eastAsia="Times New Roman" w:hAnsi="Times New Roman" w:cs="Times New Roman"/>
                <w:b/>
                <w:sz w:val="16"/>
                <w:szCs w:val="16"/>
                <w:lang w:eastAsia="ru-RU"/>
              </w:rPr>
            </w:pPr>
            <w:r w:rsidRPr="00E15932">
              <w:rPr>
                <w:rFonts w:ascii="Times New Roman" w:eastAsia="Times New Roman" w:hAnsi="Times New Roman" w:cs="Times New Roman"/>
                <w:b/>
                <w:sz w:val="16"/>
                <w:szCs w:val="16"/>
                <w:lang w:eastAsia="ru-RU"/>
              </w:rPr>
              <w:t xml:space="preserve">Результат </w:t>
            </w:r>
          </w:p>
        </w:tc>
      </w:tr>
      <w:tr w:rsidR="00F02783" w:rsidRPr="00E15932" w:rsidTr="00C97D72">
        <w:tc>
          <w:tcPr>
            <w:tcW w:w="1668" w:type="dxa"/>
          </w:tcPr>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Экология</w:t>
            </w:r>
          </w:p>
        </w:tc>
        <w:tc>
          <w:tcPr>
            <w:tcW w:w="850" w:type="dxa"/>
          </w:tcPr>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10</w:t>
            </w:r>
          </w:p>
        </w:tc>
        <w:tc>
          <w:tcPr>
            <w:tcW w:w="1843" w:type="dxa"/>
          </w:tcPr>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Усовик Е.Р.</w:t>
            </w:r>
          </w:p>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p>
        </w:tc>
        <w:tc>
          <w:tcPr>
            <w:tcW w:w="3544" w:type="dxa"/>
          </w:tcPr>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«Колебания в животном мире»</w:t>
            </w:r>
          </w:p>
        </w:tc>
        <w:tc>
          <w:tcPr>
            <w:tcW w:w="1417" w:type="dxa"/>
          </w:tcPr>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 xml:space="preserve"> І место </w:t>
            </w:r>
          </w:p>
        </w:tc>
      </w:tr>
    </w:tbl>
    <w:p w:rsidR="00F02783" w:rsidRPr="00E15932" w:rsidRDefault="00F02783" w:rsidP="00F02783">
      <w:pPr>
        <w:spacing w:after="0" w:line="240" w:lineRule="auto"/>
        <w:jc w:val="both"/>
        <w:rPr>
          <w:rFonts w:ascii="Times New Roman" w:eastAsia="Times New Roman" w:hAnsi="Times New Roman" w:cs="Times New Roman"/>
          <w:b/>
          <w:i/>
          <w:color w:val="0070C0"/>
          <w:sz w:val="28"/>
          <w:szCs w:val="24"/>
          <w:lang w:eastAsia="ru-RU"/>
        </w:rPr>
      </w:pPr>
    </w:p>
    <w:p w:rsidR="00F02783" w:rsidRPr="00E15932" w:rsidRDefault="00664C5C" w:rsidP="00F02783">
      <w:pPr>
        <w:spacing w:after="0" w:line="240" w:lineRule="auto"/>
        <w:jc w:val="both"/>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 xml:space="preserve">              </w:t>
      </w:r>
      <w:r w:rsidR="00F02783" w:rsidRPr="00E15932">
        <w:rPr>
          <w:rFonts w:ascii="Times New Roman" w:eastAsia="Times New Roman" w:hAnsi="Times New Roman" w:cs="Times New Roman"/>
          <w:b/>
          <w:i/>
          <w:color w:val="0070C0"/>
          <w:sz w:val="24"/>
          <w:szCs w:val="24"/>
          <w:lang w:eastAsia="ru-RU"/>
        </w:rPr>
        <w:t>Результаты конкурса научно-исследовательских работ                        обучающихся имени Д.И. Менделеева.</w:t>
      </w:r>
    </w:p>
    <w:p w:rsidR="00F02783" w:rsidRPr="00E15932" w:rsidRDefault="00F02783" w:rsidP="00F02783">
      <w:pPr>
        <w:spacing w:after="0" w:line="240" w:lineRule="auto"/>
        <w:jc w:val="center"/>
        <w:rPr>
          <w:rFonts w:ascii="Times New Roman" w:eastAsia="Times New Roman" w:hAnsi="Times New Roman" w:cs="Times New Roman"/>
          <w:sz w:val="24"/>
          <w:szCs w:val="24"/>
          <w:lang w:eastAsia="ru-RU"/>
        </w:rPr>
      </w:pPr>
    </w:p>
    <w:tbl>
      <w:tblPr>
        <w:tblW w:w="946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368"/>
        <w:gridCol w:w="882"/>
        <w:gridCol w:w="1560"/>
        <w:gridCol w:w="1842"/>
        <w:gridCol w:w="3812"/>
      </w:tblGrid>
      <w:tr w:rsidR="00F02783" w:rsidRPr="00E15932" w:rsidTr="00C97D72">
        <w:trPr>
          <w:trHeight w:val="647"/>
        </w:trPr>
        <w:tc>
          <w:tcPr>
            <w:tcW w:w="1368" w:type="dxa"/>
          </w:tcPr>
          <w:p w:rsidR="00F02783" w:rsidRPr="00E15932" w:rsidRDefault="00F02783" w:rsidP="00C97D72">
            <w:pPr>
              <w:spacing w:before="120"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Предмет</w:t>
            </w:r>
          </w:p>
        </w:tc>
        <w:tc>
          <w:tcPr>
            <w:tcW w:w="882" w:type="dxa"/>
          </w:tcPr>
          <w:p w:rsidR="00F02783" w:rsidRPr="00E15932" w:rsidRDefault="00F02783" w:rsidP="00C97D72">
            <w:pPr>
              <w:spacing w:before="120"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 xml:space="preserve">Класс </w:t>
            </w:r>
          </w:p>
        </w:tc>
        <w:tc>
          <w:tcPr>
            <w:tcW w:w="1560" w:type="dxa"/>
          </w:tcPr>
          <w:p w:rsidR="00F02783" w:rsidRPr="00E15932" w:rsidRDefault="00F02783" w:rsidP="00C97D72">
            <w:pPr>
              <w:spacing w:before="120"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ФИО научного руководителя</w:t>
            </w:r>
          </w:p>
        </w:tc>
        <w:tc>
          <w:tcPr>
            <w:tcW w:w="1842" w:type="dxa"/>
          </w:tcPr>
          <w:p w:rsidR="00F02783" w:rsidRPr="00E15932" w:rsidRDefault="00F02783" w:rsidP="00C97D72">
            <w:pPr>
              <w:spacing w:before="120" w:after="0" w:line="240" w:lineRule="auto"/>
              <w:jc w:val="both"/>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Тема работы</w:t>
            </w:r>
          </w:p>
        </w:tc>
        <w:tc>
          <w:tcPr>
            <w:tcW w:w="3812" w:type="dxa"/>
          </w:tcPr>
          <w:p w:rsidR="00F02783" w:rsidRPr="00E15932" w:rsidRDefault="00F02783" w:rsidP="00C97D72">
            <w:pPr>
              <w:spacing w:before="120" w:after="0" w:line="240" w:lineRule="auto"/>
              <w:jc w:val="both"/>
              <w:rPr>
                <w:rFonts w:ascii="Times New Roman" w:eastAsia="Times New Roman" w:hAnsi="Times New Roman" w:cs="Times New Roman"/>
                <w:sz w:val="16"/>
                <w:szCs w:val="16"/>
                <w:lang w:eastAsia="ru-RU"/>
              </w:rPr>
            </w:pPr>
            <w:r w:rsidRPr="00E15932">
              <w:rPr>
                <w:rFonts w:ascii="Times New Roman" w:eastAsia="Times New Roman" w:hAnsi="Times New Roman" w:cs="Times New Roman"/>
                <w:sz w:val="16"/>
                <w:szCs w:val="16"/>
                <w:lang w:eastAsia="ru-RU"/>
              </w:rPr>
              <w:t xml:space="preserve">Результат </w:t>
            </w:r>
          </w:p>
        </w:tc>
      </w:tr>
      <w:tr w:rsidR="00F02783" w:rsidRPr="00E15932" w:rsidTr="00C97D72">
        <w:trPr>
          <w:trHeight w:val="2050"/>
        </w:trPr>
        <w:tc>
          <w:tcPr>
            <w:tcW w:w="1368" w:type="dxa"/>
          </w:tcPr>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 xml:space="preserve">химия </w:t>
            </w:r>
          </w:p>
        </w:tc>
        <w:tc>
          <w:tcPr>
            <w:tcW w:w="882" w:type="dxa"/>
          </w:tcPr>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11</w:t>
            </w:r>
          </w:p>
        </w:tc>
        <w:tc>
          <w:tcPr>
            <w:tcW w:w="1560" w:type="dxa"/>
          </w:tcPr>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Горбунова Т.А.</w:t>
            </w:r>
          </w:p>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p>
        </w:tc>
        <w:tc>
          <w:tcPr>
            <w:tcW w:w="1842" w:type="dxa"/>
          </w:tcPr>
          <w:p w:rsidR="00F02783" w:rsidRPr="00E15932" w:rsidRDefault="00F02783" w:rsidP="00C97D72">
            <w:pPr>
              <w:spacing w:before="120" w:after="0" w:line="240" w:lineRule="auto"/>
              <w:rPr>
                <w:rFonts w:ascii="Times New Roman" w:eastAsia="Times New Roman" w:hAnsi="Times New Roman" w:cs="Times New Roman"/>
                <w:sz w:val="20"/>
                <w:szCs w:val="20"/>
                <w:highlight w:val="yellow"/>
                <w:lang w:eastAsia="ru-RU"/>
              </w:rPr>
            </w:pPr>
            <w:r w:rsidRPr="00E15932">
              <w:rPr>
                <w:rFonts w:ascii="Times New Roman" w:eastAsia="Times New Roman" w:hAnsi="Times New Roman" w:cs="Times New Roman"/>
                <w:sz w:val="20"/>
                <w:szCs w:val="20"/>
                <w:lang w:eastAsia="ru-RU"/>
              </w:rPr>
              <w:t>Синтез и исследование термической стабильности ионных жидкостей</w:t>
            </w:r>
          </w:p>
        </w:tc>
        <w:tc>
          <w:tcPr>
            <w:tcW w:w="3812" w:type="dxa"/>
          </w:tcPr>
          <w:p w:rsidR="00F02783" w:rsidRPr="00E15932" w:rsidRDefault="00F02783" w:rsidP="00C97D72">
            <w:pPr>
              <w:spacing w:before="120" w:after="0" w:line="240" w:lineRule="auto"/>
              <w:jc w:val="both"/>
              <w:rPr>
                <w:rFonts w:ascii="Times New Roman" w:eastAsia="Times New Roman" w:hAnsi="Times New Roman" w:cs="Times New Roman"/>
                <w:b/>
                <w:sz w:val="20"/>
                <w:szCs w:val="20"/>
                <w:lang w:eastAsia="ru-RU"/>
              </w:rPr>
            </w:pPr>
            <w:r w:rsidRPr="00E15932">
              <w:rPr>
                <w:rFonts w:ascii="Times New Roman" w:eastAsia="Times New Roman" w:hAnsi="Times New Roman" w:cs="Times New Roman"/>
                <w:sz w:val="20"/>
                <w:szCs w:val="20"/>
                <w:lang w:eastAsia="ru-RU"/>
              </w:rPr>
              <w:t xml:space="preserve"> </w:t>
            </w:r>
            <w:r w:rsidRPr="00E15932">
              <w:rPr>
                <w:rFonts w:ascii="Times New Roman" w:eastAsia="Times New Roman" w:hAnsi="Times New Roman" w:cs="Times New Roman"/>
                <w:b/>
                <w:sz w:val="20"/>
                <w:szCs w:val="20"/>
                <w:lang w:eastAsia="ru-RU"/>
              </w:rPr>
              <w:t xml:space="preserve">І место </w:t>
            </w:r>
          </w:p>
          <w:p w:rsidR="00F02783" w:rsidRPr="00E15932" w:rsidRDefault="00F02783" w:rsidP="00C97D72">
            <w:pPr>
              <w:spacing w:before="120" w:after="0" w:line="240" w:lineRule="auto"/>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«Региональные Менделеевские чтения».</w:t>
            </w:r>
          </w:p>
          <w:p w:rsidR="00F02783" w:rsidRPr="00E15932" w:rsidRDefault="00F02783" w:rsidP="00C97D72">
            <w:pPr>
              <w:spacing w:before="120" w:after="0" w:line="240" w:lineRule="auto"/>
              <w:jc w:val="both"/>
              <w:rPr>
                <w:rFonts w:ascii="Times New Roman" w:eastAsia="Times New Roman" w:hAnsi="Times New Roman" w:cs="Times New Roman"/>
                <w:sz w:val="20"/>
                <w:szCs w:val="20"/>
                <w:highlight w:val="yellow"/>
                <w:lang w:eastAsia="ru-RU"/>
              </w:rPr>
            </w:pPr>
            <w:r w:rsidRPr="00E15932">
              <w:rPr>
                <w:rFonts w:ascii="Times New Roman" w:eastAsia="Times New Roman" w:hAnsi="Times New Roman" w:cs="Times New Roman"/>
                <w:b/>
                <w:sz w:val="20"/>
                <w:szCs w:val="20"/>
                <w:lang w:eastAsia="ru-RU"/>
              </w:rPr>
              <w:t xml:space="preserve">Победитель в номинации </w:t>
            </w:r>
            <w:r w:rsidRPr="00E15932">
              <w:rPr>
                <w:rFonts w:ascii="Times New Roman" w:eastAsia="Times New Roman" w:hAnsi="Times New Roman" w:cs="Times New Roman"/>
                <w:sz w:val="20"/>
                <w:szCs w:val="20"/>
                <w:lang w:eastAsia="ru-RU"/>
              </w:rPr>
              <w:t>финала</w:t>
            </w:r>
            <w:r w:rsidRPr="00E15932">
              <w:rPr>
                <w:rFonts w:ascii="Times New Roman" w:eastAsia="Times New Roman" w:hAnsi="Times New Roman" w:cs="Times New Roman"/>
                <w:b/>
                <w:sz w:val="20"/>
                <w:szCs w:val="20"/>
                <w:lang w:eastAsia="ru-RU"/>
              </w:rPr>
              <w:t xml:space="preserve"> Х </w:t>
            </w:r>
            <w:r w:rsidRPr="00E15932">
              <w:rPr>
                <w:rFonts w:ascii="Times New Roman" w:eastAsia="Times New Roman" w:hAnsi="Times New Roman" w:cs="Times New Roman"/>
                <w:sz w:val="20"/>
                <w:szCs w:val="20"/>
                <w:lang w:eastAsia="ru-RU"/>
              </w:rPr>
              <w:t>Всероссийского конкурса научно-исследовательских работ учащихся образовательных учреждений имени Д.И. Менделеева</w:t>
            </w:r>
            <w:r w:rsidRPr="00E15932">
              <w:rPr>
                <w:rFonts w:ascii="Times New Roman" w:eastAsia="Times New Roman" w:hAnsi="Times New Roman" w:cs="Times New Roman"/>
                <w:sz w:val="20"/>
                <w:szCs w:val="20"/>
                <w:highlight w:val="yellow"/>
                <w:lang w:eastAsia="ru-RU"/>
              </w:rPr>
              <w:t xml:space="preserve"> </w:t>
            </w:r>
          </w:p>
        </w:tc>
      </w:tr>
    </w:tbl>
    <w:p w:rsidR="00F02783" w:rsidRDefault="00F02783" w:rsidP="00F02783">
      <w:pPr>
        <w:spacing w:after="0" w:line="360" w:lineRule="auto"/>
        <w:ind w:firstLine="851"/>
        <w:jc w:val="both"/>
        <w:rPr>
          <w:rFonts w:ascii="Times New Roman" w:eastAsia="Calibri" w:hAnsi="Times New Roman" w:cs="Times New Roman"/>
          <w:sz w:val="28"/>
          <w:szCs w:val="24"/>
          <w:lang w:eastAsia="ru-RU"/>
        </w:rPr>
      </w:pPr>
    </w:p>
    <w:p w:rsidR="00F02783" w:rsidRPr="00E15932" w:rsidRDefault="00F02783" w:rsidP="00E36F92">
      <w:pPr>
        <w:spacing w:after="0"/>
        <w:ind w:firstLine="851"/>
        <w:jc w:val="both"/>
        <w:rPr>
          <w:rFonts w:ascii="Times New Roman" w:eastAsia="Calibri" w:hAnsi="Times New Roman" w:cs="Times New Roman"/>
          <w:sz w:val="28"/>
          <w:szCs w:val="24"/>
          <w:lang w:eastAsia="ru-RU"/>
        </w:rPr>
      </w:pPr>
      <w:r w:rsidRPr="00A43418">
        <w:rPr>
          <w:rFonts w:ascii="Times New Roman" w:eastAsia="Calibri" w:hAnsi="Times New Roman" w:cs="Times New Roman"/>
          <w:sz w:val="28"/>
          <w:szCs w:val="24"/>
          <w:lang w:eastAsia="ru-RU"/>
        </w:rPr>
        <w:t xml:space="preserve">В 2013-2014 учебном году учащиеся нашей школы приняли участие в  </w:t>
      </w:r>
      <w:r w:rsidRPr="00A43418">
        <w:rPr>
          <w:rFonts w:ascii="Times New Roman" w:eastAsia="Calibri" w:hAnsi="Times New Roman" w:cs="Times New Roman"/>
          <w:bCs/>
          <w:sz w:val="28"/>
          <w:lang w:eastAsia="ru-RU"/>
        </w:rPr>
        <w:t>олимпиаде «Школа Максимовича»</w:t>
      </w:r>
      <w:r w:rsidRPr="00A43418">
        <w:rPr>
          <w:rFonts w:ascii="Times New Roman" w:eastAsia="Calibri" w:hAnsi="Times New Roman" w:cs="Times New Roman"/>
          <w:sz w:val="28"/>
          <w:szCs w:val="24"/>
          <w:lang w:eastAsia="ru-RU"/>
        </w:rPr>
        <w:t xml:space="preserve"> и </w:t>
      </w:r>
      <w:r w:rsidRPr="00A43418">
        <w:rPr>
          <w:rFonts w:ascii="Times New Roman" w:eastAsia="Calibri" w:hAnsi="Times New Roman" w:cs="Times New Roman"/>
          <w:bCs/>
          <w:sz w:val="28"/>
          <w:lang w:eastAsia="ru-RU"/>
        </w:rPr>
        <w:t>творческом конкурсе «</w:t>
      </w:r>
      <w:proofErr w:type="spellStart"/>
      <w:r w:rsidRPr="00A43418">
        <w:rPr>
          <w:rFonts w:ascii="Times New Roman" w:eastAsia="Calibri" w:hAnsi="Times New Roman" w:cs="Times New Roman"/>
          <w:bCs/>
          <w:sz w:val="28"/>
          <w:lang w:eastAsia="ru-RU"/>
        </w:rPr>
        <w:t>ИноСТРАННЫЙ</w:t>
      </w:r>
      <w:proofErr w:type="spellEnd"/>
      <w:r w:rsidRPr="00A43418">
        <w:rPr>
          <w:rFonts w:ascii="Times New Roman" w:eastAsia="Calibri" w:hAnsi="Times New Roman" w:cs="Times New Roman"/>
          <w:bCs/>
          <w:sz w:val="28"/>
          <w:lang w:eastAsia="ru-RU"/>
        </w:rPr>
        <w:t>? Ключ к будущему!»</w:t>
      </w:r>
      <w:r w:rsidRPr="00A43418">
        <w:rPr>
          <w:rFonts w:ascii="Times New Roman" w:eastAsia="Calibri" w:hAnsi="Times New Roman" w:cs="Times New Roman"/>
          <w:sz w:val="28"/>
          <w:szCs w:val="24"/>
          <w:lang w:eastAsia="ru-RU"/>
        </w:rPr>
        <w:t>.</w:t>
      </w:r>
      <w:r w:rsidRPr="00E15932">
        <w:rPr>
          <w:rFonts w:ascii="Times New Roman" w:eastAsia="Calibri" w:hAnsi="Times New Roman" w:cs="Times New Roman"/>
          <w:sz w:val="28"/>
          <w:szCs w:val="24"/>
          <w:lang w:eastAsia="ru-RU"/>
        </w:rPr>
        <w:t xml:space="preserve"> </w:t>
      </w:r>
      <w:r w:rsidRPr="00E15932">
        <w:rPr>
          <w:rFonts w:ascii="Times New Roman" w:eastAsia="Calibri" w:hAnsi="Times New Roman" w:cs="Times New Roman"/>
          <w:b/>
          <w:sz w:val="28"/>
          <w:szCs w:val="24"/>
          <w:lang w:eastAsia="ru-RU"/>
        </w:rPr>
        <w:t>Дипломы за 3 место в Творческом конкурсе</w:t>
      </w:r>
      <w:r w:rsidRPr="00E15932">
        <w:rPr>
          <w:rFonts w:ascii="Times New Roman" w:eastAsia="Calibri" w:hAnsi="Times New Roman" w:cs="Times New Roman"/>
          <w:sz w:val="28"/>
          <w:szCs w:val="24"/>
          <w:lang w:eastAsia="ru-RU"/>
        </w:rPr>
        <w:t xml:space="preserve"> получили </w:t>
      </w:r>
      <w:r>
        <w:rPr>
          <w:rFonts w:ascii="Times New Roman" w:eastAsia="Calibri" w:hAnsi="Times New Roman" w:cs="Times New Roman"/>
          <w:sz w:val="28"/>
          <w:szCs w:val="24"/>
          <w:lang w:eastAsia="ru-RU"/>
        </w:rPr>
        <w:t xml:space="preserve">двое учащихся </w:t>
      </w:r>
      <w:r w:rsidRPr="00E15932">
        <w:rPr>
          <w:rFonts w:ascii="Times New Roman" w:eastAsia="Calibri" w:hAnsi="Times New Roman" w:cs="Times New Roman"/>
          <w:sz w:val="28"/>
          <w:szCs w:val="24"/>
          <w:lang w:eastAsia="ru-RU"/>
        </w:rPr>
        <w:t>10 класс</w:t>
      </w:r>
      <w:r>
        <w:rPr>
          <w:rFonts w:ascii="Times New Roman" w:eastAsia="Calibri" w:hAnsi="Times New Roman" w:cs="Times New Roman"/>
          <w:sz w:val="28"/>
          <w:szCs w:val="24"/>
          <w:lang w:eastAsia="ru-RU"/>
        </w:rPr>
        <w:t>а</w:t>
      </w:r>
      <w:r w:rsidRPr="00E15932">
        <w:rPr>
          <w:rFonts w:ascii="Times New Roman" w:eastAsia="Calibri" w:hAnsi="Times New Roman" w:cs="Times New Roman"/>
          <w:sz w:val="28"/>
          <w:szCs w:val="24"/>
          <w:lang w:eastAsia="ru-RU"/>
        </w:rPr>
        <w:t xml:space="preserve"> (учитель Рогова Г.В.). Учащиеся</w:t>
      </w:r>
      <w:r>
        <w:rPr>
          <w:rFonts w:ascii="Times New Roman" w:eastAsia="Calibri" w:hAnsi="Times New Roman" w:cs="Times New Roman"/>
          <w:sz w:val="28"/>
          <w:szCs w:val="24"/>
          <w:lang w:eastAsia="ru-RU"/>
        </w:rPr>
        <w:t xml:space="preserve"> </w:t>
      </w:r>
      <w:r w:rsidRPr="00E15932">
        <w:rPr>
          <w:rFonts w:ascii="Times New Roman" w:eastAsia="Calibri" w:hAnsi="Times New Roman" w:cs="Times New Roman"/>
          <w:sz w:val="28"/>
          <w:szCs w:val="24"/>
          <w:lang w:eastAsia="ru-RU"/>
        </w:rPr>
        <w:t xml:space="preserve">приняли участие в  </w:t>
      </w:r>
      <w:r w:rsidRPr="00A43418">
        <w:rPr>
          <w:rFonts w:ascii="Times New Roman" w:eastAsia="Calibri" w:hAnsi="Times New Roman" w:cs="Times New Roman"/>
          <w:sz w:val="28"/>
          <w:szCs w:val="24"/>
          <w:lang w:eastAsia="ru-RU"/>
        </w:rPr>
        <w:t>Национальной образовательной программе «Интеллектуально – творческий потенциал России» в заочном туре Всероссийского конкурса «Познание и творчество» в номинациях «Планета знаний» и «Ботаника» (соответственно) и были удостоены</w:t>
      </w:r>
      <w:r w:rsidRPr="00E15932">
        <w:rPr>
          <w:rFonts w:ascii="Times New Roman" w:eastAsia="Calibri" w:hAnsi="Times New Roman" w:cs="Times New Roman"/>
          <w:sz w:val="28"/>
          <w:szCs w:val="24"/>
          <w:lang w:eastAsia="ru-RU"/>
        </w:rPr>
        <w:t xml:space="preserve"> звания лауреатов.</w:t>
      </w:r>
    </w:p>
    <w:p w:rsidR="00F02783" w:rsidRPr="006D23BB" w:rsidRDefault="00F02783" w:rsidP="00E36F92">
      <w:pPr>
        <w:spacing w:after="0"/>
        <w:ind w:firstLine="851"/>
        <w:jc w:val="both"/>
        <w:rPr>
          <w:rFonts w:ascii="Times New Roman" w:eastAsia="Times New Roman" w:hAnsi="Times New Roman" w:cs="Times New Roman"/>
          <w:b/>
          <w:sz w:val="24"/>
          <w:szCs w:val="24"/>
          <w:lang w:eastAsia="ru-RU"/>
        </w:rPr>
      </w:pPr>
      <w:r w:rsidRPr="006D23BB">
        <w:rPr>
          <w:rFonts w:ascii="Times New Roman" w:eastAsia="Calibri" w:hAnsi="Times New Roman" w:cs="Times New Roman"/>
          <w:sz w:val="28"/>
          <w:szCs w:val="24"/>
          <w:lang w:eastAsia="ru-RU"/>
        </w:rPr>
        <w:t xml:space="preserve">Учащиеся 5А и 7А класса стали </w:t>
      </w:r>
      <w:r>
        <w:rPr>
          <w:rFonts w:ascii="Times New Roman" w:eastAsia="Calibri" w:hAnsi="Times New Roman" w:cs="Times New Roman"/>
          <w:b/>
          <w:sz w:val="28"/>
          <w:szCs w:val="24"/>
          <w:lang w:eastAsia="ru-RU"/>
        </w:rPr>
        <w:t>призёрами</w:t>
      </w:r>
      <w:r w:rsidRPr="006D23BB">
        <w:rPr>
          <w:rFonts w:ascii="Times New Roman" w:eastAsia="Calibri" w:hAnsi="Times New Roman" w:cs="Times New Roman"/>
          <w:b/>
          <w:sz w:val="28"/>
          <w:szCs w:val="24"/>
          <w:lang w:eastAsia="ru-RU"/>
        </w:rPr>
        <w:t xml:space="preserve"> (2 место)</w:t>
      </w:r>
      <w:r w:rsidRPr="006D23BB">
        <w:rPr>
          <w:rFonts w:ascii="Times New Roman" w:eastAsia="Calibri" w:hAnsi="Times New Roman" w:cs="Times New Roman"/>
          <w:sz w:val="28"/>
          <w:szCs w:val="24"/>
          <w:lang w:eastAsia="ru-RU"/>
        </w:rPr>
        <w:t xml:space="preserve"> в  Национальной образовательной программе «Интеллектуально – творческий потенциал России» в заочном туре Всероссийского конкурса «Интеллект-Экспресс» </w:t>
      </w:r>
      <w:r w:rsidRPr="006D23BB">
        <w:rPr>
          <w:rFonts w:ascii="Times New Roman" w:eastAsia="Calibri" w:hAnsi="Times New Roman" w:cs="Times New Roman"/>
          <w:b/>
          <w:sz w:val="28"/>
          <w:szCs w:val="24"/>
          <w:lang w:eastAsia="ru-RU"/>
        </w:rPr>
        <w:t>в номинациях «Конкурс по биологии» и  «Калейдоскоп знаний».</w:t>
      </w:r>
    </w:p>
    <w:p w:rsidR="00F02783" w:rsidRPr="006D23BB" w:rsidRDefault="00F02783" w:rsidP="00E36F92">
      <w:pPr>
        <w:spacing w:after="0"/>
        <w:ind w:firstLine="851"/>
        <w:jc w:val="both"/>
        <w:rPr>
          <w:rFonts w:ascii="Times New Roman" w:eastAsia="Calibri" w:hAnsi="Times New Roman" w:cs="Times New Roman"/>
          <w:sz w:val="28"/>
          <w:szCs w:val="24"/>
          <w:lang w:eastAsia="ru-RU"/>
        </w:rPr>
      </w:pPr>
      <w:r w:rsidRPr="006D23BB">
        <w:rPr>
          <w:rFonts w:ascii="Times New Roman" w:eastAsia="Calibri" w:hAnsi="Times New Roman" w:cs="Times New Roman"/>
          <w:sz w:val="28"/>
          <w:szCs w:val="24"/>
          <w:lang w:eastAsia="ru-RU"/>
        </w:rPr>
        <w:t xml:space="preserve">Учащиеся 5-х классов стали </w:t>
      </w:r>
      <w:r w:rsidRPr="006D23BB">
        <w:rPr>
          <w:rFonts w:ascii="Times New Roman" w:eastAsia="Calibri" w:hAnsi="Times New Roman" w:cs="Times New Roman"/>
          <w:b/>
          <w:sz w:val="28"/>
          <w:szCs w:val="24"/>
          <w:lang w:eastAsia="ru-RU"/>
        </w:rPr>
        <w:t>призерами (</w:t>
      </w:r>
      <w:r w:rsidRPr="006D23BB">
        <w:rPr>
          <w:rFonts w:ascii="Times New Roman" w:eastAsia="Calibri" w:hAnsi="Times New Roman" w:cs="Times New Roman"/>
          <w:b/>
          <w:sz w:val="28"/>
          <w:szCs w:val="24"/>
          <w:lang w:val="en-US" w:eastAsia="ru-RU"/>
        </w:rPr>
        <w:t>I</w:t>
      </w:r>
      <w:r w:rsidRPr="006D23BB">
        <w:rPr>
          <w:rFonts w:ascii="Times New Roman" w:eastAsia="Calibri" w:hAnsi="Times New Roman" w:cs="Times New Roman"/>
          <w:b/>
          <w:sz w:val="28"/>
          <w:szCs w:val="24"/>
          <w:lang w:eastAsia="ru-RU"/>
        </w:rPr>
        <w:t xml:space="preserve">, </w:t>
      </w:r>
      <w:r w:rsidRPr="006D23BB">
        <w:rPr>
          <w:rFonts w:ascii="Times New Roman" w:eastAsia="Calibri" w:hAnsi="Times New Roman" w:cs="Times New Roman"/>
          <w:b/>
          <w:sz w:val="28"/>
          <w:szCs w:val="24"/>
          <w:lang w:val="en-US" w:eastAsia="ru-RU"/>
        </w:rPr>
        <w:t>III</w:t>
      </w:r>
      <w:r w:rsidRPr="006D23BB">
        <w:rPr>
          <w:rFonts w:ascii="Times New Roman" w:eastAsia="Calibri" w:hAnsi="Times New Roman" w:cs="Times New Roman"/>
          <w:b/>
          <w:sz w:val="28"/>
          <w:szCs w:val="24"/>
          <w:lang w:eastAsia="ru-RU"/>
        </w:rPr>
        <w:t xml:space="preserve"> места)</w:t>
      </w:r>
      <w:r>
        <w:rPr>
          <w:rFonts w:ascii="Times New Roman" w:eastAsia="Calibri" w:hAnsi="Times New Roman" w:cs="Times New Roman"/>
          <w:b/>
          <w:sz w:val="28"/>
          <w:szCs w:val="24"/>
          <w:lang w:eastAsia="ru-RU"/>
        </w:rPr>
        <w:t xml:space="preserve"> </w:t>
      </w:r>
      <w:r w:rsidRPr="006D23BB">
        <w:rPr>
          <w:rFonts w:ascii="Times New Roman" w:eastAsia="Calibri" w:hAnsi="Times New Roman" w:cs="Times New Roman"/>
          <w:sz w:val="28"/>
          <w:szCs w:val="24"/>
          <w:lang w:eastAsia="ru-RU"/>
        </w:rPr>
        <w:t>и  лауреатами в заочном туре Всероссийского конкурса «Интеллект-Экспресс» в номинации «Ко</w:t>
      </w:r>
      <w:r>
        <w:rPr>
          <w:rFonts w:ascii="Times New Roman" w:eastAsia="Calibri" w:hAnsi="Times New Roman" w:cs="Times New Roman"/>
          <w:sz w:val="28"/>
          <w:szCs w:val="24"/>
          <w:lang w:eastAsia="ru-RU"/>
        </w:rPr>
        <w:t>нкурс по математике «Максимум»»</w:t>
      </w:r>
      <w:r w:rsidRPr="006D23BB">
        <w:rPr>
          <w:rFonts w:ascii="Times New Roman" w:eastAsia="Calibri" w:hAnsi="Times New Roman" w:cs="Times New Roman"/>
          <w:sz w:val="28"/>
          <w:szCs w:val="24"/>
          <w:lang w:eastAsia="ru-RU"/>
        </w:rPr>
        <w:t xml:space="preserve"> в рамках Национальной образовательной программы «Интеллектуально – творческий потенциал России».</w:t>
      </w:r>
    </w:p>
    <w:p w:rsidR="00F02783" w:rsidRPr="006D23BB" w:rsidRDefault="00F02783" w:rsidP="00E36F92">
      <w:pPr>
        <w:spacing w:after="0"/>
        <w:ind w:firstLine="851"/>
        <w:jc w:val="both"/>
        <w:rPr>
          <w:rFonts w:ascii="Times New Roman" w:eastAsia="Calibri" w:hAnsi="Times New Roman" w:cs="Times New Roman"/>
          <w:sz w:val="28"/>
          <w:szCs w:val="24"/>
          <w:lang w:eastAsia="ru-RU"/>
        </w:rPr>
      </w:pPr>
      <w:r w:rsidRPr="006D23BB">
        <w:rPr>
          <w:rFonts w:ascii="Times New Roman" w:eastAsia="Calibri" w:hAnsi="Times New Roman" w:cs="Times New Roman"/>
          <w:sz w:val="28"/>
          <w:szCs w:val="24"/>
          <w:lang w:eastAsia="ru-RU"/>
        </w:rPr>
        <w:t>Учащиеся 1</w:t>
      </w:r>
      <w:r>
        <w:rPr>
          <w:rFonts w:ascii="Times New Roman" w:eastAsia="Calibri" w:hAnsi="Times New Roman" w:cs="Times New Roman"/>
          <w:sz w:val="28"/>
          <w:szCs w:val="24"/>
          <w:lang w:eastAsia="ru-RU"/>
        </w:rPr>
        <w:t>0</w:t>
      </w:r>
      <w:r w:rsidRPr="006D23BB">
        <w:rPr>
          <w:rFonts w:ascii="Times New Roman" w:eastAsia="Calibri" w:hAnsi="Times New Roman" w:cs="Times New Roman"/>
          <w:sz w:val="28"/>
          <w:szCs w:val="24"/>
          <w:lang w:eastAsia="ru-RU"/>
        </w:rPr>
        <w:t xml:space="preserve"> и 1</w:t>
      </w:r>
      <w:r>
        <w:rPr>
          <w:rFonts w:ascii="Times New Roman" w:eastAsia="Calibri" w:hAnsi="Times New Roman" w:cs="Times New Roman"/>
          <w:sz w:val="28"/>
          <w:szCs w:val="24"/>
          <w:lang w:eastAsia="ru-RU"/>
        </w:rPr>
        <w:t>1</w:t>
      </w:r>
      <w:r w:rsidRPr="006D23BB">
        <w:rPr>
          <w:rFonts w:ascii="Times New Roman" w:eastAsia="Calibri" w:hAnsi="Times New Roman" w:cs="Times New Roman"/>
          <w:sz w:val="28"/>
          <w:szCs w:val="24"/>
          <w:lang w:eastAsia="ru-RU"/>
        </w:rPr>
        <w:t xml:space="preserve"> класс</w:t>
      </w:r>
      <w:r>
        <w:rPr>
          <w:rFonts w:ascii="Times New Roman" w:eastAsia="Calibri" w:hAnsi="Times New Roman" w:cs="Times New Roman"/>
          <w:sz w:val="28"/>
          <w:szCs w:val="24"/>
          <w:lang w:eastAsia="ru-RU"/>
        </w:rPr>
        <w:t>ов</w:t>
      </w:r>
      <w:r w:rsidRPr="006D23BB">
        <w:rPr>
          <w:rFonts w:ascii="Times New Roman" w:eastAsia="Calibri" w:hAnsi="Times New Roman" w:cs="Times New Roman"/>
          <w:sz w:val="28"/>
          <w:szCs w:val="24"/>
          <w:lang w:eastAsia="ru-RU"/>
        </w:rPr>
        <w:t xml:space="preserve"> приняли участие в  Национальной образовательной программе «Интеллектуально – творческий потенциал России» в заочном туре Всероссийского конкурса «Познание и творчество» в номинациях «</w:t>
      </w:r>
      <w:r w:rsidRPr="006D23BB">
        <w:rPr>
          <w:rFonts w:ascii="Times New Roman" w:eastAsia="Calibri" w:hAnsi="Times New Roman" w:cs="Times New Roman"/>
          <w:sz w:val="28"/>
          <w:szCs w:val="24"/>
          <w:lang w:val="en-US" w:eastAsia="ru-RU"/>
        </w:rPr>
        <w:t>Incredible</w:t>
      </w:r>
      <w:r w:rsidRPr="006D23BB">
        <w:rPr>
          <w:rFonts w:ascii="Times New Roman" w:eastAsia="Calibri" w:hAnsi="Times New Roman" w:cs="Times New Roman"/>
          <w:sz w:val="28"/>
          <w:szCs w:val="24"/>
          <w:lang w:eastAsia="ru-RU"/>
        </w:rPr>
        <w:t xml:space="preserve"> </w:t>
      </w:r>
      <w:r w:rsidRPr="006D23BB">
        <w:rPr>
          <w:rFonts w:ascii="Times New Roman" w:eastAsia="Calibri" w:hAnsi="Times New Roman" w:cs="Times New Roman"/>
          <w:sz w:val="28"/>
          <w:szCs w:val="24"/>
          <w:lang w:val="en-US" w:eastAsia="ru-RU"/>
        </w:rPr>
        <w:t>Britannia</w:t>
      </w:r>
      <w:r w:rsidRPr="006D23BB">
        <w:rPr>
          <w:rFonts w:ascii="Times New Roman" w:eastAsia="Calibri" w:hAnsi="Times New Roman" w:cs="Times New Roman"/>
          <w:sz w:val="28"/>
          <w:szCs w:val="24"/>
          <w:lang w:eastAsia="ru-RU"/>
        </w:rPr>
        <w:t>» и «Мир английского языка» (соответственно) и были удостоены звания лауреатов.</w:t>
      </w:r>
    </w:p>
    <w:p w:rsidR="00F02783" w:rsidRPr="00E15932" w:rsidRDefault="00F02783" w:rsidP="00E36F92">
      <w:pPr>
        <w:spacing w:after="0"/>
        <w:ind w:firstLine="851"/>
        <w:jc w:val="both"/>
        <w:rPr>
          <w:rFonts w:ascii="Times New Roman" w:eastAsia="Times New Roman" w:hAnsi="Times New Roman" w:cs="Times New Roman"/>
          <w:sz w:val="28"/>
          <w:szCs w:val="24"/>
          <w:lang w:eastAsia="ru-RU"/>
        </w:rPr>
      </w:pPr>
      <w:r w:rsidRPr="00E15932">
        <w:rPr>
          <w:rFonts w:ascii="Times New Roman" w:eastAsia="Calibri" w:hAnsi="Times New Roman" w:cs="Times New Roman"/>
          <w:sz w:val="28"/>
          <w:szCs w:val="24"/>
          <w:lang w:eastAsia="ru-RU"/>
        </w:rPr>
        <w:t xml:space="preserve">Учащиеся </w:t>
      </w:r>
      <w:r>
        <w:rPr>
          <w:rFonts w:ascii="Times New Roman" w:eastAsia="Calibri" w:hAnsi="Times New Roman" w:cs="Times New Roman"/>
          <w:sz w:val="28"/>
          <w:szCs w:val="24"/>
          <w:lang w:eastAsia="ru-RU"/>
        </w:rPr>
        <w:t xml:space="preserve">4А, 4Б, 5А, 5Б, 5В и 11 классов </w:t>
      </w:r>
      <w:r w:rsidRPr="00E15932">
        <w:rPr>
          <w:rFonts w:ascii="Times New Roman" w:eastAsia="Calibri" w:hAnsi="Times New Roman" w:cs="Times New Roman"/>
          <w:sz w:val="28"/>
          <w:szCs w:val="24"/>
          <w:lang w:eastAsia="ru-RU"/>
        </w:rPr>
        <w:t xml:space="preserve">приняли участие в  </w:t>
      </w:r>
      <w:r w:rsidRPr="006D23BB">
        <w:rPr>
          <w:rFonts w:ascii="Times New Roman" w:eastAsia="Calibri" w:hAnsi="Times New Roman" w:cs="Times New Roman"/>
          <w:sz w:val="28"/>
          <w:szCs w:val="24"/>
          <w:lang w:eastAsia="ru-RU"/>
        </w:rPr>
        <w:t>Национальной образовательной программе «Интеллектуально – творческий потенциал России» в заочном туре Всероссийского конкурса «Интеллект-Экспресс» в номинациях «Лингвистич</w:t>
      </w:r>
      <w:r>
        <w:rPr>
          <w:rFonts w:ascii="Times New Roman" w:eastAsia="Calibri" w:hAnsi="Times New Roman" w:cs="Times New Roman"/>
          <w:sz w:val="28"/>
          <w:szCs w:val="24"/>
          <w:lang w:eastAsia="ru-RU"/>
        </w:rPr>
        <w:t xml:space="preserve">еский турнир»,  </w:t>
      </w:r>
      <w:r w:rsidRPr="006D23BB">
        <w:rPr>
          <w:rFonts w:ascii="Times New Roman" w:eastAsia="Calibri" w:hAnsi="Times New Roman" w:cs="Times New Roman"/>
          <w:sz w:val="28"/>
          <w:szCs w:val="24"/>
          <w:lang w:eastAsia="ru-RU"/>
        </w:rPr>
        <w:t xml:space="preserve"> «</w:t>
      </w:r>
      <w:r w:rsidRPr="006D23BB">
        <w:rPr>
          <w:rFonts w:ascii="Times New Roman" w:eastAsia="Calibri" w:hAnsi="Times New Roman" w:cs="Times New Roman"/>
          <w:sz w:val="28"/>
          <w:szCs w:val="24"/>
          <w:lang w:val="en-US" w:eastAsia="ru-RU"/>
        </w:rPr>
        <w:t>I</w:t>
      </w:r>
      <w:r w:rsidRPr="006D23BB">
        <w:rPr>
          <w:rFonts w:ascii="Times New Roman" w:eastAsia="Calibri" w:hAnsi="Times New Roman" w:cs="Times New Roman"/>
          <w:sz w:val="28"/>
          <w:szCs w:val="24"/>
          <w:lang w:eastAsia="ru-RU"/>
        </w:rPr>
        <w:t xml:space="preserve"> </w:t>
      </w:r>
      <w:r w:rsidRPr="006D23BB">
        <w:rPr>
          <w:rFonts w:ascii="Times New Roman" w:eastAsia="Calibri" w:hAnsi="Times New Roman" w:cs="Times New Roman"/>
          <w:sz w:val="28"/>
          <w:szCs w:val="24"/>
          <w:lang w:val="en-US" w:eastAsia="ru-RU"/>
        </w:rPr>
        <w:t>learn</w:t>
      </w:r>
      <w:r w:rsidRPr="006D23BB">
        <w:rPr>
          <w:rFonts w:ascii="Times New Roman" w:eastAsia="Calibri" w:hAnsi="Times New Roman" w:cs="Times New Roman"/>
          <w:sz w:val="28"/>
          <w:szCs w:val="24"/>
          <w:lang w:eastAsia="ru-RU"/>
        </w:rPr>
        <w:t xml:space="preserve"> </w:t>
      </w:r>
      <w:r w:rsidRPr="006D23BB">
        <w:rPr>
          <w:rFonts w:ascii="Times New Roman" w:eastAsia="Calibri" w:hAnsi="Times New Roman" w:cs="Times New Roman"/>
          <w:sz w:val="28"/>
          <w:szCs w:val="24"/>
          <w:lang w:val="en-US" w:eastAsia="ru-RU"/>
        </w:rPr>
        <w:t>English</w:t>
      </w:r>
      <w:r w:rsidRPr="006D23BB">
        <w:rPr>
          <w:rFonts w:ascii="Times New Roman" w:eastAsia="Calibri" w:hAnsi="Times New Roman" w:cs="Times New Roman"/>
          <w:sz w:val="28"/>
          <w:szCs w:val="24"/>
          <w:lang w:eastAsia="ru-RU"/>
        </w:rPr>
        <w:t xml:space="preserve">», «Любимый английский язык», стали призерами, заняв </w:t>
      </w:r>
      <w:r w:rsidRPr="006D23BB">
        <w:rPr>
          <w:rFonts w:ascii="Times New Roman" w:eastAsia="Calibri" w:hAnsi="Times New Roman" w:cs="Times New Roman"/>
          <w:sz w:val="28"/>
          <w:szCs w:val="24"/>
          <w:lang w:val="en-US" w:eastAsia="ru-RU"/>
        </w:rPr>
        <w:t>I</w:t>
      </w:r>
      <w:r w:rsidRPr="006D23BB">
        <w:rPr>
          <w:rFonts w:ascii="Times New Roman" w:eastAsia="Calibri" w:hAnsi="Times New Roman" w:cs="Times New Roman"/>
          <w:sz w:val="28"/>
          <w:szCs w:val="24"/>
          <w:lang w:eastAsia="ru-RU"/>
        </w:rPr>
        <w:t xml:space="preserve">, </w:t>
      </w:r>
      <w:r w:rsidRPr="006D23BB">
        <w:rPr>
          <w:rFonts w:ascii="Times New Roman" w:eastAsia="Calibri" w:hAnsi="Times New Roman" w:cs="Times New Roman"/>
          <w:sz w:val="28"/>
          <w:szCs w:val="24"/>
          <w:lang w:val="en-US" w:eastAsia="ru-RU"/>
        </w:rPr>
        <w:t>II</w:t>
      </w:r>
      <w:r w:rsidRPr="006D23BB">
        <w:rPr>
          <w:rFonts w:ascii="Times New Roman" w:eastAsia="Calibri" w:hAnsi="Times New Roman" w:cs="Times New Roman"/>
          <w:sz w:val="28"/>
          <w:szCs w:val="24"/>
          <w:lang w:eastAsia="ru-RU"/>
        </w:rPr>
        <w:t xml:space="preserve">, </w:t>
      </w:r>
      <w:r w:rsidRPr="006D23BB">
        <w:rPr>
          <w:rFonts w:ascii="Times New Roman" w:eastAsia="Calibri" w:hAnsi="Times New Roman" w:cs="Times New Roman"/>
          <w:sz w:val="28"/>
          <w:szCs w:val="24"/>
          <w:lang w:val="en-US" w:eastAsia="ru-RU"/>
        </w:rPr>
        <w:t>III</w:t>
      </w:r>
      <w:r w:rsidRPr="006D23BB">
        <w:rPr>
          <w:rFonts w:ascii="Times New Roman" w:eastAsia="Calibri" w:hAnsi="Times New Roman" w:cs="Times New Roman"/>
          <w:sz w:val="28"/>
          <w:szCs w:val="24"/>
          <w:lang w:eastAsia="ru-RU"/>
        </w:rPr>
        <w:t xml:space="preserve"> места, были удостоены звания лауреатов.</w:t>
      </w:r>
      <w:r w:rsidRPr="00E15932">
        <w:rPr>
          <w:rFonts w:ascii="Times New Roman" w:eastAsia="Calibri" w:hAnsi="Times New Roman" w:cs="Times New Roman"/>
          <w:sz w:val="28"/>
          <w:szCs w:val="24"/>
          <w:lang w:eastAsia="ru-RU"/>
        </w:rPr>
        <w:t xml:space="preserve"> </w:t>
      </w:r>
    </w:p>
    <w:p w:rsidR="00F02783" w:rsidRDefault="00F02783" w:rsidP="00E36F92">
      <w:pPr>
        <w:spacing w:after="0"/>
        <w:ind w:firstLine="851"/>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 xml:space="preserve">Таким образом, работа НОУ в этом учебном году проводилась на качественном уровне. </w:t>
      </w:r>
      <w:proofErr w:type="gramStart"/>
      <w:r w:rsidRPr="00E15932">
        <w:rPr>
          <w:rFonts w:ascii="Times New Roman" w:eastAsia="Times New Roman" w:hAnsi="Times New Roman" w:cs="Times New Roman"/>
          <w:sz w:val="28"/>
          <w:szCs w:val="24"/>
          <w:lang w:eastAsia="ru-RU"/>
        </w:rPr>
        <w:t>Участие обучающихся в таком увлекательном виде познавательной деятельности было отмечено грамотами администрации школы на проведенных общешкольных линейках.</w:t>
      </w:r>
      <w:proofErr w:type="gramEnd"/>
    </w:p>
    <w:p w:rsidR="00E36F92" w:rsidRDefault="00E36F92" w:rsidP="00E36F92">
      <w:pPr>
        <w:spacing w:after="0"/>
        <w:ind w:firstLine="851"/>
        <w:jc w:val="both"/>
        <w:rPr>
          <w:rFonts w:ascii="Times New Roman" w:eastAsia="Times New Roman" w:hAnsi="Times New Roman" w:cs="Times New Roman"/>
          <w:sz w:val="28"/>
          <w:szCs w:val="24"/>
          <w:lang w:eastAsia="ru-RU"/>
        </w:rPr>
      </w:pPr>
    </w:p>
    <w:p w:rsidR="00E36F92" w:rsidRDefault="00E36F92" w:rsidP="00E36F92">
      <w:pPr>
        <w:spacing w:after="0"/>
        <w:ind w:firstLine="851"/>
        <w:jc w:val="both"/>
        <w:rPr>
          <w:rFonts w:ascii="Times New Roman" w:eastAsia="Times New Roman" w:hAnsi="Times New Roman" w:cs="Times New Roman"/>
          <w:sz w:val="28"/>
          <w:szCs w:val="24"/>
          <w:lang w:eastAsia="ru-RU"/>
        </w:rPr>
      </w:pPr>
    </w:p>
    <w:p w:rsidR="00E36F92" w:rsidRDefault="00E36F92" w:rsidP="00E36F92">
      <w:pPr>
        <w:spacing w:after="0"/>
        <w:ind w:firstLine="851"/>
        <w:jc w:val="both"/>
        <w:rPr>
          <w:rFonts w:ascii="Times New Roman" w:eastAsia="Times New Roman" w:hAnsi="Times New Roman" w:cs="Times New Roman"/>
          <w:sz w:val="28"/>
          <w:szCs w:val="24"/>
          <w:lang w:eastAsia="ru-RU"/>
        </w:rPr>
      </w:pPr>
    </w:p>
    <w:p w:rsidR="00E36F92" w:rsidRDefault="00E36F92" w:rsidP="00E36F92">
      <w:pPr>
        <w:spacing w:after="0"/>
        <w:ind w:firstLine="851"/>
        <w:jc w:val="both"/>
        <w:rPr>
          <w:rFonts w:ascii="Times New Roman" w:eastAsia="Times New Roman" w:hAnsi="Times New Roman" w:cs="Times New Roman"/>
          <w:sz w:val="28"/>
          <w:szCs w:val="24"/>
          <w:lang w:eastAsia="ru-RU"/>
        </w:rPr>
      </w:pPr>
    </w:p>
    <w:p w:rsidR="00E36F92" w:rsidRPr="00E15932" w:rsidRDefault="00E36F92" w:rsidP="00E36F92">
      <w:pPr>
        <w:spacing w:after="0"/>
        <w:ind w:firstLine="851"/>
        <w:jc w:val="both"/>
        <w:rPr>
          <w:rFonts w:ascii="Times New Roman" w:eastAsia="Times New Roman" w:hAnsi="Times New Roman" w:cs="Times New Roman"/>
          <w:sz w:val="28"/>
          <w:szCs w:val="24"/>
          <w:lang w:eastAsia="ru-RU"/>
        </w:rPr>
      </w:pPr>
    </w:p>
    <w:p w:rsidR="00F02783" w:rsidRPr="00E15932" w:rsidRDefault="008A29AE" w:rsidP="00F02783">
      <w:pPr>
        <w:spacing w:after="0" w:line="240" w:lineRule="auto"/>
        <w:jc w:val="both"/>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t>2</w:t>
      </w:r>
      <w:r w:rsidR="00A62632">
        <w:rPr>
          <w:rFonts w:ascii="Times New Roman" w:eastAsia="Times New Roman" w:hAnsi="Times New Roman" w:cs="Times New Roman"/>
          <w:b/>
          <w:i/>
          <w:color w:val="0070C0"/>
          <w:sz w:val="28"/>
          <w:szCs w:val="24"/>
          <w:lang w:eastAsia="ru-RU"/>
        </w:rPr>
        <w:t xml:space="preserve">.3.3. </w:t>
      </w:r>
      <w:r w:rsidR="00F02783" w:rsidRPr="00E15932">
        <w:rPr>
          <w:rFonts w:ascii="Times New Roman" w:eastAsia="Times New Roman" w:hAnsi="Times New Roman" w:cs="Times New Roman"/>
          <w:b/>
          <w:i/>
          <w:color w:val="0070C0"/>
          <w:sz w:val="28"/>
          <w:szCs w:val="24"/>
          <w:lang w:eastAsia="ru-RU"/>
        </w:rPr>
        <w:t>Результаты спортивной деятельности школьников.</w:t>
      </w:r>
    </w:p>
    <w:p w:rsidR="00F02783" w:rsidRPr="00E15932" w:rsidRDefault="00F02783" w:rsidP="00F02783">
      <w:pPr>
        <w:spacing w:after="0" w:line="240" w:lineRule="auto"/>
        <w:jc w:val="center"/>
        <w:rPr>
          <w:rFonts w:ascii="Times New Roman" w:eastAsia="Times New Roman" w:hAnsi="Times New Roman" w:cs="Times New Roman"/>
          <w:sz w:val="24"/>
          <w:szCs w:val="24"/>
          <w:highlight w:val="yellow"/>
          <w:lang w:eastAsia="ru-RU"/>
        </w:rPr>
      </w:pPr>
    </w:p>
    <w:p w:rsidR="00F02783" w:rsidRPr="00E15932" w:rsidRDefault="00F02783" w:rsidP="00F02783">
      <w:pPr>
        <w:spacing w:after="0" w:line="240" w:lineRule="auto"/>
        <w:rPr>
          <w:rFonts w:ascii="Times New Roman" w:eastAsia="Times New Roman" w:hAnsi="Times New Roman" w:cs="Times New Roman"/>
          <w:b/>
          <w:color w:val="0070C0"/>
          <w:sz w:val="28"/>
          <w:szCs w:val="24"/>
          <w:u w:val="single"/>
          <w:lang w:eastAsia="ru-RU"/>
        </w:rPr>
      </w:pPr>
      <w:r w:rsidRPr="00E15932">
        <w:rPr>
          <w:rFonts w:ascii="Times New Roman" w:eastAsia="Times New Roman" w:hAnsi="Times New Roman" w:cs="Times New Roman"/>
          <w:b/>
          <w:color w:val="0070C0"/>
          <w:sz w:val="28"/>
          <w:szCs w:val="24"/>
          <w:u w:val="single"/>
          <w:lang w:eastAsia="ru-RU"/>
        </w:rPr>
        <w:t>Личные первенства:</w:t>
      </w:r>
    </w:p>
    <w:tbl>
      <w:tblPr>
        <w:tblW w:w="10160"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tblPr>
      <w:tblGrid>
        <w:gridCol w:w="847"/>
        <w:gridCol w:w="1975"/>
        <w:gridCol w:w="4367"/>
        <w:gridCol w:w="1411"/>
        <w:gridCol w:w="1560"/>
      </w:tblGrid>
      <w:tr w:rsidR="00F02783" w:rsidRPr="00E15932" w:rsidTr="00C97D72">
        <w:trPr>
          <w:trHeight w:val="375"/>
        </w:trPr>
        <w:tc>
          <w:tcPr>
            <w:tcW w:w="847" w:type="dxa"/>
            <w:vMerge w:val="restart"/>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w:t>
            </w:r>
            <w:proofErr w:type="spellStart"/>
            <w:proofErr w:type="gramStart"/>
            <w:r w:rsidRPr="00E15932">
              <w:rPr>
                <w:rFonts w:ascii="Times New Roman" w:eastAsia="Times New Roman" w:hAnsi="Times New Roman" w:cs="Times New Roman"/>
                <w:b/>
                <w:bCs/>
                <w:sz w:val="24"/>
                <w:szCs w:val="24"/>
                <w:lang w:eastAsia="ru-RU"/>
              </w:rPr>
              <w:t>п</w:t>
            </w:r>
            <w:proofErr w:type="spellEnd"/>
            <w:proofErr w:type="gramEnd"/>
            <w:r w:rsidRPr="00E15932">
              <w:rPr>
                <w:rFonts w:ascii="Times New Roman" w:eastAsia="Times New Roman" w:hAnsi="Times New Roman" w:cs="Times New Roman"/>
                <w:b/>
                <w:bCs/>
                <w:sz w:val="24"/>
                <w:szCs w:val="24"/>
                <w:lang w:eastAsia="ru-RU"/>
              </w:rPr>
              <w:t>/</w:t>
            </w:r>
            <w:proofErr w:type="spellStart"/>
            <w:r w:rsidRPr="00E15932">
              <w:rPr>
                <w:rFonts w:ascii="Times New Roman" w:eastAsia="Times New Roman" w:hAnsi="Times New Roman" w:cs="Times New Roman"/>
                <w:b/>
                <w:bCs/>
                <w:sz w:val="24"/>
                <w:szCs w:val="24"/>
                <w:lang w:eastAsia="ru-RU"/>
              </w:rPr>
              <w:t>п</w:t>
            </w:r>
            <w:proofErr w:type="spellEnd"/>
          </w:p>
        </w:tc>
        <w:tc>
          <w:tcPr>
            <w:tcW w:w="1975" w:type="dxa"/>
            <w:vMerge w:val="restart"/>
            <w:vAlign w:val="center"/>
          </w:tcPr>
          <w:p w:rsidR="00F02783" w:rsidRPr="00E15932" w:rsidRDefault="00F02783" w:rsidP="00C97D72">
            <w:pPr>
              <w:spacing w:after="0" w:line="240" w:lineRule="auto"/>
              <w:ind w:firstLine="567"/>
              <w:jc w:val="both"/>
              <w:rPr>
                <w:rFonts w:ascii="Times New Roman" w:eastAsia="Times New Roman" w:hAnsi="Times New Roman" w:cs="Times New Roman"/>
                <w:b/>
                <w:bCs/>
                <w:sz w:val="24"/>
                <w:szCs w:val="24"/>
                <w:lang w:eastAsia="ru-RU"/>
              </w:rPr>
            </w:pPr>
          </w:p>
          <w:p w:rsidR="00F02783" w:rsidRPr="00E15932" w:rsidRDefault="00F02783" w:rsidP="00C97D72">
            <w:pPr>
              <w:spacing w:after="0" w:line="240" w:lineRule="auto"/>
              <w:ind w:firstLine="567"/>
              <w:jc w:val="both"/>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 xml:space="preserve">Вид  </w:t>
            </w:r>
          </w:p>
          <w:p w:rsidR="00F02783" w:rsidRPr="00E15932" w:rsidRDefault="00F02783" w:rsidP="00C97D72">
            <w:pPr>
              <w:spacing w:after="0" w:line="240" w:lineRule="auto"/>
              <w:jc w:val="both"/>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 xml:space="preserve">     спорта</w:t>
            </w:r>
          </w:p>
        </w:tc>
        <w:tc>
          <w:tcPr>
            <w:tcW w:w="7338" w:type="dxa"/>
            <w:gridSpan w:val="3"/>
            <w:vMerge w:val="restart"/>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Призовые места</w:t>
            </w:r>
          </w:p>
        </w:tc>
      </w:tr>
      <w:tr w:rsidR="00F02783" w:rsidRPr="00E15932" w:rsidTr="00C97D72">
        <w:trPr>
          <w:trHeight w:val="517"/>
        </w:trPr>
        <w:tc>
          <w:tcPr>
            <w:tcW w:w="847" w:type="dxa"/>
            <w:vMerge/>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p>
        </w:tc>
        <w:tc>
          <w:tcPr>
            <w:tcW w:w="1975" w:type="dxa"/>
            <w:vMerge/>
            <w:vAlign w:val="center"/>
          </w:tcPr>
          <w:p w:rsidR="00F02783" w:rsidRPr="00E15932" w:rsidRDefault="00F02783" w:rsidP="00C97D72">
            <w:pPr>
              <w:spacing w:after="0" w:line="240" w:lineRule="auto"/>
              <w:jc w:val="center"/>
              <w:rPr>
                <w:rFonts w:ascii="Times New Roman" w:eastAsia="Times New Roman" w:hAnsi="Times New Roman" w:cs="Times New Roman"/>
                <w:b/>
                <w:bCs/>
                <w:sz w:val="24"/>
                <w:szCs w:val="24"/>
                <w:lang w:eastAsia="ru-RU"/>
              </w:rPr>
            </w:pPr>
          </w:p>
        </w:tc>
        <w:tc>
          <w:tcPr>
            <w:tcW w:w="7338" w:type="dxa"/>
            <w:gridSpan w:val="3"/>
            <w:vMerge/>
            <w:vAlign w:val="center"/>
          </w:tcPr>
          <w:p w:rsidR="00F02783" w:rsidRPr="00E15932" w:rsidRDefault="00F02783" w:rsidP="00C97D72">
            <w:pPr>
              <w:spacing w:after="0" w:line="240" w:lineRule="auto"/>
              <w:jc w:val="center"/>
              <w:rPr>
                <w:rFonts w:ascii="Times New Roman" w:eastAsia="Times New Roman" w:hAnsi="Times New Roman" w:cs="Times New Roman"/>
                <w:b/>
                <w:bCs/>
                <w:sz w:val="24"/>
                <w:szCs w:val="24"/>
                <w:lang w:eastAsia="ru-RU"/>
              </w:rPr>
            </w:pPr>
          </w:p>
        </w:tc>
      </w:tr>
      <w:tr w:rsidR="00F02783" w:rsidRPr="00E15932" w:rsidTr="00C97D72">
        <w:trPr>
          <w:trHeight w:val="146"/>
        </w:trPr>
        <w:tc>
          <w:tcPr>
            <w:tcW w:w="847" w:type="dxa"/>
            <w:vMerge/>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p>
        </w:tc>
        <w:tc>
          <w:tcPr>
            <w:tcW w:w="1975" w:type="dxa"/>
            <w:vMerge/>
            <w:vAlign w:val="center"/>
          </w:tcPr>
          <w:p w:rsidR="00F02783" w:rsidRPr="00E15932" w:rsidRDefault="00F02783" w:rsidP="00C97D72">
            <w:pPr>
              <w:spacing w:after="0" w:line="240" w:lineRule="auto"/>
              <w:jc w:val="center"/>
              <w:rPr>
                <w:rFonts w:ascii="Times New Roman" w:eastAsia="Times New Roman" w:hAnsi="Times New Roman" w:cs="Times New Roman"/>
                <w:b/>
                <w:bCs/>
                <w:sz w:val="24"/>
                <w:szCs w:val="24"/>
                <w:lang w:eastAsia="ru-RU"/>
              </w:rPr>
            </w:pPr>
          </w:p>
        </w:tc>
        <w:tc>
          <w:tcPr>
            <w:tcW w:w="4367" w:type="dxa"/>
            <w:vAlign w:val="center"/>
          </w:tcPr>
          <w:p w:rsidR="00F02783" w:rsidRPr="00E15932" w:rsidRDefault="00F02783" w:rsidP="00C97D72">
            <w:pPr>
              <w:spacing w:after="0" w:line="240" w:lineRule="auto"/>
              <w:jc w:val="center"/>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класс</w:t>
            </w:r>
          </w:p>
        </w:tc>
        <w:tc>
          <w:tcPr>
            <w:tcW w:w="1411" w:type="dxa"/>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районные</w:t>
            </w:r>
          </w:p>
        </w:tc>
        <w:tc>
          <w:tcPr>
            <w:tcW w:w="1560" w:type="dxa"/>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городские</w:t>
            </w:r>
          </w:p>
        </w:tc>
      </w:tr>
      <w:tr w:rsidR="00F02783" w:rsidRPr="00E15932" w:rsidTr="00C97D72">
        <w:trPr>
          <w:trHeight w:val="571"/>
        </w:trPr>
        <w:tc>
          <w:tcPr>
            <w:tcW w:w="847" w:type="dxa"/>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1</w:t>
            </w:r>
          </w:p>
        </w:tc>
        <w:tc>
          <w:tcPr>
            <w:tcW w:w="1975" w:type="dxa"/>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Плавание</w:t>
            </w:r>
          </w:p>
        </w:tc>
        <w:tc>
          <w:tcPr>
            <w:tcW w:w="4367" w:type="dxa"/>
            <w:vAlign w:val="center"/>
          </w:tcPr>
          <w:p w:rsidR="00F02783" w:rsidRPr="00E15932" w:rsidRDefault="00F02783" w:rsidP="00C97D72">
            <w:pPr>
              <w:spacing w:after="0" w:line="240" w:lineRule="auto"/>
              <w:ind w:firstLine="567"/>
              <w:jc w:val="center"/>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9в класс</w:t>
            </w:r>
          </w:p>
          <w:p w:rsidR="00F02783" w:rsidRPr="00E15932" w:rsidRDefault="00F02783" w:rsidP="00C97D72">
            <w:pPr>
              <w:spacing w:after="0" w:line="240" w:lineRule="auto"/>
              <w:ind w:firstLine="567"/>
              <w:jc w:val="center"/>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9б класс</w:t>
            </w:r>
          </w:p>
        </w:tc>
        <w:tc>
          <w:tcPr>
            <w:tcW w:w="1411" w:type="dxa"/>
            <w:vAlign w:val="center"/>
          </w:tcPr>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3 место</w:t>
            </w:r>
          </w:p>
          <w:p w:rsidR="00F02783" w:rsidRPr="00E15932" w:rsidRDefault="00F02783" w:rsidP="00C97D72">
            <w:pPr>
              <w:spacing w:after="0"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1 место</w:t>
            </w:r>
          </w:p>
        </w:tc>
        <w:tc>
          <w:tcPr>
            <w:tcW w:w="1560" w:type="dxa"/>
            <w:vAlign w:val="center"/>
          </w:tcPr>
          <w:p w:rsidR="00F02783" w:rsidRPr="00E15932" w:rsidRDefault="00F02783" w:rsidP="00C97D72">
            <w:pPr>
              <w:spacing w:after="0" w:line="240" w:lineRule="auto"/>
              <w:ind w:firstLine="567"/>
              <w:rPr>
                <w:rFonts w:ascii="Times New Roman" w:eastAsia="Times New Roman" w:hAnsi="Times New Roman" w:cs="Times New Roman"/>
                <w:b/>
                <w:bCs/>
                <w:sz w:val="24"/>
                <w:szCs w:val="24"/>
                <w:lang w:eastAsia="ru-RU"/>
              </w:rPr>
            </w:pPr>
          </w:p>
        </w:tc>
      </w:tr>
    </w:tbl>
    <w:p w:rsidR="00F02783" w:rsidRPr="00E15932" w:rsidRDefault="00F02783" w:rsidP="00F02783">
      <w:pPr>
        <w:spacing w:before="100" w:beforeAutospacing="1" w:after="202" w:line="240" w:lineRule="auto"/>
        <w:ind w:firstLine="562"/>
        <w:rPr>
          <w:rFonts w:ascii="Times New Roman" w:eastAsia="Times New Roman" w:hAnsi="Times New Roman" w:cs="Times New Roman"/>
          <w:b/>
          <w:color w:val="0070C0"/>
          <w:sz w:val="28"/>
          <w:szCs w:val="27"/>
          <w:u w:val="single"/>
          <w:lang w:eastAsia="ru-RU"/>
        </w:rPr>
      </w:pPr>
      <w:r w:rsidRPr="00E15932">
        <w:rPr>
          <w:rFonts w:ascii="Times New Roman" w:eastAsia="Times New Roman" w:hAnsi="Times New Roman" w:cs="Times New Roman"/>
          <w:b/>
          <w:color w:val="0070C0"/>
          <w:sz w:val="28"/>
          <w:szCs w:val="27"/>
          <w:u w:val="single"/>
          <w:lang w:eastAsia="ru-RU"/>
        </w:rPr>
        <w:t>Командные соревнования:</w:t>
      </w:r>
    </w:p>
    <w:tbl>
      <w:tblPr>
        <w:tblW w:w="9571"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179"/>
        <w:gridCol w:w="2234"/>
        <w:gridCol w:w="2234"/>
        <w:gridCol w:w="1924"/>
      </w:tblGrid>
      <w:tr w:rsidR="00F02783" w:rsidRPr="00E15932" w:rsidTr="00C97D72">
        <w:tc>
          <w:tcPr>
            <w:tcW w:w="3179" w:type="dxa"/>
            <w:tcBorders>
              <w:top w:val="single" w:sz="8" w:space="0" w:color="78C0D4"/>
              <w:left w:val="single" w:sz="8" w:space="0" w:color="78C0D4"/>
              <w:bottom w:val="single" w:sz="8" w:space="0" w:color="78C0D4"/>
              <w:right w:val="nil"/>
            </w:tcBorders>
            <w:shd w:val="clear" w:color="auto" w:fill="4BACC6"/>
            <w:hideMark/>
          </w:tcPr>
          <w:p w:rsidR="00F02783" w:rsidRPr="00E15932" w:rsidRDefault="00F02783" w:rsidP="00C97D72">
            <w:pPr>
              <w:spacing w:before="100" w:beforeAutospacing="1" w:after="100" w:afterAutospacing="1" w:line="240" w:lineRule="auto"/>
              <w:ind w:firstLine="562"/>
              <w:rPr>
                <w:rFonts w:ascii="Times New Roman" w:eastAsia="Times New Roman" w:hAnsi="Times New Roman" w:cs="Times New Roman"/>
                <w:b/>
                <w:bCs/>
                <w:color w:val="FFFFFF"/>
                <w:sz w:val="24"/>
                <w:szCs w:val="24"/>
                <w:lang w:eastAsia="ru-RU"/>
              </w:rPr>
            </w:pPr>
            <w:r w:rsidRPr="00E15932">
              <w:rPr>
                <w:rFonts w:ascii="Times New Roman" w:eastAsia="Times New Roman" w:hAnsi="Times New Roman" w:cs="Times New Roman"/>
                <w:b/>
                <w:bCs/>
                <w:color w:val="FFFFFF"/>
                <w:sz w:val="24"/>
                <w:szCs w:val="24"/>
                <w:lang w:eastAsia="ru-RU"/>
              </w:rPr>
              <w:t>Вид спорта</w:t>
            </w:r>
          </w:p>
        </w:tc>
        <w:tc>
          <w:tcPr>
            <w:tcW w:w="6392" w:type="dxa"/>
            <w:gridSpan w:val="3"/>
            <w:tcBorders>
              <w:top w:val="single" w:sz="8" w:space="0" w:color="78C0D4"/>
              <w:left w:val="nil"/>
              <w:bottom w:val="single" w:sz="8" w:space="0" w:color="78C0D4"/>
              <w:right w:val="single" w:sz="8" w:space="0" w:color="78C0D4"/>
            </w:tcBorders>
            <w:shd w:val="clear" w:color="auto" w:fill="4BACC6"/>
            <w:hideMark/>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b/>
                <w:bCs/>
                <w:color w:val="FFFFFF"/>
                <w:sz w:val="24"/>
                <w:szCs w:val="24"/>
                <w:lang w:eastAsia="ru-RU"/>
              </w:rPr>
            </w:pPr>
            <w:r w:rsidRPr="00E15932">
              <w:rPr>
                <w:rFonts w:ascii="Times New Roman" w:eastAsia="Times New Roman" w:hAnsi="Times New Roman" w:cs="Times New Roman"/>
                <w:b/>
                <w:bCs/>
                <w:color w:val="FFFFFF"/>
                <w:sz w:val="24"/>
                <w:szCs w:val="24"/>
                <w:lang w:eastAsia="ru-RU"/>
              </w:rPr>
              <w:t>Призовые места</w:t>
            </w:r>
          </w:p>
        </w:tc>
      </w:tr>
      <w:tr w:rsidR="00F02783" w:rsidRPr="00E15932" w:rsidTr="00C97D72">
        <w:tc>
          <w:tcPr>
            <w:tcW w:w="3179" w:type="dxa"/>
            <w:tcBorders>
              <w:right w:val="nil"/>
            </w:tcBorders>
            <w:shd w:val="clear" w:color="auto" w:fill="D2EAF1"/>
            <w:hideMark/>
          </w:tcPr>
          <w:p w:rsidR="00F02783" w:rsidRPr="00E15932" w:rsidRDefault="00F02783" w:rsidP="00C97D72">
            <w:pPr>
              <w:spacing w:before="100" w:beforeAutospacing="1" w:after="100" w:afterAutospacing="1" w:line="240" w:lineRule="auto"/>
              <w:ind w:firstLine="562"/>
              <w:rPr>
                <w:rFonts w:ascii="Times New Roman" w:eastAsia="Times New Roman" w:hAnsi="Times New Roman" w:cs="Times New Roman"/>
                <w:b/>
                <w:bCs/>
                <w:sz w:val="24"/>
                <w:szCs w:val="24"/>
                <w:lang w:eastAsia="ru-RU"/>
              </w:rPr>
            </w:pP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Районные соревнования</w:t>
            </w: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Городские  соревнования</w:t>
            </w:r>
          </w:p>
        </w:tc>
        <w:tc>
          <w:tcPr>
            <w:tcW w:w="1924" w:type="dxa"/>
            <w:tcBorders>
              <w:left w:val="nil"/>
            </w:tcBorders>
            <w:shd w:val="clear" w:color="auto" w:fill="D2EAF1"/>
          </w:tcPr>
          <w:p w:rsidR="00F02783" w:rsidRPr="00E15932" w:rsidRDefault="00F02783" w:rsidP="00C97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Областные соревнования</w:t>
            </w:r>
          </w:p>
        </w:tc>
      </w:tr>
      <w:tr w:rsidR="00F02783" w:rsidRPr="00E15932" w:rsidTr="00C97D72">
        <w:trPr>
          <w:trHeight w:val="90"/>
        </w:trPr>
        <w:tc>
          <w:tcPr>
            <w:tcW w:w="3179" w:type="dxa"/>
            <w:tcBorders>
              <w:right w:val="nil"/>
            </w:tcBorders>
            <w:hideMark/>
          </w:tcPr>
          <w:p w:rsidR="00F02783" w:rsidRPr="00E15932" w:rsidRDefault="00F02783" w:rsidP="00C97D72">
            <w:pPr>
              <w:spacing w:before="100" w:beforeAutospacing="1" w:after="100" w:afterAutospacing="1" w:line="90" w:lineRule="atLeast"/>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Плавание</w:t>
            </w:r>
          </w:p>
        </w:tc>
        <w:tc>
          <w:tcPr>
            <w:tcW w:w="2234" w:type="dxa"/>
            <w:tcBorders>
              <w:left w:val="nil"/>
              <w:right w:val="nil"/>
            </w:tcBorders>
            <w:hideMark/>
          </w:tcPr>
          <w:p w:rsidR="00F02783" w:rsidRPr="00E15932" w:rsidRDefault="00F02783" w:rsidP="00C97D72">
            <w:pPr>
              <w:spacing w:before="100" w:beforeAutospacing="1" w:after="100" w:afterAutospacing="1" w:line="90" w:lineRule="atLeast"/>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 место</w:t>
            </w:r>
          </w:p>
        </w:tc>
        <w:tc>
          <w:tcPr>
            <w:tcW w:w="2234" w:type="dxa"/>
            <w:tcBorders>
              <w:left w:val="nil"/>
              <w:right w:val="nil"/>
            </w:tcBorders>
            <w:hideMark/>
          </w:tcPr>
          <w:p w:rsidR="00F02783" w:rsidRPr="00E15932" w:rsidRDefault="00F02783" w:rsidP="00C97D72">
            <w:pPr>
              <w:spacing w:before="100" w:beforeAutospacing="1" w:after="100" w:afterAutospacing="1" w:line="90" w:lineRule="atLeast"/>
              <w:ind w:firstLine="562"/>
              <w:jc w:val="center"/>
              <w:rPr>
                <w:rFonts w:ascii="Times New Roman" w:eastAsia="Times New Roman" w:hAnsi="Times New Roman" w:cs="Times New Roman"/>
                <w:sz w:val="24"/>
                <w:szCs w:val="24"/>
                <w:lang w:eastAsia="ru-RU"/>
              </w:rPr>
            </w:pPr>
          </w:p>
        </w:tc>
        <w:tc>
          <w:tcPr>
            <w:tcW w:w="1924" w:type="dxa"/>
            <w:tcBorders>
              <w:left w:val="nil"/>
            </w:tcBorders>
          </w:tcPr>
          <w:p w:rsidR="00F02783" w:rsidRPr="00E15932" w:rsidRDefault="00F02783" w:rsidP="00C97D72">
            <w:pPr>
              <w:spacing w:before="100" w:beforeAutospacing="1" w:after="100" w:afterAutospacing="1" w:line="90" w:lineRule="atLeast"/>
              <w:ind w:firstLine="562"/>
              <w:jc w:val="center"/>
              <w:rPr>
                <w:rFonts w:ascii="Times New Roman" w:eastAsia="Times New Roman" w:hAnsi="Times New Roman" w:cs="Times New Roman"/>
                <w:sz w:val="24"/>
                <w:szCs w:val="24"/>
                <w:lang w:eastAsia="ru-RU"/>
              </w:rPr>
            </w:pPr>
          </w:p>
        </w:tc>
      </w:tr>
      <w:tr w:rsidR="00F02783" w:rsidRPr="00E15932" w:rsidTr="00C97D72">
        <w:trPr>
          <w:trHeight w:val="90"/>
        </w:trPr>
        <w:tc>
          <w:tcPr>
            <w:tcW w:w="3179" w:type="dxa"/>
            <w:tcBorders>
              <w:right w:val="nil"/>
            </w:tcBorders>
            <w:shd w:val="clear" w:color="auto" w:fill="D2EAF1"/>
            <w:hideMark/>
          </w:tcPr>
          <w:p w:rsidR="00F02783" w:rsidRPr="00E15932" w:rsidRDefault="00F02783" w:rsidP="00C97D72">
            <w:pPr>
              <w:spacing w:before="100" w:beforeAutospacing="1" w:after="100" w:afterAutospacing="1" w:line="90" w:lineRule="atLeast"/>
              <w:rPr>
                <w:rFonts w:ascii="Times New Roman" w:eastAsia="Times New Roman" w:hAnsi="Times New Roman" w:cs="Times New Roman"/>
                <w:b/>
                <w:bCs/>
                <w:sz w:val="24"/>
                <w:szCs w:val="24"/>
                <w:lang w:eastAsia="ru-RU"/>
              </w:rPr>
            </w:pPr>
            <w:proofErr w:type="spellStart"/>
            <w:r w:rsidRPr="00E15932">
              <w:rPr>
                <w:rFonts w:ascii="Times New Roman" w:eastAsia="Times New Roman" w:hAnsi="Times New Roman" w:cs="Times New Roman"/>
                <w:b/>
                <w:bCs/>
                <w:sz w:val="24"/>
                <w:szCs w:val="24"/>
                <w:lang w:eastAsia="ru-RU"/>
              </w:rPr>
              <w:t>Стритбол</w:t>
            </w:r>
            <w:proofErr w:type="spellEnd"/>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90" w:lineRule="atLeast"/>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 место</w:t>
            </w: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90" w:lineRule="atLeast"/>
              <w:ind w:firstLine="562"/>
              <w:jc w:val="center"/>
              <w:rPr>
                <w:rFonts w:ascii="Times New Roman" w:eastAsia="Times New Roman" w:hAnsi="Times New Roman" w:cs="Times New Roman"/>
                <w:sz w:val="24"/>
                <w:szCs w:val="24"/>
                <w:lang w:eastAsia="ru-RU"/>
              </w:rPr>
            </w:pPr>
          </w:p>
        </w:tc>
        <w:tc>
          <w:tcPr>
            <w:tcW w:w="1924" w:type="dxa"/>
            <w:tcBorders>
              <w:left w:val="nil"/>
            </w:tcBorders>
            <w:shd w:val="clear" w:color="auto" w:fill="D2EAF1"/>
          </w:tcPr>
          <w:p w:rsidR="00F02783" w:rsidRPr="00E15932" w:rsidRDefault="00F02783" w:rsidP="00C97D72">
            <w:pPr>
              <w:spacing w:before="100" w:beforeAutospacing="1" w:after="100" w:afterAutospacing="1" w:line="90" w:lineRule="atLeast"/>
              <w:ind w:firstLine="562"/>
              <w:jc w:val="center"/>
              <w:rPr>
                <w:rFonts w:ascii="Times New Roman" w:eastAsia="Times New Roman" w:hAnsi="Times New Roman" w:cs="Times New Roman"/>
                <w:sz w:val="24"/>
                <w:szCs w:val="24"/>
                <w:lang w:eastAsia="ru-RU"/>
              </w:rPr>
            </w:pPr>
          </w:p>
        </w:tc>
      </w:tr>
      <w:tr w:rsidR="00F02783" w:rsidRPr="00E15932" w:rsidTr="00C97D72">
        <w:trPr>
          <w:trHeight w:val="542"/>
        </w:trPr>
        <w:tc>
          <w:tcPr>
            <w:tcW w:w="3179" w:type="dxa"/>
            <w:tcBorders>
              <w:right w:val="nil"/>
            </w:tcBorders>
            <w:hideMark/>
          </w:tcPr>
          <w:p w:rsidR="00F02783" w:rsidRPr="00E15932" w:rsidRDefault="00F02783" w:rsidP="00C97D72">
            <w:pPr>
              <w:spacing w:before="100" w:beforeAutospacing="1" w:after="100" w:afterAutospacing="1" w:line="240" w:lineRule="auto"/>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Баскетбол</w:t>
            </w:r>
          </w:p>
        </w:tc>
        <w:tc>
          <w:tcPr>
            <w:tcW w:w="2234" w:type="dxa"/>
            <w:tcBorders>
              <w:left w:val="nil"/>
              <w:right w:val="nil"/>
            </w:tcBorders>
            <w:hideMark/>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 место</w:t>
            </w:r>
          </w:p>
        </w:tc>
        <w:tc>
          <w:tcPr>
            <w:tcW w:w="2234" w:type="dxa"/>
            <w:tcBorders>
              <w:left w:val="nil"/>
              <w:right w:val="nil"/>
            </w:tcBorders>
            <w:hideMark/>
          </w:tcPr>
          <w:p w:rsidR="00F02783" w:rsidRPr="00E15932" w:rsidRDefault="00F02783" w:rsidP="00C97D72">
            <w:pPr>
              <w:spacing w:after="0" w:line="240" w:lineRule="auto"/>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 место</w:t>
            </w:r>
          </w:p>
        </w:tc>
        <w:tc>
          <w:tcPr>
            <w:tcW w:w="1924" w:type="dxa"/>
            <w:tcBorders>
              <w:left w:val="nil"/>
            </w:tcBorders>
          </w:tcPr>
          <w:p w:rsidR="00F02783" w:rsidRPr="00E15932" w:rsidRDefault="00F02783" w:rsidP="00C97D72">
            <w:pPr>
              <w:spacing w:after="0" w:line="240" w:lineRule="auto"/>
              <w:ind w:firstLine="562"/>
              <w:jc w:val="center"/>
              <w:rPr>
                <w:rFonts w:ascii="Times New Roman" w:eastAsia="Times New Roman" w:hAnsi="Times New Roman" w:cs="Times New Roman"/>
                <w:sz w:val="24"/>
                <w:szCs w:val="24"/>
                <w:lang w:eastAsia="ru-RU"/>
              </w:rPr>
            </w:pPr>
          </w:p>
        </w:tc>
      </w:tr>
      <w:tr w:rsidR="00F02783" w:rsidRPr="00E15932" w:rsidTr="00C97D72">
        <w:tc>
          <w:tcPr>
            <w:tcW w:w="3179" w:type="dxa"/>
            <w:tcBorders>
              <w:right w:val="nil"/>
            </w:tcBorders>
            <w:shd w:val="clear" w:color="auto" w:fill="D2EAF1"/>
            <w:hideMark/>
          </w:tcPr>
          <w:p w:rsidR="00F02783" w:rsidRPr="00E15932" w:rsidRDefault="00F02783" w:rsidP="00C97D72">
            <w:pPr>
              <w:spacing w:before="100" w:beforeAutospacing="1" w:after="100" w:afterAutospacing="1" w:line="180" w:lineRule="atLeast"/>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Волейбол</w:t>
            </w: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 место</w:t>
            </w: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180" w:lineRule="atLeast"/>
              <w:ind w:firstLine="562"/>
              <w:jc w:val="center"/>
              <w:rPr>
                <w:rFonts w:ascii="Times New Roman" w:eastAsia="Times New Roman" w:hAnsi="Times New Roman" w:cs="Times New Roman"/>
                <w:sz w:val="24"/>
                <w:szCs w:val="24"/>
                <w:highlight w:val="yellow"/>
                <w:lang w:eastAsia="ru-RU"/>
              </w:rPr>
            </w:pPr>
          </w:p>
        </w:tc>
        <w:tc>
          <w:tcPr>
            <w:tcW w:w="1924" w:type="dxa"/>
            <w:tcBorders>
              <w:left w:val="nil"/>
            </w:tcBorders>
            <w:shd w:val="clear" w:color="auto" w:fill="D2EAF1"/>
          </w:tcPr>
          <w:p w:rsidR="00F02783" w:rsidRPr="00E15932" w:rsidRDefault="00F02783" w:rsidP="00C97D72">
            <w:pPr>
              <w:spacing w:before="100" w:beforeAutospacing="1" w:after="100" w:afterAutospacing="1" w:line="180" w:lineRule="atLeast"/>
              <w:ind w:firstLine="562"/>
              <w:jc w:val="center"/>
              <w:rPr>
                <w:rFonts w:ascii="Times New Roman" w:eastAsia="Times New Roman" w:hAnsi="Times New Roman" w:cs="Times New Roman"/>
                <w:sz w:val="24"/>
                <w:szCs w:val="24"/>
                <w:highlight w:val="yellow"/>
                <w:lang w:eastAsia="ru-RU"/>
              </w:rPr>
            </w:pPr>
          </w:p>
        </w:tc>
      </w:tr>
      <w:tr w:rsidR="00F02783" w:rsidRPr="00E15932" w:rsidTr="00C97D72">
        <w:trPr>
          <w:trHeight w:val="180"/>
        </w:trPr>
        <w:tc>
          <w:tcPr>
            <w:tcW w:w="3179" w:type="dxa"/>
            <w:tcBorders>
              <w:right w:val="nil"/>
            </w:tcBorders>
            <w:hideMark/>
          </w:tcPr>
          <w:p w:rsidR="00F02783" w:rsidRPr="00E15932" w:rsidRDefault="00F02783" w:rsidP="00C97D72">
            <w:pPr>
              <w:spacing w:before="100" w:beforeAutospacing="1" w:after="100" w:afterAutospacing="1" w:line="165" w:lineRule="atLeast"/>
              <w:rPr>
                <w:rFonts w:ascii="Times New Roman" w:eastAsia="Times New Roman" w:hAnsi="Times New Roman" w:cs="Times New Roman"/>
                <w:b/>
                <w:bCs/>
                <w:sz w:val="24"/>
                <w:szCs w:val="24"/>
                <w:lang w:eastAsia="ru-RU"/>
              </w:rPr>
            </w:pPr>
            <w:proofErr w:type="spellStart"/>
            <w:r w:rsidRPr="00E15932">
              <w:rPr>
                <w:rFonts w:ascii="Times New Roman" w:eastAsia="Times New Roman" w:hAnsi="Times New Roman" w:cs="Times New Roman"/>
                <w:b/>
                <w:bCs/>
                <w:sz w:val="24"/>
                <w:szCs w:val="24"/>
                <w:lang w:eastAsia="ru-RU"/>
              </w:rPr>
              <w:t>Дартс</w:t>
            </w:r>
            <w:proofErr w:type="spellEnd"/>
          </w:p>
        </w:tc>
        <w:tc>
          <w:tcPr>
            <w:tcW w:w="2234" w:type="dxa"/>
            <w:tcBorders>
              <w:left w:val="nil"/>
              <w:right w:val="nil"/>
            </w:tcBorders>
            <w:hideMark/>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 место</w:t>
            </w:r>
          </w:p>
        </w:tc>
        <w:tc>
          <w:tcPr>
            <w:tcW w:w="2234" w:type="dxa"/>
            <w:tcBorders>
              <w:left w:val="nil"/>
              <w:right w:val="nil"/>
            </w:tcBorders>
            <w:hideMark/>
          </w:tcPr>
          <w:p w:rsidR="00F02783" w:rsidRPr="00E15932" w:rsidRDefault="00F02783" w:rsidP="00C97D72">
            <w:pPr>
              <w:spacing w:before="100" w:beforeAutospacing="1" w:after="100" w:afterAutospacing="1" w:line="165" w:lineRule="atLeast"/>
              <w:ind w:firstLine="562"/>
              <w:jc w:val="center"/>
              <w:rPr>
                <w:rFonts w:ascii="Times New Roman" w:eastAsia="Times New Roman" w:hAnsi="Times New Roman" w:cs="Times New Roman"/>
                <w:sz w:val="24"/>
                <w:szCs w:val="24"/>
                <w:highlight w:val="yellow"/>
                <w:lang w:eastAsia="ru-RU"/>
              </w:rPr>
            </w:pPr>
          </w:p>
        </w:tc>
        <w:tc>
          <w:tcPr>
            <w:tcW w:w="1924" w:type="dxa"/>
            <w:tcBorders>
              <w:left w:val="nil"/>
            </w:tcBorders>
          </w:tcPr>
          <w:p w:rsidR="00F02783" w:rsidRPr="00E15932" w:rsidRDefault="00F02783" w:rsidP="00C97D72">
            <w:pPr>
              <w:spacing w:before="100" w:beforeAutospacing="1" w:after="100" w:afterAutospacing="1" w:line="165" w:lineRule="atLeast"/>
              <w:ind w:firstLine="562"/>
              <w:jc w:val="center"/>
              <w:rPr>
                <w:rFonts w:ascii="Times New Roman" w:eastAsia="Times New Roman" w:hAnsi="Times New Roman" w:cs="Times New Roman"/>
                <w:sz w:val="24"/>
                <w:szCs w:val="24"/>
                <w:highlight w:val="yellow"/>
                <w:lang w:eastAsia="ru-RU"/>
              </w:rPr>
            </w:pPr>
          </w:p>
        </w:tc>
      </w:tr>
      <w:tr w:rsidR="00F02783" w:rsidRPr="00E15932" w:rsidTr="00C97D72">
        <w:trPr>
          <w:trHeight w:val="165"/>
        </w:trPr>
        <w:tc>
          <w:tcPr>
            <w:tcW w:w="3179" w:type="dxa"/>
            <w:tcBorders>
              <w:right w:val="nil"/>
            </w:tcBorders>
            <w:shd w:val="clear" w:color="auto" w:fill="D2EAF1"/>
            <w:hideMark/>
          </w:tcPr>
          <w:p w:rsidR="00F02783" w:rsidRPr="00E15932" w:rsidRDefault="00F02783" w:rsidP="00C97D72">
            <w:pPr>
              <w:spacing w:before="100" w:beforeAutospacing="1" w:after="100" w:afterAutospacing="1" w:line="105" w:lineRule="atLeast"/>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Мини-футбол</w:t>
            </w: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105" w:lineRule="atLeast"/>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 место</w:t>
            </w: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 место</w:t>
            </w:r>
          </w:p>
        </w:tc>
        <w:tc>
          <w:tcPr>
            <w:tcW w:w="1924" w:type="dxa"/>
            <w:tcBorders>
              <w:left w:val="nil"/>
            </w:tcBorders>
            <w:shd w:val="clear" w:color="auto" w:fill="D2EAF1"/>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p>
        </w:tc>
      </w:tr>
      <w:tr w:rsidR="00F02783" w:rsidRPr="00E15932" w:rsidTr="00C97D72">
        <w:trPr>
          <w:trHeight w:val="165"/>
        </w:trPr>
        <w:tc>
          <w:tcPr>
            <w:tcW w:w="3179" w:type="dxa"/>
            <w:tcBorders>
              <w:right w:val="nil"/>
            </w:tcBorders>
            <w:hideMark/>
          </w:tcPr>
          <w:p w:rsidR="00F02783" w:rsidRPr="00E15932" w:rsidRDefault="00F02783" w:rsidP="00C97D72">
            <w:pPr>
              <w:spacing w:before="100" w:beforeAutospacing="1" w:after="100" w:afterAutospacing="1" w:line="165" w:lineRule="atLeast"/>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Встречная эстафета</w:t>
            </w:r>
          </w:p>
        </w:tc>
        <w:tc>
          <w:tcPr>
            <w:tcW w:w="2234" w:type="dxa"/>
            <w:tcBorders>
              <w:left w:val="nil"/>
              <w:right w:val="nil"/>
            </w:tcBorders>
            <w:hideMark/>
          </w:tcPr>
          <w:p w:rsidR="00F02783" w:rsidRPr="00E15932" w:rsidRDefault="00F02783" w:rsidP="00C97D72">
            <w:pPr>
              <w:spacing w:before="100" w:beforeAutospacing="1" w:after="100" w:afterAutospacing="1" w:line="105" w:lineRule="atLeast"/>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 место</w:t>
            </w:r>
          </w:p>
        </w:tc>
        <w:tc>
          <w:tcPr>
            <w:tcW w:w="2234" w:type="dxa"/>
            <w:tcBorders>
              <w:left w:val="nil"/>
              <w:right w:val="nil"/>
            </w:tcBorders>
            <w:hideMark/>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p>
        </w:tc>
        <w:tc>
          <w:tcPr>
            <w:tcW w:w="1924" w:type="dxa"/>
            <w:tcBorders>
              <w:left w:val="nil"/>
            </w:tcBorders>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p>
        </w:tc>
      </w:tr>
      <w:tr w:rsidR="00F02783" w:rsidRPr="00E15932" w:rsidTr="00C97D72">
        <w:trPr>
          <w:trHeight w:val="165"/>
        </w:trPr>
        <w:tc>
          <w:tcPr>
            <w:tcW w:w="3179" w:type="dxa"/>
            <w:tcBorders>
              <w:right w:val="nil"/>
            </w:tcBorders>
            <w:shd w:val="clear" w:color="auto" w:fill="D2EAF1"/>
            <w:hideMark/>
          </w:tcPr>
          <w:p w:rsidR="00F02783" w:rsidRPr="00E15932" w:rsidRDefault="00F02783" w:rsidP="00C97D72">
            <w:pPr>
              <w:spacing w:before="100" w:beforeAutospacing="1" w:after="100" w:afterAutospacing="1" w:line="105" w:lineRule="atLeast"/>
              <w:rPr>
                <w:rFonts w:ascii="Times New Roman" w:eastAsia="Times New Roman" w:hAnsi="Times New Roman" w:cs="Times New Roman"/>
                <w:b/>
                <w:bCs/>
                <w:sz w:val="24"/>
                <w:szCs w:val="24"/>
                <w:lang w:eastAsia="ru-RU"/>
              </w:rPr>
            </w:pPr>
            <w:r w:rsidRPr="00E15932">
              <w:rPr>
                <w:rFonts w:ascii="Times New Roman" w:eastAsia="Times New Roman" w:hAnsi="Times New Roman" w:cs="Times New Roman"/>
                <w:b/>
                <w:bCs/>
                <w:sz w:val="24"/>
                <w:szCs w:val="24"/>
                <w:lang w:eastAsia="ru-RU"/>
              </w:rPr>
              <w:t>Шахматы</w:t>
            </w: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105" w:lineRule="atLeast"/>
              <w:ind w:firstLine="562"/>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 место</w:t>
            </w:r>
          </w:p>
        </w:tc>
        <w:tc>
          <w:tcPr>
            <w:tcW w:w="2234" w:type="dxa"/>
            <w:tcBorders>
              <w:left w:val="nil"/>
              <w:right w:val="nil"/>
            </w:tcBorders>
            <w:shd w:val="clear" w:color="auto" w:fill="D2EAF1"/>
            <w:hideMark/>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p>
        </w:tc>
        <w:tc>
          <w:tcPr>
            <w:tcW w:w="1924" w:type="dxa"/>
            <w:tcBorders>
              <w:left w:val="nil"/>
            </w:tcBorders>
            <w:shd w:val="clear" w:color="auto" w:fill="D2EAF1"/>
          </w:tcPr>
          <w:p w:rsidR="00F02783" w:rsidRPr="00E15932" w:rsidRDefault="00F02783" w:rsidP="00C97D72">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p>
        </w:tc>
      </w:tr>
    </w:tbl>
    <w:p w:rsidR="00F02783" w:rsidRDefault="00F02783" w:rsidP="00F02783">
      <w:pPr>
        <w:spacing w:after="0" w:line="340" w:lineRule="exact"/>
        <w:jc w:val="both"/>
        <w:rPr>
          <w:rFonts w:ascii="Times New Roman" w:eastAsia="Times New Roman" w:hAnsi="Times New Roman" w:cs="Times New Roman"/>
          <w:b/>
          <w:color w:val="7030A0"/>
          <w:sz w:val="32"/>
          <w:szCs w:val="32"/>
          <w:lang w:eastAsia="ru-RU"/>
        </w:rPr>
      </w:pPr>
    </w:p>
    <w:p w:rsidR="00A62AEA" w:rsidRPr="00E15932" w:rsidRDefault="008A29AE" w:rsidP="00A62AEA">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r>
        <w:rPr>
          <w:rFonts w:ascii="Times New Roman" w:eastAsia="Times New Roman" w:hAnsi="Times New Roman" w:cs="Times New Roman"/>
          <w:b/>
          <w:color w:val="7030A0"/>
          <w:sz w:val="32"/>
          <w:szCs w:val="32"/>
          <w:u w:val="single"/>
          <w:lang w:eastAsia="ru-RU"/>
        </w:rPr>
        <w:t>2</w:t>
      </w:r>
      <w:r w:rsidR="00A62632">
        <w:rPr>
          <w:rFonts w:ascii="Times New Roman" w:eastAsia="Times New Roman" w:hAnsi="Times New Roman" w:cs="Times New Roman"/>
          <w:b/>
          <w:color w:val="7030A0"/>
          <w:sz w:val="32"/>
          <w:szCs w:val="32"/>
          <w:u w:val="single"/>
          <w:lang w:eastAsia="ru-RU"/>
        </w:rPr>
        <w:t xml:space="preserve">.4. </w:t>
      </w:r>
      <w:r w:rsidR="00A62AEA" w:rsidRPr="00E15932">
        <w:rPr>
          <w:rFonts w:ascii="Times New Roman" w:eastAsia="Times New Roman" w:hAnsi="Times New Roman" w:cs="Times New Roman"/>
          <w:b/>
          <w:color w:val="7030A0"/>
          <w:sz w:val="32"/>
          <w:szCs w:val="32"/>
          <w:u w:val="single"/>
          <w:lang w:eastAsia="ru-RU"/>
        </w:rPr>
        <w:t>Организация дополнительного образования.</w:t>
      </w:r>
    </w:p>
    <w:p w:rsidR="00A62AEA" w:rsidRPr="00E15932" w:rsidRDefault="00A62AEA" w:rsidP="00A62AEA">
      <w:pPr>
        <w:tabs>
          <w:tab w:val="left" w:pos="3668"/>
        </w:tabs>
        <w:spacing w:after="0" w:line="340" w:lineRule="exact"/>
        <w:jc w:val="both"/>
        <w:rPr>
          <w:rFonts w:ascii="Times New Roman" w:eastAsia="Times New Roman" w:hAnsi="Times New Roman" w:cs="Times New Roman"/>
          <w:b/>
          <w:color w:val="7030A0"/>
          <w:sz w:val="32"/>
          <w:szCs w:val="32"/>
          <w:highlight w:val="yellow"/>
          <w:u w:val="single"/>
          <w:lang w:eastAsia="ru-RU"/>
        </w:rPr>
      </w:pPr>
    </w:p>
    <w:p w:rsidR="00A62AEA" w:rsidRPr="00E15932" w:rsidRDefault="00A62AEA" w:rsidP="007700F9">
      <w:pPr>
        <w:tabs>
          <w:tab w:val="left" w:pos="3668"/>
        </w:tabs>
        <w:spacing w:after="0"/>
        <w:ind w:firstLine="851"/>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Поэтому большое внимание уделяется развитию системы внеурочной деятельности школьника.</w:t>
      </w:r>
    </w:p>
    <w:p w:rsidR="00A62AEA" w:rsidRPr="00E15932" w:rsidRDefault="00A62AEA" w:rsidP="007700F9">
      <w:pPr>
        <w:tabs>
          <w:tab w:val="left" w:pos="3668"/>
        </w:tabs>
        <w:spacing w:after="0"/>
        <w:ind w:firstLine="851"/>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В школе создана широкая сеть кружков, клубов, секций, позволяющих учитывать и развивать различные интересы и способности учащихся.</w:t>
      </w:r>
    </w:p>
    <w:p w:rsidR="00A62AEA" w:rsidRPr="00E15932" w:rsidRDefault="00A62AEA" w:rsidP="007700F9">
      <w:pPr>
        <w:tabs>
          <w:tab w:val="left" w:pos="3668"/>
        </w:tabs>
        <w:spacing w:after="0"/>
        <w:ind w:firstLine="851"/>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t xml:space="preserve">Внеурочная деятельность была организована таким образом, что она являлась  продолжением учебной деятельности, решала задачи воспитания, развития образования, способствовала формированию личности созидателя во имя себя и других, развития познания, творчества, групповой работе, чувству долга, чувству дисциплины. </w:t>
      </w:r>
    </w:p>
    <w:p w:rsidR="00A62AEA" w:rsidRPr="00E15932" w:rsidRDefault="00A62AEA" w:rsidP="007700F9">
      <w:pPr>
        <w:tabs>
          <w:tab w:val="left" w:pos="3668"/>
        </w:tabs>
        <w:spacing w:after="0"/>
        <w:ind w:firstLine="851"/>
        <w:jc w:val="both"/>
        <w:rPr>
          <w:rFonts w:ascii="Times New Roman" w:eastAsia="Times New Roman" w:hAnsi="Times New Roman" w:cs="Times New Roman"/>
          <w:sz w:val="28"/>
          <w:szCs w:val="24"/>
          <w:lang w:eastAsia="ru-RU"/>
        </w:rPr>
      </w:pPr>
      <w:r w:rsidRPr="00E15932">
        <w:rPr>
          <w:rFonts w:ascii="Times New Roman" w:eastAsia="Times New Roman" w:hAnsi="Times New Roman" w:cs="Times New Roman"/>
          <w:sz w:val="28"/>
          <w:szCs w:val="24"/>
          <w:lang w:eastAsia="ru-RU"/>
        </w:rPr>
        <w:lastRenderedPageBreak/>
        <w:t xml:space="preserve">Кружковая работа оказывает большую помощь в воспитательной работе, в развитии творческих и индивидуальных способностей обучающихся. </w:t>
      </w:r>
    </w:p>
    <w:p w:rsidR="00A62AEA" w:rsidRPr="00E6742F" w:rsidRDefault="00A62AEA" w:rsidP="007700F9">
      <w:pPr>
        <w:tabs>
          <w:tab w:val="left" w:pos="3668"/>
        </w:tabs>
        <w:ind w:firstLine="851"/>
        <w:contextualSpacing/>
        <w:jc w:val="both"/>
        <w:rPr>
          <w:rFonts w:ascii="Times New Roman" w:eastAsia="Times New Roman" w:hAnsi="Times New Roman" w:cs="Times New Roman"/>
          <w:sz w:val="28"/>
          <w:szCs w:val="28"/>
          <w:lang w:eastAsia="ru-RU"/>
        </w:rPr>
      </w:pPr>
      <w:r w:rsidRPr="00E6742F">
        <w:rPr>
          <w:rFonts w:ascii="Times New Roman" w:eastAsia="Times New Roman" w:hAnsi="Times New Roman" w:cs="Times New Roman"/>
          <w:sz w:val="28"/>
          <w:szCs w:val="28"/>
          <w:lang w:eastAsia="ru-RU"/>
        </w:rPr>
        <w:t xml:space="preserve">В 2013 – 2014 учебном году в школе были открыты 17 кружковых </w:t>
      </w:r>
      <w:r>
        <w:rPr>
          <w:rFonts w:ascii="Times New Roman" w:eastAsia="Times New Roman" w:hAnsi="Times New Roman" w:cs="Times New Roman"/>
          <w:sz w:val="28"/>
          <w:szCs w:val="28"/>
          <w:lang w:eastAsia="ru-RU"/>
        </w:rPr>
        <w:t>объединений</w:t>
      </w:r>
      <w:r w:rsidRPr="00E6742F">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sz w:val="28"/>
          <w:szCs w:val="28"/>
          <w:lang w:eastAsia="ru-RU"/>
        </w:rPr>
        <w:t xml:space="preserve">объединений внеурочной деятельности </w:t>
      </w:r>
      <w:r w:rsidRPr="00E6742F">
        <w:rPr>
          <w:rFonts w:ascii="Times New Roman" w:eastAsia="Times New Roman" w:hAnsi="Times New Roman" w:cs="Times New Roman"/>
          <w:sz w:val="28"/>
          <w:szCs w:val="28"/>
          <w:lang w:eastAsia="ru-RU"/>
        </w:rPr>
        <w:t>в рамках ФГОС</w:t>
      </w:r>
      <w:r>
        <w:rPr>
          <w:rFonts w:ascii="Times New Roman" w:eastAsia="Times New Roman" w:hAnsi="Times New Roman" w:cs="Times New Roman"/>
          <w:sz w:val="28"/>
          <w:szCs w:val="28"/>
          <w:lang w:eastAsia="ru-RU"/>
        </w:rPr>
        <w:t>.</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Направления</w:t>
      </w:r>
      <w:r w:rsidRPr="00E15932">
        <w:rPr>
          <w:rFonts w:ascii="Times New Roman" w:eastAsia="Times New Roman" w:hAnsi="Times New Roman" w:cs="Times New Roman"/>
          <w:sz w:val="28"/>
          <w:szCs w:val="28"/>
          <w:u w:val="single"/>
          <w:lang w:eastAsia="ru-RU"/>
        </w:rPr>
        <w:t xml:space="preserve"> деятельности:</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b/>
          <w:sz w:val="28"/>
          <w:szCs w:val="28"/>
          <w:lang w:eastAsia="ru-RU"/>
        </w:rPr>
        <w:t>Предметное</w:t>
      </w:r>
      <w:r w:rsidRPr="00E15932">
        <w:rPr>
          <w:rFonts w:ascii="Times New Roman" w:eastAsia="Times New Roman" w:hAnsi="Times New Roman" w:cs="Times New Roman"/>
          <w:sz w:val="28"/>
          <w:szCs w:val="28"/>
          <w:lang w:eastAsia="ru-RU"/>
        </w:rPr>
        <w:t xml:space="preserve">: («Информатика», «Риторика», «Научно-исследовательская лаборатория», «Занимательная математика») </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b/>
          <w:sz w:val="28"/>
          <w:szCs w:val="28"/>
          <w:lang w:eastAsia="ru-RU"/>
        </w:rPr>
        <w:t>Декоративно-прикладное:</w:t>
      </w:r>
      <w:r w:rsidRPr="00E15932">
        <w:rPr>
          <w:rFonts w:ascii="Times New Roman" w:eastAsia="Times New Roman" w:hAnsi="Times New Roman" w:cs="Times New Roman"/>
          <w:sz w:val="28"/>
          <w:szCs w:val="28"/>
          <w:lang w:eastAsia="ru-RU"/>
        </w:rPr>
        <w:t xml:space="preserve">  («Золотые ручки», «Мир деятельности») </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b/>
          <w:sz w:val="28"/>
          <w:szCs w:val="28"/>
          <w:lang w:eastAsia="ru-RU"/>
        </w:rPr>
        <w:t>Художественное:</w:t>
      </w:r>
      <w:r w:rsidRPr="00E15932">
        <w:rPr>
          <w:rFonts w:ascii="Times New Roman" w:eastAsia="Times New Roman" w:hAnsi="Times New Roman" w:cs="Times New Roman"/>
          <w:sz w:val="28"/>
          <w:szCs w:val="28"/>
          <w:lang w:eastAsia="ru-RU"/>
        </w:rPr>
        <w:t xml:space="preserve"> («Веселая кисточка») </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b/>
          <w:sz w:val="28"/>
          <w:szCs w:val="28"/>
          <w:lang w:eastAsia="ru-RU"/>
        </w:rPr>
        <w:t xml:space="preserve">Техническое: </w:t>
      </w:r>
      <w:r w:rsidRPr="00E15932">
        <w:rPr>
          <w:rFonts w:ascii="Times New Roman" w:eastAsia="Times New Roman" w:hAnsi="Times New Roman" w:cs="Times New Roman"/>
          <w:sz w:val="28"/>
          <w:szCs w:val="28"/>
          <w:lang w:eastAsia="ru-RU"/>
        </w:rPr>
        <w:t xml:space="preserve"> («Математика и конструирование») </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b/>
          <w:sz w:val="28"/>
          <w:szCs w:val="28"/>
          <w:lang w:eastAsia="ru-RU"/>
        </w:rPr>
        <w:t>Физкультурно – спортивное:</w:t>
      </w:r>
      <w:r w:rsidRPr="00E15932">
        <w:rPr>
          <w:rFonts w:ascii="Times New Roman" w:eastAsia="Times New Roman" w:hAnsi="Times New Roman" w:cs="Times New Roman"/>
          <w:sz w:val="28"/>
          <w:szCs w:val="28"/>
          <w:lang w:eastAsia="ru-RU"/>
        </w:rPr>
        <w:t xml:space="preserve"> </w:t>
      </w:r>
      <w:proofErr w:type="gramStart"/>
      <w:r w:rsidRPr="00E15932">
        <w:rPr>
          <w:rFonts w:ascii="Times New Roman" w:eastAsia="Times New Roman" w:hAnsi="Times New Roman" w:cs="Times New Roman"/>
          <w:sz w:val="28"/>
          <w:szCs w:val="28"/>
          <w:lang w:eastAsia="ru-RU"/>
        </w:rPr>
        <w:t xml:space="preserve">(«Баскетбол», «Борьба», «Шахматный   </w:t>
      </w:r>
      <w:proofErr w:type="gramEnd"/>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 клуб», «Волейбол») </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b/>
          <w:sz w:val="28"/>
          <w:szCs w:val="28"/>
          <w:lang w:eastAsia="ru-RU"/>
        </w:rPr>
        <w:t>Танцевальное:</w:t>
      </w:r>
      <w:r w:rsidRPr="00E15932">
        <w:rPr>
          <w:rFonts w:ascii="Times New Roman" w:eastAsia="Times New Roman" w:hAnsi="Times New Roman" w:cs="Times New Roman"/>
          <w:sz w:val="28"/>
          <w:szCs w:val="28"/>
          <w:lang w:eastAsia="ru-RU"/>
        </w:rPr>
        <w:t xml:space="preserve"> («Современная хореография») </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b/>
          <w:sz w:val="28"/>
          <w:szCs w:val="28"/>
          <w:lang w:eastAsia="ru-RU"/>
        </w:rPr>
        <w:t>Театральная деятельность:</w:t>
      </w:r>
      <w:r w:rsidRPr="00E15932">
        <w:rPr>
          <w:rFonts w:ascii="Times New Roman" w:eastAsia="Times New Roman" w:hAnsi="Times New Roman" w:cs="Times New Roman"/>
          <w:sz w:val="28"/>
          <w:szCs w:val="28"/>
          <w:lang w:eastAsia="ru-RU"/>
        </w:rPr>
        <w:t xml:space="preserve"> (театральная студия «</w:t>
      </w:r>
      <w:proofErr w:type="spellStart"/>
      <w:r w:rsidRPr="00E15932">
        <w:rPr>
          <w:rFonts w:ascii="Times New Roman" w:eastAsia="Times New Roman" w:hAnsi="Times New Roman" w:cs="Times New Roman"/>
          <w:sz w:val="28"/>
          <w:szCs w:val="28"/>
          <w:lang w:eastAsia="ru-RU"/>
        </w:rPr>
        <w:t>Кулиска</w:t>
      </w:r>
      <w:proofErr w:type="spellEnd"/>
      <w:r w:rsidRPr="00E15932">
        <w:rPr>
          <w:rFonts w:ascii="Times New Roman" w:eastAsia="Times New Roman" w:hAnsi="Times New Roman" w:cs="Times New Roman"/>
          <w:sz w:val="28"/>
          <w:szCs w:val="28"/>
          <w:lang w:eastAsia="ru-RU"/>
        </w:rPr>
        <w:t>»).</w:t>
      </w:r>
    </w:p>
    <w:p w:rsidR="00A62AEA" w:rsidRPr="00E15932" w:rsidRDefault="00A62AEA" w:rsidP="007700F9">
      <w:pPr>
        <w:tabs>
          <w:tab w:val="left" w:pos="3668"/>
        </w:tabs>
        <w:ind w:firstLine="567"/>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b/>
          <w:sz w:val="28"/>
          <w:szCs w:val="28"/>
          <w:lang w:eastAsia="ru-RU"/>
        </w:rPr>
        <w:t>Музыкальная деятельность</w:t>
      </w:r>
      <w:r w:rsidRPr="00E15932">
        <w:rPr>
          <w:rFonts w:ascii="Times New Roman" w:eastAsia="Times New Roman" w:hAnsi="Times New Roman" w:cs="Times New Roman"/>
          <w:sz w:val="28"/>
          <w:szCs w:val="28"/>
          <w:lang w:eastAsia="ru-RU"/>
        </w:rPr>
        <w:t>: (вокальная студия «Фантазия», фольклорная студия     ансамбль «Сударушка», «</w:t>
      </w:r>
      <w:proofErr w:type="spellStart"/>
      <w:r w:rsidRPr="00E15932">
        <w:rPr>
          <w:rFonts w:ascii="Times New Roman" w:eastAsia="Times New Roman" w:hAnsi="Times New Roman" w:cs="Times New Roman"/>
          <w:sz w:val="28"/>
          <w:szCs w:val="28"/>
          <w:lang w:eastAsia="ru-RU"/>
        </w:rPr>
        <w:t>Ивушка</w:t>
      </w:r>
      <w:proofErr w:type="spellEnd"/>
      <w:r w:rsidRPr="00E15932">
        <w:rPr>
          <w:rFonts w:ascii="Times New Roman" w:eastAsia="Times New Roman" w:hAnsi="Times New Roman" w:cs="Times New Roman"/>
          <w:sz w:val="28"/>
          <w:szCs w:val="28"/>
          <w:lang w:eastAsia="ru-RU"/>
        </w:rPr>
        <w:t xml:space="preserve">») </w:t>
      </w:r>
    </w:p>
    <w:p w:rsidR="00A62AEA" w:rsidRPr="00E15932" w:rsidRDefault="00A62AEA" w:rsidP="007700F9">
      <w:pPr>
        <w:numPr>
          <w:ilvl w:val="0"/>
          <w:numId w:val="2"/>
        </w:numPr>
        <w:tabs>
          <w:tab w:val="left" w:pos="3668"/>
        </w:tabs>
        <w:spacing w:after="0"/>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фольклорный ансамбль </w:t>
      </w:r>
      <w:r w:rsidRPr="00E15932">
        <w:rPr>
          <w:rFonts w:ascii="Times New Roman" w:eastAsia="Times New Roman" w:hAnsi="Times New Roman" w:cs="Times New Roman"/>
          <w:b/>
          <w:sz w:val="28"/>
          <w:szCs w:val="28"/>
          <w:lang w:eastAsia="ru-RU"/>
        </w:rPr>
        <w:t>«</w:t>
      </w:r>
      <w:proofErr w:type="spellStart"/>
      <w:r w:rsidRPr="00E15932">
        <w:rPr>
          <w:rFonts w:ascii="Times New Roman" w:eastAsia="Times New Roman" w:hAnsi="Times New Roman" w:cs="Times New Roman"/>
          <w:b/>
          <w:sz w:val="28"/>
          <w:szCs w:val="28"/>
          <w:lang w:eastAsia="ru-RU"/>
        </w:rPr>
        <w:t>Ивушка</w:t>
      </w:r>
      <w:proofErr w:type="spellEnd"/>
      <w:r w:rsidRPr="00E15932">
        <w:rPr>
          <w:rFonts w:ascii="Times New Roman" w:eastAsia="Times New Roman" w:hAnsi="Times New Roman" w:cs="Times New Roman"/>
          <w:b/>
          <w:sz w:val="28"/>
          <w:szCs w:val="28"/>
          <w:lang w:eastAsia="ru-RU"/>
        </w:rPr>
        <w:t>»</w:t>
      </w:r>
      <w:r w:rsidRPr="00E15932">
        <w:rPr>
          <w:rFonts w:ascii="Times New Roman" w:eastAsia="Times New Roman" w:hAnsi="Times New Roman" w:cs="Times New Roman"/>
          <w:sz w:val="28"/>
          <w:szCs w:val="28"/>
          <w:lang w:eastAsia="ru-RU"/>
        </w:rPr>
        <w:t xml:space="preserve"> (руководитель </w:t>
      </w:r>
      <w:proofErr w:type="spellStart"/>
      <w:r w:rsidRPr="00E15932">
        <w:rPr>
          <w:rFonts w:ascii="Times New Roman" w:eastAsia="Times New Roman" w:hAnsi="Times New Roman" w:cs="Times New Roman"/>
          <w:sz w:val="28"/>
          <w:szCs w:val="28"/>
          <w:lang w:eastAsia="ru-RU"/>
        </w:rPr>
        <w:t>Жестарева</w:t>
      </w:r>
      <w:proofErr w:type="spellEnd"/>
      <w:r w:rsidRPr="00E15932">
        <w:rPr>
          <w:rFonts w:ascii="Times New Roman" w:eastAsia="Times New Roman" w:hAnsi="Times New Roman" w:cs="Times New Roman"/>
          <w:sz w:val="28"/>
          <w:szCs w:val="28"/>
          <w:lang w:eastAsia="ru-RU"/>
        </w:rPr>
        <w:t xml:space="preserve"> Марина Георгиевна) в марте месяце 2014 г. </w:t>
      </w:r>
      <w:r w:rsidRPr="00E15932">
        <w:rPr>
          <w:rFonts w:ascii="Times New Roman" w:eastAsia="Times New Roman" w:hAnsi="Times New Roman" w:cs="Times New Roman"/>
          <w:b/>
          <w:sz w:val="28"/>
          <w:szCs w:val="28"/>
          <w:lang w:eastAsia="ru-RU"/>
        </w:rPr>
        <w:t xml:space="preserve">стал дипломантом </w:t>
      </w:r>
      <w:r w:rsidRPr="00E15932">
        <w:rPr>
          <w:rFonts w:ascii="Times New Roman" w:eastAsia="Times New Roman" w:hAnsi="Times New Roman" w:cs="Times New Roman"/>
          <w:sz w:val="28"/>
          <w:szCs w:val="28"/>
          <w:lang w:val="en-US" w:eastAsia="ru-RU"/>
        </w:rPr>
        <w:t>VI</w:t>
      </w:r>
      <w:r w:rsidRPr="00E15932">
        <w:rPr>
          <w:rFonts w:ascii="Times New Roman" w:eastAsia="Times New Roman" w:hAnsi="Times New Roman" w:cs="Times New Roman"/>
          <w:sz w:val="28"/>
          <w:szCs w:val="28"/>
          <w:lang w:eastAsia="ru-RU"/>
        </w:rPr>
        <w:t xml:space="preserve"> городского фольклорного фестиваля «Тверские мотивы»;</w:t>
      </w:r>
    </w:p>
    <w:p w:rsidR="00A62AEA" w:rsidRDefault="00A62AEA" w:rsidP="007700F9">
      <w:pPr>
        <w:numPr>
          <w:ilvl w:val="0"/>
          <w:numId w:val="2"/>
        </w:numPr>
        <w:tabs>
          <w:tab w:val="left" w:pos="3668"/>
        </w:tabs>
        <w:spacing w:after="0"/>
        <w:contextualSpacing/>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 вокальный ансамбль </w:t>
      </w:r>
      <w:r w:rsidRPr="00E15932">
        <w:rPr>
          <w:rFonts w:ascii="Times New Roman" w:eastAsia="Times New Roman" w:hAnsi="Times New Roman" w:cs="Times New Roman"/>
          <w:b/>
          <w:sz w:val="28"/>
          <w:szCs w:val="28"/>
          <w:lang w:eastAsia="ru-RU"/>
        </w:rPr>
        <w:t>«Скворцы»</w:t>
      </w:r>
      <w:r w:rsidRPr="00E15932">
        <w:rPr>
          <w:rFonts w:ascii="Times New Roman" w:eastAsia="Times New Roman" w:hAnsi="Times New Roman" w:cs="Times New Roman"/>
          <w:sz w:val="28"/>
          <w:szCs w:val="28"/>
          <w:lang w:eastAsia="ru-RU"/>
        </w:rPr>
        <w:t xml:space="preserve"> (руководитель </w:t>
      </w:r>
      <w:proofErr w:type="spellStart"/>
      <w:r w:rsidRPr="00E15932">
        <w:rPr>
          <w:rFonts w:ascii="Times New Roman" w:eastAsia="Times New Roman" w:hAnsi="Times New Roman" w:cs="Times New Roman"/>
          <w:sz w:val="28"/>
          <w:szCs w:val="28"/>
          <w:lang w:eastAsia="ru-RU"/>
        </w:rPr>
        <w:t>Майорова</w:t>
      </w:r>
      <w:proofErr w:type="spellEnd"/>
      <w:r w:rsidRPr="00E15932">
        <w:rPr>
          <w:rFonts w:ascii="Times New Roman" w:eastAsia="Times New Roman" w:hAnsi="Times New Roman" w:cs="Times New Roman"/>
          <w:sz w:val="28"/>
          <w:szCs w:val="28"/>
          <w:lang w:eastAsia="ru-RU"/>
        </w:rPr>
        <w:t xml:space="preserve"> Елена Владимировна) стал </w:t>
      </w:r>
      <w:r w:rsidRPr="00E15932">
        <w:rPr>
          <w:rFonts w:ascii="Times New Roman" w:eastAsia="Times New Roman" w:hAnsi="Times New Roman" w:cs="Times New Roman"/>
          <w:b/>
          <w:sz w:val="28"/>
          <w:szCs w:val="28"/>
          <w:lang w:eastAsia="ru-RU"/>
        </w:rPr>
        <w:t xml:space="preserve">дипломантом </w:t>
      </w:r>
      <w:r w:rsidRPr="00E15932">
        <w:rPr>
          <w:rFonts w:ascii="Times New Roman" w:eastAsia="Times New Roman" w:hAnsi="Times New Roman" w:cs="Times New Roman"/>
          <w:b/>
          <w:sz w:val="28"/>
          <w:szCs w:val="28"/>
          <w:lang w:val="en-US" w:eastAsia="ru-RU"/>
        </w:rPr>
        <w:t>I</w:t>
      </w:r>
      <w:r w:rsidRPr="00E15932">
        <w:rPr>
          <w:rFonts w:ascii="Times New Roman" w:eastAsia="Times New Roman" w:hAnsi="Times New Roman" w:cs="Times New Roman"/>
          <w:b/>
          <w:sz w:val="28"/>
          <w:szCs w:val="28"/>
          <w:lang w:eastAsia="ru-RU"/>
        </w:rPr>
        <w:t xml:space="preserve"> и </w:t>
      </w:r>
      <w:r w:rsidRPr="00E15932">
        <w:rPr>
          <w:rFonts w:ascii="Times New Roman" w:eastAsia="Times New Roman" w:hAnsi="Times New Roman" w:cs="Times New Roman"/>
          <w:b/>
          <w:sz w:val="28"/>
          <w:szCs w:val="28"/>
          <w:lang w:val="en-US" w:eastAsia="ru-RU"/>
        </w:rPr>
        <w:t>II</w:t>
      </w:r>
      <w:r w:rsidRPr="00E15932">
        <w:rPr>
          <w:rFonts w:ascii="Times New Roman" w:eastAsia="Times New Roman" w:hAnsi="Times New Roman" w:cs="Times New Roman"/>
          <w:b/>
          <w:sz w:val="28"/>
          <w:szCs w:val="28"/>
          <w:lang w:eastAsia="ru-RU"/>
        </w:rPr>
        <w:t xml:space="preserve"> степени</w:t>
      </w:r>
      <w:r w:rsidRPr="00E15932">
        <w:rPr>
          <w:rFonts w:ascii="Times New Roman" w:eastAsia="Times New Roman" w:hAnsi="Times New Roman" w:cs="Times New Roman"/>
          <w:sz w:val="28"/>
          <w:szCs w:val="28"/>
          <w:lang w:eastAsia="ru-RU"/>
        </w:rPr>
        <w:t xml:space="preserve"> Международного конкурса «Нац</w:t>
      </w:r>
      <w:r>
        <w:rPr>
          <w:rFonts w:ascii="Times New Roman" w:eastAsia="Times New Roman" w:hAnsi="Times New Roman" w:cs="Times New Roman"/>
          <w:sz w:val="28"/>
          <w:szCs w:val="28"/>
          <w:lang w:eastAsia="ru-RU"/>
        </w:rPr>
        <w:t>иональное достояние».</w:t>
      </w: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074C27">
      <w:pPr>
        <w:tabs>
          <w:tab w:val="left" w:pos="3668"/>
        </w:tabs>
        <w:spacing w:after="0"/>
        <w:contextualSpacing/>
        <w:jc w:val="both"/>
        <w:rPr>
          <w:rFonts w:ascii="Times New Roman" w:eastAsia="Times New Roman" w:hAnsi="Times New Roman" w:cs="Times New Roman"/>
          <w:sz w:val="28"/>
          <w:szCs w:val="28"/>
          <w:lang w:eastAsia="ru-RU"/>
        </w:rPr>
      </w:pPr>
    </w:p>
    <w:p w:rsidR="00074C27" w:rsidRDefault="00074C27" w:rsidP="00F70DB8">
      <w:pPr>
        <w:spacing w:after="0" w:line="240" w:lineRule="auto"/>
        <w:jc w:val="center"/>
        <w:rPr>
          <w:rFonts w:ascii="Times New Roman" w:hAnsi="Times New Roman" w:cs="Times New Roman"/>
          <w:b/>
          <w:color w:val="0070C0"/>
          <w:sz w:val="32"/>
          <w:szCs w:val="24"/>
        </w:rPr>
        <w:sectPr w:rsidR="00074C27" w:rsidSect="005C0839">
          <w:pgSz w:w="11906" w:h="16838"/>
          <w:pgMar w:top="1418" w:right="851" w:bottom="1134" w:left="1701" w:header="709" w:footer="709" w:gutter="0"/>
          <w:cols w:space="708"/>
          <w:docGrid w:linePitch="360"/>
        </w:sectPr>
      </w:pPr>
    </w:p>
    <w:p w:rsidR="00A62AEA" w:rsidRPr="005C0839" w:rsidRDefault="008A29AE" w:rsidP="00F70DB8">
      <w:pPr>
        <w:spacing w:after="0" w:line="240" w:lineRule="auto"/>
        <w:jc w:val="center"/>
        <w:rPr>
          <w:rFonts w:ascii="Times New Roman" w:hAnsi="Times New Roman" w:cs="Times New Roman"/>
          <w:b/>
          <w:color w:val="0070C0"/>
          <w:sz w:val="32"/>
          <w:szCs w:val="24"/>
        </w:rPr>
      </w:pPr>
      <w:r>
        <w:rPr>
          <w:rFonts w:ascii="Times New Roman" w:hAnsi="Times New Roman" w:cs="Times New Roman"/>
          <w:b/>
          <w:color w:val="0070C0"/>
          <w:sz w:val="32"/>
          <w:szCs w:val="24"/>
        </w:rPr>
        <w:lastRenderedPageBreak/>
        <w:t>3</w:t>
      </w:r>
      <w:r w:rsidR="00F70DB8" w:rsidRPr="005C0839">
        <w:rPr>
          <w:rFonts w:ascii="Times New Roman" w:hAnsi="Times New Roman" w:cs="Times New Roman"/>
          <w:b/>
          <w:color w:val="0070C0"/>
          <w:sz w:val="32"/>
          <w:szCs w:val="24"/>
        </w:rPr>
        <w:t xml:space="preserve">. </w:t>
      </w:r>
      <w:r w:rsidR="00C97D72" w:rsidRPr="005C0839">
        <w:rPr>
          <w:rFonts w:ascii="Times New Roman" w:hAnsi="Times New Roman" w:cs="Times New Roman"/>
          <w:b/>
          <w:color w:val="0070C0"/>
          <w:sz w:val="32"/>
          <w:szCs w:val="24"/>
        </w:rPr>
        <w:t>Анализ системы управления организации.</w: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shapetype id="_x0000_t202" coordsize="21600,21600" o:spt="202" path="m,l,21600r21600,l21600,xe">
            <v:stroke joinstyle="miter"/>
            <v:path gradientshapeok="t" o:connecttype="rect"/>
          </v:shapetype>
          <v:shape id="Поле 29" o:spid="_x0000_s1026" type="#_x0000_t202" style="position:absolute;left:0;text-align:left;margin-left:315pt;margin-top:6.7pt;width:81pt;height:24.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">
            <v:textbox style="mso-next-textbox:#Поле 29">
              <w:txbxContent>
                <w:p w:rsidR="00074C27" w:rsidRDefault="00074C27" w:rsidP="00074C27">
                  <w:pPr>
                    <w:jc w:val="center"/>
                    <w:rPr>
                      <w:sz w:val="28"/>
                      <w:szCs w:val="28"/>
                    </w:rPr>
                  </w:pPr>
                  <w:r>
                    <w:rPr>
                      <w:sz w:val="28"/>
                      <w:szCs w:val="28"/>
                    </w:rPr>
                    <w:t>Директор</w:t>
                  </w:r>
                </w:p>
              </w:txbxContent>
            </v:textbox>
          </v:shap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line id="Прямая соединительная линия 28" o:spid="_x0000_s1041" style="position:absolute;left:0;text-align:left;z-index:251680768;visibility:visible" from="352.35pt,5.35pt" to="352.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">
            <v:stroke endarrow="block"/>
          </v:lin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shape id="Поле 27" o:spid="_x0000_s1027" type="#_x0000_t202" style="position:absolute;left:0;text-align:left;margin-left:126pt;margin-top:.55pt;width:441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">
            <v:textbox style="mso-next-textbox:#Поле 27">
              <w:txbxContent>
                <w:p w:rsidR="00074C27" w:rsidRDefault="00074C27" w:rsidP="00074C27">
                  <w:pPr>
                    <w:jc w:val="center"/>
                    <w:rPr>
                      <w:sz w:val="28"/>
                      <w:szCs w:val="28"/>
                    </w:rPr>
                  </w:pPr>
                  <w:r>
                    <w:rPr>
                      <w:sz w:val="28"/>
                      <w:szCs w:val="28"/>
                    </w:rPr>
                    <w:t>Общешкольная конференция педагогов, родителей и обучающихся</w:t>
                  </w:r>
                </w:p>
              </w:txbxContent>
            </v:textbox>
          </v:shap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line id="Прямая соединительная линия 26" o:spid="_x0000_s1042" style="position:absolute;left:0;text-align:left;z-index:251681792;visibility:visible" from="5in,3.4pt" to="5in,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">
            <v:stroke endarrow="block"/>
          </v:line>
        </w:pict>
      </w:r>
      <w:r w:rsidRPr="00BA1AE9">
        <w:rPr>
          <w:rFonts w:ascii="Times New Roman" w:eastAsia="Times New Roman" w:hAnsi="Times New Roman" w:cs="Times New Roman"/>
          <w:noProof/>
          <w:sz w:val="28"/>
          <w:szCs w:val="20"/>
          <w:highlight w:val="yellow"/>
          <w:lang w:eastAsia="ru-RU"/>
        </w:rPr>
        <w:pict>
          <v:shape id="Поле 25" o:spid="_x0000_s1034" type="#_x0000_t202" style="position:absolute;left:0;text-align:left;margin-left:306pt;margin-top:21.4pt;width:108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">
            <v:textbox style="mso-next-textbox:#Поле 25">
              <w:txbxContent>
                <w:p w:rsidR="00074C27" w:rsidRDefault="00074C27" w:rsidP="00074C27">
                  <w:pPr>
                    <w:jc w:val="center"/>
                    <w:rPr>
                      <w:sz w:val="28"/>
                      <w:szCs w:val="28"/>
                    </w:rPr>
                  </w:pPr>
                  <w:r>
                    <w:rPr>
                      <w:sz w:val="28"/>
                      <w:szCs w:val="28"/>
                    </w:rPr>
                    <w:t>Совет школы</w:t>
                  </w:r>
                </w:p>
              </w:txbxContent>
            </v:textbox>
          </v:shap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line id="Прямая соединительная линия 24" o:spid="_x0000_s1045" style="position:absolute;left:0;text-align:left;z-index:251684864;visibility:visible" from="414pt,6.25pt" to="55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">
            <v:stroke endarrow="block"/>
          </v:line>
        </w:pict>
      </w:r>
      <w:r w:rsidRPr="00BA1AE9">
        <w:rPr>
          <w:rFonts w:ascii="Times New Roman" w:eastAsia="Times New Roman" w:hAnsi="Times New Roman" w:cs="Times New Roman"/>
          <w:noProof/>
          <w:sz w:val="28"/>
          <w:szCs w:val="20"/>
          <w:highlight w:val="yellow"/>
          <w:lang w:eastAsia="ru-RU"/>
        </w:rPr>
        <w:pict>
          <v:line id="Прямая соединительная линия 23" o:spid="_x0000_s1043" style="position:absolute;left:0;text-align:left;flip:x;z-index:251682816;visibility:visible" from="180pt,6.25pt" to="306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">
            <v:stroke endarrow="block"/>
          </v:lin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line id="Прямая соединительная линия 22" o:spid="_x0000_s1044" style="position:absolute;left:0;text-align:left;z-index:251683840;visibility:visible" from="5in,.1pt" to="5in,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">
            <v:stroke endarrow="block"/>
          </v:lin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shape id="Поле 21" o:spid="_x0000_s1029" type="#_x0000_t202" style="position:absolute;left:0;text-align:left;margin-left:4in;margin-top:2.95pt;width:153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">
            <v:textbox style="mso-next-textbox:#Поле 21">
              <w:txbxContent>
                <w:p w:rsidR="00074C27" w:rsidRDefault="00074C27" w:rsidP="00074C27">
                  <w:pPr>
                    <w:jc w:val="center"/>
                    <w:rPr>
                      <w:sz w:val="28"/>
                      <w:szCs w:val="28"/>
                    </w:rPr>
                  </w:pPr>
                  <w:r>
                    <w:rPr>
                      <w:sz w:val="28"/>
                      <w:szCs w:val="28"/>
                    </w:rPr>
                    <w:t xml:space="preserve">Собрание трудового коллектива </w:t>
                  </w:r>
                </w:p>
              </w:txbxContent>
            </v:textbox>
          </v:shape>
        </w:pict>
      </w:r>
      <w:r w:rsidRPr="00BA1AE9">
        <w:rPr>
          <w:rFonts w:ascii="Times New Roman" w:eastAsia="Times New Roman" w:hAnsi="Times New Roman" w:cs="Times New Roman"/>
          <w:noProof/>
          <w:sz w:val="28"/>
          <w:szCs w:val="20"/>
          <w:highlight w:val="yellow"/>
          <w:lang w:eastAsia="ru-RU"/>
        </w:rPr>
        <w:pict>
          <v:shape id="Поле 20" o:spid="_x0000_s1030" type="#_x0000_t202" style="position:absolute;left:0;text-align:left;margin-left:540pt;margin-top:2.95pt;width:171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">
            <v:textbox style="mso-next-textbox:#Поле 20">
              <w:txbxContent>
                <w:p w:rsidR="00074C27" w:rsidRDefault="00074C27" w:rsidP="00074C27">
                  <w:pPr>
                    <w:jc w:val="center"/>
                    <w:rPr>
                      <w:sz w:val="28"/>
                      <w:szCs w:val="28"/>
                    </w:rPr>
                  </w:pPr>
                  <w:r>
                    <w:rPr>
                      <w:sz w:val="28"/>
                      <w:szCs w:val="28"/>
                    </w:rPr>
                    <w:t xml:space="preserve">Школьное ученическое собрание </w:t>
                  </w:r>
                </w:p>
              </w:txbxContent>
            </v:textbox>
          </v:shape>
        </w:pict>
      </w:r>
      <w:r w:rsidRPr="00BA1AE9">
        <w:rPr>
          <w:rFonts w:ascii="Times New Roman" w:eastAsia="Times New Roman" w:hAnsi="Times New Roman" w:cs="Times New Roman"/>
          <w:noProof/>
          <w:sz w:val="28"/>
          <w:szCs w:val="20"/>
          <w:highlight w:val="yellow"/>
          <w:lang w:eastAsia="ru-RU"/>
        </w:rPr>
        <w:pict>
          <v:shape id="Поле 19" o:spid="_x0000_s1028" type="#_x0000_t202" style="position:absolute;left:0;text-align:left;margin-left:27pt;margin-top:2.95pt;width:180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">
            <v:textbox style="mso-next-textbox:#Поле 19">
              <w:txbxContent>
                <w:p w:rsidR="00074C27" w:rsidRDefault="00074C27" w:rsidP="00074C27">
                  <w:pPr>
                    <w:jc w:val="center"/>
                    <w:rPr>
                      <w:sz w:val="28"/>
                      <w:szCs w:val="28"/>
                    </w:rPr>
                  </w:pPr>
                  <w:r>
                    <w:rPr>
                      <w:sz w:val="28"/>
                      <w:szCs w:val="28"/>
                    </w:rPr>
                    <w:t xml:space="preserve">Школьное родительское собрание </w:t>
                  </w:r>
                </w:p>
              </w:txbxContent>
            </v:textbox>
          </v:shap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line id="Прямая соединительная линия 18" o:spid="_x0000_s1052" style="position:absolute;left:0;text-align:left;z-index:251692032;visibility:visible" from="630pt,23.8pt" to="630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">
            <v:stroke endarrow="block"/>
          </v:line>
        </w:pict>
      </w:r>
      <w:r w:rsidRPr="00BA1AE9">
        <w:rPr>
          <w:rFonts w:ascii="Times New Roman" w:eastAsia="Times New Roman" w:hAnsi="Times New Roman" w:cs="Times New Roman"/>
          <w:noProof/>
          <w:sz w:val="28"/>
          <w:szCs w:val="20"/>
          <w:highlight w:val="yellow"/>
          <w:lang w:eastAsia="ru-RU"/>
        </w:rPr>
        <w:pict>
          <v:line id="Прямая соединительная линия 17" o:spid="_x0000_s1049" style="position:absolute;left:0;text-align:left;z-index:251688960;visibility:visible" from="5in,23.8pt" to="5in,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">
            <v:stroke endarrow="block"/>
          </v:line>
        </w:pict>
      </w:r>
      <w:r w:rsidRPr="00BA1AE9">
        <w:rPr>
          <w:rFonts w:ascii="Times New Roman" w:eastAsia="Times New Roman" w:hAnsi="Times New Roman" w:cs="Times New Roman"/>
          <w:noProof/>
          <w:sz w:val="28"/>
          <w:szCs w:val="20"/>
          <w:highlight w:val="yellow"/>
          <w:lang w:eastAsia="ru-RU"/>
        </w:rPr>
        <w:pict>
          <v:line id="Прямая соединительная линия 16" o:spid="_x0000_s1046" style="position:absolute;left:0;text-align:left;z-index:251685888;visibility:visible" from="117pt,23.8pt" to="117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br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">
            <v:stroke endarrow="block"/>
          </v:lin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shape id="Поле 15" o:spid="_x0000_s1033" type="#_x0000_t202" style="position:absolute;left:0;text-align:left;margin-left:541.35pt;margin-top:10.15pt;width:171pt;height:46.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">
            <v:textbox style="mso-next-textbox:#Поле 15">
              <w:txbxContent>
                <w:p w:rsidR="00074C27" w:rsidRDefault="00074C27" w:rsidP="00074C27">
                  <w:pPr>
                    <w:jc w:val="center"/>
                    <w:rPr>
                      <w:sz w:val="28"/>
                      <w:szCs w:val="28"/>
                    </w:rPr>
                  </w:pPr>
                  <w:r>
                    <w:rPr>
                      <w:sz w:val="28"/>
                      <w:szCs w:val="28"/>
                    </w:rPr>
                    <w:t xml:space="preserve">Совет старшеклассников </w:t>
                  </w:r>
                </w:p>
              </w:txbxContent>
            </v:textbox>
          </v:shape>
        </w:pict>
      </w:r>
      <w:r w:rsidRPr="00BA1AE9">
        <w:rPr>
          <w:rFonts w:ascii="Times New Roman" w:eastAsia="Times New Roman" w:hAnsi="Times New Roman" w:cs="Times New Roman"/>
          <w:noProof/>
          <w:sz w:val="28"/>
          <w:szCs w:val="20"/>
          <w:highlight w:val="yellow"/>
          <w:lang w:eastAsia="ru-RU"/>
        </w:rPr>
        <w:pict>
          <v:shape id="Поле 14" o:spid="_x0000_s1032" type="#_x0000_t202" style="position:absolute;left:0;text-align:left;margin-left:289.35pt;margin-top:10.15pt;width:153pt;height:43.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">
            <v:textbox style="mso-next-textbox:#Поле 14">
              <w:txbxContent>
                <w:p w:rsidR="00074C27" w:rsidRDefault="00074C27" w:rsidP="00074C27">
                  <w:pPr>
                    <w:jc w:val="center"/>
                    <w:rPr>
                      <w:sz w:val="28"/>
                      <w:szCs w:val="28"/>
                    </w:rPr>
                  </w:pPr>
                  <w:r>
                    <w:rPr>
                      <w:sz w:val="28"/>
                      <w:szCs w:val="28"/>
                    </w:rPr>
                    <w:t>Педагогический совет</w:t>
                  </w:r>
                </w:p>
              </w:txbxContent>
            </v:textbox>
          </v:shape>
        </w:pict>
      </w:r>
      <w:r w:rsidRPr="00BA1AE9">
        <w:rPr>
          <w:rFonts w:ascii="Times New Roman" w:eastAsia="Times New Roman" w:hAnsi="Times New Roman" w:cs="Times New Roman"/>
          <w:noProof/>
          <w:sz w:val="28"/>
          <w:szCs w:val="20"/>
          <w:highlight w:val="yellow"/>
          <w:lang w:eastAsia="ru-RU"/>
        </w:rPr>
        <w:pict>
          <v:shape id="Поле 13" o:spid="_x0000_s1031" type="#_x0000_t202" style="position:absolute;left:0;text-align:left;margin-left:27pt;margin-top:13pt;width:181.35pt;height:4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">
            <v:textbox style="mso-next-textbox:#Поле 13">
              <w:txbxContent>
                <w:p w:rsidR="00074C27" w:rsidRDefault="00074C27" w:rsidP="00074C27">
                  <w:pPr>
                    <w:jc w:val="center"/>
                    <w:rPr>
                      <w:sz w:val="28"/>
                      <w:szCs w:val="28"/>
                    </w:rPr>
                  </w:pPr>
                  <w:r>
                    <w:rPr>
                      <w:sz w:val="28"/>
                      <w:szCs w:val="28"/>
                    </w:rPr>
                    <w:t>Школьный родительский комитет</w:t>
                  </w:r>
                </w:p>
              </w:txbxContent>
            </v:textbox>
          </v:shap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line id="Прямая соединительная линия 12" o:spid="_x0000_s1053" style="position:absolute;left:0;text-align:left;z-index:251693056;visibility:visible" from="630pt,8.2pt" to="630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">
            <v:stroke endarrow="block"/>
          </v:line>
        </w:pict>
      </w:r>
      <w:r w:rsidRPr="00BA1AE9">
        <w:rPr>
          <w:rFonts w:ascii="Times New Roman" w:eastAsia="Times New Roman" w:hAnsi="Times New Roman" w:cs="Times New Roman"/>
          <w:noProof/>
          <w:sz w:val="28"/>
          <w:szCs w:val="20"/>
          <w:highlight w:val="yellow"/>
          <w:lang w:eastAsia="ru-RU"/>
        </w:rPr>
        <w:pict>
          <v:line id="Прямая соединительная линия 11" o:spid="_x0000_s1050" style="position:absolute;left:0;text-align:left;z-index:251689984;visibility:visible" from="5in,8.2pt" to="5in,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">
            <v:stroke endarrow="block"/>
          </v:line>
        </w:pict>
      </w:r>
      <w:r w:rsidRPr="00BA1AE9">
        <w:rPr>
          <w:rFonts w:ascii="Times New Roman" w:eastAsia="Times New Roman" w:hAnsi="Times New Roman" w:cs="Times New Roman"/>
          <w:noProof/>
          <w:sz w:val="28"/>
          <w:szCs w:val="20"/>
          <w:highlight w:val="yellow"/>
          <w:lang w:eastAsia="ru-RU"/>
        </w:rPr>
        <w:pict>
          <v:line id="Прямая соединительная линия 10" o:spid="_x0000_s1047" style="position:absolute;left:0;text-align:left;z-index:251686912;visibility:visible" from="117pt,8.2pt" to="11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">
            <v:stroke endarrow="block"/>
          </v:lin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shape id="Поле 9" o:spid="_x0000_s1036" type="#_x0000_t202" style="position:absolute;left:0;text-align:left;margin-left:280.35pt;margin-top:9.75pt;width:181.35pt;height: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">
            <v:textbox style="mso-next-textbox:#Поле 9">
              <w:txbxContent>
                <w:p w:rsidR="00074C27" w:rsidRDefault="00074C27" w:rsidP="00074C27">
                  <w:pPr>
                    <w:jc w:val="center"/>
                    <w:rPr>
                      <w:sz w:val="28"/>
                      <w:szCs w:val="28"/>
                    </w:rPr>
                  </w:pPr>
                  <w:r>
                    <w:rPr>
                      <w:sz w:val="28"/>
                      <w:szCs w:val="28"/>
                    </w:rPr>
                    <w:t xml:space="preserve">Методический совет </w:t>
                  </w:r>
                </w:p>
              </w:txbxContent>
            </v:textbox>
          </v:shape>
        </w:pict>
      </w:r>
      <w:r w:rsidRPr="00BA1AE9">
        <w:rPr>
          <w:rFonts w:ascii="Times New Roman" w:eastAsia="Times New Roman" w:hAnsi="Times New Roman" w:cs="Times New Roman"/>
          <w:noProof/>
          <w:sz w:val="28"/>
          <w:szCs w:val="20"/>
          <w:highlight w:val="yellow"/>
          <w:lang w:eastAsia="ru-RU"/>
        </w:rPr>
        <w:pict>
          <v:shape id="Поле 8" o:spid="_x0000_s1037" type="#_x0000_t202" style="position:absolute;left:0;text-align:left;margin-left:541.35pt;margin-top:9.75pt;width:169.65pt;height:43.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">
            <v:textbox style="mso-next-textbox:#Поле 8">
              <w:txbxContent>
                <w:p w:rsidR="00074C27" w:rsidRDefault="00074C27" w:rsidP="00074C27">
                  <w:pPr>
                    <w:jc w:val="center"/>
                    <w:rPr>
                      <w:sz w:val="28"/>
                      <w:szCs w:val="28"/>
                    </w:rPr>
                  </w:pPr>
                  <w:r>
                    <w:rPr>
                      <w:sz w:val="28"/>
                      <w:szCs w:val="28"/>
                    </w:rPr>
                    <w:t xml:space="preserve">Классные ученические собрания </w:t>
                  </w:r>
                </w:p>
              </w:txbxContent>
            </v:textbox>
          </v:shape>
        </w:pict>
      </w:r>
      <w:r w:rsidRPr="00BA1AE9">
        <w:rPr>
          <w:rFonts w:ascii="Times New Roman" w:eastAsia="Times New Roman" w:hAnsi="Times New Roman" w:cs="Times New Roman"/>
          <w:noProof/>
          <w:sz w:val="28"/>
          <w:szCs w:val="20"/>
          <w:highlight w:val="yellow"/>
          <w:lang w:eastAsia="ru-RU"/>
        </w:rPr>
        <w:pict>
          <v:shape id="Поле 7" o:spid="_x0000_s1035" type="#_x0000_t202" style="position:absolute;left:0;text-align:left;margin-left:28.35pt;margin-top:3.6pt;width:181.35pt;height:43.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">
            <v:textbox style="mso-next-textbox:#Поле 7">
              <w:txbxContent>
                <w:p w:rsidR="00074C27" w:rsidRDefault="00074C27" w:rsidP="00074C27">
                  <w:pPr>
                    <w:jc w:val="center"/>
                    <w:rPr>
                      <w:sz w:val="28"/>
                      <w:szCs w:val="28"/>
                    </w:rPr>
                  </w:pPr>
                  <w:r>
                    <w:rPr>
                      <w:sz w:val="28"/>
                      <w:szCs w:val="28"/>
                    </w:rPr>
                    <w:t>Классные родительские собрания</w:t>
                  </w:r>
                </w:p>
              </w:txbxContent>
            </v:textbox>
          </v:shap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line id="Прямая соединительная линия 6" o:spid="_x0000_s1051" style="position:absolute;left:0;text-align:left;z-index:251691008;visibility:visible" from="369pt,22.95pt" to="36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">
            <v:stroke endarrow="block"/>
          </v:line>
        </w:pict>
      </w:r>
      <w:r w:rsidRPr="00BA1AE9">
        <w:rPr>
          <w:rFonts w:ascii="Times New Roman" w:eastAsia="Times New Roman" w:hAnsi="Times New Roman" w:cs="Times New Roman"/>
          <w:noProof/>
          <w:sz w:val="28"/>
          <w:szCs w:val="20"/>
          <w:highlight w:val="yellow"/>
          <w:lang w:eastAsia="ru-RU"/>
        </w:rPr>
        <w:pict>
          <v:line id="Прямая соединительная линия 5" o:spid="_x0000_s1048" style="position:absolute;left:0;text-align:left;z-index:251687936;visibility:visible" from="117pt,22.95pt" to="117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">
            <v:stroke endarrow="block"/>
          </v:line>
        </w:pict>
      </w:r>
    </w:p>
    <w:p w:rsidR="00074C27" w:rsidRPr="00E15932" w:rsidRDefault="00074C27" w:rsidP="00074C27">
      <w:pPr>
        <w:widowControl w:val="0"/>
        <w:autoSpaceDE w:val="0"/>
        <w:autoSpaceDN w:val="0"/>
        <w:adjustRightInd w:val="0"/>
        <w:spacing w:after="0" w:line="360" w:lineRule="auto"/>
        <w:jc w:val="both"/>
        <w:rPr>
          <w:rFonts w:ascii="Times New Roman" w:eastAsia="Times New Roman" w:hAnsi="Times New Roman" w:cs="Times New Roman"/>
          <w:sz w:val="28"/>
          <w:szCs w:val="20"/>
          <w:highlight w:val="yellow"/>
          <w:lang w:eastAsia="ru-RU"/>
        </w:rPr>
      </w:pPr>
      <w:r w:rsidRPr="00BA1AE9">
        <w:rPr>
          <w:rFonts w:ascii="Times New Roman" w:eastAsia="Times New Roman" w:hAnsi="Times New Roman" w:cs="Times New Roman"/>
          <w:noProof/>
          <w:sz w:val="28"/>
          <w:szCs w:val="20"/>
          <w:highlight w:val="yellow"/>
          <w:lang w:eastAsia="ru-RU"/>
        </w:rPr>
        <w:pict>
          <v:line id="Прямая соединительная линия 4" o:spid="_x0000_s1054" style="position:absolute;left:0;text-align:left;z-index:251694080;visibility:visible" from="630pt,7.8pt" to="630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">
            <v:stroke endarrow="block"/>
          </v:line>
        </w:pict>
      </w:r>
      <w:r w:rsidRPr="00BA1AE9">
        <w:rPr>
          <w:rFonts w:ascii="Times New Roman" w:eastAsia="Times New Roman" w:hAnsi="Times New Roman" w:cs="Times New Roman"/>
          <w:noProof/>
          <w:sz w:val="28"/>
          <w:szCs w:val="20"/>
          <w:highlight w:val="yellow"/>
          <w:lang w:eastAsia="ru-RU"/>
        </w:rPr>
        <w:pict>
          <v:shape id="Поле 3" o:spid="_x0000_s1040" type="#_x0000_t202" style="position:absolute;left:0;text-align:left;margin-left:541.35pt;margin-top:33.45pt;width:172.35pt;height:43.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">
            <v:textbox style="mso-next-textbox:#Поле 3">
              <w:txbxContent>
                <w:p w:rsidR="00074C27" w:rsidRDefault="00074C27" w:rsidP="00074C27">
                  <w:pPr>
                    <w:jc w:val="center"/>
                    <w:rPr>
                      <w:sz w:val="28"/>
                      <w:szCs w:val="28"/>
                    </w:rPr>
                  </w:pPr>
                  <w:r>
                    <w:rPr>
                      <w:sz w:val="28"/>
                      <w:szCs w:val="28"/>
                    </w:rPr>
                    <w:t xml:space="preserve">Совет класса </w:t>
                  </w:r>
                </w:p>
              </w:txbxContent>
            </v:textbox>
          </v:shape>
        </w:pict>
      </w:r>
      <w:r w:rsidRPr="00BA1AE9">
        <w:rPr>
          <w:rFonts w:ascii="Times New Roman" w:eastAsia="Times New Roman" w:hAnsi="Times New Roman" w:cs="Times New Roman"/>
          <w:noProof/>
          <w:sz w:val="28"/>
          <w:szCs w:val="20"/>
          <w:highlight w:val="yellow"/>
          <w:lang w:eastAsia="ru-RU"/>
        </w:rPr>
        <w:pict>
          <v:shape id="Поле 1" o:spid="_x0000_s1038" type="#_x0000_t202" style="position:absolute;left:0;text-align:left;margin-left:28.35pt;margin-top:27.3pt;width:181.35pt;height:43.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">
            <v:textbox style="mso-next-textbox:#Поле 1">
              <w:txbxContent>
                <w:p w:rsidR="00074C27" w:rsidRDefault="00074C27" w:rsidP="00074C27">
                  <w:pPr>
                    <w:jc w:val="center"/>
                    <w:rPr>
                      <w:sz w:val="28"/>
                      <w:szCs w:val="28"/>
                    </w:rPr>
                  </w:pPr>
                  <w:r>
                    <w:rPr>
                      <w:sz w:val="28"/>
                      <w:szCs w:val="28"/>
                    </w:rPr>
                    <w:t>Классные  родительские комитеты</w:t>
                  </w:r>
                </w:p>
              </w:txbxContent>
            </v:textbox>
          </v:shape>
        </w:pict>
      </w:r>
    </w:p>
    <w:p w:rsidR="00074C27" w:rsidRDefault="00074C27" w:rsidP="00F70DB8">
      <w:pPr>
        <w:spacing w:after="0" w:line="240" w:lineRule="auto"/>
        <w:jc w:val="center"/>
        <w:rPr>
          <w:rFonts w:ascii="Times New Roman" w:hAnsi="Times New Roman" w:cs="Times New Roman"/>
          <w:b/>
          <w:color w:val="0070C0"/>
          <w:sz w:val="32"/>
          <w:szCs w:val="24"/>
        </w:rPr>
      </w:pPr>
      <w:r w:rsidRPr="00BA1AE9">
        <w:rPr>
          <w:rFonts w:ascii="Times New Roman" w:eastAsia="Times New Roman" w:hAnsi="Times New Roman" w:cs="Times New Roman"/>
          <w:noProof/>
          <w:sz w:val="28"/>
          <w:szCs w:val="20"/>
          <w:highlight w:val="yellow"/>
          <w:lang w:eastAsia="ru-RU"/>
        </w:rPr>
        <w:pict>
          <v:shape id="Поле 2" o:spid="_x0000_s1039" type="#_x0000_t202" style="position:absolute;left:0;text-align:left;margin-left:4in;margin-top:1.65pt;width:165.1pt;height:7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">
            <v:textbox style="mso-next-textbox:#Поле 2">
              <w:txbxContent>
                <w:p w:rsidR="00074C27" w:rsidRDefault="00074C27" w:rsidP="00074C27">
                  <w:pPr>
                    <w:jc w:val="center"/>
                    <w:rPr>
                      <w:sz w:val="28"/>
                      <w:szCs w:val="28"/>
                    </w:rPr>
                  </w:pPr>
                  <w:r>
                    <w:rPr>
                      <w:sz w:val="28"/>
                      <w:szCs w:val="28"/>
                    </w:rPr>
                    <w:t>Школьные методические объединения учителей-предметников и классных руководителей</w:t>
                  </w:r>
                </w:p>
              </w:txbxContent>
            </v:textbox>
          </v:shape>
        </w:pict>
      </w:r>
    </w:p>
    <w:p w:rsidR="00074C27" w:rsidRDefault="00074C27" w:rsidP="00F70DB8">
      <w:pPr>
        <w:spacing w:after="0" w:line="240" w:lineRule="auto"/>
        <w:jc w:val="center"/>
        <w:rPr>
          <w:rFonts w:ascii="Times New Roman" w:hAnsi="Times New Roman" w:cs="Times New Roman"/>
          <w:b/>
          <w:color w:val="0070C0"/>
          <w:sz w:val="32"/>
          <w:szCs w:val="24"/>
        </w:rPr>
      </w:pPr>
    </w:p>
    <w:p w:rsidR="00074C27" w:rsidRDefault="00074C27" w:rsidP="00F70DB8">
      <w:pPr>
        <w:spacing w:after="0" w:line="240" w:lineRule="auto"/>
        <w:jc w:val="center"/>
        <w:rPr>
          <w:rFonts w:ascii="Times New Roman" w:hAnsi="Times New Roman" w:cs="Times New Roman"/>
          <w:b/>
          <w:color w:val="0070C0"/>
          <w:sz w:val="32"/>
          <w:szCs w:val="24"/>
        </w:rPr>
      </w:pPr>
    </w:p>
    <w:p w:rsidR="00074C27" w:rsidRDefault="00074C27" w:rsidP="00F70DB8">
      <w:pPr>
        <w:spacing w:after="0" w:line="240" w:lineRule="auto"/>
        <w:jc w:val="center"/>
        <w:rPr>
          <w:rFonts w:ascii="Times New Roman" w:hAnsi="Times New Roman" w:cs="Times New Roman"/>
          <w:b/>
          <w:color w:val="0070C0"/>
          <w:sz w:val="32"/>
          <w:szCs w:val="24"/>
        </w:rPr>
      </w:pPr>
    </w:p>
    <w:p w:rsidR="00074C27" w:rsidRDefault="00074C27" w:rsidP="00F70DB8">
      <w:pPr>
        <w:spacing w:after="0" w:line="240" w:lineRule="auto"/>
        <w:jc w:val="center"/>
        <w:rPr>
          <w:rFonts w:ascii="Times New Roman" w:hAnsi="Times New Roman" w:cs="Times New Roman"/>
          <w:b/>
          <w:color w:val="0070C0"/>
          <w:sz w:val="32"/>
          <w:szCs w:val="24"/>
        </w:rPr>
      </w:pPr>
    </w:p>
    <w:p w:rsidR="00074C27" w:rsidRDefault="00074C27" w:rsidP="00F70DB8">
      <w:pPr>
        <w:spacing w:after="0" w:line="240" w:lineRule="auto"/>
        <w:jc w:val="center"/>
        <w:rPr>
          <w:rFonts w:ascii="Times New Roman" w:hAnsi="Times New Roman" w:cs="Times New Roman"/>
          <w:b/>
          <w:color w:val="0070C0"/>
          <w:sz w:val="32"/>
          <w:szCs w:val="24"/>
        </w:rPr>
        <w:sectPr w:rsidR="00074C27" w:rsidSect="00074C27">
          <w:pgSz w:w="16838" w:h="11906" w:orient="landscape"/>
          <w:pgMar w:top="1701" w:right="1418" w:bottom="851" w:left="1134" w:header="709" w:footer="709" w:gutter="0"/>
          <w:cols w:space="708"/>
          <w:docGrid w:linePitch="360"/>
        </w:sectPr>
      </w:pPr>
    </w:p>
    <w:p w:rsidR="00074C27" w:rsidRDefault="00074C27" w:rsidP="00F70DB8">
      <w:pPr>
        <w:spacing w:after="0" w:line="240" w:lineRule="auto"/>
        <w:jc w:val="center"/>
        <w:rPr>
          <w:rFonts w:ascii="Times New Roman" w:hAnsi="Times New Roman" w:cs="Times New Roman"/>
          <w:b/>
          <w:color w:val="0070C0"/>
          <w:sz w:val="32"/>
          <w:szCs w:val="24"/>
        </w:rPr>
      </w:pPr>
    </w:p>
    <w:p w:rsidR="00C97D72" w:rsidRPr="00F70DB8" w:rsidRDefault="008A29AE" w:rsidP="00F70DB8">
      <w:pPr>
        <w:spacing w:after="0" w:line="240" w:lineRule="auto"/>
        <w:jc w:val="center"/>
        <w:rPr>
          <w:rFonts w:ascii="Times New Roman" w:hAnsi="Times New Roman" w:cs="Times New Roman"/>
          <w:b/>
          <w:sz w:val="32"/>
          <w:szCs w:val="24"/>
        </w:rPr>
      </w:pPr>
      <w:r>
        <w:rPr>
          <w:rFonts w:ascii="Times New Roman" w:hAnsi="Times New Roman" w:cs="Times New Roman"/>
          <w:b/>
          <w:color w:val="0070C0"/>
          <w:sz w:val="32"/>
          <w:szCs w:val="24"/>
        </w:rPr>
        <w:t>4</w:t>
      </w:r>
      <w:r w:rsidR="00F70DB8" w:rsidRPr="005C0839">
        <w:rPr>
          <w:rFonts w:ascii="Times New Roman" w:hAnsi="Times New Roman" w:cs="Times New Roman"/>
          <w:b/>
          <w:color w:val="0070C0"/>
          <w:sz w:val="32"/>
          <w:szCs w:val="24"/>
        </w:rPr>
        <w:t xml:space="preserve">. </w:t>
      </w:r>
      <w:r w:rsidR="00C97D72" w:rsidRPr="005C0839">
        <w:rPr>
          <w:rFonts w:ascii="Times New Roman" w:hAnsi="Times New Roman" w:cs="Times New Roman"/>
          <w:b/>
          <w:color w:val="0070C0"/>
          <w:sz w:val="32"/>
          <w:szCs w:val="24"/>
        </w:rPr>
        <w:t>Анализ организации учебного процесса.</w:t>
      </w:r>
    </w:p>
    <w:p w:rsidR="00C97D72" w:rsidRPr="00C97D72" w:rsidRDefault="00C97D72" w:rsidP="00C97D72">
      <w:pPr>
        <w:spacing w:after="0" w:line="340" w:lineRule="exact"/>
        <w:ind w:left="720"/>
        <w:jc w:val="center"/>
        <w:rPr>
          <w:rFonts w:ascii="Times New Roman" w:eastAsia="Times New Roman" w:hAnsi="Times New Roman" w:cs="Times New Roman"/>
          <w:b/>
          <w:color w:val="7030A0"/>
          <w:sz w:val="28"/>
          <w:szCs w:val="32"/>
          <w:u w:val="single"/>
          <w:lang w:eastAsia="ru-RU"/>
        </w:rPr>
      </w:pPr>
      <w:r w:rsidRPr="00C97D72">
        <w:rPr>
          <w:rFonts w:ascii="Times New Roman" w:eastAsia="Times New Roman" w:hAnsi="Times New Roman" w:cs="Times New Roman"/>
          <w:b/>
          <w:color w:val="7030A0"/>
          <w:sz w:val="28"/>
          <w:szCs w:val="32"/>
          <w:u w:val="single"/>
          <w:lang w:eastAsia="ru-RU"/>
        </w:rPr>
        <w:t>Учебный план МОУ СОШ № 45 на 2013-2014 учебный год.</w:t>
      </w:r>
    </w:p>
    <w:p w:rsidR="00C97D72" w:rsidRPr="007700F9" w:rsidRDefault="00C97D72" w:rsidP="00C97D72">
      <w:pPr>
        <w:keepNext/>
        <w:spacing w:after="0" w:line="240" w:lineRule="auto"/>
        <w:jc w:val="center"/>
        <w:outlineLvl w:val="0"/>
        <w:rPr>
          <w:rFonts w:ascii="Times New Roman" w:eastAsia="Times New Roman" w:hAnsi="Times New Roman" w:cs="Times New Roman"/>
          <w:sz w:val="20"/>
          <w:szCs w:val="24"/>
          <w:lang w:eastAsia="ru-RU"/>
        </w:rPr>
      </w:pPr>
    </w:p>
    <w:p w:rsidR="00C97D72" w:rsidRPr="00E15932" w:rsidRDefault="00C97D72" w:rsidP="007700F9">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Учебный план МОУ СОШ № 45 разработан на основе требований федерального государственного образовательного стандарта начального общего образования, федерального компонента государственного образовательного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программы общего образования и регионального базисного учебного плана</w:t>
      </w:r>
      <w:proofErr w:type="gramStart"/>
      <w:r w:rsidRPr="00E15932">
        <w:rPr>
          <w:rFonts w:ascii="Times New Roman" w:eastAsia="Times New Roman" w:hAnsi="Times New Roman" w:cs="Times New Roman"/>
          <w:sz w:val="28"/>
          <w:szCs w:val="28"/>
          <w:lang w:eastAsia="ru-RU"/>
        </w:rPr>
        <w:t xml:space="preserve"> .</w:t>
      </w:r>
      <w:proofErr w:type="gramEnd"/>
    </w:p>
    <w:p w:rsidR="00C97D72" w:rsidRPr="00E15932" w:rsidRDefault="00C97D72" w:rsidP="007700F9">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 </w:t>
      </w:r>
      <w:proofErr w:type="gramStart"/>
      <w:r w:rsidRPr="00E15932">
        <w:rPr>
          <w:rFonts w:ascii="Times New Roman" w:eastAsia="Times New Roman" w:hAnsi="Times New Roman" w:cs="Times New Roman"/>
          <w:sz w:val="28"/>
          <w:szCs w:val="28"/>
          <w:lang w:eastAsia="ru-RU"/>
        </w:rPr>
        <w:t>Учебный план составлен на основе федерального базисного учебного плана для образовательных учреждений РФ, утвержденного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изменений, внесенных приказами Министерства образования и науки Российской Федерации от 20 августа 2008 г</w:t>
      </w:r>
      <w:proofErr w:type="gramEnd"/>
      <w:r w:rsidRPr="00E15932">
        <w:rPr>
          <w:rFonts w:ascii="Times New Roman" w:eastAsia="Times New Roman" w:hAnsi="Times New Roman" w:cs="Times New Roman"/>
          <w:sz w:val="28"/>
          <w:szCs w:val="28"/>
          <w:lang w:eastAsia="ru-RU"/>
        </w:rPr>
        <w:t xml:space="preserve">. № 241; от 30.08.2010 № 889; от 03.06.2011  № 1994; регионального базисного  учебного  плана общеобразовательных учреждений Тверской области, реализующих программы общего образования, на 2012/13 учебный год, утвержденный приказом Министерства образования Тверской области от 14.05.2012 г. № 1018- /ПК, с учетом имеющихся учебных программ и требований </w:t>
      </w:r>
      <w:proofErr w:type="spellStart"/>
      <w:r w:rsidRPr="00E15932">
        <w:rPr>
          <w:rFonts w:ascii="Times New Roman" w:eastAsia="Times New Roman" w:hAnsi="Times New Roman" w:cs="Times New Roman"/>
          <w:sz w:val="28"/>
          <w:szCs w:val="28"/>
          <w:lang w:eastAsia="ru-RU"/>
        </w:rPr>
        <w:t>СанПиНа</w:t>
      </w:r>
      <w:proofErr w:type="spellEnd"/>
      <w:r w:rsidRPr="00E15932">
        <w:rPr>
          <w:rFonts w:ascii="Times New Roman" w:eastAsia="Times New Roman" w:hAnsi="Times New Roman" w:cs="Times New Roman"/>
          <w:sz w:val="28"/>
          <w:szCs w:val="28"/>
          <w:lang w:eastAsia="ru-RU"/>
        </w:rPr>
        <w:t xml:space="preserve">. </w:t>
      </w:r>
    </w:p>
    <w:p w:rsidR="00C97D72" w:rsidRPr="00E15932" w:rsidRDefault="00C97D72" w:rsidP="007700F9">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Учебный план ориентирован на дифференциацию обучения, на развитие учащихся, на подготовку к поступлению в высшие учебные заведения, выбору будущей профессии.</w:t>
      </w:r>
    </w:p>
    <w:p w:rsidR="00C97D72" w:rsidRPr="00E15932" w:rsidRDefault="00C97D72" w:rsidP="00767972">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Pr>
          <w:rFonts w:ascii="Times New Roman" w:eastAsia="Times New Roman" w:hAnsi="Times New Roman" w:cs="Times New Roman"/>
          <w:b/>
          <w:color w:val="31849B"/>
          <w:sz w:val="28"/>
          <w:szCs w:val="28"/>
          <w:lang w:eastAsia="ru-RU"/>
        </w:rPr>
        <w:t xml:space="preserve">    </w:t>
      </w:r>
      <w:r w:rsidRPr="00E15932">
        <w:rPr>
          <w:rFonts w:ascii="Times New Roman" w:eastAsia="Times New Roman" w:hAnsi="Times New Roman" w:cs="Times New Roman"/>
          <w:b/>
          <w:color w:val="31849B"/>
          <w:sz w:val="28"/>
          <w:szCs w:val="28"/>
          <w:lang w:eastAsia="ru-RU"/>
        </w:rPr>
        <w:t>1.</w:t>
      </w:r>
      <w:r w:rsidRPr="00E15932">
        <w:rPr>
          <w:rFonts w:ascii="Times New Roman" w:eastAsia="Times New Roman" w:hAnsi="Times New Roman" w:cs="Times New Roman"/>
          <w:b/>
          <w:color w:val="31849B"/>
          <w:sz w:val="28"/>
          <w:szCs w:val="28"/>
          <w:u w:val="single"/>
          <w:lang w:eastAsia="ru-RU"/>
        </w:rPr>
        <w:t xml:space="preserve"> Начальное общее образование</w:t>
      </w:r>
    </w:p>
    <w:p w:rsidR="00C97D72" w:rsidRPr="00E15932" w:rsidRDefault="00C97D72" w:rsidP="007700F9">
      <w:pPr>
        <w:spacing w:after="0"/>
        <w:ind w:firstLine="720"/>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Начальная школа работала по программам «Перспектива» (1аб, 2аб, 3аб классы), «Школа 2100» (4аб), </w:t>
      </w:r>
      <w:r w:rsidRPr="00E15932">
        <w:rPr>
          <w:rFonts w:ascii="Times New Roman" w:eastAsia="Times New Roman" w:hAnsi="Times New Roman" w:cs="Times New Roman"/>
          <w:sz w:val="24"/>
          <w:szCs w:val="24"/>
          <w:lang w:eastAsia="ru-RU"/>
        </w:rPr>
        <w:t xml:space="preserve"> </w:t>
      </w:r>
      <w:r w:rsidRPr="00E15932">
        <w:rPr>
          <w:rFonts w:ascii="Times New Roman" w:eastAsia="Times New Roman" w:hAnsi="Times New Roman" w:cs="Times New Roman"/>
          <w:sz w:val="28"/>
          <w:szCs w:val="28"/>
          <w:lang w:eastAsia="ru-RU"/>
        </w:rPr>
        <w:t xml:space="preserve">«Школа России» (1вг, 2вг, 3 </w:t>
      </w:r>
      <w:proofErr w:type="spellStart"/>
      <w:r w:rsidRPr="00E15932">
        <w:rPr>
          <w:rFonts w:ascii="Times New Roman" w:eastAsia="Times New Roman" w:hAnsi="Times New Roman" w:cs="Times New Roman"/>
          <w:sz w:val="28"/>
          <w:szCs w:val="28"/>
          <w:lang w:eastAsia="ru-RU"/>
        </w:rPr>
        <w:t>вгд</w:t>
      </w:r>
      <w:proofErr w:type="spellEnd"/>
      <w:r w:rsidRPr="00E15932">
        <w:rPr>
          <w:rFonts w:ascii="Times New Roman" w:eastAsia="Times New Roman" w:hAnsi="Times New Roman" w:cs="Times New Roman"/>
          <w:sz w:val="28"/>
          <w:szCs w:val="28"/>
          <w:lang w:eastAsia="ru-RU"/>
        </w:rPr>
        <w:t>, 4вгд).</w:t>
      </w:r>
    </w:p>
    <w:p w:rsidR="00C97D72" w:rsidRPr="00E15932" w:rsidRDefault="00C97D72" w:rsidP="00C97D72">
      <w:pPr>
        <w:spacing w:after="0" w:line="240" w:lineRule="auto"/>
        <w:ind w:firstLine="720"/>
        <w:jc w:val="both"/>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Таблица 11. Недельный учебный план начального общего образования для I-</w:t>
      </w:r>
      <w:r w:rsidRPr="00E15932">
        <w:rPr>
          <w:rFonts w:ascii="Times New Roman" w:eastAsia="Times New Roman" w:hAnsi="Times New Roman" w:cs="Times New Roman"/>
          <w:b/>
          <w:i/>
          <w:color w:val="0070C0"/>
          <w:sz w:val="24"/>
          <w:szCs w:val="24"/>
          <w:lang w:val="en-US" w:eastAsia="ru-RU"/>
        </w:rPr>
        <w:t>III</w:t>
      </w:r>
      <w:r w:rsidRPr="00E15932">
        <w:rPr>
          <w:rFonts w:ascii="Times New Roman" w:eastAsia="Times New Roman" w:hAnsi="Times New Roman" w:cs="Times New Roman"/>
          <w:b/>
          <w:i/>
          <w:color w:val="0070C0"/>
          <w:sz w:val="24"/>
          <w:szCs w:val="24"/>
          <w:lang w:eastAsia="ru-RU"/>
        </w:rPr>
        <w:t xml:space="preserve"> классов    МОУ СОШ № 45 при введении ФГОС НОО на 2013-2014 учебный год</w:t>
      </w:r>
    </w:p>
    <w:p w:rsidR="00C97D72" w:rsidRPr="007700F9" w:rsidRDefault="00C97D72" w:rsidP="00C97D72">
      <w:pPr>
        <w:keepNext/>
        <w:spacing w:after="0" w:line="240" w:lineRule="auto"/>
        <w:outlineLvl w:val="0"/>
        <w:rPr>
          <w:rFonts w:ascii="Times New Roman" w:eastAsia="Times New Roman" w:hAnsi="Times New Roman" w:cs="Times New Roman"/>
          <w:sz w:val="12"/>
          <w:szCs w:val="20"/>
          <w:highlight w:val="yellow"/>
          <w:lang w:eastAsia="ru-RU"/>
        </w:rPr>
      </w:pPr>
    </w:p>
    <w:tbl>
      <w:tblPr>
        <w:tblW w:w="9799" w:type="dxa"/>
        <w:tblBorders>
          <w:top w:val="single" w:sz="8" w:space="0" w:color="4F81BD"/>
          <w:left w:val="single" w:sz="8" w:space="0" w:color="4F81BD"/>
          <w:bottom w:val="single" w:sz="8" w:space="0" w:color="4F81BD"/>
          <w:right w:val="single" w:sz="8" w:space="0" w:color="4F81BD"/>
        </w:tblBorders>
        <w:tblLayout w:type="fixed"/>
        <w:tblLook w:val="0000"/>
      </w:tblPr>
      <w:tblGrid>
        <w:gridCol w:w="2525"/>
        <w:gridCol w:w="2657"/>
        <w:gridCol w:w="1695"/>
        <w:gridCol w:w="1461"/>
        <w:gridCol w:w="1461"/>
      </w:tblGrid>
      <w:tr w:rsidR="00C97D72" w:rsidRPr="00E15932" w:rsidTr="00C97D72">
        <w:trPr>
          <w:trHeight w:val="233"/>
        </w:trPr>
        <w:tc>
          <w:tcPr>
            <w:tcW w:w="2525" w:type="dxa"/>
            <w:vMerge w:val="restart"/>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Предметные области</w:t>
            </w:r>
          </w:p>
        </w:tc>
        <w:tc>
          <w:tcPr>
            <w:tcW w:w="2657" w:type="dxa"/>
            <w:vMerge w:val="restart"/>
            <w:tcBorders>
              <w:top w:val="single" w:sz="8" w:space="0" w:color="4F81BD"/>
              <w:bottom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Учебные предметы</w:t>
            </w:r>
          </w:p>
        </w:tc>
        <w:tc>
          <w:tcPr>
            <w:tcW w:w="4617" w:type="dxa"/>
            <w:gridSpan w:val="3"/>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Количество часов в неделю</w:t>
            </w:r>
          </w:p>
        </w:tc>
      </w:tr>
      <w:tr w:rsidR="00C97D72" w:rsidRPr="00E15932" w:rsidTr="00C97D72">
        <w:trPr>
          <w:trHeight w:val="144"/>
        </w:trPr>
        <w:tc>
          <w:tcPr>
            <w:tcW w:w="2525" w:type="dxa"/>
            <w:vMerge/>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p>
        </w:tc>
        <w:tc>
          <w:tcPr>
            <w:tcW w:w="2657" w:type="dxa"/>
            <w:vMerge/>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p>
        </w:tc>
        <w:tc>
          <w:tcPr>
            <w:tcW w:w="1695"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 класс</w:t>
            </w:r>
          </w:p>
        </w:tc>
        <w:tc>
          <w:tcPr>
            <w:tcW w:w="1461" w:type="dxa"/>
            <w:tcBorders>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2 класс</w:t>
            </w:r>
          </w:p>
        </w:tc>
        <w:tc>
          <w:tcPr>
            <w:tcW w:w="1461" w:type="dxa"/>
            <w:tcBorders>
              <w:top w:val="nil"/>
              <w:left w:val="single" w:sz="4" w:space="0" w:color="4F81BD"/>
              <w:bottom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szCs w:val="20"/>
                <w:lang w:eastAsia="ru-RU"/>
              </w:rPr>
              <w:t>3 класс</w:t>
            </w:r>
          </w:p>
        </w:tc>
      </w:tr>
      <w:tr w:rsidR="00C97D72" w:rsidRPr="00E15932" w:rsidTr="00C97D72">
        <w:trPr>
          <w:trHeight w:val="226"/>
        </w:trPr>
        <w:tc>
          <w:tcPr>
            <w:tcW w:w="2525" w:type="dxa"/>
            <w:vMerge w:val="restart"/>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Филология</w:t>
            </w:r>
          </w:p>
        </w:tc>
        <w:tc>
          <w:tcPr>
            <w:tcW w:w="2657" w:type="dxa"/>
            <w:tcBorders>
              <w:top w:val="single" w:sz="8" w:space="0" w:color="4F81BD"/>
              <w:bottom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Русский язык</w:t>
            </w:r>
          </w:p>
        </w:tc>
        <w:tc>
          <w:tcPr>
            <w:tcW w:w="169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5</w:t>
            </w:r>
          </w:p>
        </w:tc>
        <w:tc>
          <w:tcPr>
            <w:tcW w:w="1461" w:type="dxa"/>
            <w:tcBorders>
              <w:top w:val="single" w:sz="8" w:space="0" w:color="4F81BD"/>
              <w:bottom w:val="single" w:sz="8" w:space="0" w:color="4F81BD"/>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5</w:t>
            </w:r>
          </w:p>
        </w:tc>
        <w:tc>
          <w:tcPr>
            <w:tcW w:w="1461" w:type="dxa"/>
            <w:tcBorders>
              <w:top w:val="single" w:sz="8" w:space="0" w:color="4F81BD"/>
              <w:left w:val="single" w:sz="4"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5</w:t>
            </w:r>
          </w:p>
        </w:tc>
      </w:tr>
      <w:tr w:rsidR="00C97D72" w:rsidRPr="00E15932" w:rsidTr="00C97D72">
        <w:trPr>
          <w:trHeight w:val="257"/>
        </w:trPr>
        <w:tc>
          <w:tcPr>
            <w:tcW w:w="2525" w:type="dxa"/>
            <w:vMerge/>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p>
        </w:tc>
        <w:tc>
          <w:tcPr>
            <w:tcW w:w="2657" w:type="dxa"/>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Литературное чтение</w:t>
            </w:r>
          </w:p>
        </w:tc>
        <w:tc>
          <w:tcPr>
            <w:tcW w:w="1695"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4</w:t>
            </w:r>
          </w:p>
        </w:tc>
        <w:tc>
          <w:tcPr>
            <w:tcW w:w="1461" w:type="dxa"/>
            <w:tcBorders>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4</w:t>
            </w:r>
          </w:p>
        </w:tc>
        <w:tc>
          <w:tcPr>
            <w:tcW w:w="1461" w:type="dxa"/>
            <w:tcBorders>
              <w:lef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4</w:t>
            </w:r>
          </w:p>
        </w:tc>
      </w:tr>
      <w:tr w:rsidR="00C97D72" w:rsidRPr="00E15932" w:rsidTr="00C97D72">
        <w:trPr>
          <w:trHeight w:val="261"/>
        </w:trPr>
        <w:tc>
          <w:tcPr>
            <w:tcW w:w="2525" w:type="dxa"/>
            <w:vMerge/>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p>
        </w:tc>
        <w:tc>
          <w:tcPr>
            <w:tcW w:w="2657" w:type="dxa"/>
            <w:tcBorders>
              <w:top w:val="single" w:sz="8" w:space="0" w:color="4F81BD"/>
              <w:bottom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Иностранный язык</w:t>
            </w:r>
          </w:p>
        </w:tc>
        <w:tc>
          <w:tcPr>
            <w:tcW w:w="169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w:t>
            </w:r>
          </w:p>
        </w:tc>
        <w:tc>
          <w:tcPr>
            <w:tcW w:w="1461" w:type="dxa"/>
            <w:tcBorders>
              <w:top w:val="single" w:sz="8" w:space="0" w:color="4F81BD"/>
              <w:bottom w:val="single" w:sz="8" w:space="0" w:color="4F81BD"/>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2</w:t>
            </w:r>
          </w:p>
        </w:tc>
        <w:tc>
          <w:tcPr>
            <w:tcW w:w="1461" w:type="dxa"/>
            <w:tcBorders>
              <w:top w:val="single" w:sz="8" w:space="0" w:color="4F81BD"/>
              <w:left w:val="single" w:sz="4"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2</w:t>
            </w:r>
          </w:p>
        </w:tc>
      </w:tr>
      <w:tr w:rsidR="00C97D72" w:rsidRPr="00E15932" w:rsidTr="00C97D72">
        <w:trPr>
          <w:trHeight w:val="212"/>
        </w:trPr>
        <w:tc>
          <w:tcPr>
            <w:tcW w:w="2525"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Математика и информатика</w:t>
            </w:r>
          </w:p>
        </w:tc>
        <w:tc>
          <w:tcPr>
            <w:tcW w:w="2657" w:type="dxa"/>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Математика</w:t>
            </w:r>
          </w:p>
        </w:tc>
        <w:tc>
          <w:tcPr>
            <w:tcW w:w="1695"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4</w:t>
            </w:r>
          </w:p>
        </w:tc>
        <w:tc>
          <w:tcPr>
            <w:tcW w:w="1461" w:type="dxa"/>
            <w:tcBorders>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4</w:t>
            </w:r>
          </w:p>
        </w:tc>
        <w:tc>
          <w:tcPr>
            <w:tcW w:w="1461" w:type="dxa"/>
            <w:tcBorders>
              <w:left w:val="single" w:sz="4" w:space="0" w:color="4F81BD"/>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4</w:t>
            </w:r>
          </w:p>
        </w:tc>
      </w:tr>
      <w:tr w:rsidR="00C97D72" w:rsidRPr="00E15932" w:rsidTr="00C97D72">
        <w:trPr>
          <w:trHeight w:val="301"/>
        </w:trPr>
        <w:tc>
          <w:tcPr>
            <w:tcW w:w="252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Обществознание и естествознание</w:t>
            </w:r>
          </w:p>
        </w:tc>
        <w:tc>
          <w:tcPr>
            <w:tcW w:w="2657" w:type="dxa"/>
            <w:tcBorders>
              <w:top w:val="single" w:sz="8" w:space="0" w:color="4F81BD"/>
              <w:bottom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Окружающий мир</w:t>
            </w:r>
          </w:p>
        </w:tc>
        <w:tc>
          <w:tcPr>
            <w:tcW w:w="169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2</w:t>
            </w:r>
          </w:p>
        </w:tc>
        <w:tc>
          <w:tcPr>
            <w:tcW w:w="1461" w:type="dxa"/>
            <w:tcBorders>
              <w:top w:val="single" w:sz="8" w:space="0" w:color="4F81BD"/>
              <w:bottom w:val="single" w:sz="8" w:space="0" w:color="4F81BD"/>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2</w:t>
            </w:r>
          </w:p>
        </w:tc>
        <w:tc>
          <w:tcPr>
            <w:tcW w:w="1461" w:type="dxa"/>
            <w:tcBorders>
              <w:top w:val="single" w:sz="8" w:space="0" w:color="4F81BD"/>
              <w:left w:val="single" w:sz="4"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2</w:t>
            </w:r>
          </w:p>
        </w:tc>
      </w:tr>
      <w:tr w:rsidR="00C97D72" w:rsidRPr="00E15932" w:rsidTr="00C97D72">
        <w:trPr>
          <w:trHeight w:val="238"/>
        </w:trPr>
        <w:tc>
          <w:tcPr>
            <w:tcW w:w="2525" w:type="dxa"/>
            <w:vMerge w:val="restart"/>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Искусство</w:t>
            </w:r>
          </w:p>
        </w:tc>
        <w:tc>
          <w:tcPr>
            <w:tcW w:w="2657" w:type="dxa"/>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Музыка</w:t>
            </w:r>
          </w:p>
        </w:tc>
        <w:tc>
          <w:tcPr>
            <w:tcW w:w="1695"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c>
          <w:tcPr>
            <w:tcW w:w="1461" w:type="dxa"/>
            <w:tcBorders>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c>
          <w:tcPr>
            <w:tcW w:w="1461" w:type="dxa"/>
            <w:tcBorders>
              <w:lef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r>
      <w:tr w:rsidR="00C97D72" w:rsidRPr="00E15932" w:rsidTr="00C97D72">
        <w:trPr>
          <w:trHeight w:val="144"/>
        </w:trPr>
        <w:tc>
          <w:tcPr>
            <w:tcW w:w="2525" w:type="dxa"/>
            <w:vMerge/>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p>
        </w:tc>
        <w:tc>
          <w:tcPr>
            <w:tcW w:w="2657" w:type="dxa"/>
            <w:tcBorders>
              <w:top w:val="single" w:sz="8" w:space="0" w:color="4F81BD"/>
              <w:bottom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Изобразительное искусство</w:t>
            </w:r>
          </w:p>
        </w:tc>
        <w:tc>
          <w:tcPr>
            <w:tcW w:w="169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c>
          <w:tcPr>
            <w:tcW w:w="1461" w:type="dxa"/>
            <w:tcBorders>
              <w:top w:val="single" w:sz="8" w:space="0" w:color="4F81BD"/>
              <w:bottom w:val="single" w:sz="8" w:space="0" w:color="4F81BD"/>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c>
          <w:tcPr>
            <w:tcW w:w="1461" w:type="dxa"/>
            <w:tcBorders>
              <w:top w:val="single" w:sz="8" w:space="0" w:color="4F81BD"/>
              <w:left w:val="single" w:sz="4"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r>
      <w:tr w:rsidR="00C97D72" w:rsidRPr="00E15932" w:rsidTr="00C97D72">
        <w:trPr>
          <w:trHeight w:val="233"/>
        </w:trPr>
        <w:tc>
          <w:tcPr>
            <w:tcW w:w="2525"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Технология</w:t>
            </w:r>
          </w:p>
        </w:tc>
        <w:tc>
          <w:tcPr>
            <w:tcW w:w="2657" w:type="dxa"/>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Технология</w:t>
            </w:r>
          </w:p>
        </w:tc>
        <w:tc>
          <w:tcPr>
            <w:tcW w:w="1695"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c>
          <w:tcPr>
            <w:tcW w:w="1461" w:type="dxa"/>
            <w:tcBorders>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c>
          <w:tcPr>
            <w:tcW w:w="1461" w:type="dxa"/>
            <w:tcBorders>
              <w:lef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1</w:t>
            </w:r>
          </w:p>
        </w:tc>
      </w:tr>
      <w:tr w:rsidR="00C97D72" w:rsidRPr="00E15932" w:rsidTr="00C97D72">
        <w:trPr>
          <w:trHeight w:val="233"/>
        </w:trPr>
        <w:tc>
          <w:tcPr>
            <w:tcW w:w="252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Физическая культура</w:t>
            </w:r>
          </w:p>
        </w:tc>
        <w:tc>
          <w:tcPr>
            <w:tcW w:w="2657" w:type="dxa"/>
            <w:tcBorders>
              <w:top w:val="single" w:sz="8" w:space="0" w:color="4F81BD"/>
              <w:bottom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Физическая культура</w:t>
            </w:r>
          </w:p>
        </w:tc>
        <w:tc>
          <w:tcPr>
            <w:tcW w:w="169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3</w:t>
            </w:r>
          </w:p>
        </w:tc>
        <w:tc>
          <w:tcPr>
            <w:tcW w:w="1461" w:type="dxa"/>
            <w:tcBorders>
              <w:top w:val="single" w:sz="8" w:space="0" w:color="4F81BD"/>
              <w:bottom w:val="single" w:sz="8" w:space="0" w:color="4F81BD"/>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3</w:t>
            </w:r>
          </w:p>
        </w:tc>
        <w:tc>
          <w:tcPr>
            <w:tcW w:w="1461" w:type="dxa"/>
            <w:tcBorders>
              <w:top w:val="single" w:sz="8" w:space="0" w:color="4F81BD"/>
              <w:left w:val="single" w:sz="4"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3</w:t>
            </w:r>
          </w:p>
        </w:tc>
      </w:tr>
      <w:tr w:rsidR="00C97D72" w:rsidRPr="00E15932" w:rsidTr="00C97D72">
        <w:trPr>
          <w:trHeight w:val="373"/>
        </w:trPr>
        <w:tc>
          <w:tcPr>
            <w:tcW w:w="5182" w:type="dxa"/>
            <w:gridSpan w:val="2"/>
            <w:tcBorders>
              <w:left w:val="single" w:sz="8" w:space="0" w:color="4F81BD"/>
              <w:bottom w:val="single" w:sz="4" w:space="0" w:color="1F497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b/>
                <w:sz w:val="20"/>
                <w:lang w:eastAsia="ru-RU"/>
              </w:rPr>
              <w:t>ИТОГО</w:t>
            </w:r>
          </w:p>
        </w:tc>
        <w:tc>
          <w:tcPr>
            <w:tcW w:w="1695" w:type="dxa"/>
            <w:tcBorders>
              <w:bottom w:val="single" w:sz="4" w:space="0" w:color="1F497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21</w:t>
            </w:r>
          </w:p>
        </w:tc>
        <w:tc>
          <w:tcPr>
            <w:tcW w:w="1461" w:type="dxa"/>
            <w:tcBorders>
              <w:left w:val="single" w:sz="8" w:space="0" w:color="4F81BD"/>
              <w:bottom w:val="single" w:sz="4" w:space="0" w:color="1F497D"/>
              <w:right w:val="single" w:sz="4"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23</w:t>
            </w:r>
          </w:p>
        </w:tc>
        <w:tc>
          <w:tcPr>
            <w:tcW w:w="1461" w:type="dxa"/>
            <w:tcBorders>
              <w:left w:val="single" w:sz="4" w:space="0" w:color="4F81BD"/>
              <w:bottom w:val="single" w:sz="4" w:space="0" w:color="1F497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val="en-US" w:eastAsia="ru-RU"/>
              </w:rPr>
            </w:pPr>
            <w:r w:rsidRPr="00E15932">
              <w:rPr>
                <w:rFonts w:ascii="Times New Roman" w:eastAsia="Times New Roman" w:hAnsi="Times New Roman" w:cs="Times New Roman"/>
                <w:sz w:val="20"/>
                <w:lang w:val="en-US" w:eastAsia="ru-RU"/>
              </w:rPr>
              <w:t>23</w:t>
            </w:r>
          </w:p>
        </w:tc>
      </w:tr>
    </w:tbl>
    <w:p w:rsidR="00C97D72" w:rsidRPr="00E15932" w:rsidRDefault="00C97D72" w:rsidP="00C97D72">
      <w:pPr>
        <w:shd w:val="clear" w:color="auto" w:fill="FFFFFF"/>
        <w:spacing w:after="0" w:line="240" w:lineRule="auto"/>
        <w:ind w:right="432"/>
        <w:jc w:val="center"/>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Недельный учебный план начального общего образования для IV                      классов МОУ СОШ №45 на 2013-2014 учебный год</w:t>
      </w:r>
    </w:p>
    <w:p w:rsidR="00C97D72" w:rsidRPr="00E15932" w:rsidRDefault="00C97D72" w:rsidP="00C97D72">
      <w:pPr>
        <w:spacing w:after="0" w:line="240" w:lineRule="auto"/>
        <w:jc w:val="center"/>
        <w:rPr>
          <w:rFonts w:ascii="Times New Roman" w:eastAsia="Times New Roman" w:hAnsi="Times New Roman" w:cs="Times New Roman"/>
          <w:b/>
          <w:bCs/>
          <w:sz w:val="16"/>
          <w:szCs w:val="24"/>
          <w:highlight w:val="yellow"/>
          <w:lang w:eastAsia="ru-RU"/>
        </w:rPr>
      </w:pPr>
    </w:p>
    <w:tbl>
      <w:tblPr>
        <w:tblW w:w="8472" w:type="dxa"/>
        <w:tblBorders>
          <w:top w:val="single" w:sz="8" w:space="0" w:color="4F81BD"/>
          <w:left w:val="single" w:sz="8" w:space="0" w:color="4F81BD"/>
          <w:bottom w:val="single" w:sz="8" w:space="0" w:color="4F81BD"/>
          <w:right w:val="single" w:sz="8" w:space="0" w:color="4F81BD"/>
        </w:tblBorders>
        <w:tblLayout w:type="fixed"/>
        <w:tblLook w:val="0000"/>
      </w:tblPr>
      <w:tblGrid>
        <w:gridCol w:w="4721"/>
        <w:gridCol w:w="1875"/>
        <w:gridCol w:w="1876"/>
      </w:tblGrid>
      <w:tr w:rsidR="00C97D72" w:rsidRPr="00E15932" w:rsidTr="007700F9">
        <w:trPr>
          <w:trHeight w:val="159"/>
        </w:trPr>
        <w:tc>
          <w:tcPr>
            <w:tcW w:w="4721" w:type="dxa"/>
            <w:vMerge w:val="restart"/>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p>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Учебные предметы</w:t>
            </w:r>
          </w:p>
        </w:tc>
        <w:tc>
          <w:tcPr>
            <w:tcW w:w="3751" w:type="dxa"/>
            <w:gridSpan w:val="2"/>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Количество часов в неделю</w:t>
            </w:r>
          </w:p>
        </w:tc>
      </w:tr>
      <w:tr w:rsidR="00C97D72" w:rsidRPr="00E15932" w:rsidTr="007700F9">
        <w:trPr>
          <w:trHeight w:val="192"/>
        </w:trPr>
        <w:tc>
          <w:tcPr>
            <w:tcW w:w="4721" w:type="dxa"/>
            <w:vMerge/>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p>
        </w:tc>
        <w:tc>
          <w:tcPr>
            <w:tcW w:w="3751" w:type="dxa"/>
            <w:gridSpan w:val="2"/>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4 класс</w:t>
            </w:r>
          </w:p>
        </w:tc>
      </w:tr>
      <w:tr w:rsidR="00C97D72" w:rsidRPr="00E15932" w:rsidTr="007700F9">
        <w:trPr>
          <w:trHeight w:val="84"/>
        </w:trPr>
        <w:tc>
          <w:tcPr>
            <w:tcW w:w="4721" w:type="dxa"/>
            <w:vMerge/>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szCs w:val="20"/>
                <w:lang w:eastAsia="ru-RU"/>
              </w:rPr>
            </w:pPr>
          </w:p>
        </w:tc>
        <w:tc>
          <w:tcPr>
            <w:tcW w:w="187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Ф</w:t>
            </w:r>
          </w:p>
        </w:tc>
        <w:tc>
          <w:tcPr>
            <w:tcW w:w="1876"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0"/>
                <w:lang w:eastAsia="ru-RU"/>
              </w:rPr>
              <w:t>ОУ</w:t>
            </w:r>
          </w:p>
        </w:tc>
      </w:tr>
      <w:tr w:rsidR="00C97D72" w:rsidRPr="00E15932" w:rsidTr="007700F9">
        <w:trPr>
          <w:trHeight w:val="270"/>
        </w:trPr>
        <w:tc>
          <w:tcPr>
            <w:tcW w:w="4721"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lang w:eastAsia="ru-RU"/>
              </w:rPr>
            </w:pPr>
            <w:r w:rsidRPr="00E15932">
              <w:rPr>
                <w:rFonts w:ascii="Times New Roman" w:eastAsia="Times New Roman" w:hAnsi="Times New Roman" w:cs="Times New Roman"/>
                <w:sz w:val="20"/>
                <w:lang w:eastAsia="ru-RU"/>
              </w:rPr>
              <w:t>Русский язык</w:t>
            </w:r>
          </w:p>
        </w:tc>
        <w:tc>
          <w:tcPr>
            <w:tcW w:w="1875"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3</w:t>
            </w:r>
          </w:p>
        </w:tc>
        <w:tc>
          <w:tcPr>
            <w:tcW w:w="1876"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1</w:t>
            </w:r>
          </w:p>
        </w:tc>
      </w:tr>
      <w:tr w:rsidR="00C97D72" w:rsidRPr="00E15932" w:rsidTr="007700F9">
        <w:trPr>
          <w:trHeight w:val="317"/>
        </w:trPr>
        <w:tc>
          <w:tcPr>
            <w:tcW w:w="4721"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both"/>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8"/>
                <w:lang w:eastAsia="ru-RU"/>
              </w:rPr>
              <w:t xml:space="preserve">                           Литературное чтение</w:t>
            </w:r>
          </w:p>
        </w:tc>
        <w:tc>
          <w:tcPr>
            <w:tcW w:w="187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2</w:t>
            </w:r>
          </w:p>
        </w:tc>
        <w:tc>
          <w:tcPr>
            <w:tcW w:w="1876"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1</w:t>
            </w:r>
          </w:p>
        </w:tc>
      </w:tr>
      <w:tr w:rsidR="00C97D72" w:rsidRPr="00E15932" w:rsidTr="007700F9">
        <w:trPr>
          <w:trHeight w:val="237"/>
        </w:trPr>
        <w:tc>
          <w:tcPr>
            <w:tcW w:w="4721" w:type="dxa"/>
            <w:tcBorders>
              <w:left w:val="single" w:sz="8" w:space="0" w:color="4F81BD"/>
              <w:right w:val="single" w:sz="8" w:space="0" w:color="4F81BD"/>
            </w:tcBorders>
          </w:tcPr>
          <w:p w:rsidR="00C97D72" w:rsidRPr="00E15932" w:rsidRDefault="00C97D72" w:rsidP="00C97D72">
            <w:pPr>
              <w:keepNext/>
              <w:spacing w:after="0" w:line="240" w:lineRule="auto"/>
              <w:jc w:val="center"/>
              <w:outlineLvl w:val="0"/>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szCs w:val="24"/>
                <w:lang w:eastAsia="ru-RU"/>
              </w:rPr>
              <w:t>Иностранный язык</w:t>
            </w:r>
          </w:p>
        </w:tc>
        <w:tc>
          <w:tcPr>
            <w:tcW w:w="1875"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2</w:t>
            </w:r>
          </w:p>
        </w:tc>
        <w:tc>
          <w:tcPr>
            <w:tcW w:w="1876"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p>
        </w:tc>
      </w:tr>
      <w:tr w:rsidR="00C97D72" w:rsidRPr="00E15932" w:rsidTr="007700F9">
        <w:trPr>
          <w:trHeight w:val="300"/>
        </w:trPr>
        <w:tc>
          <w:tcPr>
            <w:tcW w:w="4721"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lang w:eastAsia="ru-RU"/>
              </w:rPr>
              <w:t>Математика</w:t>
            </w:r>
          </w:p>
        </w:tc>
        <w:tc>
          <w:tcPr>
            <w:tcW w:w="187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4</w:t>
            </w:r>
          </w:p>
        </w:tc>
        <w:tc>
          <w:tcPr>
            <w:tcW w:w="1876"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p>
        </w:tc>
      </w:tr>
      <w:tr w:rsidR="00C97D72" w:rsidRPr="00E15932" w:rsidTr="00C97D72">
        <w:trPr>
          <w:trHeight w:val="272"/>
        </w:trPr>
        <w:tc>
          <w:tcPr>
            <w:tcW w:w="4721"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lang w:eastAsia="ru-RU"/>
              </w:rPr>
              <w:t>Окружающий мир</w:t>
            </w:r>
          </w:p>
        </w:tc>
        <w:tc>
          <w:tcPr>
            <w:tcW w:w="1875"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2</w:t>
            </w:r>
          </w:p>
        </w:tc>
        <w:tc>
          <w:tcPr>
            <w:tcW w:w="1876"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p>
        </w:tc>
      </w:tr>
      <w:tr w:rsidR="00C97D72" w:rsidRPr="00E15932" w:rsidTr="00C97D72">
        <w:trPr>
          <w:trHeight w:val="262"/>
        </w:trPr>
        <w:tc>
          <w:tcPr>
            <w:tcW w:w="4721"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lang w:eastAsia="ru-RU"/>
              </w:rPr>
              <w:t xml:space="preserve">Искусство (музыка и </w:t>
            </w:r>
            <w:proofErr w:type="gramStart"/>
            <w:r w:rsidRPr="00E15932">
              <w:rPr>
                <w:rFonts w:ascii="Times New Roman" w:eastAsia="Times New Roman" w:hAnsi="Times New Roman" w:cs="Times New Roman"/>
                <w:sz w:val="20"/>
                <w:lang w:eastAsia="ru-RU"/>
              </w:rPr>
              <w:t>ИЗО</w:t>
            </w:r>
            <w:proofErr w:type="gramEnd"/>
            <w:r w:rsidRPr="00E15932">
              <w:rPr>
                <w:rFonts w:ascii="Times New Roman" w:eastAsia="Times New Roman" w:hAnsi="Times New Roman" w:cs="Times New Roman"/>
                <w:sz w:val="20"/>
                <w:lang w:eastAsia="ru-RU"/>
              </w:rPr>
              <w:t>)</w:t>
            </w:r>
          </w:p>
        </w:tc>
        <w:tc>
          <w:tcPr>
            <w:tcW w:w="187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2</w:t>
            </w:r>
          </w:p>
        </w:tc>
        <w:tc>
          <w:tcPr>
            <w:tcW w:w="1876"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p>
        </w:tc>
      </w:tr>
      <w:tr w:rsidR="00C97D72" w:rsidRPr="00E15932" w:rsidTr="00C97D72">
        <w:trPr>
          <w:trHeight w:val="280"/>
        </w:trPr>
        <w:tc>
          <w:tcPr>
            <w:tcW w:w="4721"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lang w:eastAsia="ru-RU"/>
              </w:rPr>
              <w:t xml:space="preserve">Технология  </w:t>
            </w:r>
          </w:p>
        </w:tc>
        <w:tc>
          <w:tcPr>
            <w:tcW w:w="1875"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2</w:t>
            </w:r>
          </w:p>
        </w:tc>
        <w:tc>
          <w:tcPr>
            <w:tcW w:w="1876"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p>
        </w:tc>
      </w:tr>
      <w:tr w:rsidR="00C97D72" w:rsidRPr="00E15932" w:rsidTr="00C97D72">
        <w:trPr>
          <w:trHeight w:val="269"/>
        </w:trPr>
        <w:tc>
          <w:tcPr>
            <w:tcW w:w="4721"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sz w:val="20"/>
                <w:szCs w:val="20"/>
                <w:lang w:eastAsia="ru-RU"/>
              </w:rPr>
            </w:pPr>
            <w:r w:rsidRPr="00E15932">
              <w:rPr>
                <w:rFonts w:ascii="Times New Roman" w:eastAsia="Times New Roman" w:hAnsi="Times New Roman" w:cs="Times New Roman"/>
                <w:sz w:val="20"/>
                <w:lang w:eastAsia="ru-RU"/>
              </w:rPr>
              <w:t>Физическая  культура</w:t>
            </w:r>
          </w:p>
        </w:tc>
        <w:tc>
          <w:tcPr>
            <w:tcW w:w="187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3</w:t>
            </w:r>
          </w:p>
        </w:tc>
        <w:tc>
          <w:tcPr>
            <w:tcW w:w="1876"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p>
        </w:tc>
      </w:tr>
      <w:tr w:rsidR="00C97D72" w:rsidRPr="00E15932" w:rsidTr="00C97D72">
        <w:trPr>
          <w:trHeight w:val="273"/>
        </w:trPr>
        <w:tc>
          <w:tcPr>
            <w:tcW w:w="4721" w:type="dxa"/>
            <w:tcBorders>
              <w:left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color w:val="000000"/>
                <w:sz w:val="20"/>
                <w:lang w:eastAsia="ru-RU"/>
              </w:rPr>
            </w:pPr>
            <w:r w:rsidRPr="00E15932">
              <w:rPr>
                <w:rFonts w:ascii="Times New Roman" w:eastAsia="Times New Roman" w:hAnsi="Times New Roman" w:cs="Times New Roman"/>
                <w:color w:val="000000"/>
                <w:sz w:val="20"/>
                <w:lang w:eastAsia="ru-RU"/>
              </w:rPr>
              <w:t>Основы религиозных культур и светской этики</w:t>
            </w:r>
          </w:p>
        </w:tc>
        <w:tc>
          <w:tcPr>
            <w:tcW w:w="1875"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1</w:t>
            </w:r>
          </w:p>
        </w:tc>
        <w:tc>
          <w:tcPr>
            <w:tcW w:w="1876" w:type="dxa"/>
            <w:tcBorders>
              <w:left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p>
        </w:tc>
      </w:tr>
      <w:tr w:rsidR="00C97D72" w:rsidRPr="00E15932" w:rsidTr="00C97D72">
        <w:trPr>
          <w:trHeight w:val="277"/>
        </w:trPr>
        <w:tc>
          <w:tcPr>
            <w:tcW w:w="4721"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b/>
                <w:bCs/>
                <w:sz w:val="20"/>
                <w:szCs w:val="20"/>
                <w:lang w:eastAsia="ru-RU"/>
              </w:rPr>
            </w:pPr>
            <w:r w:rsidRPr="00E15932">
              <w:rPr>
                <w:rFonts w:ascii="Times New Roman" w:eastAsia="Times New Roman" w:hAnsi="Times New Roman" w:cs="Times New Roman"/>
                <w:b/>
                <w:bCs/>
                <w:sz w:val="20"/>
                <w:szCs w:val="20"/>
                <w:lang w:eastAsia="ru-RU"/>
              </w:rPr>
              <w:t>Всего</w:t>
            </w:r>
          </w:p>
        </w:tc>
        <w:tc>
          <w:tcPr>
            <w:tcW w:w="1875"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21</w:t>
            </w:r>
          </w:p>
        </w:tc>
        <w:tc>
          <w:tcPr>
            <w:tcW w:w="1876" w:type="dxa"/>
            <w:tcBorders>
              <w:top w:val="single" w:sz="8" w:space="0" w:color="4F81BD"/>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2</w:t>
            </w:r>
          </w:p>
        </w:tc>
      </w:tr>
      <w:tr w:rsidR="00C97D72" w:rsidRPr="00E15932" w:rsidTr="00C97D72">
        <w:trPr>
          <w:trHeight w:val="268"/>
        </w:trPr>
        <w:tc>
          <w:tcPr>
            <w:tcW w:w="4721" w:type="dxa"/>
            <w:tcBorders>
              <w:left w:val="single" w:sz="8" w:space="0" w:color="4F81BD"/>
              <w:bottom w:val="single" w:sz="8" w:space="0" w:color="4F81BD"/>
              <w:right w:val="single" w:sz="8" w:space="0" w:color="4F81BD"/>
            </w:tcBorders>
          </w:tcPr>
          <w:p w:rsidR="00C97D72" w:rsidRPr="00E15932" w:rsidRDefault="00C97D72" w:rsidP="00C97D72">
            <w:pPr>
              <w:spacing w:after="0" w:line="240" w:lineRule="auto"/>
              <w:jc w:val="center"/>
              <w:rPr>
                <w:rFonts w:ascii="Times New Roman" w:eastAsia="Times New Roman" w:hAnsi="Times New Roman" w:cs="Times New Roman"/>
                <w:b/>
                <w:bCs/>
                <w:sz w:val="20"/>
                <w:lang w:eastAsia="ru-RU"/>
              </w:rPr>
            </w:pPr>
            <w:r w:rsidRPr="00E15932">
              <w:rPr>
                <w:rFonts w:ascii="Times New Roman" w:eastAsia="Times New Roman" w:hAnsi="Times New Roman" w:cs="Times New Roman"/>
                <w:b/>
                <w:bCs/>
                <w:sz w:val="20"/>
                <w:lang w:eastAsia="ru-RU"/>
              </w:rPr>
              <w:t>Итого</w:t>
            </w:r>
          </w:p>
        </w:tc>
        <w:tc>
          <w:tcPr>
            <w:tcW w:w="3751" w:type="dxa"/>
            <w:gridSpan w:val="2"/>
            <w:tcBorders>
              <w:left w:val="single" w:sz="8" w:space="0" w:color="4F81BD"/>
              <w:bottom w:val="single" w:sz="8" w:space="0" w:color="4F81BD"/>
              <w:right w:val="single" w:sz="8" w:space="0" w:color="4F81BD"/>
            </w:tcBorders>
          </w:tcPr>
          <w:p w:rsidR="00C97D72" w:rsidRPr="00E15932" w:rsidRDefault="00C97D72" w:rsidP="00C97D72">
            <w:pPr>
              <w:spacing w:before="120" w:after="0" w:line="240" w:lineRule="auto"/>
              <w:jc w:val="center"/>
              <w:rPr>
                <w:rFonts w:ascii="Times New Roman" w:eastAsia="Times New Roman" w:hAnsi="Times New Roman" w:cs="Times New Roman"/>
                <w:sz w:val="20"/>
                <w:szCs w:val="28"/>
                <w:lang w:eastAsia="ru-RU"/>
              </w:rPr>
            </w:pPr>
            <w:r w:rsidRPr="00E15932">
              <w:rPr>
                <w:rFonts w:ascii="Times New Roman" w:eastAsia="Times New Roman" w:hAnsi="Times New Roman" w:cs="Times New Roman"/>
                <w:sz w:val="20"/>
                <w:szCs w:val="28"/>
                <w:lang w:eastAsia="ru-RU"/>
              </w:rPr>
              <w:t>23</w:t>
            </w:r>
          </w:p>
        </w:tc>
      </w:tr>
    </w:tbl>
    <w:p w:rsidR="00C97D72" w:rsidRPr="00E15932" w:rsidRDefault="00C97D72" w:rsidP="00C97D72">
      <w:pPr>
        <w:keepNext/>
        <w:spacing w:after="0" w:line="240" w:lineRule="auto"/>
        <w:outlineLvl w:val="0"/>
        <w:rPr>
          <w:rFonts w:ascii="Times New Roman" w:eastAsia="Times New Roman" w:hAnsi="Times New Roman" w:cs="Times New Roman"/>
          <w:color w:val="215868"/>
          <w:sz w:val="28"/>
          <w:szCs w:val="20"/>
          <w:lang w:eastAsia="ru-RU"/>
        </w:rPr>
      </w:pPr>
      <w:r w:rsidRPr="00E15932">
        <w:rPr>
          <w:rFonts w:ascii="Times New Roman" w:eastAsia="Times New Roman" w:hAnsi="Times New Roman" w:cs="Times New Roman"/>
          <w:color w:val="215868"/>
          <w:sz w:val="28"/>
          <w:szCs w:val="20"/>
          <w:lang w:eastAsia="ru-RU"/>
        </w:rPr>
        <w:t xml:space="preserve"> </w:t>
      </w:r>
    </w:p>
    <w:p w:rsidR="00C97D72" w:rsidRPr="00E15932" w:rsidRDefault="007700F9" w:rsidP="007700F9">
      <w:pPr>
        <w:keepNext/>
        <w:tabs>
          <w:tab w:val="left" w:pos="3324"/>
        </w:tabs>
        <w:spacing w:after="0" w:line="240" w:lineRule="auto"/>
        <w:outlineLvl w:val="0"/>
        <w:rPr>
          <w:rFonts w:ascii="Times New Roman" w:eastAsia="Times New Roman" w:hAnsi="Times New Roman" w:cs="Times New Roman"/>
          <w:color w:val="215868"/>
          <w:sz w:val="28"/>
          <w:szCs w:val="20"/>
          <w:lang w:eastAsia="ru-RU"/>
        </w:rPr>
      </w:pPr>
      <w:r>
        <w:rPr>
          <w:rFonts w:ascii="Times New Roman" w:eastAsia="Times New Roman" w:hAnsi="Times New Roman" w:cs="Times New Roman"/>
          <w:color w:val="215868"/>
          <w:sz w:val="28"/>
          <w:szCs w:val="20"/>
          <w:lang w:eastAsia="ru-RU"/>
        </w:rPr>
        <w:tab/>
      </w:r>
    </w:p>
    <w:p w:rsidR="00C97D72" w:rsidRPr="00E15932" w:rsidRDefault="00C97D72" w:rsidP="00C97D7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E15932">
        <w:rPr>
          <w:rFonts w:ascii="Times New Roman" w:eastAsia="Times New Roman" w:hAnsi="Times New Roman" w:cs="Times New Roman"/>
          <w:color w:val="215868"/>
          <w:sz w:val="28"/>
          <w:szCs w:val="20"/>
          <w:lang w:eastAsia="ru-RU"/>
        </w:rPr>
        <w:t xml:space="preserve"> </w:t>
      </w:r>
      <w:r>
        <w:rPr>
          <w:rFonts w:ascii="Times New Roman" w:eastAsia="Times New Roman" w:hAnsi="Times New Roman" w:cs="Times New Roman"/>
          <w:b/>
          <w:bCs/>
          <w:color w:val="215868"/>
          <w:sz w:val="28"/>
          <w:szCs w:val="28"/>
          <w:lang w:eastAsia="ru-RU"/>
        </w:rPr>
        <w:t xml:space="preserve">       </w:t>
      </w:r>
      <w:r w:rsidRPr="00E15932">
        <w:rPr>
          <w:rFonts w:ascii="Times New Roman" w:eastAsia="Times New Roman" w:hAnsi="Times New Roman" w:cs="Times New Roman"/>
          <w:b/>
          <w:bCs/>
          <w:color w:val="215868"/>
          <w:sz w:val="28"/>
          <w:szCs w:val="28"/>
          <w:lang w:eastAsia="ru-RU"/>
        </w:rPr>
        <w:t>2.</w:t>
      </w:r>
      <w:r w:rsidRPr="00E15932">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C97D72" w:rsidRPr="007700F9" w:rsidRDefault="00C97D72" w:rsidP="00C97D72">
      <w:pPr>
        <w:spacing w:after="0" w:line="240" w:lineRule="auto"/>
        <w:rPr>
          <w:rFonts w:ascii="Times New Roman" w:eastAsia="Times New Roman" w:hAnsi="Times New Roman" w:cs="Times New Roman"/>
          <w:sz w:val="8"/>
          <w:szCs w:val="24"/>
          <w:highlight w:val="yellow"/>
          <w:lang w:eastAsia="ru-RU"/>
        </w:rPr>
      </w:pPr>
    </w:p>
    <w:p w:rsidR="00C97D72" w:rsidRPr="00E15932" w:rsidRDefault="00C97D72" w:rsidP="007700F9">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w:t>
      </w:r>
    </w:p>
    <w:p w:rsidR="00C97D72" w:rsidRPr="00E15932" w:rsidRDefault="00C97D72" w:rsidP="007700F9">
      <w:pPr>
        <w:spacing w:after="0"/>
        <w:ind w:left="927"/>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     В 9-х классах были организованы предпрофильные курсы: </w:t>
      </w:r>
    </w:p>
    <w:p w:rsidR="00C97D72" w:rsidRPr="00E15932" w:rsidRDefault="00C97D72" w:rsidP="007700F9">
      <w:pPr>
        <w:numPr>
          <w:ilvl w:val="0"/>
          <w:numId w:val="5"/>
        </w:numPr>
        <w:spacing w:after="0"/>
        <w:ind w:left="360"/>
        <w:jc w:val="both"/>
        <w:rPr>
          <w:rFonts w:ascii="Times New Roman" w:eastAsia="Times New Roman" w:hAnsi="Times New Roman" w:cs="Times New Roman"/>
          <w:sz w:val="28"/>
          <w:szCs w:val="16"/>
          <w:lang w:eastAsia="ru-RU"/>
        </w:rPr>
      </w:pPr>
      <w:r w:rsidRPr="00E15932">
        <w:rPr>
          <w:rFonts w:ascii="Times New Roman" w:eastAsia="Times New Roman" w:hAnsi="Times New Roman" w:cs="Times New Roman"/>
          <w:sz w:val="28"/>
          <w:szCs w:val="16"/>
          <w:lang w:eastAsia="ru-RU"/>
        </w:rPr>
        <w:t xml:space="preserve"> «Избранные вопросы математики» </w:t>
      </w:r>
    </w:p>
    <w:p w:rsidR="00C97D72" w:rsidRPr="00E15932" w:rsidRDefault="00C97D72" w:rsidP="007700F9">
      <w:pPr>
        <w:numPr>
          <w:ilvl w:val="0"/>
          <w:numId w:val="4"/>
        </w:numPr>
        <w:spacing w:after="0"/>
        <w:ind w:left="436"/>
        <w:jc w:val="both"/>
        <w:rPr>
          <w:rFonts w:ascii="Times New Roman" w:eastAsia="Times New Roman" w:hAnsi="Times New Roman" w:cs="Times New Roman"/>
          <w:sz w:val="28"/>
          <w:szCs w:val="16"/>
          <w:lang w:eastAsia="ru-RU"/>
        </w:rPr>
      </w:pPr>
      <w:r w:rsidRPr="00E15932">
        <w:rPr>
          <w:rFonts w:ascii="Times New Roman" w:eastAsia="Times New Roman" w:hAnsi="Times New Roman" w:cs="Times New Roman"/>
          <w:sz w:val="28"/>
          <w:szCs w:val="16"/>
          <w:lang w:eastAsia="ru-RU"/>
        </w:rPr>
        <w:t xml:space="preserve"> «Клуб юных филологов» </w:t>
      </w:r>
    </w:p>
    <w:p w:rsidR="00C97D72" w:rsidRPr="00E15932" w:rsidRDefault="00C97D72" w:rsidP="007700F9">
      <w:pPr>
        <w:numPr>
          <w:ilvl w:val="0"/>
          <w:numId w:val="4"/>
        </w:numPr>
        <w:spacing w:after="0"/>
        <w:ind w:left="436"/>
        <w:jc w:val="both"/>
        <w:rPr>
          <w:rFonts w:ascii="Times New Roman" w:eastAsia="Times New Roman" w:hAnsi="Times New Roman" w:cs="Times New Roman"/>
          <w:sz w:val="28"/>
          <w:szCs w:val="16"/>
          <w:lang w:eastAsia="ru-RU"/>
        </w:rPr>
      </w:pPr>
      <w:r w:rsidRPr="00E15932">
        <w:rPr>
          <w:rFonts w:ascii="Times New Roman" w:eastAsia="Times New Roman" w:hAnsi="Times New Roman" w:cs="Times New Roman"/>
          <w:sz w:val="28"/>
          <w:szCs w:val="16"/>
          <w:lang w:eastAsia="ru-RU"/>
        </w:rPr>
        <w:t>«Листая страницы биологии»</w:t>
      </w:r>
    </w:p>
    <w:p w:rsidR="00C97D72" w:rsidRPr="00E15932" w:rsidRDefault="00C97D72" w:rsidP="007700F9">
      <w:pPr>
        <w:numPr>
          <w:ilvl w:val="0"/>
          <w:numId w:val="4"/>
        </w:numPr>
        <w:spacing w:after="0"/>
        <w:ind w:left="436"/>
        <w:jc w:val="both"/>
        <w:rPr>
          <w:rFonts w:ascii="Times New Roman" w:eastAsia="Times New Roman" w:hAnsi="Times New Roman" w:cs="Times New Roman"/>
          <w:sz w:val="28"/>
          <w:szCs w:val="16"/>
          <w:lang w:eastAsia="ru-RU"/>
        </w:rPr>
      </w:pPr>
      <w:r w:rsidRPr="00E15932">
        <w:rPr>
          <w:rFonts w:ascii="Times New Roman" w:eastAsia="Times New Roman" w:hAnsi="Times New Roman" w:cs="Times New Roman"/>
          <w:sz w:val="28"/>
          <w:szCs w:val="16"/>
          <w:lang w:eastAsia="ru-RU"/>
        </w:rPr>
        <w:t xml:space="preserve">«Решение задач повышенной сложности по курсу неорганической химии» </w:t>
      </w:r>
    </w:p>
    <w:p w:rsidR="00C97D72" w:rsidRPr="00E15932" w:rsidRDefault="00C97D72" w:rsidP="007700F9">
      <w:pPr>
        <w:numPr>
          <w:ilvl w:val="0"/>
          <w:numId w:val="4"/>
        </w:numPr>
        <w:spacing w:after="0"/>
        <w:ind w:left="436"/>
        <w:jc w:val="both"/>
        <w:rPr>
          <w:rFonts w:ascii="Times New Roman" w:eastAsia="Times New Roman" w:hAnsi="Times New Roman" w:cs="Times New Roman"/>
          <w:sz w:val="28"/>
          <w:szCs w:val="16"/>
          <w:lang w:eastAsia="ru-RU"/>
        </w:rPr>
      </w:pPr>
      <w:r w:rsidRPr="00E15932">
        <w:rPr>
          <w:rFonts w:ascii="Times New Roman" w:eastAsia="Times New Roman" w:hAnsi="Times New Roman" w:cs="Times New Roman"/>
          <w:sz w:val="28"/>
          <w:szCs w:val="16"/>
          <w:lang w:eastAsia="ru-RU"/>
        </w:rPr>
        <w:t xml:space="preserve">«Решение задач повышенной сложности по курсу физики» </w:t>
      </w:r>
    </w:p>
    <w:p w:rsidR="00C97D72" w:rsidRPr="00E15932" w:rsidRDefault="00C97D72" w:rsidP="007700F9">
      <w:pPr>
        <w:numPr>
          <w:ilvl w:val="0"/>
          <w:numId w:val="4"/>
        </w:numPr>
        <w:spacing w:after="0"/>
        <w:ind w:left="436"/>
        <w:jc w:val="both"/>
        <w:rPr>
          <w:rFonts w:ascii="Times New Roman" w:eastAsia="Times New Roman" w:hAnsi="Times New Roman" w:cs="Times New Roman"/>
          <w:sz w:val="28"/>
          <w:szCs w:val="16"/>
          <w:lang w:eastAsia="ru-RU"/>
        </w:rPr>
      </w:pPr>
      <w:r w:rsidRPr="00E15932">
        <w:rPr>
          <w:rFonts w:ascii="Times New Roman" w:eastAsia="Times New Roman" w:hAnsi="Times New Roman" w:cs="Times New Roman"/>
          <w:sz w:val="28"/>
          <w:szCs w:val="16"/>
          <w:lang w:eastAsia="ru-RU"/>
        </w:rPr>
        <w:t>«Решение задач по генетике»</w:t>
      </w:r>
    </w:p>
    <w:p w:rsidR="00C97D72" w:rsidRPr="00E15932" w:rsidRDefault="00C97D72" w:rsidP="007700F9">
      <w:pPr>
        <w:spacing w:after="0"/>
        <w:ind w:firstLine="709"/>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В основной школе наряду с общеобразовательными классами  были организованы классы (8аб, 9б) с углубленным изучением химии.</w:t>
      </w:r>
    </w:p>
    <w:p w:rsidR="00C97D72" w:rsidRPr="00E15932" w:rsidRDefault="00C97D72" w:rsidP="00C97D72">
      <w:pPr>
        <w:shd w:val="clear" w:color="auto" w:fill="FFFFFF"/>
        <w:spacing w:after="0" w:line="240" w:lineRule="auto"/>
        <w:ind w:right="432"/>
        <w:jc w:val="center"/>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Недельный учебный план основного общего образования</w:t>
      </w:r>
    </w:p>
    <w:p w:rsidR="00C97D72" w:rsidRPr="00E15932" w:rsidRDefault="00C97D72" w:rsidP="00C97D72">
      <w:pPr>
        <w:shd w:val="clear" w:color="auto" w:fill="FFFFFF"/>
        <w:spacing w:after="0" w:line="240" w:lineRule="auto"/>
        <w:ind w:right="432"/>
        <w:jc w:val="center"/>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МОУ СОШ № 45 на 2013-2014 учебный год</w:t>
      </w:r>
      <w:r>
        <w:rPr>
          <w:rFonts w:ascii="Times New Roman" w:eastAsia="Times New Roman" w:hAnsi="Times New Roman" w:cs="Times New Roman"/>
          <w:b/>
          <w:i/>
          <w:color w:val="0070C0"/>
          <w:sz w:val="24"/>
          <w:szCs w:val="24"/>
          <w:lang w:eastAsia="ru-RU"/>
        </w:rPr>
        <w:t xml:space="preserve"> </w:t>
      </w:r>
      <w:r w:rsidRPr="00E15932">
        <w:rPr>
          <w:rFonts w:ascii="Times New Roman" w:eastAsia="Times New Roman" w:hAnsi="Times New Roman" w:cs="Times New Roman"/>
          <w:b/>
          <w:i/>
          <w:color w:val="0070C0"/>
          <w:sz w:val="24"/>
          <w:szCs w:val="24"/>
          <w:lang w:eastAsia="ru-RU"/>
        </w:rPr>
        <w:t>(общеобразовательные классы)</w:t>
      </w:r>
    </w:p>
    <w:tbl>
      <w:tblPr>
        <w:tblW w:w="10404" w:type="dxa"/>
        <w:jc w:val="center"/>
        <w:tblInd w:w="-368" w:type="dxa"/>
        <w:tblBorders>
          <w:top w:val="single" w:sz="4" w:space="0" w:color="auto"/>
          <w:left w:val="single" w:sz="4" w:space="0" w:color="auto"/>
          <w:bottom w:val="single" w:sz="4" w:space="0" w:color="auto"/>
          <w:right w:val="single" w:sz="4" w:space="0" w:color="auto"/>
        </w:tblBorders>
        <w:tblLayout w:type="fixed"/>
        <w:tblLook w:val="0000"/>
      </w:tblPr>
      <w:tblGrid>
        <w:gridCol w:w="2652"/>
        <w:gridCol w:w="596"/>
        <w:gridCol w:w="296"/>
        <w:gridCol w:w="527"/>
        <w:gridCol w:w="525"/>
        <w:gridCol w:w="528"/>
        <w:gridCol w:w="528"/>
        <w:gridCol w:w="526"/>
        <w:gridCol w:w="528"/>
        <w:gridCol w:w="538"/>
        <w:gridCol w:w="526"/>
        <w:gridCol w:w="528"/>
        <w:gridCol w:w="538"/>
        <w:gridCol w:w="526"/>
        <w:gridCol w:w="528"/>
        <w:gridCol w:w="514"/>
      </w:tblGrid>
      <w:tr w:rsidR="00C97D72" w:rsidRPr="00E15932" w:rsidTr="00C97D72">
        <w:trPr>
          <w:trHeight w:val="325"/>
          <w:jc w:val="center"/>
        </w:trPr>
        <w:tc>
          <w:tcPr>
            <w:tcW w:w="2652" w:type="dxa"/>
            <w:vMerge w:val="restart"/>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Учебные предметы</w:t>
            </w:r>
          </w:p>
        </w:tc>
        <w:tc>
          <w:tcPr>
            <w:tcW w:w="7752" w:type="dxa"/>
            <w:gridSpan w:val="15"/>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Количество часов в неделю</w:t>
            </w:r>
          </w:p>
        </w:tc>
      </w:tr>
      <w:tr w:rsidR="00C97D72" w:rsidRPr="00E15932" w:rsidTr="00C97D72">
        <w:trPr>
          <w:trHeight w:val="366"/>
          <w:jc w:val="center"/>
        </w:trPr>
        <w:tc>
          <w:tcPr>
            <w:tcW w:w="2652" w:type="dxa"/>
            <w:vMerge/>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1419"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5 классы</w:t>
            </w:r>
          </w:p>
        </w:tc>
        <w:tc>
          <w:tcPr>
            <w:tcW w:w="1581"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6 классы</w:t>
            </w:r>
          </w:p>
        </w:tc>
        <w:tc>
          <w:tcPr>
            <w:tcW w:w="1592"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7 классы</w:t>
            </w:r>
          </w:p>
        </w:tc>
        <w:tc>
          <w:tcPr>
            <w:tcW w:w="1592"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8 классы</w:t>
            </w:r>
          </w:p>
        </w:tc>
        <w:tc>
          <w:tcPr>
            <w:tcW w:w="1568"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9 классы</w:t>
            </w:r>
          </w:p>
        </w:tc>
      </w:tr>
      <w:tr w:rsidR="00C97D72" w:rsidRPr="00E15932" w:rsidTr="00C97D72">
        <w:trPr>
          <w:cantSplit/>
          <w:trHeight w:val="124"/>
          <w:jc w:val="center"/>
        </w:trPr>
        <w:tc>
          <w:tcPr>
            <w:tcW w:w="2652" w:type="dxa"/>
            <w:vMerge/>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96"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Ф</w:t>
            </w:r>
          </w:p>
        </w:tc>
        <w:tc>
          <w:tcPr>
            <w:tcW w:w="296"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proofErr w:type="gramStart"/>
            <w:r w:rsidRPr="00A46E19">
              <w:rPr>
                <w:rFonts w:ascii="Times New Roman" w:eastAsia="Times New Roman" w:hAnsi="Times New Roman" w:cs="Times New Roman"/>
                <w:sz w:val="20"/>
                <w:szCs w:val="24"/>
                <w:lang w:eastAsia="ru-RU"/>
              </w:rPr>
              <w:t>Р</w:t>
            </w:r>
            <w:proofErr w:type="gramEnd"/>
          </w:p>
        </w:tc>
        <w:tc>
          <w:tcPr>
            <w:tcW w:w="527"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ОУ</w:t>
            </w:r>
          </w:p>
        </w:tc>
        <w:tc>
          <w:tcPr>
            <w:tcW w:w="525"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Ф</w:t>
            </w:r>
          </w:p>
        </w:tc>
        <w:tc>
          <w:tcPr>
            <w:tcW w:w="528"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proofErr w:type="gramStart"/>
            <w:r w:rsidRPr="00A46E19">
              <w:rPr>
                <w:rFonts w:ascii="Times New Roman" w:eastAsia="Times New Roman" w:hAnsi="Times New Roman" w:cs="Times New Roman"/>
                <w:sz w:val="20"/>
                <w:szCs w:val="24"/>
                <w:lang w:eastAsia="ru-RU"/>
              </w:rPr>
              <w:t>Р</w:t>
            </w:r>
            <w:proofErr w:type="gramEnd"/>
          </w:p>
        </w:tc>
        <w:tc>
          <w:tcPr>
            <w:tcW w:w="528"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ОУ</w:t>
            </w:r>
          </w:p>
        </w:tc>
        <w:tc>
          <w:tcPr>
            <w:tcW w:w="526"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Ф</w:t>
            </w:r>
          </w:p>
        </w:tc>
        <w:tc>
          <w:tcPr>
            <w:tcW w:w="528"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proofErr w:type="gramStart"/>
            <w:r w:rsidRPr="00A46E19">
              <w:rPr>
                <w:rFonts w:ascii="Times New Roman" w:eastAsia="Times New Roman" w:hAnsi="Times New Roman" w:cs="Times New Roman"/>
                <w:sz w:val="20"/>
                <w:szCs w:val="24"/>
                <w:lang w:eastAsia="ru-RU"/>
              </w:rPr>
              <w:t>Р</w:t>
            </w:r>
            <w:proofErr w:type="gramEnd"/>
          </w:p>
        </w:tc>
        <w:tc>
          <w:tcPr>
            <w:tcW w:w="538"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ОУ</w:t>
            </w:r>
          </w:p>
        </w:tc>
        <w:tc>
          <w:tcPr>
            <w:tcW w:w="526"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Ф</w:t>
            </w:r>
          </w:p>
        </w:tc>
        <w:tc>
          <w:tcPr>
            <w:tcW w:w="528"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proofErr w:type="gramStart"/>
            <w:r w:rsidRPr="00A46E19">
              <w:rPr>
                <w:rFonts w:ascii="Times New Roman" w:eastAsia="Times New Roman" w:hAnsi="Times New Roman" w:cs="Times New Roman"/>
                <w:sz w:val="20"/>
                <w:szCs w:val="24"/>
                <w:lang w:eastAsia="ru-RU"/>
              </w:rPr>
              <w:t>Р</w:t>
            </w:r>
            <w:proofErr w:type="gramEnd"/>
          </w:p>
        </w:tc>
        <w:tc>
          <w:tcPr>
            <w:tcW w:w="538"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ОУ</w:t>
            </w:r>
          </w:p>
        </w:tc>
        <w:tc>
          <w:tcPr>
            <w:tcW w:w="526"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Ф</w:t>
            </w:r>
          </w:p>
        </w:tc>
        <w:tc>
          <w:tcPr>
            <w:tcW w:w="528"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proofErr w:type="gramStart"/>
            <w:r w:rsidRPr="00A46E19">
              <w:rPr>
                <w:rFonts w:ascii="Times New Roman" w:eastAsia="Times New Roman" w:hAnsi="Times New Roman" w:cs="Times New Roman"/>
                <w:sz w:val="20"/>
                <w:szCs w:val="24"/>
                <w:lang w:eastAsia="ru-RU"/>
              </w:rPr>
              <w:t>Р</w:t>
            </w:r>
            <w:proofErr w:type="gramEnd"/>
          </w:p>
        </w:tc>
        <w:tc>
          <w:tcPr>
            <w:tcW w:w="514" w:type="dxa"/>
            <w:tcBorders>
              <w:top w:val="single" w:sz="4" w:space="0" w:color="548DD4"/>
              <w:left w:val="single" w:sz="4" w:space="0" w:color="548DD4"/>
              <w:bottom w:val="single" w:sz="4" w:space="0" w:color="548DD4"/>
              <w:right w:val="single" w:sz="4" w:space="0" w:color="548DD4"/>
            </w:tcBorders>
          </w:tcPr>
          <w:p w:rsidR="00C97D72" w:rsidRPr="00A46E19" w:rsidRDefault="00C97D72" w:rsidP="00C97D72">
            <w:pPr>
              <w:spacing w:after="0" w:line="240" w:lineRule="auto"/>
              <w:jc w:val="center"/>
              <w:rPr>
                <w:rFonts w:ascii="Times New Roman" w:eastAsia="Times New Roman" w:hAnsi="Times New Roman" w:cs="Times New Roman"/>
                <w:sz w:val="20"/>
                <w:szCs w:val="24"/>
                <w:lang w:eastAsia="ru-RU"/>
              </w:rPr>
            </w:pPr>
            <w:r w:rsidRPr="00A46E19">
              <w:rPr>
                <w:rFonts w:ascii="Times New Roman" w:eastAsia="Times New Roman" w:hAnsi="Times New Roman" w:cs="Times New Roman"/>
                <w:sz w:val="20"/>
                <w:szCs w:val="24"/>
                <w:lang w:eastAsia="ru-RU"/>
              </w:rPr>
              <w:t>ОУ</w:t>
            </w:r>
          </w:p>
        </w:tc>
      </w:tr>
      <w:tr w:rsidR="00C97D72" w:rsidRPr="00E15932" w:rsidTr="00C97D72">
        <w:trPr>
          <w:cantSplit/>
          <w:trHeight w:val="124"/>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Русский язык</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40"/>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Литература</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146"/>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Иностранный язык</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165"/>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Математика</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5</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5</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5</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5</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5</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152"/>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Информатика и ИКТ</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 xml:space="preserve"> </w:t>
            </w: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18"/>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 xml:space="preserve">История  </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18"/>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Историч</w:t>
            </w:r>
            <w:r>
              <w:rPr>
                <w:rFonts w:ascii="Times New Roman" w:eastAsia="Times New Roman" w:hAnsi="Times New Roman" w:cs="Times New Roman"/>
                <w:szCs w:val="24"/>
                <w:lang w:eastAsia="ru-RU"/>
              </w:rPr>
              <w:t>еское</w:t>
            </w:r>
            <w:r w:rsidRPr="00E15932">
              <w:rPr>
                <w:rFonts w:ascii="Times New Roman" w:eastAsia="Times New Roman" w:hAnsi="Times New Roman" w:cs="Times New Roman"/>
                <w:szCs w:val="24"/>
                <w:lang w:eastAsia="ru-RU"/>
              </w:rPr>
              <w:t xml:space="preserve"> краеведение</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165"/>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Обществознание</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 xml:space="preserve"> </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10"/>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География</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32"/>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Природоведение</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180"/>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Физика</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135"/>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Химия</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10"/>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Биология</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50"/>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 xml:space="preserve">Искусство </w:t>
            </w:r>
            <w:r w:rsidRPr="00A46E19">
              <w:rPr>
                <w:rFonts w:ascii="Times New Roman" w:eastAsia="Times New Roman" w:hAnsi="Times New Roman" w:cs="Times New Roman"/>
                <w:sz w:val="20"/>
                <w:szCs w:val="24"/>
                <w:lang w:eastAsia="ru-RU"/>
              </w:rPr>
              <w:t xml:space="preserve">(музыка и </w:t>
            </w:r>
            <w:proofErr w:type="gramStart"/>
            <w:r w:rsidRPr="00A46E19">
              <w:rPr>
                <w:rFonts w:ascii="Times New Roman" w:eastAsia="Times New Roman" w:hAnsi="Times New Roman" w:cs="Times New Roman"/>
                <w:sz w:val="20"/>
                <w:szCs w:val="24"/>
                <w:lang w:eastAsia="ru-RU"/>
              </w:rPr>
              <w:t>ИЗО</w:t>
            </w:r>
            <w:proofErr w:type="gramEnd"/>
            <w:r w:rsidRPr="00A46E19">
              <w:rPr>
                <w:rFonts w:ascii="Times New Roman" w:eastAsia="Times New Roman" w:hAnsi="Times New Roman" w:cs="Times New Roman"/>
                <w:sz w:val="20"/>
                <w:szCs w:val="24"/>
                <w:lang w:eastAsia="ru-RU"/>
              </w:rPr>
              <w:t>)</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val="en-US"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07"/>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Технология</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07"/>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ОБЖ</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55"/>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Физическая культура</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294"/>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Предпрофиль</w:t>
            </w:r>
            <w:r>
              <w:rPr>
                <w:rFonts w:ascii="Times New Roman" w:eastAsia="Times New Roman" w:hAnsi="Times New Roman" w:cs="Times New Roman"/>
                <w:szCs w:val="24"/>
                <w:lang w:eastAsia="ru-RU"/>
              </w:rPr>
              <w:t xml:space="preserve">ная </w:t>
            </w:r>
            <w:r w:rsidRPr="00E15932">
              <w:rPr>
                <w:rFonts w:ascii="Times New Roman" w:eastAsia="Times New Roman" w:hAnsi="Times New Roman" w:cs="Times New Roman"/>
                <w:szCs w:val="24"/>
                <w:lang w:eastAsia="ru-RU"/>
              </w:rPr>
              <w:t xml:space="preserve">подготовка </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r>
      <w:tr w:rsidR="00C97D72" w:rsidRPr="00E15932" w:rsidTr="00C97D72">
        <w:trPr>
          <w:cantSplit/>
          <w:trHeight w:val="65"/>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Факультатив</w:t>
            </w:r>
            <w:proofErr w:type="gramStart"/>
            <w:r>
              <w:rPr>
                <w:rFonts w:ascii="Times New Roman" w:eastAsia="Times New Roman" w:hAnsi="Times New Roman" w:cs="Times New Roman"/>
                <w:szCs w:val="24"/>
                <w:lang w:eastAsia="ru-RU"/>
              </w:rPr>
              <w:t>.</w:t>
            </w:r>
            <w:proofErr w:type="gramEnd"/>
            <w:r w:rsidRPr="00E15932">
              <w:rPr>
                <w:rFonts w:ascii="Times New Roman" w:eastAsia="Times New Roman" w:hAnsi="Times New Roman" w:cs="Times New Roman"/>
                <w:szCs w:val="24"/>
                <w:lang w:eastAsia="ru-RU"/>
              </w:rPr>
              <w:t xml:space="preserve"> </w:t>
            </w:r>
            <w:proofErr w:type="gramStart"/>
            <w:r w:rsidRPr="00E15932">
              <w:rPr>
                <w:rFonts w:ascii="Times New Roman" w:eastAsia="Times New Roman" w:hAnsi="Times New Roman" w:cs="Times New Roman"/>
                <w:szCs w:val="24"/>
                <w:lang w:eastAsia="ru-RU"/>
              </w:rPr>
              <w:t>з</w:t>
            </w:r>
            <w:proofErr w:type="gramEnd"/>
            <w:r w:rsidRPr="00E15932">
              <w:rPr>
                <w:rFonts w:ascii="Times New Roman" w:eastAsia="Times New Roman" w:hAnsi="Times New Roman" w:cs="Times New Roman"/>
                <w:szCs w:val="24"/>
                <w:lang w:eastAsia="ru-RU"/>
              </w:rPr>
              <w:t>анятия</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 xml:space="preserve"> </w:t>
            </w: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 xml:space="preserve"> </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p>
        </w:tc>
      </w:tr>
      <w:tr w:rsidR="00C97D72" w:rsidRPr="00E15932" w:rsidTr="00C97D72">
        <w:trPr>
          <w:cantSplit/>
          <w:trHeight w:val="168"/>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b/>
                <w:szCs w:val="24"/>
                <w:lang w:eastAsia="ru-RU"/>
              </w:rPr>
            </w:pPr>
            <w:r w:rsidRPr="00E15932">
              <w:rPr>
                <w:rFonts w:ascii="Times New Roman" w:eastAsia="Times New Roman" w:hAnsi="Times New Roman" w:cs="Times New Roman"/>
                <w:b/>
                <w:szCs w:val="24"/>
                <w:lang w:eastAsia="ru-RU"/>
              </w:rPr>
              <w:t xml:space="preserve">Всего </w:t>
            </w:r>
          </w:p>
        </w:tc>
        <w:tc>
          <w:tcPr>
            <w:tcW w:w="5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24</w:t>
            </w:r>
          </w:p>
        </w:tc>
        <w:tc>
          <w:tcPr>
            <w:tcW w:w="29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w:t>
            </w:r>
          </w:p>
        </w:tc>
        <w:tc>
          <w:tcPr>
            <w:tcW w:w="52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5</w:t>
            </w:r>
          </w:p>
        </w:tc>
        <w:tc>
          <w:tcPr>
            <w:tcW w:w="525"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25</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29</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w:t>
            </w: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31</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w:t>
            </w:r>
          </w:p>
        </w:tc>
        <w:tc>
          <w:tcPr>
            <w:tcW w:w="53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c>
          <w:tcPr>
            <w:tcW w:w="52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32</w:t>
            </w:r>
          </w:p>
        </w:tc>
        <w:tc>
          <w:tcPr>
            <w:tcW w:w="528"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1</w:t>
            </w:r>
          </w:p>
        </w:tc>
        <w:tc>
          <w:tcPr>
            <w:tcW w:w="51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w:t>
            </w:r>
          </w:p>
        </w:tc>
      </w:tr>
      <w:tr w:rsidR="00C97D72" w:rsidRPr="00E15932" w:rsidTr="00C97D72">
        <w:trPr>
          <w:cantSplit/>
          <w:trHeight w:val="302"/>
          <w:jc w:val="center"/>
        </w:trPr>
        <w:tc>
          <w:tcPr>
            <w:tcW w:w="265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b/>
                <w:szCs w:val="24"/>
                <w:lang w:eastAsia="ru-RU"/>
              </w:rPr>
            </w:pPr>
            <w:r w:rsidRPr="00E15932">
              <w:rPr>
                <w:rFonts w:ascii="Times New Roman" w:eastAsia="Times New Roman" w:hAnsi="Times New Roman" w:cs="Times New Roman"/>
                <w:b/>
                <w:szCs w:val="24"/>
                <w:lang w:eastAsia="ru-RU"/>
              </w:rPr>
              <w:t>ИТОГО</w:t>
            </w:r>
          </w:p>
        </w:tc>
        <w:tc>
          <w:tcPr>
            <w:tcW w:w="1419"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29</w:t>
            </w:r>
          </w:p>
        </w:tc>
        <w:tc>
          <w:tcPr>
            <w:tcW w:w="1581"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30</w:t>
            </w:r>
          </w:p>
        </w:tc>
        <w:tc>
          <w:tcPr>
            <w:tcW w:w="1592"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32</w:t>
            </w:r>
          </w:p>
        </w:tc>
        <w:tc>
          <w:tcPr>
            <w:tcW w:w="1592"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36</w:t>
            </w:r>
          </w:p>
        </w:tc>
        <w:tc>
          <w:tcPr>
            <w:tcW w:w="1568"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36</w:t>
            </w:r>
          </w:p>
        </w:tc>
      </w:tr>
    </w:tbl>
    <w:p w:rsidR="00C97D72" w:rsidRPr="00E15932" w:rsidRDefault="00C97D72" w:rsidP="00C97D72">
      <w:pPr>
        <w:shd w:val="clear" w:color="auto" w:fill="FFFFFF"/>
        <w:spacing w:after="0" w:line="240" w:lineRule="auto"/>
        <w:ind w:right="432"/>
        <w:jc w:val="center"/>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Недельный учебный план основного общего образования</w:t>
      </w:r>
      <w:r>
        <w:rPr>
          <w:rFonts w:ascii="Times New Roman" w:eastAsia="Times New Roman" w:hAnsi="Times New Roman" w:cs="Times New Roman"/>
          <w:b/>
          <w:i/>
          <w:color w:val="0070C0"/>
          <w:sz w:val="24"/>
          <w:szCs w:val="24"/>
          <w:lang w:eastAsia="ru-RU"/>
        </w:rPr>
        <w:t xml:space="preserve"> </w:t>
      </w:r>
      <w:r w:rsidRPr="00E15932">
        <w:rPr>
          <w:rFonts w:ascii="Times New Roman" w:eastAsia="Times New Roman" w:hAnsi="Times New Roman" w:cs="Times New Roman"/>
          <w:b/>
          <w:i/>
          <w:color w:val="0070C0"/>
          <w:sz w:val="24"/>
          <w:szCs w:val="24"/>
          <w:lang w:eastAsia="ru-RU"/>
        </w:rPr>
        <w:t>МОУ СОШ №45 на 2013-2014 учебный год</w:t>
      </w:r>
      <w:r>
        <w:rPr>
          <w:rFonts w:ascii="Times New Roman" w:eastAsia="Times New Roman" w:hAnsi="Times New Roman" w:cs="Times New Roman"/>
          <w:b/>
          <w:i/>
          <w:color w:val="0070C0"/>
          <w:sz w:val="24"/>
          <w:szCs w:val="24"/>
          <w:lang w:eastAsia="ru-RU"/>
        </w:rPr>
        <w:t xml:space="preserve"> </w:t>
      </w:r>
      <w:r w:rsidRPr="00E15932">
        <w:rPr>
          <w:rFonts w:ascii="Times New Roman" w:eastAsia="Times New Roman" w:hAnsi="Times New Roman" w:cs="Times New Roman"/>
          <w:b/>
          <w:i/>
          <w:color w:val="0070C0"/>
          <w:sz w:val="24"/>
          <w:szCs w:val="24"/>
          <w:lang w:eastAsia="ru-RU"/>
        </w:rPr>
        <w:t>(классы с углубленным изучением химии)</w:t>
      </w:r>
    </w:p>
    <w:tbl>
      <w:tblPr>
        <w:tblW w:w="0" w:type="auto"/>
        <w:jc w:val="center"/>
        <w:tblInd w:w="-269" w:type="dxa"/>
        <w:tblBorders>
          <w:top w:val="single" w:sz="4" w:space="0" w:color="auto"/>
          <w:left w:val="single" w:sz="4" w:space="0" w:color="auto"/>
          <w:bottom w:val="single" w:sz="4" w:space="0" w:color="auto"/>
          <w:right w:val="single" w:sz="4" w:space="0" w:color="auto"/>
        </w:tblBorders>
        <w:tblLayout w:type="fixed"/>
        <w:tblLook w:val="0000"/>
      </w:tblPr>
      <w:tblGrid>
        <w:gridCol w:w="3260"/>
        <w:gridCol w:w="786"/>
        <w:gridCol w:w="786"/>
        <w:gridCol w:w="787"/>
        <w:gridCol w:w="786"/>
        <w:gridCol w:w="786"/>
        <w:gridCol w:w="787"/>
      </w:tblGrid>
      <w:tr w:rsidR="00C97D72" w:rsidRPr="00E15932" w:rsidTr="00C97D72">
        <w:trPr>
          <w:trHeight w:val="254"/>
          <w:jc w:val="center"/>
        </w:trPr>
        <w:tc>
          <w:tcPr>
            <w:tcW w:w="3260" w:type="dxa"/>
            <w:vMerge w:val="restart"/>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Учебные предметы</w:t>
            </w:r>
          </w:p>
        </w:tc>
        <w:tc>
          <w:tcPr>
            <w:tcW w:w="2359"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8</w:t>
            </w:r>
          </w:p>
        </w:tc>
        <w:tc>
          <w:tcPr>
            <w:tcW w:w="2359"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9</w:t>
            </w:r>
          </w:p>
        </w:tc>
      </w:tr>
      <w:tr w:rsidR="00C97D72" w:rsidRPr="00E15932" w:rsidTr="00C97D72">
        <w:trPr>
          <w:cantSplit/>
          <w:trHeight w:val="124"/>
          <w:jc w:val="center"/>
        </w:trPr>
        <w:tc>
          <w:tcPr>
            <w:tcW w:w="3260" w:type="dxa"/>
            <w:vMerge/>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roofErr w:type="gramStart"/>
            <w:r w:rsidRPr="00E15932">
              <w:rPr>
                <w:rFonts w:ascii="Times New Roman" w:eastAsia="Times New Roman" w:hAnsi="Times New Roman" w:cs="Times New Roman"/>
                <w:sz w:val="24"/>
                <w:szCs w:val="24"/>
                <w:lang w:eastAsia="ru-RU"/>
              </w:rPr>
              <w:t>Р</w:t>
            </w:r>
            <w:proofErr w:type="gramEnd"/>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ОУ</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roofErr w:type="gramStart"/>
            <w:r w:rsidRPr="00E15932">
              <w:rPr>
                <w:rFonts w:ascii="Times New Roman" w:eastAsia="Times New Roman" w:hAnsi="Times New Roman" w:cs="Times New Roman"/>
                <w:sz w:val="24"/>
                <w:szCs w:val="24"/>
                <w:lang w:eastAsia="ru-RU"/>
              </w:rPr>
              <w:t>Р</w:t>
            </w:r>
            <w:proofErr w:type="gramEnd"/>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ОУ</w:t>
            </w:r>
          </w:p>
        </w:tc>
      </w:tr>
      <w:tr w:rsidR="00C97D72" w:rsidRPr="00E15932" w:rsidTr="00C97D72">
        <w:trPr>
          <w:cantSplit/>
          <w:trHeight w:val="124"/>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Русский язык</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40"/>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Литература</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46"/>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Иностранный язык</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40"/>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Математика  </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5</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5</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r>
      <w:tr w:rsidR="00C97D72" w:rsidRPr="00E15932" w:rsidTr="00C97D72">
        <w:trPr>
          <w:cantSplit/>
          <w:trHeight w:val="152"/>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Информатика и ИКТ</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18"/>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История   </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18"/>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Историческое краеведение</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65"/>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Обществознание</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10"/>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География</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80"/>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Физика</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35"/>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Химия</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1 </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r>
      <w:tr w:rsidR="00C97D72" w:rsidRPr="00E15932" w:rsidTr="00C97D72">
        <w:trPr>
          <w:cantSplit/>
          <w:trHeight w:val="210"/>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Биология</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60"/>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Искусство (Музыка и </w:t>
            </w:r>
            <w:proofErr w:type="gramStart"/>
            <w:r w:rsidRPr="00E15932">
              <w:rPr>
                <w:rFonts w:ascii="Times New Roman" w:eastAsia="Times New Roman" w:hAnsi="Times New Roman" w:cs="Times New Roman"/>
                <w:sz w:val="24"/>
                <w:szCs w:val="24"/>
                <w:lang w:eastAsia="ru-RU"/>
              </w:rPr>
              <w:t>ИЗО</w:t>
            </w:r>
            <w:proofErr w:type="gramEnd"/>
            <w:r w:rsidRPr="00E15932">
              <w:rPr>
                <w:rFonts w:ascii="Times New Roman" w:eastAsia="Times New Roman" w:hAnsi="Times New Roman" w:cs="Times New Roman"/>
                <w:sz w:val="24"/>
                <w:szCs w:val="24"/>
                <w:lang w:eastAsia="ru-RU"/>
              </w:rPr>
              <w:t>)</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07"/>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Технология</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05"/>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ОБЖ</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55"/>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Физическая культура</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355"/>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Предпрофильная подготовка</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r>
      <w:tr w:rsidR="00C97D72" w:rsidRPr="00E15932" w:rsidTr="00C97D72">
        <w:trPr>
          <w:cantSplit/>
          <w:trHeight w:val="325"/>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Факультативные занятия</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20"/>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b/>
                <w:sz w:val="24"/>
                <w:szCs w:val="24"/>
                <w:lang w:eastAsia="ru-RU"/>
              </w:rPr>
            </w:pPr>
            <w:r w:rsidRPr="00E15932">
              <w:rPr>
                <w:rFonts w:ascii="Times New Roman" w:eastAsia="Times New Roman" w:hAnsi="Times New Roman" w:cs="Times New Roman"/>
                <w:b/>
                <w:sz w:val="24"/>
                <w:szCs w:val="24"/>
                <w:lang w:eastAsia="ru-RU"/>
              </w:rPr>
              <w:t xml:space="preserve">Всего </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31</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32</w:t>
            </w:r>
          </w:p>
        </w:tc>
        <w:tc>
          <w:tcPr>
            <w:tcW w:w="78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78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r>
      <w:tr w:rsidR="00C97D72" w:rsidRPr="00E15932" w:rsidTr="00C97D72">
        <w:trPr>
          <w:cantSplit/>
          <w:trHeight w:val="255"/>
          <w:jc w:val="center"/>
        </w:trPr>
        <w:tc>
          <w:tcPr>
            <w:tcW w:w="3260"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b/>
                <w:sz w:val="24"/>
                <w:szCs w:val="24"/>
                <w:lang w:eastAsia="ru-RU"/>
              </w:rPr>
            </w:pPr>
            <w:r w:rsidRPr="00E15932">
              <w:rPr>
                <w:rFonts w:ascii="Times New Roman" w:eastAsia="Times New Roman" w:hAnsi="Times New Roman" w:cs="Times New Roman"/>
                <w:b/>
                <w:sz w:val="24"/>
                <w:szCs w:val="24"/>
                <w:lang w:eastAsia="ru-RU"/>
              </w:rPr>
              <w:t>ИТОГО</w:t>
            </w:r>
          </w:p>
        </w:tc>
        <w:tc>
          <w:tcPr>
            <w:tcW w:w="2359"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36</w:t>
            </w:r>
          </w:p>
        </w:tc>
        <w:tc>
          <w:tcPr>
            <w:tcW w:w="2359" w:type="dxa"/>
            <w:gridSpan w:val="3"/>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36</w:t>
            </w:r>
          </w:p>
        </w:tc>
      </w:tr>
    </w:tbl>
    <w:p w:rsidR="00C97D72" w:rsidRPr="00E15932" w:rsidRDefault="00C97D72" w:rsidP="00C97D72">
      <w:pPr>
        <w:spacing w:before="120" w:after="0" w:line="240" w:lineRule="auto"/>
        <w:jc w:val="both"/>
        <w:rPr>
          <w:rFonts w:ascii="Times New Roman" w:eastAsia="Times New Roman" w:hAnsi="Times New Roman" w:cs="Times New Roman"/>
          <w:b/>
          <w:color w:val="215868"/>
          <w:sz w:val="28"/>
          <w:szCs w:val="28"/>
          <w:u w:val="single"/>
          <w:lang w:eastAsia="ru-RU"/>
        </w:rPr>
      </w:pPr>
      <w:r>
        <w:rPr>
          <w:rFonts w:ascii="Times New Roman" w:eastAsia="Times New Roman" w:hAnsi="Times New Roman" w:cs="Times New Roman"/>
          <w:b/>
          <w:color w:val="215868"/>
          <w:sz w:val="28"/>
          <w:szCs w:val="28"/>
          <w:lang w:eastAsia="ru-RU"/>
        </w:rPr>
        <w:t xml:space="preserve">               </w:t>
      </w:r>
      <w:r w:rsidRPr="00E15932">
        <w:rPr>
          <w:rFonts w:ascii="Times New Roman" w:eastAsia="Times New Roman" w:hAnsi="Times New Roman" w:cs="Times New Roman"/>
          <w:b/>
          <w:color w:val="215868"/>
          <w:sz w:val="28"/>
          <w:szCs w:val="28"/>
          <w:lang w:eastAsia="ru-RU"/>
        </w:rPr>
        <w:t>3.</w:t>
      </w:r>
      <w:r w:rsidRPr="00E15932">
        <w:rPr>
          <w:rFonts w:ascii="Times New Roman" w:eastAsia="Times New Roman" w:hAnsi="Times New Roman" w:cs="Times New Roman"/>
          <w:b/>
          <w:color w:val="215868"/>
          <w:sz w:val="28"/>
          <w:szCs w:val="28"/>
          <w:u w:val="single"/>
          <w:lang w:eastAsia="ru-RU"/>
        </w:rPr>
        <w:t xml:space="preserve">   Среднее общее образование.</w:t>
      </w:r>
    </w:p>
    <w:p w:rsidR="00C97D72" w:rsidRPr="00E15932" w:rsidRDefault="00C97D72" w:rsidP="00C97D72">
      <w:pPr>
        <w:spacing w:before="120" w:after="0" w:line="240" w:lineRule="auto"/>
        <w:jc w:val="both"/>
        <w:rPr>
          <w:rFonts w:ascii="Times New Roman" w:eastAsia="Times New Roman" w:hAnsi="Times New Roman" w:cs="Times New Roman"/>
          <w:b/>
          <w:color w:val="215868"/>
          <w:sz w:val="28"/>
          <w:szCs w:val="28"/>
          <w:highlight w:val="yellow"/>
          <w:u w:val="single"/>
          <w:lang w:eastAsia="ru-RU"/>
        </w:rPr>
      </w:pPr>
    </w:p>
    <w:p w:rsidR="00C97D72" w:rsidRPr="00E15932" w:rsidRDefault="00C97D72" w:rsidP="007700F9">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В МОУ СОШ № 45 в 2013-2014 учебном году были организованы класс химико-математического профиля (10), и класс с углубленным изучением химии (11), учебные планы  которых разработаны  на основе примерного учебного плана физико-химического профиля. В классе химико-математического профиля химия и математика изучаются на профильном уровне, усилена физика, остальные предметы – на базовом уровне. В 11 классе химия изучается на углубленном уровне, математика - на профильном, усилена физика (как предмет, поддерживающий углубленный), а остальные предметы – на базовом уровне. </w:t>
      </w:r>
    </w:p>
    <w:p w:rsidR="00C97D72" w:rsidRPr="00E15932" w:rsidRDefault="00C97D72" w:rsidP="007700F9">
      <w:pPr>
        <w:spacing w:after="0"/>
        <w:ind w:firstLine="851"/>
        <w:jc w:val="both"/>
        <w:rPr>
          <w:rFonts w:ascii="Times New Roman" w:eastAsia="Times New Roman" w:hAnsi="Times New Roman" w:cs="Times New Roman"/>
          <w:sz w:val="28"/>
          <w:szCs w:val="28"/>
          <w:highlight w:val="yellow"/>
          <w:lang w:eastAsia="ru-RU"/>
        </w:rPr>
      </w:pPr>
      <w:r w:rsidRPr="00E15932">
        <w:rPr>
          <w:rFonts w:ascii="Times New Roman" w:eastAsia="Times New Roman" w:hAnsi="Times New Roman" w:cs="Times New Roman"/>
          <w:sz w:val="28"/>
          <w:szCs w:val="28"/>
          <w:lang w:eastAsia="ru-RU"/>
        </w:rPr>
        <w:t>С целью создания условий для существенной дифференциации и индивидуализации содержания образования помимо базовых и профильных курсов были введены элективные курсы. Элективные учебные предметы – это обязательные   учебные предметы по выбору обучающихся (компонент образовательного учреждения). Они выполняют  три основных функции: развивают содержание одного из базовых учебных предметов, что позволяет получать дополнительную подготовку для сдачи единого государственного экзамена; являются «надстройкой» профильного учебного предмета; способствуют</w:t>
      </w:r>
      <w:r w:rsidRPr="00E15932">
        <w:rPr>
          <w:rFonts w:ascii="Times New Roman" w:eastAsia="Times New Roman" w:hAnsi="Times New Roman" w:cs="Times New Roman"/>
          <w:sz w:val="24"/>
          <w:szCs w:val="24"/>
          <w:lang w:eastAsia="ru-RU"/>
        </w:rPr>
        <w:t xml:space="preserve"> </w:t>
      </w:r>
      <w:r w:rsidRPr="00E15932">
        <w:rPr>
          <w:rFonts w:ascii="Times New Roman" w:eastAsia="Times New Roman" w:hAnsi="Times New Roman" w:cs="Times New Roman"/>
          <w:sz w:val="28"/>
          <w:szCs w:val="28"/>
          <w:lang w:eastAsia="ru-RU"/>
        </w:rPr>
        <w:t>удовлетворению познавательных интересов обучающихся в различных сферах человеческой деятельности.</w:t>
      </w:r>
    </w:p>
    <w:p w:rsidR="00C97D72" w:rsidRDefault="00C97D72" w:rsidP="007700F9">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Были организованы следующие элективные курсы: «Стилистика и культура речи»; «Алгебра и элементарные функции»; «Грамматика в центре внимания»; «Решение задач повышенной сложности по курсу физики». </w:t>
      </w:r>
    </w:p>
    <w:p w:rsidR="00C97D72" w:rsidRPr="00E15932" w:rsidRDefault="00C97D72" w:rsidP="00C97D72">
      <w:pPr>
        <w:shd w:val="clear" w:color="auto" w:fill="FFFFFF"/>
        <w:spacing w:after="0" w:line="240" w:lineRule="auto"/>
        <w:ind w:right="432"/>
        <w:jc w:val="center"/>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 xml:space="preserve">Недельный учебный план среднего общего образования </w:t>
      </w:r>
    </w:p>
    <w:p w:rsidR="00C97D72" w:rsidRPr="00E15932" w:rsidRDefault="00C97D72" w:rsidP="00C97D72">
      <w:pPr>
        <w:shd w:val="clear" w:color="auto" w:fill="FFFFFF"/>
        <w:spacing w:after="0" w:line="240" w:lineRule="auto"/>
        <w:ind w:right="432"/>
        <w:jc w:val="center"/>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 xml:space="preserve">МОУ СОШ №45 на 2013-2014 учебный год </w:t>
      </w:r>
    </w:p>
    <w:p w:rsidR="00C97D72" w:rsidRPr="00E15932" w:rsidRDefault="00C97D72" w:rsidP="00C97D72">
      <w:pPr>
        <w:spacing w:after="0" w:line="240" w:lineRule="auto"/>
        <w:jc w:val="center"/>
        <w:rPr>
          <w:rFonts w:ascii="Times New Roman" w:eastAsia="Times New Roman" w:hAnsi="Times New Roman" w:cs="Times New Roman"/>
          <w:sz w:val="24"/>
          <w:szCs w:val="24"/>
          <w:highlight w:val="yellow"/>
          <w:lang w:eastAsia="ru-RU"/>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04"/>
        <w:gridCol w:w="1246"/>
        <w:gridCol w:w="959"/>
        <w:gridCol w:w="1197"/>
        <w:gridCol w:w="992"/>
      </w:tblGrid>
      <w:tr w:rsidR="00C97D72" w:rsidRPr="00E15932" w:rsidTr="00C97D72">
        <w:trPr>
          <w:cantSplit/>
          <w:trHeight w:val="1124"/>
        </w:trPr>
        <w:tc>
          <w:tcPr>
            <w:tcW w:w="4004" w:type="dxa"/>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lastRenderedPageBreak/>
              <w:t>Учебные предметы</w:t>
            </w:r>
          </w:p>
        </w:tc>
        <w:tc>
          <w:tcPr>
            <w:tcW w:w="2205" w:type="dxa"/>
            <w:gridSpan w:val="2"/>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10 класс</w:t>
            </w:r>
          </w:p>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(химико-математический профиль)</w:t>
            </w:r>
          </w:p>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2189" w:type="dxa"/>
            <w:gridSpan w:val="2"/>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11 класс</w:t>
            </w:r>
          </w:p>
          <w:p w:rsidR="00C97D72" w:rsidRPr="00E15932" w:rsidRDefault="00C97D72" w:rsidP="00C97D72">
            <w:pPr>
              <w:spacing w:after="0" w:line="240" w:lineRule="auto"/>
              <w:jc w:val="center"/>
              <w:rPr>
                <w:rFonts w:ascii="Times New Roman" w:eastAsia="Times New Roman" w:hAnsi="Times New Roman" w:cs="Times New Roman"/>
                <w:szCs w:val="24"/>
                <w:lang w:eastAsia="ru-RU"/>
              </w:rPr>
            </w:pPr>
            <w:r w:rsidRPr="00E15932">
              <w:rPr>
                <w:rFonts w:ascii="Times New Roman" w:eastAsia="Times New Roman" w:hAnsi="Times New Roman" w:cs="Times New Roman"/>
                <w:szCs w:val="24"/>
                <w:lang w:eastAsia="ru-RU"/>
              </w:rPr>
              <w:t>(класс с углубленным изучением химии)</w:t>
            </w:r>
          </w:p>
          <w:p w:rsidR="00C97D72" w:rsidRPr="00E15932" w:rsidRDefault="00C97D72" w:rsidP="00C97D72">
            <w:pPr>
              <w:spacing w:after="0" w:line="240" w:lineRule="auto"/>
              <w:jc w:val="center"/>
              <w:rPr>
                <w:rFonts w:ascii="Times New Roman" w:eastAsia="Times New Roman" w:hAnsi="Times New Roman" w:cs="Times New Roman"/>
                <w:sz w:val="20"/>
                <w:szCs w:val="24"/>
                <w:lang w:eastAsia="ru-RU"/>
              </w:rPr>
            </w:pPr>
          </w:p>
        </w:tc>
      </w:tr>
      <w:tr w:rsidR="00C97D72" w:rsidRPr="00E15932" w:rsidTr="00C97D72">
        <w:trPr>
          <w:cantSplit/>
          <w:trHeight w:val="124"/>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ОУ</w:t>
            </w: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ОУ</w:t>
            </w:r>
          </w:p>
        </w:tc>
      </w:tr>
      <w:tr w:rsidR="00C97D72" w:rsidRPr="00E15932" w:rsidTr="00C97D72">
        <w:trPr>
          <w:cantSplit/>
          <w:trHeight w:val="124"/>
        </w:trPr>
        <w:tc>
          <w:tcPr>
            <w:tcW w:w="8398" w:type="dxa"/>
            <w:gridSpan w:val="5"/>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i/>
                <w:sz w:val="24"/>
                <w:szCs w:val="24"/>
                <w:lang w:eastAsia="ru-RU"/>
              </w:rPr>
            </w:pPr>
            <w:r w:rsidRPr="00E15932">
              <w:rPr>
                <w:rFonts w:ascii="Times New Roman" w:eastAsia="Times New Roman" w:hAnsi="Times New Roman" w:cs="Times New Roman"/>
                <w:i/>
                <w:sz w:val="24"/>
                <w:szCs w:val="24"/>
                <w:lang w:eastAsia="ru-RU"/>
              </w:rPr>
              <w:t>Обязательные учебные предметы на базовом уровне</w:t>
            </w:r>
          </w:p>
        </w:tc>
      </w:tr>
      <w:tr w:rsidR="00C97D72" w:rsidRPr="00E15932" w:rsidTr="00C97D72">
        <w:trPr>
          <w:cantSplit/>
          <w:trHeight w:val="124"/>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Русский язык</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40"/>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Литература</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r>
      <w:tr w:rsidR="00C97D72" w:rsidRPr="00E15932" w:rsidTr="00C97D72">
        <w:trPr>
          <w:cantSplit/>
          <w:trHeight w:val="146"/>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Иностранный  язык</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18"/>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История </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80"/>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Обществознание</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55"/>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Физическая культура</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50"/>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ОБЖ</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210"/>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География</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cantSplit/>
          <w:trHeight w:val="180"/>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Физика</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r>
      <w:tr w:rsidR="00C97D72" w:rsidRPr="00E15932" w:rsidTr="00C97D72">
        <w:trPr>
          <w:cantSplit/>
          <w:trHeight w:val="210"/>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Биология</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trHeight w:val="180"/>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Информатика и ИКТ</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1</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r>
      <w:tr w:rsidR="00C97D72" w:rsidRPr="00E15932" w:rsidTr="00C97D72">
        <w:trPr>
          <w:trHeight w:val="180"/>
        </w:trPr>
        <w:tc>
          <w:tcPr>
            <w:tcW w:w="8398" w:type="dxa"/>
            <w:gridSpan w:val="5"/>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i/>
                <w:sz w:val="24"/>
                <w:szCs w:val="24"/>
                <w:lang w:eastAsia="ru-RU"/>
              </w:rPr>
            </w:pPr>
            <w:r w:rsidRPr="00E15932">
              <w:rPr>
                <w:rFonts w:ascii="Times New Roman" w:eastAsia="Times New Roman" w:hAnsi="Times New Roman" w:cs="Times New Roman"/>
                <w:i/>
                <w:sz w:val="24"/>
                <w:szCs w:val="24"/>
                <w:lang w:eastAsia="ru-RU"/>
              </w:rPr>
              <w:t>Учебные предметы по выбору на профильном уровне</w:t>
            </w:r>
          </w:p>
        </w:tc>
      </w:tr>
      <w:tr w:rsidR="00C97D72" w:rsidRPr="00E15932" w:rsidTr="00C97D72">
        <w:trPr>
          <w:cantSplit/>
          <w:trHeight w:val="240"/>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Математика </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6</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 </w:t>
            </w: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6</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 </w:t>
            </w:r>
          </w:p>
        </w:tc>
      </w:tr>
      <w:tr w:rsidR="00C97D72" w:rsidRPr="00E15932" w:rsidTr="00C97D72">
        <w:trPr>
          <w:cantSplit/>
          <w:trHeight w:val="135"/>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Химия</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w:t>
            </w: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w:t>
            </w:r>
          </w:p>
        </w:tc>
      </w:tr>
      <w:tr w:rsidR="00C97D72" w:rsidRPr="00E15932" w:rsidTr="00C97D72">
        <w:trPr>
          <w:cantSplit/>
          <w:trHeight w:val="393"/>
        </w:trPr>
        <w:tc>
          <w:tcPr>
            <w:tcW w:w="4004"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i/>
                <w:sz w:val="24"/>
                <w:szCs w:val="24"/>
                <w:lang w:eastAsia="ru-RU"/>
              </w:rPr>
            </w:pPr>
            <w:r w:rsidRPr="00E15932">
              <w:rPr>
                <w:rFonts w:ascii="Times New Roman" w:eastAsia="Times New Roman" w:hAnsi="Times New Roman" w:cs="Times New Roman"/>
                <w:i/>
                <w:sz w:val="24"/>
                <w:szCs w:val="24"/>
                <w:lang w:eastAsia="ru-RU"/>
              </w:rPr>
              <w:t>Элективные курсы</w:t>
            </w:r>
          </w:p>
        </w:tc>
        <w:tc>
          <w:tcPr>
            <w:tcW w:w="1246"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959"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6</w:t>
            </w:r>
          </w:p>
        </w:tc>
        <w:tc>
          <w:tcPr>
            <w:tcW w:w="1197"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548DD4"/>
              <w:left w:val="single" w:sz="4" w:space="0" w:color="548DD4"/>
              <w:bottom w:val="single" w:sz="4" w:space="0" w:color="548DD4"/>
              <w:right w:val="single" w:sz="4" w:space="0" w:color="548DD4"/>
            </w:tcBorders>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4</w:t>
            </w:r>
          </w:p>
        </w:tc>
      </w:tr>
      <w:tr w:rsidR="00C97D72" w:rsidRPr="00E15932" w:rsidTr="00C97D72">
        <w:trPr>
          <w:cantSplit/>
          <w:trHeight w:val="255"/>
        </w:trPr>
        <w:tc>
          <w:tcPr>
            <w:tcW w:w="4004" w:type="dxa"/>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Всего</w:t>
            </w:r>
          </w:p>
        </w:tc>
        <w:tc>
          <w:tcPr>
            <w:tcW w:w="1246" w:type="dxa"/>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29</w:t>
            </w:r>
          </w:p>
        </w:tc>
        <w:tc>
          <w:tcPr>
            <w:tcW w:w="959" w:type="dxa"/>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8</w:t>
            </w:r>
          </w:p>
        </w:tc>
        <w:tc>
          <w:tcPr>
            <w:tcW w:w="1197" w:type="dxa"/>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29</w:t>
            </w:r>
          </w:p>
        </w:tc>
        <w:tc>
          <w:tcPr>
            <w:tcW w:w="992" w:type="dxa"/>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8</w:t>
            </w:r>
          </w:p>
        </w:tc>
      </w:tr>
      <w:tr w:rsidR="00C97D72" w:rsidRPr="00E15932" w:rsidTr="00C97D72">
        <w:trPr>
          <w:cantSplit/>
          <w:trHeight w:val="257"/>
        </w:trPr>
        <w:tc>
          <w:tcPr>
            <w:tcW w:w="4004" w:type="dxa"/>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Итого</w:t>
            </w:r>
          </w:p>
        </w:tc>
        <w:tc>
          <w:tcPr>
            <w:tcW w:w="2205" w:type="dxa"/>
            <w:gridSpan w:val="2"/>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37</w:t>
            </w:r>
          </w:p>
        </w:tc>
        <w:tc>
          <w:tcPr>
            <w:tcW w:w="2189" w:type="dxa"/>
            <w:gridSpan w:val="2"/>
            <w:tcBorders>
              <w:top w:val="single" w:sz="4" w:space="0" w:color="548DD4"/>
              <w:left w:val="single" w:sz="4" w:space="0" w:color="548DD4"/>
              <w:bottom w:val="single" w:sz="4" w:space="0" w:color="548DD4"/>
              <w:right w:val="single" w:sz="4" w:space="0" w:color="548DD4"/>
            </w:tcBorders>
            <w:vAlign w:val="center"/>
          </w:tcPr>
          <w:p w:rsidR="00C97D72" w:rsidRPr="00E15932" w:rsidRDefault="00C97D72" w:rsidP="00C97D72">
            <w:pPr>
              <w:spacing w:after="0" w:line="240" w:lineRule="auto"/>
              <w:jc w:val="center"/>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37</w:t>
            </w:r>
          </w:p>
        </w:tc>
      </w:tr>
    </w:tbl>
    <w:p w:rsidR="00C97D72" w:rsidRPr="00E15932" w:rsidRDefault="00C97D72" w:rsidP="00C97D72">
      <w:pPr>
        <w:spacing w:after="0" w:line="240" w:lineRule="auto"/>
        <w:jc w:val="center"/>
        <w:rPr>
          <w:rFonts w:ascii="Times New Roman" w:eastAsia="Times New Roman" w:hAnsi="Times New Roman" w:cs="Times New Roman"/>
          <w:sz w:val="24"/>
          <w:szCs w:val="24"/>
          <w:highlight w:val="yellow"/>
          <w:lang w:eastAsia="ru-RU"/>
        </w:rPr>
      </w:pPr>
    </w:p>
    <w:p w:rsidR="00C97D72" w:rsidRDefault="00C97D72" w:rsidP="007700F9">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Как видно из приведенных данных, учебный план нашей школы был составлен таким образом, чтобы максимально успешно решать поставленные перед нами задачи по  достижению нового  качества образования, ориентированного на  актуальные и перспективные потребности личности, общества и государства.</w:t>
      </w:r>
    </w:p>
    <w:p w:rsidR="00F70DB8" w:rsidRPr="005C0839" w:rsidRDefault="008A29AE" w:rsidP="00C97D72">
      <w:pPr>
        <w:spacing w:after="0" w:line="360" w:lineRule="auto"/>
        <w:ind w:firstLine="851"/>
        <w:jc w:val="both"/>
        <w:rPr>
          <w:rFonts w:ascii="Times New Roman" w:hAnsi="Times New Roman" w:cs="Times New Roman"/>
          <w:b/>
          <w:color w:val="0070C0"/>
          <w:sz w:val="32"/>
          <w:szCs w:val="24"/>
        </w:rPr>
      </w:pPr>
      <w:r>
        <w:rPr>
          <w:rFonts w:ascii="Times New Roman" w:hAnsi="Times New Roman" w:cs="Times New Roman"/>
          <w:b/>
          <w:color w:val="0070C0"/>
          <w:sz w:val="32"/>
          <w:szCs w:val="24"/>
        </w:rPr>
        <w:t>5</w:t>
      </w:r>
      <w:r w:rsidR="00F70DB8" w:rsidRPr="005C0839">
        <w:rPr>
          <w:rFonts w:ascii="Times New Roman" w:hAnsi="Times New Roman" w:cs="Times New Roman"/>
          <w:b/>
          <w:color w:val="0070C0"/>
          <w:sz w:val="32"/>
          <w:szCs w:val="24"/>
        </w:rPr>
        <w:t xml:space="preserve">. Анализ </w:t>
      </w:r>
      <w:proofErr w:type="spellStart"/>
      <w:r w:rsidR="00F70DB8" w:rsidRPr="005C0839">
        <w:rPr>
          <w:rFonts w:ascii="Times New Roman" w:hAnsi="Times New Roman" w:cs="Times New Roman"/>
          <w:b/>
          <w:color w:val="0070C0"/>
          <w:sz w:val="32"/>
          <w:szCs w:val="24"/>
        </w:rPr>
        <w:t>востребованности</w:t>
      </w:r>
      <w:proofErr w:type="spellEnd"/>
      <w:r w:rsidR="00F70DB8" w:rsidRPr="005C0839">
        <w:rPr>
          <w:rFonts w:ascii="Times New Roman" w:hAnsi="Times New Roman" w:cs="Times New Roman"/>
          <w:b/>
          <w:color w:val="0070C0"/>
          <w:sz w:val="32"/>
          <w:szCs w:val="24"/>
        </w:rPr>
        <w:t xml:space="preserve"> выпускников.</w:t>
      </w:r>
    </w:p>
    <w:p w:rsidR="00FC6351" w:rsidRPr="002220AC" w:rsidRDefault="00FC6351" w:rsidP="007700F9">
      <w:pPr>
        <w:ind w:firstLine="900"/>
        <w:jc w:val="both"/>
        <w:rPr>
          <w:rFonts w:ascii="Times New Roman" w:hAnsi="Times New Roman"/>
          <w:sz w:val="28"/>
          <w:szCs w:val="28"/>
        </w:rPr>
      </w:pPr>
      <w:r w:rsidRPr="002220AC">
        <w:rPr>
          <w:rFonts w:ascii="Times New Roman" w:hAnsi="Times New Roman"/>
          <w:sz w:val="28"/>
          <w:szCs w:val="28"/>
        </w:rPr>
        <w:t xml:space="preserve">В 2014 году     количество учащихся  9-х классов, оставшихся   в 10-х классах своей </w:t>
      </w:r>
      <w:r w:rsidRPr="00CC5D42">
        <w:rPr>
          <w:rFonts w:ascii="Times New Roman" w:hAnsi="Times New Roman"/>
          <w:sz w:val="28"/>
          <w:szCs w:val="28"/>
        </w:rPr>
        <w:t>школы – 57 % (в 2013 году –</w:t>
      </w:r>
      <w:r w:rsidRPr="002220AC">
        <w:rPr>
          <w:rFonts w:ascii="Times New Roman" w:hAnsi="Times New Roman"/>
          <w:sz w:val="28"/>
          <w:szCs w:val="28"/>
        </w:rPr>
        <w:t xml:space="preserve">  49 %), в </w:t>
      </w:r>
      <w:proofErr w:type="spellStart"/>
      <w:r w:rsidRPr="002220AC">
        <w:rPr>
          <w:rFonts w:ascii="Times New Roman" w:hAnsi="Times New Roman"/>
          <w:sz w:val="28"/>
          <w:szCs w:val="28"/>
        </w:rPr>
        <w:t>ССУЗах</w:t>
      </w:r>
      <w:proofErr w:type="spellEnd"/>
      <w:r w:rsidRPr="002220AC">
        <w:rPr>
          <w:rFonts w:ascii="Times New Roman" w:hAnsi="Times New Roman"/>
          <w:sz w:val="28"/>
          <w:szCs w:val="28"/>
        </w:rPr>
        <w:t xml:space="preserve"> продолжили </w:t>
      </w:r>
      <w:r w:rsidRPr="00CC5D42">
        <w:rPr>
          <w:rFonts w:ascii="Times New Roman" w:hAnsi="Times New Roman"/>
          <w:sz w:val="28"/>
          <w:szCs w:val="28"/>
        </w:rPr>
        <w:t xml:space="preserve">обучение    </w:t>
      </w:r>
      <w:r w:rsidR="00AC4C13">
        <w:rPr>
          <w:rFonts w:ascii="Times New Roman" w:hAnsi="Times New Roman"/>
          <w:sz w:val="28"/>
          <w:szCs w:val="28"/>
        </w:rPr>
        <w:t xml:space="preserve"> 38%</w:t>
      </w:r>
      <w:r>
        <w:rPr>
          <w:rFonts w:ascii="Times New Roman" w:hAnsi="Times New Roman"/>
          <w:sz w:val="28"/>
          <w:szCs w:val="28"/>
        </w:rPr>
        <w:t xml:space="preserve"> </w:t>
      </w:r>
      <w:r w:rsidRPr="00CC5D42">
        <w:rPr>
          <w:rFonts w:ascii="Times New Roman" w:hAnsi="Times New Roman"/>
          <w:sz w:val="28"/>
          <w:szCs w:val="28"/>
        </w:rPr>
        <w:t>(в 2013 году -</w:t>
      </w:r>
      <w:r w:rsidRPr="002220AC">
        <w:rPr>
          <w:rFonts w:ascii="Times New Roman" w:hAnsi="Times New Roman"/>
          <w:sz w:val="28"/>
          <w:szCs w:val="28"/>
        </w:rPr>
        <w:t xml:space="preserve">    26,5  </w:t>
      </w:r>
      <w:r w:rsidR="00AC4C13">
        <w:rPr>
          <w:rFonts w:ascii="Times New Roman" w:hAnsi="Times New Roman"/>
          <w:sz w:val="28"/>
          <w:szCs w:val="28"/>
        </w:rPr>
        <w:t>%, в НПО -15%)</w:t>
      </w:r>
      <w:r w:rsidRPr="00CC5D42">
        <w:rPr>
          <w:rFonts w:ascii="Times New Roman" w:hAnsi="Times New Roman"/>
          <w:sz w:val="28"/>
          <w:szCs w:val="28"/>
        </w:rPr>
        <w:t>, поступили в 10-й класс другого ОУ -    6 % (в 2013 году –</w:t>
      </w:r>
      <w:r w:rsidRPr="002220AC">
        <w:rPr>
          <w:rFonts w:ascii="Times New Roman" w:hAnsi="Times New Roman"/>
          <w:sz w:val="28"/>
          <w:szCs w:val="28"/>
        </w:rPr>
        <w:t xml:space="preserve">   9,5 %). </w:t>
      </w:r>
    </w:p>
    <w:p w:rsidR="00FC6351" w:rsidRPr="00AC4C13" w:rsidRDefault="00FC6351" w:rsidP="007700F9">
      <w:pPr>
        <w:ind w:firstLine="900"/>
        <w:jc w:val="both"/>
        <w:rPr>
          <w:rFonts w:ascii="Times New Roman" w:hAnsi="Times New Roman"/>
          <w:sz w:val="28"/>
          <w:szCs w:val="28"/>
        </w:rPr>
      </w:pPr>
      <w:r w:rsidRPr="002220AC">
        <w:rPr>
          <w:rFonts w:ascii="Times New Roman" w:hAnsi="Times New Roman"/>
          <w:sz w:val="28"/>
          <w:szCs w:val="28"/>
        </w:rPr>
        <w:t xml:space="preserve">На протяжении всего года проводились мероприятия по профориентации учащихся в рамках программы </w:t>
      </w:r>
      <w:proofErr w:type="spellStart"/>
      <w:r w:rsidRPr="002220AC">
        <w:rPr>
          <w:rFonts w:ascii="Times New Roman" w:hAnsi="Times New Roman"/>
          <w:sz w:val="28"/>
          <w:szCs w:val="28"/>
        </w:rPr>
        <w:t>предпрофильной</w:t>
      </w:r>
      <w:proofErr w:type="spellEnd"/>
      <w:r w:rsidRPr="002220AC">
        <w:rPr>
          <w:rFonts w:ascii="Times New Roman" w:hAnsi="Times New Roman"/>
          <w:sz w:val="28"/>
          <w:szCs w:val="28"/>
        </w:rPr>
        <w:t xml:space="preserve"> подготовки школьников. Большинство выпускников 9 классов выбрали свой дальнейший путь обучения осознанно, т.к. на основании диагностических исследований велась </w:t>
      </w:r>
      <w:proofErr w:type="spellStart"/>
      <w:r w:rsidRPr="00AC4C13">
        <w:rPr>
          <w:rFonts w:ascii="Times New Roman" w:hAnsi="Times New Roman"/>
          <w:sz w:val="28"/>
          <w:szCs w:val="28"/>
        </w:rPr>
        <w:t>профориентационная</w:t>
      </w:r>
      <w:proofErr w:type="spellEnd"/>
      <w:r w:rsidRPr="00AC4C13">
        <w:rPr>
          <w:rFonts w:ascii="Times New Roman" w:hAnsi="Times New Roman"/>
          <w:sz w:val="28"/>
          <w:szCs w:val="28"/>
        </w:rPr>
        <w:t xml:space="preserve"> работа с учащимися и их родителями.</w:t>
      </w:r>
    </w:p>
    <w:p w:rsidR="00FC6351" w:rsidRPr="00AC4C13" w:rsidRDefault="00AC4C13" w:rsidP="007700F9">
      <w:pPr>
        <w:ind w:firstLine="900"/>
        <w:jc w:val="both"/>
        <w:rPr>
          <w:rFonts w:ascii="Times New Roman" w:hAnsi="Times New Roman"/>
          <w:sz w:val="24"/>
          <w:szCs w:val="24"/>
        </w:rPr>
      </w:pPr>
      <w:r w:rsidRPr="00AC4C13">
        <w:rPr>
          <w:rFonts w:ascii="Times New Roman" w:hAnsi="Times New Roman"/>
          <w:sz w:val="24"/>
          <w:szCs w:val="24"/>
        </w:rPr>
        <w:t xml:space="preserve">95% </w:t>
      </w:r>
      <w:r w:rsidR="00FC6351" w:rsidRPr="00AC4C13">
        <w:rPr>
          <w:rFonts w:ascii="Times New Roman" w:hAnsi="Times New Roman"/>
          <w:sz w:val="24"/>
          <w:szCs w:val="24"/>
        </w:rPr>
        <w:t>выпускник</w:t>
      </w:r>
      <w:r w:rsidRPr="00AC4C13">
        <w:rPr>
          <w:rFonts w:ascii="Times New Roman" w:hAnsi="Times New Roman"/>
          <w:sz w:val="24"/>
          <w:szCs w:val="24"/>
        </w:rPr>
        <w:t>ов</w:t>
      </w:r>
      <w:r w:rsidR="00FC6351" w:rsidRPr="00AC4C13">
        <w:rPr>
          <w:rFonts w:ascii="Times New Roman" w:hAnsi="Times New Roman"/>
          <w:sz w:val="24"/>
          <w:szCs w:val="24"/>
        </w:rPr>
        <w:t xml:space="preserve"> 11-х классов продолжили свое образование:</w:t>
      </w:r>
    </w:p>
    <w:p w:rsidR="00FC6351" w:rsidRPr="00AC4C13" w:rsidRDefault="00FC6351" w:rsidP="007700F9">
      <w:pPr>
        <w:ind w:firstLine="900"/>
        <w:jc w:val="both"/>
        <w:rPr>
          <w:rFonts w:ascii="Times New Roman" w:hAnsi="Times New Roman"/>
          <w:sz w:val="24"/>
          <w:szCs w:val="24"/>
        </w:rPr>
      </w:pPr>
      <w:r w:rsidRPr="00AC4C13">
        <w:rPr>
          <w:rFonts w:ascii="Times New Roman" w:hAnsi="Times New Roman"/>
          <w:sz w:val="24"/>
          <w:szCs w:val="24"/>
        </w:rPr>
        <w:t xml:space="preserve">-   поступили в ВУЗы  -   </w:t>
      </w:r>
      <w:r w:rsidR="00AC4C13" w:rsidRPr="00AC4C13">
        <w:rPr>
          <w:rFonts w:ascii="Times New Roman" w:hAnsi="Times New Roman"/>
          <w:sz w:val="24"/>
          <w:szCs w:val="24"/>
        </w:rPr>
        <w:t>84</w:t>
      </w:r>
      <w:r w:rsidRPr="00AC4C13">
        <w:rPr>
          <w:rFonts w:ascii="Times New Roman" w:hAnsi="Times New Roman"/>
          <w:sz w:val="24"/>
          <w:szCs w:val="24"/>
        </w:rPr>
        <w:t xml:space="preserve"> % (в 2013 году    92 %);</w:t>
      </w:r>
    </w:p>
    <w:p w:rsidR="00FC6351" w:rsidRPr="00AC4C13" w:rsidRDefault="00FC6351" w:rsidP="007700F9">
      <w:pPr>
        <w:ind w:firstLine="900"/>
        <w:jc w:val="both"/>
        <w:rPr>
          <w:rFonts w:ascii="Times New Roman" w:hAnsi="Times New Roman"/>
          <w:sz w:val="24"/>
          <w:szCs w:val="24"/>
        </w:rPr>
      </w:pPr>
      <w:r w:rsidRPr="00AC4C13">
        <w:rPr>
          <w:rFonts w:ascii="Times New Roman" w:hAnsi="Times New Roman"/>
          <w:sz w:val="24"/>
          <w:szCs w:val="24"/>
        </w:rPr>
        <w:lastRenderedPageBreak/>
        <w:t xml:space="preserve">-   в ССУЗы  -     </w:t>
      </w:r>
      <w:r w:rsidR="00AC4C13" w:rsidRPr="00AC4C13">
        <w:rPr>
          <w:rFonts w:ascii="Times New Roman" w:hAnsi="Times New Roman"/>
          <w:sz w:val="24"/>
          <w:szCs w:val="24"/>
        </w:rPr>
        <w:t>11</w:t>
      </w:r>
      <w:r w:rsidRPr="00AC4C13">
        <w:rPr>
          <w:rFonts w:ascii="Times New Roman" w:hAnsi="Times New Roman"/>
          <w:sz w:val="24"/>
          <w:szCs w:val="24"/>
        </w:rPr>
        <w:t xml:space="preserve">  % (в 2013  году –   8 %).</w:t>
      </w:r>
    </w:p>
    <w:p w:rsidR="00C97D72" w:rsidRPr="004D638D" w:rsidRDefault="008A29AE" w:rsidP="00592EC3">
      <w:pPr>
        <w:jc w:val="center"/>
        <w:rPr>
          <w:rFonts w:ascii="Times New Roman" w:eastAsia="Times New Roman" w:hAnsi="Times New Roman" w:cs="Times New Roman"/>
          <w:b/>
          <w:i/>
          <w:color w:val="0070C0"/>
          <w:sz w:val="28"/>
          <w:szCs w:val="24"/>
          <w:lang w:eastAsia="ru-RU"/>
        </w:rPr>
      </w:pPr>
      <w:r>
        <w:rPr>
          <w:rFonts w:ascii="Times New Roman" w:hAnsi="Times New Roman" w:cs="Times New Roman"/>
          <w:b/>
          <w:color w:val="0070C0"/>
          <w:sz w:val="32"/>
          <w:szCs w:val="24"/>
        </w:rPr>
        <w:t>6</w:t>
      </w:r>
      <w:r w:rsidR="00592EC3" w:rsidRPr="007700F9">
        <w:rPr>
          <w:rFonts w:ascii="Times New Roman" w:hAnsi="Times New Roman" w:cs="Times New Roman"/>
          <w:b/>
          <w:color w:val="0070C0"/>
          <w:sz w:val="32"/>
          <w:szCs w:val="24"/>
        </w:rPr>
        <w:t xml:space="preserve">. Анализ качества кадрового, учебно-методического, </w:t>
      </w:r>
      <w:proofErr w:type="spellStart"/>
      <w:r w:rsidR="00592EC3" w:rsidRPr="007700F9">
        <w:rPr>
          <w:rFonts w:ascii="Times New Roman" w:hAnsi="Times New Roman" w:cs="Times New Roman"/>
          <w:b/>
          <w:color w:val="0070C0"/>
          <w:sz w:val="32"/>
          <w:szCs w:val="24"/>
        </w:rPr>
        <w:t>библиотечно</w:t>
      </w:r>
      <w:proofErr w:type="spellEnd"/>
      <w:r w:rsidR="00592EC3" w:rsidRPr="007700F9">
        <w:rPr>
          <w:rFonts w:ascii="Times New Roman" w:hAnsi="Times New Roman" w:cs="Times New Roman"/>
          <w:b/>
          <w:color w:val="0070C0"/>
          <w:sz w:val="32"/>
          <w:szCs w:val="24"/>
        </w:rPr>
        <w:t xml:space="preserve"> – информационного  обеспечения, материально-</w:t>
      </w:r>
      <w:r w:rsidR="00592EC3" w:rsidRPr="004D638D">
        <w:rPr>
          <w:rFonts w:ascii="Times New Roman" w:hAnsi="Times New Roman" w:cs="Times New Roman"/>
          <w:b/>
          <w:color w:val="0070C0"/>
          <w:sz w:val="32"/>
          <w:szCs w:val="24"/>
        </w:rPr>
        <w:t>технической базы.</w:t>
      </w:r>
    </w:p>
    <w:p w:rsidR="00592EC3" w:rsidRPr="004D638D" w:rsidRDefault="008A29AE" w:rsidP="004D638D">
      <w:pPr>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t>6</w:t>
      </w:r>
      <w:r w:rsidR="00F70DB8" w:rsidRPr="004D638D">
        <w:rPr>
          <w:rFonts w:ascii="Times New Roman" w:eastAsia="Times New Roman" w:hAnsi="Times New Roman" w:cs="Times New Roman"/>
          <w:b/>
          <w:i/>
          <w:color w:val="0070C0"/>
          <w:sz w:val="28"/>
          <w:szCs w:val="24"/>
          <w:lang w:eastAsia="ru-RU"/>
        </w:rPr>
        <w:t xml:space="preserve">.1. </w:t>
      </w:r>
      <w:r w:rsidR="00592EC3" w:rsidRPr="004D638D">
        <w:rPr>
          <w:rFonts w:ascii="Times New Roman" w:eastAsia="Times New Roman" w:hAnsi="Times New Roman" w:cs="Times New Roman"/>
          <w:b/>
          <w:i/>
          <w:color w:val="0070C0"/>
          <w:sz w:val="28"/>
          <w:szCs w:val="24"/>
          <w:lang w:eastAsia="ru-RU"/>
        </w:rPr>
        <w:t>Кадровые условия.</w:t>
      </w:r>
    </w:p>
    <w:p w:rsidR="00592EC3" w:rsidRPr="00274F44" w:rsidRDefault="00592EC3" w:rsidP="00592EC3">
      <w:pPr>
        <w:spacing w:after="0" w:line="240" w:lineRule="auto"/>
        <w:ind w:firstLine="851"/>
        <w:jc w:val="both"/>
        <w:rPr>
          <w:rFonts w:ascii="Times New Roman" w:hAnsi="Times New Roman"/>
          <w:sz w:val="28"/>
          <w:szCs w:val="24"/>
        </w:rPr>
      </w:pPr>
      <w:r w:rsidRPr="00274F44">
        <w:rPr>
          <w:rFonts w:ascii="Times New Roman" w:hAnsi="Times New Roman"/>
          <w:sz w:val="28"/>
          <w:szCs w:val="36"/>
        </w:rPr>
        <w:t xml:space="preserve">Школа укомплектована квалифицированными педагогическими кадрами. </w:t>
      </w:r>
      <w:r w:rsidRPr="00274F44">
        <w:rPr>
          <w:rFonts w:ascii="Times New Roman" w:hAnsi="Times New Roman"/>
          <w:sz w:val="28"/>
          <w:szCs w:val="24"/>
        </w:rPr>
        <w:t xml:space="preserve">Образовательный процесс </w:t>
      </w:r>
      <w:r w:rsidRPr="00D75B28">
        <w:rPr>
          <w:rFonts w:ascii="Times New Roman" w:hAnsi="Times New Roman"/>
          <w:sz w:val="28"/>
          <w:szCs w:val="24"/>
        </w:rPr>
        <w:t>осуществляет 62 педагога (из них 45</w:t>
      </w:r>
      <w:r>
        <w:rPr>
          <w:rFonts w:ascii="Times New Roman" w:hAnsi="Times New Roman"/>
          <w:sz w:val="28"/>
          <w:szCs w:val="24"/>
        </w:rPr>
        <w:t xml:space="preserve"> </w:t>
      </w:r>
      <w:r w:rsidRPr="00274F44">
        <w:rPr>
          <w:rFonts w:ascii="Times New Roman" w:hAnsi="Times New Roman"/>
          <w:sz w:val="28"/>
          <w:szCs w:val="24"/>
        </w:rPr>
        <w:t>учител</w:t>
      </w:r>
      <w:r>
        <w:rPr>
          <w:rFonts w:ascii="Times New Roman" w:hAnsi="Times New Roman"/>
          <w:sz w:val="28"/>
          <w:szCs w:val="24"/>
        </w:rPr>
        <w:t>ей</w:t>
      </w:r>
      <w:r w:rsidRPr="00274F44">
        <w:rPr>
          <w:rFonts w:ascii="Times New Roman" w:hAnsi="Times New Roman"/>
          <w:sz w:val="28"/>
          <w:szCs w:val="24"/>
        </w:rPr>
        <w:t xml:space="preserve">), 5 человек </w:t>
      </w:r>
      <w:proofErr w:type="spellStart"/>
      <w:r w:rsidRPr="00274F44">
        <w:rPr>
          <w:rFonts w:ascii="Times New Roman" w:hAnsi="Times New Roman"/>
          <w:sz w:val="28"/>
          <w:szCs w:val="24"/>
        </w:rPr>
        <w:t>учебно</w:t>
      </w:r>
      <w:proofErr w:type="spellEnd"/>
      <w:r w:rsidRPr="00274F44">
        <w:rPr>
          <w:rFonts w:ascii="Times New Roman" w:hAnsi="Times New Roman"/>
          <w:sz w:val="28"/>
          <w:szCs w:val="24"/>
        </w:rPr>
        <w:t xml:space="preserve"> - вспомогательного персонала, </w:t>
      </w:r>
      <w:r>
        <w:rPr>
          <w:rFonts w:ascii="Times New Roman" w:hAnsi="Times New Roman"/>
          <w:sz w:val="28"/>
          <w:szCs w:val="24"/>
        </w:rPr>
        <w:t>8</w:t>
      </w:r>
      <w:r w:rsidRPr="00274F44">
        <w:rPr>
          <w:rFonts w:ascii="Times New Roman" w:hAnsi="Times New Roman"/>
          <w:sz w:val="28"/>
          <w:szCs w:val="24"/>
        </w:rPr>
        <w:t xml:space="preserve"> человек</w:t>
      </w:r>
      <w:r>
        <w:rPr>
          <w:rFonts w:ascii="Times New Roman" w:hAnsi="Times New Roman"/>
          <w:sz w:val="28"/>
          <w:szCs w:val="24"/>
        </w:rPr>
        <w:t xml:space="preserve"> </w:t>
      </w:r>
      <w:r w:rsidRPr="00274F44">
        <w:rPr>
          <w:rFonts w:ascii="Times New Roman" w:hAnsi="Times New Roman"/>
          <w:sz w:val="28"/>
          <w:szCs w:val="24"/>
        </w:rPr>
        <w:t>- административно-управленческий персонал.</w:t>
      </w:r>
    </w:p>
    <w:p w:rsidR="00592EC3" w:rsidRPr="00274F44" w:rsidRDefault="00592EC3" w:rsidP="00592EC3">
      <w:pPr>
        <w:spacing w:after="0" w:line="240" w:lineRule="auto"/>
        <w:ind w:firstLine="851"/>
        <w:jc w:val="both"/>
        <w:rPr>
          <w:rFonts w:ascii="Times New Roman" w:hAnsi="Times New Roman"/>
          <w:sz w:val="28"/>
          <w:szCs w:val="24"/>
        </w:rPr>
      </w:pPr>
      <w:r w:rsidRPr="00274F44">
        <w:rPr>
          <w:rFonts w:ascii="Times New Roman" w:hAnsi="Times New Roman"/>
          <w:sz w:val="28"/>
          <w:szCs w:val="24"/>
        </w:rPr>
        <w:t>Средний возраст педагогов – 45,5 лет, средний стаж педагогической работы – 24 года. В школе работает много молодых специалистов: 17 % учителей имеют стаж работы менее 5 лет.</w:t>
      </w:r>
    </w:p>
    <w:p w:rsidR="00592EC3" w:rsidRPr="00BC6869" w:rsidRDefault="00592EC3" w:rsidP="00592EC3">
      <w:pPr>
        <w:spacing w:after="0" w:line="240" w:lineRule="auto"/>
        <w:ind w:firstLine="851"/>
        <w:jc w:val="both"/>
        <w:rPr>
          <w:rFonts w:ascii="Times New Roman" w:hAnsi="Times New Roman"/>
          <w:sz w:val="28"/>
          <w:szCs w:val="36"/>
        </w:rPr>
      </w:pPr>
      <w:r w:rsidRPr="00274F44">
        <w:rPr>
          <w:rFonts w:ascii="Times New Roman" w:hAnsi="Times New Roman"/>
          <w:sz w:val="28"/>
          <w:szCs w:val="36"/>
        </w:rPr>
        <w:t xml:space="preserve">5 человек имеют звания «Почетный работник образования РФ»; 12 педагогов награждены грамотой Министерства образования РФ, 3 – Почётной грамотой законодательного собрания г.Твери, 1 - почётной грамотой губернатора Тверской области, 14 – почетной грамотой Министерства образования Тверской области, 4 учителей имеют благодарность губернатора Тверской области, 9 -  благодарность главы администрации г.Твери, 1 – почётной грамотой главы </w:t>
      </w:r>
      <w:r w:rsidRPr="00BC6869">
        <w:rPr>
          <w:rFonts w:ascii="Times New Roman" w:hAnsi="Times New Roman"/>
          <w:sz w:val="28"/>
          <w:szCs w:val="36"/>
        </w:rPr>
        <w:t>города, 22 –</w:t>
      </w:r>
      <w:r>
        <w:rPr>
          <w:rFonts w:ascii="Times New Roman" w:hAnsi="Times New Roman"/>
          <w:sz w:val="28"/>
          <w:szCs w:val="36"/>
        </w:rPr>
        <w:t>г</w:t>
      </w:r>
      <w:r w:rsidRPr="00BC6869">
        <w:rPr>
          <w:rFonts w:ascii="Times New Roman" w:hAnsi="Times New Roman"/>
          <w:sz w:val="28"/>
          <w:szCs w:val="36"/>
        </w:rPr>
        <w:t xml:space="preserve">рамотой Управления образования администрации города Твери.  </w:t>
      </w:r>
    </w:p>
    <w:p w:rsidR="00592EC3" w:rsidRDefault="00592EC3" w:rsidP="00592EC3">
      <w:pPr>
        <w:spacing w:after="0" w:line="240" w:lineRule="auto"/>
        <w:ind w:firstLine="851"/>
        <w:jc w:val="both"/>
        <w:rPr>
          <w:rFonts w:ascii="Times New Roman" w:hAnsi="Times New Roman"/>
          <w:sz w:val="28"/>
          <w:szCs w:val="24"/>
        </w:rPr>
      </w:pPr>
      <w:r w:rsidRPr="00BC6869">
        <w:rPr>
          <w:rFonts w:ascii="Times New Roman" w:hAnsi="Times New Roman"/>
          <w:sz w:val="28"/>
          <w:szCs w:val="24"/>
        </w:rPr>
        <w:t xml:space="preserve">Анализ кадрового состава свидетельствует том, что в школе работают опытные, высококвалифицированные специалисты. Это позволяет реализовывать программы </w:t>
      </w:r>
      <w:r>
        <w:rPr>
          <w:rFonts w:ascii="Times New Roman" w:hAnsi="Times New Roman"/>
          <w:sz w:val="28"/>
          <w:szCs w:val="24"/>
        </w:rPr>
        <w:t>основного общего и</w:t>
      </w:r>
      <w:r w:rsidRPr="00BC6869">
        <w:rPr>
          <w:rFonts w:ascii="Times New Roman" w:hAnsi="Times New Roman"/>
          <w:sz w:val="28"/>
          <w:szCs w:val="24"/>
        </w:rPr>
        <w:t xml:space="preserve"> среднего </w:t>
      </w:r>
      <w:r>
        <w:rPr>
          <w:rFonts w:ascii="Times New Roman" w:hAnsi="Times New Roman"/>
          <w:sz w:val="28"/>
          <w:szCs w:val="24"/>
        </w:rPr>
        <w:t xml:space="preserve">общего </w:t>
      </w:r>
      <w:r w:rsidRPr="00BC6869">
        <w:rPr>
          <w:rFonts w:ascii="Times New Roman" w:hAnsi="Times New Roman"/>
          <w:sz w:val="28"/>
          <w:szCs w:val="24"/>
        </w:rPr>
        <w:t>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rsidR="00185B83" w:rsidRDefault="00185B83" w:rsidP="00185B83">
      <w:pPr>
        <w:ind w:firstLine="709"/>
        <w:jc w:val="both"/>
        <w:rPr>
          <w:rFonts w:ascii="Times New Roman" w:hAnsi="Times New Roman"/>
          <w:sz w:val="28"/>
          <w:szCs w:val="28"/>
        </w:rPr>
      </w:pPr>
      <w:r w:rsidRPr="005D5128">
        <w:rPr>
          <w:rFonts w:ascii="Times New Roman" w:hAnsi="Times New Roman"/>
          <w:sz w:val="28"/>
          <w:szCs w:val="28"/>
        </w:rPr>
        <w:t>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5 лет.</w:t>
      </w:r>
    </w:p>
    <w:p w:rsidR="00185B83" w:rsidRPr="003B2595" w:rsidRDefault="00185B83" w:rsidP="00185B83">
      <w:pPr>
        <w:spacing w:after="0"/>
        <w:ind w:firstLine="720"/>
        <w:jc w:val="both"/>
        <w:rPr>
          <w:rFonts w:ascii="Times New Roman" w:hAnsi="Times New Roman"/>
          <w:sz w:val="28"/>
          <w:szCs w:val="28"/>
        </w:rPr>
      </w:pPr>
      <w:r w:rsidRPr="003B2595">
        <w:rPr>
          <w:rFonts w:ascii="Times New Roman" w:hAnsi="Times New Roman"/>
          <w:sz w:val="28"/>
          <w:szCs w:val="28"/>
        </w:rPr>
        <w:t xml:space="preserve">Педагоги школы постоянно повышают свой профессиональный уровень </w:t>
      </w:r>
      <w:r w:rsidRPr="00C90E1B">
        <w:rPr>
          <w:rFonts w:ascii="Times New Roman" w:hAnsi="Times New Roman"/>
          <w:b/>
          <w:i/>
          <w:sz w:val="28"/>
          <w:szCs w:val="28"/>
        </w:rPr>
        <w:t>на курсах повышения квалификации ТвГУ, в ТОИУУ, ИЦППТ и т.д</w:t>
      </w:r>
      <w:r w:rsidRPr="003B2595">
        <w:rPr>
          <w:rFonts w:ascii="Times New Roman" w:hAnsi="Times New Roman"/>
          <w:sz w:val="28"/>
          <w:szCs w:val="28"/>
        </w:rPr>
        <w:t>., на обучающих семинарах как школьного, так и городского уровня, а также самостоятельно, используя различную методическую литературу.</w:t>
      </w:r>
    </w:p>
    <w:p w:rsidR="00185B83" w:rsidRPr="003B2595" w:rsidRDefault="00185B83" w:rsidP="00185B83">
      <w:pPr>
        <w:spacing w:after="0"/>
        <w:ind w:firstLine="720"/>
        <w:jc w:val="both"/>
        <w:rPr>
          <w:rFonts w:ascii="Times New Roman" w:hAnsi="Times New Roman"/>
          <w:sz w:val="28"/>
          <w:szCs w:val="28"/>
        </w:rPr>
      </w:pPr>
      <w:r w:rsidRPr="003B2595">
        <w:rPr>
          <w:rFonts w:ascii="Times New Roman" w:hAnsi="Times New Roman"/>
          <w:sz w:val="28"/>
          <w:szCs w:val="28"/>
        </w:rPr>
        <w:t>Данные о повышении квалификации педагогов МОУ СОШ №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3"/>
        <w:gridCol w:w="1261"/>
        <w:gridCol w:w="1261"/>
        <w:gridCol w:w="1261"/>
      </w:tblGrid>
      <w:tr w:rsidR="00185B83" w:rsidRPr="00FF6C13" w:rsidTr="00074C27">
        <w:tc>
          <w:tcPr>
            <w:tcW w:w="5643" w:type="dxa"/>
          </w:tcPr>
          <w:p w:rsidR="00185B83" w:rsidRPr="003B2595" w:rsidRDefault="00185B83" w:rsidP="00074C27">
            <w:pPr>
              <w:spacing w:after="0" w:line="360" w:lineRule="auto"/>
              <w:rPr>
                <w:rFonts w:ascii="Times New Roman" w:eastAsia="Times New Roman" w:hAnsi="Times New Roman"/>
                <w:sz w:val="24"/>
                <w:szCs w:val="24"/>
                <w:lang w:eastAsia="ru-RU"/>
              </w:rPr>
            </w:pPr>
            <w:r w:rsidRPr="003B2595">
              <w:rPr>
                <w:rFonts w:ascii="Times New Roman" w:eastAsia="Times New Roman" w:hAnsi="Times New Roman"/>
                <w:sz w:val="24"/>
                <w:szCs w:val="24"/>
                <w:lang w:eastAsia="ru-RU"/>
              </w:rPr>
              <w:t>Содержание</w:t>
            </w:r>
          </w:p>
        </w:tc>
        <w:tc>
          <w:tcPr>
            <w:tcW w:w="1261" w:type="dxa"/>
          </w:tcPr>
          <w:p w:rsidR="00185B83" w:rsidRPr="003B2595" w:rsidRDefault="00185B83" w:rsidP="00074C27">
            <w:pPr>
              <w:spacing w:after="0" w:line="360" w:lineRule="auto"/>
              <w:rPr>
                <w:rFonts w:ascii="Times New Roman" w:eastAsia="Times New Roman" w:hAnsi="Times New Roman"/>
                <w:sz w:val="24"/>
                <w:szCs w:val="24"/>
                <w:lang w:eastAsia="ru-RU"/>
              </w:rPr>
            </w:pPr>
            <w:r w:rsidRPr="003B2595">
              <w:rPr>
                <w:rFonts w:ascii="Times New Roman" w:eastAsia="Times New Roman" w:hAnsi="Times New Roman"/>
                <w:sz w:val="24"/>
                <w:szCs w:val="24"/>
                <w:lang w:eastAsia="ru-RU"/>
              </w:rPr>
              <w:t>2011-2012</w:t>
            </w:r>
          </w:p>
          <w:p w:rsidR="00185B83" w:rsidRPr="003B2595" w:rsidRDefault="00185B83" w:rsidP="00074C27">
            <w:pPr>
              <w:spacing w:after="0" w:line="360" w:lineRule="auto"/>
              <w:rPr>
                <w:rFonts w:ascii="Times New Roman" w:eastAsia="Times New Roman" w:hAnsi="Times New Roman"/>
                <w:sz w:val="24"/>
                <w:szCs w:val="24"/>
                <w:lang w:eastAsia="ru-RU"/>
              </w:rPr>
            </w:pPr>
            <w:proofErr w:type="spellStart"/>
            <w:r w:rsidRPr="003B2595">
              <w:rPr>
                <w:rFonts w:ascii="Times New Roman" w:eastAsia="Times New Roman" w:hAnsi="Times New Roman"/>
                <w:sz w:val="24"/>
                <w:szCs w:val="24"/>
                <w:lang w:eastAsia="ru-RU"/>
              </w:rPr>
              <w:t>уч</w:t>
            </w:r>
            <w:proofErr w:type="spellEnd"/>
            <w:r w:rsidRPr="003B2595">
              <w:rPr>
                <w:rFonts w:ascii="Times New Roman" w:eastAsia="Times New Roman" w:hAnsi="Times New Roman"/>
                <w:sz w:val="24"/>
                <w:szCs w:val="24"/>
                <w:lang w:eastAsia="ru-RU"/>
              </w:rPr>
              <w:t>. год</w:t>
            </w:r>
          </w:p>
        </w:tc>
        <w:tc>
          <w:tcPr>
            <w:tcW w:w="1261" w:type="dxa"/>
          </w:tcPr>
          <w:p w:rsidR="00185B83" w:rsidRPr="003B2595" w:rsidRDefault="00185B83" w:rsidP="00074C27">
            <w:pPr>
              <w:spacing w:after="0" w:line="360" w:lineRule="auto"/>
              <w:rPr>
                <w:rFonts w:ascii="Times New Roman" w:eastAsia="Times New Roman" w:hAnsi="Times New Roman"/>
                <w:sz w:val="24"/>
                <w:szCs w:val="24"/>
                <w:lang w:eastAsia="ru-RU"/>
              </w:rPr>
            </w:pPr>
            <w:r w:rsidRPr="003B2595">
              <w:rPr>
                <w:rFonts w:ascii="Times New Roman" w:eastAsia="Times New Roman" w:hAnsi="Times New Roman"/>
                <w:sz w:val="24"/>
                <w:szCs w:val="24"/>
                <w:lang w:eastAsia="ru-RU"/>
              </w:rPr>
              <w:t>2012-2013</w:t>
            </w:r>
          </w:p>
          <w:p w:rsidR="00185B83" w:rsidRPr="003B2595" w:rsidRDefault="00185B83" w:rsidP="00074C27">
            <w:pPr>
              <w:spacing w:after="0" w:line="360" w:lineRule="auto"/>
              <w:rPr>
                <w:rFonts w:ascii="Times New Roman" w:eastAsia="Times New Roman" w:hAnsi="Times New Roman"/>
                <w:sz w:val="24"/>
                <w:szCs w:val="24"/>
                <w:lang w:eastAsia="ru-RU"/>
              </w:rPr>
            </w:pPr>
            <w:proofErr w:type="spellStart"/>
            <w:r w:rsidRPr="003B2595">
              <w:rPr>
                <w:rFonts w:ascii="Times New Roman" w:eastAsia="Times New Roman" w:hAnsi="Times New Roman"/>
                <w:sz w:val="24"/>
                <w:szCs w:val="24"/>
                <w:lang w:eastAsia="ru-RU"/>
              </w:rPr>
              <w:t>уч</w:t>
            </w:r>
            <w:proofErr w:type="spellEnd"/>
            <w:r w:rsidRPr="003B2595">
              <w:rPr>
                <w:rFonts w:ascii="Times New Roman" w:eastAsia="Times New Roman" w:hAnsi="Times New Roman"/>
                <w:sz w:val="24"/>
                <w:szCs w:val="24"/>
                <w:lang w:eastAsia="ru-RU"/>
              </w:rPr>
              <w:t>. год</w:t>
            </w:r>
          </w:p>
        </w:tc>
        <w:tc>
          <w:tcPr>
            <w:tcW w:w="1261" w:type="dxa"/>
          </w:tcPr>
          <w:p w:rsidR="00185B83" w:rsidRDefault="00185B83" w:rsidP="00074C27">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2013-2014</w:t>
            </w:r>
          </w:p>
          <w:p w:rsidR="00185B83" w:rsidRPr="003B2595" w:rsidRDefault="00185B83" w:rsidP="00074C27">
            <w:pPr>
              <w:spacing w:after="0" w:line="36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уч</w:t>
            </w:r>
            <w:proofErr w:type="spellEnd"/>
            <w:r>
              <w:rPr>
                <w:rFonts w:ascii="Times New Roman" w:eastAsia="Times New Roman" w:hAnsi="Times New Roman"/>
                <w:sz w:val="24"/>
                <w:szCs w:val="24"/>
                <w:lang w:eastAsia="ru-RU"/>
              </w:rPr>
              <w:t>. год</w:t>
            </w:r>
          </w:p>
        </w:tc>
      </w:tr>
      <w:tr w:rsidR="00185B83" w:rsidRPr="00FF6C13" w:rsidTr="00074C27">
        <w:tc>
          <w:tcPr>
            <w:tcW w:w="5643" w:type="dxa"/>
          </w:tcPr>
          <w:p w:rsidR="00185B83" w:rsidRPr="003B2595" w:rsidRDefault="00185B83" w:rsidP="00074C27">
            <w:pPr>
              <w:spacing w:after="0" w:line="360" w:lineRule="auto"/>
              <w:rPr>
                <w:rFonts w:ascii="Times New Roman" w:eastAsia="Times New Roman" w:hAnsi="Times New Roman"/>
                <w:sz w:val="24"/>
                <w:szCs w:val="24"/>
                <w:lang w:eastAsia="ru-RU"/>
              </w:rPr>
            </w:pPr>
            <w:r w:rsidRPr="003B2595">
              <w:rPr>
                <w:rFonts w:ascii="Times New Roman" w:eastAsia="Times New Roman" w:hAnsi="Times New Roman"/>
                <w:sz w:val="24"/>
                <w:szCs w:val="24"/>
                <w:lang w:eastAsia="ru-RU"/>
              </w:rPr>
              <w:t>Количество педагогов (в %)</w:t>
            </w:r>
            <w:proofErr w:type="gramStart"/>
            <w:r w:rsidRPr="003B2595">
              <w:rPr>
                <w:rFonts w:ascii="Times New Roman" w:eastAsia="Times New Roman" w:hAnsi="Times New Roman"/>
                <w:sz w:val="24"/>
                <w:szCs w:val="24"/>
                <w:lang w:eastAsia="ru-RU"/>
              </w:rPr>
              <w:t xml:space="preserve">  ,</w:t>
            </w:r>
            <w:proofErr w:type="gramEnd"/>
            <w:r w:rsidRPr="003B2595">
              <w:rPr>
                <w:rFonts w:ascii="Times New Roman" w:eastAsia="Times New Roman" w:hAnsi="Times New Roman"/>
                <w:sz w:val="24"/>
                <w:szCs w:val="24"/>
                <w:lang w:eastAsia="ru-RU"/>
              </w:rPr>
              <w:t xml:space="preserve"> прошедших повышение квалификации</w:t>
            </w:r>
          </w:p>
        </w:tc>
        <w:tc>
          <w:tcPr>
            <w:tcW w:w="1261" w:type="dxa"/>
          </w:tcPr>
          <w:p w:rsidR="00185B83" w:rsidRPr="003B2595" w:rsidRDefault="00185B83" w:rsidP="00074C27">
            <w:pPr>
              <w:spacing w:after="0" w:line="360" w:lineRule="auto"/>
              <w:jc w:val="center"/>
              <w:rPr>
                <w:rFonts w:ascii="Times New Roman" w:eastAsia="Times New Roman" w:hAnsi="Times New Roman"/>
                <w:sz w:val="24"/>
                <w:szCs w:val="24"/>
                <w:lang w:eastAsia="ru-RU"/>
              </w:rPr>
            </w:pPr>
            <w:r w:rsidRPr="003B2595">
              <w:rPr>
                <w:rFonts w:ascii="Times New Roman" w:eastAsia="Times New Roman" w:hAnsi="Times New Roman"/>
                <w:sz w:val="24"/>
                <w:szCs w:val="24"/>
                <w:lang w:eastAsia="ru-RU"/>
              </w:rPr>
              <w:t>40%</w:t>
            </w:r>
          </w:p>
        </w:tc>
        <w:tc>
          <w:tcPr>
            <w:tcW w:w="1261" w:type="dxa"/>
          </w:tcPr>
          <w:p w:rsidR="00185B83" w:rsidRPr="003B2595" w:rsidRDefault="00185B83" w:rsidP="00074C27">
            <w:pPr>
              <w:spacing w:after="0" w:line="360" w:lineRule="auto"/>
              <w:jc w:val="center"/>
              <w:rPr>
                <w:rFonts w:ascii="Times New Roman" w:eastAsia="Times New Roman" w:hAnsi="Times New Roman"/>
                <w:sz w:val="24"/>
                <w:szCs w:val="24"/>
                <w:lang w:eastAsia="ru-RU"/>
              </w:rPr>
            </w:pPr>
            <w:r w:rsidRPr="003B2595">
              <w:rPr>
                <w:rFonts w:ascii="Times New Roman" w:eastAsia="Times New Roman" w:hAnsi="Times New Roman"/>
                <w:sz w:val="24"/>
                <w:szCs w:val="24"/>
                <w:lang w:eastAsia="ru-RU"/>
              </w:rPr>
              <w:t>43%</w:t>
            </w:r>
          </w:p>
        </w:tc>
        <w:tc>
          <w:tcPr>
            <w:tcW w:w="1261" w:type="dxa"/>
          </w:tcPr>
          <w:p w:rsidR="00185B83" w:rsidRPr="003B2595" w:rsidRDefault="00185B83" w:rsidP="00074C2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bl>
    <w:p w:rsidR="00185B83" w:rsidRDefault="00185B83" w:rsidP="00185B83">
      <w:pPr>
        <w:spacing w:after="0" w:line="360" w:lineRule="auto"/>
        <w:ind w:firstLine="709"/>
        <w:jc w:val="both"/>
        <w:rPr>
          <w:rFonts w:ascii="Times New Roman" w:hAnsi="Times New Roman"/>
          <w:sz w:val="28"/>
          <w:szCs w:val="28"/>
        </w:rPr>
      </w:pPr>
    </w:p>
    <w:p w:rsidR="00185B83" w:rsidRPr="00C90E1B" w:rsidRDefault="00185B83" w:rsidP="00185B83">
      <w:pPr>
        <w:spacing w:after="0"/>
        <w:ind w:firstLine="709"/>
        <w:jc w:val="both"/>
        <w:rPr>
          <w:rFonts w:ascii="Times New Roman" w:hAnsi="Times New Roman"/>
          <w:b/>
          <w:i/>
          <w:sz w:val="28"/>
          <w:szCs w:val="28"/>
          <w:highlight w:val="yellow"/>
        </w:rPr>
      </w:pPr>
      <w:r w:rsidRPr="00100B2D">
        <w:rPr>
          <w:rFonts w:ascii="Times New Roman" w:hAnsi="Times New Roman"/>
          <w:sz w:val="28"/>
          <w:szCs w:val="28"/>
        </w:rPr>
        <w:t xml:space="preserve">В прошедшем учебном </w:t>
      </w:r>
      <w:r w:rsidRPr="003B2595">
        <w:rPr>
          <w:rFonts w:ascii="Times New Roman" w:hAnsi="Times New Roman"/>
          <w:sz w:val="28"/>
          <w:szCs w:val="28"/>
        </w:rPr>
        <w:t xml:space="preserve">году </w:t>
      </w:r>
      <w:r w:rsidRPr="00C90E1B">
        <w:rPr>
          <w:rFonts w:ascii="Times New Roman" w:hAnsi="Times New Roman"/>
          <w:b/>
          <w:i/>
          <w:sz w:val="28"/>
          <w:szCs w:val="28"/>
        </w:rPr>
        <w:t>5 педагогов</w:t>
      </w:r>
      <w:r>
        <w:rPr>
          <w:rFonts w:ascii="Times New Roman" w:hAnsi="Times New Roman"/>
          <w:sz w:val="28"/>
          <w:szCs w:val="28"/>
        </w:rPr>
        <w:t xml:space="preserve"> </w:t>
      </w:r>
      <w:r w:rsidRPr="00100B2D">
        <w:rPr>
          <w:rFonts w:ascii="Times New Roman" w:hAnsi="Times New Roman"/>
          <w:sz w:val="28"/>
          <w:szCs w:val="28"/>
        </w:rPr>
        <w:t>(</w:t>
      </w:r>
      <w:proofErr w:type="spellStart"/>
      <w:r w:rsidRPr="00100B2D">
        <w:rPr>
          <w:rFonts w:ascii="Times New Roman" w:hAnsi="Times New Roman"/>
          <w:sz w:val="28"/>
          <w:szCs w:val="28"/>
        </w:rPr>
        <w:t>Жестарёва</w:t>
      </w:r>
      <w:proofErr w:type="spellEnd"/>
      <w:r w:rsidRPr="00100B2D">
        <w:rPr>
          <w:rFonts w:ascii="Times New Roman" w:hAnsi="Times New Roman"/>
          <w:sz w:val="28"/>
          <w:szCs w:val="28"/>
        </w:rPr>
        <w:t xml:space="preserve"> </w:t>
      </w:r>
      <w:r>
        <w:rPr>
          <w:rFonts w:ascii="Times New Roman" w:hAnsi="Times New Roman"/>
          <w:sz w:val="28"/>
          <w:szCs w:val="28"/>
        </w:rPr>
        <w:t xml:space="preserve">М.Г., </w:t>
      </w:r>
      <w:r w:rsidRPr="00100B2D">
        <w:rPr>
          <w:rFonts w:ascii="Times New Roman" w:hAnsi="Times New Roman"/>
          <w:sz w:val="28"/>
          <w:szCs w:val="28"/>
        </w:rPr>
        <w:t xml:space="preserve">Жуковская </w:t>
      </w:r>
      <w:r>
        <w:rPr>
          <w:rFonts w:ascii="Times New Roman" w:hAnsi="Times New Roman"/>
          <w:sz w:val="28"/>
          <w:szCs w:val="28"/>
        </w:rPr>
        <w:t xml:space="preserve">Н.В., </w:t>
      </w:r>
      <w:r w:rsidRPr="00100B2D">
        <w:rPr>
          <w:rFonts w:ascii="Times New Roman" w:hAnsi="Times New Roman"/>
          <w:sz w:val="28"/>
          <w:szCs w:val="28"/>
        </w:rPr>
        <w:t xml:space="preserve">Кирьянова </w:t>
      </w:r>
      <w:r>
        <w:rPr>
          <w:rFonts w:ascii="Times New Roman" w:hAnsi="Times New Roman"/>
          <w:sz w:val="28"/>
          <w:szCs w:val="28"/>
        </w:rPr>
        <w:t xml:space="preserve">Е.В., </w:t>
      </w:r>
      <w:proofErr w:type="spellStart"/>
      <w:r w:rsidRPr="00100B2D">
        <w:rPr>
          <w:rFonts w:ascii="Times New Roman" w:hAnsi="Times New Roman"/>
          <w:sz w:val="28"/>
          <w:szCs w:val="28"/>
        </w:rPr>
        <w:t>Сербай</w:t>
      </w:r>
      <w:proofErr w:type="spellEnd"/>
      <w:r w:rsidRPr="00100B2D">
        <w:rPr>
          <w:rFonts w:ascii="Times New Roman" w:hAnsi="Times New Roman"/>
          <w:sz w:val="28"/>
          <w:szCs w:val="28"/>
        </w:rPr>
        <w:t xml:space="preserve"> </w:t>
      </w:r>
      <w:r>
        <w:rPr>
          <w:rFonts w:ascii="Times New Roman" w:hAnsi="Times New Roman"/>
          <w:sz w:val="28"/>
          <w:szCs w:val="28"/>
        </w:rPr>
        <w:t xml:space="preserve">Н.В., </w:t>
      </w:r>
      <w:r w:rsidRPr="00100B2D">
        <w:rPr>
          <w:rFonts w:ascii="Times New Roman" w:hAnsi="Times New Roman"/>
          <w:sz w:val="28"/>
          <w:szCs w:val="28"/>
        </w:rPr>
        <w:t xml:space="preserve">Соловьева </w:t>
      </w:r>
      <w:r>
        <w:rPr>
          <w:rFonts w:ascii="Times New Roman" w:hAnsi="Times New Roman"/>
          <w:sz w:val="28"/>
          <w:szCs w:val="28"/>
        </w:rPr>
        <w:t xml:space="preserve">А.А.) </w:t>
      </w:r>
      <w:r w:rsidRPr="00100B2D">
        <w:rPr>
          <w:rFonts w:ascii="Times New Roman" w:hAnsi="Times New Roman"/>
          <w:sz w:val="28"/>
          <w:szCs w:val="28"/>
        </w:rPr>
        <w:t xml:space="preserve">нашей школы прошли </w:t>
      </w:r>
      <w:r w:rsidRPr="00C90E1B">
        <w:rPr>
          <w:rFonts w:ascii="Times New Roman" w:hAnsi="Times New Roman"/>
          <w:b/>
          <w:i/>
          <w:sz w:val="28"/>
          <w:szCs w:val="28"/>
        </w:rPr>
        <w:t>курсовую подготовку</w:t>
      </w:r>
      <w:r w:rsidRPr="00100B2D">
        <w:rPr>
          <w:rFonts w:ascii="Times New Roman" w:hAnsi="Times New Roman"/>
          <w:sz w:val="28"/>
          <w:szCs w:val="28"/>
        </w:rPr>
        <w:t xml:space="preserve"> </w:t>
      </w:r>
      <w:r w:rsidRPr="00C90E1B">
        <w:rPr>
          <w:rFonts w:ascii="Times New Roman" w:hAnsi="Times New Roman"/>
          <w:b/>
          <w:i/>
          <w:sz w:val="28"/>
          <w:szCs w:val="28"/>
        </w:rPr>
        <w:t>в инновационном центре передовых педагогических технологий «Реализация системно - деятельного подхода в контексте ФГОС НОО»</w:t>
      </w:r>
      <w:proofErr w:type="gramStart"/>
      <w:r w:rsidRPr="001612B0">
        <w:rPr>
          <w:rFonts w:ascii="Times New Roman" w:hAnsi="Times New Roman"/>
          <w:sz w:val="28"/>
          <w:szCs w:val="28"/>
        </w:rPr>
        <w:t xml:space="preserve"> ;</w:t>
      </w:r>
      <w:proofErr w:type="gramEnd"/>
      <w:r w:rsidRPr="001612B0">
        <w:rPr>
          <w:rFonts w:ascii="Times New Roman" w:hAnsi="Times New Roman"/>
          <w:sz w:val="28"/>
          <w:szCs w:val="28"/>
        </w:rPr>
        <w:t xml:space="preserve"> </w:t>
      </w:r>
      <w:r>
        <w:rPr>
          <w:rFonts w:ascii="Times New Roman" w:hAnsi="Times New Roman"/>
          <w:sz w:val="28"/>
          <w:szCs w:val="28"/>
        </w:rPr>
        <w:t xml:space="preserve"> </w:t>
      </w:r>
      <w:proofErr w:type="gramStart"/>
      <w:r w:rsidRPr="00C90E1B">
        <w:rPr>
          <w:rFonts w:ascii="Times New Roman" w:hAnsi="Times New Roman"/>
          <w:b/>
          <w:i/>
          <w:sz w:val="28"/>
          <w:szCs w:val="28"/>
        </w:rPr>
        <w:t>12 педагогов</w:t>
      </w:r>
      <w:r w:rsidRPr="001612B0">
        <w:rPr>
          <w:rFonts w:ascii="Times New Roman" w:hAnsi="Times New Roman"/>
          <w:sz w:val="28"/>
          <w:szCs w:val="28"/>
        </w:rPr>
        <w:t xml:space="preserve"> (Алексеева О.А.,    Власова Н.Н., Давыдова Д.А., </w:t>
      </w:r>
      <w:proofErr w:type="spellStart"/>
      <w:r w:rsidRPr="001612B0">
        <w:rPr>
          <w:rFonts w:ascii="Times New Roman" w:hAnsi="Times New Roman"/>
          <w:sz w:val="28"/>
          <w:szCs w:val="28"/>
        </w:rPr>
        <w:t>Зимка</w:t>
      </w:r>
      <w:proofErr w:type="spellEnd"/>
      <w:r w:rsidRPr="001612B0">
        <w:rPr>
          <w:rFonts w:ascii="Times New Roman" w:hAnsi="Times New Roman"/>
          <w:sz w:val="28"/>
          <w:szCs w:val="28"/>
        </w:rPr>
        <w:t xml:space="preserve"> А.А., Крылова В.Л., Лопаткин Д.В., Рогова Г.В., Салова М.А., Самсонова М.В., Фролова Е.Н., Хохлова Л.А., </w:t>
      </w:r>
      <w:r>
        <w:rPr>
          <w:rFonts w:ascii="Times New Roman" w:hAnsi="Times New Roman"/>
          <w:sz w:val="28"/>
          <w:szCs w:val="28"/>
        </w:rPr>
        <w:t>Широкова Е.В.</w:t>
      </w:r>
      <w:r w:rsidRPr="001612B0">
        <w:rPr>
          <w:rFonts w:ascii="Times New Roman" w:hAnsi="Times New Roman"/>
          <w:sz w:val="28"/>
          <w:szCs w:val="28"/>
        </w:rPr>
        <w:t xml:space="preserve">) прошли </w:t>
      </w:r>
      <w:r w:rsidRPr="00C90E1B">
        <w:rPr>
          <w:rFonts w:ascii="Times New Roman" w:hAnsi="Times New Roman"/>
          <w:b/>
          <w:i/>
          <w:sz w:val="28"/>
          <w:szCs w:val="28"/>
        </w:rPr>
        <w:t>курсы повышения квалификации в ГБОУ ДПО ТОИУУ по программе  «Модернизация содержания образования в условиях ФГОС.</w:t>
      </w:r>
      <w:proofErr w:type="gramEnd"/>
      <w:r w:rsidRPr="00C90E1B">
        <w:rPr>
          <w:rFonts w:ascii="Times New Roman" w:hAnsi="Times New Roman"/>
          <w:b/>
          <w:i/>
          <w:sz w:val="28"/>
          <w:szCs w:val="28"/>
        </w:rPr>
        <w:t xml:space="preserve"> Федеральный государственный образовательный стандарт начального и основного общего образования: содержание и механизмы реализации</w:t>
      </w:r>
      <w:r>
        <w:rPr>
          <w:rFonts w:ascii="Times New Roman" w:hAnsi="Times New Roman"/>
          <w:sz w:val="28"/>
          <w:szCs w:val="28"/>
        </w:rPr>
        <w:t xml:space="preserve">»; </w:t>
      </w:r>
      <w:r w:rsidRPr="00C90E1B">
        <w:rPr>
          <w:rFonts w:ascii="Times New Roman" w:hAnsi="Times New Roman"/>
          <w:sz w:val="28"/>
          <w:szCs w:val="28"/>
        </w:rPr>
        <w:t xml:space="preserve"> </w:t>
      </w:r>
      <w:r w:rsidRPr="00C90E1B">
        <w:rPr>
          <w:rFonts w:ascii="Times New Roman" w:hAnsi="Times New Roman"/>
          <w:b/>
          <w:i/>
          <w:sz w:val="28"/>
          <w:szCs w:val="28"/>
        </w:rPr>
        <w:t>4 учителя</w:t>
      </w:r>
      <w:r w:rsidRPr="001612B0">
        <w:rPr>
          <w:rFonts w:ascii="Times New Roman" w:hAnsi="Times New Roman"/>
          <w:sz w:val="28"/>
          <w:szCs w:val="28"/>
        </w:rPr>
        <w:t xml:space="preserve"> (</w:t>
      </w:r>
      <w:proofErr w:type="spellStart"/>
      <w:r w:rsidRPr="001612B0">
        <w:rPr>
          <w:rFonts w:ascii="Times New Roman" w:hAnsi="Times New Roman"/>
          <w:sz w:val="28"/>
          <w:szCs w:val="28"/>
        </w:rPr>
        <w:t>Стальбакова</w:t>
      </w:r>
      <w:proofErr w:type="spellEnd"/>
      <w:r w:rsidRPr="001612B0">
        <w:rPr>
          <w:rFonts w:ascii="Times New Roman" w:hAnsi="Times New Roman"/>
          <w:sz w:val="28"/>
          <w:szCs w:val="28"/>
        </w:rPr>
        <w:t xml:space="preserve"> Е.Ю., Давыдова Д.А., Власова Н.Н., </w:t>
      </w:r>
      <w:proofErr w:type="spellStart"/>
      <w:r w:rsidRPr="001612B0">
        <w:rPr>
          <w:rFonts w:ascii="Times New Roman" w:hAnsi="Times New Roman"/>
          <w:sz w:val="28"/>
          <w:szCs w:val="28"/>
        </w:rPr>
        <w:t>Ёлкина</w:t>
      </w:r>
      <w:proofErr w:type="spellEnd"/>
      <w:r w:rsidRPr="001612B0">
        <w:rPr>
          <w:rFonts w:ascii="Times New Roman" w:hAnsi="Times New Roman"/>
          <w:sz w:val="28"/>
          <w:szCs w:val="28"/>
        </w:rPr>
        <w:t xml:space="preserve"> Т.Н.) закончили прохождение </w:t>
      </w:r>
      <w:r w:rsidRPr="00C90E1B">
        <w:rPr>
          <w:rFonts w:ascii="Times New Roman" w:hAnsi="Times New Roman"/>
          <w:b/>
          <w:i/>
          <w:sz w:val="28"/>
          <w:szCs w:val="28"/>
        </w:rPr>
        <w:t>курсов в ТОИУУ в объёме 72 часов по программе «Модернизация содержания образования в условиях ФГОС ООО</w:t>
      </w:r>
      <w:proofErr w:type="gramStart"/>
      <w:r w:rsidRPr="00C90E1B">
        <w:rPr>
          <w:rFonts w:ascii="Times New Roman" w:hAnsi="Times New Roman"/>
          <w:b/>
          <w:i/>
          <w:sz w:val="28"/>
          <w:szCs w:val="28"/>
        </w:rPr>
        <w:t xml:space="preserve"> :</w:t>
      </w:r>
      <w:proofErr w:type="gramEnd"/>
      <w:r w:rsidRPr="00C90E1B">
        <w:rPr>
          <w:rFonts w:ascii="Times New Roman" w:hAnsi="Times New Roman"/>
          <w:b/>
          <w:i/>
          <w:sz w:val="28"/>
          <w:szCs w:val="28"/>
        </w:rPr>
        <w:t xml:space="preserve"> содержание и механизмы реализации средствами курса «Основы религиозных культур и светской этики».</w:t>
      </w:r>
      <w:r w:rsidRPr="00C90E1B">
        <w:rPr>
          <w:rFonts w:ascii="Times New Roman" w:hAnsi="Times New Roman"/>
          <w:b/>
          <w:i/>
          <w:sz w:val="28"/>
          <w:szCs w:val="28"/>
          <w:highlight w:val="yellow"/>
        </w:rPr>
        <w:t xml:space="preserve"> </w:t>
      </w:r>
    </w:p>
    <w:p w:rsidR="00185B83" w:rsidRPr="005D5128" w:rsidRDefault="00185B83" w:rsidP="00185B83">
      <w:pPr>
        <w:spacing w:after="0"/>
        <w:ind w:firstLine="709"/>
        <w:jc w:val="both"/>
        <w:rPr>
          <w:rFonts w:ascii="Times New Roman" w:hAnsi="Times New Roman"/>
          <w:sz w:val="28"/>
          <w:szCs w:val="28"/>
        </w:rPr>
      </w:pPr>
      <w:proofErr w:type="gramStart"/>
      <w:r w:rsidRPr="005D5128">
        <w:rPr>
          <w:rFonts w:ascii="Times New Roman" w:hAnsi="Times New Roman"/>
          <w:sz w:val="28"/>
          <w:szCs w:val="28"/>
        </w:rPr>
        <w:t>Аттестация педагогических работников школы в 2013 -2014 учебном году проводилась в соответствии с приказом Министерства образования и науки РФ от 24 марта 2010 г. N 209 "О порядке аттестации педагогических работников государственных и муниципальных образовательных учреждений" и письмом Министерства образования и науки РФ и Профсоюза работников народного образования и науки РФ от 18 августа 2010 г. N 03-52/46 "Разъяснения</w:t>
      </w:r>
      <w:proofErr w:type="gramEnd"/>
      <w:r w:rsidRPr="005D5128">
        <w:rPr>
          <w:rFonts w:ascii="Times New Roman" w:hAnsi="Times New Roman"/>
          <w:sz w:val="28"/>
          <w:szCs w:val="28"/>
        </w:rPr>
        <w:t xml:space="preserve"> по применению Порядка аттестации педагогических работников государственных и муниципальных образовательных учреждений".</w:t>
      </w:r>
    </w:p>
    <w:p w:rsidR="00185B83" w:rsidRDefault="00185B83" w:rsidP="00185B83">
      <w:pPr>
        <w:ind w:firstLine="709"/>
        <w:jc w:val="both"/>
        <w:rPr>
          <w:rFonts w:ascii="Times New Roman" w:hAnsi="Times New Roman"/>
          <w:sz w:val="28"/>
          <w:szCs w:val="28"/>
        </w:rPr>
      </w:pPr>
      <w:r w:rsidRPr="005D5128">
        <w:rPr>
          <w:rFonts w:ascii="Times New Roman" w:hAnsi="Times New Roman"/>
          <w:sz w:val="28"/>
          <w:szCs w:val="28"/>
        </w:rPr>
        <w:t>В школе были созданы необходимые условия для проведения аттестации: определены сроки прохождения аттестации для каждого аттестуемого;  даны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185B83" w:rsidRDefault="00185B83" w:rsidP="00185B83">
      <w:pPr>
        <w:spacing w:after="0"/>
        <w:ind w:firstLine="709"/>
        <w:jc w:val="both"/>
        <w:rPr>
          <w:rFonts w:ascii="Times New Roman" w:hAnsi="Times New Roman"/>
          <w:sz w:val="28"/>
          <w:szCs w:val="28"/>
        </w:rPr>
      </w:pPr>
      <w:r w:rsidRPr="00ED1E7D">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185B83" w:rsidRPr="00C90E1B" w:rsidRDefault="00185B83" w:rsidP="00185B83">
      <w:pPr>
        <w:ind w:firstLine="709"/>
        <w:jc w:val="both"/>
        <w:rPr>
          <w:rFonts w:ascii="Times New Roman" w:hAnsi="Times New Roman"/>
          <w:b/>
          <w:i/>
          <w:sz w:val="28"/>
          <w:szCs w:val="28"/>
          <w:highlight w:val="yellow"/>
        </w:rPr>
      </w:pPr>
      <w:r w:rsidRPr="00C90E1B">
        <w:rPr>
          <w:rFonts w:ascii="Times New Roman" w:hAnsi="Times New Roman"/>
          <w:b/>
          <w:i/>
          <w:sz w:val="28"/>
          <w:szCs w:val="28"/>
        </w:rPr>
        <w:lastRenderedPageBreak/>
        <w:t>В прошедшем учебном году успешно прошли аттестацию 12 педагогов:</w:t>
      </w:r>
    </w:p>
    <w:p w:rsidR="00185B83" w:rsidRPr="005D5128" w:rsidRDefault="00185B83" w:rsidP="00185B83">
      <w:pPr>
        <w:ind w:firstLine="709"/>
        <w:jc w:val="center"/>
        <w:rPr>
          <w:rFonts w:ascii="Times New Roman" w:hAnsi="Times New Roman"/>
          <w:b/>
          <w:sz w:val="28"/>
          <w:szCs w:val="28"/>
        </w:rPr>
      </w:pPr>
      <w:r w:rsidRPr="005D5128">
        <w:rPr>
          <w:rFonts w:ascii="Times New Roman" w:hAnsi="Times New Roman"/>
          <w:b/>
          <w:sz w:val="28"/>
          <w:szCs w:val="28"/>
        </w:rPr>
        <w:t>на высшую категорию:</w:t>
      </w:r>
    </w:p>
    <w:p w:rsidR="00185B83" w:rsidRPr="005D5128" w:rsidRDefault="00185B83" w:rsidP="00185B83">
      <w:pPr>
        <w:ind w:firstLine="709"/>
        <w:contextualSpacing/>
        <w:jc w:val="both"/>
        <w:rPr>
          <w:rFonts w:ascii="Times New Roman" w:hAnsi="Times New Roman"/>
          <w:sz w:val="28"/>
          <w:szCs w:val="28"/>
        </w:rPr>
      </w:pPr>
      <w:r w:rsidRPr="005D5128">
        <w:rPr>
          <w:rFonts w:ascii="Times New Roman" w:hAnsi="Times New Roman"/>
          <w:sz w:val="28"/>
          <w:szCs w:val="28"/>
        </w:rPr>
        <w:t xml:space="preserve">1. </w:t>
      </w:r>
      <w:proofErr w:type="spellStart"/>
      <w:r w:rsidRPr="005D5128">
        <w:rPr>
          <w:rFonts w:ascii="Times New Roman" w:hAnsi="Times New Roman"/>
          <w:sz w:val="28"/>
          <w:szCs w:val="28"/>
        </w:rPr>
        <w:t>Мавлянова</w:t>
      </w:r>
      <w:proofErr w:type="spellEnd"/>
      <w:r w:rsidRPr="005D5128">
        <w:rPr>
          <w:rFonts w:ascii="Times New Roman" w:hAnsi="Times New Roman"/>
          <w:sz w:val="28"/>
          <w:szCs w:val="28"/>
        </w:rPr>
        <w:t xml:space="preserve"> М.В. – учитель начальных классов</w:t>
      </w:r>
    </w:p>
    <w:p w:rsidR="00185B83" w:rsidRPr="005D5128" w:rsidRDefault="00185B83" w:rsidP="00185B83">
      <w:pPr>
        <w:tabs>
          <w:tab w:val="right" w:pos="9355"/>
        </w:tabs>
        <w:ind w:firstLine="709"/>
        <w:contextualSpacing/>
        <w:jc w:val="both"/>
        <w:rPr>
          <w:rFonts w:ascii="Times New Roman" w:hAnsi="Times New Roman"/>
          <w:sz w:val="28"/>
          <w:szCs w:val="28"/>
        </w:rPr>
      </w:pPr>
      <w:r w:rsidRPr="005D5128">
        <w:rPr>
          <w:rFonts w:ascii="Times New Roman" w:hAnsi="Times New Roman"/>
          <w:sz w:val="28"/>
          <w:szCs w:val="28"/>
        </w:rPr>
        <w:t>2. Милованова Г.В. – учитель информатики</w:t>
      </w:r>
      <w:r>
        <w:rPr>
          <w:rFonts w:ascii="Times New Roman" w:hAnsi="Times New Roman"/>
          <w:sz w:val="28"/>
          <w:szCs w:val="28"/>
        </w:rPr>
        <w:tab/>
      </w:r>
    </w:p>
    <w:p w:rsidR="00185B83" w:rsidRDefault="00185B83" w:rsidP="00185B83">
      <w:pPr>
        <w:ind w:firstLine="709"/>
        <w:contextualSpacing/>
        <w:jc w:val="both"/>
        <w:rPr>
          <w:rFonts w:ascii="Times New Roman" w:hAnsi="Times New Roman"/>
          <w:sz w:val="28"/>
          <w:szCs w:val="28"/>
        </w:rPr>
      </w:pPr>
      <w:r w:rsidRPr="005D5128">
        <w:rPr>
          <w:rFonts w:ascii="Times New Roman" w:hAnsi="Times New Roman"/>
          <w:sz w:val="28"/>
          <w:szCs w:val="28"/>
        </w:rPr>
        <w:t xml:space="preserve">3. Семёнова Л.В. - </w:t>
      </w:r>
      <w:r>
        <w:rPr>
          <w:rFonts w:ascii="Times New Roman" w:hAnsi="Times New Roman"/>
          <w:sz w:val="28"/>
          <w:szCs w:val="28"/>
        </w:rPr>
        <w:t xml:space="preserve"> </w:t>
      </w:r>
      <w:r w:rsidRPr="005D5128">
        <w:rPr>
          <w:rFonts w:ascii="Times New Roman" w:hAnsi="Times New Roman"/>
          <w:sz w:val="28"/>
          <w:szCs w:val="28"/>
        </w:rPr>
        <w:t>учитель начальных классов</w:t>
      </w:r>
    </w:p>
    <w:p w:rsidR="00185B83" w:rsidRPr="005D5128" w:rsidRDefault="00185B83" w:rsidP="00185B83">
      <w:pPr>
        <w:ind w:firstLine="709"/>
        <w:jc w:val="center"/>
        <w:rPr>
          <w:rFonts w:ascii="Times New Roman" w:hAnsi="Times New Roman"/>
          <w:b/>
          <w:sz w:val="28"/>
          <w:szCs w:val="28"/>
        </w:rPr>
      </w:pPr>
      <w:r w:rsidRPr="005D5128">
        <w:rPr>
          <w:rFonts w:ascii="Times New Roman" w:hAnsi="Times New Roman"/>
          <w:b/>
          <w:sz w:val="28"/>
          <w:szCs w:val="28"/>
        </w:rPr>
        <w:t xml:space="preserve">на </w:t>
      </w:r>
      <w:r>
        <w:rPr>
          <w:rFonts w:ascii="Times New Roman" w:hAnsi="Times New Roman"/>
          <w:b/>
          <w:sz w:val="28"/>
          <w:szCs w:val="28"/>
        </w:rPr>
        <w:t xml:space="preserve">первую </w:t>
      </w:r>
      <w:r w:rsidRPr="005D5128">
        <w:rPr>
          <w:rFonts w:ascii="Times New Roman" w:hAnsi="Times New Roman"/>
          <w:b/>
          <w:sz w:val="28"/>
          <w:szCs w:val="28"/>
        </w:rPr>
        <w:t>категорию:</w:t>
      </w:r>
    </w:p>
    <w:p w:rsidR="00185B83" w:rsidRDefault="00185B83" w:rsidP="00185B83">
      <w:pPr>
        <w:pStyle w:val="a3"/>
        <w:numPr>
          <w:ilvl w:val="0"/>
          <w:numId w:val="34"/>
        </w:numPr>
        <w:jc w:val="both"/>
        <w:rPr>
          <w:rFonts w:ascii="Times New Roman" w:hAnsi="Times New Roman"/>
          <w:sz w:val="28"/>
          <w:szCs w:val="28"/>
        </w:rPr>
      </w:pPr>
      <w:proofErr w:type="spellStart"/>
      <w:r>
        <w:rPr>
          <w:rFonts w:ascii="Times New Roman" w:hAnsi="Times New Roman"/>
          <w:sz w:val="28"/>
          <w:szCs w:val="28"/>
        </w:rPr>
        <w:t>Жирнова</w:t>
      </w:r>
      <w:proofErr w:type="spellEnd"/>
      <w:r>
        <w:rPr>
          <w:rFonts w:ascii="Times New Roman" w:hAnsi="Times New Roman"/>
          <w:sz w:val="28"/>
          <w:szCs w:val="28"/>
        </w:rPr>
        <w:t xml:space="preserve"> С.В. -  учитель физики</w:t>
      </w:r>
    </w:p>
    <w:p w:rsidR="00185B83" w:rsidRDefault="00185B83" w:rsidP="00185B83">
      <w:pPr>
        <w:pStyle w:val="a3"/>
        <w:numPr>
          <w:ilvl w:val="0"/>
          <w:numId w:val="34"/>
        </w:numPr>
        <w:jc w:val="both"/>
        <w:rPr>
          <w:rFonts w:ascii="Times New Roman" w:hAnsi="Times New Roman"/>
          <w:sz w:val="28"/>
          <w:szCs w:val="28"/>
        </w:rPr>
      </w:pPr>
      <w:proofErr w:type="spellStart"/>
      <w:r>
        <w:rPr>
          <w:rFonts w:ascii="Times New Roman" w:hAnsi="Times New Roman"/>
          <w:sz w:val="28"/>
          <w:szCs w:val="28"/>
        </w:rPr>
        <w:t>Зимка</w:t>
      </w:r>
      <w:proofErr w:type="spellEnd"/>
      <w:r>
        <w:rPr>
          <w:rFonts w:ascii="Times New Roman" w:hAnsi="Times New Roman"/>
          <w:sz w:val="28"/>
          <w:szCs w:val="28"/>
        </w:rPr>
        <w:t xml:space="preserve"> А.А. – учитель-логопед</w:t>
      </w:r>
    </w:p>
    <w:p w:rsidR="00185B83" w:rsidRDefault="00185B83" w:rsidP="00185B83">
      <w:pPr>
        <w:pStyle w:val="a3"/>
        <w:numPr>
          <w:ilvl w:val="0"/>
          <w:numId w:val="34"/>
        </w:numPr>
        <w:jc w:val="both"/>
        <w:rPr>
          <w:rFonts w:ascii="Times New Roman" w:hAnsi="Times New Roman"/>
          <w:sz w:val="28"/>
          <w:szCs w:val="28"/>
        </w:rPr>
      </w:pPr>
      <w:r>
        <w:rPr>
          <w:rFonts w:ascii="Times New Roman" w:hAnsi="Times New Roman"/>
          <w:sz w:val="28"/>
          <w:szCs w:val="28"/>
        </w:rPr>
        <w:t>Лопаткин Д.В. – учитель физкультуры</w:t>
      </w:r>
    </w:p>
    <w:p w:rsidR="00185B83" w:rsidRDefault="00185B83" w:rsidP="00185B83">
      <w:pPr>
        <w:pStyle w:val="a3"/>
        <w:numPr>
          <w:ilvl w:val="0"/>
          <w:numId w:val="34"/>
        </w:numPr>
        <w:jc w:val="both"/>
        <w:rPr>
          <w:rFonts w:ascii="Times New Roman" w:hAnsi="Times New Roman"/>
          <w:sz w:val="28"/>
          <w:szCs w:val="28"/>
        </w:rPr>
      </w:pPr>
      <w:proofErr w:type="spellStart"/>
      <w:r>
        <w:rPr>
          <w:rFonts w:ascii="Times New Roman" w:hAnsi="Times New Roman"/>
          <w:sz w:val="28"/>
          <w:szCs w:val="28"/>
        </w:rPr>
        <w:t>Прийма</w:t>
      </w:r>
      <w:proofErr w:type="spellEnd"/>
      <w:r>
        <w:rPr>
          <w:rFonts w:ascii="Times New Roman" w:hAnsi="Times New Roman"/>
          <w:sz w:val="28"/>
          <w:szCs w:val="28"/>
        </w:rPr>
        <w:t xml:space="preserve"> Г.И. – учитель английского языка</w:t>
      </w:r>
    </w:p>
    <w:p w:rsidR="00185B83" w:rsidRDefault="00185B83" w:rsidP="00185B83">
      <w:pPr>
        <w:pStyle w:val="a3"/>
        <w:numPr>
          <w:ilvl w:val="0"/>
          <w:numId w:val="34"/>
        </w:numPr>
        <w:jc w:val="both"/>
        <w:rPr>
          <w:rFonts w:ascii="Times New Roman" w:hAnsi="Times New Roman"/>
          <w:sz w:val="28"/>
          <w:szCs w:val="28"/>
        </w:rPr>
      </w:pPr>
      <w:r>
        <w:rPr>
          <w:rFonts w:ascii="Times New Roman" w:hAnsi="Times New Roman"/>
          <w:sz w:val="28"/>
          <w:szCs w:val="28"/>
        </w:rPr>
        <w:t>Самсонова М.В. – учитель биологии</w:t>
      </w:r>
    </w:p>
    <w:p w:rsidR="00185B83" w:rsidRDefault="00185B83" w:rsidP="00185B83">
      <w:pPr>
        <w:pStyle w:val="a3"/>
        <w:numPr>
          <w:ilvl w:val="0"/>
          <w:numId w:val="34"/>
        </w:numPr>
        <w:jc w:val="both"/>
        <w:rPr>
          <w:rFonts w:ascii="Times New Roman" w:hAnsi="Times New Roman"/>
          <w:sz w:val="28"/>
          <w:szCs w:val="28"/>
        </w:rPr>
      </w:pPr>
      <w:r>
        <w:rPr>
          <w:rFonts w:ascii="Times New Roman" w:hAnsi="Times New Roman"/>
          <w:sz w:val="28"/>
          <w:szCs w:val="28"/>
        </w:rPr>
        <w:t xml:space="preserve">Соловьёва А.А. -  </w:t>
      </w:r>
      <w:r w:rsidRPr="005D5128">
        <w:rPr>
          <w:rFonts w:ascii="Times New Roman" w:hAnsi="Times New Roman"/>
          <w:sz w:val="28"/>
          <w:szCs w:val="28"/>
        </w:rPr>
        <w:t>учитель начальных классов</w:t>
      </w:r>
    </w:p>
    <w:p w:rsidR="00185B83" w:rsidRDefault="00185B83" w:rsidP="00185B83">
      <w:pPr>
        <w:pStyle w:val="a3"/>
        <w:numPr>
          <w:ilvl w:val="0"/>
          <w:numId w:val="34"/>
        </w:numPr>
        <w:jc w:val="both"/>
        <w:rPr>
          <w:rFonts w:ascii="Times New Roman" w:hAnsi="Times New Roman"/>
          <w:sz w:val="28"/>
          <w:szCs w:val="28"/>
        </w:rPr>
      </w:pPr>
      <w:proofErr w:type="spellStart"/>
      <w:r>
        <w:rPr>
          <w:rFonts w:ascii="Times New Roman" w:hAnsi="Times New Roman"/>
          <w:sz w:val="28"/>
          <w:szCs w:val="28"/>
        </w:rPr>
        <w:t>Стальбакова</w:t>
      </w:r>
      <w:proofErr w:type="spellEnd"/>
      <w:r>
        <w:rPr>
          <w:rFonts w:ascii="Times New Roman" w:hAnsi="Times New Roman"/>
          <w:sz w:val="28"/>
          <w:szCs w:val="28"/>
        </w:rPr>
        <w:t xml:space="preserve"> Е.Ю. - </w:t>
      </w:r>
      <w:r w:rsidRPr="005D5128">
        <w:rPr>
          <w:rFonts w:ascii="Times New Roman" w:hAnsi="Times New Roman"/>
          <w:sz w:val="28"/>
          <w:szCs w:val="28"/>
        </w:rPr>
        <w:t>учитель начальных классов</w:t>
      </w:r>
    </w:p>
    <w:p w:rsidR="00185B83" w:rsidRDefault="00185B83" w:rsidP="00185B83">
      <w:pPr>
        <w:pStyle w:val="a3"/>
        <w:numPr>
          <w:ilvl w:val="0"/>
          <w:numId w:val="34"/>
        </w:numPr>
        <w:jc w:val="both"/>
        <w:rPr>
          <w:rFonts w:ascii="Times New Roman" w:hAnsi="Times New Roman"/>
          <w:sz w:val="28"/>
          <w:szCs w:val="28"/>
        </w:rPr>
      </w:pPr>
      <w:r>
        <w:rPr>
          <w:rFonts w:ascii="Times New Roman" w:hAnsi="Times New Roman"/>
          <w:sz w:val="28"/>
          <w:szCs w:val="28"/>
        </w:rPr>
        <w:t>Уварова Е.В. - учитель физкультуры</w:t>
      </w:r>
    </w:p>
    <w:p w:rsidR="00185B83" w:rsidRPr="00160825" w:rsidRDefault="00185B83" w:rsidP="00185B83">
      <w:pPr>
        <w:pStyle w:val="a3"/>
        <w:numPr>
          <w:ilvl w:val="0"/>
          <w:numId w:val="34"/>
        </w:numPr>
        <w:jc w:val="both"/>
        <w:rPr>
          <w:rFonts w:ascii="Times New Roman" w:hAnsi="Times New Roman"/>
          <w:sz w:val="28"/>
          <w:szCs w:val="28"/>
        </w:rPr>
      </w:pPr>
      <w:r w:rsidRPr="00160825">
        <w:rPr>
          <w:rFonts w:ascii="Times New Roman" w:hAnsi="Times New Roman"/>
          <w:sz w:val="28"/>
          <w:szCs w:val="28"/>
        </w:rPr>
        <w:t>Усенко И.В. - учитель начальных классов</w:t>
      </w:r>
    </w:p>
    <w:p w:rsidR="00592EC3" w:rsidRPr="004D638D" w:rsidRDefault="008A29AE" w:rsidP="004D638D">
      <w:pPr>
        <w:spacing w:line="240" w:lineRule="auto"/>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t>6</w:t>
      </w:r>
      <w:r w:rsidR="004D638D">
        <w:rPr>
          <w:rFonts w:ascii="Times New Roman" w:eastAsia="Times New Roman" w:hAnsi="Times New Roman" w:cs="Times New Roman"/>
          <w:b/>
          <w:i/>
          <w:color w:val="0070C0"/>
          <w:sz w:val="28"/>
          <w:szCs w:val="24"/>
          <w:lang w:eastAsia="ru-RU"/>
        </w:rPr>
        <w:t xml:space="preserve">.2. </w:t>
      </w:r>
      <w:r w:rsidR="00592EC3" w:rsidRPr="004D638D">
        <w:rPr>
          <w:rFonts w:ascii="Times New Roman" w:eastAsia="Times New Roman" w:hAnsi="Times New Roman" w:cs="Times New Roman"/>
          <w:b/>
          <w:i/>
          <w:color w:val="0070C0"/>
          <w:sz w:val="28"/>
          <w:szCs w:val="24"/>
          <w:lang w:eastAsia="ru-RU"/>
        </w:rPr>
        <w:t>Научно-методические условия.</w:t>
      </w:r>
    </w:p>
    <w:p w:rsidR="00592EC3" w:rsidRPr="00BC6869" w:rsidRDefault="00592EC3" w:rsidP="00E7593B">
      <w:pPr>
        <w:spacing w:after="0"/>
        <w:ind w:firstLine="709"/>
        <w:jc w:val="both"/>
        <w:rPr>
          <w:rFonts w:ascii="Times New Roman" w:hAnsi="Times New Roman"/>
          <w:sz w:val="28"/>
          <w:szCs w:val="28"/>
        </w:rPr>
      </w:pPr>
      <w:r w:rsidRPr="00BC6869">
        <w:rPr>
          <w:rFonts w:ascii="Times New Roman" w:hAnsi="Times New Roman"/>
          <w:sz w:val="28"/>
          <w:szCs w:val="28"/>
        </w:rPr>
        <w:t>Методическая работа МОУ СОШ №45  в 201</w:t>
      </w:r>
      <w:r>
        <w:rPr>
          <w:rFonts w:ascii="Times New Roman" w:hAnsi="Times New Roman"/>
          <w:sz w:val="28"/>
          <w:szCs w:val="28"/>
        </w:rPr>
        <w:t>3</w:t>
      </w:r>
      <w:r w:rsidRPr="00BC6869">
        <w:rPr>
          <w:rFonts w:ascii="Times New Roman" w:hAnsi="Times New Roman"/>
          <w:sz w:val="28"/>
          <w:szCs w:val="28"/>
        </w:rPr>
        <w:t>- 201</w:t>
      </w:r>
      <w:r>
        <w:rPr>
          <w:rFonts w:ascii="Times New Roman" w:hAnsi="Times New Roman"/>
          <w:sz w:val="28"/>
          <w:szCs w:val="28"/>
        </w:rPr>
        <w:t>4</w:t>
      </w:r>
      <w:r w:rsidRPr="00BC6869">
        <w:rPr>
          <w:rFonts w:ascii="Times New Roman" w:hAnsi="Times New Roman"/>
          <w:sz w:val="28"/>
          <w:szCs w:val="28"/>
        </w:rPr>
        <w:t xml:space="preserve"> учебном году была ориентирована на реализацию задач, определённых в качестве приоритетных в подпрограмме «Учитель новой школы» программы развития МОУ СОШ №45:</w:t>
      </w:r>
    </w:p>
    <w:p w:rsidR="00592EC3" w:rsidRPr="00BC6869" w:rsidRDefault="00592EC3" w:rsidP="00E7593B">
      <w:pPr>
        <w:pStyle w:val="a3"/>
        <w:numPr>
          <w:ilvl w:val="0"/>
          <w:numId w:val="8"/>
        </w:numPr>
        <w:spacing w:after="0"/>
        <w:ind w:left="360"/>
        <w:jc w:val="both"/>
        <w:rPr>
          <w:rFonts w:ascii="Times New Roman" w:hAnsi="Times New Roman"/>
          <w:sz w:val="28"/>
          <w:szCs w:val="28"/>
        </w:rPr>
      </w:pPr>
      <w:r w:rsidRPr="00BC6869">
        <w:rPr>
          <w:rFonts w:ascii="Times New Roman" w:hAnsi="Times New Roman"/>
          <w:sz w:val="28"/>
          <w:szCs w:val="28"/>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592EC3" w:rsidRPr="00BC6869" w:rsidRDefault="00592EC3" w:rsidP="00E7593B">
      <w:pPr>
        <w:pStyle w:val="a3"/>
        <w:numPr>
          <w:ilvl w:val="0"/>
          <w:numId w:val="8"/>
        </w:numPr>
        <w:spacing w:after="0"/>
        <w:ind w:left="360"/>
        <w:jc w:val="both"/>
        <w:rPr>
          <w:rFonts w:ascii="Times New Roman" w:hAnsi="Times New Roman"/>
          <w:sz w:val="28"/>
          <w:szCs w:val="28"/>
        </w:rPr>
      </w:pPr>
      <w:r w:rsidRPr="00BC6869">
        <w:rPr>
          <w:rFonts w:ascii="Times New Roman" w:hAnsi="Times New Roman"/>
          <w:sz w:val="28"/>
          <w:szCs w:val="28"/>
        </w:rPr>
        <w:t>Организация системы повышения квалификации педагогов в рамках внедрения стандартов нового поколения.</w:t>
      </w:r>
    </w:p>
    <w:p w:rsidR="00592EC3" w:rsidRPr="00BC6869" w:rsidRDefault="00592EC3" w:rsidP="00E7593B">
      <w:pPr>
        <w:pStyle w:val="a3"/>
        <w:numPr>
          <w:ilvl w:val="0"/>
          <w:numId w:val="8"/>
        </w:numPr>
        <w:spacing w:after="0"/>
        <w:ind w:left="360"/>
        <w:jc w:val="both"/>
        <w:rPr>
          <w:rFonts w:ascii="Times New Roman" w:hAnsi="Times New Roman"/>
          <w:sz w:val="28"/>
          <w:szCs w:val="28"/>
        </w:rPr>
      </w:pPr>
      <w:r w:rsidRPr="00BC6869">
        <w:rPr>
          <w:rFonts w:ascii="Times New Roman" w:hAnsi="Times New Roman"/>
          <w:sz w:val="28"/>
          <w:szCs w:val="28"/>
        </w:rPr>
        <w:t>Обеспечение условий для освоения и реализации новых образовательных технологий.</w:t>
      </w:r>
    </w:p>
    <w:p w:rsidR="00592EC3" w:rsidRPr="00BC6869" w:rsidRDefault="00592EC3" w:rsidP="00E7593B">
      <w:pPr>
        <w:pStyle w:val="a3"/>
        <w:numPr>
          <w:ilvl w:val="0"/>
          <w:numId w:val="8"/>
        </w:numPr>
        <w:spacing w:after="0"/>
        <w:ind w:left="360"/>
        <w:jc w:val="both"/>
        <w:rPr>
          <w:rFonts w:ascii="Times New Roman" w:hAnsi="Times New Roman"/>
          <w:sz w:val="28"/>
          <w:szCs w:val="28"/>
        </w:rPr>
      </w:pPr>
      <w:r w:rsidRPr="00BC6869">
        <w:rPr>
          <w:rFonts w:ascii="Times New Roman" w:hAnsi="Times New Roman"/>
          <w:sz w:val="28"/>
          <w:szCs w:val="28"/>
        </w:rPr>
        <w:t>Создание условий для роста личностных достижений учителей, реализацию их интеллектуально-творческого потенциала.</w:t>
      </w:r>
    </w:p>
    <w:p w:rsidR="00592EC3" w:rsidRPr="00BC6869" w:rsidRDefault="00592EC3" w:rsidP="00E7593B">
      <w:pPr>
        <w:pStyle w:val="a3"/>
        <w:numPr>
          <w:ilvl w:val="0"/>
          <w:numId w:val="8"/>
        </w:numPr>
        <w:spacing w:after="0"/>
        <w:ind w:left="360"/>
        <w:jc w:val="both"/>
        <w:rPr>
          <w:rFonts w:ascii="Times New Roman" w:hAnsi="Times New Roman"/>
          <w:sz w:val="28"/>
          <w:szCs w:val="28"/>
        </w:rPr>
      </w:pPr>
      <w:r w:rsidRPr="00BC6869">
        <w:rPr>
          <w:rFonts w:ascii="Times New Roman" w:hAnsi="Times New Roman"/>
          <w:sz w:val="28"/>
          <w:szCs w:val="28"/>
        </w:rPr>
        <w:t>Совершенствование механизмов морального и материального стимулирования творчески работающих педагогов.</w:t>
      </w:r>
    </w:p>
    <w:p w:rsidR="00592EC3" w:rsidRPr="00BC6869" w:rsidRDefault="00592EC3" w:rsidP="00E7593B">
      <w:pPr>
        <w:pStyle w:val="a3"/>
        <w:numPr>
          <w:ilvl w:val="0"/>
          <w:numId w:val="8"/>
        </w:numPr>
        <w:spacing w:after="0"/>
        <w:ind w:left="360"/>
        <w:jc w:val="both"/>
        <w:rPr>
          <w:rFonts w:ascii="Times New Roman" w:hAnsi="Times New Roman"/>
          <w:sz w:val="28"/>
          <w:szCs w:val="28"/>
        </w:rPr>
      </w:pPr>
      <w:r w:rsidRPr="00BC6869">
        <w:rPr>
          <w:rFonts w:ascii="Times New Roman" w:hAnsi="Times New Roman"/>
          <w:sz w:val="28"/>
          <w:szCs w:val="28"/>
        </w:rPr>
        <w:t>Повышение эффективности работы с молодыми специалистами.</w:t>
      </w:r>
    </w:p>
    <w:p w:rsidR="00592EC3" w:rsidRPr="00AF76BE" w:rsidRDefault="00592EC3" w:rsidP="00E7593B">
      <w:pPr>
        <w:pStyle w:val="a3"/>
        <w:spacing w:after="0"/>
        <w:ind w:left="0" w:firstLine="851"/>
        <w:jc w:val="both"/>
        <w:rPr>
          <w:rFonts w:ascii="Times New Roman" w:hAnsi="Times New Roman"/>
          <w:sz w:val="28"/>
          <w:szCs w:val="24"/>
        </w:rPr>
      </w:pPr>
      <w:r w:rsidRPr="00AF76BE">
        <w:rPr>
          <w:rFonts w:ascii="Times New Roman" w:hAnsi="Times New Roman"/>
          <w:sz w:val="28"/>
          <w:szCs w:val="24"/>
        </w:rPr>
        <w:t xml:space="preserve">В соответствии с приоритетными направлениями программы развития МОУ СОШ №45 в прошедшем учебном году школа продолжила  работу над единой методической темой «Достижение нового качества образования  </w:t>
      </w:r>
      <w:r w:rsidRPr="00AF76BE">
        <w:rPr>
          <w:rFonts w:ascii="Times New Roman" w:hAnsi="Times New Roman"/>
          <w:sz w:val="28"/>
          <w:szCs w:val="24"/>
        </w:rPr>
        <w:lastRenderedPageBreak/>
        <w:t>через использование инновационных технологий в условиях введения стандартов  второго поколения».</w:t>
      </w:r>
    </w:p>
    <w:p w:rsidR="00592EC3" w:rsidRPr="00BC6869" w:rsidRDefault="00592EC3" w:rsidP="00E7593B">
      <w:pPr>
        <w:spacing w:after="0"/>
        <w:ind w:firstLine="851"/>
        <w:jc w:val="both"/>
        <w:rPr>
          <w:rFonts w:ascii="Times New Roman" w:hAnsi="Times New Roman"/>
          <w:sz w:val="28"/>
          <w:szCs w:val="36"/>
        </w:rPr>
      </w:pPr>
      <w:r w:rsidRPr="00BC6869">
        <w:rPr>
          <w:rFonts w:ascii="Times New Roman" w:hAnsi="Times New Roman"/>
          <w:sz w:val="28"/>
          <w:szCs w:val="36"/>
        </w:rPr>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rsidR="00592EC3" w:rsidRPr="00BC6869" w:rsidRDefault="00592EC3" w:rsidP="00E7593B">
      <w:pPr>
        <w:numPr>
          <w:ilvl w:val="0"/>
          <w:numId w:val="9"/>
        </w:numPr>
        <w:spacing w:after="0"/>
        <w:jc w:val="both"/>
        <w:rPr>
          <w:rFonts w:ascii="Times New Roman" w:hAnsi="Times New Roman"/>
          <w:sz w:val="28"/>
          <w:szCs w:val="36"/>
        </w:rPr>
      </w:pPr>
      <w:r w:rsidRPr="00BC6869">
        <w:rPr>
          <w:rFonts w:ascii="Times New Roman" w:hAnsi="Times New Roman"/>
          <w:sz w:val="28"/>
          <w:szCs w:val="36"/>
        </w:rPr>
        <w:t>МО учителей математики и информатики</w:t>
      </w:r>
    </w:p>
    <w:p w:rsidR="00592EC3" w:rsidRPr="00BC6869" w:rsidRDefault="00592EC3" w:rsidP="00E7593B">
      <w:pPr>
        <w:numPr>
          <w:ilvl w:val="0"/>
          <w:numId w:val="7"/>
        </w:numPr>
        <w:spacing w:after="0"/>
        <w:jc w:val="both"/>
        <w:rPr>
          <w:rFonts w:ascii="Times New Roman" w:hAnsi="Times New Roman"/>
          <w:bCs/>
          <w:sz w:val="28"/>
          <w:szCs w:val="28"/>
        </w:rPr>
      </w:pPr>
      <w:r w:rsidRPr="00BC6869">
        <w:rPr>
          <w:rFonts w:ascii="Times New Roman" w:hAnsi="Times New Roman"/>
          <w:bCs/>
          <w:sz w:val="28"/>
          <w:szCs w:val="28"/>
        </w:rPr>
        <w:t>МО учителей естественного и исторического циклов</w:t>
      </w:r>
    </w:p>
    <w:p w:rsidR="00592EC3" w:rsidRPr="00BC6869" w:rsidRDefault="00592EC3" w:rsidP="00E7593B">
      <w:pPr>
        <w:numPr>
          <w:ilvl w:val="0"/>
          <w:numId w:val="7"/>
        </w:numPr>
        <w:spacing w:after="0"/>
        <w:jc w:val="both"/>
        <w:rPr>
          <w:rFonts w:ascii="Times New Roman" w:hAnsi="Times New Roman"/>
          <w:bCs/>
          <w:sz w:val="28"/>
          <w:szCs w:val="28"/>
        </w:rPr>
      </w:pPr>
      <w:r w:rsidRPr="00BC6869">
        <w:rPr>
          <w:rFonts w:ascii="Times New Roman" w:hAnsi="Times New Roman"/>
          <w:bCs/>
          <w:sz w:val="28"/>
          <w:szCs w:val="28"/>
        </w:rPr>
        <w:t>МО учителей русского языка и  литературы</w:t>
      </w:r>
    </w:p>
    <w:p w:rsidR="00592EC3" w:rsidRPr="00BC6869" w:rsidRDefault="00592EC3" w:rsidP="00E7593B">
      <w:pPr>
        <w:numPr>
          <w:ilvl w:val="0"/>
          <w:numId w:val="7"/>
        </w:numPr>
        <w:spacing w:after="0"/>
        <w:jc w:val="both"/>
        <w:rPr>
          <w:rFonts w:ascii="Times New Roman" w:hAnsi="Times New Roman"/>
          <w:bCs/>
          <w:sz w:val="28"/>
          <w:szCs w:val="28"/>
        </w:rPr>
      </w:pPr>
      <w:r w:rsidRPr="00BC6869">
        <w:rPr>
          <w:rFonts w:ascii="Times New Roman" w:hAnsi="Times New Roman"/>
          <w:bCs/>
          <w:sz w:val="28"/>
          <w:szCs w:val="28"/>
        </w:rPr>
        <w:t>МО учителей английского языка</w:t>
      </w:r>
    </w:p>
    <w:p w:rsidR="00592EC3" w:rsidRPr="00BC6869" w:rsidRDefault="00592EC3" w:rsidP="00E7593B">
      <w:pPr>
        <w:numPr>
          <w:ilvl w:val="0"/>
          <w:numId w:val="7"/>
        </w:numPr>
        <w:spacing w:after="0"/>
        <w:jc w:val="both"/>
        <w:rPr>
          <w:rFonts w:ascii="Times New Roman" w:hAnsi="Times New Roman"/>
          <w:bCs/>
          <w:sz w:val="28"/>
          <w:szCs w:val="28"/>
        </w:rPr>
      </w:pPr>
      <w:r w:rsidRPr="00BC6869">
        <w:rPr>
          <w:rFonts w:ascii="Times New Roman" w:hAnsi="Times New Roman"/>
          <w:bCs/>
          <w:sz w:val="28"/>
          <w:szCs w:val="28"/>
        </w:rPr>
        <w:t>МО учителей начальных классов</w:t>
      </w:r>
    </w:p>
    <w:p w:rsidR="00592EC3" w:rsidRPr="00BC6869" w:rsidRDefault="00592EC3" w:rsidP="00E7593B">
      <w:pPr>
        <w:numPr>
          <w:ilvl w:val="0"/>
          <w:numId w:val="7"/>
        </w:numPr>
        <w:spacing w:after="0"/>
        <w:jc w:val="both"/>
        <w:rPr>
          <w:rFonts w:ascii="Times New Roman" w:hAnsi="Times New Roman"/>
          <w:sz w:val="28"/>
          <w:szCs w:val="28"/>
        </w:rPr>
      </w:pPr>
      <w:r w:rsidRPr="00BC6869">
        <w:rPr>
          <w:rFonts w:ascii="Times New Roman" w:hAnsi="Times New Roman"/>
          <w:bCs/>
          <w:sz w:val="28"/>
          <w:szCs w:val="28"/>
        </w:rPr>
        <w:t xml:space="preserve">МО учителей физкультуры, музыки, </w:t>
      </w:r>
      <w:proofErr w:type="gramStart"/>
      <w:r w:rsidRPr="00BC6869">
        <w:rPr>
          <w:rFonts w:ascii="Times New Roman" w:hAnsi="Times New Roman"/>
          <w:bCs/>
          <w:sz w:val="28"/>
          <w:szCs w:val="28"/>
        </w:rPr>
        <w:t>ИЗО</w:t>
      </w:r>
      <w:proofErr w:type="gramEnd"/>
      <w:r w:rsidRPr="00BC6869">
        <w:rPr>
          <w:rFonts w:ascii="Times New Roman" w:hAnsi="Times New Roman"/>
          <w:bCs/>
          <w:sz w:val="28"/>
          <w:szCs w:val="28"/>
        </w:rPr>
        <w:t>, технологии, ОБЖ.</w:t>
      </w:r>
    </w:p>
    <w:p w:rsidR="00334C22" w:rsidRPr="00B33A75" w:rsidRDefault="00334C22" w:rsidP="00E7593B">
      <w:pPr>
        <w:contextualSpacing/>
        <w:jc w:val="both"/>
        <w:rPr>
          <w:rFonts w:ascii="Times New Roman" w:hAnsi="Times New Roman"/>
          <w:b/>
          <w:i/>
          <w:sz w:val="28"/>
          <w:szCs w:val="28"/>
        </w:rPr>
      </w:pPr>
      <w:r w:rsidRPr="00B33A75">
        <w:rPr>
          <w:rFonts w:ascii="Times New Roman" w:hAnsi="Times New Roman"/>
          <w:b/>
          <w:i/>
          <w:sz w:val="28"/>
          <w:szCs w:val="28"/>
        </w:rPr>
        <w:t>МО работали над темами:</w:t>
      </w:r>
    </w:p>
    <w:p w:rsidR="00334C22" w:rsidRPr="0077111D" w:rsidRDefault="00334C22" w:rsidP="00E7593B">
      <w:pPr>
        <w:numPr>
          <w:ilvl w:val="0"/>
          <w:numId w:val="32"/>
        </w:numPr>
        <w:contextualSpacing/>
        <w:jc w:val="both"/>
        <w:rPr>
          <w:rFonts w:ascii="Times New Roman" w:hAnsi="Times New Roman"/>
          <w:sz w:val="28"/>
          <w:szCs w:val="28"/>
        </w:rPr>
      </w:pPr>
      <w:r w:rsidRPr="0077111D">
        <w:rPr>
          <w:rFonts w:ascii="Times New Roman" w:hAnsi="Times New Roman"/>
          <w:sz w:val="28"/>
          <w:szCs w:val="28"/>
        </w:rPr>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rsidR="00334C22" w:rsidRPr="0077111D" w:rsidRDefault="00334C22" w:rsidP="00E7593B">
      <w:pPr>
        <w:numPr>
          <w:ilvl w:val="0"/>
          <w:numId w:val="32"/>
        </w:numPr>
        <w:contextualSpacing/>
        <w:jc w:val="both"/>
        <w:rPr>
          <w:rFonts w:ascii="Times New Roman" w:hAnsi="Times New Roman"/>
          <w:sz w:val="28"/>
          <w:szCs w:val="28"/>
        </w:rPr>
      </w:pPr>
      <w:r w:rsidRPr="0077111D">
        <w:rPr>
          <w:rFonts w:ascii="Times New Roman" w:hAnsi="Times New Roman"/>
          <w:sz w:val="28"/>
          <w:szCs w:val="28"/>
        </w:rPr>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rsidR="00334C22" w:rsidRPr="0077111D" w:rsidRDefault="00334C22" w:rsidP="00E7593B">
      <w:pPr>
        <w:numPr>
          <w:ilvl w:val="0"/>
          <w:numId w:val="32"/>
        </w:numPr>
        <w:contextualSpacing/>
        <w:jc w:val="both"/>
        <w:rPr>
          <w:rFonts w:ascii="Times New Roman" w:hAnsi="Times New Roman"/>
          <w:sz w:val="28"/>
          <w:szCs w:val="28"/>
        </w:rPr>
      </w:pPr>
      <w:r w:rsidRPr="0077111D">
        <w:rPr>
          <w:rFonts w:ascii="Times New Roman" w:hAnsi="Times New Roman"/>
          <w:sz w:val="28"/>
          <w:szCs w:val="28"/>
        </w:rPr>
        <w:t>Развитие индивидуальности в диалоге культур</w:t>
      </w:r>
    </w:p>
    <w:p w:rsidR="00334C22" w:rsidRPr="0077111D" w:rsidRDefault="00334C22" w:rsidP="00E7593B">
      <w:pPr>
        <w:numPr>
          <w:ilvl w:val="0"/>
          <w:numId w:val="32"/>
        </w:numPr>
        <w:contextualSpacing/>
        <w:jc w:val="both"/>
        <w:rPr>
          <w:rFonts w:ascii="Times New Roman" w:hAnsi="Times New Roman"/>
          <w:sz w:val="28"/>
          <w:szCs w:val="28"/>
        </w:rPr>
      </w:pPr>
      <w:r w:rsidRPr="0077111D">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rsidR="00334C22" w:rsidRPr="0077111D" w:rsidRDefault="00334C22" w:rsidP="00E7593B">
      <w:pPr>
        <w:numPr>
          <w:ilvl w:val="0"/>
          <w:numId w:val="32"/>
        </w:numPr>
        <w:contextualSpacing/>
        <w:jc w:val="both"/>
        <w:rPr>
          <w:rFonts w:ascii="Times New Roman" w:hAnsi="Times New Roman"/>
          <w:sz w:val="28"/>
          <w:szCs w:val="28"/>
        </w:rPr>
      </w:pPr>
      <w:r w:rsidRPr="0077111D">
        <w:rPr>
          <w:rFonts w:ascii="Times New Roman" w:hAnsi="Times New Roman"/>
          <w:sz w:val="28"/>
          <w:szCs w:val="28"/>
        </w:rPr>
        <w:t>Реализация принципов развивающего обучения.</w:t>
      </w:r>
    </w:p>
    <w:p w:rsidR="00334C22" w:rsidRPr="0077111D" w:rsidRDefault="00334C22" w:rsidP="00E7593B">
      <w:pPr>
        <w:spacing w:after="0"/>
        <w:ind w:firstLine="709"/>
        <w:jc w:val="both"/>
        <w:rPr>
          <w:rFonts w:ascii="Times New Roman" w:hAnsi="Times New Roman"/>
          <w:sz w:val="28"/>
          <w:szCs w:val="28"/>
        </w:rPr>
      </w:pPr>
      <w:r w:rsidRPr="0077111D">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rsidR="00E7593B" w:rsidRPr="0077111D" w:rsidRDefault="00E7593B" w:rsidP="00E7593B">
      <w:pPr>
        <w:spacing w:after="0"/>
        <w:ind w:firstLine="709"/>
        <w:jc w:val="both"/>
        <w:rPr>
          <w:rFonts w:ascii="Times New Roman" w:hAnsi="Times New Roman"/>
          <w:sz w:val="28"/>
          <w:szCs w:val="28"/>
        </w:rPr>
      </w:pPr>
      <w:r w:rsidRPr="0077111D">
        <w:rPr>
          <w:rFonts w:ascii="Times New Roman" w:hAnsi="Times New Roman"/>
          <w:sz w:val="28"/>
          <w:szCs w:val="28"/>
        </w:rPr>
        <w:t xml:space="preserve">Большое значение в совершенствовании </w:t>
      </w:r>
      <w:proofErr w:type="spellStart"/>
      <w:r w:rsidRPr="0077111D">
        <w:rPr>
          <w:rFonts w:ascii="Times New Roman" w:hAnsi="Times New Roman"/>
          <w:sz w:val="28"/>
          <w:szCs w:val="28"/>
        </w:rPr>
        <w:t>педмастерства</w:t>
      </w:r>
      <w:proofErr w:type="spellEnd"/>
      <w:r w:rsidRPr="0077111D">
        <w:rPr>
          <w:rFonts w:ascii="Times New Roman" w:hAnsi="Times New Roman"/>
          <w:sz w:val="28"/>
          <w:szCs w:val="28"/>
        </w:rPr>
        <w:t xml:space="preserve"> преподавательского состава имеет качественная подготовка и проведение предметных недель: </w:t>
      </w:r>
      <w:r w:rsidRPr="00B33A75">
        <w:rPr>
          <w:rFonts w:ascii="Times New Roman" w:hAnsi="Times New Roman"/>
          <w:b/>
          <w:i/>
          <w:sz w:val="28"/>
          <w:szCs w:val="28"/>
        </w:rPr>
        <w:t>4 предметные недели (естественных и исторических наук; гуманитарных  и общественных наук; математики и информатики; неделя искусства, физкультуры, ОБЖ, технологии)</w:t>
      </w:r>
      <w:r w:rsidRPr="0077111D">
        <w:rPr>
          <w:rFonts w:ascii="Times New Roman" w:hAnsi="Times New Roman"/>
          <w:sz w:val="28"/>
          <w:szCs w:val="28"/>
        </w:rPr>
        <w:t xml:space="preserve"> прошли на высоком организационном уровне.  </w:t>
      </w:r>
    </w:p>
    <w:p w:rsidR="00E7593B" w:rsidRPr="0077111D" w:rsidRDefault="00E7593B" w:rsidP="00E7593B">
      <w:pPr>
        <w:spacing w:after="0"/>
        <w:ind w:firstLine="709"/>
        <w:jc w:val="both"/>
        <w:rPr>
          <w:rFonts w:ascii="Times New Roman" w:hAnsi="Times New Roman"/>
          <w:sz w:val="28"/>
          <w:szCs w:val="28"/>
        </w:rPr>
      </w:pPr>
      <w:r w:rsidRPr="0077111D">
        <w:rPr>
          <w:rFonts w:ascii="Times New Roman" w:hAnsi="Times New Roman"/>
          <w:sz w:val="28"/>
          <w:szCs w:val="28"/>
        </w:rPr>
        <w:t xml:space="preserve">Традиционной стала идея проведения </w:t>
      </w:r>
      <w:r w:rsidRPr="00B33A75">
        <w:rPr>
          <w:rFonts w:ascii="Times New Roman" w:hAnsi="Times New Roman"/>
          <w:b/>
          <w:i/>
          <w:sz w:val="28"/>
          <w:szCs w:val="28"/>
        </w:rPr>
        <w:t>панорамы открытых уроков.</w:t>
      </w:r>
      <w:r w:rsidRPr="0077111D">
        <w:rPr>
          <w:rFonts w:ascii="Times New Roman" w:hAnsi="Times New Roman"/>
          <w:sz w:val="28"/>
          <w:szCs w:val="28"/>
        </w:rPr>
        <w:t xml:space="preserve"> </w:t>
      </w:r>
    </w:p>
    <w:p w:rsidR="00E7593B" w:rsidRPr="0077111D" w:rsidRDefault="00E7593B" w:rsidP="00E7593B">
      <w:pPr>
        <w:spacing w:after="0"/>
        <w:jc w:val="both"/>
        <w:rPr>
          <w:rFonts w:ascii="Times New Roman" w:hAnsi="Times New Roman"/>
          <w:sz w:val="28"/>
          <w:szCs w:val="28"/>
        </w:rPr>
      </w:pPr>
      <w:r w:rsidRPr="0077111D">
        <w:rPr>
          <w:rFonts w:ascii="Times New Roman" w:hAnsi="Times New Roman"/>
          <w:sz w:val="28"/>
          <w:szCs w:val="28"/>
        </w:rPr>
        <w:t xml:space="preserve">   В конце 2013-2014 учебного года  была проведена </w:t>
      </w:r>
      <w:r w:rsidRPr="00B33A75">
        <w:rPr>
          <w:rFonts w:ascii="Times New Roman" w:hAnsi="Times New Roman"/>
          <w:b/>
          <w:i/>
          <w:sz w:val="28"/>
          <w:szCs w:val="28"/>
        </w:rPr>
        <w:t>школьная педагогическая конференция учителей: «Анализ методической работы школы за 2013-2014 учебный год, задачи на следующий год».</w:t>
      </w:r>
      <w:r w:rsidRPr="0077111D">
        <w:rPr>
          <w:rFonts w:ascii="Times New Roman" w:hAnsi="Times New Roman"/>
          <w:sz w:val="28"/>
          <w:szCs w:val="28"/>
        </w:rPr>
        <w:t xml:space="preserve">  Конференция прошла плодотворно,  учителя всех предметных методических объединений </w:t>
      </w:r>
      <w:r w:rsidRPr="0077111D">
        <w:rPr>
          <w:rFonts w:ascii="Times New Roman" w:hAnsi="Times New Roman"/>
          <w:sz w:val="28"/>
          <w:szCs w:val="28"/>
        </w:rPr>
        <w:lastRenderedPageBreak/>
        <w:t xml:space="preserve">представили свой педагогический опыт работы. Материалы методической конференции оформлены в информационно-методический сборник школы. </w:t>
      </w:r>
    </w:p>
    <w:p w:rsidR="00592EC3" w:rsidRPr="00BC6869" w:rsidRDefault="00592EC3" w:rsidP="00E7593B">
      <w:pPr>
        <w:spacing w:after="0"/>
        <w:ind w:firstLine="851"/>
        <w:jc w:val="both"/>
        <w:rPr>
          <w:rFonts w:ascii="Times New Roman" w:hAnsi="Times New Roman"/>
          <w:sz w:val="28"/>
          <w:szCs w:val="28"/>
        </w:rPr>
      </w:pPr>
      <w:r w:rsidRPr="00BC6869">
        <w:rPr>
          <w:rFonts w:ascii="Times New Roman" w:hAnsi="Times New Roman"/>
          <w:sz w:val="28"/>
          <w:szCs w:val="28"/>
        </w:rPr>
        <w:t xml:space="preserve">Координирует деятельность всех структурных подразделений </w:t>
      </w:r>
      <w:r>
        <w:rPr>
          <w:rFonts w:ascii="Times New Roman" w:hAnsi="Times New Roman"/>
          <w:sz w:val="28"/>
          <w:szCs w:val="28"/>
        </w:rPr>
        <w:t xml:space="preserve"> </w:t>
      </w:r>
      <w:r w:rsidRPr="00BC6869">
        <w:rPr>
          <w:rFonts w:ascii="Times New Roman" w:hAnsi="Times New Roman"/>
          <w:sz w:val="28"/>
          <w:szCs w:val="28"/>
        </w:rPr>
        <w:t>методической службы школы методический совет</w:t>
      </w:r>
      <w:r w:rsidR="00334C22" w:rsidRPr="00334C22">
        <w:rPr>
          <w:rFonts w:ascii="Times New Roman" w:hAnsi="Times New Roman"/>
          <w:sz w:val="28"/>
          <w:szCs w:val="28"/>
        </w:rPr>
        <w:t xml:space="preserve"> </w:t>
      </w:r>
      <w:r w:rsidR="00334C22" w:rsidRPr="005A3E7F">
        <w:rPr>
          <w:rFonts w:ascii="Times New Roman" w:hAnsi="Times New Roman"/>
          <w:sz w:val="28"/>
          <w:szCs w:val="28"/>
        </w:rPr>
        <w:t xml:space="preserve">в составе администрации МОУ СОШ №45, руководителей методических объединений учителей - предметников:  </w:t>
      </w:r>
      <w:proofErr w:type="spellStart"/>
      <w:r w:rsidR="00334C22" w:rsidRPr="005A3E7F">
        <w:rPr>
          <w:rFonts w:ascii="Times New Roman" w:hAnsi="Times New Roman"/>
          <w:sz w:val="28"/>
          <w:szCs w:val="28"/>
        </w:rPr>
        <w:t>Вихровой</w:t>
      </w:r>
      <w:proofErr w:type="spellEnd"/>
      <w:r w:rsidR="00334C22" w:rsidRPr="005A3E7F">
        <w:rPr>
          <w:rFonts w:ascii="Times New Roman" w:hAnsi="Times New Roman"/>
          <w:sz w:val="28"/>
          <w:szCs w:val="28"/>
        </w:rPr>
        <w:t xml:space="preserve"> М.П.,  </w:t>
      </w:r>
      <w:r w:rsidR="00E7593B">
        <w:rPr>
          <w:rFonts w:ascii="Times New Roman" w:hAnsi="Times New Roman"/>
          <w:sz w:val="28"/>
          <w:szCs w:val="28"/>
        </w:rPr>
        <w:t xml:space="preserve">Шмелёвой Е.Б.,          </w:t>
      </w:r>
      <w:proofErr w:type="spellStart"/>
      <w:r w:rsidR="00E7593B">
        <w:rPr>
          <w:rFonts w:ascii="Times New Roman" w:hAnsi="Times New Roman"/>
          <w:sz w:val="28"/>
          <w:szCs w:val="28"/>
        </w:rPr>
        <w:t>Мавляновой</w:t>
      </w:r>
      <w:proofErr w:type="spellEnd"/>
      <w:r w:rsidR="00E7593B">
        <w:rPr>
          <w:rFonts w:ascii="Times New Roman" w:hAnsi="Times New Roman"/>
          <w:sz w:val="28"/>
          <w:szCs w:val="28"/>
        </w:rPr>
        <w:t xml:space="preserve"> М.В</w:t>
      </w:r>
      <w:r w:rsidR="00334C22" w:rsidRPr="005A3E7F">
        <w:rPr>
          <w:rFonts w:ascii="Times New Roman" w:hAnsi="Times New Roman"/>
          <w:sz w:val="28"/>
          <w:szCs w:val="28"/>
        </w:rPr>
        <w:t xml:space="preserve">., Роговой Г.В., Широковой Е.В., </w:t>
      </w:r>
      <w:proofErr w:type="spellStart"/>
      <w:r w:rsidR="00334C22" w:rsidRPr="005A3E7F">
        <w:rPr>
          <w:rFonts w:ascii="Times New Roman" w:hAnsi="Times New Roman"/>
          <w:sz w:val="28"/>
          <w:szCs w:val="28"/>
        </w:rPr>
        <w:t>Лугининой</w:t>
      </w:r>
      <w:proofErr w:type="spellEnd"/>
      <w:r w:rsidR="00334C22" w:rsidRPr="005A3E7F">
        <w:rPr>
          <w:rFonts w:ascii="Times New Roman" w:hAnsi="Times New Roman"/>
          <w:sz w:val="28"/>
          <w:szCs w:val="28"/>
        </w:rPr>
        <w:t xml:space="preserve"> Н.Н.</w:t>
      </w:r>
      <w:r w:rsidRPr="00BC6869">
        <w:rPr>
          <w:rFonts w:ascii="Times New Roman" w:hAnsi="Times New Roman"/>
          <w:sz w:val="28"/>
          <w:szCs w:val="28"/>
        </w:rPr>
        <w:t xml:space="preserve">. Его работа направлена </w:t>
      </w:r>
      <w:proofErr w:type="gramStart"/>
      <w:r w:rsidRPr="00BC6869">
        <w:rPr>
          <w:rFonts w:ascii="Times New Roman" w:hAnsi="Times New Roman"/>
          <w:sz w:val="28"/>
          <w:szCs w:val="28"/>
        </w:rPr>
        <w:t>на</w:t>
      </w:r>
      <w:proofErr w:type="gramEnd"/>
      <w:r w:rsidRPr="00BC6869">
        <w:rPr>
          <w:rFonts w:ascii="Times New Roman" w:hAnsi="Times New Roman"/>
          <w:sz w:val="28"/>
          <w:szCs w:val="28"/>
        </w:rPr>
        <w:t>:</w:t>
      </w:r>
    </w:p>
    <w:p w:rsidR="00592EC3" w:rsidRPr="00BC6869" w:rsidRDefault="00592EC3" w:rsidP="00E7593B">
      <w:pPr>
        <w:pStyle w:val="a3"/>
        <w:numPr>
          <w:ilvl w:val="0"/>
          <w:numId w:val="6"/>
        </w:numPr>
        <w:spacing w:after="0"/>
        <w:jc w:val="both"/>
        <w:rPr>
          <w:rFonts w:ascii="Times New Roman" w:hAnsi="Times New Roman"/>
          <w:sz w:val="28"/>
          <w:szCs w:val="28"/>
        </w:rPr>
      </w:pPr>
      <w:r w:rsidRPr="00BC6869">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592EC3" w:rsidRPr="00BC6869" w:rsidRDefault="00592EC3" w:rsidP="00E7593B">
      <w:pPr>
        <w:pStyle w:val="a3"/>
        <w:numPr>
          <w:ilvl w:val="0"/>
          <w:numId w:val="6"/>
        </w:numPr>
        <w:spacing w:after="0"/>
        <w:jc w:val="both"/>
        <w:rPr>
          <w:rFonts w:ascii="Times New Roman" w:hAnsi="Times New Roman"/>
          <w:sz w:val="28"/>
          <w:szCs w:val="28"/>
        </w:rPr>
      </w:pPr>
      <w:r w:rsidRPr="00BC6869">
        <w:rPr>
          <w:rFonts w:ascii="Times New Roman" w:hAnsi="Times New Roman"/>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p>
    <w:p w:rsidR="00592EC3" w:rsidRPr="00BC6869" w:rsidRDefault="00592EC3" w:rsidP="00E7593B">
      <w:pPr>
        <w:pStyle w:val="a3"/>
        <w:numPr>
          <w:ilvl w:val="0"/>
          <w:numId w:val="6"/>
        </w:numPr>
        <w:spacing w:after="0"/>
        <w:jc w:val="both"/>
        <w:rPr>
          <w:rFonts w:ascii="Times New Roman" w:hAnsi="Times New Roman"/>
          <w:sz w:val="28"/>
          <w:szCs w:val="28"/>
        </w:rPr>
      </w:pPr>
      <w:r w:rsidRPr="00BC6869">
        <w:rPr>
          <w:rFonts w:ascii="Times New Roman" w:hAnsi="Times New Roman"/>
          <w:sz w:val="28"/>
          <w:szCs w:val="28"/>
        </w:rPr>
        <w:t>разработку мероприятий по обобщению и распространению педагогического опыта сотрудников школы;</w:t>
      </w:r>
    </w:p>
    <w:p w:rsidR="00592EC3" w:rsidRPr="00BC6869" w:rsidRDefault="00592EC3" w:rsidP="00E7593B">
      <w:pPr>
        <w:pStyle w:val="a3"/>
        <w:numPr>
          <w:ilvl w:val="0"/>
          <w:numId w:val="6"/>
        </w:numPr>
        <w:spacing w:after="0"/>
        <w:jc w:val="both"/>
        <w:rPr>
          <w:rFonts w:ascii="Times New Roman" w:hAnsi="Times New Roman"/>
          <w:sz w:val="28"/>
          <w:szCs w:val="36"/>
        </w:rPr>
      </w:pPr>
      <w:r w:rsidRPr="00BC6869">
        <w:rPr>
          <w:rFonts w:ascii="Times New Roman" w:hAnsi="Times New Roman"/>
          <w:sz w:val="28"/>
          <w:szCs w:val="36"/>
        </w:rPr>
        <w:t>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592EC3" w:rsidRPr="00BC6869" w:rsidRDefault="00592EC3" w:rsidP="00E7593B">
      <w:pPr>
        <w:pStyle w:val="a3"/>
        <w:numPr>
          <w:ilvl w:val="0"/>
          <w:numId w:val="6"/>
        </w:numPr>
        <w:spacing w:after="0"/>
        <w:jc w:val="both"/>
        <w:rPr>
          <w:rFonts w:ascii="Times New Roman" w:hAnsi="Times New Roman"/>
          <w:sz w:val="28"/>
          <w:szCs w:val="36"/>
        </w:rPr>
      </w:pPr>
      <w:r w:rsidRPr="00BC6869">
        <w:rPr>
          <w:rFonts w:ascii="Times New Roman" w:hAnsi="Times New Roman"/>
          <w:sz w:val="28"/>
          <w:szCs w:val="36"/>
        </w:rPr>
        <w:t>участие в аттестации сотрудников школы.</w:t>
      </w:r>
    </w:p>
    <w:p w:rsidR="00334C22" w:rsidRPr="005A3E7F" w:rsidRDefault="00334C22" w:rsidP="00E7593B">
      <w:pPr>
        <w:ind w:firstLine="709"/>
        <w:jc w:val="both"/>
        <w:rPr>
          <w:rFonts w:ascii="Times New Roman" w:hAnsi="Times New Roman"/>
          <w:sz w:val="28"/>
          <w:szCs w:val="28"/>
        </w:rPr>
      </w:pPr>
      <w:r w:rsidRPr="005A3E7F">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образовательного процесса.</w:t>
      </w:r>
    </w:p>
    <w:p w:rsidR="00334C22" w:rsidRPr="005A3E7F" w:rsidRDefault="00334C22" w:rsidP="00E7593B">
      <w:pPr>
        <w:pStyle w:val="a3"/>
        <w:jc w:val="both"/>
        <w:rPr>
          <w:rFonts w:ascii="Times New Roman" w:hAnsi="Times New Roman"/>
          <w:sz w:val="28"/>
          <w:szCs w:val="28"/>
        </w:rPr>
      </w:pPr>
      <w:r w:rsidRPr="005A3E7F">
        <w:rPr>
          <w:rFonts w:ascii="Times New Roman" w:hAnsi="Times New Roman"/>
          <w:sz w:val="28"/>
          <w:szCs w:val="28"/>
        </w:rPr>
        <w:t xml:space="preserve">На 2013 -2014 учебный год план работы методического совета выполнен полностью. </w:t>
      </w:r>
      <w:r w:rsidRPr="004E262B">
        <w:rPr>
          <w:rFonts w:ascii="Times New Roman" w:hAnsi="Times New Roman"/>
          <w:b/>
          <w:i/>
          <w:sz w:val="28"/>
          <w:szCs w:val="28"/>
        </w:rPr>
        <w:t>В течение года методическим советом на заседаниях были рассмотрены следующие вопросы:</w:t>
      </w:r>
    </w:p>
    <w:p w:rsidR="00334C22" w:rsidRPr="005A3E7F" w:rsidRDefault="00334C22" w:rsidP="00E7593B">
      <w:pPr>
        <w:pStyle w:val="a3"/>
        <w:numPr>
          <w:ilvl w:val="0"/>
          <w:numId w:val="30"/>
        </w:numPr>
        <w:jc w:val="both"/>
        <w:rPr>
          <w:rFonts w:ascii="Times New Roman" w:hAnsi="Times New Roman"/>
          <w:sz w:val="28"/>
          <w:szCs w:val="28"/>
        </w:rPr>
      </w:pPr>
      <w:r w:rsidRPr="005A3E7F">
        <w:rPr>
          <w:rFonts w:ascii="Times New Roman" w:hAnsi="Times New Roman"/>
          <w:sz w:val="28"/>
          <w:szCs w:val="28"/>
        </w:rPr>
        <w:t>Анализ методической работы школы за 2012-2013 учебный год.</w:t>
      </w:r>
    </w:p>
    <w:p w:rsidR="00334C22" w:rsidRPr="005A3E7F" w:rsidRDefault="00334C22" w:rsidP="00E7593B">
      <w:pPr>
        <w:pStyle w:val="a3"/>
        <w:numPr>
          <w:ilvl w:val="0"/>
          <w:numId w:val="29"/>
        </w:numPr>
        <w:jc w:val="both"/>
        <w:rPr>
          <w:rFonts w:ascii="Times New Roman" w:hAnsi="Times New Roman"/>
          <w:sz w:val="28"/>
          <w:szCs w:val="28"/>
        </w:rPr>
      </w:pPr>
      <w:r w:rsidRPr="005A3E7F">
        <w:rPr>
          <w:rFonts w:ascii="Times New Roman" w:hAnsi="Times New Roman"/>
          <w:sz w:val="28"/>
          <w:szCs w:val="28"/>
        </w:rPr>
        <w:t>Обсуждение плана работы школы и планов ШМО на 2013-2014 учебный год.</w:t>
      </w:r>
    </w:p>
    <w:p w:rsidR="00334C22" w:rsidRPr="005A3E7F" w:rsidRDefault="00334C22" w:rsidP="00E7593B">
      <w:pPr>
        <w:pStyle w:val="a3"/>
        <w:numPr>
          <w:ilvl w:val="0"/>
          <w:numId w:val="29"/>
        </w:numPr>
        <w:jc w:val="both"/>
        <w:rPr>
          <w:rFonts w:ascii="Times New Roman" w:hAnsi="Times New Roman"/>
          <w:sz w:val="28"/>
          <w:szCs w:val="28"/>
        </w:rPr>
      </w:pPr>
      <w:r w:rsidRPr="005A3E7F">
        <w:rPr>
          <w:rFonts w:ascii="Times New Roman" w:hAnsi="Times New Roman"/>
          <w:sz w:val="28"/>
          <w:szCs w:val="28"/>
        </w:rPr>
        <w:t>Об организации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правовых документов по аттестации педагогических кадров в 2013-2014 учебном году).</w:t>
      </w:r>
    </w:p>
    <w:p w:rsidR="00334C22" w:rsidRPr="005A3E7F" w:rsidRDefault="00334C22" w:rsidP="00E7593B">
      <w:pPr>
        <w:pStyle w:val="a3"/>
        <w:numPr>
          <w:ilvl w:val="0"/>
          <w:numId w:val="29"/>
        </w:numPr>
        <w:jc w:val="both"/>
        <w:rPr>
          <w:rFonts w:ascii="Times New Roman" w:hAnsi="Times New Roman"/>
          <w:sz w:val="28"/>
          <w:szCs w:val="28"/>
        </w:rPr>
      </w:pPr>
      <w:r w:rsidRPr="005A3E7F">
        <w:rPr>
          <w:rFonts w:ascii="Times New Roman" w:hAnsi="Times New Roman"/>
          <w:sz w:val="28"/>
          <w:szCs w:val="28"/>
        </w:rPr>
        <w:t>Утверждение плана работы школы по подготовке к ОГЭ и ЕГЭ  в 2013-2014 учебном году.</w:t>
      </w:r>
    </w:p>
    <w:p w:rsidR="00334C22" w:rsidRPr="004E262B" w:rsidRDefault="00334C22" w:rsidP="00E7593B">
      <w:pPr>
        <w:pStyle w:val="a3"/>
        <w:numPr>
          <w:ilvl w:val="0"/>
          <w:numId w:val="29"/>
        </w:numPr>
        <w:jc w:val="both"/>
        <w:rPr>
          <w:rFonts w:ascii="Times New Roman" w:hAnsi="Times New Roman"/>
          <w:sz w:val="28"/>
          <w:szCs w:val="28"/>
        </w:rPr>
      </w:pPr>
      <w:r w:rsidRPr="004E262B">
        <w:rPr>
          <w:rFonts w:ascii="Times New Roman" w:hAnsi="Times New Roman"/>
          <w:sz w:val="28"/>
          <w:szCs w:val="28"/>
        </w:rPr>
        <w:t xml:space="preserve">Создание творческих групп по подготовке к педсовету «Формирование УУД в рамках реализации  ФГОС». </w:t>
      </w:r>
    </w:p>
    <w:p w:rsidR="00334C22" w:rsidRPr="004E262B" w:rsidRDefault="00334C22" w:rsidP="00E7593B">
      <w:pPr>
        <w:pStyle w:val="a3"/>
        <w:numPr>
          <w:ilvl w:val="0"/>
          <w:numId w:val="29"/>
        </w:numPr>
        <w:jc w:val="both"/>
        <w:rPr>
          <w:rFonts w:ascii="Times New Roman" w:hAnsi="Times New Roman"/>
          <w:sz w:val="28"/>
          <w:szCs w:val="28"/>
        </w:rPr>
      </w:pPr>
      <w:r w:rsidRPr="004E262B">
        <w:rPr>
          <w:rFonts w:ascii="Times New Roman" w:hAnsi="Times New Roman"/>
          <w:sz w:val="28"/>
          <w:szCs w:val="28"/>
        </w:rPr>
        <w:t>Наставничество.</w:t>
      </w:r>
    </w:p>
    <w:p w:rsidR="00334C22" w:rsidRPr="0077111D" w:rsidRDefault="00334C22" w:rsidP="00E7593B">
      <w:pPr>
        <w:pStyle w:val="a3"/>
        <w:numPr>
          <w:ilvl w:val="0"/>
          <w:numId w:val="29"/>
        </w:numPr>
        <w:spacing w:after="0"/>
        <w:jc w:val="both"/>
        <w:rPr>
          <w:rFonts w:ascii="Times New Roman" w:hAnsi="Times New Roman"/>
          <w:sz w:val="28"/>
          <w:szCs w:val="28"/>
        </w:rPr>
      </w:pPr>
      <w:r w:rsidRPr="0077111D">
        <w:rPr>
          <w:rFonts w:ascii="Times New Roman" w:hAnsi="Times New Roman"/>
          <w:sz w:val="28"/>
          <w:szCs w:val="28"/>
        </w:rPr>
        <w:lastRenderedPageBreak/>
        <w:t xml:space="preserve">Анализ  школьного, муниципального, регионального и Всероссийского  этапов  предметных олимпиад школьников. </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 xml:space="preserve">Итоги мониторинга учебного процесса за </w:t>
      </w:r>
      <w:r w:rsidRPr="0077111D">
        <w:rPr>
          <w:rFonts w:ascii="Times New Roman" w:hAnsi="Times New Roman"/>
          <w:sz w:val="28"/>
          <w:szCs w:val="28"/>
          <w:lang w:val="en-US"/>
        </w:rPr>
        <w:t>I</w:t>
      </w:r>
      <w:r w:rsidRPr="0077111D">
        <w:rPr>
          <w:rFonts w:ascii="Times New Roman" w:hAnsi="Times New Roman"/>
          <w:sz w:val="28"/>
          <w:szCs w:val="28"/>
        </w:rPr>
        <w:t xml:space="preserve">, </w:t>
      </w:r>
      <w:r w:rsidRPr="0077111D">
        <w:rPr>
          <w:rFonts w:ascii="Times New Roman" w:hAnsi="Times New Roman"/>
          <w:sz w:val="28"/>
          <w:szCs w:val="28"/>
          <w:lang w:val="en-US"/>
        </w:rPr>
        <w:t>II</w:t>
      </w:r>
      <w:r w:rsidRPr="0077111D">
        <w:rPr>
          <w:rFonts w:ascii="Times New Roman" w:hAnsi="Times New Roman"/>
          <w:sz w:val="28"/>
          <w:szCs w:val="28"/>
        </w:rPr>
        <w:t xml:space="preserve">, </w:t>
      </w:r>
      <w:r w:rsidRPr="0077111D">
        <w:rPr>
          <w:rFonts w:ascii="Times New Roman" w:hAnsi="Times New Roman"/>
          <w:sz w:val="28"/>
          <w:szCs w:val="28"/>
          <w:lang w:val="en-US"/>
        </w:rPr>
        <w:t>III</w:t>
      </w:r>
      <w:r w:rsidRPr="0077111D">
        <w:rPr>
          <w:rFonts w:ascii="Times New Roman" w:hAnsi="Times New Roman"/>
          <w:sz w:val="28"/>
          <w:szCs w:val="28"/>
        </w:rPr>
        <w:t>,</w:t>
      </w:r>
      <w:r w:rsidRPr="0077111D">
        <w:rPr>
          <w:rFonts w:ascii="Times New Roman" w:hAnsi="Times New Roman"/>
          <w:sz w:val="28"/>
          <w:szCs w:val="28"/>
          <w:lang w:val="en-US"/>
        </w:rPr>
        <w:t>IV</w:t>
      </w:r>
      <w:r w:rsidRPr="0077111D">
        <w:rPr>
          <w:rFonts w:ascii="Times New Roman" w:hAnsi="Times New Roman"/>
          <w:sz w:val="28"/>
          <w:szCs w:val="28"/>
        </w:rPr>
        <w:t xml:space="preserve">  четверти 2013-2014 учебного года.</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Анализ недели естественно - исторических  наук.</w:t>
      </w:r>
    </w:p>
    <w:p w:rsidR="00334C22" w:rsidRPr="004E262B" w:rsidRDefault="00334C22" w:rsidP="00E7593B">
      <w:pPr>
        <w:pStyle w:val="a3"/>
        <w:numPr>
          <w:ilvl w:val="0"/>
          <w:numId w:val="29"/>
        </w:numPr>
        <w:jc w:val="both"/>
        <w:rPr>
          <w:rFonts w:ascii="Times New Roman" w:hAnsi="Times New Roman"/>
          <w:sz w:val="28"/>
          <w:szCs w:val="28"/>
        </w:rPr>
      </w:pPr>
      <w:r w:rsidRPr="004E262B">
        <w:rPr>
          <w:rFonts w:ascii="Times New Roman" w:hAnsi="Times New Roman"/>
          <w:sz w:val="28"/>
          <w:szCs w:val="28"/>
        </w:rPr>
        <w:t xml:space="preserve">Создание творческих групп по подготовке к городскому семинару на базе школы «Реализация системно - деятельного подхода в контексте ФГОС НОО». </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 xml:space="preserve">Анализ проведения недели   гуманитарных наук. </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Анализ недели искусства, физкультуры, ОБЖ, технологии.</w:t>
      </w:r>
    </w:p>
    <w:p w:rsidR="00334C22" w:rsidRPr="00E61C1E" w:rsidRDefault="00334C22" w:rsidP="00E7593B">
      <w:pPr>
        <w:pStyle w:val="a3"/>
        <w:numPr>
          <w:ilvl w:val="0"/>
          <w:numId w:val="29"/>
        </w:numPr>
        <w:jc w:val="both"/>
        <w:rPr>
          <w:rFonts w:ascii="Times New Roman" w:hAnsi="Times New Roman"/>
          <w:sz w:val="28"/>
          <w:szCs w:val="28"/>
        </w:rPr>
      </w:pPr>
      <w:r w:rsidRPr="00E61C1E">
        <w:rPr>
          <w:rFonts w:ascii="Times New Roman" w:hAnsi="Times New Roman"/>
          <w:sz w:val="28"/>
          <w:szCs w:val="28"/>
        </w:rPr>
        <w:t xml:space="preserve">Создание творческих групп по подготовке к педсовету     «Системно - </w:t>
      </w:r>
      <w:proofErr w:type="spellStart"/>
      <w:r w:rsidRPr="00E61C1E">
        <w:rPr>
          <w:rFonts w:ascii="Times New Roman" w:hAnsi="Times New Roman"/>
          <w:sz w:val="28"/>
          <w:szCs w:val="28"/>
        </w:rPr>
        <w:t>деятельностный</w:t>
      </w:r>
      <w:proofErr w:type="spellEnd"/>
      <w:r w:rsidRPr="00E61C1E">
        <w:rPr>
          <w:rFonts w:ascii="Times New Roman" w:hAnsi="Times New Roman"/>
          <w:sz w:val="28"/>
          <w:szCs w:val="28"/>
        </w:rPr>
        <w:t xml:space="preserve"> подход как методологическая основа введения ФГОС и пути его реализации».</w:t>
      </w:r>
    </w:p>
    <w:p w:rsidR="00334C22" w:rsidRPr="00E61C1E" w:rsidRDefault="00334C22" w:rsidP="00E7593B">
      <w:pPr>
        <w:pStyle w:val="a3"/>
        <w:numPr>
          <w:ilvl w:val="0"/>
          <w:numId w:val="29"/>
        </w:numPr>
        <w:jc w:val="both"/>
        <w:rPr>
          <w:rFonts w:ascii="Times New Roman" w:hAnsi="Times New Roman"/>
          <w:sz w:val="28"/>
          <w:szCs w:val="28"/>
        </w:rPr>
      </w:pPr>
      <w:r w:rsidRPr="00E61C1E">
        <w:rPr>
          <w:rFonts w:ascii="Times New Roman" w:hAnsi="Times New Roman"/>
          <w:sz w:val="28"/>
          <w:szCs w:val="28"/>
        </w:rPr>
        <w:t>Анализ недели математики и информатики.</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Деятельность по подготовке к итоговой аттестации различных участников образовательного процесса.</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Анализ проведения школьной научно-практической конференции учащихся «Шаг в будущее».</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 xml:space="preserve">Анализ работы научного общества учащихся за 2013-2014 учебный год. </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Изучение нормативно – правовой базы, приказов министерства образования, управления образования, министерства образования Тверской области,  по вопросам организации и проведения ГИА и ЕГЭ в 2013 – 2014 учебном году.</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2013/2014 учебной год.</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Выполнение учебных программ.</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Корректировка рабочих программ</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Подготовка к итоговому педсовету.</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Обсуждение плана методической работы на 2014-2015 учебный год.</w:t>
      </w:r>
    </w:p>
    <w:p w:rsidR="00334C22" w:rsidRPr="0077111D" w:rsidRDefault="00334C22" w:rsidP="00E7593B">
      <w:pPr>
        <w:pStyle w:val="a3"/>
        <w:numPr>
          <w:ilvl w:val="0"/>
          <w:numId w:val="29"/>
        </w:numPr>
        <w:jc w:val="both"/>
        <w:rPr>
          <w:rFonts w:ascii="Times New Roman" w:hAnsi="Times New Roman"/>
          <w:sz w:val="28"/>
          <w:szCs w:val="28"/>
        </w:rPr>
      </w:pPr>
      <w:r w:rsidRPr="0077111D">
        <w:rPr>
          <w:rFonts w:ascii="Times New Roman" w:hAnsi="Times New Roman"/>
          <w:sz w:val="28"/>
          <w:szCs w:val="28"/>
        </w:rPr>
        <w:t xml:space="preserve">О подготовке и проведении промежуточной аттестации учащихся 5-8,10 классов, итоговой 9,11-х классов. </w:t>
      </w:r>
    </w:p>
    <w:p w:rsidR="00334C22" w:rsidRPr="0077111D" w:rsidRDefault="00334C22" w:rsidP="00E7593B">
      <w:pPr>
        <w:pStyle w:val="a3"/>
        <w:numPr>
          <w:ilvl w:val="0"/>
          <w:numId w:val="28"/>
        </w:numPr>
        <w:spacing w:after="0"/>
        <w:jc w:val="both"/>
        <w:rPr>
          <w:rFonts w:ascii="Times New Roman" w:hAnsi="Times New Roman"/>
          <w:sz w:val="28"/>
          <w:szCs w:val="28"/>
        </w:rPr>
      </w:pPr>
      <w:r w:rsidRPr="0077111D">
        <w:rPr>
          <w:rFonts w:ascii="Times New Roman" w:hAnsi="Times New Roman"/>
          <w:sz w:val="28"/>
          <w:szCs w:val="28"/>
        </w:rPr>
        <w:t>Подготовка экзаменационного материала.</w:t>
      </w:r>
    </w:p>
    <w:p w:rsidR="00334C22" w:rsidRPr="0077111D" w:rsidRDefault="00334C22" w:rsidP="00E7593B">
      <w:pPr>
        <w:spacing w:after="0"/>
        <w:ind w:firstLine="709"/>
        <w:jc w:val="both"/>
        <w:rPr>
          <w:rFonts w:ascii="Times New Roman" w:hAnsi="Times New Roman"/>
          <w:sz w:val="28"/>
          <w:szCs w:val="28"/>
        </w:rPr>
      </w:pPr>
      <w:r w:rsidRPr="0077111D">
        <w:rPr>
          <w:rFonts w:ascii="Times New Roman" w:hAnsi="Times New Roman"/>
          <w:sz w:val="28"/>
          <w:szCs w:val="28"/>
        </w:rPr>
        <w:t xml:space="preserve">Методический совет со своей функцией в прошлом году справился, его работу можно оценить как удовлетворительную. Методический совет показал себя как орган, интегрирующий работу методических объединений </w:t>
      </w:r>
      <w:r w:rsidRPr="0077111D">
        <w:rPr>
          <w:rFonts w:ascii="Times New Roman" w:hAnsi="Times New Roman"/>
          <w:sz w:val="28"/>
          <w:szCs w:val="28"/>
        </w:rPr>
        <w:lastRenderedPageBreak/>
        <w:t xml:space="preserve">школы, позволяющий подстроиться всем педагогам под единую цель и работать слаженно над методической темой школы. </w:t>
      </w:r>
    </w:p>
    <w:p w:rsidR="00334C22" w:rsidRPr="0077111D" w:rsidRDefault="00334C22" w:rsidP="00E7593B">
      <w:pPr>
        <w:spacing w:after="0"/>
        <w:ind w:firstLine="709"/>
        <w:jc w:val="both"/>
        <w:rPr>
          <w:rFonts w:ascii="Times New Roman" w:hAnsi="Times New Roman"/>
          <w:b/>
          <w:sz w:val="28"/>
          <w:szCs w:val="28"/>
        </w:rPr>
      </w:pPr>
      <w:r w:rsidRPr="0077111D">
        <w:rPr>
          <w:rFonts w:ascii="Times New Roman" w:hAnsi="Times New Roman"/>
          <w:b/>
          <w:sz w:val="28"/>
          <w:szCs w:val="28"/>
        </w:rPr>
        <w:t>Выводы:</w:t>
      </w:r>
    </w:p>
    <w:p w:rsidR="00334C22" w:rsidRPr="0077111D" w:rsidRDefault="00334C22" w:rsidP="00E7593B">
      <w:pPr>
        <w:spacing w:after="0"/>
        <w:ind w:firstLine="709"/>
        <w:jc w:val="both"/>
        <w:rPr>
          <w:rFonts w:ascii="Times New Roman" w:hAnsi="Times New Roman"/>
          <w:sz w:val="28"/>
          <w:szCs w:val="28"/>
        </w:rPr>
      </w:pPr>
      <w:r w:rsidRPr="0077111D">
        <w:rPr>
          <w:rFonts w:ascii="Times New Roman" w:hAnsi="Times New Roman"/>
          <w:sz w:val="28"/>
          <w:szCs w:val="28"/>
        </w:rPr>
        <w:t>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334C22" w:rsidRPr="0077111D" w:rsidRDefault="00334C22" w:rsidP="00E7593B">
      <w:pPr>
        <w:spacing w:after="0"/>
        <w:ind w:firstLine="709"/>
        <w:jc w:val="both"/>
        <w:rPr>
          <w:rFonts w:ascii="Times New Roman" w:hAnsi="Times New Roman"/>
          <w:sz w:val="28"/>
          <w:szCs w:val="28"/>
        </w:rPr>
      </w:pPr>
      <w:r w:rsidRPr="0077111D">
        <w:rPr>
          <w:rFonts w:ascii="Times New Roman" w:hAnsi="Times New Roman"/>
          <w:sz w:val="28"/>
          <w:szCs w:val="28"/>
        </w:rPr>
        <w:t>По итогам работы отмечается:</w:t>
      </w:r>
    </w:p>
    <w:p w:rsidR="00334C22" w:rsidRPr="0077111D" w:rsidRDefault="00334C22" w:rsidP="00E7593B">
      <w:pPr>
        <w:numPr>
          <w:ilvl w:val="0"/>
          <w:numId w:val="31"/>
        </w:numPr>
        <w:spacing w:after="0"/>
        <w:jc w:val="both"/>
        <w:rPr>
          <w:rFonts w:ascii="Times New Roman" w:hAnsi="Times New Roman"/>
          <w:sz w:val="28"/>
          <w:szCs w:val="28"/>
        </w:rPr>
      </w:pPr>
      <w:r w:rsidRPr="0077111D">
        <w:rPr>
          <w:rFonts w:ascii="Times New Roman" w:hAnsi="Times New Roman"/>
          <w:sz w:val="28"/>
          <w:szCs w:val="28"/>
        </w:rPr>
        <w:t>Совершенствование системы профессионального сотрудничества (применение новых технологий проведения методических совещаний)</w:t>
      </w:r>
    </w:p>
    <w:p w:rsidR="00334C22" w:rsidRPr="0077111D" w:rsidRDefault="00334C22" w:rsidP="00E7593B">
      <w:pPr>
        <w:numPr>
          <w:ilvl w:val="0"/>
          <w:numId w:val="31"/>
        </w:numPr>
        <w:spacing w:after="0"/>
        <w:jc w:val="both"/>
        <w:rPr>
          <w:rFonts w:ascii="Times New Roman" w:hAnsi="Times New Roman"/>
          <w:sz w:val="28"/>
          <w:szCs w:val="28"/>
        </w:rPr>
      </w:pPr>
      <w:r w:rsidRPr="0077111D">
        <w:rPr>
          <w:rFonts w:ascii="Times New Roman" w:hAnsi="Times New Roman"/>
          <w:sz w:val="28"/>
          <w:szCs w:val="28"/>
        </w:rPr>
        <w:t>Повышение активности и инициативы членов методического совета.</w:t>
      </w:r>
    </w:p>
    <w:p w:rsidR="00592EC3" w:rsidRPr="00BC6869" w:rsidRDefault="00592EC3" w:rsidP="00E7593B">
      <w:pPr>
        <w:spacing w:after="0"/>
        <w:ind w:firstLine="851"/>
        <w:jc w:val="both"/>
        <w:rPr>
          <w:rFonts w:ascii="Times New Roman" w:hAnsi="Times New Roman"/>
          <w:sz w:val="28"/>
          <w:szCs w:val="28"/>
        </w:rPr>
      </w:pPr>
      <w:r w:rsidRPr="00BC6869">
        <w:rPr>
          <w:rFonts w:ascii="Times New Roman" w:hAnsi="Times New Roman"/>
          <w:sz w:val="28"/>
          <w:szCs w:val="28"/>
        </w:rPr>
        <w:t xml:space="preserve">Высшей формой коллективной методической работы всегда был и остаётся педагогический совет. </w:t>
      </w:r>
    </w:p>
    <w:p w:rsidR="00334C22" w:rsidRDefault="00592EC3" w:rsidP="00E7593B">
      <w:pPr>
        <w:spacing w:after="0"/>
        <w:ind w:firstLine="851"/>
        <w:jc w:val="both"/>
        <w:rPr>
          <w:rFonts w:ascii="Times New Roman" w:hAnsi="Times New Roman"/>
          <w:sz w:val="28"/>
          <w:szCs w:val="28"/>
        </w:rPr>
      </w:pPr>
      <w:r w:rsidRPr="00BC6869">
        <w:rPr>
          <w:rFonts w:ascii="Times New Roman" w:hAnsi="Times New Roman"/>
          <w:sz w:val="28"/>
          <w:szCs w:val="28"/>
        </w:rPr>
        <w:t>Тематические педсоветы проводились  1 раз в четверть и определяли  стратегию и тактику работы педагогического коллектива, направленные на решение поставленных задач.</w:t>
      </w:r>
    </w:p>
    <w:p w:rsidR="00334C22" w:rsidRPr="0094493D" w:rsidRDefault="00334C22" w:rsidP="00E7593B">
      <w:pPr>
        <w:spacing w:after="0"/>
        <w:ind w:firstLine="709"/>
        <w:jc w:val="both"/>
        <w:rPr>
          <w:rFonts w:ascii="Times New Roman" w:hAnsi="Times New Roman"/>
          <w:sz w:val="28"/>
          <w:szCs w:val="28"/>
        </w:rPr>
      </w:pPr>
      <w:r w:rsidRPr="0094493D">
        <w:rPr>
          <w:rFonts w:ascii="Times New Roman" w:hAnsi="Times New Roman"/>
          <w:sz w:val="28"/>
          <w:szCs w:val="28"/>
        </w:rPr>
        <w:t xml:space="preserve">В прошедшем 2013-2014 учебном году были проведены четыре тематических педсовета: </w:t>
      </w:r>
    </w:p>
    <w:p w:rsidR="00334C22" w:rsidRPr="00B33A75" w:rsidRDefault="00334C22" w:rsidP="00E7593B">
      <w:pPr>
        <w:numPr>
          <w:ilvl w:val="0"/>
          <w:numId w:val="26"/>
        </w:numPr>
        <w:spacing w:after="0"/>
        <w:ind w:left="0"/>
        <w:jc w:val="both"/>
        <w:rPr>
          <w:rFonts w:ascii="Times New Roman" w:hAnsi="Times New Roman"/>
          <w:b/>
          <w:i/>
          <w:sz w:val="28"/>
          <w:szCs w:val="28"/>
        </w:rPr>
      </w:pPr>
      <w:r w:rsidRPr="005A3E7F">
        <w:rPr>
          <w:rFonts w:ascii="Times New Roman" w:hAnsi="Times New Roman"/>
          <w:sz w:val="28"/>
          <w:szCs w:val="28"/>
        </w:rPr>
        <w:t xml:space="preserve">Администрация школы проанализировала работу  МОУ СОШ №45 за 2012-2013 учебный год, педагогический коллектив определил задачи на 2013-2014 учебный год на педсовете </w:t>
      </w:r>
      <w:r w:rsidRPr="00B33A75">
        <w:rPr>
          <w:rFonts w:ascii="Times New Roman" w:hAnsi="Times New Roman"/>
          <w:b/>
          <w:i/>
          <w:sz w:val="28"/>
          <w:szCs w:val="28"/>
        </w:rPr>
        <w:t>« Приоритетные направления работы школы на 2013-2014 учебный год»;</w:t>
      </w:r>
    </w:p>
    <w:p w:rsidR="00334C22" w:rsidRPr="00B33A75" w:rsidRDefault="00334C22" w:rsidP="00E7593B">
      <w:pPr>
        <w:numPr>
          <w:ilvl w:val="0"/>
          <w:numId w:val="26"/>
        </w:numPr>
        <w:spacing w:after="0"/>
        <w:ind w:left="0"/>
        <w:jc w:val="both"/>
        <w:rPr>
          <w:rFonts w:ascii="Times New Roman" w:hAnsi="Times New Roman"/>
          <w:b/>
          <w:i/>
          <w:sz w:val="28"/>
          <w:szCs w:val="28"/>
        </w:rPr>
      </w:pPr>
      <w:r w:rsidRPr="00E61C1E">
        <w:rPr>
          <w:rFonts w:ascii="Times New Roman" w:hAnsi="Times New Roman"/>
          <w:sz w:val="28"/>
          <w:szCs w:val="28"/>
        </w:rPr>
        <w:t xml:space="preserve">Уткина О.В. , </w:t>
      </w:r>
      <w:proofErr w:type="spellStart"/>
      <w:r w:rsidRPr="00E61C1E">
        <w:rPr>
          <w:rFonts w:ascii="Times New Roman" w:hAnsi="Times New Roman"/>
          <w:sz w:val="28"/>
          <w:szCs w:val="28"/>
        </w:rPr>
        <w:t>Мавлянова</w:t>
      </w:r>
      <w:proofErr w:type="spellEnd"/>
      <w:r w:rsidRPr="00E61C1E">
        <w:rPr>
          <w:rFonts w:ascii="Times New Roman" w:hAnsi="Times New Roman"/>
          <w:sz w:val="28"/>
          <w:szCs w:val="28"/>
        </w:rPr>
        <w:t xml:space="preserve"> М.В., Михайлова С.В., </w:t>
      </w:r>
      <w:proofErr w:type="spellStart"/>
      <w:r w:rsidRPr="00E61C1E">
        <w:rPr>
          <w:rFonts w:ascii="Times New Roman" w:hAnsi="Times New Roman"/>
          <w:sz w:val="28"/>
          <w:szCs w:val="28"/>
        </w:rPr>
        <w:t>Стальбакова</w:t>
      </w:r>
      <w:proofErr w:type="spellEnd"/>
      <w:r w:rsidRPr="00E61C1E">
        <w:rPr>
          <w:rFonts w:ascii="Times New Roman" w:hAnsi="Times New Roman"/>
          <w:sz w:val="28"/>
          <w:szCs w:val="28"/>
        </w:rPr>
        <w:t xml:space="preserve"> Е.Ю., Жуковская Н.В. провели  педсовет в форме проблемно-делового  семинара  на тему </w:t>
      </w:r>
      <w:r w:rsidRPr="00B33A75">
        <w:rPr>
          <w:rFonts w:ascii="Times New Roman" w:hAnsi="Times New Roman"/>
          <w:b/>
          <w:i/>
          <w:sz w:val="28"/>
          <w:szCs w:val="28"/>
        </w:rPr>
        <w:t xml:space="preserve">«Формирование УУД в рамках реализации  ФГОС». </w:t>
      </w:r>
    </w:p>
    <w:p w:rsidR="00334C22" w:rsidRPr="00C9602A" w:rsidRDefault="00334C22" w:rsidP="00E7593B">
      <w:pPr>
        <w:pStyle w:val="a3"/>
        <w:numPr>
          <w:ilvl w:val="0"/>
          <w:numId w:val="27"/>
        </w:numPr>
        <w:jc w:val="both"/>
        <w:rPr>
          <w:rFonts w:ascii="Times New Roman" w:hAnsi="Times New Roman"/>
          <w:sz w:val="28"/>
          <w:szCs w:val="28"/>
        </w:rPr>
      </w:pPr>
      <w:r w:rsidRPr="00C9602A">
        <w:rPr>
          <w:rFonts w:ascii="Times New Roman" w:hAnsi="Times New Roman"/>
          <w:sz w:val="28"/>
          <w:szCs w:val="28"/>
        </w:rPr>
        <w:t xml:space="preserve">Широкова Е.В. провела педсовет </w:t>
      </w:r>
      <w:r w:rsidRPr="00B33A75">
        <w:rPr>
          <w:rFonts w:ascii="Times New Roman" w:hAnsi="Times New Roman"/>
          <w:b/>
          <w:i/>
          <w:sz w:val="28"/>
          <w:szCs w:val="28"/>
        </w:rPr>
        <w:t xml:space="preserve">«Системно - </w:t>
      </w:r>
      <w:proofErr w:type="spellStart"/>
      <w:r w:rsidRPr="00B33A75">
        <w:rPr>
          <w:rFonts w:ascii="Times New Roman" w:hAnsi="Times New Roman"/>
          <w:b/>
          <w:i/>
          <w:sz w:val="28"/>
          <w:szCs w:val="28"/>
        </w:rPr>
        <w:t>деятельностный</w:t>
      </w:r>
      <w:proofErr w:type="spellEnd"/>
      <w:r w:rsidRPr="00B33A75">
        <w:rPr>
          <w:rFonts w:ascii="Times New Roman" w:hAnsi="Times New Roman"/>
          <w:b/>
          <w:i/>
          <w:sz w:val="28"/>
          <w:szCs w:val="28"/>
        </w:rPr>
        <w:t xml:space="preserve"> подход как методологическая основа введения ФГОС и пути его реализации»</w:t>
      </w:r>
      <w:r w:rsidRPr="00C9602A">
        <w:rPr>
          <w:rFonts w:ascii="Times New Roman" w:hAnsi="Times New Roman"/>
          <w:sz w:val="28"/>
          <w:szCs w:val="28"/>
        </w:rPr>
        <w:t xml:space="preserve">, на котором опыт своей работы представили </w:t>
      </w:r>
      <w:proofErr w:type="spellStart"/>
      <w:r w:rsidRPr="00C9602A">
        <w:rPr>
          <w:rFonts w:ascii="Times New Roman" w:hAnsi="Times New Roman"/>
          <w:sz w:val="28"/>
          <w:szCs w:val="28"/>
        </w:rPr>
        <w:t>Жирнова</w:t>
      </w:r>
      <w:proofErr w:type="spellEnd"/>
      <w:r w:rsidRPr="00C9602A">
        <w:rPr>
          <w:rFonts w:ascii="Times New Roman" w:hAnsi="Times New Roman"/>
          <w:sz w:val="28"/>
          <w:szCs w:val="28"/>
        </w:rPr>
        <w:t xml:space="preserve"> С.В., Салова М.А.,  Усовик Е.Р., Соловьёва А.А., Крылова В.Л., Хохлова Л.А.</w:t>
      </w:r>
    </w:p>
    <w:p w:rsidR="00334C22" w:rsidRPr="00B33A75" w:rsidRDefault="00334C22" w:rsidP="00E7593B">
      <w:pPr>
        <w:numPr>
          <w:ilvl w:val="0"/>
          <w:numId w:val="26"/>
        </w:numPr>
        <w:spacing w:after="0"/>
        <w:ind w:left="0"/>
        <w:jc w:val="both"/>
        <w:rPr>
          <w:rFonts w:ascii="Times New Roman" w:hAnsi="Times New Roman"/>
          <w:b/>
          <w:i/>
          <w:sz w:val="28"/>
          <w:szCs w:val="28"/>
        </w:rPr>
      </w:pPr>
      <w:r w:rsidRPr="005A3E7F">
        <w:rPr>
          <w:rFonts w:ascii="Times New Roman" w:hAnsi="Times New Roman"/>
          <w:sz w:val="28"/>
          <w:szCs w:val="28"/>
        </w:rPr>
        <w:t xml:space="preserve">Руководители методических объединений Вихрова М.П., </w:t>
      </w:r>
      <w:proofErr w:type="spellStart"/>
      <w:r w:rsidRPr="005A3E7F">
        <w:rPr>
          <w:rFonts w:ascii="Times New Roman" w:hAnsi="Times New Roman"/>
          <w:sz w:val="28"/>
          <w:szCs w:val="28"/>
        </w:rPr>
        <w:t>Лугинина</w:t>
      </w:r>
      <w:proofErr w:type="spellEnd"/>
      <w:r w:rsidRPr="005A3E7F">
        <w:rPr>
          <w:rFonts w:ascii="Times New Roman" w:hAnsi="Times New Roman"/>
          <w:sz w:val="28"/>
          <w:szCs w:val="28"/>
        </w:rPr>
        <w:t xml:space="preserve"> Н.Н., Рогова Г.В., </w:t>
      </w:r>
      <w:proofErr w:type="spellStart"/>
      <w:r w:rsidRPr="005A3E7F">
        <w:rPr>
          <w:rFonts w:ascii="Times New Roman" w:hAnsi="Times New Roman"/>
          <w:sz w:val="28"/>
          <w:szCs w:val="28"/>
        </w:rPr>
        <w:t>Мавлянова</w:t>
      </w:r>
      <w:proofErr w:type="spellEnd"/>
      <w:r w:rsidRPr="005A3E7F">
        <w:rPr>
          <w:rFonts w:ascii="Times New Roman" w:hAnsi="Times New Roman"/>
          <w:sz w:val="28"/>
          <w:szCs w:val="28"/>
        </w:rPr>
        <w:t xml:space="preserve"> М.В., Шмелёва Е.Б., Широкова Е.В. </w:t>
      </w:r>
      <w:proofErr w:type="spellStart"/>
      <w:r w:rsidRPr="005A3E7F">
        <w:rPr>
          <w:rFonts w:ascii="Times New Roman" w:hAnsi="Times New Roman"/>
          <w:sz w:val="28"/>
          <w:szCs w:val="28"/>
        </w:rPr>
        <w:t>вытупили</w:t>
      </w:r>
      <w:proofErr w:type="spellEnd"/>
      <w:r w:rsidRPr="005A3E7F">
        <w:rPr>
          <w:rFonts w:ascii="Times New Roman" w:hAnsi="Times New Roman"/>
          <w:sz w:val="28"/>
          <w:szCs w:val="28"/>
        </w:rPr>
        <w:t xml:space="preserve"> на </w:t>
      </w:r>
      <w:r w:rsidRPr="00B33A75">
        <w:rPr>
          <w:rFonts w:ascii="Times New Roman" w:hAnsi="Times New Roman"/>
          <w:b/>
          <w:i/>
          <w:sz w:val="28"/>
          <w:szCs w:val="28"/>
        </w:rPr>
        <w:t>педсовете –</w:t>
      </w:r>
      <w:r w:rsidRPr="005A3E7F">
        <w:rPr>
          <w:rFonts w:ascii="Times New Roman" w:hAnsi="Times New Roman"/>
          <w:sz w:val="28"/>
          <w:szCs w:val="28"/>
        </w:rPr>
        <w:t xml:space="preserve"> </w:t>
      </w:r>
      <w:r w:rsidRPr="00B33A75">
        <w:rPr>
          <w:rFonts w:ascii="Times New Roman" w:hAnsi="Times New Roman"/>
          <w:b/>
          <w:i/>
          <w:sz w:val="28"/>
          <w:szCs w:val="28"/>
        </w:rPr>
        <w:t>методической педагогической конференции с  творческими отчётами  МО и  анализом работы МО за 2013-2014 учебный год.</w:t>
      </w:r>
    </w:p>
    <w:p w:rsidR="00334C22" w:rsidRPr="005A3E7F" w:rsidRDefault="00334C22" w:rsidP="00E7593B">
      <w:pPr>
        <w:ind w:firstLine="709"/>
        <w:jc w:val="both"/>
        <w:rPr>
          <w:rFonts w:ascii="Times New Roman" w:hAnsi="Times New Roman"/>
          <w:sz w:val="28"/>
          <w:szCs w:val="28"/>
        </w:rPr>
      </w:pPr>
      <w:r w:rsidRPr="005A3E7F">
        <w:rPr>
          <w:rFonts w:ascii="Times New Roman" w:hAnsi="Times New Roman"/>
          <w:sz w:val="28"/>
          <w:szCs w:val="28"/>
        </w:rPr>
        <w:t xml:space="preserve"> Для подготовки и проведения педсоветов использовались:</w:t>
      </w:r>
    </w:p>
    <w:p w:rsidR="00334C22" w:rsidRPr="005A3E7F" w:rsidRDefault="00334C22" w:rsidP="00E7593B">
      <w:pPr>
        <w:numPr>
          <w:ilvl w:val="0"/>
          <w:numId w:val="23"/>
        </w:numPr>
        <w:ind w:left="0"/>
        <w:jc w:val="both"/>
        <w:rPr>
          <w:rFonts w:ascii="Times New Roman" w:hAnsi="Times New Roman"/>
          <w:sz w:val="28"/>
          <w:szCs w:val="28"/>
        </w:rPr>
      </w:pPr>
      <w:r w:rsidRPr="005A3E7F">
        <w:rPr>
          <w:rFonts w:ascii="Times New Roman" w:hAnsi="Times New Roman"/>
          <w:sz w:val="28"/>
          <w:szCs w:val="28"/>
        </w:rPr>
        <w:t>Индивидуальная работа педагогов.</w:t>
      </w:r>
    </w:p>
    <w:p w:rsidR="00334C22" w:rsidRPr="005A3E7F" w:rsidRDefault="00334C22" w:rsidP="00E7593B">
      <w:pPr>
        <w:numPr>
          <w:ilvl w:val="0"/>
          <w:numId w:val="23"/>
        </w:numPr>
        <w:ind w:left="0"/>
        <w:jc w:val="both"/>
        <w:rPr>
          <w:rFonts w:ascii="Times New Roman" w:hAnsi="Times New Roman"/>
          <w:sz w:val="28"/>
          <w:szCs w:val="28"/>
        </w:rPr>
      </w:pPr>
      <w:r w:rsidRPr="005A3E7F">
        <w:rPr>
          <w:rFonts w:ascii="Times New Roman" w:hAnsi="Times New Roman"/>
          <w:sz w:val="28"/>
          <w:szCs w:val="28"/>
        </w:rPr>
        <w:t>Работа творческих групп по подготовке к педсовету.</w:t>
      </w:r>
    </w:p>
    <w:p w:rsidR="00334C22" w:rsidRPr="005A3E7F" w:rsidRDefault="00334C22" w:rsidP="00E7593B">
      <w:pPr>
        <w:numPr>
          <w:ilvl w:val="0"/>
          <w:numId w:val="23"/>
        </w:numPr>
        <w:ind w:left="0"/>
        <w:jc w:val="both"/>
        <w:rPr>
          <w:rFonts w:ascii="Times New Roman" w:hAnsi="Times New Roman"/>
          <w:sz w:val="28"/>
          <w:szCs w:val="28"/>
        </w:rPr>
      </w:pPr>
      <w:r w:rsidRPr="005A3E7F">
        <w:rPr>
          <w:rFonts w:ascii="Times New Roman" w:hAnsi="Times New Roman"/>
          <w:sz w:val="28"/>
          <w:szCs w:val="28"/>
        </w:rPr>
        <w:lastRenderedPageBreak/>
        <w:t>Активная деятельность рабочих групп в рамках педсовета для решения поставленных задач и обоснования совместно принятых решений.</w:t>
      </w:r>
    </w:p>
    <w:p w:rsidR="00334C22" w:rsidRPr="005A3E7F" w:rsidRDefault="00334C22" w:rsidP="00E7593B">
      <w:pPr>
        <w:numPr>
          <w:ilvl w:val="0"/>
          <w:numId w:val="23"/>
        </w:numPr>
        <w:spacing w:after="0"/>
        <w:jc w:val="both"/>
        <w:rPr>
          <w:rFonts w:ascii="Times New Roman" w:hAnsi="Times New Roman"/>
          <w:sz w:val="28"/>
          <w:szCs w:val="28"/>
        </w:rPr>
      </w:pPr>
      <w:r>
        <w:rPr>
          <w:rFonts w:ascii="Times New Roman" w:hAnsi="Times New Roman"/>
          <w:sz w:val="28"/>
          <w:szCs w:val="28"/>
        </w:rPr>
        <w:t>В</w:t>
      </w:r>
      <w:r w:rsidRPr="005A3E7F">
        <w:rPr>
          <w:rFonts w:ascii="Times New Roman" w:hAnsi="Times New Roman"/>
          <w:sz w:val="28"/>
          <w:szCs w:val="28"/>
        </w:rPr>
        <w:t>идеоматериалы с открытых уроков учителей.</w:t>
      </w:r>
    </w:p>
    <w:p w:rsidR="00334C22" w:rsidRPr="005A3E7F" w:rsidRDefault="00334C22" w:rsidP="00E7593B">
      <w:pPr>
        <w:spacing w:after="0"/>
        <w:ind w:firstLine="709"/>
        <w:jc w:val="both"/>
        <w:rPr>
          <w:rFonts w:ascii="Times New Roman" w:hAnsi="Times New Roman"/>
          <w:sz w:val="28"/>
          <w:szCs w:val="28"/>
        </w:rPr>
      </w:pPr>
      <w:r w:rsidRPr="005A3E7F">
        <w:rPr>
          <w:rFonts w:ascii="Times New Roman" w:hAnsi="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334C22" w:rsidRPr="005A3E7F" w:rsidRDefault="00334C22" w:rsidP="00E7593B">
      <w:pPr>
        <w:spacing w:after="0"/>
        <w:ind w:firstLine="709"/>
        <w:jc w:val="both"/>
        <w:rPr>
          <w:rFonts w:ascii="Times New Roman" w:hAnsi="Times New Roman"/>
          <w:sz w:val="28"/>
          <w:szCs w:val="28"/>
        </w:rPr>
      </w:pPr>
      <w:r w:rsidRPr="005A3E7F">
        <w:rPr>
          <w:rFonts w:ascii="Times New Roman" w:hAnsi="Times New Roman"/>
          <w:b/>
          <w:sz w:val="28"/>
          <w:szCs w:val="28"/>
        </w:rPr>
        <w:t>Выводы:</w:t>
      </w:r>
      <w:r w:rsidRPr="005A3E7F">
        <w:rPr>
          <w:rFonts w:ascii="Times New Roman" w:hAnsi="Times New Roman"/>
          <w:sz w:val="28"/>
          <w:szCs w:val="28"/>
        </w:rPr>
        <w:t xml:space="preserve"> </w:t>
      </w:r>
    </w:p>
    <w:p w:rsidR="00334C22" w:rsidRPr="005A3E7F" w:rsidRDefault="00334C22" w:rsidP="00E7593B">
      <w:pPr>
        <w:numPr>
          <w:ilvl w:val="0"/>
          <w:numId w:val="24"/>
        </w:numPr>
        <w:spacing w:after="0"/>
        <w:ind w:left="0"/>
        <w:jc w:val="both"/>
        <w:rPr>
          <w:rFonts w:ascii="Times New Roman" w:hAnsi="Times New Roman"/>
          <w:sz w:val="28"/>
          <w:szCs w:val="28"/>
        </w:rPr>
      </w:pPr>
      <w:r w:rsidRPr="005A3E7F">
        <w:rPr>
          <w:rFonts w:ascii="Times New Roman" w:hAnsi="Times New Roman"/>
          <w:sz w:val="28"/>
          <w:szCs w:val="28"/>
        </w:rPr>
        <w:t>Темы педсоветов актуальны.</w:t>
      </w:r>
    </w:p>
    <w:p w:rsidR="00334C22" w:rsidRPr="005A3E7F" w:rsidRDefault="00334C22" w:rsidP="00E7593B">
      <w:pPr>
        <w:numPr>
          <w:ilvl w:val="0"/>
          <w:numId w:val="24"/>
        </w:numPr>
        <w:spacing w:after="0"/>
        <w:ind w:left="0"/>
        <w:jc w:val="both"/>
        <w:rPr>
          <w:rFonts w:ascii="Times New Roman" w:hAnsi="Times New Roman"/>
          <w:sz w:val="28"/>
          <w:szCs w:val="28"/>
        </w:rPr>
      </w:pPr>
      <w:r w:rsidRPr="005A3E7F">
        <w:rPr>
          <w:rFonts w:ascii="Times New Roman" w:hAnsi="Times New Roman"/>
          <w:sz w:val="28"/>
          <w:szCs w:val="28"/>
        </w:rPr>
        <w:t xml:space="preserve">Педсоветы проходят в разнообразных формах. </w:t>
      </w:r>
    </w:p>
    <w:p w:rsidR="00334C22" w:rsidRPr="005A3E7F" w:rsidRDefault="00334C22" w:rsidP="00E7593B">
      <w:pPr>
        <w:numPr>
          <w:ilvl w:val="0"/>
          <w:numId w:val="24"/>
        </w:numPr>
        <w:spacing w:after="0"/>
        <w:ind w:left="0"/>
        <w:jc w:val="both"/>
        <w:rPr>
          <w:rFonts w:ascii="Times New Roman" w:hAnsi="Times New Roman"/>
          <w:sz w:val="28"/>
          <w:szCs w:val="28"/>
        </w:rPr>
      </w:pPr>
      <w:r w:rsidRPr="005A3E7F">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rsidR="00334C22" w:rsidRPr="005A3E7F" w:rsidRDefault="00334C22" w:rsidP="00E7593B">
      <w:pPr>
        <w:spacing w:after="0"/>
        <w:ind w:firstLine="709"/>
        <w:jc w:val="both"/>
        <w:rPr>
          <w:rFonts w:ascii="Times New Roman" w:hAnsi="Times New Roman"/>
          <w:b/>
          <w:sz w:val="28"/>
          <w:szCs w:val="28"/>
        </w:rPr>
      </w:pPr>
      <w:r w:rsidRPr="005A3E7F">
        <w:rPr>
          <w:rFonts w:ascii="Times New Roman" w:hAnsi="Times New Roman"/>
          <w:b/>
          <w:sz w:val="28"/>
          <w:szCs w:val="28"/>
        </w:rPr>
        <w:t>Рекомендации на следующий учебный год по проведению педагогических советов:</w:t>
      </w:r>
    </w:p>
    <w:p w:rsidR="00334C22" w:rsidRPr="005A3E7F" w:rsidRDefault="00334C22" w:rsidP="00E7593B">
      <w:pPr>
        <w:numPr>
          <w:ilvl w:val="0"/>
          <w:numId w:val="25"/>
        </w:numPr>
        <w:spacing w:after="0"/>
        <w:ind w:left="0"/>
        <w:jc w:val="both"/>
        <w:rPr>
          <w:rFonts w:ascii="Times New Roman" w:hAnsi="Times New Roman"/>
          <w:sz w:val="28"/>
          <w:szCs w:val="28"/>
        </w:rPr>
      </w:pPr>
      <w:r w:rsidRPr="005A3E7F">
        <w:rPr>
          <w:rFonts w:ascii="Times New Roman" w:hAnsi="Times New Roman"/>
          <w:sz w:val="28"/>
          <w:szCs w:val="28"/>
        </w:rPr>
        <w:t>Продолжить работу по проведению педсоветов с использованием нетрадиционных форм и методов.</w:t>
      </w:r>
    </w:p>
    <w:p w:rsidR="00334C22" w:rsidRDefault="00334C22" w:rsidP="00E7593B">
      <w:pPr>
        <w:numPr>
          <w:ilvl w:val="0"/>
          <w:numId w:val="25"/>
        </w:numPr>
        <w:spacing w:after="0"/>
        <w:ind w:left="0"/>
        <w:jc w:val="both"/>
        <w:rPr>
          <w:rFonts w:ascii="Times New Roman" w:hAnsi="Times New Roman"/>
          <w:sz w:val="28"/>
          <w:szCs w:val="28"/>
        </w:rPr>
      </w:pPr>
      <w:r w:rsidRPr="005A3E7F">
        <w:rPr>
          <w:rFonts w:ascii="Times New Roman" w:hAnsi="Times New Roman"/>
          <w:sz w:val="28"/>
          <w:szCs w:val="28"/>
        </w:rPr>
        <w:t>Продолжить использование при подготовке и проведении педсоветов видеоматериалы с открытых уроков учителей.</w:t>
      </w:r>
    </w:p>
    <w:p w:rsidR="00334C22" w:rsidRPr="00CB39BB" w:rsidRDefault="00592EC3" w:rsidP="00E7593B">
      <w:pPr>
        <w:ind w:firstLine="709"/>
        <w:jc w:val="both"/>
        <w:rPr>
          <w:rFonts w:ascii="Times New Roman" w:hAnsi="Times New Roman"/>
          <w:sz w:val="28"/>
          <w:szCs w:val="28"/>
        </w:rPr>
      </w:pPr>
      <w:r w:rsidRPr="00BC6869">
        <w:rPr>
          <w:rFonts w:ascii="Times New Roman" w:hAnsi="Times New Roman"/>
          <w:sz w:val="28"/>
          <w:szCs w:val="28"/>
        </w:rPr>
        <w:t xml:space="preserve">В прошедшем году школа активно работала как городская базовая инновационная школа. </w:t>
      </w:r>
      <w:r w:rsidR="00334C22" w:rsidRPr="00CB39BB">
        <w:rPr>
          <w:rFonts w:ascii="Times New Roman" w:hAnsi="Times New Roman"/>
          <w:sz w:val="28"/>
          <w:szCs w:val="28"/>
        </w:rPr>
        <w:t>На базе школы были проведены:</w:t>
      </w:r>
    </w:p>
    <w:p w:rsidR="00334C22" w:rsidRPr="00DC5980" w:rsidRDefault="00334C22" w:rsidP="00E7593B">
      <w:pPr>
        <w:pStyle w:val="a3"/>
        <w:numPr>
          <w:ilvl w:val="0"/>
          <w:numId w:val="33"/>
        </w:numPr>
        <w:jc w:val="both"/>
        <w:rPr>
          <w:rFonts w:ascii="Times New Roman" w:hAnsi="Times New Roman"/>
          <w:b/>
          <w:i/>
          <w:sz w:val="28"/>
          <w:szCs w:val="28"/>
        </w:rPr>
      </w:pPr>
      <w:r w:rsidRPr="00CB39BB">
        <w:rPr>
          <w:rFonts w:ascii="Times New Roman" w:hAnsi="Times New Roman"/>
          <w:sz w:val="28"/>
          <w:szCs w:val="28"/>
        </w:rPr>
        <w:t xml:space="preserve"> </w:t>
      </w:r>
      <w:r>
        <w:rPr>
          <w:rFonts w:ascii="Times New Roman" w:hAnsi="Times New Roman"/>
          <w:b/>
          <w:i/>
          <w:sz w:val="28"/>
          <w:szCs w:val="28"/>
        </w:rPr>
        <w:t>августовская педагогическая конференция</w:t>
      </w:r>
      <w:r w:rsidRPr="00DC5980">
        <w:rPr>
          <w:rFonts w:ascii="Times New Roman" w:hAnsi="Times New Roman"/>
          <w:b/>
          <w:i/>
          <w:sz w:val="28"/>
          <w:szCs w:val="28"/>
        </w:rPr>
        <w:t xml:space="preserve"> (секция учителей начальных классов)</w:t>
      </w:r>
    </w:p>
    <w:p w:rsidR="00334C22" w:rsidRPr="002C0A19" w:rsidRDefault="00334C22" w:rsidP="00E7593B">
      <w:pPr>
        <w:pStyle w:val="a3"/>
        <w:numPr>
          <w:ilvl w:val="0"/>
          <w:numId w:val="29"/>
        </w:numPr>
        <w:jc w:val="both"/>
        <w:rPr>
          <w:rFonts w:ascii="Times New Roman" w:hAnsi="Times New Roman"/>
          <w:b/>
          <w:i/>
          <w:sz w:val="28"/>
          <w:szCs w:val="28"/>
        </w:rPr>
      </w:pPr>
      <w:r w:rsidRPr="002C0A19">
        <w:rPr>
          <w:rFonts w:ascii="Times New Roman" w:hAnsi="Times New Roman"/>
          <w:b/>
          <w:i/>
          <w:sz w:val="28"/>
          <w:szCs w:val="28"/>
        </w:rPr>
        <w:t xml:space="preserve">городской семинар «Реализация системно - деятельного подхода в контексте ФГОС НОО». </w:t>
      </w:r>
    </w:p>
    <w:p w:rsidR="00334C22" w:rsidRPr="002C0A19" w:rsidRDefault="00334C22" w:rsidP="00E7593B">
      <w:pPr>
        <w:pStyle w:val="a3"/>
        <w:numPr>
          <w:ilvl w:val="0"/>
          <w:numId w:val="29"/>
        </w:numPr>
        <w:jc w:val="both"/>
        <w:rPr>
          <w:rFonts w:ascii="Times New Roman" w:hAnsi="Times New Roman"/>
          <w:b/>
          <w:i/>
          <w:sz w:val="28"/>
          <w:szCs w:val="28"/>
        </w:rPr>
      </w:pPr>
      <w:r w:rsidRPr="002C0A19">
        <w:rPr>
          <w:rFonts w:ascii="Times New Roman" w:hAnsi="Times New Roman"/>
          <w:b/>
          <w:i/>
          <w:sz w:val="28"/>
          <w:szCs w:val="28"/>
        </w:rPr>
        <w:t>городской семинар  для работников школьных библиотек «Совместная работа школьной и городской библиотеки в деле пропаганды художественной литературы и детского чтения»"</w:t>
      </w:r>
    </w:p>
    <w:p w:rsidR="00592EC3" w:rsidRDefault="00592EC3" w:rsidP="00E7593B">
      <w:pPr>
        <w:spacing w:after="0"/>
        <w:ind w:firstLine="851"/>
        <w:jc w:val="both"/>
        <w:rPr>
          <w:rFonts w:ascii="Times New Roman" w:hAnsi="Times New Roman"/>
          <w:sz w:val="28"/>
          <w:szCs w:val="28"/>
        </w:rPr>
      </w:pPr>
      <w:r w:rsidRPr="00BC6869">
        <w:rPr>
          <w:rFonts w:ascii="Times New Roman" w:hAnsi="Times New Roman"/>
          <w:sz w:val="28"/>
          <w:szCs w:val="28"/>
        </w:rPr>
        <w:t>Продолжил работу городской инновационный центр передовых педагогических технологий, в котором в прошедшем учебном  году была реализована новая программа «Реализация системно - деятельного подхода в контексте ФГОС НОО».</w:t>
      </w:r>
      <w:r w:rsidRPr="00DC5980">
        <w:rPr>
          <w:rFonts w:ascii="Times New Roman" w:hAnsi="Times New Roman"/>
          <w:sz w:val="28"/>
          <w:szCs w:val="28"/>
        </w:rPr>
        <w:t xml:space="preserve">  </w:t>
      </w:r>
    </w:p>
    <w:p w:rsidR="00E7593B" w:rsidRPr="00E15932" w:rsidRDefault="00E7593B" w:rsidP="00E7593B">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Руководителем  ИЦППТ  в 2013 - 2014 учебном году  была      </w:t>
      </w:r>
      <w:proofErr w:type="spellStart"/>
      <w:r w:rsidRPr="00E15932">
        <w:rPr>
          <w:rFonts w:ascii="Times New Roman" w:eastAsia="Times New Roman" w:hAnsi="Times New Roman" w:cs="Times New Roman"/>
          <w:sz w:val="28"/>
          <w:szCs w:val="28"/>
          <w:lang w:eastAsia="ru-RU"/>
        </w:rPr>
        <w:t>Сербай</w:t>
      </w:r>
      <w:proofErr w:type="spellEnd"/>
      <w:r w:rsidRPr="00E15932">
        <w:rPr>
          <w:rFonts w:ascii="Times New Roman" w:eastAsia="Times New Roman" w:hAnsi="Times New Roman" w:cs="Times New Roman"/>
          <w:sz w:val="28"/>
          <w:szCs w:val="28"/>
          <w:lang w:eastAsia="ru-RU"/>
        </w:rPr>
        <w:t xml:space="preserve"> Н.В. </w:t>
      </w:r>
    </w:p>
    <w:p w:rsidR="00E7593B" w:rsidRDefault="00E7593B" w:rsidP="00E7593B">
      <w:pPr>
        <w:spacing w:after="0"/>
        <w:ind w:firstLine="851"/>
        <w:jc w:val="both"/>
        <w:rPr>
          <w:rFonts w:ascii="Times New Roman" w:eastAsia="Times New Roman" w:hAnsi="Times New Roman" w:cs="Times New Roman"/>
          <w:sz w:val="28"/>
          <w:szCs w:val="28"/>
          <w:lang w:eastAsia="ru-RU"/>
        </w:rPr>
      </w:pPr>
      <w:proofErr w:type="gramStart"/>
      <w:r w:rsidRPr="00E15932">
        <w:rPr>
          <w:rFonts w:ascii="Times New Roman" w:eastAsia="Times New Roman" w:hAnsi="Times New Roman" w:cs="Times New Roman"/>
          <w:sz w:val="28"/>
          <w:szCs w:val="28"/>
          <w:lang w:eastAsia="ru-RU"/>
        </w:rPr>
        <w:t xml:space="preserve">Занятия в  ИЦППТ на базе МОУ СОШ №45 вели Раклистова Н.Н., Уткина О.В., </w:t>
      </w:r>
      <w:proofErr w:type="spellStart"/>
      <w:r w:rsidRPr="00E15932">
        <w:rPr>
          <w:rFonts w:ascii="Times New Roman" w:eastAsia="Times New Roman" w:hAnsi="Times New Roman" w:cs="Times New Roman"/>
          <w:sz w:val="28"/>
          <w:szCs w:val="28"/>
          <w:lang w:eastAsia="ru-RU"/>
        </w:rPr>
        <w:t>Сербай</w:t>
      </w:r>
      <w:proofErr w:type="spellEnd"/>
      <w:r w:rsidRPr="00E15932">
        <w:rPr>
          <w:rFonts w:ascii="Times New Roman" w:eastAsia="Times New Roman" w:hAnsi="Times New Roman" w:cs="Times New Roman"/>
          <w:sz w:val="28"/>
          <w:szCs w:val="28"/>
          <w:lang w:eastAsia="ru-RU"/>
        </w:rPr>
        <w:t xml:space="preserve"> Н.В., Семёнова Л.В., </w:t>
      </w:r>
      <w:proofErr w:type="spellStart"/>
      <w:r w:rsidRPr="00E15932">
        <w:rPr>
          <w:rFonts w:ascii="Times New Roman" w:eastAsia="Times New Roman" w:hAnsi="Times New Roman" w:cs="Times New Roman"/>
          <w:sz w:val="28"/>
          <w:szCs w:val="28"/>
          <w:lang w:eastAsia="ru-RU"/>
        </w:rPr>
        <w:t>Мавлянова</w:t>
      </w:r>
      <w:proofErr w:type="spellEnd"/>
      <w:r w:rsidRPr="00E15932">
        <w:rPr>
          <w:rFonts w:ascii="Times New Roman" w:eastAsia="Times New Roman" w:hAnsi="Times New Roman" w:cs="Times New Roman"/>
          <w:sz w:val="28"/>
          <w:szCs w:val="28"/>
          <w:lang w:eastAsia="ru-RU"/>
        </w:rPr>
        <w:t xml:space="preserve"> М.В.,  Михайлова С.В., </w:t>
      </w:r>
      <w:proofErr w:type="spellStart"/>
      <w:r w:rsidRPr="00E15932">
        <w:rPr>
          <w:rFonts w:ascii="Times New Roman" w:eastAsia="Times New Roman" w:hAnsi="Times New Roman" w:cs="Times New Roman"/>
          <w:sz w:val="28"/>
          <w:szCs w:val="28"/>
          <w:lang w:eastAsia="ru-RU"/>
        </w:rPr>
        <w:t>Стальбакова</w:t>
      </w:r>
      <w:proofErr w:type="spellEnd"/>
      <w:r w:rsidRPr="00E15932">
        <w:rPr>
          <w:rFonts w:ascii="Times New Roman" w:eastAsia="Times New Roman" w:hAnsi="Times New Roman" w:cs="Times New Roman"/>
          <w:sz w:val="28"/>
          <w:szCs w:val="28"/>
          <w:lang w:eastAsia="ru-RU"/>
        </w:rPr>
        <w:t xml:space="preserve"> Е.Ю., Жуковская Н.В., Соловьёва А.А., Хохлова Л.А., Усенко И.В., педагог - психолог Мельникова О.В.  На базе данного ИЦППТ  прошли  курсы  повышения квалификации  15  учителей города Твери.</w:t>
      </w:r>
      <w:proofErr w:type="gramEnd"/>
    </w:p>
    <w:p w:rsidR="007608C2" w:rsidRPr="00BC6869" w:rsidRDefault="007608C2" w:rsidP="007608C2">
      <w:pPr>
        <w:spacing w:after="0" w:line="240" w:lineRule="auto"/>
        <w:ind w:firstLine="737"/>
        <w:jc w:val="both"/>
        <w:rPr>
          <w:rFonts w:ascii="Times New Roman" w:hAnsi="Times New Roman"/>
          <w:sz w:val="28"/>
          <w:szCs w:val="36"/>
        </w:rPr>
      </w:pPr>
      <w:r w:rsidRPr="00BC6869">
        <w:rPr>
          <w:rFonts w:ascii="Times New Roman" w:hAnsi="Times New Roman"/>
          <w:sz w:val="28"/>
          <w:szCs w:val="36"/>
        </w:rPr>
        <w:lastRenderedPageBreak/>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rsidR="007608C2" w:rsidRPr="00BC6869" w:rsidRDefault="007608C2" w:rsidP="007608C2">
      <w:pPr>
        <w:pStyle w:val="a4"/>
        <w:spacing w:line="240" w:lineRule="auto"/>
        <w:ind w:firstLine="720"/>
        <w:rPr>
          <w:szCs w:val="36"/>
        </w:rPr>
      </w:pPr>
      <w:r w:rsidRPr="00BC6869">
        <w:rPr>
          <w:szCs w:val="21"/>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rsidR="007608C2" w:rsidRDefault="007608C2" w:rsidP="007608C2">
      <w:pPr>
        <w:spacing w:after="0" w:line="240" w:lineRule="auto"/>
        <w:ind w:firstLine="737"/>
        <w:jc w:val="both"/>
        <w:rPr>
          <w:rFonts w:ascii="Times New Roman" w:hAnsi="Times New Roman"/>
          <w:sz w:val="28"/>
          <w:szCs w:val="36"/>
        </w:rPr>
      </w:pPr>
      <w:r w:rsidRPr="00BC6869">
        <w:rPr>
          <w:rFonts w:ascii="Times New Roman" w:hAnsi="Times New Roman"/>
          <w:sz w:val="28"/>
          <w:szCs w:val="36"/>
        </w:rPr>
        <w:t xml:space="preserve">Результаты своей научно-исследовательской и педагогической деятельности учителя представляют на городских ярмарках </w:t>
      </w:r>
      <w:proofErr w:type="spellStart"/>
      <w:r w:rsidRPr="00BC6869">
        <w:rPr>
          <w:rFonts w:ascii="Times New Roman" w:hAnsi="Times New Roman"/>
          <w:sz w:val="28"/>
          <w:szCs w:val="36"/>
        </w:rPr>
        <w:t>педтехнологий</w:t>
      </w:r>
      <w:proofErr w:type="spellEnd"/>
      <w:r w:rsidRPr="00BC6869">
        <w:rPr>
          <w:rFonts w:ascii="Times New Roman" w:hAnsi="Times New Roman"/>
          <w:sz w:val="28"/>
          <w:szCs w:val="36"/>
        </w:rPr>
        <w:t>, городских и областных семинарах, всероссийских конференциях; публикуют методические разработки в научно-методических изданиях.</w:t>
      </w:r>
    </w:p>
    <w:p w:rsidR="007608C2" w:rsidRPr="00E15932" w:rsidRDefault="007608C2" w:rsidP="007608C2">
      <w:pPr>
        <w:spacing w:after="0" w:line="360" w:lineRule="auto"/>
        <w:ind w:firstLine="709"/>
        <w:jc w:val="both"/>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 xml:space="preserve">Участие педагогов школы в городском семинаре для  учителей начальных классов  образовательных учреждений </w:t>
      </w:r>
      <w:proofErr w:type="gramStart"/>
      <w:r w:rsidRPr="00E15932">
        <w:rPr>
          <w:rFonts w:ascii="Times New Roman" w:eastAsia="Times New Roman" w:hAnsi="Times New Roman" w:cs="Times New Roman"/>
          <w:b/>
          <w:i/>
          <w:color w:val="0070C0"/>
          <w:sz w:val="24"/>
          <w:szCs w:val="24"/>
          <w:lang w:eastAsia="ru-RU"/>
        </w:rPr>
        <w:t>г</w:t>
      </w:r>
      <w:proofErr w:type="gramEnd"/>
      <w:r w:rsidRPr="00E15932">
        <w:rPr>
          <w:rFonts w:ascii="Times New Roman" w:eastAsia="Times New Roman" w:hAnsi="Times New Roman" w:cs="Times New Roman"/>
          <w:b/>
          <w:i/>
          <w:color w:val="0070C0"/>
          <w:sz w:val="24"/>
          <w:szCs w:val="24"/>
          <w:lang w:eastAsia="ru-RU"/>
        </w:rPr>
        <w:t xml:space="preserve">. Твери. </w:t>
      </w:r>
    </w:p>
    <w:p w:rsidR="007608C2" w:rsidRPr="00185B83" w:rsidRDefault="007608C2" w:rsidP="007608C2">
      <w:pPr>
        <w:spacing w:after="0" w:line="360" w:lineRule="auto"/>
        <w:ind w:firstLine="709"/>
        <w:jc w:val="both"/>
        <w:rPr>
          <w:rFonts w:ascii="Times New Roman" w:eastAsia="Times New Roman" w:hAnsi="Times New Roman" w:cs="Times New Roman"/>
          <w:sz w:val="4"/>
          <w:szCs w:val="28"/>
          <w:lang w:eastAsia="ru-RU"/>
        </w:rPr>
      </w:pP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093"/>
        <w:gridCol w:w="5386"/>
        <w:gridCol w:w="2410"/>
      </w:tblGrid>
      <w:tr w:rsidR="007608C2" w:rsidRPr="00E15932" w:rsidTr="00074C27">
        <w:tc>
          <w:tcPr>
            <w:tcW w:w="2093"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r w:rsidRPr="00E15932">
              <w:rPr>
                <w:rFonts w:ascii="Times New Roman" w:eastAsia="Times New Roman" w:hAnsi="Times New Roman" w:cs="Times New Roman"/>
                <w:b/>
                <w:i/>
                <w:color w:val="0070C0"/>
                <w:lang w:eastAsia="ru-RU"/>
              </w:rPr>
              <w:t>ФИО учителя</w:t>
            </w:r>
          </w:p>
        </w:tc>
        <w:tc>
          <w:tcPr>
            <w:tcW w:w="5386"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r w:rsidRPr="00E15932">
              <w:rPr>
                <w:rFonts w:ascii="Times New Roman" w:eastAsia="Times New Roman" w:hAnsi="Times New Roman" w:cs="Times New Roman"/>
                <w:b/>
                <w:i/>
                <w:color w:val="0070C0"/>
                <w:lang w:eastAsia="ru-RU"/>
              </w:rPr>
              <w:t>Тема выступления</w:t>
            </w:r>
          </w:p>
        </w:tc>
        <w:tc>
          <w:tcPr>
            <w:tcW w:w="2410"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r w:rsidRPr="00E15932">
              <w:rPr>
                <w:rFonts w:ascii="Times New Roman" w:eastAsia="Times New Roman" w:hAnsi="Times New Roman" w:cs="Times New Roman"/>
                <w:b/>
                <w:i/>
                <w:color w:val="0070C0"/>
                <w:lang w:eastAsia="ru-RU"/>
              </w:rPr>
              <w:t>предмет</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proofErr w:type="spellStart"/>
            <w:r w:rsidRPr="00E15932">
              <w:rPr>
                <w:rFonts w:ascii="Times New Roman" w:eastAsia="Times New Roman" w:hAnsi="Times New Roman" w:cs="Times New Roman"/>
                <w:sz w:val="24"/>
                <w:szCs w:val="24"/>
                <w:lang w:eastAsia="ru-RU"/>
              </w:rPr>
              <w:t>Сербай</w:t>
            </w:r>
            <w:proofErr w:type="spellEnd"/>
            <w:r w:rsidRPr="00E15932">
              <w:rPr>
                <w:rFonts w:ascii="Times New Roman" w:eastAsia="Times New Roman" w:hAnsi="Times New Roman" w:cs="Times New Roman"/>
                <w:sz w:val="24"/>
                <w:szCs w:val="24"/>
                <w:lang w:eastAsia="ru-RU"/>
              </w:rPr>
              <w:t xml:space="preserve"> Н.В.</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8"/>
                <w:lang w:eastAsia="ru-RU"/>
              </w:rPr>
              <w:t>Системн</w:t>
            </w:r>
            <w:proofErr w:type="gramStart"/>
            <w:r w:rsidRPr="00E15932">
              <w:rPr>
                <w:rFonts w:ascii="Times New Roman" w:eastAsia="Times New Roman" w:hAnsi="Times New Roman" w:cs="Times New Roman"/>
                <w:sz w:val="24"/>
                <w:szCs w:val="28"/>
                <w:lang w:eastAsia="ru-RU"/>
              </w:rPr>
              <w:t>о-</w:t>
            </w:r>
            <w:proofErr w:type="gramEnd"/>
            <w:r w:rsidRPr="00E15932">
              <w:rPr>
                <w:rFonts w:ascii="Times New Roman" w:eastAsia="Times New Roman" w:hAnsi="Times New Roman" w:cs="Times New Roman"/>
                <w:sz w:val="24"/>
                <w:szCs w:val="28"/>
                <w:lang w:eastAsia="ru-RU"/>
              </w:rPr>
              <w:t xml:space="preserve"> </w:t>
            </w:r>
            <w:proofErr w:type="spellStart"/>
            <w:r w:rsidRPr="00E15932">
              <w:rPr>
                <w:rFonts w:ascii="Times New Roman" w:eastAsia="Times New Roman" w:hAnsi="Times New Roman" w:cs="Times New Roman"/>
                <w:sz w:val="24"/>
                <w:szCs w:val="28"/>
                <w:lang w:eastAsia="ru-RU"/>
              </w:rPr>
              <w:t>деятельностный</w:t>
            </w:r>
            <w:proofErr w:type="spellEnd"/>
            <w:r w:rsidRPr="00E15932">
              <w:rPr>
                <w:rFonts w:ascii="Times New Roman" w:eastAsia="Times New Roman" w:hAnsi="Times New Roman" w:cs="Times New Roman"/>
                <w:sz w:val="24"/>
                <w:szCs w:val="28"/>
                <w:lang w:eastAsia="ru-RU"/>
              </w:rPr>
              <w:t xml:space="preserve"> подход как основа ФГОС НОО</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зам</w:t>
            </w:r>
            <w:proofErr w:type="gramStart"/>
            <w:r w:rsidRPr="00E15932">
              <w:rPr>
                <w:rFonts w:ascii="Times New Roman" w:eastAsia="Times New Roman" w:hAnsi="Times New Roman" w:cs="Times New Roman"/>
                <w:lang w:eastAsia="ru-RU"/>
              </w:rPr>
              <w:t>.д</w:t>
            </w:r>
            <w:proofErr w:type="gramEnd"/>
            <w:r w:rsidRPr="00E15932">
              <w:rPr>
                <w:rFonts w:ascii="Times New Roman" w:eastAsia="Times New Roman" w:hAnsi="Times New Roman" w:cs="Times New Roman"/>
                <w:lang w:eastAsia="ru-RU"/>
              </w:rPr>
              <w:t>иректора по УВР</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Мельникова О.В.</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8"/>
                <w:lang w:eastAsia="ru-RU"/>
              </w:rPr>
              <w:t>Психологические основы УУД</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педагог-психолог</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proofErr w:type="spellStart"/>
            <w:r w:rsidRPr="00E15932">
              <w:rPr>
                <w:rFonts w:ascii="Times New Roman" w:eastAsia="Times New Roman" w:hAnsi="Times New Roman" w:cs="Times New Roman"/>
                <w:sz w:val="24"/>
                <w:szCs w:val="24"/>
                <w:lang w:eastAsia="ru-RU"/>
              </w:rPr>
              <w:t>Стальбакова</w:t>
            </w:r>
            <w:proofErr w:type="spellEnd"/>
            <w:r w:rsidRPr="00E15932">
              <w:rPr>
                <w:rFonts w:ascii="Times New Roman" w:eastAsia="Times New Roman" w:hAnsi="Times New Roman" w:cs="Times New Roman"/>
                <w:sz w:val="24"/>
                <w:szCs w:val="24"/>
                <w:lang w:eastAsia="ru-RU"/>
              </w:rPr>
              <w:t xml:space="preserve"> Е.Ю.</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Познавательные УУД</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начальные классы</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Жуковская Н.В.</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Личностные УУД</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начальные классы</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proofErr w:type="spellStart"/>
            <w:r w:rsidRPr="00E15932">
              <w:rPr>
                <w:rFonts w:ascii="Times New Roman" w:eastAsia="Times New Roman" w:hAnsi="Times New Roman" w:cs="Times New Roman"/>
                <w:sz w:val="24"/>
                <w:szCs w:val="24"/>
                <w:lang w:eastAsia="ru-RU"/>
              </w:rPr>
              <w:t>Мавлянова</w:t>
            </w:r>
            <w:proofErr w:type="spellEnd"/>
            <w:r w:rsidRPr="00E15932">
              <w:rPr>
                <w:rFonts w:ascii="Times New Roman" w:eastAsia="Times New Roman" w:hAnsi="Times New Roman" w:cs="Times New Roman"/>
                <w:sz w:val="24"/>
                <w:szCs w:val="24"/>
                <w:lang w:eastAsia="ru-RU"/>
              </w:rPr>
              <w:t xml:space="preserve"> М.В.</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Регулятивные УУД</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начальные классы</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Cs w:val="24"/>
                <w:lang w:eastAsia="ru-RU"/>
              </w:rPr>
              <w:t>Михайлова С.В.</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Cs w:val="24"/>
                <w:lang w:eastAsia="ru-RU"/>
              </w:rPr>
              <w:t>Коммуникативные УУД</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начальные классы</w:t>
            </w:r>
          </w:p>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 xml:space="preserve"> </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Cs w:val="24"/>
                <w:lang w:eastAsia="ru-RU"/>
              </w:rPr>
              <w:t>Соловьёва А.А.</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8"/>
                <w:lang w:eastAsia="ru-RU"/>
              </w:rPr>
              <w:t>Организация исследовательской деятельности на уроках окружающего мира</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начальные классы</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Cs w:val="24"/>
                <w:lang w:eastAsia="ru-RU"/>
              </w:rPr>
              <w:t>Жуковская Н.В.</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8"/>
                <w:lang w:eastAsia="ru-RU"/>
              </w:rPr>
              <w:t>Формирование  орфографической зоркости через использование системн</w:t>
            </w:r>
            <w:proofErr w:type="gramStart"/>
            <w:r w:rsidRPr="00E15932">
              <w:rPr>
                <w:rFonts w:ascii="Times New Roman" w:eastAsia="Times New Roman" w:hAnsi="Times New Roman" w:cs="Times New Roman"/>
                <w:sz w:val="24"/>
                <w:szCs w:val="28"/>
                <w:lang w:eastAsia="ru-RU"/>
              </w:rPr>
              <w:t>о-</w:t>
            </w:r>
            <w:proofErr w:type="gramEnd"/>
            <w:r w:rsidRPr="00E15932">
              <w:rPr>
                <w:rFonts w:ascii="Times New Roman" w:eastAsia="Times New Roman" w:hAnsi="Times New Roman" w:cs="Times New Roman"/>
                <w:sz w:val="24"/>
                <w:szCs w:val="28"/>
                <w:lang w:eastAsia="ru-RU"/>
              </w:rPr>
              <w:t xml:space="preserve"> </w:t>
            </w:r>
            <w:proofErr w:type="spellStart"/>
            <w:r w:rsidRPr="00E15932">
              <w:rPr>
                <w:rFonts w:ascii="Times New Roman" w:eastAsia="Times New Roman" w:hAnsi="Times New Roman" w:cs="Times New Roman"/>
                <w:sz w:val="24"/>
                <w:szCs w:val="28"/>
                <w:lang w:eastAsia="ru-RU"/>
              </w:rPr>
              <w:t>деятельностного</w:t>
            </w:r>
            <w:proofErr w:type="spellEnd"/>
            <w:r w:rsidRPr="00E15932">
              <w:rPr>
                <w:rFonts w:ascii="Times New Roman" w:eastAsia="Times New Roman" w:hAnsi="Times New Roman" w:cs="Times New Roman"/>
                <w:sz w:val="24"/>
                <w:szCs w:val="28"/>
                <w:lang w:eastAsia="ru-RU"/>
              </w:rPr>
              <w:t xml:space="preserve"> подхода</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начальные классы</w:t>
            </w:r>
          </w:p>
        </w:tc>
      </w:tr>
      <w:tr w:rsidR="007608C2" w:rsidRPr="00E15932" w:rsidTr="00074C27">
        <w:tc>
          <w:tcPr>
            <w:tcW w:w="2093"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Хохлова Л.А.</w:t>
            </w:r>
          </w:p>
        </w:tc>
        <w:tc>
          <w:tcPr>
            <w:tcW w:w="538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8"/>
                <w:lang w:eastAsia="ru-RU"/>
              </w:rPr>
              <w:t>Формирование творческих способностей обучающихся через реализацию системн</w:t>
            </w:r>
            <w:proofErr w:type="gramStart"/>
            <w:r w:rsidRPr="00E15932">
              <w:rPr>
                <w:rFonts w:ascii="Times New Roman" w:eastAsia="Times New Roman" w:hAnsi="Times New Roman" w:cs="Times New Roman"/>
                <w:sz w:val="24"/>
                <w:szCs w:val="28"/>
                <w:lang w:eastAsia="ru-RU"/>
              </w:rPr>
              <w:t>о-</w:t>
            </w:r>
            <w:proofErr w:type="gramEnd"/>
            <w:r w:rsidRPr="00E15932">
              <w:rPr>
                <w:rFonts w:ascii="Times New Roman" w:eastAsia="Times New Roman" w:hAnsi="Times New Roman" w:cs="Times New Roman"/>
                <w:sz w:val="24"/>
                <w:szCs w:val="28"/>
                <w:lang w:eastAsia="ru-RU"/>
              </w:rPr>
              <w:t xml:space="preserve"> </w:t>
            </w:r>
            <w:proofErr w:type="spellStart"/>
            <w:r w:rsidRPr="00E15932">
              <w:rPr>
                <w:rFonts w:ascii="Times New Roman" w:eastAsia="Times New Roman" w:hAnsi="Times New Roman" w:cs="Times New Roman"/>
                <w:sz w:val="24"/>
                <w:szCs w:val="28"/>
                <w:lang w:eastAsia="ru-RU"/>
              </w:rPr>
              <w:t>деятельностного</w:t>
            </w:r>
            <w:proofErr w:type="spellEnd"/>
            <w:r w:rsidRPr="00E15932">
              <w:rPr>
                <w:rFonts w:ascii="Times New Roman" w:eastAsia="Times New Roman" w:hAnsi="Times New Roman" w:cs="Times New Roman"/>
                <w:sz w:val="24"/>
                <w:szCs w:val="28"/>
                <w:lang w:eastAsia="ru-RU"/>
              </w:rPr>
              <w:t xml:space="preserve"> подхода</w:t>
            </w:r>
          </w:p>
        </w:tc>
        <w:tc>
          <w:tcPr>
            <w:tcW w:w="2410" w:type="dxa"/>
          </w:tcPr>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начальные классы</w:t>
            </w:r>
          </w:p>
          <w:p w:rsidR="007608C2" w:rsidRPr="00E15932" w:rsidRDefault="007608C2" w:rsidP="00074C27">
            <w:pPr>
              <w:spacing w:after="0" w:line="240" w:lineRule="auto"/>
              <w:rPr>
                <w:rFonts w:ascii="Times New Roman" w:eastAsia="Times New Roman" w:hAnsi="Times New Roman" w:cs="Times New Roman"/>
                <w:lang w:eastAsia="ru-RU"/>
              </w:rPr>
            </w:pPr>
            <w:r w:rsidRPr="00E15932">
              <w:rPr>
                <w:rFonts w:ascii="Times New Roman" w:eastAsia="Times New Roman" w:hAnsi="Times New Roman" w:cs="Times New Roman"/>
                <w:lang w:eastAsia="ru-RU"/>
              </w:rPr>
              <w:t xml:space="preserve"> </w:t>
            </w:r>
          </w:p>
        </w:tc>
      </w:tr>
    </w:tbl>
    <w:p w:rsidR="007608C2" w:rsidRDefault="007608C2" w:rsidP="007608C2">
      <w:pPr>
        <w:spacing w:after="0" w:line="240" w:lineRule="auto"/>
        <w:jc w:val="both"/>
        <w:rPr>
          <w:rFonts w:ascii="Times New Roman" w:eastAsia="Times New Roman" w:hAnsi="Times New Roman" w:cs="Times New Roman"/>
          <w:b/>
          <w:i/>
          <w:color w:val="0070C0"/>
          <w:sz w:val="24"/>
          <w:szCs w:val="24"/>
          <w:lang w:eastAsia="ru-RU"/>
        </w:rPr>
      </w:pPr>
    </w:p>
    <w:p w:rsidR="007608C2" w:rsidRDefault="007608C2" w:rsidP="007608C2">
      <w:pPr>
        <w:spacing w:after="0" w:line="240" w:lineRule="auto"/>
        <w:jc w:val="both"/>
        <w:rPr>
          <w:rFonts w:ascii="Times New Roman" w:eastAsia="Times New Roman" w:hAnsi="Times New Roman" w:cs="Times New Roman"/>
          <w:b/>
          <w:i/>
          <w:color w:val="0070C0"/>
          <w:sz w:val="24"/>
          <w:szCs w:val="24"/>
          <w:lang w:eastAsia="ru-RU"/>
        </w:rPr>
      </w:pPr>
    </w:p>
    <w:p w:rsidR="007608C2" w:rsidRDefault="007608C2" w:rsidP="007608C2">
      <w:pPr>
        <w:spacing w:after="0" w:line="240" w:lineRule="auto"/>
        <w:jc w:val="both"/>
        <w:rPr>
          <w:rFonts w:ascii="Times New Roman" w:eastAsia="Times New Roman" w:hAnsi="Times New Roman" w:cs="Times New Roman"/>
          <w:b/>
          <w:i/>
          <w:color w:val="0070C0"/>
          <w:sz w:val="24"/>
          <w:szCs w:val="24"/>
          <w:lang w:eastAsia="ru-RU"/>
        </w:rPr>
      </w:pPr>
    </w:p>
    <w:p w:rsidR="007608C2" w:rsidRPr="00E15932" w:rsidRDefault="007608C2" w:rsidP="007608C2">
      <w:pPr>
        <w:spacing w:after="0" w:line="240" w:lineRule="auto"/>
        <w:jc w:val="both"/>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Участие педагогов школы в городской панораме передовых педагогических технологий.</w:t>
      </w:r>
    </w:p>
    <w:p w:rsidR="007608C2" w:rsidRPr="00E15932" w:rsidRDefault="007608C2" w:rsidP="007608C2">
      <w:pPr>
        <w:spacing w:after="0" w:line="240" w:lineRule="auto"/>
        <w:jc w:val="both"/>
        <w:rPr>
          <w:rFonts w:ascii="Times New Roman" w:eastAsia="Times New Roman" w:hAnsi="Times New Roman" w:cs="Times New Roman"/>
          <w:b/>
          <w:i/>
          <w:color w:val="0070C0"/>
          <w:sz w:val="24"/>
          <w:szCs w:val="24"/>
          <w:highlight w:val="yellow"/>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4535"/>
        <w:gridCol w:w="2517"/>
      </w:tblGrid>
      <w:tr w:rsidR="007608C2" w:rsidRPr="00E15932" w:rsidTr="00074C27">
        <w:tc>
          <w:tcPr>
            <w:tcW w:w="2518"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r w:rsidRPr="00E15932">
              <w:rPr>
                <w:rFonts w:ascii="Times New Roman" w:eastAsia="Times New Roman" w:hAnsi="Times New Roman" w:cs="Times New Roman"/>
                <w:b/>
                <w:i/>
                <w:color w:val="0070C0"/>
                <w:lang w:eastAsia="ru-RU"/>
              </w:rPr>
              <w:t>ФИО учителя</w:t>
            </w:r>
          </w:p>
        </w:tc>
        <w:tc>
          <w:tcPr>
            <w:tcW w:w="4536"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r w:rsidRPr="00E15932">
              <w:rPr>
                <w:rFonts w:ascii="Times New Roman" w:eastAsia="Times New Roman" w:hAnsi="Times New Roman" w:cs="Times New Roman"/>
                <w:b/>
                <w:i/>
                <w:color w:val="0070C0"/>
                <w:lang w:eastAsia="ru-RU"/>
              </w:rPr>
              <w:t>Тема выступления</w:t>
            </w:r>
          </w:p>
        </w:tc>
        <w:tc>
          <w:tcPr>
            <w:tcW w:w="2517"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r w:rsidRPr="00E15932">
              <w:rPr>
                <w:rFonts w:ascii="Times New Roman" w:eastAsia="Times New Roman" w:hAnsi="Times New Roman" w:cs="Times New Roman"/>
                <w:b/>
                <w:i/>
                <w:color w:val="0070C0"/>
                <w:lang w:eastAsia="ru-RU"/>
              </w:rPr>
              <w:t>Предмет</w:t>
            </w:r>
          </w:p>
        </w:tc>
      </w:tr>
      <w:tr w:rsidR="007608C2" w:rsidRPr="00E15932" w:rsidTr="00074C27">
        <w:tc>
          <w:tcPr>
            <w:tcW w:w="2518"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proofErr w:type="spellStart"/>
            <w:r w:rsidRPr="00E15932">
              <w:rPr>
                <w:rFonts w:ascii="Times New Roman" w:eastAsia="Times New Roman" w:hAnsi="Times New Roman" w:cs="Times New Roman"/>
                <w:bCs/>
                <w:iCs/>
                <w:lang w:eastAsia="ru-RU"/>
              </w:rPr>
              <w:t>Жирнова</w:t>
            </w:r>
            <w:proofErr w:type="spellEnd"/>
            <w:r w:rsidRPr="00E15932">
              <w:rPr>
                <w:rFonts w:ascii="Times New Roman" w:eastAsia="Times New Roman" w:hAnsi="Times New Roman" w:cs="Times New Roman"/>
                <w:bCs/>
                <w:iCs/>
                <w:lang w:eastAsia="ru-RU"/>
              </w:rPr>
              <w:t xml:space="preserve"> Светлана Владимировна</w:t>
            </w:r>
          </w:p>
        </w:tc>
        <w:tc>
          <w:tcPr>
            <w:tcW w:w="4536"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r w:rsidRPr="00E15932">
              <w:rPr>
                <w:rFonts w:ascii="Times New Roman" w:eastAsia="Times New Roman" w:hAnsi="Times New Roman" w:cs="Times New Roman"/>
                <w:bCs/>
                <w:iCs/>
                <w:lang w:eastAsia="ru-RU"/>
              </w:rPr>
              <w:t>«Методика проведения домашнего эксперимента при изучении физики в 7-9 классах».</w:t>
            </w:r>
          </w:p>
        </w:tc>
        <w:tc>
          <w:tcPr>
            <w:tcW w:w="2517" w:type="dxa"/>
          </w:tcPr>
          <w:p w:rsidR="007608C2" w:rsidRPr="00E15932" w:rsidRDefault="007608C2" w:rsidP="00074C27">
            <w:pPr>
              <w:spacing w:after="0" w:line="240" w:lineRule="auto"/>
              <w:jc w:val="both"/>
              <w:rPr>
                <w:rFonts w:ascii="Times New Roman" w:eastAsia="Times New Roman" w:hAnsi="Times New Roman" w:cs="Times New Roman"/>
                <w:b/>
                <w:i/>
                <w:color w:val="0070C0"/>
                <w:lang w:eastAsia="ru-RU"/>
              </w:rPr>
            </w:pPr>
            <w:r w:rsidRPr="00E15932">
              <w:rPr>
                <w:rFonts w:ascii="Times New Roman" w:eastAsia="Times New Roman" w:hAnsi="Times New Roman" w:cs="Times New Roman"/>
                <w:bCs/>
                <w:iCs/>
                <w:lang w:eastAsia="ru-RU"/>
              </w:rPr>
              <w:t>физика</w:t>
            </w:r>
          </w:p>
        </w:tc>
      </w:tr>
    </w:tbl>
    <w:p w:rsidR="007608C2" w:rsidRDefault="007608C2" w:rsidP="007608C2">
      <w:pPr>
        <w:spacing w:after="0" w:line="240" w:lineRule="auto"/>
        <w:ind w:firstLine="737"/>
        <w:jc w:val="both"/>
        <w:rPr>
          <w:rFonts w:ascii="Times New Roman" w:hAnsi="Times New Roman"/>
          <w:sz w:val="28"/>
          <w:szCs w:val="36"/>
        </w:rPr>
      </w:pPr>
    </w:p>
    <w:p w:rsidR="007608C2" w:rsidRPr="00E15932" w:rsidRDefault="007608C2" w:rsidP="007608C2">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В прошедшем учебном году  7 учителей МОУ СОШ №45  приняли участие в региональном этапе конкурса профессионального мастерства педагогов «Мой лучший урок». И как итог - конспекты уроков  опубликованы в журнале « Школьный вестник».</w:t>
      </w:r>
    </w:p>
    <w:p w:rsidR="007608C2" w:rsidRPr="00E15932" w:rsidRDefault="007608C2" w:rsidP="007608C2">
      <w:pPr>
        <w:spacing w:after="0" w:line="240" w:lineRule="auto"/>
        <w:jc w:val="both"/>
        <w:rPr>
          <w:rFonts w:ascii="Times New Roman" w:eastAsia="Times New Roman" w:hAnsi="Times New Roman" w:cs="Times New Roman"/>
          <w:b/>
          <w:i/>
          <w:color w:val="0070C0"/>
          <w:sz w:val="24"/>
          <w:szCs w:val="24"/>
          <w:lang w:eastAsia="ru-RU"/>
        </w:rPr>
      </w:pPr>
      <w:r w:rsidRPr="00E15932">
        <w:rPr>
          <w:rFonts w:ascii="Times New Roman" w:eastAsia="Times New Roman" w:hAnsi="Times New Roman" w:cs="Times New Roman"/>
          <w:b/>
          <w:i/>
          <w:color w:val="0070C0"/>
          <w:sz w:val="24"/>
          <w:szCs w:val="24"/>
          <w:lang w:eastAsia="ru-RU"/>
        </w:rPr>
        <w:t>Публикации конспектов уроков учителей в методическом журнале «Школьный вестник. Мой лучший урок»</w:t>
      </w:r>
    </w:p>
    <w:p w:rsidR="007608C2" w:rsidRPr="00E15932" w:rsidRDefault="007608C2" w:rsidP="007608C2">
      <w:pPr>
        <w:spacing w:after="0" w:line="240" w:lineRule="auto"/>
        <w:jc w:val="both"/>
        <w:rPr>
          <w:rFonts w:ascii="Times New Roman" w:eastAsia="Times New Roman" w:hAnsi="Times New Roman" w:cs="Times New Roman"/>
          <w:b/>
          <w:i/>
          <w:color w:val="215868"/>
          <w:szCs w:val="28"/>
          <w:lang w:eastAsia="ru-RU"/>
        </w:rPr>
      </w:pPr>
    </w:p>
    <w:tbl>
      <w:tblPr>
        <w:tblW w:w="10099" w:type="dxa"/>
        <w:tblBorders>
          <w:top w:val="single" w:sz="8" w:space="0" w:color="4F81BD"/>
          <w:left w:val="single" w:sz="8" w:space="0" w:color="4F81BD"/>
          <w:bottom w:val="single" w:sz="8" w:space="0" w:color="4F81BD"/>
          <w:right w:val="single" w:sz="8" w:space="0" w:color="4F81BD"/>
        </w:tblBorders>
        <w:tblLayout w:type="fixed"/>
        <w:tblLook w:val="04A0"/>
      </w:tblPr>
      <w:tblGrid>
        <w:gridCol w:w="768"/>
        <w:gridCol w:w="1926"/>
        <w:gridCol w:w="4927"/>
        <w:gridCol w:w="2478"/>
      </w:tblGrid>
      <w:tr w:rsidR="007608C2" w:rsidRPr="00E15932" w:rsidTr="00074C27">
        <w:trPr>
          <w:trHeight w:val="424"/>
        </w:trPr>
        <w:tc>
          <w:tcPr>
            <w:tcW w:w="768" w:type="dxa"/>
            <w:shd w:val="clear" w:color="auto" w:fill="4F81BD"/>
          </w:tcPr>
          <w:p w:rsidR="007608C2" w:rsidRPr="00E15932" w:rsidRDefault="007608C2" w:rsidP="00074C27">
            <w:pPr>
              <w:spacing w:after="0" w:line="240" w:lineRule="auto"/>
              <w:rPr>
                <w:rFonts w:ascii="Times New Roman" w:eastAsia="Times New Roman" w:hAnsi="Times New Roman" w:cs="Times New Roman"/>
                <w:b/>
                <w:bCs/>
                <w:color w:val="FFFFFF"/>
                <w:sz w:val="24"/>
                <w:szCs w:val="24"/>
                <w:lang w:eastAsia="ru-RU"/>
              </w:rPr>
            </w:pPr>
            <w:r w:rsidRPr="00E15932">
              <w:rPr>
                <w:rFonts w:ascii="Times New Roman" w:eastAsia="Times New Roman" w:hAnsi="Times New Roman" w:cs="Times New Roman"/>
                <w:b/>
                <w:bCs/>
                <w:color w:val="FFFFFF"/>
                <w:lang w:eastAsia="ru-RU"/>
              </w:rPr>
              <w:lastRenderedPageBreak/>
              <w:t>№</w:t>
            </w:r>
          </w:p>
        </w:tc>
        <w:tc>
          <w:tcPr>
            <w:tcW w:w="1926" w:type="dxa"/>
            <w:shd w:val="clear" w:color="auto" w:fill="4F81BD"/>
          </w:tcPr>
          <w:p w:rsidR="007608C2" w:rsidRPr="00E15932" w:rsidRDefault="007608C2" w:rsidP="00074C27">
            <w:pPr>
              <w:spacing w:after="0" w:line="240" w:lineRule="auto"/>
              <w:rPr>
                <w:rFonts w:ascii="Times New Roman" w:eastAsia="Times New Roman" w:hAnsi="Times New Roman" w:cs="Times New Roman"/>
                <w:b/>
                <w:bCs/>
                <w:color w:val="FFFFFF"/>
                <w:sz w:val="24"/>
                <w:szCs w:val="24"/>
                <w:lang w:eastAsia="ru-RU"/>
              </w:rPr>
            </w:pPr>
            <w:r w:rsidRPr="00E15932">
              <w:rPr>
                <w:rFonts w:ascii="Times New Roman" w:eastAsia="Times New Roman" w:hAnsi="Times New Roman" w:cs="Times New Roman"/>
                <w:b/>
                <w:bCs/>
                <w:color w:val="FFFFFF"/>
                <w:lang w:eastAsia="ru-RU"/>
              </w:rPr>
              <w:t>ФИО учителя</w:t>
            </w:r>
          </w:p>
        </w:tc>
        <w:tc>
          <w:tcPr>
            <w:tcW w:w="4927" w:type="dxa"/>
            <w:shd w:val="clear" w:color="auto" w:fill="4F81BD"/>
          </w:tcPr>
          <w:p w:rsidR="007608C2" w:rsidRPr="00E15932" w:rsidRDefault="007608C2" w:rsidP="00074C27">
            <w:pPr>
              <w:spacing w:after="0" w:line="240" w:lineRule="auto"/>
              <w:rPr>
                <w:rFonts w:ascii="Times New Roman" w:eastAsia="Times New Roman" w:hAnsi="Times New Roman" w:cs="Times New Roman"/>
                <w:b/>
                <w:bCs/>
                <w:color w:val="FFFFFF"/>
                <w:sz w:val="24"/>
                <w:szCs w:val="24"/>
                <w:lang w:eastAsia="ru-RU"/>
              </w:rPr>
            </w:pPr>
            <w:r w:rsidRPr="00E15932">
              <w:rPr>
                <w:rFonts w:ascii="Times New Roman" w:eastAsia="Times New Roman" w:hAnsi="Times New Roman" w:cs="Times New Roman"/>
                <w:b/>
                <w:bCs/>
                <w:color w:val="FFFFFF"/>
                <w:lang w:eastAsia="ru-RU"/>
              </w:rPr>
              <w:t>Тема</w:t>
            </w:r>
          </w:p>
        </w:tc>
        <w:tc>
          <w:tcPr>
            <w:tcW w:w="2478" w:type="dxa"/>
            <w:shd w:val="clear" w:color="auto" w:fill="4F81BD"/>
          </w:tcPr>
          <w:p w:rsidR="007608C2" w:rsidRPr="00E15932" w:rsidRDefault="007608C2" w:rsidP="00074C27">
            <w:pPr>
              <w:spacing w:after="0" w:line="240" w:lineRule="auto"/>
              <w:rPr>
                <w:rFonts w:ascii="Times New Roman" w:eastAsia="Times New Roman" w:hAnsi="Times New Roman" w:cs="Times New Roman"/>
                <w:b/>
                <w:bCs/>
                <w:color w:val="FFFFFF"/>
                <w:sz w:val="24"/>
                <w:szCs w:val="24"/>
                <w:lang w:eastAsia="ru-RU"/>
              </w:rPr>
            </w:pPr>
            <w:r w:rsidRPr="00E15932">
              <w:rPr>
                <w:rFonts w:ascii="Times New Roman" w:eastAsia="Times New Roman" w:hAnsi="Times New Roman" w:cs="Times New Roman"/>
                <w:b/>
                <w:bCs/>
                <w:color w:val="FFFFFF"/>
                <w:lang w:eastAsia="ru-RU"/>
              </w:rPr>
              <w:t>Предмет</w:t>
            </w:r>
          </w:p>
        </w:tc>
      </w:tr>
      <w:tr w:rsidR="007608C2" w:rsidRPr="00E15932" w:rsidTr="00074C27">
        <w:trPr>
          <w:trHeight w:val="511"/>
        </w:trPr>
        <w:tc>
          <w:tcPr>
            <w:tcW w:w="768" w:type="dxa"/>
            <w:tcBorders>
              <w:top w:val="single" w:sz="8" w:space="0" w:color="4F81BD"/>
              <w:left w:val="single" w:sz="8" w:space="0" w:color="4F81BD"/>
              <w:bottom w:val="single" w:sz="8" w:space="0" w:color="4F81BD"/>
            </w:tcBorders>
          </w:tcPr>
          <w:p w:rsidR="007608C2" w:rsidRPr="00E15932" w:rsidRDefault="007608C2" w:rsidP="00074C27">
            <w:pPr>
              <w:numPr>
                <w:ilvl w:val="0"/>
                <w:numId w:val="35"/>
              </w:numPr>
              <w:spacing w:after="0" w:line="240" w:lineRule="auto"/>
              <w:rPr>
                <w:rFonts w:ascii="Times New Roman" w:eastAsia="Times New Roman" w:hAnsi="Times New Roman" w:cs="Times New Roman"/>
                <w:b/>
                <w:bCs/>
                <w:sz w:val="24"/>
                <w:szCs w:val="24"/>
                <w:lang w:eastAsia="ru-RU"/>
              </w:rPr>
            </w:pPr>
          </w:p>
        </w:tc>
        <w:tc>
          <w:tcPr>
            <w:tcW w:w="1926" w:type="dxa"/>
            <w:tcBorders>
              <w:top w:val="single" w:sz="8" w:space="0" w:color="4F81BD"/>
              <w:bottom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Хохлова Л.А.</w:t>
            </w:r>
          </w:p>
        </w:tc>
        <w:tc>
          <w:tcPr>
            <w:tcW w:w="4927" w:type="dxa"/>
            <w:tcBorders>
              <w:top w:val="single" w:sz="8" w:space="0" w:color="4F81BD"/>
              <w:bottom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Обобщение знаний о составе слова</w:t>
            </w:r>
          </w:p>
        </w:tc>
        <w:tc>
          <w:tcPr>
            <w:tcW w:w="2478" w:type="dxa"/>
            <w:tcBorders>
              <w:top w:val="single" w:sz="8" w:space="0" w:color="4F81BD"/>
              <w:bottom w:val="single" w:sz="8" w:space="0" w:color="4F81BD"/>
              <w:right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 xml:space="preserve">начальные классы </w:t>
            </w:r>
          </w:p>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зам. директора по УВР</w:t>
            </w:r>
          </w:p>
        </w:tc>
      </w:tr>
      <w:tr w:rsidR="007608C2" w:rsidRPr="00E15932" w:rsidTr="00074C27">
        <w:trPr>
          <w:trHeight w:val="276"/>
        </w:trPr>
        <w:tc>
          <w:tcPr>
            <w:tcW w:w="768" w:type="dxa"/>
          </w:tcPr>
          <w:p w:rsidR="007608C2" w:rsidRPr="00E15932" w:rsidRDefault="007608C2" w:rsidP="00074C27">
            <w:pPr>
              <w:numPr>
                <w:ilvl w:val="0"/>
                <w:numId w:val="35"/>
              </w:numPr>
              <w:spacing w:after="0" w:line="240" w:lineRule="auto"/>
              <w:rPr>
                <w:rFonts w:ascii="Times New Roman" w:eastAsia="Times New Roman" w:hAnsi="Times New Roman" w:cs="Times New Roman"/>
                <w:b/>
                <w:bCs/>
                <w:sz w:val="24"/>
                <w:szCs w:val="24"/>
                <w:lang w:eastAsia="ru-RU"/>
              </w:rPr>
            </w:pPr>
          </w:p>
        </w:tc>
        <w:tc>
          <w:tcPr>
            <w:tcW w:w="192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Шмелёва Е.Б.</w:t>
            </w:r>
          </w:p>
        </w:tc>
        <w:tc>
          <w:tcPr>
            <w:tcW w:w="4927"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Взаимное расположение графиков линейной функции.</w:t>
            </w:r>
          </w:p>
        </w:tc>
        <w:tc>
          <w:tcPr>
            <w:tcW w:w="2478"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математика</w:t>
            </w:r>
          </w:p>
        </w:tc>
      </w:tr>
      <w:tr w:rsidR="007608C2" w:rsidRPr="00E15932" w:rsidTr="00074C27">
        <w:trPr>
          <w:trHeight w:val="276"/>
        </w:trPr>
        <w:tc>
          <w:tcPr>
            <w:tcW w:w="768" w:type="dxa"/>
            <w:tcBorders>
              <w:top w:val="single" w:sz="8" w:space="0" w:color="4F81BD"/>
              <w:left w:val="single" w:sz="8" w:space="0" w:color="4F81BD"/>
              <w:bottom w:val="single" w:sz="8" w:space="0" w:color="4F81BD"/>
            </w:tcBorders>
          </w:tcPr>
          <w:p w:rsidR="007608C2" w:rsidRPr="00E15932" w:rsidRDefault="007608C2" w:rsidP="00074C27">
            <w:pPr>
              <w:numPr>
                <w:ilvl w:val="0"/>
                <w:numId w:val="35"/>
              </w:numPr>
              <w:spacing w:after="0" w:line="240" w:lineRule="auto"/>
              <w:rPr>
                <w:rFonts w:ascii="Times New Roman" w:eastAsia="Times New Roman" w:hAnsi="Times New Roman" w:cs="Times New Roman"/>
                <w:b/>
                <w:bCs/>
                <w:sz w:val="24"/>
                <w:szCs w:val="24"/>
                <w:lang w:eastAsia="ru-RU"/>
              </w:rPr>
            </w:pPr>
          </w:p>
        </w:tc>
        <w:tc>
          <w:tcPr>
            <w:tcW w:w="1926" w:type="dxa"/>
            <w:tcBorders>
              <w:top w:val="single" w:sz="8" w:space="0" w:color="4F81BD"/>
              <w:bottom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proofErr w:type="spellStart"/>
            <w:r w:rsidRPr="00E15932">
              <w:rPr>
                <w:rFonts w:ascii="Times New Roman" w:eastAsia="Times New Roman" w:hAnsi="Times New Roman" w:cs="Times New Roman"/>
                <w:lang w:eastAsia="ru-RU"/>
              </w:rPr>
              <w:t>Халецкая</w:t>
            </w:r>
            <w:proofErr w:type="spellEnd"/>
            <w:r w:rsidRPr="00E15932">
              <w:rPr>
                <w:rFonts w:ascii="Times New Roman" w:eastAsia="Times New Roman" w:hAnsi="Times New Roman" w:cs="Times New Roman"/>
                <w:lang w:eastAsia="ru-RU"/>
              </w:rPr>
              <w:t xml:space="preserve"> О.А.</w:t>
            </w:r>
          </w:p>
        </w:tc>
        <w:tc>
          <w:tcPr>
            <w:tcW w:w="4927" w:type="dxa"/>
            <w:tcBorders>
              <w:top w:val="single" w:sz="8" w:space="0" w:color="4F81BD"/>
              <w:bottom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Застывшая музыка.</w:t>
            </w:r>
          </w:p>
        </w:tc>
        <w:tc>
          <w:tcPr>
            <w:tcW w:w="2478" w:type="dxa"/>
            <w:tcBorders>
              <w:top w:val="single" w:sz="8" w:space="0" w:color="4F81BD"/>
              <w:bottom w:val="single" w:sz="8" w:space="0" w:color="4F81BD"/>
              <w:right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музыка</w:t>
            </w:r>
          </w:p>
        </w:tc>
      </w:tr>
      <w:tr w:rsidR="007608C2" w:rsidRPr="00E15932" w:rsidTr="00074C27">
        <w:trPr>
          <w:trHeight w:val="511"/>
        </w:trPr>
        <w:tc>
          <w:tcPr>
            <w:tcW w:w="768" w:type="dxa"/>
          </w:tcPr>
          <w:p w:rsidR="007608C2" w:rsidRPr="00E15932" w:rsidRDefault="007608C2" w:rsidP="00074C27">
            <w:pPr>
              <w:numPr>
                <w:ilvl w:val="0"/>
                <w:numId w:val="35"/>
              </w:numPr>
              <w:spacing w:after="0" w:line="240" w:lineRule="auto"/>
              <w:rPr>
                <w:rFonts w:ascii="Times New Roman" w:eastAsia="Times New Roman" w:hAnsi="Times New Roman" w:cs="Times New Roman"/>
                <w:b/>
                <w:bCs/>
                <w:sz w:val="24"/>
                <w:szCs w:val="24"/>
                <w:lang w:eastAsia="ru-RU"/>
              </w:rPr>
            </w:pPr>
          </w:p>
        </w:tc>
        <w:tc>
          <w:tcPr>
            <w:tcW w:w="192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proofErr w:type="spellStart"/>
            <w:r w:rsidRPr="00E15932">
              <w:rPr>
                <w:rFonts w:ascii="Times New Roman" w:eastAsia="Times New Roman" w:hAnsi="Times New Roman" w:cs="Times New Roman"/>
                <w:lang w:eastAsia="ru-RU"/>
              </w:rPr>
              <w:t>Прийма</w:t>
            </w:r>
            <w:proofErr w:type="spellEnd"/>
            <w:r w:rsidRPr="00E15932">
              <w:rPr>
                <w:rFonts w:ascii="Times New Roman" w:eastAsia="Times New Roman" w:hAnsi="Times New Roman" w:cs="Times New Roman"/>
                <w:lang w:eastAsia="ru-RU"/>
              </w:rPr>
              <w:t xml:space="preserve"> Г.И.</w:t>
            </w:r>
          </w:p>
        </w:tc>
        <w:tc>
          <w:tcPr>
            <w:tcW w:w="4927"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Путешествие по Лондону</w:t>
            </w:r>
          </w:p>
        </w:tc>
        <w:tc>
          <w:tcPr>
            <w:tcW w:w="2478"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английский язык</w:t>
            </w:r>
          </w:p>
        </w:tc>
      </w:tr>
      <w:tr w:rsidR="007608C2" w:rsidRPr="00E15932" w:rsidTr="00074C27">
        <w:trPr>
          <w:trHeight w:val="276"/>
        </w:trPr>
        <w:tc>
          <w:tcPr>
            <w:tcW w:w="768" w:type="dxa"/>
            <w:tcBorders>
              <w:top w:val="single" w:sz="8" w:space="0" w:color="4F81BD"/>
              <w:left w:val="single" w:sz="8" w:space="0" w:color="4F81BD"/>
              <w:bottom w:val="single" w:sz="8" w:space="0" w:color="4F81BD"/>
            </w:tcBorders>
          </w:tcPr>
          <w:p w:rsidR="007608C2" w:rsidRPr="00E15932" w:rsidRDefault="007608C2" w:rsidP="00074C27">
            <w:pPr>
              <w:numPr>
                <w:ilvl w:val="0"/>
                <w:numId w:val="35"/>
              </w:numPr>
              <w:spacing w:after="0" w:line="240" w:lineRule="auto"/>
              <w:rPr>
                <w:rFonts w:ascii="Times New Roman" w:eastAsia="Times New Roman" w:hAnsi="Times New Roman" w:cs="Times New Roman"/>
                <w:b/>
                <w:bCs/>
                <w:sz w:val="24"/>
                <w:szCs w:val="24"/>
                <w:lang w:eastAsia="ru-RU"/>
              </w:rPr>
            </w:pPr>
          </w:p>
        </w:tc>
        <w:tc>
          <w:tcPr>
            <w:tcW w:w="1926" w:type="dxa"/>
            <w:tcBorders>
              <w:top w:val="single" w:sz="8" w:space="0" w:color="4F81BD"/>
              <w:bottom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Рогова Г.В.</w:t>
            </w:r>
          </w:p>
        </w:tc>
        <w:tc>
          <w:tcPr>
            <w:tcW w:w="4927" w:type="dxa"/>
            <w:tcBorders>
              <w:top w:val="single" w:sz="8" w:space="0" w:color="4F81BD"/>
              <w:bottom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val="en-US" w:eastAsia="ru-RU"/>
              </w:rPr>
            </w:pPr>
            <w:r w:rsidRPr="00E15932">
              <w:rPr>
                <w:rFonts w:ascii="Times New Roman" w:eastAsia="Times New Roman" w:hAnsi="Times New Roman" w:cs="Times New Roman"/>
                <w:sz w:val="24"/>
                <w:szCs w:val="24"/>
                <w:lang w:val="en-US" w:eastAsia="ru-RU"/>
              </w:rPr>
              <w:t>The World of Music (</w:t>
            </w:r>
            <w:r w:rsidRPr="00E15932">
              <w:rPr>
                <w:rFonts w:ascii="Times New Roman" w:eastAsia="Times New Roman" w:hAnsi="Times New Roman" w:cs="Times New Roman"/>
                <w:sz w:val="24"/>
                <w:szCs w:val="24"/>
                <w:lang w:eastAsia="ru-RU"/>
              </w:rPr>
              <w:t>Мир</w:t>
            </w:r>
            <w:r w:rsidRPr="00E15932">
              <w:rPr>
                <w:rFonts w:ascii="Times New Roman" w:eastAsia="Times New Roman" w:hAnsi="Times New Roman" w:cs="Times New Roman"/>
                <w:sz w:val="24"/>
                <w:szCs w:val="24"/>
                <w:lang w:val="en-US" w:eastAsia="ru-RU"/>
              </w:rPr>
              <w:t xml:space="preserve"> </w:t>
            </w:r>
            <w:r w:rsidRPr="00E15932">
              <w:rPr>
                <w:rFonts w:ascii="Times New Roman" w:eastAsia="Times New Roman" w:hAnsi="Times New Roman" w:cs="Times New Roman"/>
                <w:sz w:val="24"/>
                <w:szCs w:val="24"/>
                <w:lang w:eastAsia="ru-RU"/>
              </w:rPr>
              <w:t>музыки</w:t>
            </w:r>
            <w:r w:rsidRPr="00E15932">
              <w:rPr>
                <w:rFonts w:ascii="Times New Roman" w:eastAsia="Times New Roman" w:hAnsi="Times New Roman" w:cs="Times New Roman"/>
                <w:sz w:val="24"/>
                <w:szCs w:val="24"/>
                <w:lang w:val="en-US" w:eastAsia="ru-RU"/>
              </w:rPr>
              <w:t>)</w:t>
            </w:r>
          </w:p>
        </w:tc>
        <w:tc>
          <w:tcPr>
            <w:tcW w:w="2478" w:type="dxa"/>
            <w:tcBorders>
              <w:top w:val="single" w:sz="8" w:space="0" w:color="4F81BD"/>
              <w:bottom w:val="single" w:sz="8" w:space="0" w:color="4F81BD"/>
              <w:right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английский язык</w:t>
            </w:r>
          </w:p>
        </w:tc>
      </w:tr>
      <w:tr w:rsidR="007608C2" w:rsidRPr="00E15932" w:rsidTr="00074C27">
        <w:trPr>
          <w:trHeight w:val="276"/>
        </w:trPr>
        <w:tc>
          <w:tcPr>
            <w:tcW w:w="768" w:type="dxa"/>
          </w:tcPr>
          <w:p w:rsidR="007608C2" w:rsidRPr="00E15932" w:rsidRDefault="007608C2" w:rsidP="00074C27">
            <w:pPr>
              <w:numPr>
                <w:ilvl w:val="0"/>
                <w:numId w:val="35"/>
              </w:numPr>
              <w:spacing w:after="0" w:line="240" w:lineRule="auto"/>
              <w:rPr>
                <w:rFonts w:ascii="Times New Roman" w:eastAsia="Times New Roman" w:hAnsi="Times New Roman" w:cs="Times New Roman"/>
                <w:b/>
                <w:bCs/>
                <w:sz w:val="24"/>
                <w:szCs w:val="24"/>
                <w:lang w:eastAsia="ru-RU"/>
              </w:rPr>
            </w:pPr>
          </w:p>
        </w:tc>
        <w:tc>
          <w:tcPr>
            <w:tcW w:w="1926"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Иванова Г.И.</w:t>
            </w:r>
          </w:p>
        </w:tc>
        <w:tc>
          <w:tcPr>
            <w:tcW w:w="4927"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 xml:space="preserve">Образование и употребление </w:t>
            </w:r>
            <w:r w:rsidRPr="00E15932">
              <w:rPr>
                <w:rFonts w:ascii="Times New Roman" w:eastAsia="Times New Roman" w:hAnsi="Times New Roman" w:cs="Times New Roman"/>
                <w:sz w:val="24"/>
                <w:szCs w:val="24"/>
                <w:lang w:val="en-US" w:eastAsia="ru-RU"/>
              </w:rPr>
              <w:t>The</w:t>
            </w:r>
            <w:r w:rsidRPr="00E15932">
              <w:rPr>
                <w:rFonts w:ascii="Times New Roman" w:eastAsia="Times New Roman" w:hAnsi="Times New Roman" w:cs="Times New Roman"/>
                <w:sz w:val="24"/>
                <w:szCs w:val="24"/>
                <w:lang w:eastAsia="ru-RU"/>
              </w:rPr>
              <w:t xml:space="preserve"> </w:t>
            </w:r>
            <w:r w:rsidRPr="00E15932">
              <w:rPr>
                <w:rFonts w:ascii="Times New Roman" w:eastAsia="Times New Roman" w:hAnsi="Times New Roman" w:cs="Times New Roman"/>
                <w:sz w:val="24"/>
                <w:szCs w:val="24"/>
                <w:lang w:val="en-US" w:eastAsia="ru-RU"/>
              </w:rPr>
              <w:t>Present</w:t>
            </w:r>
            <w:r w:rsidRPr="00E15932">
              <w:rPr>
                <w:rFonts w:ascii="Times New Roman" w:eastAsia="Times New Roman" w:hAnsi="Times New Roman" w:cs="Times New Roman"/>
                <w:sz w:val="24"/>
                <w:szCs w:val="24"/>
                <w:lang w:eastAsia="ru-RU"/>
              </w:rPr>
              <w:t xml:space="preserve"> </w:t>
            </w:r>
            <w:r w:rsidRPr="00E15932">
              <w:rPr>
                <w:rFonts w:ascii="Times New Roman" w:eastAsia="Times New Roman" w:hAnsi="Times New Roman" w:cs="Times New Roman"/>
                <w:sz w:val="24"/>
                <w:szCs w:val="24"/>
                <w:lang w:val="en-US" w:eastAsia="ru-RU"/>
              </w:rPr>
              <w:t>Continuous</w:t>
            </w:r>
            <w:r w:rsidRPr="00E15932">
              <w:rPr>
                <w:rFonts w:ascii="Times New Roman" w:eastAsia="Times New Roman" w:hAnsi="Times New Roman" w:cs="Times New Roman"/>
                <w:sz w:val="24"/>
                <w:szCs w:val="24"/>
                <w:lang w:eastAsia="ru-RU"/>
              </w:rPr>
              <w:t xml:space="preserve"> </w:t>
            </w:r>
            <w:r w:rsidRPr="00E15932">
              <w:rPr>
                <w:rFonts w:ascii="Times New Roman" w:eastAsia="Times New Roman" w:hAnsi="Times New Roman" w:cs="Times New Roman"/>
                <w:sz w:val="24"/>
                <w:szCs w:val="24"/>
                <w:lang w:val="en-US" w:eastAsia="ru-RU"/>
              </w:rPr>
              <w:t>Tense</w:t>
            </w:r>
            <w:r w:rsidRPr="00E15932">
              <w:rPr>
                <w:rFonts w:ascii="Times New Roman" w:eastAsia="Times New Roman" w:hAnsi="Times New Roman" w:cs="Times New Roman"/>
                <w:lang w:eastAsia="ru-RU"/>
              </w:rPr>
              <w:t xml:space="preserve"> </w:t>
            </w:r>
          </w:p>
        </w:tc>
        <w:tc>
          <w:tcPr>
            <w:tcW w:w="2478" w:type="dxa"/>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английский язык</w:t>
            </w:r>
          </w:p>
        </w:tc>
      </w:tr>
      <w:tr w:rsidR="007608C2" w:rsidRPr="00E15932" w:rsidTr="00074C27">
        <w:trPr>
          <w:trHeight w:val="286"/>
        </w:trPr>
        <w:tc>
          <w:tcPr>
            <w:tcW w:w="768" w:type="dxa"/>
            <w:tcBorders>
              <w:top w:val="single" w:sz="8" w:space="0" w:color="4F81BD"/>
              <w:left w:val="single" w:sz="8" w:space="0" w:color="4F81BD"/>
              <w:bottom w:val="single" w:sz="8" w:space="0" w:color="4F81BD"/>
            </w:tcBorders>
          </w:tcPr>
          <w:p w:rsidR="007608C2" w:rsidRPr="00E15932" w:rsidRDefault="007608C2" w:rsidP="00074C27">
            <w:pPr>
              <w:numPr>
                <w:ilvl w:val="0"/>
                <w:numId w:val="35"/>
              </w:numPr>
              <w:spacing w:after="0" w:line="240" w:lineRule="auto"/>
              <w:rPr>
                <w:rFonts w:ascii="Times New Roman" w:eastAsia="Times New Roman" w:hAnsi="Times New Roman" w:cs="Times New Roman"/>
                <w:b/>
                <w:bCs/>
                <w:sz w:val="24"/>
                <w:szCs w:val="24"/>
                <w:lang w:eastAsia="ru-RU"/>
              </w:rPr>
            </w:pPr>
          </w:p>
        </w:tc>
        <w:tc>
          <w:tcPr>
            <w:tcW w:w="1926" w:type="dxa"/>
            <w:tcBorders>
              <w:top w:val="single" w:sz="8" w:space="0" w:color="4F81BD"/>
              <w:bottom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proofErr w:type="spellStart"/>
            <w:r w:rsidRPr="00E15932">
              <w:rPr>
                <w:rFonts w:ascii="Times New Roman" w:eastAsia="Times New Roman" w:hAnsi="Times New Roman" w:cs="Times New Roman"/>
                <w:lang w:eastAsia="ru-RU"/>
              </w:rPr>
              <w:t>Жирнова</w:t>
            </w:r>
            <w:proofErr w:type="spellEnd"/>
            <w:r w:rsidRPr="00E15932">
              <w:rPr>
                <w:rFonts w:ascii="Times New Roman" w:eastAsia="Times New Roman" w:hAnsi="Times New Roman" w:cs="Times New Roman"/>
                <w:lang w:eastAsia="ru-RU"/>
              </w:rPr>
              <w:t xml:space="preserve"> С.В.</w:t>
            </w:r>
          </w:p>
        </w:tc>
        <w:tc>
          <w:tcPr>
            <w:tcW w:w="4927" w:type="dxa"/>
            <w:tcBorders>
              <w:top w:val="single" w:sz="8" w:space="0" w:color="4F81BD"/>
              <w:bottom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sz w:val="24"/>
                <w:szCs w:val="24"/>
                <w:lang w:eastAsia="ru-RU"/>
              </w:rPr>
              <w:t>Закон всемирного тяготения.</w:t>
            </w:r>
          </w:p>
        </w:tc>
        <w:tc>
          <w:tcPr>
            <w:tcW w:w="2478" w:type="dxa"/>
            <w:tcBorders>
              <w:top w:val="single" w:sz="8" w:space="0" w:color="4F81BD"/>
              <w:bottom w:val="single" w:sz="8" w:space="0" w:color="4F81BD"/>
              <w:right w:val="single" w:sz="8" w:space="0" w:color="4F81BD"/>
            </w:tcBorders>
          </w:tcPr>
          <w:p w:rsidR="007608C2" w:rsidRPr="00E15932" w:rsidRDefault="007608C2" w:rsidP="00074C27">
            <w:pPr>
              <w:spacing w:after="0" w:line="240" w:lineRule="auto"/>
              <w:rPr>
                <w:rFonts w:ascii="Times New Roman" w:eastAsia="Times New Roman" w:hAnsi="Times New Roman" w:cs="Times New Roman"/>
                <w:sz w:val="24"/>
                <w:szCs w:val="24"/>
                <w:lang w:eastAsia="ru-RU"/>
              </w:rPr>
            </w:pPr>
            <w:r w:rsidRPr="00E15932">
              <w:rPr>
                <w:rFonts w:ascii="Times New Roman" w:eastAsia="Times New Roman" w:hAnsi="Times New Roman" w:cs="Times New Roman"/>
                <w:lang w:eastAsia="ru-RU"/>
              </w:rPr>
              <w:t>физика</w:t>
            </w:r>
          </w:p>
        </w:tc>
      </w:tr>
    </w:tbl>
    <w:p w:rsidR="007608C2" w:rsidRDefault="007608C2" w:rsidP="007608C2">
      <w:pPr>
        <w:spacing w:after="0" w:line="240" w:lineRule="auto"/>
        <w:ind w:firstLine="737"/>
        <w:jc w:val="both"/>
        <w:rPr>
          <w:rFonts w:ascii="Times New Roman" w:hAnsi="Times New Roman"/>
          <w:sz w:val="28"/>
          <w:szCs w:val="36"/>
        </w:rPr>
      </w:pPr>
    </w:p>
    <w:p w:rsidR="007608C2" w:rsidRPr="00E15932" w:rsidRDefault="0013356C" w:rsidP="007608C2">
      <w:pPr>
        <w:spacing w:after="0" w:line="340" w:lineRule="exact"/>
        <w:jc w:val="both"/>
        <w:rPr>
          <w:rFonts w:ascii="Times New Roman" w:eastAsia="Times New Roman" w:hAnsi="Times New Roman" w:cs="Times New Roman"/>
          <w:b/>
          <w:color w:val="31849B"/>
          <w:sz w:val="28"/>
          <w:szCs w:val="28"/>
          <w:highlight w:val="yellow"/>
          <w:u w:val="single"/>
          <w:lang w:eastAsia="ru-RU"/>
        </w:rPr>
      </w:pPr>
      <w:r>
        <w:rPr>
          <w:rFonts w:ascii="Times New Roman" w:eastAsia="Times New Roman" w:hAnsi="Times New Roman" w:cs="Times New Roman"/>
          <w:b/>
          <w:color w:val="31849B"/>
          <w:sz w:val="28"/>
          <w:szCs w:val="28"/>
          <w:u w:val="single"/>
          <w:lang w:eastAsia="ru-RU"/>
        </w:rPr>
        <w:t>6</w:t>
      </w:r>
      <w:r w:rsidR="007608C2">
        <w:rPr>
          <w:rFonts w:ascii="Times New Roman" w:eastAsia="Times New Roman" w:hAnsi="Times New Roman" w:cs="Times New Roman"/>
          <w:b/>
          <w:color w:val="31849B"/>
          <w:sz w:val="28"/>
          <w:szCs w:val="28"/>
          <w:u w:val="single"/>
          <w:lang w:eastAsia="ru-RU"/>
        </w:rPr>
        <w:t>.</w:t>
      </w:r>
      <w:r w:rsidR="006B5851">
        <w:rPr>
          <w:rFonts w:ascii="Times New Roman" w:eastAsia="Times New Roman" w:hAnsi="Times New Roman" w:cs="Times New Roman"/>
          <w:b/>
          <w:color w:val="31849B"/>
          <w:sz w:val="28"/>
          <w:szCs w:val="28"/>
          <w:u w:val="single"/>
          <w:lang w:eastAsia="ru-RU"/>
        </w:rPr>
        <w:t>3</w:t>
      </w:r>
      <w:r w:rsidR="007608C2">
        <w:rPr>
          <w:rFonts w:ascii="Times New Roman" w:eastAsia="Times New Roman" w:hAnsi="Times New Roman" w:cs="Times New Roman"/>
          <w:b/>
          <w:color w:val="31849B"/>
          <w:sz w:val="28"/>
          <w:szCs w:val="28"/>
          <w:u w:val="single"/>
          <w:lang w:eastAsia="ru-RU"/>
        </w:rPr>
        <w:t xml:space="preserve">. </w:t>
      </w:r>
      <w:r w:rsidR="007608C2" w:rsidRPr="00E15932">
        <w:rPr>
          <w:rFonts w:ascii="Times New Roman" w:eastAsia="Times New Roman" w:hAnsi="Times New Roman" w:cs="Times New Roman"/>
          <w:b/>
          <w:color w:val="31849B"/>
          <w:sz w:val="28"/>
          <w:szCs w:val="28"/>
          <w:u w:val="single"/>
          <w:lang w:eastAsia="ru-RU"/>
        </w:rPr>
        <w:t>Материально-техническая база школы.</w:t>
      </w:r>
    </w:p>
    <w:p w:rsidR="007608C2" w:rsidRPr="00E15932" w:rsidRDefault="007608C2" w:rsidP="006B5851">
      <w:pPr>
        <w:spacing w:after="0"/>
        <w:ind w:firstLine="851"/>
        <w:jc w:val="both"/>
        <w:rPr>
          <w:rFonts w:ascii="Times New Roman" w:eastAsia="Times New Roman" w:hAnsi="Times New Roman" w:cs="Times New Roman"/>
          <w:sz w:val="28"/>
          <w:szCs w:val="28"/>
          <w:highlight w:val="yellow"/>
          <w:lang w:eastAsia="ru-RU"/>
        </w:rPr>
      </w:pPr>
      <w:r w:rsidRPr="00E15932">
        <w:rPr>
          <w:rFonts w:ascii="Times New Roman" w:eastAsia="Times New Roman" w:hAnsi="Times New Roman" w:cs="Times New Roman"/>
          <w:sz w:val="28"/>
          <w:szCs w:val="28"/>
          <w:lang w:eastAsia="ru-RU"/>
        </w:rPr>
        <w:t xml:space="preserve">Материально-техническая база школы соответствует современным требованиям. </w:t>
      </w:r>
      <w:proofErr w:type="gramStart"/>
      <w:r w:rsidRPr="00E15932">
        <w:rPr>
          <w:rFonts w:ascii="Times New Roman" w:eastAsia="Times New Roman" w:hAnsi="Times New Roman" w:cs="Times New Roman"/>
          <w:sz w:val="28"/>
          <w:szCs w:val="28"/>
          <w:lang w:eastAsia="ru-RU"/>
        </w:rPr>
        <w:t xml:space="preserve">В школе имеются </w:t>
      </w:r>
      <w:r>
        <w:rPr>
          <w:rFonts w:ascii="Times New Roman" w:eastAsia="Times New Roman" w:hAnsi="Times New Roman" w:cs="Times New Roman"/>
          <w:sz w:val="28"/>
          <w:szCs w:val="28"/>
          <w:lang w:eastAsia="ru-RU"/>
        </w:rPr>
        <w:t>31</w:t>
      </w:r>
      <w:r w:rsidRPr="00E15932">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й кабинет</w:t>
      </w:r>
      <w:r w:rsidRPr="00E15932">
        <w:rPr>
          <w:rFonts w:ascii="Times New Roman" w:eastAsia="Times New Roman" w:hAnsi="Times New Roman" w:cs="Times New Roman"/>
          <w:sz w:val="28"/>
          <w:szCs w:val="28"/>
          <w:lang w:eastAsia="ru-RU"/>
        </w:rPr>
        <w:t>; 2 спортзала</w:t>
      </w:r>
      <w:r>
        <w:rPr>
          <w:rFonts w:ascii="Times New Roman" w:eastAsia="Times New Roman" w:hAnsi="Times New Roman" w:cs="Times New Roman"/>
          <w:sz w:val="28"/>
          <w:szCs w:val="28"/>
          <w:lang w:eastAsia="ru-RU"/>
        </w:rPr>
        <w:t xml:space="preserve"> (большой и малый)</w:t>
      </w:r>
      <w:r w:rsidRPr="00E15932">
        <w:rPr>
          <w:rFonts w:ascii="Times New Roman" w:eastAsia="Times New Roman" w:hAnsi="Times New Roman" w:cs="Times New Roman"/>
          <w:sz w:val="28"/>
          <w:szCs w:val="28"/>
          <w:lang w:eastAsia="ru-RU"/>
        </w:rPr>
        <w:t xml:space="preserve">; мастерские; </w:t>
      </w:r>
      <w:r>
        <w:rPr>
          <w:rFonts w:ascii="Times New Roman" w:eastAsia="Times New Roman" w:hAnsi="Times New Roman" w:cs="Times New Roman"/>
          <w:sz w:val="28"/>
          <w:szCs w:val="28"/>
          <w:lang w:eastAsia="ru-RU"/>
        </w:rPr>
        <w:t xml:space="preserve">группа продленного дня, кабинет здоровья, логопедический кабинет, кабинет психолога, </w:t>
      </w:r>
      <w:r w:rsidRPr="00E15932">
        <w:rPr>
          <w:rFonts w:ascii="Times New Roman" w:eastAsia="Times New Roman" w:hAnsi="Times New Roman" w:cs="Times New Roman"/>
          <w:sz w:val="28"/>
          <w:szCs w:val="28"/>
          <w:lang w:eastAsia="ru-RU"/>
        </w:rPr>
        <w:t>актовый зал; библиотека (книжный фонд – 25292 экземпляров, из них</w:t>
      </w:r>
      <w:r>
        <w:rPr>
          <w:rFonts w:ascii="Times New Roman" w:eastAsia="Times New Roman" w:hAnsi="Times New Roman" w:cs="Times New Roman"/>
          <w:sz w:val="28"/>
          <w:szCs w:val="28"/>
          <w:lang w:eastAsia="ru-RU"/>
        </w:rPr>
        <w:t xml:space="preserve"> </w:t>
      </w:r>
      <w:r w:rsidRPr="00E15932">
        <w:rPr>
          <w:rFonts w:ascii="Times New Roman" w:eastAsia="Times New Roman" w:hAnsi="Times New Roman" w:cs="Times New Roman"/>
          <w:sz w:val="28"/>
          <w:szCs w:val="28"/>
          <w:lang w:eastAsia="ru-RU"/>
        </w:rPr>
        <w:t xml:space="preserve">12 611 - учебники); компьютерный класс;  информационный центр школы;  медицинский, процедурный, стоматологический кабинеты; 133 компьютера; 15 интерактивных досок; 8 мультимедиа-установок; 2 </w:t>
      </w:r>
      <w:proofErr w:type="spellStart"/>
      <w:r w:rsidRPr="00E15932">
        <w:rPr>
          <w:rFonts w:ascii="Times New Roman" w:eastAsia="Times New Roman" w:hAnsi="Times New Roman" w:cs="Times New Roman"/>
          <w:sz w:val="28"/>
          <w:szCs w:val="28"/>
          <w:lang w:eastAsia="ru-RU"/>
        </w:rPr>
        <w:t>документкамеры</w:t>
      </w:r>
      <w:proofErr w:type="spellEnd"/>
      <w:r w:rsidRPr="00E15932">
        <w:rPr>
          <w:rFonts w:ascii="Times New Roman" w:eastAsia="Times New Roman" w:hAnsi="Times New Roman" w:cs="Times New Roman"/>
          <w:sz w:val="28"/>
          <w:szCs w:val="28"/>
          <w:lang w:eastAsia="ru-RU"/>
        </w:rPr>
        <w:t>;</w:t>
      </w:r>
      <w:proofErr w:type="gramEnd"/>
      <w:r w:rsidRPr="00E15932">
        <w:rPr>
          <w:rFonts w:ascii="Times New Roman" w:eastAsia="Times New Roman" w:hAnsi="Times New Roman" w:cs="Times New Roman"/>
          <w:sz w:val="28"/>
          <w:szCs w:val="28"/>
          <w:lang w:eastAsia="ru-RU"/>
        </w:rPr>
        <w:t xml:space="preserve"> 43 ноутбука (из них 25 – мобильный компьютерный класс); 2 видеокамеры; 16 принтеров; 16  многофункциональных устройств; 8 естественнонаучных лабораторий "</w:t>
      </w:r>
      <w:proofErr w:type="spellStart"/>
      <w:r w:rsidRPr="00E15932">
        <w:rPr>
          <w:rFonts w:ascii="Times New Roman" w:eastAsia="Times New Roman" w:hAnsi="Times New Roman" w:cs="Times New Roman"/>
          <w:sz w:val="28"/>
          <w:szCs w:val="28"/>
          <w:lang w:eastAsia="ru-RU"/>
        </w:rPr>
        <w:t>Лабдиск</w:t>
      </w:r>
      <w:proofErr w:type="spellEnd"/>
      <w:r w:rsidRPr="00E15932">
        <w:rPr>
          <w:rFonts w:ascii="Times New Roman" w:eastAsia="Times New Roman" w:hAnsi="Times New Roman" w:cs="Times New Roman"/>
          <w:sz w:val="28"/>
          <w:szCs w:val="28"/>
          <w:lang w:eastAsia="ru-RU"/>
        </w:rPr>
        <w:t>".   </w:t>
      </w:r>
    </w:p>
    <w:p w:rsidR="007608C2" w:rsidRPr="00E15932" w:rsidRDefault="007608C2" w:rsidP="006B5851">
      <w:pPr>
        <w:spacing w:after="0"/>
        <w:ind w:firstLine="851"/>
        <w:jc w:val="both"/>
        <w:rPr>
          <w:rFonts w:ascii="Times New Roman" w:eastAsia="Times New Roman" w:hAnsi="Times New Roman" w:cs="Times New Roman"/>
          <w:sz w:val="28"/>
          <w:szCs w:val="28"/>
          <w:lang w:eastAsia="ru-RU"/>
        </w:rPr>
      </w:pPr>
      <w:r w:rsidRPr="00E15932">
        <w:rPr>
          <w:rFonts w:ascii="Times New Roman" w:eastAsia="Times New Roman" w:hAnsi="Times New Roman" w:cs="Times New Roman"/>
          <w:sz w:val="28"/>
          <w:szCs w:val="28"/>
          <w:lang w:eastAsia="ru-RU"/>
        </w:rPr>
        <w:t xml:space="preserve"> </w:t>
      </w:r>
      <w:proofErr w:type="gramStart"/>
      <w:r w:rsidRPr="00E15932">
        <w:rPr>
          <w:rFonts w:ascii="Times New Roman" w:eastAsia="Times New Roman" w:hAnsi="Times New Roman" w:cs="Times New Roman"/>
          <w:sz w:val="28"/>
          <w:szCs w:val="28"/>
          <w:lang w:eastAsia="ru-RU"/>
        </w:rPr>
        <w:t>В рамках нацпроекта «Образование» кабинеты химии, физики, географии, биологии, математики были оснащены необходимым оборудованием: интерактивные доски, мультимедиа-установки, электронные датчики, лабораторное оборудование, наглядные пособия.</w:t>
      </w:r>
      <w:proofErr w:type="gramEnd"/>
      <w:r w:rsidRPr="00E15932">
        <w:rPr>
          <w:rFonts w:ascii="Times New Roman" w:eastAsia="Times New Roman" w:hAnsi="Times New Roman" w:cs="Times New Roman"/>
          <w:sz w:val="28"/>
          <w:szCs w:val="28"/>
          <w:lang w:eastAsia="ru-RU"/>
        </w:rPr>
        <w:t xml:space="preserve"> Все это позволяет педагогам организовывать образовательный процесс на более высоком уровне, использовать современные технологии.</w:t>
      </w:r>
    </w:p>
    <w:p w:rsidR="00A62632" w:rsidRPr="00A62632" w:rsidRDefault="0013356C" w:rsidP="00A62632">
      <w:pPr>
        <w:spacing w:after="0" w:line="240" w:lineRule="auto"/>
        <w:rPr>
          <w:rFonts w:ascii="Times New Roman" w:eastAsia="Times New Roman" w:hAnsi="Times New Roman" w:cs="Times New Roman"/>
          <w:b/>
          <w:color w:val="31849B"/>
          <w:sz w:val="28"/>
          <w:szCs w:val="28"/>
          <w:u w:val="single"/>
          <w:lang w:eastAsia="ru-RU"/>
        </w:rPr>
      </w:pPr>
      <w:r>
        <w:rPr>
          <w:rFonts w:ascii="Times New Roman" w:eastAsia="Times New Roman" w:hAnsi="Times New Roman" w:cs="Times New Roman"/>
          <w:b/>
          <w:color w:val="31849B"/>
          <w:sz w:val="28"/>
          <w:szCs w:val="28"/>
          <w:u w:val="single"/>
          <w:lang w:eastAsia="ru-RU"/>
        </w:rPr>
        <w:t>6</w:t>
      </w:r>
      <w:r w:rsidR="000F0826">
        <w:rPr>
          <w:rFonts w:ascii="Times New Roman" w:eastAsia="Times New Roman" w:hAnsi="Times New Roman" w:cs="Times New Roman"/>
          <w:b/>
          <w:color w:val="31849B"/>
          <w:sz w:val="28"/>
          <w:szCs w:val="28"/>
          <w:u w:val="single"/>
          <w:lang w:eastAsia="ru-RU"/>
        </w:rPr>
        <w:t>.</w:t>
      </w:r>
      <w:r>
        <w:rPr>
          <w:rFonts w:ascii="Times New Roman" w:eastAsia="Times New Roman" w:hAnsi="Times New Roman" w:cs="Times New Roman"/>
          <w:b/>
          <w:color w:val="31849B"/>
          <w:sz w:val="28"/>
          <w:szCs w:val="28"/>
          <w:u w:val="single"/>
          <w:lang w:eastAsia="ru-RU"/>
        </w:rPr>
        <w:t>4</w:t>
      </w:r>
      <w:r w:rsidR="00A62632" w:rsidRPr="00A62632">
        <w:rPr>
          <w:rFonts w:ascii="Times New Roman" w:eastAsia="Times New Roman" w:hAnsi="Times New Roman" w:cs="Times New Roman"/>
          <w:b/>
          <w:color w:val="31849B"/>
          <w:sz w:val="28"/>
          <w:szCs w:val="28"/>
          <w:u w:val="single"/>
          <w:lang w:eastAsia="ru-RU"/>
        </w:rPr>
        <w:t>. Характеристика УМК.</w:t>
      </w:r>
    </w:p>
    <w:p w:rsidR="00A62632" w:rsidRPr="00A62632" w:rsidRDefault="00A62632" w:rsidP="00A62632">
      <w:pPr>
        <w:spacing w:after="0" w:line="240" w:lineRule="auto"/>
        <w:jc w:val="center"/>
        <w:rPr>
          <w:rFonts w:ascii="Times New Roman" w:eastAsia="Times New Roman" w:hAnsi="Times New Roman" w:cs="Times New Roman"/>
          <w:b/>
          <w:sz w:val="28"/>
          <w:szCs w:val="24"/>
          <w:u w:val="single"/>
          <w:lang w:eastAsia="ru-RU"/>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993"/>
        <w:gridCol w:w="1985"/>
        <w:gridCol w:w="4819"/>
        <w:gridCol w:w="1985"/>
      </w:tblGrid>
      <w:tr w:rsidR="00A62632" w:rsidRPr="00A62632" w:rsidTr="00A62632">
        <w:trPr>
          <w:trHeight w:val="613"/>
        </w:trPr>
        <w:tc>
          <w:tcPr>
            <w:tcW w:w="616"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w:t>
            </w: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Предмет</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Автор, название учебника,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издательство, год издания</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Обеспеченность</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Л.Ф.Климанова, С.Г. Макеева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Азбука Л.Ф.Климанова, С.Г. Макеева.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844"/>
        </w:trPr>
        <w:tc>
          <w:tcPr>
            <w:tcW w:w="616" w:type="dxa"/>
            <w:tcBorders>
              <w:bottom w:val="single" w:sz="4" w:space="0" w:color="auto"/>
            </w:tcBorders>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В.Г. Горецкий,  Кирюшкин  В.А.,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Виноградская Л.А. Азбука.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В.П.Канакина, В.Г.Горецкий.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 Просвещение, 2011.</w:t>
            </w:r>
          </w:p>
        </w:tc>
        <w:tc>
          <w:tcPr>
            <w:tcW w:w="1985"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82"/>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Климанова Л.Ф., Бабушкина Т.В.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В.П. </w:t>
            </w:r>
            <w:proofErr w:type="spellStart"/>
            <w:r w:rsidRPr="00A62632">
              <w:rPr>
                <w:rFonts w:ascii="Times New Roman" w:eastAsia="Times New Roman" w:hAnsi="Times New Roman" w:cs="Times New Roman"/>
                <w:sz w:val="24"/>
                <w:szCs w:val="24"/>
                <w:lang w:eastAsia="ru-RU"/>
              </w:rPr>
              <w:t>Канакина</w:t>
            </w:r>
            <w:proofErr w:type="spellEnd"/>
            <w:r w:rsidRPr="00A62632">
              <w:rPr>
                <w:rFonts w:ascii="Times New Roman" w:eastAsia="Times New Roman" w:hAnsi="Times New Roman" w:cs="Times New Roman"/>
                <w:sz w:val="24"/>
                <w:szCs w:val="24"/>
                <w:lang w:eastAsia="ru-RU"/>
              </w:rPr>
              <w:t xml:space="preserve">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Климанова Л.Ф., Бабушкина Т.В.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В.П. </w:t>
            </w:r>
            <w:proofErr w:type="spellStart"/>
            <w:r w:rsidRPr="00A62632">
              <w:rPr>
                <w:rFonts w:ascii="Times New Roman" w:eastAsia="Times New Roman" w:hAnsi="Times New Roman" w:cs="Times New Roman"/>
                <w:sz w:val="24"/>
                <w:szCs w:val="24"/>
                <w:lang w:eastAsia="ru-RU"/>
              </w:rPr>
              <w:t>Канакина</w:t>
            </w:r>
            <w:proofErr w:type="spellEnd"/>
            <w:r w:rsidRPr="00A62632">
              <w:rPr>
                <w:rFonts w:ascii="Times New Roman" w:eastAsia="Times New Roman" w:hAnsi="Times New Roman" w:cs="Times New Roman"/>
                <w:sz w:val="24"/>
                <w:szCs w:val="24"/>
                <w:lang w:eastAsia="ru-RU"/>
              </w:rPr>
              <w:t xml:space="preserve">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Климанова Л.Ф., Бабушкина Т.В.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В.П. </w:t>
            </w:r>
            <w:proofErr w:type="spellStart"/>
            <w:r w:rsidRPr="00A62632">
              <w:rPr>
                <w:rFonts w:ascii="Times New Roman" w:eastAsia="Times New Roman" w:hAnsi="Times New Roman" w:cs="Times New Roman"/>
                <w:sz w:val="24"/>
                <w:szCs w:val="24"/>
                <w:lang w:eastAsia="ru-RU"/>
              </w:rPr>
              <w:t>Канакина</w:t>
            </w:r>
            <w:proofErr w:type="spellEnd"/>
            <w:r w:rsidRPr="00A62632">
              <w:rPr>
                <w:rFonts w:ascii="Times New Roman" w:eastAsia="Times New Roman" w:hAnsi="Times New Roman" w:cs="Times New Roman"/>
                <w:sz w:val="24"/>
                <w:szCs w:val="24"/>
                <w:lang w:eastAsia="ru-RU"/>
              </w:rPr>
              <w:t xml:space="preserve">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М.М. Разумовская, Русский Язык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М.М. Разумовская. Русский язык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75"/>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М.М. Разумовская,</w:t>
            </w:r>
            <w:r w:rsidRPr="00A62632">
              <w:rPr>
                <w:rFonts w:ascii="Times New Roman" w:eastAsia="Times New Roman" w:hAnsi="Times New Roman" w:cs="Times New Roman"/>
                <w:sz w:val="24"/>
                <w:szCs w:val="24"/>
                <w:lang w:eastAsia="ru-RU"/>
              </w:rPr>
              <w:br/>
              <w:t>Русский язык Москва. Дрофа.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М.М. Разумовская Русский язык</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М.М. Разумовская, Русский язык</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roofErr w:type="spellStart"/>
            <w:r w:rsidRPr="00A62632">
              <w:rPr>
                <w:rFonts w:ascii="Times New Roman" w:eastAsia="Times New Roman" w:hAnsi="Times New Roman" w:cs="Times New Roman"/>
                <w:sz w:val="24"/>
                <w:szCs w:val="24"/>
                <w:lang w:eastAsia="ru-RU"/>
              </w:rPr>
              <w:t>Гольцова</w:t>
            </w:r>
            <w:proofErr w:type="spellEnd"/>
            <w:r w:rsidRPr="00A62632">
              <w:rPr>
                <w:rFonts w:ascii="Times New Roman" w:eastAsia="Times New Roman" w:hAnsi="Times New Roman" w:cs="Times New Roman"/>
                <w:sz w:val="24"/>
                <w:szCs w:val="24"/>
                <w:lang w:eastAsia="ru-RU"/>
              </w:rPr>
              <w:t xml:space="preserve"> Н.Г., </w:t>
            </w:r>
            <w:proofErr w:type="spellStart"/>
            <w:r w:rsidRPr="00A62632">
              <w:rPr>
                <w:rFonts w:ascii="Times New Roman" w:eastAsia="Times New Roman" w:hAnsi="Times New Roman" w:cs="Times New Roman"/>
                <w:sz w:val="24"/>
                <w:szCs w:val="24"/>
                <w:lang w:eastAsia="ru-RU"/>
              </w:rPr>
              <w:t>Шамшин</w:t>
            </w:r>
            <w:proofErr w:type="spellEnd"/>
            <w:r w:rsidRPr="00A62632">
              <w:rPr>
                <w:rFonts w:ascii="Times New Roman" w:eastAsia="Times New Roman" w:hAnsi="Times New Roman" w:cs="Times New Roman"/>
                <w:sz w:val="24"/>
                <w:szCs w:val="24"/>
                <w:lang w:eastAsia="ru-RU"/>
              </w:rPr>
              <w:t xml:space="preserve"> И.В., Мищерина М.А.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Русский язык. Русское слово. 2011 .</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Русский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roofErr w:type="spellStart"/>
            <w:r w:rsidRPr="00A62632">
              <w:rPr>
                <w:rFonts w:ascii="Times New Roman" w:eastAsia="Times New Roman" w:hAnsi="Times New Roman" w:cs="Times New Roman"/>
                <w:sz w:val="24"/>
                <w:szCs w:val="24"/>
                <w:lang w:eastAsia="ru-RU"/>
              </w:rPr>
              <w:t>Гольцова</w:t>
            </w:r>
            <w:proofErr w:type="spellEnd"/>
            <w:r w:rsidRPr="00A62632">
              <w:rPr>
                <w:rFonts w:ascii="Times New Roman" w:eastAsia="Times New Roman" w:hAnsi="Times New Roman" w:cs="Times New Roman"/>
                <w:sz w:val="24"/>
                <w:szCs w:val="24"/>
                <w:lang w:eastAsia="ru-RU"/>
              </w:rPr>
              <w:t xml:space="preserve"> Н.Г., </w:t>
            </w:r>
            <w:proofErr w:type="spellStart"/>
            <w:r w:rsidRPr="00A62632">
              <w:rPr>
                <w:rFonts w:ascii="Times New Roman" w:eastAsia="Times New Roman" w:hAnsi="Times New Roman" w:cs="Times New Roman"/>
                <w:sz w:val="24"/>
                <w:szCs w:val="24"/>
                <w:lang w:eastAsia="ru-RU"/>
              </w:rPr>
              <w:t>Шамшин</w:t>
            </w:r>
            <w:proofErr w:type="spellEnd"/>
            <w:r w:rsidRPr="00A62632">
              <w:rPr>
                <w:rFonts w:ascii="Times New Roman" w:eastAsia="Times New Roman" w:hAnsi="Times New Roman" w:cs="Times New Roman"/>
                <w:sz w:val="24"/>
                <w:szCs w:val="24"/>
                <w:lang w:eastAsia="ru-RU"/>
              </w:rPr>
              <w:t xml:space="preserve"> И.В., Мищерина М.А.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Русский язык. Русское слово. 2011 .</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865"/>
        </w:trPr>
        <w:tc>
          <w:tcPr>
            <w:tcW w:w="616" w:type="dxa"/>
            <w:tcBorders>
              <w:bottom w:val="single" w:sz="4" w:space="0" w:color="auto"/>
            </w:tcBorders>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Литературное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чтение </w:t>
            </w:r>
          </w:p>
        </w:tc>
        <w:tc>
          <w:tcPr>
            <w:tcW w:w="4819"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Л.Ф.Климанова, В.Г.Горецкий</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Л.А. Виноградская Литературное чтение,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Просвещение 2011</w:t>
            </w:r>
          </w:p>
        </w:tc>
        <w:tc>
          <w:tcPr>
            <w:tcW w:w="1985"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812"/>
        </w:trPr>
        <w:tc>
          <w:tcPr>
            <w:tcW w:w="616" w:type="dxa"/>
            <w:tcBorders>
              <w:bottom w:val="single" w:sz="4" w:space="0" w:color="auto"/>
            </w:tcBorders>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чтение</w:t>
            </w:r>
          </w:p>
        </w:tc>
        <w:tc>
          <w:tcPr>
            <w:tcW w:w="4819"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Л.Ф.Климанова, В.Г.Горецкий</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М.В.Голованова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Литературное чтение,  2011</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Просвещение 2011</w:t>
            </w:r>
          </w:p>
        </w:tc>
        <w:tc>
          <w:tcPr>
            <w:tcW w:w="1985"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Литературное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чтение </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Климанова Л.Ф., Горецкий В.Г.,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Виноградская Л.А.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Литературное чтение.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Литературное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чтение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Л.Ф. Климанова и др.  «Родная речь», 2 части.</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Литературное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чтение </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Климанова Л.Ф., Горецкий В.Г.,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Виноградская Л.А.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Литературное чтение.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Литературное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чтение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Л.Ф. Климанова и др.  «Родная речь»</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Литературное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чтение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Климанова Л.Ф., Горецкий В.Г.,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Виноградская Л.А.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Литературное чтение.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Литературное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чтение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Л.Ф. Климанова и др.  «Родная речь»</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В.Я. Коровина, Литература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09"/>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В.П.Полухина, В.Я. Коровина,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В.П.Журавлев. Литература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100</w:t>
            </w:r>
          </w:p>
        </w:tc>
      </w:tr>
      <w:tr w:rsidR="00A62632" w:rsidRPr="00A62632" w:rsidTr="00A62632">
        <w:trPr>
          <w:trHeight w:val="581"/>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В.Я. Коровина, Литература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В.Я. Коровина, Литература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В.Я. Коровина, Литература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В.Я.Коровина, Литература.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w:t>
            </w:r>
            <w:proofErr w:type="gramStart"/>
            <w:r w:rsidRPr="00A62632">
              <w:rPr>
                <w:rFonts w:ascii="Times New Roman" w:eastAsia="Times New Roman" w:hAnsi="Times New Roman" w:cs="Times New Roman"/>
                <w:sz w:val="24"/>
                <w:szCs w:val="24"/>
                <w:lang w:eastAsia="ru-RU"/>
              </w:rPr>
              <w:t>.П</w:t>
            </w:r>
            <w:proofErr w:type="gramEnd"/>
            <w:r w:rsidRPr="00A62632">
              <w:rPr>
                <w:rFonts w:ascii="Times New Roman" w:eastAsia="Times New Roman" w:hAnsi="Times New Roman" w:cs="Times New Roman"/>
                <w:sz w:val="24"/>
                <w:szCs w:val="24"/>
                <w:lang w:eastAsia="ru-RU"/>
              </w:rPr>
              <w:t>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Литература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В.П. Журавлёв, «Русская литература ХХ </w:t>
            </w:r>
            <w:proofErr w:type="gramStart"/>
            <w:r w:rsidRPr="00A62632">
              <w:rPr>
                <w:rFonts w:ascii="Times New Roman" w:eastAsia="Times New Roman" w:hAnsi="Times New Roman" w:cs="Times New Roman"/>
                <w:sz w:val="24"/>
                <w:szCs w:val="24"/>
                <w:lang w:eastAsia="ru-RU"/>
              </w:rPr>
              <w:t>в</w:t>
            </w:r>
            <w:proofErr w:type="gramEnd"/>
            <w:r w:rsidRPr="00A62632">
              <w:rPr>
                <w:rFonts w:ascii="Times New Roman" w:eastAsia="Times New Roman" w:hAnsi="Times New Roman" w:cs="Times New Roman"/>
                <w:sz w:val="24"/>
                <w:szCs w:val="24"/>
                <w:lang w:eastAsia="ru-RU"/>
              </w:rPr>
              <w:t>»</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М.З. Биболетова.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Английский с удовольствием,  Титул,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М.З. Биболетова.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Английский с удовольствием,  Титул, 2013</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М.З. Биболетова.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Английский с удовольствием,  Титул, 2011</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М.З. Биболетова.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Английский с удовольствием,  Титул, 2010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2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М.З. Биболетова.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Английский с удовольствием,  Титул, 2010,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 книга для чтения</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М.З. Биболетова.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Английский с удовольствием, Титул,  2012</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М.З. Биболетова.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Английский с удовольствием, Титул,  2013</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М.З. Биболетова.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Английский с удовольствием, Титул,  2013</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 П. Кузовлев, Английский язык.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 Книга для чтения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Английский язык</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В.П. Кузовлев, Английский язык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 Книга для чтения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Л.Г. Петерсон,  Математика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val="en-US" w:eastAsia="ru-RU"/>
              </w:rPr>
            </w:pPr>
            <w:r w:rsidRPr="00A62632">
              <w:rPr>
                <w:rFonts w:ascii="Times New Roman" w:eastAsia="Times New Roman" w:hAnsi="Times New Roman" w:cs="Times New Roman"/>
                <w:sz w:val="24"/>
                <w:szCs w:val="24"/>
                <w:lang w:eastAsia="ru-RU"/>
              </w:rPr>
              <w:t>Ювента. Москва. 20</w:t>
            </w:r>
            <w:r w:rsidRPr="00A62632">
              <w:rPr>
                <w:rFonts w:ascii="Times New Roman" w:eastAsia="Times New Roman" w:hAnsi="Times New Roman" w:cs="Times New Roman"/>
                <w:sz w:val="24"/>
                <w:szCs w:val="24"/>
                <w:lang w:val="en-US" w:eastAsia="ru-RU"/>
              </w:rPr>
              <w:t>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37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М.И. Моро, С.В.Степанова,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С.И.Волкова.  Математика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Тетради по математике – № 1, 2</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Л.Г. Петерсон,  Математика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Ювента. Москва.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М.И. Моро, Математика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2012</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С.И. Волкова, тетради по математике</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61"/>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Л.Г. Петерсон,  Математика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Ювента. Москва.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М.И. Моро и др., Математика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Л.Г. </w:t>
            </w:r>
            <w:proofErr w:type="spellStart"/>
            <w:r w:rsidRPr="00A62632">
              <w:rPr>
                <w:rFonts w:ascii="Times New Roman" w:eastAsia="Times New Roman" w:hAnsi="Times New Roman" w:cs="Times New Roman"/>
                <w:sz w:val="24"/>
                <w:szCs w:val="24"/>
                <w:lang w:eastAsia="ru-RU"/>
              </w:rPr>
              <w:t>Петерсон</w:t>
            </w:r>
            <w:proofErr w:type="spellEnd"/>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 Математика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М.И. Моро, Математика (2 части),</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Тетради по математике № 1, 2</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Н.Я. Виленкин, Математика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Мнемозина.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31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Н.Я. Виленкин, Математика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Мнемозина</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Ш.А. Алимов, Алгебра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2011</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Л.С. Атанасян и др., Геометрия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Ш.А.Алимов, Алгебра Москва. Просвещение.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2011.Л.С. Атанасян и др., Геометрия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Ш.А. Алимов, Алгебра 2012</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Л.С. Атанасян  и др., Геометрия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Cs w:val="24"/>
                <w:lang w:eastAsia="ru-RU"/>
              </w:rPr>
              <w:t xml:space="preserve"> Ш.А.Алимов, Ю.М.Колягин, Ю.В.Сидоров, </w:t>
            </w:r>
          </w:p>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Cs w:val="24"/>
                <w:lang w:eastAsia="ru-RU"/>
              </w:rPr>
              <w:t>Н.Е.Федорова</w:t>
            </w:r>
            <w:proofErr w:type="gramStart"/>
            <w:r w:rsidRPr="00A62632">
              <w:rPr>
                <w:rFonts w:ascii="Times New Roman" w:eastAsia="Times New Roman" w:hAnsi="Times New Roman" w:cs="Times New Roman"/>
                <w:szCs w:val="24"/>
                <w:lang w:eastAsia="ru-RU"/>
              </w:rPr>
              <w:t>,М</w:t>
            </w:r>
            <w:proofErr w:type="gramEnd"/>
            <w:r w:rsidRPr="00A62632">
              <w:rPr>
                <w:rFonts w:ascii="Times New Roman" w:eastAsia="Times New Roman" w:hAnsi="Times New Roman" w:cs="Times New Roman"/>
                <w:szCs w:val="24"/>
                <w:lang w:eastAsia="ru-RU"/>
              </w:rPr>
              <w:t xml:space="preserve">.И.Шабунин.  Алгебра и </w:t>
            </w:r>
          </w:p>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Cs w:val="24"/>
                <w:lang w:eastAsia="ru-RU"/>
              </w:rPr>
              <w:t>начала анализа 10-11 класс</w:t>
            </w:r>
          </w:p>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Cs w:val="24"/>
                <w:lang w:eastAsia="ru-RU"/>
              </w:rPr>
              <w:t>Москва, Просвещение, 2010.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Л.С. Атанасян</w:t>
            </w:r>
            <w:proofErr w:type="gramStart"/>
            <w:r w:rsidRPr="00A62632">
              <w:rPr>
                <w:rFonts w:ascii="Times New Roman" w:eastAsia="Times New Roman" w:hAnsi="Times New Roman" w:cs="Times New Roman"/>
                <w:sz w:val="24"/>
                <w:szCs w:val="24"/>
                <w:lang w:eastAsia="ru-RU"/>
              </w:rPr>
              <w:t>,Г</w:t>
            </w:r>
            <w:proofErr w:type="gramEnd"/>
            <w:r w:rsidRPr="00A62632">
              <w:rPr>
                <w:rFonts w:ascii="Times New Roman" w:eastAsia="Times New Roman" w:hAnsi="Times New Roman" w:cs="Times New Roman"/>
                <w:sz w:val="24"/>
                <w:szCs w:val="24"/>
                <w:lang w:eastAsia="ru-RU"/>
              </w:rPr>
              <w:t>еометрия  10-11 класс, Москва,</w:t>
            </w:r>
          </w:p>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 w:val="24"/>
                <w:szCs w:val="24"/>
                <w:lang w:eastAsia="ru-RU"/>
              </w:rPr>
              <w:t>Просвещение, 2008г.</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Математика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Cs w:val="24"/>
                <w:lang w:eastAsia="ru-RU"/>
              </w:rPr>
              <w:t xml:space="preserve"> Ш.А.Алимов, Ю.М.Колягин, Ю.В.Сидоров, </w:t>
            </w:r>
          </w:p>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Cs w:val="24"/>
                <w:lang w:eastAsia="ru-RU"/>
              </w:rPr>
              <w:t>Н.Е.Федорова</w:t>
            </w:r>
            <w:proofErr w:type="gramStart"/>
            <w:r w:rsidRPr="00A62632">
              <w:rPr>
                <w:rFonts w:ascii="Times New Roman" w:eastAsia="Times New Roman" w:hAnsi="Times New Roman" w:cs="Times New Roman"/>
                <w:szCs w:val="24"/>
                <w:lang w:eastAsia="ru-RU"/>
              </w:rPr>
              <w:t>,М</w:t>
            </w:r>
            <w:proofErr w:type="gramEnd"/>
            <w:r w:rsidRPr="00A62632">
              <w:rPr>
                <w:rFonts w:ascii="Times New Roman" w:eastAsia="Times New Roman" w:hAnsi="Times New Roman" w:cs="Times New Roman"/>
                <w:szCs w:val="24"/>
                <w:lang w:eastAsia="ru-RU"/>
              </w:rPr>
              <w:t xml:space="preserve">.И.Шабунин.  Алгебра и </w:t>
            </w:r>
          </w:p>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Cs w:val="24"/>
                <w:lang w:eastAsia="ru-RU"/>
              </w:rPr>
              <w:t>начала анализа 10-11 класс</w:t>
            </w:r>
          </w:p>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Cs w:val="24"/>
                <w:lang w:eastAsia="ru-RU"/>
              </w:rPr>
              <w:t>Москва, Просвещение, 2012</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Л.С. Атанасян</w:t>
            </w:r>
            <w:proofErr w:type="gramStart"/>
            <w:r w:rsidRPr="00A62632">
              <w:rPr>
                <w:rFonts w:ascii="Times New Roman" w:eastAsia="Times New Roman" w:hAnsi="Times New Roman" w:cs="Times New Roman"/>
                <w:sz w:val="24"/>
                <w:szCs w:val="24"/>
                <w:lang w:eastAsia="ru-RU"/>
              </w:rPr>
              <w:t>,Г</w:t>
            </w:r>
            <w:proofErr w:type="gramEnd"/>
            <w:r w:rsidRPr="00A62632">
              <w:rPr>
                <w:rFonts w:ascii="Times New Roman" w:eastAsia="Times New Roman" w:hAnsi="Times New Roman" w:cs="Times New Roman"/>
                <w:sz w:val="24"/>
                <w:szCs w:val="24"/>
                <w:lang w:eastAsia="ru-RU"/>
              </w:rPr>
              <w:t>еометрия  10-11 класс, Москва,</w:t>
            </w:r>
          </w:p>
          <w:p w:rsidR="00A62632" w:rsidRPr="00A62632" w:rsidRDefault="00A62632" w:rsidP="00A62632">
            <w:pPr>
              <w:spacing w:after="0" w:line="240" w:lineRule="auto"/>
              <w:ind w:right="-1475"/>
              <w:rPr>
                <w:rFonts w:ascii="Times New Roman" w:eastAsia="Times New Roman" w:hAnsi="Times New Roman" w:cs="Times New Roman"/>
                <w:szCs w:val="24"/>
                <w:lang w:eastAsia="ru-RU"/>
              </w:rPr>
            </w:pPr>
            <w:r w:rsidRPr="00A62632">
              <w:rPr>
                <w:rFonts w:ascii="Times New Roman" w:eastAsia="Times New Roman" w:hAnsi="Times New Roman" w:cs="Times New Roman"/>
                <w:sz w:val="24"/>
                <w:szCs w:val="24"/>
                <w:lang w:eastAsia="ru-RU"/>
              </w:rPr>
              <w:t>Просвещение, 2008г.</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Информатика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 ИКТ</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roofErr w:type="spellStart"/>
            <w:r w:rsidRPr="00A62632">
              <w:rPr>
                <w:rFonts w:ascii="Times New Roman" w:eastAsia="Times New Roman" w:hAnsi="Times New Roman" w:cs="Times New Roman"/>
                <w:sz w:val="24"/>
                <w:szCs w:val="24"/>
                <w:lang w:eastAsia="ru-RU"/>
              </w:rPr>
              <w:t>Угринович</w:t>
            </w:r>
            <w:proofErr w:type="spellEnd"/>
            <w:r w:rsidRPr="00A62632">
              <w:rPr>
                <w:rFonts w:ascii="Times New Roman" w:eastAsia="Times New Roman" w:hAnsi="Times New Roman" w:cs="Times New Roman"/>
                <w:sz w:val="24"/>
                <w:szCs w:val="24"/>
                <w:lang w:eastAsia="ru-RU"/>
              </w:rPr>
              <w:t xml:space="preserve"> Н.Д. Бином «Лаборатория знаний»,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269"/>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Информатика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 ИКТ</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roofErr w:type="spellStart"/>
            <w:r w:rsidRPr="00A62632">
              <w:rPr>
                <w:rFonts w:ascii="Times New Roman" w:eastAsia="Times New Roman" w:hAnsi="Times New Roman" w:cs="Times New Roman"/>
                <w:sz w:val="24"/>
                <w:szCs w:val="24"/>
                <w:lang w:eastAsia="ru-RU"/>
              </w:rPr>
              <w:t>Угринович</w:t>
            </w:r>
            <w:proofErr w:type="spellEnd"/>
            <w:r w:rsidRPr="00A62632">
              <w:rPr>
                <w:rFonts w:ascii="Times New Roman" w:eastAsia="Times New Roman" w:hAnsi="Times New Roman" w:cs="Times New Roman"/>
                <w:sz w:val="24"/>
                <w:szCs w:val="24"/>
                <w:lang w:eastAsia="ru-RU"/>
              </w:rPr>
              <w:t xml:space="preserve"> Н.Д. Бином «Лаборатория знаний»,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Информатика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 ИКТ</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Угринович Н.Д.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Информатика и ИКТ , 2012 </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Информатика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 ИКТ</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Угринович Н.Д.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Информатика и ИКТ ,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А.А. Плешаков. М.Ю. Новицкая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 Рабочая тетрадь.</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Москва</w:t>
            </w:r>
            <w:proofErr w:type="gramStart"/>
            <w:r w:rsidRPr="00A62632">
              <w:rPr>
                <w:rFonts w:ascii="Times New Roman" w:eastAsia="Times New Roman" w:hAnsi="Times New Roman" w:cs="Times New Roman"/>
                <w:sz w:val="24"/>
                <w:szCs w:val="24"/>
                <w:lang w:eastAsia="ru-RU"/>
              </w:rPr>
              <w:t>.П</w:t>
            </w:r>
            <w:proofErr w:type="gramEnd"/>
            <w:r w:rsidRPr="00A62632">
              <w:rPr>
                <w:rFonts w:ascii="Times New Roman" w:eastAsia="Times New Roman" w:hAnsi="Times New Roman" w:cs="Times New Roman"/>
                <w:sz w:val="24"/>
                <w:szCs w:val="24"/>
                <w:lang w:eastAsia="ru-RU"/>
              </w:rPr>
              <w:t>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мир</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 xml:space="preserve">А.А. Плешаков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Окружающий мир. Рабочая тетрадь.</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Москва</w:t>
            </w:r>
            <w:proofErr w:type="gramStart"/>
            <w:r w:rsidRPr="00A62632">
              <w:rPr>
                <w:rFonts w:ascii="Times New Roman" w:eastAsia="Times New Roman" w:hAnsi="Times New Roman" w:cs="Times New Roman"/>
                <w:sz w:val="24"/>
                <w:szCs w:val="24"/>
                <w:lang w:eastAsia="ru-RU"/>
              </w:rPr>
              <w:t>..</w:t>
            </w:r>
            <w:proofErr w:type="gramEnd"/>
            <w:r w:rsidRPr="00A62632">
              <w:rPr>
                <w:rFonts w:ascii="Times New Roman" w:eastAsia="Times New Roman" w:hAnsi="Times New Roman" w:cs="Times New Roman"/>
                <w:sz w:val="24"/>
                <w:szCs w:val="24"/>
                <w:lang w:eastAsia="ru-RU"/>
              </w:rPr>
              <w:t>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100</w:t>
            </w:r>
          </w:p>
        </w:tc>
      </w:tr>
      <w:tr w:rsidR="00A62632" w:rsidRPr="00A62632" w:rsidTr="00A62632">
        <w:trPr>
          <w:trHeight w:val="567"/>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мир</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Плешаков А.А, Новицкая М.Ю.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 в 2-х частях;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Окружающий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мир</w:t>
            </w:r>
          </w:p>
        </w:tc>
        <w:tc>
          <w:tcPr>
            <w:tcW w:w="4819" w:type="dxa"/>
          </w:tcPr>
          <w:p w:rsidR="00A62632" w:rsidRPr="00A62632" w:rsidRDefault="00A62632" w:rsidP="00A62632">
            <w:pPr>
              <w:spacing w:after="0" w:line="240" w:lineRule="auto"/>
              <w:contextualSpacing/>
              <w:jc w:val="both"/>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Плешаков А.А, Окружающий мир. </w:t>
            </w:r>
          </w:p>
          <w:p w:rsidR="00A62632" w:rsidRPr="00A62632" w:rsidRDefault="00A62632" w:rsidP="00A62632">
            <w:pPr>
              <w:spacing w:after="0" w:line="240" w:lineRule="auto"/>
              <w:contextualSpacing/>
              <w:jc w:val="both"/>
              <w:rPr>
                <w:rFonts w:ascii="Calibri" w:eastAsia="Calibri" w:hAnsi="Calibri" w:cs="Times New Roman"/>
                <w:i/>
              </w:rPr>
            </w:pPr>
            <w:r w:rsidRPr="00A62632">
              <w:rPr>
                <w:rFonts w:ascii="Times New Roman" w:eastAsia="Times New Roman" w:hAnsi="Times New Roman" w:cs="Times New Roman"/>
                <w:sz w:val="24"/>
                <w:szCs w:val="24"/>
                <w:lang w:eastAsia="ru-RU"/>
              </w:rPr>
              <w:t xml:space="preserve"> в 2-х частях;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Плешаков А.А, Новицкая М.Ю.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 в 2-х частях;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А.А. Плешаков «Мир вокруг  нас».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Рабочая тетрадь «Мир вокруг  нас»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Плешаков А.А, Новицкая М.Ю.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 в 2-х частях;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Окружающий мир</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А.А. Плешаков «Мир вокруг  нас».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Рабочая тетрадь «Мир вокруг  нас»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Основы религиоз-</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ных культур и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светской этики.</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А.Л. </w:t>
            </w:r>
            <w:proofErr w:type="spellStart"/>
            <w:r w:rsidRPr="00A62632">
              <w:rPr>
                <w:rFonts w:ascii="Times New Roman" w:eastAsia="Times New Roman" w:hAnsi="Times New Roman" w:cs="Times New Roman"/>
                <w:sz w:val="24"/>
                <w:szCs w:val="24"/>
                <w:lang w:eastAsia="ru-RU"/>
              </w:rPr>
              <w:t>Беглов</w:t>
            </w:r>
            <w:proofErr w:type="spellEnd"/>
            <w:r w:rsidRPr="00A62632">
              <w:rPr>
                <w:rFonts w:ascii="Times New Roman" w:eastAsia="Times New Roman" w:hAnsi="Times New Roman" w:cs="Times New Roman"/>
                <w:sz w:val="24"/>
                <w:szCs w:val="24"/>
                <w:lang w:eastAsia="ru-RU"/>
              </w:rPr>
              <w:t>, У.В.Саплина, Е.С.Токарева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Основы мировых религиозных культур,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4-5 класс. Москва: Просвещение, 2010 г.</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689"/>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История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А.А. Вигасин и др. «История древнего мира»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76"/>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История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А.А. Агибалова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«История средних веков». М.Просвещение.2013</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А.А. Данилов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«История России с </w:t>
            </w:r>
            <w:proofErr w:type="gramStart"/>
            <w:r w:rsidRPr="00A62632">
              <w:rPr>
                <w:rFonts w:ascii="Times New Roman" w:eastAsia="Times New Roman" w:hAnsi="Times New Roman" w:cs="Times New Roman"/>
                <w:sz w:val="24"/>
                <w:szCs w:val="24"/>
                <w:lang w:eastAsia="ru-RU"/>
              </w:rPr>
              <w:t>древнейших</w:t>
            </w:r>
            <w:proofErr w:type="gramEnd"/>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времен». М.Просвещение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69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История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А.Я. Юдовская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Новая история, 1500-1800 г.г.Ч.1</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2013</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А.А. Данилов, Л.Г.Косулина.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История России. Конец 16-17 </w:t>
            </w:r>
            <w:proofErr w:type="gramStart"/>
            <w:r w:rsidRPr="00A62632">
              <w:rPr>
                <w:rFonts w:ascii="Times New Roman" w:eastAsia="Times New Roman" w:hAnsi="Times New Roman" w:cs="Times New Roman"/>
                <w:sz w:val="24"/>
                <w:szCs w:val="24"/>
                <w:lang w:eastAsia="ru-RU"/>
              </w:rPr>
              <w:t>в</w:t>
            </w:r>
            <w:proofErr w:type="gramEnd"/>
            <w:r w:rsidRPr="00A62632">
              <w:rPr>
                <w:rFonts w:ascii="Times New Roman" w:eastAsia="Times New Roman" w:hAnsi="Times New Roman" w:cs="Times New Roman"/>
                <w:sz w:val="24"/>
                <w:szCs w:val="24"/>
                <w:lang w:eastAsia="ru-RU"/>
              </w:rPr>
              <w:t>.в.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2013 .</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681"/>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История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А.Я. Юдовская. Новая история,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1800-1918 г.г.</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 часть 2.</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2012</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А.А.Данилов, Л.Г. Косулина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«История России Х1Х </w:t>
            </w:r>
            <w:proofErr w:type="gramStart"/>
            <w:r w:rsidRPr="00A62632">
              <w:rPr>
                <w:rFonts w:ascii="Times New Roman" w:eastAsia="Times New Roman" w:hAnsi="Times New Roman" w:cs="Times New Roman"/>
                <w:sz w:val="24"/>
                <w:szCs w:val="24"/>
                <w:lang w:eastAsia="ru-RU"/>
              </w:rPr>
              <w:t>в</w:t>
            </w:r>
            <w:proofErr w:type="gramEnd"/>
            <w:r w:rsidRPr="00A62632">
              <w:rPr>
                <w:rFonts w:ascii="Times New Roman" w:eastAsia="Times New Roman" w:hAnsi="Times New Roman" w:cs="Times New Roman"/>
                <w:sz w:val="24"/>
                <w:szCs w:val="24"/>
                <w:lang w:eastAsia="ru-RU"/>
              </w:rPr>
              <w:t>.»</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421"/>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История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О.С.Сороко-Цюпа, А.О.Сороко-</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Цюпа</w:t>
            </w:r>
            <w:proofErr w:type="gramStart"/>
            <w:r w:rsidRPr="00A62632">
              <w:rPr>
                <w:rFonts w:ascii="Times New Roman" w:eastAsia="Times New Roman" w:hAnsi="Times New Roman" w:cs="Times New Roman"/>
                <w:sz w:val="24"/>
                <w:szCs w:val="24"/>
                <w:lang w:eastAsia="ru-RU"/>
              </w:rPr>
              <w:t>.Н</w:t>
            </w:r>
            <w:proofErr w:type="gramEnd"/>
            <w:r w:rsidRPr="00A62632">
              <w:rPr>
                <w:rFonts w:ascii="Times New Roman" w:eastAsia="Times New Roman" w:hAnsi="Times New Roman" w:cs="Times New Roman"/>
                <w:sz w:val="24"/>
                <w:szCs w:val="24"/>
                <w:lang w:eastAsia="ru-RU"/>
              </w:rPr>
              <w:t xml:space="preserve">овейшая история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зарубежных стран 20 – начала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21 веков. Москва, Просвещение, 2010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А.А. Данилов и др, «История</w:t>
            </w:r>
            <w:proofErr w:type="gramStart"/>
            <w:r w:rsidRPr="00A62632">
              <w:rPr>
                <w:rFonts w:ascii="Times New Roman" w:eastAsia="Times New Roman" w:hAnsi="Times New Roman" w:cs="Times New Roman"/>
                <w:sz w:val="24"/>
                <w:szCs w:val="24"/>
                <w:lang w:eastAsia="ru-RU"/>
              </w:rPr>
              <w:t xml:space="preserve"> Р</w:t>
            </w:r>
            <w:proofErr w:type="gramEnd"/>
            <w:r w:rsidRPr="00A62632">
              <w:rPr>
                <w:rFonts w:ascii="Times New Roman" w:eastAsia="Times New Roman" w:hAnsi="Times New Roman" w:cs="Times New Roman"/>
                <w:sz w:val="24"/>
                <w:szCs w:val="24"/>
                <w:lang w:eastAsia="ru-RU"/>
              </w:rPr>
              <w:t>ос-</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сии. ХХ век»  М.Просвещение.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25"/>
        </w:trPr>
        <w:tc>
          <w:tcPr>
            <w:tcW w:w="616" w:type="dxa"/>
            <w:tcBorders>
              <w:bottom w:val="single" w:sz="4" w:space="0" w:color="auto"/>
            </w:tcBorders>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История</w:t>
            </w:r>
          </w:p>
        </w:tc>
        <w:tc>
          <w:tcPr>
            <w:tcW w:w="4819"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О.В.Волобуев, В.А.Клоков, М.В.Пономарев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Россия и мир. Москва, Дрофа .2011</w:t>
            </w:r>
          </w:p>
        </w:tc>
        <w:tc>
          <w:tcPr>
            <w:tcW w:w="1985" w:type="dxa"/>
            <w:tcBorders>
              <w:bottom w:val="single" w:sz="4" w:space="0" w:color="auto"/>
            </w:tcBorders>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История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О.В.Волобуев, В.А.Клоков,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М.В.Пономарев Россия и мир. История ХХ века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 Н. Боголюбов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Обществоведение.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 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lastRenderedPageBreak/>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 Н. Боголюбов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Обществоведение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Л.Н.Боголюбов.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Введение в обществознание.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Л.Н.Боголюбов.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Л.Н. Боголюбов.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 Москва,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Л.Н. Боголюбов.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Обществознание</w:t>
            </w:r>
            <w:proofErr w:type="gramStart"/>
            <w:r w:rsidRPr="00A62632">
              <w:rPr>
                <w:rFonts w:ascii="Times New Roman" w:eastAsia="Times New Roman" w:hAnsi="Times New Roman" w:cs="Times New Roman"/>
                <w:sz w:val="24"/>
                <w:szCs w:val="24"/>
                <w:lang w:eastAsia="ru-RU"/>
              </w:rPr>
              <w:t xml:space="preserve"> .</w:t>
            </w:r>
            <w:proofErr w:type="gramEnd"/>
            <w:r w:rsidRPr="00A62632">
              <w:rPr>
                <w:rFonts w:ascii="Times New Roman" w:eastAsia="Times New Roman" w:hAnsi="Times New Roman" w:cs="Times New Roman"/>
                <w:sz w:val="24"/>
                <w:szCs w:val="24"/>
                <w:lang w:eastAsia="ru-RU"/>
              </w:rPr>
              <w:t xml:space="preserve"> Москва,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География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Т.П. Герасимова. «Начальный</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курс географии». М. Дрофа.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География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В.А.Коринская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География материков и океанов</w:t>
            </w:r>
          </w:p>
          <w:p w:rsidR="00A62632" w:rsidRPr="00A62632" w:rsidRDefault="00A62632" w:rsidP="00A62632">
            <w:pPr>
              <w:spacing w:after="0" w:line="240" w:lineRule="auto"/>
              <w:ind w:right="-1475"/>
              <w:rPr>
                <w:rFonts w:ascii="Times New Roman" w:eastAsia="Times New Roman" w:hAnsi="Times New Roman" w:cs="Times New Roman"/>
                <w:sz w:val="20"/>
                <w:szCs w:val="24"/>
                <w:lang w:eastAsia="ru-RU"/>
              </w:rPr>
            </w:pPr>
            <w:r w:rsidRPr="00A62632">
              <w:rPr>
                <w:rFonts w:ascii="Times New Roman" w:eastAsia="Times New Roman" w:hAnsi="Times New Roman" w:cs="Times New Roman"/>
                <w:sz w:val="20"/>
                <w:szCs w:val="24"/>
                <w:lang w:eastAsia="ru-RU"/>
              </w:rPr>
              <w:t>Москва. Дрофа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География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И.И.Баринова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«География: природа России»</w:t>
            </w:r>
          </w:p>
          <w:p w:rsidR="00A62632" w:rsidRPr="00A62632" w:rsidRDefault="00A62632" w:rsidP="00A62632">
            <w:pPr>
              <w:spacing w:after="0" w:line="240" w:lineRule="auto"/>
              <w:ind w:right="-1475"/>
              <w:rPr>
                <w:rFonts w:ascii="Times New Roman" w:eastAsia="Times New Roman" w:hAnsi="Times New Roman" w:cs="Times New Roman"/>
                <w:sz w:val="20"/>
                <w:szCs w:val="24"/>
                <w:lang w:eastAsia="ru-RU"/>
              </w:rPr>
            </w:pPr>
            <w:r w:rsidRPr="00A62632">
              <w:rPr>
                <w:rFonts w:ascii="Times New Roman" w:eastAsia="Times New Roman" w:hAnsi="Times New Roman" w:cs="Times New Roman"/>
                <w:sz w:val="24"/>
                <w:szCs w:val="24"/>
                <w:lang w:eastAsia="ru-RU"/>
              </w:rPr>
              <w:t>Москва. Дрофа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География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В.П.Дронов и др.,  «География: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население и хозяйство России»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География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В.П. Максаковский, «Экономичес-</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кая и социальная география мира»,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География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В.П. Максаковский, «Экономичес-</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кая и социальная география мира»,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0"/>
                <w:szCs w:val="24"/>
                <w:lang w:eastAsia="ru-RU"/>
              </w:rPr>
              <w:t>М</w:t>
            </w:r>
            <w:r w:rsidRPr="00A62632">
              <w:rPr>
                <w:rFonts w:ascii="Times New Roman" w:eastAsia="Times New Roman" w:hAnsi="Times New Roman" w:cs="Times New Roman"/>
                <w:sz w:val="24"/>
                <w:szCs w:val="24"/>
                <w:lang w:eastAsia="ru-RU"/>
              </w:rPr>
              <w:t>.Просвещение,2014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А.В. Пёрышкин и др. Физика</w:t>
            </w:r>
          </w:p>
          <w:p w:rsidR="00A62632" w:rsidRPr="00A62632" w:rsidRDefault="00A62632" w:rsidP="00A62632">
            <w:pPr>
              <w:spacing w:after="0" w:line="240" w:lineRule="auto"/>
              <w:ind w:right="-1475"/>
              <w:rPr>
                <w:rFonts w:ascii="Times New Roman" w:eastAsia="Times New Roman" w:hAnsi="Times New Roman" w:cs="Times New Roman"/>
                <w:sz w:val="20"/>
                <w:szCs w:val="24"/>
                <w:lang w:eastAsia="ru-RU"/>
              </w:rPr>
            </w:pPr>
            <w:r w:rsidRPr="00A62632">
              <w:rPr>
                <w:rFonts w:ascii="Times New Roman" w:eastAsia="Times New Roman" w:hAnsi="Times New Roman" w:cs="Times New Roman"/>
                <w:sz w:val="24"/>
                <w:szCs w:val="24"/>
                <w:lang w:eastAsia="ru-RU"/>
              </w:rPr>
              <w:t>Москва. Дрофа.2008</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А.В. Пёрышкин, Физика</w:t>
            </w:r>
          </w:p>
          <w:p w:rsidR="00A62632" w:rsidRPr="00A62632" w:rsidRDefault="00A62632" w:rsidP="00A62632">
            <w:pPr>
              <w:spacing w:after="0" w:line="240" w:lineRule="auto"/>
              <w:ind w:right="-1475"/>
              <w:rPr>
                <w:rFonts w:ascii="Times New Roman" w:eastAsia="Times New Roman" w:hAnsi="Times New Roman" w:cs="Times New Roman"/>
                <w:sz w:val="20"/>
                <w:szCs w:val="24"/>
                <w:lang w:eastAsia="ru-RU"/>
              </w:rPr>
            </w:pPr>
            <w:r w:rsidRPr="00A62632">
              <w:rPr>
                <w:rFonts w:ascii="Times New Roman" w:eastAsia="Times New Roman" w:hAnsi="Times New Roman" w:cs="Times New Roman"/>
                <w:sz w:val="24"/>
                <w:szCs w:val="24"/>
                <w:lang w:eastAsia="ru-RU"/>
              </w:rPr>
              <w:t>Москва. Дрофа 2008</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А.В. Пёрышкин, Физика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2008</w:t>
            </w:r>
          </w:p>
          <w:p w:rsidR="00A62632" w:rsidRPr="00A62632" w:rsidRDefault="00A62632" w:rsidP="00A62632">
            <w:pPr>
              <w:spacing w:after="0" w:line="240" w:lineRule="auto"/>
              <w:ind w:right="-1475"/>
              <w:rPr>
                <w:rFonts w:ascii="Times New Roman" w:eastAsia="Times New Roman" w:hAnsi="Times New Roman" w:cs="Times New Roman"/>
                <w:sz w:val="20"/>
                <w:szCs w:val="24"/>
                <w:lang w:eastAsia="ru-RU"/>
              </w:rPr>
            </w:pPr>
            <w:r w:rsidRPr="00A62632">
              <w:rPr>
                <w:rFonts w:ascii="Times New Roman" w:eastAsia="Times New Roman" w:hAnsi="Times New Roman" w:cs="Times New Roman"/>
                <w:sz w:val="20"/>
                <w:szCs w:val="24"/>
                <w:lang w:eastAsia="ru-RU"/>
              </w:rPr>
              <w:t>В.И. Лукашин, Сборник задач</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697"/>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Г.Я. Мякишев, Физика, Москва,</w:t>
            </w:r>
          </w:p>
          <w:p w:rsidR="00A62632" w:rsidRPr="00A62632" w:rsidRDefault="00A62632" w:rsidP="00A62632">
            <w:pPr>
              <w:spacing w:after="0" w:line="240" w:lineRule="auto"/>
              <w:ind w:right="-1475"/>
              <w:rPr>
                <w:rFonts w:ascii="Times New Roman" w:eastAsia="Times New Roman" w:hAnsi="Times New Roman" w:cs="Times New Roman"/>
                <w:sz w:val="20"/>
                <w:szCs w:val="24"/>
                <w:lang w:eastAsia="ru-RU"/>
              </w:rPr>
            </w:pPr>
            <w:r w:rsidRPr="00A62632">
              <w:rPr>
                <w:rFonts w:ascii="Times New Roman" w:eastAsia="Times New Roman" w:hAnsi="Times New Roman" w:cs="Times New Roman"/>
                <w:sz w:val="20"/>
                <w:szCs w:val="24"/>
                <w:lang w:eastAsia="ru-RU"/>
              </w:rPr>
              <w:t>Дрофа, 2014</w:t>
            </w:r>
          </w:p>
          <w:p w:rsidR="00A62632" w:rsidRPr="00A62632" w:rsidRDefault="00A62632" w:rsidP="00A62632">
            <w:pPr>
              <w:spacing w:after="0" w:line="240" w:lineRule="auto"/>
              <w:ind w:right="-1475"/>
              <w:rPr>
                <w:rFonts w:ascii="Times New Roman" w:eastAsia="Times New Roman" w:hAnsi="Times New Roman" w:cs="Times New Roman"/>
                <w:sz w:val="20"/>
                <w:szCs w:val="24"/>
                <w:lang w:eastAsia="ru-RU"/>
              </w:rPr>
            </w:pPr>
            <w:r w:rsidRPr="00A62632">
              <w:rPr>
                <w:rFonts w:ascii="Times New Roman" w:eastAsia="Times New Roman" w:hAnsi="Times New Roman" w:cs="Times New Roman"/>
                <w:sz w:val="24"/>
                <w:szCs w:val="24"/>
                <w:lang w:eastAsia="ru-RU"/>
              </w:rPr>
              <w:t>А.Е. Степанов, Сборник задач.</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77"/>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Физика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Г.Я. Мякишев, Физика,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Москва, Дрофа, 2009</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А.Е. Степанов, Сборник задач.</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Химия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О.С. Габриелян,</w:t>
            </w:r>
            <w:r w:rsidRPr="00A62632">
              <w:rPr>
                <w:rFonts w:ascii="Times New Roman" w:eastAsia="Times New Roman" w:hAnsi="Times New Roman" w:cs="Times New Roman"/>
                <w:sz w:val="24"/>
                <w:szCs w:val="24"/>
                <w:lang w:eastAsia="ru-RU"/>
              </w:rPr>
              <w:br/>
              <w:t>Химия Москва. Дрофа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Химия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О.С. Габриелян, Химия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Химия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Ерёмин В.В. ,Химия.10 класс. Профильный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уровень, Дрофа,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Химия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О.С. Габриелян, Химия, базовый уровень,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Дрофа,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Химия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Ерёмин В.В. ,Химия.10 класс. Профильный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уровень, Дрофа,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Природоведение</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Т.С.Сухова, В.И.Строганов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Природоведение М.Вентана-граф,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Биология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И.Н. Пономарёва и др. «Биология: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растения». М. Вентана-Граф.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Биология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В.М. Константинов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«Биология: животные».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Вентана Граф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Биология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Л.Г. Даргомилов и др.</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«Биология: человек»</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Вентана Граф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Биология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И.Н. Пономарёва и др., «Общая биология»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Вентана Граф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Биология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В.И.Сивоглазов., И.Б.Агафонова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«Общая биология» Москва, Дрофа,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Биология</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В.И.Сивоглазов., И.Б.Агафонова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«Общая биология» Москва, Дрофа,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Е.Д.Критская, Г.П. Сергеева, </w:t>
            </w:r>
            <w:proofErr w:type="spellStart"/>
            <w:r w:rsidRPr="00A62632">
              <w:rPr>
                <w:rFonts w:ascii="Times New Roman" w:eastAsia="Times New Roman" w:hAnsi="Times New Roman" w:cs="Times New Roman"/>
                <w:sz w:val="24"/>
                <w:szCs w:val="24"/>
                <w:lang w:eastAsia="ru-RU"/>
              </w:rPr>
              <w:t>Т.С.Шмагина</w:t>
            </w:r>
            <w:proofErr w:type="spellEnd"/>
            <w:r w:rsidRPr="00A62632">
              <w:rPr>
                <w:rFonts w:ascii="Times New Roman" w:eastAsia="Times New Roman" w:hAnsi="Times New Roman" w:cs="Times New Roman"/>
                <w:sz w:val="24"/>
                <w:szCs w:val="24"/>
                <w:lang w:eastAsia="ru-RU"/>
              </w:rPr>
              <w:t>.</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 Москва,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Е.Д.Критская, Г.П. Сергеева, </w:t>
            </w:r>
            <w:proofErr w:type="spellStart"/>
            <w:r w:rsidRPr="00A62632">
              <w:rPr>
                <w:rFonts w:ascii="Times New Roman" w:eastAsia="Times New Roman" w:hAnsi="Times New Roman" w:cs="Times New Roman"/>
                <w:sz w:val="24"/>
                <w:szCs w:val="24"/>
                <w:lang w:eastAsia="ru-RU"/>
              </w:rPr>
              <w:t>Т.С.Шмагина</w:t>
            </w:r>
            <w:proofErr w:type="spellEnd"/>
            <w:r w:rsidRPr="00A62632">
              <w:rPr>
                <w:rFonts w:ascii="Times New Roman" w:eastAsia="Times New Roman" w:hAnsi="Times New Roman" w:cs="Times New Roman"/>
                <w:sz w:val="24"/>
                <w:szCs w:val="24"/>
                <w:lang w:eastAsia="ru-RU"/>
              </w:rPr>
              <w:t>.</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 Москва, Просвещение,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Е.Д.Критская, Г.П. Сергеева, </w:t>
            </w:r>
            <w:proofErr w:type="spellStart"/>
            <w:r w:rsidRPr="00A62632">
              <w:rPr>
                <w:rFonts w:ascii="Times New Roman" w:eastAsia="Times New Roman" w:hAnsi="Times New Roman" w:cs="Times New Roman"/>
                <w:sz w:val="24"/>
                <w:szCs w:val="24"/>
                <w:lang w:eastAsia="ru-RU"/>
              </w:rPr>
              <w:t>Т.С.Шмагина</w:t>
            </w:r>
            <w:proofErr w:type="spellEnd"/>
            <w:r w:rsidRPr="00A62632">
              <w:rPr>
                <w:rFonts w:ascii="Times New Roman" w:eastAsia="Times New Roman" w:hAnsi="Times New Roman" w:cs="Times New Roman"/>
                <w:sz w:val="24"/>
                <w:szCs w:val="24"/>
                <w:lang w:eastAsia="ru-RU"/>
              </w:rPr>
              <w:t>.</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 Москва, Просвещение, 2013</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Е.Д.Критская, Г.П. Сергеева, </w:t>
            </w:r>
            <w:proofErr w:type="spellStart"/>
            <w:r w:rsidRPr="00A62632">
              <w:rPr>
                <w:rFonts w:ascii="Times New Roman" w:eastAsia="Times New Roman" w:hAnsi="Times New Roman" w:cs="Times New Roman"/>
                <w:sz w:val="24"/>
                <w:szCs w:val="24"/>
                <w:lang w:eastAsia="ru-RU"/>
              </w:rPr>
              <w:t>Т.С.Шмагина</w:t>
            </w:r>
            <w:proofErr w:type="spellEnd"/>
            <w:r w:rsidRPr="00A62632">
              <w:rPr>
                <w:rFonts w:ascii="Times New Roman" w:eastAsia="Times New Roman" w:hAnsi="Times New Roman" w:cs="Times New Roman"/>
                <w:sz w:val="24"/>
                <w:szCs w:val="24"/>
                <w:lang w:eastAsia="ru-RU"/>
              </w:rPr>
              <w:t>.</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 Москва, Просвещение,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298"/>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Музыка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617"/>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искусство</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 Я Шпикалова, Л.В.Ершова.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 искусство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искусство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Л.А.Неменская,  под </w:t>
            </w:r>
            <w:proofErr w:type="gramStart"/>
            <w:r w:rsidRPr="00A62632">
              <w:rPr>
                <w:rFonts w:ascii="Times New Roman" w:eastAsia="Times New Roman" w:hAnsi="Times New Roman" w:cs="Times New Roman"/>
                <w:sz w:val="24"/>
                <w:szCs w:val="24"/>
                <w:lang w:eastAsia="ru-RU"/>
              </w:rPr>
              <w:t>ред</w:t>
            </w:r>
            <w:proofErr w:type="gramEnd"/>
            <w:r w:rsidRPr="00A62632">
              <w:rPr>
                <w:rFonts w:ascii="Times New Roman" w:eastAsia="Times New Roman" w:hAnsi="Times New Roman" w:cs="Times New Roman"/>
                <w:sz w:val="24"/>
                <w:szCs w:val="24"/>
                <w:lang w:eastAsia="ru-RU"/>
              </w:rPr>
              <w:t xml:space="preserve"> Б.М.</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Неменского Изобразительное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Искусство.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искусство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4819" w:type="dxa"/>
          </w:tcPr>
          <w:p w:rsidR="00A62632" w:rsidRPr="00A62632" w:rsidRDefault="00A62632" w:rsidP="00A62632">
            <w:pPr>
              <w:spacing w:after="0" w:line="240" w:lineRule="auto"/>
              <w:contextualSpacing/>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Шпикалова Т.Я., Ершова Л.В.</w:t>
            </w:r>
          </w:p>
          <w:p w:rsidR="00A62632" w:rsidRPr="00A62632" w:rsidRDefault="00A62632" w:rsidP="00A62632">
            <w:pPr>
              <w:spacing w:after="0" w:line="240" w:lineRule="auto"/>
              <w:contextualSpacing/>
              <w:rPr>
                <w:rFonts w:ascii="Calibri" w:eastAsia="Calibri" w:hAnsi="Calibri" w:cs="Times New Roman"/>
              </w:rPr>
            </w:pPr>
            <w:r w:rsidRPr="00A62632">
              <w:rPr>
                <w:rFonts w:ascii="Times New Roman" w:eastAsia="Times New Roman" w:hAnsi="Times New Roman" w:cs="Times New Roman"/>
                <w:sz w:val="24"/>
                <w:szCs w:val="24"/>
                <w:lang w:eastAsia="ru-RU"/>
              </w:rPr>
              <w:t>Изобразительное искусство. Москва, Просвещение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искусство </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i/>
                <w:sz w:val="24"/>
                <w:szCs w:val="24"/>
                <w:lang w:eastAsia="ru-RU"/>
              </w:rPr>
            </w:pPr>
            <w:proofErr w:type="spellStart"/>
            <w:r w:rsidRPr="00A62632">
              <w:rPr>
                <w:rFonts w:ascii="Times New Roman" w:eastAsia="Times New Roman" w:hAnsi="Times New Roman" w:cs="Times New Roman"/>
                <w:sz w:val="24"/>
                <w:szCs w:val="24"/>
                <w:lang w:eastAsia="ru-RU"/>
              </w:rPr>
              <w:t>Коротеева</w:t>
            </w:r>
            <w:proofErr w:type="spellEnd"/>
            <w:r w:rsidRPr="00A62632">
              <w:rPr>
                <w:rFonts w:ascii="Times New Roman" w:eastAsia="Times New Roman" w:hAnsi="Times New Roman" w:cs="Times New Roman"/>
                <w:sz w:val="24"/>
                <w:szCs w:val="24"/>
                <w:lang w:eastAsia="ru-RU"/>
              </w:rPr>
              <w:t xml:space="preserve"> </w:t>
            </w:r>
            <w:proofErr w:type="spellStart"/>
            <w:r w:rsidRPr="00A62632">
              <w:rPr>
                <w:rFonts w:ascii="Times New Roman" w:eastAsia="Times New Roman" w:hAnsi="Times New Roman" w:cs="Times New Roman"/>
                <w:sz w:val="24"/>
                <w:szCs w:val="24"/>
                <w:lang w:eastAsia="ru-RU"/>
              </w:rPr>
              <w:t>Е.И.,Неменская</w:t>
            </w:r>
            <w:proofErr w:type="spellEnd"/>
            <w:r w:rsidRPr="00A62632">
              <w:rPr>
                <w:rFonts w:ascii="Times New Roman" w:eastAsia="Times New Roman" w:hAnsi="Times New Roman" w:cs="Times New Roman"/>
                <w:sz w:val="24"/>
                <w:szCs w:val="24"/>
                <w:lang w:eastAsia="ru-RU"/>
              </w:rPr>
              <w:t xml:space="preserve"> Л.А.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Изобразительное искусство.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искусство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 Я Шпикалова, Л.В.Ершова.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 искусство</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Изобразительное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искусство</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Горяева Н.А., </w:t>
            </w:r>
            <w:proofErr w:type="spellStart"/>
            <w:r w:rsidRPr="00A62632">
              <w:rPr>
                <w:rFonts w:ascii="Times New Roman" w:eastAsia="Times New Roman" w:hAnsi="Times New Roman" w:cs="Times New Roman"/>
                <w:sz w:val="24"/>
                <w:szCs w:val="24"/>
                <w:lang w:eastAsia="ru-RU"/>
              </w:rPr>
              <w:t>Неменская</w:t>
            </w:r>
            <w:proofErr w:type="spellEnd"/>
            <w:r w:rsidRPr="00A62632">
              <w:rPr>
                <w:rFonts w:ascii="Times New Roman" w:eastAsia="Times New Roman" w:hAnsi="Times New Roman" w:cs="Times New Roman"/>
                <w:sz w:val="24"/>
                <w:szCs w:val="24"/>
                <w:lang w:eastAsia="ru-RU"/>
              </w:rPr>
              <w:t xml:space="preserve"> Л.А., </w:t>
            </w:r>
            <w:proofErr w:type="gramStart"/>
            <w:r w:rsidRPr="00A62632">
              <w:rPr>
                <w:rFonts w:ascii="Times New Roman" w:eastAsia="Times New Roman" w:hAnsi="Times New Roman" w:cs="Times New Roman"/>
                <w:sz w:val="24"/>
                <w:szCs w:val="24"/>
                <w:lang w:eastAsia="ru-RU"/>
              </w:rPr>
              <w:t>Питерских</w:t>
            </w:r>
            <w:proofErr w:type="gramEnd"/>
            <w:r w:rsidRPr="00A62632">
              <w:rPr>
                <w:rFonts w:ascii="Times New Roman" w:eastAsia="Times New Roman" w:hAnsi="Times New Roman" w:cs="Times New Roman"/>
                <w:sz w:val="24"/>
                <w:szCs w:val="24"/>
                <w:lang w:eastAsia="ru-RU"/>
              </w:rPr>
              <w:t xml:space="preserve"> А.С.</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 искусство:  Искусство</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вокруг нас. Н.А.Горяева. Твоя мастерская.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w:t>
            </w:r>
            <w:proofErr w:type="gramStart"/>
            <w:r w:rsidRPr="00A62632">
              <w:rPr>
                <w:rFonts w:ascii="Times New Roman" w:eastAsia="Times New Roman" w:hAnsi="Times New Roman" w:cs="Times New Roman"/>
                <w:sz w:val="24"/>
                <w:szCs w:val="24"/>
                <w:lang w:eastAsia="ru-RU"/>
              </w:rPr>
              <w:t>.П</w:t>
            </w:r>
            <w:proofErr w:type="gramEnd"/>
            <w:r w:rsidRPr="00A62632">
              <w:rPr>
                <w:rFonts w:ascii="Times New Roman" w:eastAsia="Times New Roman" w:hAnsi="Times New Roman" w:cs="Times New Roman"/>
                <w:sz w:val="24"/>
                <w:szCs w:val="24"/>
                <w:lang w:eastAsia="ru-RU"/>
              </w:rPr>
              <w:t>од ред. Б.М. Неменского</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искусство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 Я Шпикалова, Л.В.Ершова.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 искусство</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Просвещение,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искусство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Горяева Н.А., </w:t>
            </w:r>
            <w:proofErr w:type="spellStart"/>
            <w:r w:rsidRPr="00A62632">
              <w:rPr>
                <w:rFonts w:ascii="Times New Roman" w:eastAsia="Times New Roman" w:hAnsi="Times New Roman" w:cs="Times New Roman"/>
                <w:sz w:val="24"/>
                <w:szCs w:val="24"/>
                <w:lang w:eastAsia="ru-RU"/>
              </w:rPr>
              <w:t>Неменская</w:t>
            </w:r>
            <w:proofErr w:type="spellEnd"/>
            <w:r w:rsidRPr="00A62632">
              <w:rPr>
                <w:rFonts w:ascii="Times New Roman" w:eastAsia="Times New Roman" w:hAnsi="Times New Roman" w:cs="Times New Roman"/>
                <w:sz w:val="24"/>
                <w:szCs w:val="24"/>
                <w:lang w:eastAsia="ru-RU"/>
              </w:rPr>
              <w:t xml:space="preserve"> Л.А., </w:t>
            </w:r>
            <w:proofErr w:type="gramStart"/>
            <w:r w:rsidRPr="00A62632">
              <w:rPr>
                <w:rFonts w:ascii="Times New Roman" w:eastAsia="Times New Roman" w:hAnsi="Times New Roman" w:cs="Times New Roman"/>
                <w:sz w:val="24"/>
                <w:szCs w:val="24"/>
                <w:lang w:eastAsia="ru-RU"/>
              </w:rPr>
              <w:t>Питерских</w:t>
            </w:r>
            <w:proofErr w:type="gramEnd"/>
            <w:r w:rsidRPr="00A62632">
              <w:rPr>
                <w:rFonts w:ascii="Times New Roman" w:eastAsia="Times New Roman" w:hAnsi="Times New Roman" w:cs="Times New Roman"/>
                <w:sz w:val="24"/>
                <w:szCs w:val="24"/>
                <w:lang w:eastAsia="ru-RU"/>
              </w:rPr>
              <w:t xml:space="preserve"> А.С.</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 искусство:  Искусство</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вокруг нас. Н.А.Горяева. Твоя мастерская.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Рабочая тетрадь</w:t>
            </w:r>
            <w:proofErr w:type="gramStart"/>
            <w:r w:rsidRPr="00A62632">
              <w:rPr>
                <w:rFonts w:ascii="Times New Roman" w:eastAsia="Times New Roman" w:hAnsi="Times New Roman" w:cs="Times New Roman"/>
                <w:sz w:val="24"/>
                <w:szCs w:val="24"/>
                <w:lang w:eastAsia="ru-RU"/>
              </w:rPr>
              <w:t>.П</w:t>
            </w:r>
            <w:proofErr w:type="gramEnd"/>
            <w:r w:rsidRPr="00A62632">
              <w:rPr>
                <w:rFonts w:ascii="Times New Roman" w:eastAsia="Times New Roman" w:hAnsi="Times New Roman" w:cs="Times New Roman"/>
                <w:sz w:val="24"/>
                <w:szCs w:val="24"/>
                <w:lang w:eastAsia="ru-RU"/>
              </w:rPr>
              <w:t>од ред. Б.М. Неменского</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2014</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искусство</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искусство</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искусство</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искусство</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Изобразительное</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искусство</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highlight w:val="yellow"/>
                <w:lang w:eastAsia="ru-RU"/>
              </w:rPr>
            </w:pP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Технология </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Н.И.Роговцева, Н.В.Богданова,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И.П.Фрейтаг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14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Технология </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Роговцева Н.И., Богданова Н.В.,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Добромыслова Н.В.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816"/>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Технология </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Роговцева Н.И., Богданова Н.В.,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Добромыслова Н.В.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Технология.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816"/>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Технология </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Роговцева Н.И., Богданова Н.В.,</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Добромыслова Н.В.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 Просвещение 2011</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816"/>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(обслуживающий  труд)</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В.Д. Симоненко, Технология 5-8 кл.</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Вентана-Граф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32"/>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(технический труд)</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Симоненко В.Д., Технология,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(обслуживающий  труд)</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В.Д. Симоненко, Технология 5-8 кл.</w:t>
            </w:r>
            <w:proofErr w:type="gramStart"/>
            <w:r w:rsidRPr="00A62632">
              <w:rPr>
                <w:rFonts w:ascii="Times New Roman" w:eastAsia="Times New Roman" w:hAnsi="Times New Roman" w:cs="Times New Roman"/>
                <w:sz w:val="24"/>
                <w:szCs w:val="24"/>
                <w:lang w:eastAsia="ru-RU"/>
              </w:rPr>
              <w:t xml:space="preserve"> .</w:t>
            </w:r>
            <w:proofErr w:type="gramEnd"/>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Вентана-Граф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(технический труд)</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Симоненко В.Д., Технология,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32"/>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(обслуживающий труд)</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В.Д. Симоненко, Технология 5-8 кл.</w:t>
            </w:r>
            <w:proofErr w:type="gramStart"/>
            <w:r w:rsidRPr="00A62632">
              <w:rPr>
                <w:rFonts w:ascii="Times New Roman" w:eastAsia="Times New Roman" w:hAnsi="Times New Roman" w:cs="Times New Roman"/>
                <w:sz w:val="24"/>
                <w:szCs w:val="24"/>
                <w:lang w:eastAsia="ru-RU"/>
              </w:rPr>
              <w:t xml:space="preserve"> .</w:t>
            </w:r>
            <w:proofErr w:type="gramEnd"/>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Вентана-Граф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(технический труд)</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Симоненко В.Д., Технология,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31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(обслуживающий труд)</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В.Д, Симоненко, Технология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5-8 кл. М. Вентана Граф </w:t>
            </w:r>
            <w:r w:rsidRPr="00A62632">
              <w:rPr>
                <w:rFonts w:ascii="Times New Roman" w:eastAsia="Times New Roman" w:hAnsi="Times New Roman" w:cs="Times New Roman"/>
                <w:sz w:val="20"/>
                <w:szCs w:val="24"/>
                <w:lang w:eastAsia="ru-RU"/>
              </w:rPr>
              <w:t>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Технология</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(технический труд)</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Симоненко В.Д., Технология, 2009</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А.П.Матвеев,  Физическая культура: Учебник:</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 классы.  Просвещение.2012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А.П.Матвеев,  Физическая культура: Учебник:</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2 классы. Просвещение,2012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Физическая культура: Учебник:</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3-4 классы. Просвещение,2012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4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Физическая культура: Учебник:</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3-4 классы. Просвещение,2012</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532"/>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5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и др. «</w:t>
            </w:r>
            <w:proofErr w:type="gramStart"/>
            <w:r w:rsidRPr="00A62632">
              <w:rPr>
                <w:rFonts w:ascii="Times New Roman" w:eastAsia="Times New Roman" w:hAnsi="Times New Roman" w:cs="Times New Roman"/>
                <w:sz w:val="24"/>
                <w:szCs w:val="24"/>
                <w:lang w:eastAsia="ru-RU"/>
              </w:rPr>
              <w:t>Физическая</w:t>
            </w:r>
            <w:proofErr w:type="gramEnd"/>
            <w:r w:rsidRPr="00A62632">
              <w:rPr>
                <w:rFonts w:ascii="Times New Roman" w:eastAsia="Times New Roman" w:hAnsi="Times New Roman" w:cs="Times New Roman"/>
                <w:sz w:val="24"/>
                <w:szCs w:val="24"/>
                <w:lang w:eastAsia="ru-RU"/>
              </w:rPr>
              <w:t xml:space="preserve">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культура». М. 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283"/>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6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и др. «</w:t>
            </w:r>
            <w:proofErr w:type="gramStart"/>
            <w:r w:rsidRPr="00A62632">
              <w:rPr>
                <w:rFonts w:ascii="Times New Roman" w:eastAsia="Times New Roman" w:hAnsi="Times New Roman" w:cs="Times New Roman"/>
                <w:sz w:val="24"/>
                <w:szCs w:val="24"/>
                <w:lang w:eastAsia="ru-RU"/>
              </w:rPr>
              <w:t>Физическая</w:t>
            </w:r>
            <w:proofErr w:type="gramEnd"/>
            <w:r w:rsidRPr="00A62632">
              <w:rPr>
                <w:rFonts w:ascii="Times New Roman" w:eastAsia="Times New Roman" w:hAnsi="Times New Roman" w:cs="Times New Roman"/>
                <w:sz w:val="24"/>
                <w:szCs w:val="24"/>
                <w:lang w:eastAsia="ru-RU"/>
              </w:rPr>
              <w:t xml:space="preserve">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культура». М. 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7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и др. «</w:t>
            </w:r>
            <w:proofErr w:type="gramStart"/>
            <w:r w:rsidRPr="00A62632">
              <w:rPr>
                <w:rFonts w:ascii="Times New Roman" w:eastAsia="Times New Roman" w:hAnsi="Times New Roman" w:cs="Times New Roman"/>
                <w:sz w:val="24"/>
                <w:szCs w:val="24"/>
                <w:lang w:eastAsia="ru-RU"/>
              </w:rPr>
              <w:t>Физическая</w:t>
            </w:r>
            <w:proofErr w:type="gramEnd"/>
            <w:r w:rsidRPr="00A62632">
              <w:rPr>
                <w:rFonts w:ascii="Times New Roman" w:eastAsia="Times New Roman" w:hAnsi="Times New Roman" w:cs="Times New Roman"/>
                <w:sz w:val="24"/>
                <w:szCs w:val="24"/>
                <w:lang w:eastAsia="ru-RU"/>
              </w:rPr>
              <w:t xml:space="preserve">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культура». М. 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622"/>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и др. «</w:t>
            </w:r>
            <w:proofErr w:type="gramStart"/>
            <w:r w:rsidRPr="00A62632">
              <w:rPr>
                <w:rFonts w:ascii="Times New Roman" w:eastAsia="Times New Roman" w:hAnsi="Times New Roman" w:cs="Times New Roman"/>
                <w:sz w:val="24"/>
                <w:szCs w:val="24"/>
                <w:lang w:eastAsia="ru-RU"/>
              </w:rPr>
              <w:t>Физическая</w:t>
            </w:r>
            <w:proofErr w:type="gramEnd"/>
            <w:r w:rsidRPr="00A62632">
              <w:rPr>
                <w:rFonts w:ascii="Times New Roman" w:eastAsia="Times New Roman" w:hAnsi="Times New Roman" w:cs="Times New Roman"/>
                <w:sz w:val="24"/>
                <w:szCs w:val="24"/>
                <w:lang w:eastAsia="ru-RU"/>
              </w:rPr>
              <w:t xml:space="preserve">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культура». М. 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9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и др. «</w:t>
            </w:r>
            <w:proofErr w:type="gramStart"/>
            <w:r w:rsidRPr="00A62632">
              <w:rPr>
                <w:rFonts w:ascii="Times New Roman" w:eastAsia="Times New Roman" w:hAnsi="Times New Roman" w:cs="Times New Roman"/>
                <w:sz w:val="24"/>
                <w:szCs w:val="24"/>
                <w:lang w:eastAsia="ru-RU"/>
              </w:rPr>
              <w:t>Физическая</w:t>
            </w:r>
            <w:proofErr w:type="gramEnd"/>
            <w:r w:rsidRPr="00A62632">
              <w:rPr>
                <w:rFonts w:ascii="Times New Roman" w:eastAsia="Times New Roman" w:hAnsi="Times New Roman" w:cs="Times New Roman"/>
                <w:sz w:val="24"/>
                <w:szCs w:val="24"/>
                <w:lang w:eastAsia="ru-RU"/>
              </w:rPr>
              <w:t xml:space="preserve">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культура». М. 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550"/>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и др. «</w:t>
            </w:r>
            <w:proofErr w:type="gramStart"/>
            <w:r w:rsidRPr="00A62632">
              <w:rPr>
                <w:rFonts w:ascii="Times New Roman" w:eastAsia="Times New Roman" w:hAnsi="Times New Roman" w:cs="Times New Roman"/>
                <w:sz w:val="24"/>
                <w:szCs w:val="24"/>
                <w:lang w:eastAsia="ru-RU"/>
              </w:rPr>
              <w:t>Физическая</w:t>
            </w:r>
            <w:proofErr w:type="gramEnd"/>
            <w:r w:rsidRPr="00A62632">
              <w:rPr>
                <w:rFonts w:ascii="Times New Roman" w:eastAsia="Times New Roman" w:hAnsi="Times New Roman" w:cs="Times New Roman"/>
                <w:sz w:val="24"/>
                <w:szCs w:val="24"/>
                <w:lang w:eastAsia="ru-RU"/>
              </w:rPr>
              <w:t xml:space="preserve">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культура». Москва. Просвещение.2010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816"/>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Физкультура</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В.И.Лях и др. «</w:t>
            </w:r>
            <w:proofErr w:type="gramStart"/>
            <w:r w:rsidRPr="00A62632">
              <w:rPr>
                <w:rFonts w:ascii="Times New Roman" w:eastAsia="Times New Roman" w:hAnsi="Times New Roman" w:cs="Times New Roman"/>
                <w:sz w:val="24"/>
                <w:szCs w:val="24"/>
                <w:lang w:eastAsia="ru-RU"/>
              </w:rPr>
              <w:t>Физическая</w:t>
            </w:r>
            <w:proofErr w:type="gramEnd"/>
            <w:r w:rsidRPr="00A62632">
              <w:rPr>
                <w:rFonts w:ascii="Times New Roman" w:eastAsia="Times New Roman" w:hAnsi="Times New Roman" w:cs="Times New Roman"/>
                <w:sz w:val="24"/>
                <w:szCs w:val="24"/>
                <w:lang w:eastAsia="ru-RU"/>
              </w:rPr>
              <w:t xml:space="preserve">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культура»</w:t>
            </w:r>
            <w:proofErr w:type="gramStart"/>
            <w:r w:rsidRPr="00A62632">
              <w:rPr>
                <w:rFonts w:ascii="Times New Roman" w:eastAsia="Times New Roman" w:hAnsi="Times New Roman" w:cs="Times New Roman"/>
                <w:sz w:val="24"/>
                <w:szCs w:val="24"/>
                <w:lang w:eastAsia="ru-RU"/>
              </w:rPr>
              <w:t>.М</w:t>
            </w:r>
            <w:proofErr w:type="gramEnd"/>
            <w:r w:rsidRPr="00A62632">
              <w:rPr>
                <w:rFonts w:ascii="Times New Roman" w:eastAsia="Times New Roman" w:hAnsi="Times New Roman" w:cs="Times New Roman"/>
                <w:sz w:val="24"/>
                <w:szCs w:val="24"/>
                <w:lang w:eastAsia="ru-RU"/>
              </w:rPr>
              <w:t>. 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p>
        </w:tc>
      </w:tr>
      <w:tr w:rsidR="00A62632" w:rsidRPr="00A62632" w:rsidTr="00A62632">
        <w:trPr>
          <w:trHeight w:val="1081"/>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8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Основы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безопасности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жизнедеятельности</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А.Т. Смирнов.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«Основы безопасности</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жизнедеятельности</w:t>
            </w:r>
            <w:proofErr w:type="gramStart"/>
            <w:r w:rsidRPr="00A62632">
              <w:rPr>
                <w:rFonts w:ascii="Times New Roman" w:eastAsia="Times New Roman" w:hAnsi="Times New Roman" w:cs="Times New Roman"/>
                <w:sz w:val="24"/>
                <w:szCs w:val="24"/>
                <w:lang w:eastAsia="ru-RU"/>
              </w:rPr>
              <w:t>»М</w:t>
            </w:r>
            <w:proofErr w:type="gramEnd"/>
            <w:r w:rsidRPr="00A62632">
              <w:rPr>
                <w:rFonts w:ascii="Times New Roman" w:eastAsia="Times New Roman" w:hAnsi="Times New Roman" w:cs="Times New Roman"/>
                <w:sz w:val="24"/>
                <w:szCs w:val="24"/>
                <w:lang w:eastAsia="ru-RU"/>
              </w:rPr>
              <w:t>осква,</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w:t>
            </w:r>
          </w:p>
        </w:tc>
      </w:tr>
      <w:tr w:rsidR="00A62632" w:rsidRPr="00A62632" w:rsidTr="00A62632">
        <w:trPr>
          <w:trHeight w:val="834"/>
        </w:trPr>
        <w:tc>
          <w:tcPr>
            <w:tcW w:w="616" w:type="dxa"/>
          </w:tcPr>
          <w:p w:rsidR="00A62632" w:rsidRPr="00A62632" w:rsidRDefault="00A62632" w:rsidP="00767972">
            <w:pPr>
              <w:numPr>
                <w:ilvl w:val="0"/>
                <w:numId w:val="10"/>
              </w:numPr>
              <w:spacing w:after="0" w:line="240" w:lineRule="auto"/>
              <w:ind w:right="-1475"/>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 класс</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Основы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безопасности </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жизнедеятельности</w:t>
            </w:r>
          </w:p>
        </w:tc>
        <w:tc>
          <w:tcPr>
            <w:tcW w:w="4819"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А.Т. Смирнов. «Основы</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 Безопасности жизнедеятельности»</w:t>
            </w:r>
          </w:p>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Москва, Просвещение, 2010</w:t>
            </w:r>
          </w:p>
        </w:tc>
        <w:tc>
          <w:tcPr>
            <w:tcW w:w="1985" w:type="dxa"/>
          </w:tcPr>
          <w:p w:rsidR="00A62632" w:rsidRPr="00A62632" w:rsidRDefault="00A62632" w:rsidP="00A62632">
            <w:pPr>
              <w:spacing w:after="0" w:line="240" w:lineRule="auto"/>
              <w:ind w:right="-1475"/>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r w:rsidR="00A62632" w:rsidRPr="00A62632" w:rsidTr="00A62632">
        <w:trPr>
          <w:trHeight w:val="911"/>
        </w:trPr>
        <w:tc>
          <w:tcPr>
            <w:tcW w:w="616" w:type="dxa"/>
          </w:tcPr>
          <w:p w:rsidR="00A62632" w:rsidRPr="00A62632" w:rsidRDefault="00A62632" w:rsidP="00767972">
            <w:pPr>
              <w:numPr>
                <w:ilvl w:val="0"/>
                <w:numId w:val="10"/>
              </w:numPr>
              <w:spacing w:after="0" w:line="240" w:lineRule="auto"/>
              <w:ind w:right="-850"/>
              <w:rPr>
                <w:rFonts w:ascii="Times New Roman" w:eastAsia="Times New Roman" w:hAnsi="Times New Roman" w:cs="Times New Roman"/>
                <w:sz w:val="24"/>
                <w:szCs w:val="24"/>
                <w:lang w:eastAsia="ru-RU"/>
              </w:rPr>
            </w:pPr>
          </w:p>
        </w:tc>
        <w:tc>
          <w:tcPr>
            <w:tcW w:w="993" w:type="dxa"/>
          </w:tcPr>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11 класс</w:t>
            </w:r>
          </w:p>
        </w:tc>
        <w:tc>
          <w:tcPr>
            <w:tcW w:w="1985" w:type="dxa"/>
          </w:tcPr>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Основы </w:t>
            </w:r>
          </w:p>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безопасности </w:t>
            </w:r>
          </w:p>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жизнедеятельности</w:t>
            </w:r>
          </w:p>
        </w:tc>
        <w:tc>
          <w:tcPr>
            <w:tcW w:w="4819" w:type="dxa"/>
          </w:tcPr>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 xml:space="preserve">А.Т. Смирнов. </w:t>
            </w:r>
          </w:p>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«Основы безопасности</w:t>
            </w:r>
          </w:p>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жизнедеятельности</w:t>
            </w:r>
            <w:proofErr w:type="gramStart"/>
            <w:r w:rsidRPr="00A62632">
              <w:rPr>
                <w:rFonts w:ascii="Times New Roman" w:eastAsia="Times New Roman" w:hAnsi="Times New Roman" w:cs="Times New Roman"/>
                <w:sz w:val="24"/>
                <w:szCs w:val="24"/>
                <w:lang w:eastAsia="ru-RU"/>
              </w:rPr>
              <w:t>»М</w:t>
            </w:r>
            <w:proofErr w:type="gramEnd"/>
            <w:r w:rsidRPr="00A62632">
              <w:rPr>
                <w:rFonts w:ascii="Times New Roman" w:eastAsia="Times New Roman" w:hAnsi="Times New Roman" w:cs="Times New Roman"/>
                <w:sz w:val="24"/>
                <w:szCs w:val="24"/>
                <w:lang w:eastAsia="ru-RU"/>
              </w:rPr>
              <w:t>осква,</w:t>
            </w:r>
          </w:p>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Просвещение, 2010</w:t>
            </w:r>
          </w:p>
        </w:tc>
        <w:tc>
          <w:tcPr>
            <w:tcW w:w="1985" w:type="dxa"/>
          </w:tcPr>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r w:rsidRPr="00A62632">
              <w:rPr>
                <w:rFonts w:ascii="Times New Roman" w:eastAsia="Times New Roman" w:hAnsi="Times New Roman" w:cs="Times New Roman"/>
                <w:sz w:val="24"/>
                <w:szCs w:val="24"/>
                <w:lang w:eastAsia="ru-RU"/>
              </w:rPr>
              <w:t>100</w:t>
            </w:r>
          </w:p>
        </w:tc>
      </w:tr>
    </w:tbl>
    <w:p w:rsidR="00A62632" w:rsidRPr="00A62632" w:rsidRDefault="00A62632" w:rsidP="00A62632">
      <w:pPr>
        <w:spacing w:after="0" w:line="240" w:lineRule="auto"/>
        <w:ind w:right="-850"/>
        <w:rPr>
          <w:rFonts w:ascii="Times New Roman" w:eastAsia="Times New Roman" w:hAnsi="Times New Roman" w:cs="Times New Roman"/>
          <w:sz w:val="24"/>
          <w:szCs w:val="24"/>
          <w:lang w:eastAsia="ru-RU"/>
        </w:rPr>
      </w:pPr>
    </w:p>
    <w:p w:rsidR="00592EC3" w:rsidRDefault="00592EC3" w:rsidP="00A62632">
      <w:pPr>
        <w:spacing w:after="0" w:line="240" w:lineRule="auto"/>
        <w:ind w:right="-850" w:firstLine="737"/>
        <w:jc w:val="both"/>
        <w:rPr>
          <w:rFonts w:ascii="Times New Roman" w:hAnsi="Times New Roman"/>
          <w:sz w:val="28"/>
          <w:szCs w:val="36"/>
        </w:rPr>
      </w:pPr>
    </w:p>
    <w:p w:rsidR="00592EC3" w:rsidRDefault="0013356C" w:rsidP="00592EC3">
      <w:pPr>
        <w:rPr>
          <w:rFonts w:ascii="Times New Roman" w:hAnsi="Times New Roman" w:cs="Times New Roman"/>
          <w:b/>
          <w:color w:val="0070C0"/>
          <w:sz w:val="32"/>
          <w:szCs w:val="24"/>
        </w:rPr>
      </w:pPr>
      <w:r>
        <w:rPr>
          <w:rFonts w:ascii="Times New Roman" w:hAnsi="Times New Roman" w:cs="Times New Roman"/>
          <w:b/>
          <w:color w:val="0070C0"/>
          <w:sz w:val="32"/>
          <w:szCs w:val="24"/>
        </w:rPr>
        <w:t>7</w:t>
      </w:r>
      <w:r w:rsidR="00A62632" w:rsidRPr="006B5851">
        <w:rPr>
          <w:rFonts w:ascii="Times New Roman" w:hAnsi="Times New Roman" w:cs="Times New Roman"/>
          <w:b/>
          <w:color w:val="0070C0"/>
          <w:sz w:val="32"/>
          <w:szCs w:val="24"/>
        </w:rPr>
        <w:t xml:space="preserve">. Анализ </w:t>
      </w:r>
      <w:proofErr w:type="gramStart"/>
      <w:r w:rsidR="00A62632" w:rsidRPr="006B5851">
        <w:rPr>
          <w:rFonts w:ascii="Times New Roman" w:hAnsi="Times New Roman" w:cs="Times New Roman"/>
          <w:b/>
          <w:color w:val="0070C0"/>
          <w:sz w:val="32"/>
          <w:szCs w:val="24"/>
        </w:rPr>
        <w:t>функционирования внутренней системы оценки качества образования</w:t>
      </w:r>
      <w:proofErr w:type="gramEnd"/>
      <w:r w:rsidR="00A62632" w:rsidRPr="006B5851">
        <w:rPr>
          <w:rFonts w:ascii="Times New Roman" w:hAnsi="Times New Roman" w:cs="Times New Roman"/>
          <w:b/>
          <w:color w:val="0070C0"/>
          <w:sz w:val="32"/>
          <w:szCs w:val="24"/>
        </w:rPr>
        <w:t>.</w:t>
      </w:r>
    </w:p>
    <w:p w:rsidR="00EA1EB9" w:rsidRDefault="00EA1EB9" w:rsidP="00EA1EB9">
      <w:pPr>
        <w:spacing w:after="0"/>
        <w:jc w:val="both"/>
        <w:rPr>
          <w:rFonts w:ascii="Times New Roman" w:hAnsi="Times New Roman" w:cs="Times New Roman"/>
          <w:bCs/>
          <w:sz w:val="28"/>
          <w:szCs w:val="24"/>
        </w:rPr>
      </w:pPr>
      <w:r w:rsidRPr="00EA1EB9">
        <w:rPr>
          <w:rFonts w:ascii="Times New Roman" w:hAnsi="Times New Roman" w:cs="Times New Roman"/>
          <w:bCs/>
          <w:sz w:val="28"/>
          <w:szCs w:val="24"/>
        </w:rPr>
        <w:t xml:space="preserve">В течение 2013-2014 учебного года </w:t>
      </w:r>
      <w:r>
        <w:rPr>
          <w:rFonts w:ascii="Times New Roman" w:hAnsi="Times New Roman" w:cs="Times New Roman"/>
          <w:bCs/>
          <w:sz w:val="28"/>
          <w:szCs w:val="24"/>
        </w:rPr>
        <w:t xml:space="preserve">в рамках </w:t>
      </w:r>
      <w:proofErr w:type="spellStart"/>
      <w:r>
        <w:rPr>
          <w:rFonts w:ascii="Times New Roman" w:hAnsi="Times New Roman" w:cs="Times New Roman"/>
          <w:bCs/>
          <w:sz w:val="28"/>
          <w:szCs w:val="24"/>
        </w:rPr>
        <w:t>внутришкольного</w:t>
      </w:r>
      <w:proofErr w:type="spellEnd"/>
      <w:r>
        <w:rPr>
          <w:rFonts w:ascii="Times New Roman" w:hAnsi="Times New Roman" w:cs="Times New Roman"/>
          <w:bCs/>
          <w:sz w:val="28"/>
          <w:szCs w:val="24"/>
        </w:rPr>
        <w:t xml:space="preserve"> контроля администрацией школы осуществлялся контроль по следующим вопросам и направлениям:</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Рабочие программы и календарно-тематические планирования по предметам.</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lastRenderedPageBreak/>
        <w:t>Планы воспитательной работы классных руководителей</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 xml:space="preserve">Мониторинг охвата </w:t>
      </w:r>
      <w:proofErr w:type="gramStart"/>
      <w:r w:rsidRPr="00EA1EB9">
        <w:rPr>
          <w:rFonts w:ascii="Times New Roman" w:hAnsi="Times New Roman"/>
          <w:bCs/>
          <w:sz w:val="28"/>
          <w:szCs w:val="24"/>
        </w:rPr>
        <w:t>обучающихся</w:t>
      </w:r>
      <w:proofErr w:type="gramEnd"/>
      <w:r w:rsidRPr="00EA1EB9">
        <w:rPr>
          <w:rFonts w:ascii="Times New Roman" w:hAnsi="Times New Roman"/>
          <w:bCs/>
          <w:sz w:val="28"/>
          <w:szCs w:val="24"/>
        </w:rPr>
        <w:t xml:space="preserve"> дополнительным образованием</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Организация работы в ГПД</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Работа кружков и факультативных занятий</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Работой внеурочных занятий</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 xml:space="preserve">Осуществление преемственности уровней общего образования </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(начального общего и основного общего, 5 классы)</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Готовность к обучению в старшей школе</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(9 классы)</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Готовность к обучению в основной школе (4 классы)</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Проверка техники чтения  во 2–4 классах</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 xml:space="preserve">Уровень усвоения базовых знаний в рамках выполнения </w:t>
      </w:r>
      <w:proofErr w:type="spellStart"/>
      <w:r w:rsidRPr="00EA1EB9">
        <w:rPr>
          <w:rFonts w:ascii="Times New Roman" w:hAnsi="Times New Roman"/>
          <w:bCs/>
          <w:sz w:val="28"/>
          <w:szCs w:val="24"/>
        </w:rPr>
        <w:t>госстандарта</w:t>
      </w:r>
      <w:proofErr w:type="spellEnd"/>
      <w:r w:rsidRPr="00EA1EB9">
        <w:rPr>
          <w:rFonts w:ascii="Times New Roman" w:hAnsi="Times New Roman"/>
          <w:bCs/>
          <w:sz w:val="28"/>
          <w:szCs w:val="24"/>
        </w:rPr>
        <w:t xml:space="preserve"> по предметам.</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 xml:space="preserve">Уровень овладения вычислительными навыками в 1-8 классах </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Подготовка учащихся 11 классов к сдаче экзамена в форме ЕГЭ</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Подготовка учащихся 9-х классов к сдаче ОГЭ</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Уровень овладения углубленным и профильным компонентом</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Готовность школы к итоговой аттестации. Выполнение нормативных документов.</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Выполнение учебных программ.</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 xml:space="preserve">Текущая проверка состояния </w:t>
      </w:r>
      <w:proofErr w:type="spellStart"/>
      <w:r w:rsidRPr="00EA1EB9">
        <w:rPr>
          <w:rFonts w:ascii="Times New Roman" w:hAnsi="Times New Roman"/>
          <w:bCs/>
          <w:sz w:val="28"/>
          <w:szCs w:val="24"/>
        </w:rPr>
        <w:t>внутришкольной</w:t>
      </w:r>
      <w:proofErr w:type="spellEnd"/>
      <w:r w:rsidRPr="00EA1EB9">
        <w:rPr>
          <w:rFonts w:ascii="Times New Roman" w:hAnsi="Times New Roman"/>
          <w:bCs/>
          <w:sz w:val="28"/>
          <w:szCs w:val="24"/>
        </w:rPr>
        <w:t xml:space="preserve"> документации:</w:t>
      </w:r>
    </w:p>
    <w:p w:rsidR="00EA1EB9" w:rsidRPr="00EA1EB9" w:rsidRDefault="00EA1EB9" w:rsidP="00EA1EB9">
      <w:pPr>
        <w:spacing w:after="0"/>
        <w:jc w:val="both"/>
        <w:rPr>
          <w:rFonts w:ascii="Times New Roman" w:hAnsi="Times New Roman"/>
          <w:bCs/>
          <w:sz w:val="28"/>
          <w:szCs w:val="24"/>
        </w:rPr>
      </w:pPr>
      <w:r w:rsidRPr="00EA1EB9">
        <w:rPr>
          <w:rFonts w:ascii="Times New Roman" w:hAnsi="Times New Roman"/>
          <w:bCs/>
          <w:sz w:val="28"/>
          <w:szCs w:val="24"/>
        </w:rPr>
        <w:t>- классных журналов;</w:t>
      </w:r>
    </w:p>
    <w:p w:rsidR="00EA1EB9" w:rsidRPr="00EA1EB9" w:rsidRDefault="00EA1EB9" w:rsidP="00EA1EB9">
      <w:pPr>
        <w:spacing w:after="0"/>
        <w:jc w:val="both"/>
        <w:rPr>
          <w:rFonts w:ascii="Times New Roman" w:hAnsi="Times New Roman"/>
          <w:bCs/>
          <w:sz w:val="28"/>
          <w:szCs w:val="24"/>
        </w:rPr>
      </w:pPr>
      <w:r w:rsidRPr="00EA1EB9">
        <w:rPr>
          <w:rFonts w:ascii="Times New Roman" w:hAnsi="Times New Roman"/>
          <w:bCs/>
          <w:sz w:val="28"/>
          <w:szCs w:val="24"/>
        </w:rPr>
        <w:t>- журналов работы кружков;</w:t>
      </w:r>
    </w:p>
    <w:p w:rsidR="00EA1EB9" w:rsidRPr="00EA1EB9" w:rsidRDefault="00EA1EB9" w:rsidP="00EA1EB9">
      <w:pPr>
        <w:spacing w:after="0"/>
        <w:jc w:val="both"/>
        <w:rPr>
          <w:rFonts w:ascii="Times New Roman" w:hAnsi="Times New Roman"/>
          <w:bCs/>
          <w:sz w:val="28"/>
          <w:szCs w:val="24"/>
        </w:rPr>
      </w:pPr>
      <w:r w:rsidRPr="00EA1EB9">
        <w:rPr>
          <w:rFonts w:ascii="Times New Roman" w:hAnsi="Times New Roman"/>
          <w:bCs/>
          <w:sz w:val="28"/>
          <w:szCs w:val="24"/>
        </w:rPr>
        <w:t xml:space="preserve">- журнала </w:t>
      </w:r>
      <w:proofErr w:type="spellStart"/>
      <w:r w:rsidRPr="00EA1EB9">
        <w:rPr>
          <w:rFonts w:ascii="Times New Roman" w:hAnsi="Times New Roman"/>
          <w:bCs/>
          <w:sz w:val="28"/>
          <w:szCs w:val="24"/>
        </w:rPr>
        <w:t>индивид</w:t>
      </w:r>
      <w:proofErr w:type="gramStart"/>
      <w:r w:rsidRPr="00EA1EB9">
        <w:rPr>
          <w:rFonts w:ascii="Times New Roman" w:hAnsi="Times New Roman"/>
          <w:bCs/>
          <w:sz w:val="28"/>
          <w:szCs w:val="24"/>
        </w:rPr>
        <w:t>.з</w:t>
      </w:r>
      <w:proofErr w:type="gramEnd"/>
      <w:r w:rsidRPr="00EA1EB9">
        <w:rPr>
          <w:rFonts w:ascii="Times New Roman" w:hAnsi="Times New Roman"/>
          <w:bCs/>
          <w:sz w:val="28"/>
          <w:szCs w:val="24"/>
        </w:rPr>
        <w:t>анятий</w:t>
      </w:r>
      <w:proofErr w:type="spellEnd"/>
      <w:r w:rsidRPr="00EA1EB9">
        <w:rPr>
          <w:rFonts w:ascii="Times New Roman" w:hAnsi="Times New Roman"/>
          <w:bCs/>
          <w:sz w:val="28"/>
          <w:szCs w:val="24"/>
        </w:rPr>
        <w:t>;</w:t>
      </w:r>
    </w:p>
    <w:p w:rsidR="00EA1EB9" w:rsidRPr="00EA1EB9" w:rsidRDefault="00EA1EB9" w:rsidP="00EA1EB9">
      <w:pPr>
        <w:spacing w:after="0"/>
        <w:jc w:val="both"/>
        <w:rPr>
          <w:rFonts w:ascii="Times New Roman" w:hAnsi="Times New Roman"/>
          <w:bCs/>
          <w:sz w:val="28"/>
          <w:szCs w:val="24"/>
        </w:rPr>
      </w:pPr>
      <w:r w:rsidRPr="00EA1EB9">
        <w:rPr>
          <w:rFonts w:ascii="Times New Roman" w:hAnsi="Times New Roman"/>
          <w:bCs/>
          <w:sz w:val="28"/>
          <w:szCs w:val="24"/>
        </w:rPr>
        <w:t>- личных дел учащихся;</w:t>
      </w:r>
    </w:p>
    <w:p w:rsidR="00EA1EB9" w:rsidRPr="00EA1EB9" w:rsidRDefault="00EA1EB9" w:rsidP="00EA1EB9">
      <w:pPr>
        <w:spacing w:after="0"/>
        <w:jc w:val="both"/>
        <w:rPr>
          <w:rFonts w:ascii="Times New Roman" w:hAnsi="Times New Roman"/>
          <w:bCs/>
          <w:sz w:val="28"/>
          <w:szCs w:val="24"/>
        </w:rPr>
      </w:pPr>
      <w:r w:rsidRPr="00EA1EB9">
        <w:rPr>
          <w:rFonts w:ascii="Times New Roman" w:hAnsi="Times New Roman"/>
          <w:bCs/>
          <w:sz w:val="28"/>
          <w:szCs w:val="24"/>
        </w:rPr>
        <w:t>- дневников учащихся;</w:t>
      </w:r>
    </w:p>
    <w:p w:rsidR="00EA1EB9" w:rsidRPr="00EA1EB9" w:rsidRDefault="00EA1EB9" w:rsidP="00EA1EB9">
      <w:pPr>
        <w:spacing w:after="0"/>
        <w:jc w:val="both"/>
        <w:rPr>
          <w:rFonts w:ascii="Times New Roman" w:hAnsi="Times New Roman"/>
          <w:bCs/>
          <w:sz w:val="28"/>
          <w:szCs w:val="24"/>
        </w:rPr>
      </w:pPr>
      <w:r w:rsidRPr="00EA1EB9">
        <w:rPr>
          <w:rFonts w:ascii="Times New Roman" w:hAnsi="Times New Roman"/>
          <w:bCs/>
          <w:sz w:val="28"/>
          <w:szCs w:val="24"/>
        </w:rPr>
        <w:t>- тетрадей учащихся;</w:t>
      </w:r>
    </w:p>
    <w:p w:rsidR="00EA1EB9" w:rsidRPr="00EA1EB9" w:rsidRDefault="00EA1EB9" w:rsidP="00EA1EB9">
      <w:pPr>
        <w:spacing w:after="0"/>
        <w:jc w:val="both"/>
        <w:rPr>
          <w:rFonts w:ascii="Times New Roman" w:hAnsi="Times New Roman"/>
          <w:bCs/>
          <w:sz w:val="28"/>
          <w:szCs w:val="24"/>
        </w:rPr>
      </w:pPr>
      <w:r w:rsidRPr="00EA1EB9">
        <w:rPr>
          <w:rFonts w:ascii="Times New Roman" w:hAnsi="Times New Roman"/>
          <w:bCs/>
          <w:sz w:val="28"/>
          <w:szCs w:val="24"/>
        </w:rPr>
        <w:t>- личных дел сотрудников.</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Соблюдение графика контрольных работ.</w:t>
      </w:r>
    </w:p>
    <w:p w:rsidR="00EA1EB9" w:rsidRPr="00EA1EB9" w:rsidRDefault="00EA1EB9" w:rsidP="00EA1EB9">
      <w:pPr>
        <w:pStyle w:val="a3"/>
        <w:numPr>
          <w:ilvl w:val="0"/>
          <w:numId w:val="36"/>
        </w:numPr>
        <w:spacing w:after="0"/>
        <w:jc w:val="both"/>
        <w:rPr>
          <w:rFonts w:ascii="Times New Roman" w:hAnsi="Times New Roman"/>
          <w:bCs/>
          <w:sz w:val="28"/>
          <w:szCs w:val="24"/>
        </w:rPr>
      </w:pPr>
      <w:proofErr w:type="spellStart"/>
      <w:r w:rsidRPr="00EA1EB9">
        <w:rPr>
          <w:rFonts w:ascii="Times New Roman" w:hAnsi="Times New Roman"/>
          <w:bCs/>
          <w:sz w:val="28"/>
          <w:szCs w:val="24"/>
        </w:rPr>
        <w:t>Взаимопосещение</w:t>
      </w:r>
      <w:proofErr w:type="spellEnd"/>
      <w:r w:rsidRPr="00EA1EB9">
        <w:rPr>
          <w:rFonts w:ascii="Times New Roman" w:hAnsi="Times New Roman"/>
          <w:bCs/>
          <w:sz w:val="28"/>
          <w:szCs w:val="24"/>
        </w:rPr>
        <w:t xml:space="preserve"> уроков учителями и </w:t>
      </w:r>
      <w:proofErr w:type="spellStart"/>
      <w:r w:rsidRPr="00EA1EB9">
        <w:rPr>
          <w:rFonts w:ascii="Times New Roman" w:hAnsi="Times New Roman"/>
          <w:bCs/>
          <w:sz w:val="28"/>
          <w:szCs w:val="24"/>
        </w:rPr>
        <w:t>кл</w:t>
      </w:r>
      <w:proofErr w:type="spellEnd"/>
      <w:r w:rsidRPr="00EA1EB9">
        <w:rPr>
          <w:rFonts w:ascii="Times New Roman" w:hAnsi="Times New Roman"/>
          <w:bCs/>
          <w:sz w:val="28"/>
          <w:szCs w:val="24"/>
        </w:rPr>
        <w:t>. руководит.</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 xml:space="preserve">Оказание методической помощи и </w:t>
      </w:r>
      <w:proofErr w:type="gramStart"/>
      <w:r w:rsidRPr="00EA1EB9">
        <w:rPr>
          <w:rFonts w:ascii="Times New Roman" w:hAnsi="Times New Roman"/>
          <w:bCs/>
          <w:sz w:val="28"/>
          <w:szCs w:val="24"/>
        </w:rPr>
        <w:t>контроль за</w:t>
      </w:r>
      <w:proofErr w:type="gramEnd"/>
      <w:r w:rsidRPr="00EA1EB9">
        <w:rPr>
          <w:rFonts w:ascii="Times New Roman" w:hAnsi="Times New Roman"/>
          <w:bCs/>
          <w:sz w:val="28"/>
          <w:szCs w:val="24"/>
        </w:rPr>
        <w:t xml:space="preserve"> работой молодых и вновь принятых учителей, вновь назначенных классных руководителей.</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Ход разработок уроков  и классных часов по плану обобщения ППО.</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Посещаемость занятий учащимися школы</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lastRenderedPageBreak/>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Движение учащихся</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Организация элективных курсов,  факультативов, кружковых и секционных занятий.</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Организация занятий учащихся, обучающихся индивидуально на дому и их успеваемость.</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 xml:space="preserve">Дозирование домашнего задания </w:t>
      </w:r>
    </w:p>
    <w:p w:rsidR="00EA1EB9" w:rsidRP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rsidR="00EA1EB9" w:rsidRDefault="00EA1EB9" w:rsidP="00EA1EB9">
      <w:pPr>
        <w:pStyle w:val="a3"/>
        <w:numPr>
          <w:ilvl w:val="0"/>
          <w:numId w:val="36"/>
        </w:numPr>
        <w:spacing w:after="0"/>
        <w:jc w:val="both"/>
        <w:rPr>
          <w:rFonts w:ascii="Times New Roman" w:hAnsi="Times New Roman"/>
          <w:bCs/>
          <w:sz w:val="28"/>
          <w:szCs w:val="24"/>
        </w:rPr>
      </w:pPr>
      <w:r w:rsidRPr="00EA1EB9">
        <w:rPr>
          <w:rFonts w:ascii="Times New Roman" w:hAnsi="Times New Roman"/>
          <w:bCs/>
          <w:sz w:val="28"/>
          <w:szCs w:val="24"/>
        </w:rPr>
        <w:t>Посещение уроков учителей  1 классов: « Адаптационный период первоклассников».</w:t>
      </w:r>
    </w:p>
    <w:p w:rsidR="00EA1EB9" w:rsidRPr="00EA1EB9" w:rsidRDefault="00EA1EB9" w:rsidP="00EA1EB9">
      <w:pPr>
        <w:pStyle w:val="a3"/>
        <w:spacing w:after="0"/>
        <w:ind w:left="360"/>
        <w:jc w:val="both"/>
        <w:rPr>
          <w:rFonts w:ascii="Times New Roman" w:hAnsi="Times New Roman"/>
          <w:bCs/>
          <w:sz w:val="28"/>
          <w:szCs w:val="24"/>
        </w:rPr>
      </w:pPr>
    </w:p>
    <w:p w:rsidR="00767972" w:rsidRPr="006B5851" w:rsidRDefault="00767972" w:rsidP="00767972">
      <w:pPr>
        <w:spacing w:line="240" w:lineRule="auto"/>
        <w:ind w:firstLine="720"/>
        <w:jc w:val="both"/>
        <w:rPr>
          <w:rFonts w:ascii="Times New Roman" w:hAnsi="Times New Roman" w:cs="Times New Roman"/>
          <w:szCs w:val="24"/>
        </w:rPr>
      </w:pPr>
      <w:r w:rsidRPr="006B5851">
        <w:rPr>
          <w:rFonts w:ascii="Times New Roman" w:hAnsi="Times New Roman" w:cs="Times New Roman"/>
          <w:b/>
          <w:i/>
          <w:szCs w:val="24"/>
        </w:rPr>
        <w:t xml:space="preserve">                               ИТОГИ ПЕРВОГО ГОДА ОБУЧЕНИЯ В ШКОЛЕ</w:t>
      </w:r>
    </w:p>
    <w:p w:rsidR="00767972" w:rsidRPr="006B5851" w:rsidRDefault="00767972" w:rsidP="00A407C5">
      <w:pPr>
        <w:spacing w:after="0"/>
        <w:ind w:firstLine="851"/>
        <w:jc w:val="both"/>
        <w:rPr>
          <w:rFonts w:ascii="Times New Roman" w:hAnsi="Times New Roman"/>
          <w:sz w:val="28"/>
          <w:szCs w:val="24"/>
        </w:rPr>
      </w:pPr>
      <w:r w:rsidRPr="006B5851">
        <w:rPr>
          <w:rFonts w:ascii="Times New Roman" w:hAnsi="Times New Roman"/>
          <w:sz w:val="28"/>
          <w:szCs w:val="24"/>
        </w:rPr>
        <w:t xml:space="preserve">В первый класс, реализующий ФГОС НОО  в 2013 – 2014 </w:t>
      </w:r>
      <w:proofErr w:type="spellStart"/>
      <w:r w:rsidRPr="006B5851">
        <w:rPr>
          <w:rFonts w:ascii="Times New Roman" w:hAnsi="Times New Roman"/>
          <w:sz w:val="28"/>
          <w:szCs w:val="24"/>
        </w:rPr>
        <w:t>уч.г</w:t>
      </w:r>
      <w:proofErr w:type="spellEnd"/>
      <w:r w:rsidRPr="006B5851">
        <w:rPr>
          <w:rFonts w:ascii="Times New Roman" w:hAnsi="Times New Roman"/>
          <w:sz w:val="28"/>
          <w:szCs w:val="24"/>
        </w:rPr>
        <w:t xml:space="preserve">. было принято 106 первоклассников.  На конец года обучалось 109 человек. Все они переведены во 2-й класс. </w:t>
      </w:r>
    </w:p>
    <w:p w:rsidR="00767972" w:rsidRPr="006B5851" w:rsidRDefault="00767972" w:rsidP="00A407C5">
      <w:pPr>
        <w:spacing w:after="0"/>
        <w:jc w:val="both"/>
        <w:rPr>
          <w:rFonts w:ascii="Times New Roman" w:hAnsi="Times New Roman"/>
          <w:sz w:val="28"/>
          <w:szCs w:val="24"/>
        </w:rPr>
      </w:pPr>
      <w:r w:rsidRPr="006B5851">
        <w:rPr>
          <w:rFonts w:ascii="Times New Roman" w:hAnsi="Times New Roman"/>
          <w:sz w:val="28"/>
          <w:szCs w:val="24"/>
        </w:rPr>
        <w:t xml:space="preserve">         В прошедшем учебном году была проведена большая работа по диагностическому обследованию уровня готовности первоклассников к началу школьного обучения. Цель:  получение информации об уровне </w:t>
      </w:r>
      <w:proofErr w:type="spellStart"/>
      <w:r w:rsidRPr="006B5851">
        <w:rPr>
          <w:rFonts w:ascii="Times New Roman" w:hAnsi="Times New Roman"/>
          <w:sz w:val="28"/>
          <w:szCs w:val="24"/>
        </w:rPr>
        <w:t>сформированности</w:t>
      </w:r>
      <w:proofErr w:type="spellEnd"/>
      <w:r w:rsidRPr="006B5851">
        <w:rPr>
          <w:rFonts w:ascii="Times New Roman" w:hAnsi="Times New Roman"/>
          <w:sz w:val="28"/>
          <w:szCs w:val="24"/>
        </w:rPr>
        <w:t xml:space="preserve"> у первоклассников предпосылок овладению</w:t>
      </w:r>
      <w:r w:rsidR="00A407C5">
        <w:rPr>
          <w:rFonts w:ascii="Times New Roman" w:hAnsi="Times New Roman"/>
          <w:sz w:val="28"/>
          <w:szCs w:val="24"/>
        </w:rPr>
        <w:t xml:space="preserve"> </w:t>
      </w:r>
      <w:r w:rsidRPr="006B5851">
        <w:rPr>
          <w:rFonts w:ascii="Times New Roman" w:hAnsi="Times New Roman"/>
          <w:sz w:val="28"/>
          <w:szCs w:val="24"/>
        </w:rPr>
        <w:t>учебной деятельност</w:t>
      </w:r>
      <w:r w:rsidR="00A407C5">
        <w:rPr>
          <w:rFonts w:ascii="Times New Roman" w:hAnsi="Times New Roman"/>
          <w:sz w:val="28"/>
          <w:szCs w:val="24"/>
        </w:rPr>
        <w:t>и</w:t>
      </w:r>
      <w:r w:rsidRPr="006B5851">
        <w:rPr>
          <w:rFonts w:ascii="Times New Roman" w:hAnsi="Times New Roman"/>
          <w:sz w:val="28"/>
          <w:szCs w:val="24"/>
        </w:rPr>
        <w:t xml:space="preserve"> и готовности к обучению в школе.</w:t>
      </w:r>
    </w:p>
    <w:p w:rsidR="00767972" w:rsidRPr="006B5851" w:rsidRDefault="00767972" w:rsidP="00A407C5">
      <w:pPr>
        <w:spacing w:after="0"/>
        <w:jc w:val="both"/>
        <w:rPr>
          <w:rFonts w:ascii="Times New Roman" w:hAnsi="Times New Roman"/>
          <w:sz w:val="28"/>
          <w:szCs w:val="24"/>
        </w:rPr>
      </w:pPr>
      <w:r w:rsidRPr="006B5851">
        <w:rPr>
          <w:rFonts w:ascii="Times New Roman" w:hAnsi="Times New Roman"/>
          <w:sz w:val="28"/>
          <w:szCs w:val="24"/>
        </w:rPr>
        <w:t xml:space="preserve">      В ходе  диагностики проверялись состояние пространственного и зрительного восприятия; состояние моторики и зрительно-моторных координаций; умение проводить классификацию и выделять признаки, по которым она произведена; наличие интуитивных </w:t>
      </w:r>
      <w:proofErr w:type="spellStart"/>
      <w:r w:rsidRPr="006B5851">
        <w:rPr>
          <w:rFonts w:ascii="Times New Roman" w:hAnsi="Times New Roman"/>
          <w:sz w:val="28"/>
          <w:szCs w:val="24"/>
        </w:rPr>
        <w:t>дочисловых</w:t>
      </w:r>
      <w:proofErr w:type="spellEnd"/>
      <w:r w:rsidRPr="006B5851">
        <w:rPr>
          <w:rFonts w:ascii="Times New Roman" w:hAnsi="Times New Roman"/>
          <w:sz w:val="28"/>
          <w:szCs w:val="24"/>
        </w:rPr>
        <w:t xml:space="preserve"> представлений; развитие фонематического слуха и восприятия; </w:t>
      </w:r>
      <w:proofErr w:type="spellStart"/>
      <w:r w:rsidRPr="006B5851">
        <w:rPr>
          <w:rFonts w:ascii="Times New Roman" w:hAnsi="Times New Roman"/>
          <w:sz w:val="28"/>
          <w:szCs w:val="24"/>
        </w:rPr>
        <w:t>сформированность</w:t>
      </w:r>
      <w:proofErr w:type="spellEnd"/>
      <w:r w:rsidRPr="006B5851">
        <w:rPr>
          <w:rFonts w:ascii="Times New Roman" w:hAnsi="Times New Roman"/>
          <w:sz w:val="28"/>
          <w:szCs w:val="24"/>
        </w:rPr>
        <w:t xml:space="preserve"> предпосылок к успешному овладению звуковым анализом и синтезом.</w:t>
      </w:r>
    </w:p>
    <w:p w:rsidR="00767972" w:rsidRPr="006B5851" w:rsidRDefault="00767972" w:rsidP="00A407C5">
      <w:pPr>
        <w:spacing w:after="0"/>
        <w:jc w:val="both"/>
        <w:rPr>
          <w:rFonts w:ascii="Times New Roman" w:hAnsi="Times New Roman"/>
          <w:sz w:val="28"/>
          <w:szCs w:val="24"/>
        </w:rPr>
      </w:pPr>
      <w:r w:rsidRPr="006B5851">
        <w:rPr>
          <w:rFonts w:ascii="Times New Roman" w:hAnsi="Times New Roman"/>
          <w:sz w:val="28"/>
          <w:szCs w:val="24"/>
        </w:rPr>
        <w:t xml:space="preserve">       Диагностика проводилась на основе использования программы и методически рекомендаций  Н.Я. Семаго, М.М. Семаго. 2001:</w:t>
      </w:r>
    </w:p>
    <w:p w:rsidR="00767972" w:rsidRPr="006B5851" w:rsidRDefault="00767972" w:rsidP="00A407C5">
      <w:pPr>
        <w:spacing w:after="0"/>
        <w:ind w:firstLine="851"/>
        <w:jc w:val="both"/>
        <w:rPr>
          <w:rFonts w:ascii="Times New Roman" w:hAnsi="Times New Roman"/>
          <w:sz w:val="28"/>
          <w:szCs w:val="24"/>
        </w:rPr>
      </w:pPr>
      <w:r w:rsidRPr="006B5851">
        <w:rPr>
          <w:rFonts w:ascii="Times New Roman" w:hAnsi="Times New Roman"/>
          <w:sz w:val="28"/>
          <w:szCs w:val="24"/>
        </w:rPr>
        <w:t>Продолжи узор.</w:t>
      </w:r>
    </w:p>
    <w:p w:rsidR="00767972" w:rsidRPr="006B5851" w:rsidRDefault="00767972" w:rsidP="00A407C5">
      <w:pPr>
        <w:spacing w:after="0"/>
        <w:ind w:firstLine="851"/>
        <w:jc w:val="both"/>
        <w:rPr>
          <w:rFonts w:ascii="Times New Roman" w:hAnsi="Times New Roman"/>
          <w:sz w:val="28"/>
          <w:szCs w:val="24"/>
        </w:rPr>
      </w:pPr>
      <w:r w:rsidRPr="006B5851">
        <w:rPr>
          <w:rFonts w:ascii="Times New Roman" w:hAnsi="Times New Roman"/>
          <w:sz w:val="28"/>
          <w:szCs w:val="24"/>
        </w:rPr>
        <w:t>Сосчитай и сравни.</w:t>
      </w:r>
    </w:p>
    <w:p w:rsidR="00767972" w:rsidRPr="006B5851" w:rsidRDefault="00767972" w:rsidP="00A407C5">
      <w:pPr>
        <w:spacing w:after="0"/>
        <w:ind w:firstLine="851"/>
        <w:jc w:val="both"/>
        <w:rPr>
          <w:rFonts w:ascii="Times New Roman" w:hAnsi="Times New Roman"/>
          <w:sz w:val="28"/>
          <w:szCs w:val="24"/>
        </w:rPr>
      </w:pPr>
      <w:r w:rsidRPr="006B5851">
        <w:rPr>
          <w:rFonts w:ascii="Times New Roman" w:hAnsi="Times New Roman"/>
          <w:sz w:val="28"/>
          <w:szCs w:val="24"/>
        </w:rPr>
        <w:t>Слова.</w:t>
      </w:r>
    </w:p>
    <w:p w:rsidR="00767972" w:rsidRPr="006B5851" w:rsidRDefault="00767972" w:rsidP="00A407C5">
      <w:pPr>
        <w:spacing w:after="0"/>
        <w:ind w:firstLine="851"/>
        <w:jc w:val="both"/>
        <w:rPr>
          <w:rFonts w:ascii="Times New Roman" w:hAnsi="Times New Roman"/>
          <w:sz w:val="28"/>
          <w:szCs w:val="24"/>
        </w:rPr>
      </w:pPr>
      <w:r w:rsidRPr="006B5851">
        <w:rPr>
          <w:rFonts w:ascii="Times New Roman" w:hAnsi="Times New Roman"/>
          <w:sz w:val="28"/>
          <w:szCs w:val="24"/>
        </w:rPr>
        <w:t>Шифровка.</w:t>
      </w:r>
    </w:p>
    <w:p w:rsidR="00767972" w:rsidRPr="006B5851" w:rsidRDefault="00767972" w:rsidP="00A407C5">
      <w:pPr>
        <w:spacing w:after="0"/>
        <w:ind w:firstLine="851"/>
        <w:jc w:val="both"/>
        <w:rPr>
          <w:rFonts w:ascii="Times New Roman" w:hAnsi="Times New Roman"/>
          <w:sz w:val="28"/>
          <w:szCs w:val="24"/>
        </w:rPr>
      </w:pPr>
      <w:r w:rsidRPr="006B5851">
        <w:rPr>
          <w:rFonts w:ascii="Times New Roman" w:hAnsi="Times New Roman"/>
          <w:sz w:val="28"/>
          <w:szCs w:val="24"/>
        </w:rPr>
        <w:t>Рисунок человека.</w:t>
      </w:r>
    </w:p>
    <w:p w:rsidR="00767972" w:rsidRPr="006B5851" w:rsidRDefault="00767972" w:rsidP="00A407C5">
      <w:pPr>
        <w:spacing w:after="0"/>
        <w:jc w:val="both"/>
        <w:rPr>
          <w:rFonts w:ascii="Times New Roman" w:hAnsi="Times New Roman"/>
          <w:sz w:val="28"/>
          <w:szCs w:val="24"/>
        </w:rPr>
      </w:pPr>
      <w:r w:rsidRPr="006B5851">
        <w:rPr>
          <w:rFonts w:ascii="Times New Roman" w:hAnsi="Times New Roman"/>
          <w:sz w:val="28"/>
          <w:szCs w:val="24"/>
        </w:rPr>
        <w:t xml:space="preserve">Полученные результаты дали возможность  определить уровень готовности первоклассников к обучению в школе; учителям, работающим в первых </w:t>
      </w:r>
      <w:r w:rsidRPr="006B5851">
        <w:rPr>
          <w:rFonts w:ascii="Times New Roman" w:hAnsi="Times New Roman"/>
          <w:sz w:val="28"/>
          <w:szCs w:val="24"/>
        </w:rPr>
        <w:lastRenderedPageBreak/>
        <w:t xml:space="preserve">классах внести коррективы в планирование и содержание занятий; выстроить индивидуальные траектории обучения и развития первоклассников; проследить динамику успешности обучения.  </w:t>
      </w:r>
    </w:p>
    <w:p w:rsidR="00767972" w:rsidRDefault="00767972" w:rsidP="00A407C5">
      <w:pPr>
        <w:spacing w:after="0"/>
        <w:jc w:val="both"/>
        <w:rPr>
          <w:rFonts w:ascii="Times New Roman" w:hAnsi="Times New Roman"/>
          <w:sz w:val="28"/>
          <w:szCs w:val="24"/>
        </w:rPr>
      </w:pPr>
      <w:r w:rsidRPr="006B5851">
        <w:rPr>
          <w:rFonts w:ascii="Times New Roman" w:hAnsi="Times New Roman"/>
          <w:sz w:val="28"/>
          <w:szCs w:val="24"/>
        </w:rPr>
        <w:t>Основываясь на результатах выполнения заданий, были выделены  4</w:t>
      </w:r>
      <w:r w:rsidR="00A407C5">
        <w:rPr>
          <w:rFonts w:ascii="Times New Roman" w:hAnsi="Times New Roman"/>
          <w:sz w:val="28"/>
          <w:szCs w:val="24"/>
        </w:rPr>
        <w:t xml:space="preserve"> </w:t>
      </w:r>
      <w:r w:rsidRPr="006B5851">
        <w:rPr>
          <w:rFonts w:ascii="Times New Roman" w:hAnsi="Times New Roman"/>
          <w:sz w:val="28"/>
          <w:szCs w:val="24"/>
        </w:rPr>
        <w:t xml:space="preserve">группы по уровню готовности: </w:t>
      </w:r>
    </w:p>
    <w:p w:rsidR="00A407C5" w:rsidRPr="006B5851" w:rsidRDefault="00A407C5" w:rsidP="00A407C5">
      <w:pPr>
        <w:spacing w:after="0" w:line="240" w:lineRule="auto"/>
        <w:jc w:val="both"/>
        <w:rPr>
          <w:rFonts w:ascii="Times New Roman" w:hAnsi="Times New Roman"/>
          <w:sz w:val="28"/>
          <w:szCs w:val="24"/>
        </w:rPr>
      </w:pPr>
    </w:p>
    <w:tbl>
      <w:tblPr>
        <w:tblStyle w:val="ad"/>
        <w:tblW w:w="8792" w:type="dxa"/>
        <w:tblInd w:w="-176" w:type="dxa"/>
        <w:tblLayout w:type="fixed"/>
        <w:tblLook w:val="04A0"/>
      </w:tblPr>
      <w:tblGrid>
        <w:gridCol w:w="815"/>
        <w:gridCol w:w="924"/>
        <w:gridCol w:w="881"/>
        <w:gridCol w:w="882"/>
        <w:gridCol w:w="881"/>
        <w:gridCol w:w="882"/>
        <w:gridCol w:w="882"/>
        <w:gridCol w:w="881"/>
        <w:gridCol w:w="882"/>
        <w:gridCol w:w="882"/>
      </w:tblGrid>
      <w:tr w:rsidR="00A407C5" w:rsidRPr="002B3E5C" w:rsidTr="00A407C5">
        <w:tc>
          <w:tcPr>
            <w:tcW w:w="815" w:type="dxa"/>
          </w:tcPr>
          <w:p w:rsidR="00A407C5" w:rsidRPr="002B3E5C" w:rsidRDefault="00A407C5" w:rsidP="0022000D">
            <w:pPr>
              <w:widowControl w:val="0"/>
              <w:autoSpaceDE w:val="0"/>
              <w:autoSpaceDN w:val="0"/>
              <w:adjustRightInd w:val="0"/>
              <w:jc w:val="center"/>
              <w:rPr>
                <w:sz w:val="24"/>
                <w:szCs w:val="24"/>
              </w:rPr>
            </w:pPr>
            <w:r w:rsidRPr="002B3E5C">
              <w:rPr>
                <w:sz w:val="24"/>
                <w:szCs w:val="24"/>
              </w:rPr>
              <w:t>Всего детей</w:t>
            </w:r>
          </w:p>
        </w:tc>
        <w:tc>
          <w:tcPr>
            <w:tcW w:w="924" w:type="dxa"/>
          </w:tcPr>
          <w:p w:rsidR="00A407C5" w:rsidRPr="002B3E5C" w:rsidRDefault="00A407C5" w:rsidP="0022000D">
            <w:pPr>
              <w:widowControl w:val="0"/>
              <w:autoSpaceDE w:val="0"/>
              <w:autoSpaceDN w:val="0"/>
              <w:adjustRightInd w:val="0"/>
              <w:jc w:val="center"/>
              <w:rPr>
                <w:sz w:val="24"/>
                <w:szCs w:val="24"/>
              </w:rPr>
            </w:pPr>
            <w:proofErr w:type="spellStart"/>
            <w:r w:rsidRPr="002B3E5C">
              <w:rPr>
                <w:sz w:val="24"/>
                <w:szCs w:val="24"/>
              </w:rPr>
              <w:t>Обсл</w:t>
            </w:r>
            <w:proofErr w:type="spellEnd"/>
            <w:r>
              <w:rPr>
                <w:sz w:val="24"/>
                <w:szCs w:val="24"/>
              </w:rPr>
              <w:t>.</w:t>
            </w:r>
          </w:p>
        </w:tc>
        <w:tc>
          <w:tcPr>
            <w:tcW w:w="1763" w:type="dxa"/>
            <w:gridSpan w:val="2"/>
          </w:tcPr>
          <w:p w:rsidR="00A407C5" w:rsidRPr="002B3E5C" w:rsidRDefault="00A407C5" w:rsidP="0022000D">
            <w:pPr>
              <w:widowControl w:val="0"/>
              <w:autoSpaceDE w:val="0"/>
              <w:autoSpaceDN w:val="0"/>
              <w:adjustRightInd w:val="0"/>
              <w:jc w:val="center"/>
              <w:rPr>
                <w:sz w:val="24"/>
                <w:szCs w:val="24"/>
              </w:rPr>
            </w:pPr>
            <w:r w:rsidRPr="002B3E5C">
              <w:rPr>
                <w:sz w:val="24"/>
                <w:szCs w:val="24"/>
              </w:rPr>
              <w:t>готов</w:t>
            </w:r>
          </w:p>
        </w:tc>
        <w:tc>
          <w:tcPr>
            <w:tcW w:w="1763" w:type="dxa"/>
            <w:gridSpan w:val="2"/>
          </w:tcPr>
          <w:p w:rsidR="00A407C5" w:rsidRPr="002B3E5C" w:rsidRDefault="00A407C5" w:rsidP="0022000D">
            <w:pPr>
              <w:widowControl w:val="0"/>
              <w:autoSpaceDE w:val="0"/>
              <w:autoSpaceDN w:val="0"/>
              <w:adjustRightInd w:val="0"/>
              <w:jc w:val="center"/>
              <w:rPr>
                <w:sz w:val="24"/>
                <w:szCs w:val="24"/>
              </w:rPr>
            </w:pPr>
            <w:r w:rsidRPr="002B3E5C">
              <w:rPr>
                <w:sz w:val="24"/>
                <w:szCs w:val="24"/>
              </w:rPr>
              <w:t>Условно готов</w:t>
            </w:r>
          </w:p>
        </w:tc>
        <w:tc>
          <w:tcPr>
            <w:tcW w:w="1763" w:type="dxa"/>
            <w:gridSpan w:val="2"/>
          </w:tcPr>
          <w:p w:rsidR="00A407C5" w:rsidRPr="002B3E5C" w:rsidRDefault="00A407C5" w:rsidP="0022000D">
            <w:pPr>
              <w:widowControl w:val="0"/>
              <w:autoSpaceDE w:val="0"/>
              <w:autoSpaceDN w:val="0"/>
              <w:adjustRightInd w:val="0"/>
              <w:jc w:val="center"/>
              <w:rPr>
                <w:sz w:val="24"/>
                <w:szCs w:val="24"/>
              </w:rPr>
            </w:pPr>
            <w:r w:rsidRPr="002B3E5C">
              <w:rPr>
                <w:sz w:val="24"/>
                <w:szCs w:val="24"/>
              </w:rPr>
              <w:t>Условно не готов</w:t>
            </w:r>
          </w:p>
        </w:tc>
        <w:tc>
          <w:tcPr>
            <w:tcW w:w="1764" w:type="dxa"/>
            <w:gridSpan w:val="2"/>
          </w:tcPr>
          <w:p w:rsidR="00A407C5" w:rsidRPr="002B3E5C" w:rsidRDefault="00A407C5" w:rsidP="0022000D">
            <w:pPr>
              <w:widowControl w:val="0"/>
              <w:autoSpaceDE w:val="0"/>
              <w:autoSpaceDN w:val="0"/>
              <w:adjustRightInd w:val="0"/>
              <w:jc w:val="center"/>
              <w:rPr>
                <w:sz w:val="24"/>
                <w:szCs w:val="24"/>
              </w:rPr>
            </w:pPr>
            <w:r w:rsidRPr="002B3E5C">
              <w:rPr>
                <w:sz w:val="24"/>
                <w:szCs w:val="24"/>
              </w:rPr>
              <w:t>Не готов</w:t>
            </w:r>
          </w:p>
        </w:tc>
      </w:tr>
      <w:tr w:rsidR="00A407C5" w:rsidRPr="002B3E5C" w:rsidTr="00A407C5">
        <w:tc>
          <w:tcPr>
            <w:tcW w:w="815" w:type="dxa"/>
          </w:tcPr>
          <w:p w:rsidR="00A407C5" w:rsidRPr="002B3E5C" w:rsidRDefault="00A407C5" w:rsidP="0022000D">
            <w:pPr>
              <w:widowControl w:val="0"/>
              <w:autoSpaceDE w:val="0"/>
              <w:autoSpaceDN w:val="0"/>
              <w:adjustRightInd w:val="0"/>
              <w:jc w:val="both"/>
              <w:rPr>
                <w:sz w:val="24"/>
                <w:szCs w:val="24"/>
              </w:rPr>
            </w:pPr>
          </w:p>
        </w:tc>
        <w:tc>
          <w:tcPr>
            <w:tcW w:w="924" w:type="dxa"/>
          </w:tcPr>
          <w:p w:rsidR="00A407C5" w:rsidRPr="002B3E5C" w:rsidRDefault="00A407C5" w:rsidP="0022000D">
            <w:pPr>
              <w:widowControl w:val="0"/>
              <w:autoSpaceDE w:val="0"/>
              <w:autoSpaceDN w:val="0"/>
              <w:adjustRightInd w:val="0"/>
              <w:jc w:val="both"/>
              <w:rPr>
                <w:sz w:val="24"/>
                <w:szCs w:val="24"/>
              </w:rPr>
            </w:pPr>
          </w:p>
        </w:tc>
        <w:tc>
          <w:tcPr>
            <w:tcW w:w="881" w:type="dxa"/>
          </w:tcPr>
          <w:p w:rsidR="00A407C5" w:rsidRPr="002B3E5C" w:rsidRDefault="00A407C5" w:rsidP="0022000D">
            <w:pPr>
              <w:widowControl w:val="0"/>
              <w:autoSpaceDE w:val="0"/>
              <w:autoSpaceDN w:val="0"/>
              <w:adjustRightInd w:val="0"/>
              <w:jc w:val="both"/>
              <w:rPr>
                <w:sz w:val="24"/>
                <w:szCs w:val="24"/>
              </w:rPr>
            </w:pPr>
            <w:r w:rsidRPr="002B3E5C">
              <w:rPr>
                <w:sz w:val="24"/>
                <w:szCs w:val="24"/>
              </w:rPr>
              <w:t>чел</w:t>
            </w:r>
          </w:p>
        </w:tc>
        <w:tc>
          <w:tcPr>
            <w:tcW w:w="882" w:type="dxa"/>
          </w:tcPr>
          <w:p w:rsidR="00A407C5" w:rsidRPr="002B3E5C" w:rsidRDefault="00A407C5" w:rsidP="0022000D">
            <w:pPr>
              <w:widowControl w:val="0"/>
              <w:autoSpaceDE w:val="0"/>
              <w:autoSpaceDN w:val="0"/>
              <w:adjustRightInd w:val="0"/>
              <w:jc w:val="both"/>
              <w:rPr>
                <w:sz w:val="24"/>
                <w:szCs w:val="24"/>
              </w:rPr>
            </w:pPr>
            <w:r w:rsidRPr="002B3E5C">
              <w:rPr>
                <w:sz w:val="24"/>
                <w:szCs w:val="24"/>
              </w:rPr>
              <w:t>%</w:t>
            </w:r>
          </w:p>
        </w:tc>
        <w:tc>
          <w:tcPr>
            <w:tcW w:w="881" w:type="dxa"/>
          </w:tcPr>
          <w:p w:rsidR="00A407C5" w:rsidRPr="002B3E5C" w:rsidRDefault="00A407C5" w:rsidP="0022000D">
            <w:pPr>
              <w:widowControl w:val="0"/>
              <w:autoSpaceDE w:val="0"/>
              <w:autoSpaceDN w:val="0"/>
              <w:adjustRightInd w:val="0"/>
              <w:jc w:val="both"/>
              <w:rPr>
                <w:sz w:val="24"/>
                <w:szCs w:val="24"/>
              </w:rPr>
            </w:pPr>
            <w:r w:rsidRPr="002B3E5C">
              <w:rPr>
                <w:sz w:val="24"/>
                <w:szCs w:val="24"/>
              </w:rPr>
              <w:t>чел</w:t>
            </w:r>
          </w:p>
        </w:tc>
        <w:tc>
          <w:tcPr>
            <w:tcW w:w="882" w:type="dxa"/>
          </w:tcPr>
          <w:p w:rsidR="00A407C5" w:rsidRPr="002B3E5C" w:rsidRDefault="00A407C5" w:rsidP="0022000D">
            <w:pPr>
              <w:widowControl w:val="0"/>
              <w:autoSpaceDE w:val="0"/>
              <w:autoSpaceDN w:val="0"/>
              <w:adjustRightInd w:val="0"/>
              <w:jc w:val="both"/>
              <w:rPr>
                <w:sz w:val="24"/>
                <w:szCs w:val="24"/>
              </w:rPr>
            </w:pPr>
            <w:r w:rsidRPr="002B3E5C">
              <w:rPr>
                <w:sz w:val="24"/>
                <w:szCs w:val="24"/>
              </w:rPr>
              <w:t>%</w:t>
            </w:r>
          </w:p>
        </w:tc>
        <w:tc>
          <w:tcPr>
            <w:tcW w:w="882" w:type="dxa"/>
          </w:tcPr>
          <w:p w:rsidR="00A407C5" w:rsidRPr="002B3E5C" w:rsidRDefault="00A407C5" w:rsidP="0022000D">
            <w:pPr>
              <w:widowControl w:val="0"/>
              <w:autoSpaceDE w:val="0"/>
              <w:autoSpaceDN w:val="0"/>
              <w:adjustRightInd w:val="0"/>
              <w:jc w:val="both"/>
              <w:rPr>
                <w:sz w:val="24"/>
                <w:szCs w:val="24"/>
              </w:rPr>
            </w:pPr>
            <w:r w:rsidRPr="002B3E5C">
              <w:rPr>
                <w:sz w:val="24"/>
                <w:szCs w:val="24"/>
              </w:rPr>
              <w:t>чел</w:t>
            </w:r>
          </w:p>
        </w:tc>
        <w:tc>
          <w:tcPr>
            <w:tcW w:w="881" w:type="dxa"/>
          </w:tcPr>
          <w:p w:rsidR="00A407C5" w:rsidRPr="002B3E5C" w:rsidRDefault="00A407C5" w:rsidP="0022000D">
            <w:pPr>
              <w:widowControl w:val="0"/>
              <w:autoSpaceDE w:val="0"/>
              <w:autoSpaceDN w:val="0"/>
              <w:adjustRightInd w:val="0"/>
              <w:jc w:val="both"/>
              <w:rPr>
                <w:sz w:val="24"/>
                <w:szCs w:val="24"/>
              </w:rPr>
            </w:pPr>
            <w:r w:rsidRPr="002B3E5C">
              <w:rPr>
                <w:sz w:val="24"/>
                <w:szCs w:val="24"/>
              </w:rPr>
              <w:t>%</w:t>
            </w:r>
          </w:p>
        </w:tc>
        <w:tc>
          <w:tcPr>
            <w:tcW w:w="882" w:type="dxa"/>
          </w:tcPr>
          <w:p w:rsidR="00A407C5" w:rsidRPr="002B3E5C" w:rsidRDefault="00A407C5" w:rsidP="0022000D">
            <w:pPr>
              <w:widowControl w:val="0"/>
              <w:autoSpaceDE w:val="0"/>
              <w:autoSpaceDN w:val="0"/>
              <w:adjustRightInd w:val="0"/>
              <w:jc w:val="both"/>
              <w:rPr>
                <w:sz w:val="24"/>
                <w:szCs w:val="24"/>
              </w:rPr>
            </w:pPr>
            <w:r w:rsidRPr="002B3E5C">
              <w:rPr>
                <w:sz w:val="24"/>
                <w:szCs w:val="24"/>
              </w:rPr>
              <w:t>чел</w:t>
            </w:r>
          </w:p>
        </w:tc>
        <w:tc>
          <w:tcPr>
            <w:tcW w:w="882" w:type="dxa"/>
          </w:tcPr>
          <w:p w:rsidR="00A407C5" w:rsidRPr="002B3E5C" w:rsidRDefault="00A407C5" w:rsidP="0022000D">
            <w:pPr>
              <w:widowControl w:val="0"/>
              <w:autoSpaceDE w:val="0"/>
              <w:autoSpaceDN w:val="0"/>
              <w:adjustRightInd w:val="0"/>
              <w:jc w:val="both"/>
              <w:rPr>
                <w:sz w:val="24"/>
                <w:szCs w:val="24"/>
              </w:rPr>
            </w:pPr>
            <w:r w:rsidRPr="002B3E5C">
              <w:rPr>
                <w:sz w:val="24"/>
                <w:szCs w:val="24"/>
              </w:rPr>
              <w:t>%</w:t>
            </w:r>
          </w:p>
        </w:tc>
      </w:tr>
      <w:tr w:rsidR="00A407C5" w:rsidRPr="002B3E5C" w:rsidTr="00A407C5">
        <w:tc>
          <w:tcPr>
            <w:tcW w:w="815" w:type="dxa"/>
          </w:tcPr>
          <w:p w:rsidR="00A407C5" w:rsidRDefault="00A407C5" w:rsidP="0022000D">
            <w:pPr>
              <w:widowControl w:val="0"/>
              <w:autoSpaceDE w:val="0"/>
              <w:autoSpaceDN w:val="0"/>
              <w:adjustRightInd w:val="0"/>
              <w:jc w:val="both"/>
              <w:rPr>
                <w:sz w:val="24"/>
                <w:szCs w:val="24"/>
              </w:rPr>
            </w:pPr>
            <w:r>
              <w:rPr>
                <w:sz w:val="24"/>
                <w:szCs w:val="24"/>
              </w:rPr>
              <w:t>106</w:t>
            </w:r>
          </w:p>
        </w:tc>
        <w:tc>
          <w:tcPr>
            <w:tcW w:w="924" w:type="dxa"/>
          </w:tcPr>
          <w:p w:rsidR="00A407C5" w:rsidRDefault="00A407C5" w:rsidP="0022000D">
            <w:pPr>
              <w:widowControl w:val="0"/>
              <w:autoSpaceDE w:val="0"/>
              <w:autoSpaceDN w:val="0"/>
              <w:adjustRightInd w:val="0"/>
              <w:jc w:val="both"/>
              <w:rPr>
                <w:sz w:val="24"/>
                <w:szCs w:val="24"/>
              </w:rPr>
            </w:pPr>
            <w:r>
              <w:rPr>
                <w:sz w:val="24"/>
                <w:szCs w:val="24"/>
              </w:rPr>
              <w:t>102</w:t>
            </w:r>
          </w:p>
        </w:tc>
        <w:tc>
          <w:tcPr>
            <w:tcW w:w="881" w:type="dxa"/>
          </w:tcPr>
          <w:p w:rsidR="00A407C5" w:rsidRDefault="00A407C5" w:rsidP="0022000D">
            <w:pPr>
              <w:widowControl w:val="0"/>
              <w:autoSpaceDE w:val="0"/>
              <w:autoSpaceDN w:val="0"/>
              <w:adjustRightInd w:val="0"/>
              <w:jc w:val="both"/>
              <w:rPr>
                <w:sz w:val="24"/>
                <w:szCs w:val="24"/>
              </w:rPr>
            </w:pPr>
            <w:r>
              <w:rPr>
                <w:sz w:val="24"/>
                <w:szCs w:val="24"/>
              </w:rPr>
              <w:t>71</w:t>
            </w:r>
          </w:p>
        </w:tc>
        <w:tc>
          <w:tcPr>
            <w:tcW w:w="882" w:type="dxa"/>
          </w:tcPr>
          <w:p w:rsidR="00A407C5" w:rsidRDefault="00A407C5" w:rsidP="0022000D">
            <w:pPr>
              <w:widowControl w:val="0"/>
              <w:autoSpaceDE w:val="0"/>
              <w:autoSpaceDN w:val="0"/>
              <w:adjustRightInd w:val="0"/>
              <w:jc w:val="both"/>
              <w:rPr>
                <w:sz w:val="24"/>
                <w:szCs w:val="24"/>
              </w:rPr>
            </w:pPr>
            <w:r>
              <w:rPr>
                <w:sz w:val="24"/>
                <w:szCs w:val="24"/>
              </w:rPr>
              <w:t>69,6%</w:t>
            </w:r>
          </w:p>
        </w:tc>
        <w:tc>
          <w:tcPr>
            <w:tcW w:w="881" w:type="dxa"/>
          </w:tcPr>
          <w:p w:rsidR="00A407C5" w:rsidRDefault="00A407C5" w:rsidP="0022000D">
            <w:pPr>
              <w:widowControl w:val="0"/>
              <w:autoSpaceDE w:val="0"/>
              <w:autoSpaceDN w:val="0"/>
              <w:adjustRightInd w:val="0"/>
              <w:jc w:val="both"/>
              <w:rPr>
                <w:sz w:val="24"/>
                <w:szCs w:val="24"/>
              </w:rPr>
            </w:pPr>
            <w:r>
              <w:rPr>
                <w:sz w:val="24"/>
                <w:szCs w:val="24"/>
              </w:rPr>
              <w:t>9</w:t>
            </w:r>
          </w:p>
        </w:tc>
        <w:tc>
          <w:tcPr>
            <w:tcW w:w="882" w:type="dxa"/>
          </w:tcPr>
          <w:p w:rsidR="00A407C5" w:rsidRDefault="00A407C5" w:rsidP="0022000D">
            <w:pPr>
              <w:widowControl w:val="0"/>
              <w:autoSpaceDE w:val="0"/>
              <w:autoSpaceDN w:val="0"/>
              <w:adjustRightInd w:val="0"/>
              <w:jc w:val="both"/>
              <w:rPr>
                <w:sz w:val="24"/>
                <w:szCs w:val="24"/>
              </w:rPr>
            </w:pPr>
            <w:r>
              <w:rPr>
                <w:sz w:val="24"/>
                <w:szCs w:val="24"/>
              </w:rPr>
              <w:t>8,8%</w:t>
            </w:r>
          </w:p>
        </w:tc>
        <w:tc>
          <w:tcPr>
            <w:tcW w:w="882" w:type="dxa"/>
          </w:tcPr>
          <w:p w:rsidR="00A407C5" w:rsidRDefault="00A407C5" w:rsidP="0022000D">
            <w:pPr>
              <w:widowControl w:val="0"/>
              <w:autoSpaceDE w:val="0"/>
              <w:autoSpaceDN w:val="0"/>
              <w:adjustRightInd w:val="0"/>
              <w:jc w:val="both"/>
              <w:rPr>
                <w:sz w:val="24"/>
                <w:szCs w:val="24"/>
              </w:rPr>
            </w:pPr>
            <w:r>
              <w:rPr>
                <w:sz w:val="24"/>
                <w:szCs w:val="24"/>
              </w:rPr>
              <w:t>15</w:t>
            </w:r>
          </w:p>
        </w:tc>
        <w:tc>
          <w:tcPr>
            <w:tcW w:w="881" w:type="dxa"/>
          </w:tcPr>
          <w:p w:rsidR="00A407C5" w:rsidRDefault="00A407C5" w:rsidP="0022000D">
            <w:pPr>
              <w:widowControl w:val="0"/>
              <w:autoSpaceDE w:val="0"/>
              <w:autoSpaceDN w:val="0"/>
              <w:adjustRightInd w:val="0"/>
              <w:jc w:val="both"/>
              <w:rPr>
                <w:sz w:val="24"/>
                <w:szCs w:val="24"/>
              </w:rPr>
            </w:pPr>
            <w:r>
              <w:rPr>
                <w:sz w:val="24"/>
                <w:szCs w:val="24"/>
              </w:rPr>
              <w:t>14,7%</w:t>
            </w:r>
          </w:p>
        </w:tc>
        <w:tc>
          <w:tcPr>
            <w:tcW w:w="882" w:type="dxa"/>
          </w:tcPr>
          <w:p w:rsidR="00A407C5" w:rsidRDefault="00A407C5" w:rsidP="0022000D">
            <w:pPr>
              <w:widowControl w:val="0"/>
              <w:autoSpaceDE w:val="0"/>
              <w:autoSpaceDN w:val="0"/>
              <w:adjustRightInd w:val="0"/>
              <w:jc w:val="both"/>
              <w:rPr>
                <w:sz w:val="24"/>
                <w:szCs w:val="24"/>
              </w:rPr>
            </w:pPr>
            <w:r>
              <w:rPr>
                <w:sz w:val="24"/>
                <w:szCs w:val="24"/>
              </w:rPr>
              <w:t>7</w:t>
            </w:r>
          </w:p>
        </w:tc>
        <w:tc>
          <w:tcPr>
            <w:tcW w:w="882" w:type="dxa"/>
          </w:tcPr>
          <w:p w:rsidR="00A407C5" w:rsidRDefault="00A407C5" w:rsidP="0022000D">
            <w:pPr>
              <w:widowControl w:val="0"/>
              <w:autoSpaceDE w:val="0"/>
              <w:autoSpaceDN w:val="0"/>
              <w:adjustRightInd w:val="0"/>
              <w:jc w:val="both"/>
              <w:rPr>
                <w:sz w:val="24"/>
                <w:szCs w:val="24"/>
              </w:rPr>
            </w:pPr>
            <w:r>
              <w:rPr>
                <w:sz w:val="24"/>
                <w:szCs w:val="24"/>
              </w:rPr>
              <w:t>6,9%</w:t>
            </w:r>
          </w:p>
        </w:tc>
      </w:tr>
    </w:tbl>
    <w:p w:rsidR="00767972" w:rsidRPr="00A407C5" w:rsidRDefault="00767972" w:rsidP="00A407C5">
      <w:pPr>
        <w:spacing w:after="0"/>
        <w:ind w:firstLine="851"/>
        <w:jc w:val="both"/>
        <w:rPr>
          <w:rFonts w:ascii="Times New Roman" w:hAnsi="Times New Roman"/>
          <w:sz w:val="28"/>
          <w:szCs w:val="36"/>
        </w:rPr>
      </w:pPr>
      <w:r w:rsidRPr="00A407C5">
        <w:rPr>
          <w:rFonts w:ascii="Times New Roman" w:hAnsi="Times New Roman"/>
          <w:sz w:val="28"/>
          <w:szCs w:val="36"/>
        </w:rPr>
        <w:t xml:space="preserve">В апреле была проведена педагогическая диагностика уровня развития УУД. Цель: диагностики первого этапа развития УУД – выполнение учебного действия по образцу, определить дальнейшую педагогическую стратегию по достижению каждым ребенком </w:t>
      </w:r>
      <w:proofErr w:type="spellStart"/>
      <w:r w:rsidRPr="00A407C5">
        <w:rPr>
          <w:rFonts w:ascii="Times New Roman" w:hAnsi="Times New Roman"/>
          <w:sz w:val="28"/>
          <w:szCs w:val="36"/>
        </w:rPr>
        <w:t>метапредметных</w:t>
      </w:r>
      <w:proofErr w:type="spellEnd"/>
      <w:r w:rsidRPr="00A407C5">
        <w:rPr>
          <w:rFonts w:ascii="Times New Roman" w:hAnsi="Times New Roman"/>
          <w:sz w:val="28"/>
          <w:szCs w:val="36"/>
        </w:rPr>
        <w:t xml:space="preserve"> образовательных результатов в соответствии с ФГОС НОО. Для исследования использовался УМК «Учимся учиться и действовать», авторы  методики: Меркулова Т.В., Теплицкая А.Г., </w:t>
      </w:r>
      <w:proofErr w:type="spellStart"/>
      <w:r w:rsidRPr="00A407C5">
        <w:rPr>
          <w:rFonts w:ascii="Times New Roman" w:hAnsi="Times New Roman"/>
          <w:sz w:val="28"/>
          <w:szCs w:val="36"/>
        </w:rPr>
        <w:t>Беглова</w:t>
      </w:r>
      <w:proofErr w:type="spellEnd"/>
      <w:r w:rsidRPr="00A407C5">
        <w:rPr>
          <w:rFonts w:ascii="Times New Roman" w:hAnsi="Times New Roman"/>
          <w:sz w:val="28"/>
          <w:szCs w:val="36"/>
        </w:rPr>
        <w:t xml:space="preserve"> Т.В. В ходе исследования учителями выявлен уровень </w:t>
      </w:r>
      <w:proofErr w:type="spellStart"/>
      <w:r w:rsidRPr="00A407C5">
        <w:rPr>
          <w:rFonts w:ascii="Times New Roman" w:hAnsi="Times New Roman"/>
          <w:sz w:val="28"/>
          <w:szCs w:val="36"/>
        </w:rPr>
        <w:t>сформированности</w:t>
      </w:r>
      <w:proofErr w:type="spellEnd"/>
      <w:r w:rsidRPr="00A407C5">
        <w:rPr>
          <w:rFonts w:ascii="Times New Roman" w:hAnsi="Times New Roman"/>
          <w:sz w:val="28"/>
          <w:szCs w:val="36"/>
        </w:rPr>
        <w:t xml:space="preserve"> умений по следующим действиям: сравнение, классификация, синтез, анализ, обобщение, устанавливать причинно – следственные связи, планировать, оценивать. </w:t>
      </w:r>
    </w:p>
    <w:p w:rsidR="00767972" w:rsidRPr="00A407C5" w:rsidRDefault="00767972" w:rsidP="00A407C5">
      <w:pPr>
        <w:spacing w:after="0"/>
        <w:ind w:firstLine="851"/>
        <w:jc w:val="both"/>
        <w:rPr>
          <w:rFonts w:ascii="Times New Roman" w:hAnsi="Times New Roman"/>
          <w:sz w:val="28"/>
          <w:szCs w:val="36"/>
        </w:rPr>
      </w:pPr>
      <w:r w:rsidRPr="00A407C5">
        <w:rPr>
          <w:rFonts w:ascii="Times New Roman" w:hAnsi="Times New Roman"/>
          <w:sz w:val="28"/>
          <w:szCs w:val="36"/>
        </w:rPr>
        <w:t>В мае 2014 были проведены итоговые контрольные работы с целью выявления уровня освоения программы обучающимися 1 классов.</w:t>
      </w:r>
    </w:p>
    <w:p w:rsidR="00767972" w:rsidRPr="00D847CD" w:rsidRDefault="00767972" w:rsidP="00767972">
      <w:pPr>
        <w:spacing w:line="240" w:lineRule="auto"/>
        <w:jc w:val="center"/>
        <w:rPr>
          <w:rFonts w:ascii="Times New Roman" w:hAnsi="Times New Roman" w:cs="Times New Roman"/>
          <w:sz w:val="24"/>
          <w:szCs w:val="24"/>
          <w:u w:val="single"/>
        </w:rPr>
      </w:pPr>
      <w:r w:rsidRPr="00D847CD">
        <w:rPr>
          <w:rFonts w:ascii="Times New Roman" w:hAnsi="Times New Roman" w:cs="Times New Roman"/>
          <w:sz w:val="24"/>
          <w:szCs w:val="24"/>
          <w:u w:val="single"/>
        </w:rPr>
        <w:t>Результаты итоговых работ по русскому языку  и математике.</w:t>
      </w:r>
    </w:p>
    <w:tbl>
      <w:tblPr>
        <w:tblW w:w="7152" w:type="dxa"/>
        <w:jc w:val="center"/>
        <w:tblInd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8"/>
        <w:gridCol w:w="2410"/>
        <w:gridCol w:w="2724"/>
      </w:tblGrid>
      <w:tr w:rsidR="00597BE6" w:rsidRPr="00D847CD" w:rsidTr="00597BE6">
        <w:trPr>
          <w:cantSplit/>
          <w:jc w:val="center"/>
        </w:trPr>
        <w:tc>
          <w:tcPr>
            <w:tcW w:w="2018" w:type="dxa"/>
          </w:tcPr>
          <w:p w:rsidR="00597BE6" w:rsidRPr="00D847CD" w:rsidRDefault="00597BE6" w:rsidP="0022000D">
            <w:pPr>
              <w:spacing w:line="240" w:lineRule="auto"/>
              <w:rPr>
                <w:rFonts w:ascii="Times New Roman" w:hAnsi="Times New Roman" w:cs="Times New Roman"/>
                <w:sz w:val="24"/>
                <w:szCs w:val="24"/>
              </w:rPr>
            </w:pPr>
          </w:p>
        </w:tc>
        <w:tc>
          <w:tcPr>
            <w:tcW w:w="2410" w:type="dxa"/>
          </w:tcPr>
          <w:p w:rsidR="00597BE6" w:rsidRDefault="00597BE6" w:rsidP="00597BE6">
            <w:pPr>
              <w:spacing w:after="0" w:line="240" w:lineRule="auto"/>
              <w:rPr>
                <w:rFonts w:ascii="Times New Roman" w:hAnsi="Times New Roman" w:cs="Times New Roman"/>
                <w:sz w:val="24"/>
                <w:szCs w:val="24"/>
              </w:rPr>
            </w:pPr>
            <w:r>
              <w:rPr>
                <w:rFonts w:ascii="Times New Roman" w:hAnsi="Times New Roman" w:cs="Times New Roman"/>
                <w:sz w:val="24"/>
                <w:szCs w:val="24"/>
              </w:rPr>
              <w:t>Качество знани</w:t>
            </w:r>
            <w:r w:rsidR="00377301">
              <w:rPr>
                <w:rFonts w:ascii="Times New Roman" w:hAnsi="Times New Roman" w:cs="Times New Roman"/>
                <w:sz w:val="24"/>
                <w:szCs w:val="24"/>
              </w:rPr>
              <w:t>й</w:t>
            </w:r>
          </w:p>
          <w:p w:rsidR="00597BE6" w:rsidRPr="00D847CD" w:rsidRDefault="00597BE6" w:rsidP="00597B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D847CD">
              <w:rPr>
                <w:rFonts w:ascii="Times New Roman" w:hAnsi="Times New Roman" w:cs="Times New Roman"/>
                <w:sz w:val="24"/>
                <w:szCs w:val="24"/>
              </w:rPr>
              <w:t>сред</w:t>
            </w:r>
            <w:r>
              <w:rPr>
                <w:rFonts w:ascii="Times New Roman" w:hAnsi="Times New Roman" w:cs="Times New Roman"/>
                <w:sz w:val="24"/>
                <w:szCs w:val="24"/>
              </w:rPr>
              <w:t>н</w:t>
            </w:r>
            <w:proofErr w:type="spellEnd"/>
            <w:r>
              <w:rPr>
                <w:rFonts w:ascii="Times New Roman" w:hAnsi="Times New Roman" w:cs="Times New Roman"/>
                <w:sz w:val="24"/>
                <w:szCs w:val="24"/>
              </w:rPr>
              <w:t>.)</w:t>
            </w:r>
          </w:p>
        </w:tc>
        <w:tc>
          <w:tcPr>
            <w:tcW w:w="2724" w:type="dxa"/>
          </w:tcPr>
          <w:p w:rsidR="00597BE6" w:rsidRDefault="00597BE6" w:rsidP="00597B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обученности</w:t>
            </w:r>
          </w:p>
          <w:p w:rsidR="00597BE6" w:rsidRPr="00D847CD" w:rsidRDefault="00597BE6" w:rsidP="00597B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D847CD">
              <w:rPr>
                <w:rFonts w:ascii="Times New Roman" w:hAnsi="Times New Roman" w:cs="Times New Roman"/>
                <w:sz w:val="24"/>
                <w:szCs w:val="24"/>
              </w:rPr>
              <w:t>ср</w:t>
            </w:r>
            <w:r>
              <w:rPr>
                <w:rFonts w:ascii="Times New Roman" w:hAnsi="Times New Roman" w:cs="Times New Roman"/>
                <w:sz w:val="24"/>
                <w:szCs w:val="24"/>
              </w:rPr>
              <w:t>едн</w:t>
            </w:r>
            <w:proofErr w:type="spellEnd"/>
            <w:r>
              <w:rPr>
                <w:rFonts w:ascii="Times New Roman" w:hAnsi="Times New Roman" w:cs="Times New Roman"/>
                <w:sz w:val="24"/>
                <w:szCs w:val="24"/>
              </w:rPr>
              <w:t>.)</w:t>
            </w:r>
          </w:p>
        </w:tc>
      </w:tr>
      <w:tr w:rsidR="00597BE6" w:rsidRPr="00D847CD" w:rsidTr="0077101E">
        <w:trPr>
          <w:cantSplit/>
          <w:trHeight w:val="329"/>
          <w:jc w:val="center"/>
        </w:trPr>
        <w:tc>
          <w:tcPr>
            <w:tcW w:w="2018" w:type="dxa"/>
          </w:tcPr>
          <w:p w:rsidR="00597BE6" w:rsidRPr="00D847CD" w:rsidRDefault="00597BE6" w:rsidP="0022000D">
            <w:pPr>
              <w:spacing w:after="0" w:line="240" w:lineRule="auto"/>
              <w:rPr>
                <w:rFonts w:ascii="Times New Roman" w:hAnsi="Times New Roman" w:cs="Times New Roman"/>
                <w:sz w:val="24"/>
                <w:szCs w:val="24"/>
              </w:rPr>
            </w:pPr>
            <w:r w:rsidRPr="00D847CD">
              <w:rPr>
                <w:rFonts w:ascii="Times New Roman" w:hAnsi="Times New Roman" w:cs="Times New Roman"/>
                <w:sz w:val="24"/>
                <w:szCs w:val="24"/>
              </w:rPr>
              <w:t>Русский язык</w:t>
            </w:r>
          </w:p>
        </w:tc>
        <w:tc>
          <w:tcPr>
            <w:tcW w:w="2410" w:type="dxa"/>
          </w:tcPr>
          <w:p w:rsidR="00597BE6" w:rsidRPr="00D847CD" w:rsidRDefault="00597BE6"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724" w:type="dxa"/>
          </w:tcPr>
          <w:p w:rsidR="00597BE6" w:rsidRPr="00D847CD" w:rsidRDefault="00597BE6"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597BE6" w:rsidRPr="00BE3231" w:rsidTr="0077101E">
        <w:trPr>
          <w:cantSplit/>
          <w:trHeight w:val="278"/>
          <w:jc w:val="center"/>
        </w:trPr>
        <w:tc>
          <w:tcPr>
            <w:tcW w:w="2018" w:type="dxa"/>
          </w:tcPr>
          <w:p w:rsidR="00597BE6" w:rsidRPr="00D847CD" w:rsidRDefault="00597BE6" w:rsidP="0022000D">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410" w:type="dxa"/>
          </w:tcPr>
          <w:p w:rsidR="00597BE6" w:rsidRPr="00D847CD" w:rsidRDefault="00597BE6"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724" w:type="dxa"/>
          </w:tcPr>
          <w:p w:rsidR="00597BE6" w:rsidRPr="00D847CD" w:rsidRDefault="00597BE6" w:rsidP="0022000D">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bl>
    <w:p w:rsidR="00767972" w:rsidRPr="00BE3231" w:rsidRDefault="00767972" w:rsidP="00377301">
      <w:pPr>
        <w:spacing w:after="0"/>
        <w:rPr>
          <w:rFonts w:ascii="Times New Roman" w:hAnsi="Times New Roman" w:cs="Times New Roman"/>
          <w:b/>
          <w:sz w:val="24"/>
          <w:szCs w:val="24"/>
          <w:highlight w:val="yellow"/>
        </w:rPr>
      </w:pPr>
    </w:p>
    <w:p w:rsidR="00767972" w:rsidRPr="0077101E" w:rsidRDefault="00767972" w:rsidP="00377301">
      <w:pPr>
        <w:pStyle w:val="22"/>
        <w:tabs>
          <w:tab w:val="left" w:pos="4474"/>
        </w:tabs>
        <w:spacing w:line="276" w:lineRule="auto"/>
        <w:ind w:right="-2" w:hanging="633"/>
        <w:jc w:val="both"/>
        <w:rPr>
          <w:rFonts w:eastAsiaTheme="minorHAnsi" w:cstheme="minorBidi"/>
          <w:b w:val="0"/>
          <w:szCs w:val="24"/>
          <w:lang w:eastAsia="en-US"/>
        </w:rPr>
      </w:pPr>
      <w:r w:rsidRPr="0077101E">
        <w:rPr>
          <w:rFonts w:eastAsiaTheme="minorHAnsi" w:cstheme="minorBidi"/>
          <w:b w:val="0"/>
          <w:szCs w:val="24"/>
          <w:lang w:eastAsia="en-US"/>
        </w:rPr>
        <w:t xml:space="preserve">                     В целом, следует отметить качественную работу педагогов 1-х классов по достижению предметных знаний по математике, русскому языку и чтению, соответствующих ФГОС.  В свою очередь,  в следующем учебном году следует взять под контроль тех обучающихся,  кто показал результаты ниже базового уровня и скорректировать индивидуальную работу с ними.</w:t>
      </w:r>
    </w:p>
    <w:p w:rsidR="00767972" w:rsidRPr="00377301" w:rsidRDefault="00767972" w:rsidP="00767972">
      <w:pPr>
        <w:spacing w:line="240" w:lineRule="auto"/>
        <w:ind w:firstLine="720"/>
        <w:jc w:val="both"/>
        <w:rPr>
          <w:rFonts w:ascii="Times New Roman" w:hAnsi="Times New Roman" w:cs="Times New Roman"/>
          <w:b/>
          <w:i/>
          <w:szCs w:val="24"/>
          <w:highlight w:val="yellow"/>
        </w:rPr>
      </w:pPr>
      <w:r w:rsidRPr="00BE3231">
        <w:rPr>
          <w:rFonts w:ascii="Times New Roman" w:hAnsi="Times New Roman" w:cs="Times New Roman"/>
          <w:b/>
          <w:i/>
          <w:sz w:val="24"/>
          <w:szCs w:val="24"/>
          <w:highlight w:val="yellow"/>
        </w:rPr>
        <w:t xml:space="preserve">                           </w:t>
      </w:r>
    </w:p>
    <w:p w:rsidR="00767972" w:rsidRPr="00377301" w:rsidRDefault="00767972" w:rsidP="00767972">
      <w:pPr>
        <w:spacing w:line="240" w:lineRule="auto"/>
        <w:ind w:firstLine="720"/>
        <w:jc w:val="center"/>
        <w:rPr>
          <w:rFonts w:ascii="Times New Roman" w:hAnsi="Times New Roman" w:cs="Times New Roman"/>
          <w:b/>
          <w:i/>
          <w:szCs w:val="24"/>
        </w:rPr>
      </w:pPr>
      <w:r w:rsidRPr="00377301">
        <w:rPr>
          <w:rFonts w:ascii="Times New Roman" w:hAnsi="Times New Roman" w:cs="Times New Roman"/>
          <w:b/>
          <w:i/>
          <w:szCs w:val="24"/>
        </w:rPr>
        <w:t>ИТОГИ ВТОРОГО ГОДА ОБУЧЕНИЯ В ШКОЛЕ</w:t>
      </w:r>
    </w:p>
    <w:p w:rsidR="00767972" w:rsidRPr="0077101E" w:rsidRDefault="00767972" w:rsidP="00377301">
      <w:pPr>
        <w:pStyle w:val="western"/>
        <w:shd w:val="clear" w:color="auto" w:fill="FFFFFF"/>
        <w:spacing w:before="0" w:beforeAutospacing="0" w:after="0" w:afterAutospacing="0" w:line="276" w:lineRule="auto"/>
        <w:ind w:left="446" w:right="72" w:firstLine="288"/>
        <w:jc w:val="both"/>
        <w:rPr>
          <w:sz w:val="28"/>
        </w:rPr>
      </w:pPr>
      <w:r w:rsidRPr="0077101E">
        <w:rPr>
          <w:sz w:val="28"/>
        </w:rPr>
        <w:t>Во вторых  классах, реализующи</w:t>
      </w:r>
      <w:r w:rsidR="00377301" w:rsidRPr="0077101E">
        <w:rPr>
          <w:sz w:val="28"/>
        </w:rPr>
        <w:t>х</w:t>
      </w:r>
      <w:r w:rsidRPr="0077101E">
        <w:rPr>
          <w:sz w:val="28"/>
        </w:rPr>
        <w:t xml:space="preserve"> ФГОС НОО</w:t>
      </w:r>
      <w:r w:rsidR="00377301" w:rsidRPr="0077101E">
        <w:rPr>
          <w:sz w:val="28"/>
        </w:rPr>
        <w:t>,</w:t>
      </w:r>
      <w:r w:rsidRPr="0077101E">
        <w:rPr>
          <w:sz w:val="28"/>
        </w:rPr>
        <w:t xml:space="preserve">  в 2013 – 2014 </w:t>
      </w:r>
      <w:proofErr w:type="spellStart"/>
      <w:r w:rsidRPr="0077101E">
        <w:rPr>
          <w:sz w:val="28"/>
        </w:rPr>
        <w:t>уч.г</w:t>
      </w:r>
      <w:proofErr w:type="spellEnd"/>
      <w:r w:rsidRPr="0077101E">
        <w:rPr>
          <w:sz w:val="28"/>
        </w:rPr>
        <w:t xml:space="preserve">. обучалось на начало года 112 второклассников.  На конец года обучалось 111 человек. Все они переведены в 3 класс. </w:t>
      </w:r>
    </w:p>
    <w:p w:rsidR="00767972" w:rsidRPr="0077101E" w:rsidRDefault="00767972" w:rsidP="00767972">
      <w:pPr>
        <w:spacing w:line="240" w:lineRule="auto"/>
        <w:ind w:firstLine="720"/>
        <w:rPr>
          <w:rFonts w:ascii="Times New Roman" w:eastAsia="Times New Roman" w:hAnsi="Times New Roman" w:cs="Times New Roman"/>
          <w:sz w:val="28"/>
          <w:szCs w:val="24"/>
          <w:lang w:eastAsia="ru-RU"/>
        </w:rPr>
      </w:pPr>
      <w:r w:rsidRPr="0077101E">
        <w:rPr>
          <w:rFonts w:ascii="Times New Roman" w:eastAsia="Times New Roman" w:hAnsi="Times New Roman" w:cs="Times New Roman"/>
          <w:sz w:val="28"/>
          <w:szCs w:val="24"/>
          <w:lang w:eastAsia="ru-RU"/>
        </w:rPr>
        <w:lastRenderedPageBreak/>
        <w:t>В течение учебного года во вторых классах проводились:</w:t>
      </w:r>
    </w:p>
    <w:p w:rsidR="00767972" w:rsidRPr="0077101E" w:rsidRDefault="00377301" w:rsidP="00767972">
      <w:pPr>
        <w:pStyle w:val="a3"/>
        <w:numPr>
          <w:ilvl w:val="0"/>
          <w:numId w:val="17"/>
        </w:numPr>
        <w:spacing w:after="0" w:line="240" w:lineRule="auto"/>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А</w:t>
      </w:r>
      <w:r w:rsidR="00767972" w:rsidRPr="0077101E">
        <w:rPr>
          <w:rFonts w:ascii="Times New Roman" w:eastAsia="Times New Roman" w:hAnsi="Times New Roman"/>
          <w:sz w:val="28"/>
          <w:szCs w:val="24"/>
          <w:lang w:eastAsia="ru-RU"/>
        </w:rPr>
        <w:t xml:space="preserve">дминистративно – </w:t>
      </w:r>
      <w:proofErr w:type="spellStart"/>
      <w:r w:rsidR="00767972" w:rsidRPr="0077101E">
        <w:rPr>
          <w:rFonts w:ascii="Times New Roman" w:eastAsia="Times New Roman" w:hAnsi="Times New Roman"/>
          <w:sz w:val="28"/>
          <w:szCs w:val="24"/>
          <w:lang w:eastAsia="ru-RU"/>
        </w:rPr>
        <w:t>срезовая</w:t>
      </w:r>
      <w:proofErr w:type="spellEnd"/>
      <w:r w:rsidR="00767972" w:rsidRPr="0077101E">
        <w:rPr>
          <w:rFonts w:ascii="Times New Roman" w:eastAsia="Times New Roman" w:hAnsi="Times New Roman"/>
          <w:sz w:val="28"/>
          <w:szCs w:val="24"/>
          <w:lang w:eastAsia="ru-RU"/>
        </w:rPr>
        <w:t xml:space="preserve"> работа по русскому языку. Тема: «Словарные слова» (декабрь);</w:t>
      </w:r>
    </w:p>
    <w:p w:rsidR="00767972" w:rsidRPr="0077101E" w:rsidRDefault="00377301" w:rsidP="00767972">
      <w:pPr>
        <w:pStyle w:val="a3"/>
        <w:numPr>
          <w:ilvl w:val="0"/>
          <w:numId w:val="17"/>
        </w:numPr>
        <w:spacing w:after="0" w:line="240" w:lineRule="auto"/>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А</w:t>
      </w:r>
      <w:r w:rsidR="00767972" w:rsidRPr="0077101E">
        <w:rPr>
          <w:rFonts w:ascii="Times New Roman" w:eastAsia="Times New Roman" w:hAnsi="Times New Roman"/>
          <w:sz w:val="28"/>
          <w:szCs w:val="24"/>
          <w:lang w:eastAsia="ru-RU"/>
        </w:rPr>
        <w:t xml:space="preserve">дминистративно - </w:t>
      </w:r>
      <w:proofErr w:type="spellStart"/>
      <w:r w:rsidR="00767972" w:rsidRPr="0077101E">
        <w:rPr>
          <w:rFonts w:ascii="Times New Roman" w:eastAsia="Times New Roman" w:hAnsi="Times New Roman"/>
          <w:sz w:val="28"/>
          <w:szCs w:val="24"/>
          <w:lang w:eastAsia="ru-RU"/>
        </w:rPr>
        <w:t>срезовая</w:t>
      </w:r>
      <w:proofErr w:type="spellEnd"/>
      <w:r w:rsidR="00767972" w:rsidRPr="0077101E">
        <w:rPr>
          <w:rFonts w:ascii="Times New Roman" w:eastAsia="Times New Roman" w:hAnsi="Times New Roman"/>
          <w:sz w:val="28"/>
          <w:szCs w:val="24"/>
          <w:lang w:eastAsia="ru-RU"/>
        </w:rPr>
        <w:t xml:space="preserve"> работа по математике. Тема: «Вычислительные навыки»</w:t>
      </w:r>
      <w:r w:rsidRPr="0077101E">
        <w:rPr>
          <w:rFonts w:ascii="Times New Roman" w:eastAsia="Times New Roman" w:hAnsi="Times New Roman"/>
          <w:sz w:val="28"/>
          <w:szCs w:val="24"/>
          <w:lang w:eastAsia="ru-RU"/>
        </w:rPr>
        <w:t xml:space="preserve"> </w:t>
      </w:r>
      <w:r w:rsidR="00767972" w:rsidRPr="0077101E">
        <w:rPr>
          <w:rFonts w:ascii="Times New Roman" w:eastAsia="Times New Roman" w:hAnsi="Times New Roman"/>
          <w:sz w:val="28"/>
          <w:szCs w:val="24"/>
          <w:lang w:eastAsia="ru-RU"/>
        </w:rPr>
        <w:t>(февраль);</w:t>
      </w:r>
    </w:p>
    <w:p w:rsidR="00767972" w:rsidRPr="0077101E" w:rsidRDefault="00377301" w:rsidP="00767972">
      <w:pPr>
        <w:pStyle w:val="a3"/>
        <w:numPr>
          <w:ilvl w:val="0"/>
          <w:numId w:val="17"/>
        </w:numPr>
        <w:spacing w:after="0" w:line="240" w:lineRule="auto"/>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И</w:t>
      </w:r>
      <w:r w:rsidR="00767972" w:rsidRPr="0077101E">
        <w:rPr>
          <w:rFonts w:ascii="Times New Roman" w:eastAsia="Times New Roman" w:hAnsi="Times New Roman"/>
          <w:sz w:val="28"/>
          <w:szCs w:val="24"/>
          <w:lang w:eastAsia="ru-RU"/>
        </w:rPr>
        <w:t>тоговые контрольные работы по математике и русскому языку (май);</w:t>
      </w:r>
    </w:p>
    <w:p w:rsidR="00767972" w:rsidRPr="0077101E" w:rsidRDefault="00377301" w:rsidP="00767972">
      <w:pPr>
        <w:pStyle w:val="a3"/>
        <w:numPr>
          <w:ilvl w:val="0"/>
          <w:numId w:val="17"/>
        </w:numPr>
        <w:spacing w:after="0" w:line="240" w:lineRule="auto"/>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П</w:t>
      </w:r>
      <w:r w:rsidR="00767972" w:rsidRPr="0077101E">
        <w:rPr>
          <w:rFonts w:ascii="Times New Roman" w:eastAsia="Times New Roman" w:hAnsi="Times New Roman"/>
          <w:sz w:val="28"/>
          <w:szCs w:val="24"/>
          <w:lang w:eastAsia="ru-RU"/>
        </w:rPr>
        <w:t>роверка техники чтения (май);</w:t>
      </w:r>
    </w:p>
    <w:p w:rsidR="00767972" w:rsidRPr="0077101E" w:rsidRDefault="00377301" w:rsidP="00767972">
      <w:pPr>
        <w:pStyle w:val="a3"/>
        <w:numPr>
          <w:ilvl w:val="0"/>
          <w:numId w:val="17"/>
        </w:numPr>
        <w:spacing w:after="0" w:line="240" w:lineRule="auto"/>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П</w:t>
      </w:r>
      <w:r w:rsidR="00767972" w:rsidRPr="0077101E">
        <w:rPr>
          <w:rFonts w:ascii="Times New Roman" w:eastAsia="Times New Roman" w:hAnsi="Times New Roman"/>
          <w:sz w:val="28"/>
          <w:szCs w:val="24"/>
          <w:lang w:eastAsia="ru-RU"/>
        </w:rPr>
        <w:t>едагогическая диагностика уровня развития УУД</w:t>
      </w:r>
      <w:r w:rsidRPr="0077101E">
        <w:rPr>
          <w:rFonts w:ascii="Times New Roman" w:eastAsia="Times New Roman" w:hAnsi="Times New Roman"/>
          <w:sz w:val="28"/>
          <w:szCs w:val="24"/>
          <w:lang w:eastAsia="ru-RU"/>
        </w:rPr>
        <w:t xml:space="preserve"> </w:t>
      </w:r>
      <w:r w:rsidR="00767972" w:rsidRPr="0077101E">
        <w:rPr>
          <w:rFonts w:ascii="Times New Roman" w:eastAsia="Times New Roman" w:hAnsi="Times New Roman"/>
          <w:sz w:val="28"/>
          <w:szCs w:val="24"/>
          <w:lang w:eastAsia="ru-RU"/>
        </w:rPr>
        <w:t>(апрель).</w:t>
      </w:r>
    </w:p>
    <w:p w:rsidR="00767972" w:rsidRPr="0077101E" w:rsidRDefault="00767972" w:rsidP="00377301">
      <w:pPr>
        <w:pStyle w:val="a3"/>
        <w:spacing w:after="0" w:line="240" w:lineRule="auto"/>
        <w:ind w:left="1080"/>
        <w:rPr>
          <w:sz w:val="24"/>
          <w:u w:val="single"/>
        </w:rPr>
      </w:pPr>
      <w:r w:rsidRPr="0077101E">
        <w:rPr>
          <w:rFonts w:ascii="Times New Roman" w:eastAsia="Times New Roman" w:hAnsi="Times New Roman"/>
          <w:sz w:val="28"/>
          <w:szCs w:val="24"/>
          <w:u w:val="single"/>
          <w:lang w:eastAsia="ru-RU"/>
        </w:rPr>
        <w:t>Результаты итоговых работ по русскому языку  и математике.</w:t>
      </w:r>
    </w:p>
    <w:p w:rsidR="00767972" w:rsidRPr="00377301" w:rsidRDefault="00767972" w:rsidP="00767972">
      <w:pPr>
        <w:pStyle w:val="a3"/>
        <w:ind w:left="1080"/>
        <w:rPr>
          <w:sz w:val="12"/>
          <w:u w:val="single"/>
        </w:rPr>
      </w:pPr>
    </w:p>
    <w:tbl>
      <w:tblPr>
        <w:tblW w:w="7642" w:type="dxa"/>
        <w:jc w:val="center"/>
        <w:tblInd w:w="-3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
        <w:gridCol w:w="2126"/>
        <w:gridCol w:w="2550"/>
        <w:gridCol w:w="2936"/>
      </w:tblGrid>
      <w:tr w:rsidR="00377301" w:rsidRPr="00D847CD" w:rsidTr="00CE09E0">
        <w:trPr>
          <w:cantSplit/>
          <w:jc w:val="center"/>
        </w:trPr>
        <w:tc>
          <w:tcPr>
            <w:tcW w:w="2156" w:type="dxa"/>
            <w:gridSpan w:val="2"/>
          </w:tcPr>
          <w:p w:rsidR="00377301" w:rsidRPr="00D847CD" w:rsidRDefault="00377301" w:rsidP="00377301">
            <w:pPr>
              <w:spacing w:after="0" w:line="240" w:lineRule="auto"/>
              <w:rPr>
                <w:rFonts w:ascii="Times New Roman" w:hAnsi="Times New Roman" w:cs="Times New Roman"/>
                <w:sz w:val="24"/>
                <w:szCs w:val="24"/>
              </w:rPr>
            </w:pPr>
          </w:p>
        </w:tc>
        <w:tc>
          <w:tcPr>
            <w:tcW w:w="2550" w:type="dxa"/>
          </w:tcPr>
          <w:p w:rsidR="00377301" w:rsidRDefault="00377301" w:rsidP="00377301">
            <w:pPr>
              <w:spacing w:after="0" w:line="240" w:lineRule="auto"/>
              <w:rPr>
                <w:rFonts w:ascii="Times New Roman" w:hAnsi="Times New Roman" w:cs="Times New Roman"/>
                <w:sz w:val="24"/>
                <w:szCs w:val="24"/>
              </w:rPr>
            </w:pPr>
            <w:r>
              <w:rPr>
                <w:rFonts w:ascii="Times New Roman" w:hAnsi="Times New Roman" w:cs="Times New Roman"/>
                <w:sz w:val="24"/>
                <w:szCs w:val="24"/>
              </w:rPr>
              <w:t>Качество знаний</w:t>
            </w:r>
          </w:p>
          <w:p w:rsidR="00377301" w:rsidRPr="00D847CD" w:rsidRDefault="00377301" w:rsidP="0037730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D847CD">
              <w:rPr>
                <w:rFonts w:ascii="Times New Roman" w:hAnsi="Times New Roman" w:cs="Times New Roman"/>
                <w:sz w:val="24"/>
                <w:szCs w:val="24"/>
              </w:rPr>
              <w:t>сред</w:t>
            </w:r>
            <w:r>
              <w:rPr>
                <w:rFonts w:ascii="Times New Roman" w:hAnsi="Times New Roman" w:cs="Times New Roman"/>
                <w:sz w:val="24"/>
                <w:szCs w:val="24"/>
              </w:rPr>
              <w:t>н</w:t>
            </w:r>
            <w:proofErr w:type="spellEnd"/>
            <w:r>
              <w:rPr>
                <w:rFonts w:ascii="Times New Roman" w:hAnsi="Times New Roman" w:cs="Times New Roman"/>
                <w:sz w:val="24"/>
                <w:szCs w:val="24"/>
              </w:rPr>
              <w:t>.)</w:t>
            </w:r>
          </w:p>
        </w:tc>
        <w:tc>
          <w:tcPr>
            <w:tcW w:w="2936" w:type="dxa"/>
          </w:tcPr>
          <w:p w:rsidR="00377301" w:rsidRDefault="00377301" w:rsidP="00377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обученности</w:t>
            </w:r>
          </w:p>
          <w:p w:rsidR="00377301" w:rsidRPr="00D847CD" w:rsidRDefault="00377301" w:rsidP="00377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D847CD">
              <w:rPr>
                <w:rFonts w:ascii="Times New Roman" w:hAnsi="Times New Roman" w:cs="Times New Roman"/>
                <w:sz w:val="24"/>
                <w:szCs w:val="24"/>
              </w:rPr>
              <w:t>ср</w:t>
            </w:r>
            <w:r>
              <w:rPr>
                <w:rFonts w:ascii="Times New Roman" w:hAnsi="Times New Roman" w:cs="Times New Roman"/>
                <w:sz w:val="24"/>
                <w:szCs w:val="24"/>
              </w:rPr>
              <w:t>едн</w:t>
            </w:r>
            <w:proofErr w:type="spellEnd"/>
            <w:r>
              <w:rPr>
                <w:rFonts w:ascii="Times New Roman" w:hAnsi="Times New Roman" w:cs="Times New Roman"/>
                <w:sz w:val="24"/>
                <w:szCs w:val="24"/>
              </w:rPr>
              <w:t>.)</w:t>
            </w:r>
          </w:p>
        </w:tc>
      </w:tr>
      <w:tr w:rsidR="00377301" w:rsidRPr="00D847CD" w:rsidTr="00CE09E0">
        <w:trPr>
          <w:gridBefore w:val="1"/>
          <w:wBefore w:w="30" w:type="dxa"/>
          <w:cantSplit/>
          <w:trHeight w:val="552"/>
          <w:jc w:val="center"/>
        </w:trPr>
        <w:tc>
          <w:tcPr>
            <w:tcW w:w="2126" w:type="dxa"/>
          </w:tcPr>
          <w:p w:rsidR="00377301" w:rsidRPr="00D847CD" w:rsidRDefault="00377301" w:rsidP="00377301">
            <w:pPr>
              <w:spacing w:after="0" w:line="240" w:lineRule="auto"/>
              <w:rPr>
                <w:rFonts w:ascii="Times New Roman" w:hAnsi="Times New Roman" w:cs="Times New Roman"/>
                <w:sz w:val="24"/>
                <w:szCs w:val="24"/>
              </w:rPr>
            </w:pPr>
            <w:r w:rsidRPr="00D847CD">
              <w:rPr>
                <w:rFonts w:ascii="Times New Roman" w:hAnsi="Times New Roman" w:cs="Times New Roman"/>
                <w:sz w:val="24"/>
                <w:szCs w:val="24"/>
              </w:rPr>
              <w:t>Русский язык</w:t>
            </w:r>
          </w:p>
        </w:tc>
        <w:tc>
          <w:tcPr>
            <w:tcW w:w="2550" w:type="dxa"/>
          </w:tcPr>
          <w:p w:rsidR="00377301" w:rsidRPr="00D847CD" w:rsidRDefault="00377301"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936" w:type="dxa"/>
          </w:tcPr>
          <w:p w:rsidR="00377301" w:rsidRPr="00D847CD" w:rsidRDefault="00377301"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377301" w:rsidRPr="00BE3231" w:rsidTr="00CE09E0">
        <w:trPr>
          <w:gridBefore w:val="1"/>
          <w:wBefore w:w="30" w:type="dxa"/>
          <w:cantSplit/>
          <w:trHeight w:val="552"/>
          <w:jc w:val="center"/>
        </w:trPr>
        <w:tc>
          <w:tcPr>
            <w:tcW w:w="2126" w:type="dxa"/>
          </w:tcPr>
          <w:p w:rsidR="00377301" w:rsidRPr="00D847CD" w:rsidRDefault="00377301" w:rsidP="0022000D">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550" w:type="dxa"/>
          </w:tcPr>
          <w:p w:rsidR="00377301" w:rsidRPr="00D847CD" w:rsidRDefault="00377301"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936" w:type="dxa"/>
          </w:tcPr>
          <w:p w:rsidR="00377301" w:rsidRPr="00D847CD" w:rsidRDefault="00377301"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bl>
    <w:p w:rsidR="00377301" w:rsidRPr="00377301" w:rsidRDefault="00377301" w:rsidP="00767972">
      <w:pPr>
        <w:pStyle w:val="a4"/>
        <w:ind w:firstLine="708"/>
        <w:jc w:val="center"/>
        <w:rPr>
          <w:b/>
          <w:i/>
          <w:sz w:val="14"/>
        </w:rPr>
      </w:pPr>
    </w:p>
    <w:p w:rsidR="00767972" w:rsidRPr="00377301" w:rsidRDefault="00767972" w:rsidP="0077101E">
      <w:pPr>
        <w:pStyle w:val="a4"/>
        <w:spacing w:line="276" w:lineRule="auto"/>
        <w:ind w:firstLine="708"/>
        <w:jc w:val="center"/>
        <w:rPr>
          <w:b/>
          <w:i/>
          <w:sz w:val="24"/>
        </w:rPr>
      </w:pPr>
      <w:r w:rsidRPr="00377301">
        <w:rPr>
          <w:b/>
          <w:i/>
          <w:sz w:val="24"/>
        </w:rPr>
        <w:t>ИТОГИ ТРЕТЬЕГО ГОДА ОБУЧЕНИЯ В ШКОЛЕ</w:t>
      </w:r>
    </w:p>
    <w:p w:rsidR="00767972" w:rsidRPr="0077101E" w:rsidRDefault="00767972" w:rsidP="0077101E">
      <w:pPr>
        <w:pStyle w:val="western"/>
        <w:shd w:val="clear" w:color="auto" w:fill="FFFFFF"/>
        <w:spacing w:before="0" w:beforeAutospacing="0" w:after="0" w:afterAutospacing="0" w:line="276" w:lineRule="auto"/>
        <w:ind w:left="446" w:right="72" w:firstLine="288"/>
        <w:jc w:val="both"/>
        <w:rPr>
          <w:sz w:val="28"/>
        </w:rPr>
      </w:pPr>
      <w:r w:rsidRPr="0077101E">
        <w:rPr>
          <w:sz w:val="28"/>
        </w:rPr>
        <w:t>В третьих  классах, реализующи</w:t>
      </w:r>
      <w:r w:rsidR="0077101E" w:rsidRPr="0077101E">
        <w:rPr>
          <w:sz w:val="28"/>
        </w:rPr>
        <w:t>х</w:t>
      </w:r>
      <w:r w:rsidRPr="0077101E">
        <w:rPr>
          <w:sz w:val="28"/>
        </w:rPr>
        <w:t xml:space="preserve"> ФГОС НОО  в 2013 – 2014 </w:t>
      </w:r>
      <w:proofErr w:type="spellStart"/>
      <w:r w:rsidRPr="0077101E">
        <w:rPr>
          <w:sz w:val="28"/>
        </w:rPr>
        <w:t>уч.г</w:t>
      </w:r>
      <w:proofErr w:type="spellEnd"/>
      <w:r w:rsidRPr="0077101E">
        <w:rPr>
          <w:sz w:val="28"/>
        </w:rPr>
        <w:t xml:space="preserve">. обучалось на начало года 125 третьеклассников.  На конец года обучалось 123 человек. Все они переведены в 3 класс. </w:t>
      </w:r>
    </w:p>
    <w:p w:rsidR="00767972" w:rsidRPr="0077101E" w:rsidRDefault="00767972" w:rsidP="00767972">
      <w:pPr>
        <w:spacing w:line="240" w:lineRule="auto"/>
        <w:ind w:firstLine="720"/>
        <w:rPr>
          <w:rFonts w:ascii="Times New Roman" w:hAnsi="Times New Roman" w:cs="Times New Roman"/>
          <w:sz w:val="28"/>
          <w:szCs w:val="24"/>
        </w:rPr>
      </w:pPr>
      <w:r w:rsidRPr="0077101E">
        <w:rPr>
          <w:rFonts w:ascii="Times New Roman" w:hAnsi="Times New Roman" w:cs="Times New Roman"/>
          <w:sz w:val="28"/>
          <w:szCs w:val="24"/>
        </w:rPr>
        <w:t xml:space="preserve">В течение </w:t>
      </w:r>
      <w:r w:rsidR="0077101E" w:rsidRPr="0077101E">
        <w:rPr>
          <w:rFonts w:ascii="Times New Roman" w:hAnsi="Times New Roman" w:cs="Times New Roman"/>
          <w:sz w:val="28"/>
          <w:szCs w:val="24"/>
        </w:rPr>
        <w:t>учебного года в</w:t>
      </w:r>
      <w:r w:rsidRPr="0077101E">
        <w:rPr>
          <w:rFonts w:ascii="Times New Roman" w:hAnsi="Times New Roman" w:cs="Times New Roman"/>
          <w:sz w:val="28"/>
          <w:szCs w:val="24"/>
        </w:rPr>
        <w:t xml:space="preserve"> </w:t>
      </w:r>
      <w:r w:rsidR="0077101E" w:rsidRPr="0077101E">
        <w:rPr>
          <w:rFonts w:ascii="Times New Roman" w:hAnsi="Times New Roman" w:cs="Times New Roman"/>
          <w:sz w:val="28"/>
          <w:szCs w:val="24"/>
        </w:rPr>
        <w:t xml:space="preserve">третьих </w:t>
      </w:r>
      <w:r w:rsidRPr="0077101E">
        <w:rPr>
          <w:rFonts w:ascii="Times New Roman" w:hAnsi="Times New Roman" w:cs="Times New Roman"/>
          <w:sz w:val="28"/>
          <w:szCs w:val="24"/>
        </w:rPr>
        <w:t xml:space="preserve"> классах проводились:</w:t>
      </w:r>
    </w:p>
    <w:p w:rsidR="00767972" w:rsidRPr="0077101E" w:rsidRDefault="0077101E" w:rsidP="0077101E">
      <w:pPr>
        <w:pStyle w:val="a3"/>
        <w:numPr>
          <w:ilvl w:val="0"/>
          <w:numId w:val="19"/>
        </w:numPr>
        <w:spacing w:after="0"/>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А</w:t>
      </w:r>
      <w:r w:rsidR="00767972" w:rsidRPr="0077101E">
        <w:rPr>
          <w:rFonts w:ascii="Times New Roman" w:eastAsia="Times New Roman" w:hAnsi="Times New Roman"/>
          <w:sz w:val="28"/>
          <w:szCs w:val="24"/>
          <w:lang w:eastAsia="ru-RU"/>
        </w:rPr>
        <w:t xml:space="preserve">дминистративно – </w:t>
      </w:r>
      <w:proofErr w:type="spellStart"/>
      <w:r w:rsidR="00767972" w:rsidRPr="0077101E">
        <w:rPr>
          <w:rFonts w:ascii="Times New Roman" w:eastAsia="Times New Roman" w:hAnsi="Times New Roman"/>
          <w:sz w:val="28"/>
          <w:szCs w:val="24"/>
          <w:lang w:eastAsia="ru-RU"/>
        </w:rPr>
        <w:t>срезовая</w:t>
      </w:r>
      <w:proofErr w:type="spellEnd"/>
      <w:r w:rsidR="00767972" w:rsidRPr="0077101E">
        <w:rPr>
          <w:rFonts w:ascii="Times New Roman" w:eastAsia="Times New Roman" w:hAnsi="Times New Roman"/>
          <w:sz w:val="28"/>
          <w:szCs w:val="24"/>
          <w:lang w:eastAsia="ru-RU"/>
        </w:rPr>
        <w:t xml:space="preserve"> работа по русскому языку. Тема: «Орфограммы в </w:t>
      </w:r>
      <w:proofErr w:type="gramStart"/>
      <w:r w:rsidR="00767972" w:rsidRPr="0077101E">
        <w:rPr>
          <w:rFonts w:ascii="Times New Roman" w:eastAsia="Times New Roman" w:hAnsi="Times New Roman"/>
          <w:sz w:val="28"/>
          <w:szCs w:val="24"/>
          <w:lang w:eastAsia="ru-RU"/>
        </w:rPr>
        <w:t>корне слова</w:t>
      </w:r>
      <w:proofErr w:type="gramEnd"/>
      <w:r w:rsidR="00767972" w:rsidRPr="0077101E">
        <w:rPr>
          <w:rFonts w:ascii="Times New Roman" w:eastAsia="Times New Roman" w:hAnsi="Times New Roman"/>
          <w:sz w:val="28"/>
          <w:szCs w:val="24"/>
          <w:lang w:eastAsia="ru-RU"/>
        </w:rPr>
        <w:t>» (декабрь);</w:t>
      </w:r>
    </w:p>
    <w:p w:rsidR="00767972" w:rsidRPr="0077101E" w:rsidRDefault="0077101E" w:rsidP="0077101E">
      <w:pPr>
        <w:pStyle w:val="a3"/>
        <w:numPr>
          <w:ilvl w:val="0"/>
          <w:numId w:val="19"/>
        </w:numPr>
        <w:spacing w:after="0"/>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А</w:t>
      </w:r>
      <w:r w:rsidR="00767972" w:rsidRPr="0077101E">
        <w:rPr>
          <w:rFonts w:ascii="Times New Roman" w:eastAsia="Times New Roman" w:hAnsi="Times New Roman"/>
          <w:sz w:val="28"/>
          <w:szCs w:val="24"/>
          <w:lang w:eastAsia="ru-RU"/>
        </w:rPr>
        <w:t xml:space="preserve">дминистративно - </w:t>
      </w:r>
      <w:proofErr w:type="spellStart"/>
      <w:r w:rsidR="00767972" w:rsidRPr="0077101E">
        <w:rPr>
          <w:rFonts w:ascii="Times New Roman" w:eastAsia="Times New Roman" w:hAnsi="Times New Roman"/>
          <w:sz w:val="28"/>
          <w:szCs w:val="24"/>
          <w:lang w:eastAsia="ru-RU"/>
        </w:rPr>
        <w:t>срезовая</w:t>
      </w:r>
      <w:proofErr w:type="spellEnd"/>
      <w:r w:rsidR="00767972" w:rsidRPr="0077101E">
        <w:rPr>
          <w:rFonts w:ascii="Times New Roman" w:eastAsia="Times New Roman" w:hAnsi="Times New Roman"/>
          <w:sz w:val="28"/>
          <w:szCs w:val="24"/>
          <w:lang w:eastAsia="ru-RU"/>
        </w:rPr>
        <w:t xml:space="preserve"> работа по математике. Тема: «Вычислительные навыки» (февраль);</w:t>
      </w:r>
    </w:p>
    <w:p w:rsidR="00767972" w:rsidRPr="0077101E" w:rsidRDefault="0077101E" w:rsidP="0077101E">
      <w:pPr>
        <w:pStyle w:val="a3"/>
        <w:numPr>
          <w:ilvl w:val="0"/>
          <w:numId w:val="19"/>
        </w:numPr>
        <w:spacing w:after="0"/>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И</w:t>
      </w:r>
      <w:r w:rsidR="00767972" w:rsidRPr="0077101E">
        <w:rPr>
          <w:rFonts w:ascii="Times New Roman" w:eastAsia="Times New Roman" w:hAnsi="Times New Roman"/>
          <w:sz w:val="28"/>
          <w:szCs w:val="24"/>
          <w:lang w:eastAsia="ru-RU"/>
        </w:rPr>
        <w:t>тоговые контрольные работы по математике и русскому языку (май);</w:t>
      </w:r>
    </w:p>
    <w:p w:rsidR="00767972" w:rsidRPr="0077101E" w:rsidRDefault="0077101E" w:rsidP="0077101E">
      <w:pPr>
        <w:pStyle w:val="a3"/>
        <w:numPr>
          <w:ilvl w:val="0"/>
          <w:numId w:val="19"/>
        </w:numPr>
        <w:spacing w:after="0"/>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П</w:t>
      </w:r>
      <w:r w:rsidR="00767972" w:rsidRPr="0077101E">
        <w:rPr>
          <w:rFonts w:ascii="Times New Roman" w:eastAsia="Times New Roman" w:hAnsi="Times New Roman"/>
          <w:sz w:val="28"/>
          <w:szCs w:val="24"/>
          <w:lang w:eastAsia="ru-RU"/>
        </w:rPr>
        <w:t>роверка техники чтения (май);</w:t>
      </w:r>
    </w:p>
    <w:p w:rsidR="00767972" w:rsidRPr="0077101E" w:rsidRDefault="0077101E" w:rsidP="0077101E">
      <w:pPr>
        <w:pStyle w:val="a3"/>
        <w:numPr>
          <w:ilvl w:val="0"/>
          <w:numId w:val="19"/>
        </w:numPr>
        <w:spacing w:after="0"/>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П</w:t>
      </w:r>
      <w:r w:rsidR="00767972" w:rsidRPr="0077101E">
        <w:rPr>
          <w:rFonts w:ascii="Times New Roman" w:eastAsia="Times New Roman" w:hAnsi="Times New Roman"/>
          <w:sz w:val="28"/>
          <w:szCs w:val="24"/>
          <w:lang w:eastAsia="ru-RU"/>
        </w:rPr>
        <w:t>роверка дневников (март)</w:t>
      </w:r>
    </w:p>
    <w:p w:rsidR="00767972" w:rsidRPr="0077101E" w:rsidRDefault="00767972" w:rsidP="0077101E">
      <w:pPr>
        <w:pStyle w:val="a3"/>
        <w:numPr>
          <w:ilvl w:val="0"/>
          <w:numId w:val="19"/>
        </w:numPr>
        <w:spacing w:after="0"/>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 xml:space="preserve"> </w:t>
      </w:r>
      <w:r w:rsidR="0077101E" w:rsidRPr="0077101E">
        <w:rPr>
          <w:rFonts w:ascii="Times New Roman" w:eastAsia="Times New Roman" w:hAnsi="Times New Roman"/>
          <w:sz w:val="28"/>
          <w:szCs w:val="24"/>
          <w:lang w:eastAsia="ru-RU"/>
        </w:rPr>
        <w:t>Д</w:t>
      </w:r>
      <w:r w:rsidRPr="0077101E">
        <w:rPr>
          <w:rFonts w:ascii="Times New Roman" w:eastAsia="Times New Roman" w:hAnsi="Times New Roman"/>
          <w:sz w:val="28"/>
          <w:szCs w:val="24"/>
          <w:lang w:eastAsia="ru-RU"/>
        </w:rPr>
        <w:t>иагностическое обследование МЦКО (апрель)</w:t>
      </w:r>
    </w:p>
    <w:p w:rsidR="00767972" w:rsidRPr="0077101E" w:rsidRDefault="00767972" w:rsidP="0077101E">
      <w:pPr>
        <w:pStyle w:val="a3"/>
        <w:spacing w:after="0"/>
        <w:ind w:left="1080"/>
        <w:rPr>
          <w:rFonts w:ascii="Times New Roman" w:eastAsia="Times New Roman" w:hAnsi="Times New Roman"/>
          <w:sz w:val="28"/>
          <w:szCs w:val="24"/>
          <w:lang w:eastAsia="ru-RU"/>
        </w:rPr>
      </w:pPr>
      <w:r w:rsidRPr="0077101E">
        <w:rPr>
          <w:rFonts w:ascii="Times New Roman" w:eastAsia="Times New Roman" w:hAnsi="Times New Roman"/>
          <w:sz w:val="28"/>
          <w:szCs w:val="24"/>
          <w:lang w:eastAsia="ru-RU"/>
        </w:rPr>
        <w:t>Результаты итоговых работ по русскому языку  и математике.</w:t>
      </w:r>
    </w:p>
    <w:tbl>
      <w:tblPr>
        <w:tblW w:w="8309" w:type="dxa"/>
        <w:jc w:val="center"/>
        <w:tblInd w:w="-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031"/>
        <w:gridCol w:w="2032"/>
        <w:gridCol w:w="2032"/>
      </w:tblGrid>
      <w:tr w:rsidR="0077101E" w:rsidRPr="00D847CD" w:rsidTr="0077101E">
        <w:trPr>
          <w:cantSplit/>
          <w:trHeight w:val="812"/>
          <w:jc w:val="center"/>
        </w:trPr>
        <w:tc>
          <w:tcPr>
            <w:tcW w:w="2214" w:type="dxa"/>
          </w:tcPr>
          <w:p w:rsidR="0077101E" w:rsidRPr="00D847CD" w:rsidRDefault="0077101E" w:rsidP="0077101E">
            <w:pPr>
              <w:spacing w:after="0" w:line="240" w:lineRule="auto"/>
              <w:rPr>
                <w:rFonts w:ascii="Times New Roman" w:hAnsi="Times New Roman" w:cs="Times New Roman"/>
                <w:sz w:val="24"/>
                <w:szCs w:val="24"/>
              </w:rPr>
            </w:pPr>
          </w:p>
        </w:tc>
        <w:tc>
          <w:tcPr>
            <w:tcW w:w="2031" w:type="dxa"/>
          </w:tcPr>
          <w:p w:rsidR="0077101E" w:rsidRDefault="0077101E" w:rsidP="0077101E">
            <w:pPr>
              <w:spacing w:after="0" w:line="240" w:lineRule="auto"/>
              <w:rPr>
                <w:rFonts w:ascii="Times New Roman" w:hAnsi="Times New Roman" w:cs="Times New Roman"/>
                <w:sz w:val="24"/>
                <w:szCs w:val="24"/>
              </w:rPr>
            </w:pPr>
            <w:r>
              <w:rPr>
                <w:rFonts w:ascii="Times New Roman" w:hAnsi="Times New Roman" w:cs="Times New Roman"/>
                <w:sz w:val="24"/>
                <w:szCs w:val="24"/>
              </w:rPr>
              <w:t>Качество знаний</w:t>
            </w:r>
          </w:p>
          <w:p w:rsidR="0077101E" w:rsidRPr="00D847CD" w:rsidRDefault="0077101E" w:rsidP="0077101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D847CD">
              <w:rPr>
                <w:rFonts w:ascii="Times New Roman" w:hAnsi="Times New Roman" w:cs="Times New Roman"/>
                <w:sz w:val="24"/>
                <w:szCs w:val="24"/>
              </w:rPr>
              <w:t>сред</w:t>
            </w:r>
            <w:r>
              <w:rPr>
                <w:rFonts w:ascii="Times New Roman" w:hAnsi="Times New Roman" w:cs="Times New Roman"/>
                <w:sz w:val="24"/>
                <w:szCs w:val="24"/>
              </w:rPr>
              <w:t>н</w:t>
            </w:r>
            <w:proofErr w:type="spellEnd"/>
            <w:r>
              <w:rPr>
                <w:rFonts w:ascii="Times New Roman" w:hAnsi="Times New Roman" w:cs="Times New Roman"/>
                <w:sz w:val="24"/>
                <w:szCs w:val="24"/>
              </w:rPr>
              <w:t>.)</w:t>
            </w:r>
          </w:p>
        </w:tc>
        <w:tc>
          <w:tcPr>
            <w:tcW w:w="2032" w:type="dxa"/>
          </w:tcPr>
          <w:p w:rsidR="0077101E" w:rsidRDefault="0077101E" w:rsidP="00771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обученности</w:t>
            </w:r>
          </w:p>
          <w:p w:rsidR="0077101E" w:rsidRPr="00D847CD" w:rsidRDefault="0077101E" w:rsidP="00771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D847CD">
              <w:rPr>
                <w:rFonts w:ascii="Times New Roman" w:hAnsi="Times New Roman" w:cs="Times New Roman"/>
                <w:sz w:val="24"/>
                <w:szCs w:val="24"/>
              </w:rPr>
              <w:t>ср</w:t>
            </w:r>
            <w:r>
              <w:rPr>
                <w:rFonts w:ascii="Times New Roman" w:hAnsi="Times New Roman" w:cs="Times New Roman"/>
                <w:sz w:val="24"/>
                <w:szCs w:val="24"/>
              </w:rPr>
              <w:t>едн</w:t>
            </w:r>
            <w:proofErr w:type="spellEnd"/>
            <w:r>
              <w:rPr>
                <w:rFonts w:ascii="Times New Roman" w:hAnsi="Times New Roman" w:cs="Times New Roman"/>
                <w:sz w:val="24"/>
                <w:szCs w:val="24"/>
              </w:rPr>
              <w:t>.)</w:t>
            </w:r>
          </w:p>
        </w:tc>
        <w:tc>
          <w:tcPr>
            <w:tcW w:w="2032" w:type="dxa"/>
          </w:tcPr>
          <w:p w:rsidR="0077101E" w:rsidRDefault="0077101E" w:rsidP="00771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w:t>
            </w:r>
          </w:p>
          <w:p w:rsidR="0077101E" w:rsidRPr="00D847CD" w:rsidRDefault="0077101E" w:rsidP="00771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оценочный балл</w:t>
            </w:r>
          </w:p>
        </w:tc>
      </w:tr>
      <w:tr w:rsidR="0077101E" w:rsidRPr="00D847CD" w:rsidTr="0077101E">
        <w:trPr>
          <w:cantSplit/>
          <w:trHeight w:val="552"/>
          <w:jc w:val="center"/>
        </w:trPr>
        <w:tc>
          <w:tcPr>
            <w:tcW w:w="2214" w:type="dxa"/>
          </w:tcPr>
          <w:p w:rsidR="0077101E" w:rsidRPr="00D847CD" w:rsidRDefault="0077101E" w:rsidP="0077101E">
            <w:pPr>
              <w:spacing w:after="0" w:line="240" w:lineRule="auto"/>
              <w:rPr>
                <w:rFonts w:ascii="Times New Roman" w:hAnsi="Times New Roman" w:cs="Times New Roman"/>
                <w:sz w:val="24"/>
                <w:szCs w:val="24"/>
              </w:rPr>
            </w:pPr>
            <w:r w:rsidRPr="00D847CD">
              <w:rPr>
                <w:rFonts w:ascii="Times New Roman" w:hAnsi="Times New Roman" w:cs="Times New Roman"/>
                <w:sz w:val="24"/>
                <w:szCs w:val="24"/>
              </w:rPr>
              <w:t>Русский язык</w:t>
            </w:r>
          </w:p>
        </w:tc>
        <w:tc>
          <w:tcPr>
            <w:tcW w:w="2031" w:type="dxa"/>
          </w:tcPr>
          <w:p w:rsidR="0077101E" w:rsidRPr="00D847CD" w:rsidRDefault="0077101E"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032" w:type="dxa"/>
          </w:tcPr>
          <w:p w:rsidR="0077101E" w:rsidRPr="00D847CD" w:rsidRDefault="0077101E"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2032" w:type="dxa"/>
          </w:tcPr>
          <w:p w:rsidR="0077101E" w:rsidRPr="00D847CD" w:rsidRDefault="0077101E"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77101E" w:rsidRPr="00BE3231" w:rsidTr="0077101E">
        <w:trPr>
          <w:cantSplit/>
          <w:trHeight w:val="552"/>
          <w:jc w:val="center"/>
        </w:trPr>
        <w:tc>
          <w:tcPr>
            <w:tcW w:w="2214" w:type="dxa"/>
          </w:tcPr>
          <w:p w:rsidR="0077101E" w:rsidRPr="00D847CD" w:rsidRDefault="0077101E" w:rsidP="0022000D">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031" w:type="dxa"/>
          </w:tcPr>
          <w:p w:rsidR="0077101E" w:rsidRPr="00D847CD" w:rsidRDefault="0077101E"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032" w:type="dxa"/>
          </w:tcPr>
          <w:p w:rsidR="0077101E" w:rsidRPr="00D847CD" w:rsidRDefault="0077101E"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032" w:type="dxa"/>
          </w:tcPr>
          <w:p w:rsidR="0077101E" w:rsidRDefault="0077101E"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DE559D" w:rsidRPr="00DE559D" w:rsidRDefault="00DE559D" w:rsidP="00767972">
      <w:pPr>
        <w:pStyle w:val="a4"/>
        <w:ind w:firstLine="708"/>
        <w:rPr>
          <w:b/>
          <w:sz w:val="18"/>
        </w:rPr>
      </w:pPr>
    </w:p>
    <w:p w:rsidR="00767972" w:rsidRPr="00CE09E0" w:rsidRDefault="00DE559D" w:rsidP="0077101E">
      <w:pPr>
        <w:pStyle w:val="a4"/>
        <w:spacing w:line="276" w:lineRule="auto"/>
        <w:ind w:firstLine="708"/>
      </w:pPr>
      <w:r w:rsidRPr="00CE09E0">
        <w:rPr>
          <w:b/>
        </w:rPr>
        <w:lastRenderedPageBreak/>
        <w:t>В</w:t>
      </w:r>
      <w:r w:rsidR="00767972" w:rsidRPr="00CE09E0">
        <w:rPr>
          <w:b/>
        </w:rPr>
        <w:t xml:space="preserve"> 3-х классах в апреле было проведено итоговое диагностическое обследование МЦКО</w:t>
      </w:r>
      <w:r w:rsidR="00767972" w:rsidRPr="00CE09E0">
        <w:t xml:space="preserve">, разработанное специалистами отдела оценки качества общего образования  с целью  оценки  образовательных достижений обучающихся 3-х классов на конец учебного года. </w:t>
      </w:r>
    </w:p>
    <w:p w:rsidR="00767972" w:rsidRPr="00CE09E0" w:rsidRDefault="00767972" w:rsidP="0077101E">
      <w:pPr>
        <w:jc w:val="both"/>
        <w:rPr>
          <w:rFonts w:ascii="Times New Roman" w:hAnsi="Times New Roman" w:cs="Times New Roman"/>
          <w:spacing w:val="1"/>
          <w:sz w:val="28"/>
          <w:szCs w:val="24"/>
        </w:rPr>
      </w:pPr>
      <w:r w:rsidRPr="00CE09E0">
        <w:rPr>
          <w:rFonts w:ascii="Times New Roman" w:hAnsi="Times New Roman" w:cs="Times New Roman"/>
          <w:sz w:val="28"/>
          <w:szCs w:val="24"/>
        </w:rPr>
        <w:t xml:space="preserve">    </w:t>
      </w:r>
      <w:r w:rsidRPr="00CE09E0">
        <w:rPr>
          <w:rFonts w:ascii="Times New Roman" w:hAnsi="Times New Roman" w:cs="Times New Roman"/>
          <w:bCs/>
          <w:sz w:val="28"/>
          <w:szCs w:val="24"/>
        </w:rPr>
        <w:t xml:space="preserve"> Итоговый мониторинг образовательных достижений обучающихся 3-х классов включал в себя четыре проверочные работы: </w:t>
      </w:r>
      <w:r w:rsidRPr="00CE09E0">
        <w:rPr>
          <w:rFonts w:ascii="Times New Roman" w:hAnsi="Times New Roman" w:cs="Times New Roman"/>
          <w:sz w:val="28"/>
          <w:szCs w:val="24"/>
        </w:rPr>
        <w:t xml:space="preserve">по математике, русскому языку и две по чтению, осуществляемые учителем в разные дни, </w:t>
      </w:r>
      <w:r w:rsidRPr="00CE09E0">
        <w:rPr>
          <w:rFonts w:ascii="Times New Roman" w:hAnsi="Times New Roman" w:cs="Times New Roman"/>
          <w:spacing w:val="1"/>
          <w:sz w:val="28"/>
          <w:szCs w:val="24"/>
        </w:rPr>
        <w:t xml:space="preserve">карты второклассника, анкетирования учителей, родителей, второклассников,  бланков «Настроение», измерения самооценки по методике </w:t>
      </w:r>
      <w:proofErr w:type="spellStart"/>
      <w:r w:rsidRPr="00CE09E0">
        <w:rPr>
          <w:rFonts w:ascii="Times New Roman" w:hAnsi="Times New Roman" w:cs="Times New Roman"/>
          <w:spacing w:val="1"/>
          <w:sz w:val="28"/>
          <w:szCs w:val="24"/>
        </w:rPr>
        <w:t>Дембо-Рубинштейна</w:t>
      </w:r>
      <w:proofErr w:type="spellEnd"/>
      <w:r w:rsidRPr="00CE09E0">
        <w:rPr>
          <w:rFonts w:ascii="Times New Roman" w:hAnsi="Times New Roman" w:cs="Times New Roman"/>
          <w:spacing w:val="1"/>
          <w:sz w:val="28"/>
          <w:szCs w:val="24"/>
        </w:rPr>
        <w:t>.</w:t>
      </w:r>
    </w:p>
    <w:p w:rsidR="00767972" w:rsidRPr="00CE09E0" w:rsidRDefault="00767972" w:rsidP="0077101E">
      <w:pPr>
        <w:spacing w:after="0"/>
        <w:jc w:val="both"/>
        <w:rPr>
          <w:rFonts w:ascii="Times New Roman" w:hAnsi="Times New Roman" w:cs="Times New Roman"/>
          <w:sz w:val="28"/>
          <w:szCs w:val="24"/>
        </w:rPr>
      </w:pPr>
      <w:r w:rsidRPr="00CE09E0">
        <w:rPr>
          <w:rFonts w:ascii="Times New Roman" w:hAnsi="Times New Roman" w:cs="Times New Roman"/>
          <w:bCs/>
          <w:sz w:val="28"/>
          <w:szCs w:val="24"/>
        </w:rPr>
        <w:t xml:space="preserve">     </w:t>
      </w:r>
      <w:r w:rsidRPr="00CE09E0">
        <w:rPr>
          <w:rFonts w:ascii="Times New Roman" w:hAnsi="Times New Roman" w:cs="Times New Roman"/>
          <w:sz w:val="28"/>
          <w:szCs w:val="24"/>
        </w:rPr>
        <w:t>После проведения  диагностики в образовательном учреждении и централизованной обработки полученных данных в МЦКО были сформированы профили результатов обследования второклассников (каждого ученика) и динамики образовательных достижений и личностного развития.</w:t>
      </w:r>
    </w:p>
    <w:p w:rsidR="00767972" w:rsidRPr="00CE09E0" w:rsidRDefault="00767972" w:rsidP="0077101E">
      <w:pPr>
        <w:pStyle w:val="af"/>
        <w:tabs>
          <w:tab w:val="clear" w:pos="4677"/>
          <w:tab w:val="clear" w:pos="9355"/>
        </w:tabs>
        <w:spacing w:line="276" w:lineRule="auto"/>
        <w:jc w:val="both"/>
        <w:rPr>
          <w:sz w:val="28"/>
        </w:rPr>
      </w:pPr>
      <w:r w:rsidRPr="00CE09E0">
        <w:rPr>
          <w:sz w:val="28"/>
        </w:rPr>
        <w:t xml:space="preserve">     По результатам выполнения работ выделено 5 уровней учебных достижений учащихся по предмету. Критерии для выделения уровней разработаны для каждого предмета. </w:t>
      </w:r>
    </w:p>
    <w:p w:rsidR="00767972" w:rsidRPr="0014506C" w:rsidRDefault="00767972" w:rsidP="00CE09E0">
      <w:pPr>
        <w:spacing w:line="240" w:lineRule="auto"/>
        <w:jc w:val="center"/>
        <w:rPr>
          <w:rFonts w:ascii="Times New Roman" w:hAnsi="Times New Roman" w:cs="Times New Roman"/>
          <w:b/>
          <w:iCs/>
          <w:sz w:val="24"/>
          <w:szCs w:val="24"/>
        </w:rPr>
      </w:pPr>
      <w:r w:rsidRPr="0014506C">
        <w:rPr>
          <w:rFonts w:ascii="Times New Roman" w:hAnsi="Times New Roman" w:cs="Times New Roman"/>
          <w:sz w:val="24"/>
          <w:szCs w:val="24"/>
        </w:rPr>
        <w:t xml:space="preserve">  </w:t>
      </w:r>
      <w:r w:rsidRPr="0014506C">
        <w:rPr>
          <w:rFonts w:ascii="Times New Roman" w:hAnsi="Times New Roman" w:cs="Times New Roman"/>
          <w:b/>
          <w:iCs/>
          <w:sz w:val="24"/>
          <w:szCs w:val="24"/>
        </w:rPr>
        <w:t xml:space="preserve">Результаты мониторинга  учебных достижений </w:t>
      </w:r>
      <w:r>
        <w:rPr>
          <w:rFonts w:ascii="Times New Roman" w:hAnsi="Times New Roman" w:cs="Times New Roman"/>
          <w:b/>
          <w:iCs/>
          <w:sz w:val="24"/>
          <w:szCs w:val="24"/>
        </w:rPr>
        <w:t>третьеклассников</w:t>
      </w:r>
    </w:p>
    <w:p w:rsidR="00767972" w:rsidRPr="0014506C" w:rsidRDefault="00767972" w:rsidP="00767972">
      <w:pPr>
        <w:spacing w:after="0" w:line="240" w:lineRule="auto"/>
        <w:jc w:val="center"/>
        <w:rPr>
          <w:rFonts w:ascii="Times New Roman" w:hAnsi="Times New Roman" w:cs="Times New Roman"/>
          <w:iCs/>
          <w:sz w:val="24"/>
          <w:szCs w:val="24"/>
        </w:rPr>
      </w:pPr>
      <w:r w:rsidRPr="0014506C">
        <w:rPr>
          <w:rFonts w:ascii="Times New Roman" w:hAnsi="Times New Roman" w:cs="Times New Roman"/>
          <w:b/>
          <w:iCs/>
          <w:sz w:val="24"/>
          <w:szCs w:val="24"/>
        </w:rPr>
        <w:t>по математике</w:t>
      </w:r>
    </w:p>
    <w:p w:rsidR="00767972" w:rsidRPr="0014506C" w:rsidRDefault="00767972" w:rsidP="00CE09E0">
      <w:pPr>
        <w:pStyle w:val="a4"/>
        <w:spacing w:line="276" w:lineRule="auto"/>
        <w:ind w:firstLine="567"/>
      </w:pPr>
      <w:r w:rsidRPr="0014506C">
        <w:rPr>
          <w:b/>
          <w:bCs/>
        </w:rPr>
        <w:t>Цель</w:t>
      </w:r>
      <w:r w:rsidRPr="0014506C">
        <w:t xml:space="preserve"> </w:t>
      </w:r>
      <w:r w:rsidRPr="0014506C">
        <w:rPr>
          <w:i/>
          <w:iCs/>
        </w:rPr>
        <w:t xml:space="preserve"> </w:t>
      </w:r>
      <w:r w:rsidRPr="0014506C">
        <w:t xml:space="preserve">работы – определение достижения учащимися уровня обязательной подготовки </w:t>
      </w:r>
      <w:r w:rsidRPr="0014506C">
        <w:rPr>
          <w:u w:val="single"/>
        </w:rPr>
        <w:t>по курсу математики 3-го класса</w:t>
      </w:r>
      <w:r w:rsidRPr="0014506C">
        <w:t xml:space="preserve">, а также </w:t>
      </w:r>
      <w:proofErr w:type="spellStart"/>
      <w:r w:rsidRPr="0014506C">
        <w:t>сформированности</w:t>
      </w:r>
      <w:proofErr w:type="spellEnd"/>
      <w:r w:rsidRPr="0014506C">
        <w:t xml:space="preserve"> некоторых учебных действий универсального характера (ориентация в пространстве; работа с информацией, представленной в разной форме; правильное восприятие математической задачи и поиск разных решений; контроль и корректировка собственных действий по ходу выполнения задания и др.).</w:t>
      </w:r>
    </w:p>
    <w:p w:rsidR="00767972" w:rsidRPr="0014506C" w:rsidRDefault="00767972" w:rsidP="00767972">
      <w:pPr>
        <w:tabs>
          <w:tab w:val="left" w:pos="360"/>
        </w:tabs>
        <w:spacing w:after="0" w:line="240" w:lineRule="auto"/>
        <w:jc w:val="center"/>
        <w:rPr>
          <w:rFonts w:ascii="Times New Roman" w:hAnsi="Times New Roman" w:cs="Times New Roman"/>
          <w:iCs/>
          <w:sz w:val="24"/>
          <w:szCs w:val="24"/>
          <w:u w:val="single"/>
        </w:rPr>
      </w:pPr>
      <w:r w:rsidRPr="0014506C">
        <w:rPr>
          <w:rFonts w:ascii="Times New Roman" w:hAnsi="Times New Roman" w:cs="Times New Roman"/>
          <w:iCs/>
          <w:sz w:val="24"/>
          <w:szCs w:val="24"/>
          <w:u w:val="single"/>
        </w:rPr>
        <w:t xml:space="preserve">Результаты мониторинга  учебных достижений </w:t>
      </w:r>
      <w:r>
        <w:rPr>
          <w:rFonts w:ascii="Times New Roman" w:hAnsi="Times New Roman" w:cs="Times New Roman"/>
          <w:iCs/>
          <w:sz w:val="24"/>
          <w:szCs w:val="24"/>
          <w:u w:val="single"/>
        </w:rPr>
        <w:t>третьеклассников</w:t>
      </w:r>
    </w:p>
    <w:p w:rsidR="00767972" w:rsidRDefault="00767972" w:rsidP="00767972">
      <w:pPr>
        <w:tabs>
          <w:tab w:val="left" w:pos="360"/>
        </w:tabs>
        <w:spacing w:after="0" w:line="240" w:lineRule="auto"/>
        <w:jc w:val="center"/>
        <w:rPr>
          <w:rFonts w:ascii="Times New Roman" w:hAnsi="Times New Roman" w:cs="Times New Roman"/>
          <w:iCs/>
          <w:sz w:val="24"/>
          <w:szCs w:val="24"/>
          <w:u w:val="single"/>
        </w:rPr>
      </w:pPr>
      <w:r w:rsidRPr="0014506C">
        <w:rPr>
          <w:rFonts w:ascii="Times New Roman" w:hAnsi="Times New Roman" w:cs="Times New Roman"/>
          <w:iCs/>
          <w:sz w:val="24"/>
          <w:szCs w:val="24"/>
          <w:u w:val="single"/>
        </w:rPr>
        <w:t xml:space="preserve"> по математике</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984"/>
        <w:gridCol w:w="1985"/>
      </w:tblGrid>
      <w:tr w:rsidR="00CE09E0" w:rsidRPr="00DC0663" w:rsidTr="00CE09E0">
        <w:tc>
          <w:tcPr>
            <w:tcW w:w="2410" w:type="dxa"/>
            <w:tcBorders>
              <w:bottom w:val="single" w:sz="12" w:space="0" w:color="auto"/>
              <w:right w:val="single" w:sz="12" w:space="0" w:color="auto"/>
            </w:tcBorders>
          </w:tcPr>
          <w:p w:rsidR="00CE09E0" w:rsidRPr="00DC0663" w:rsidRDefault="00CE09E0" w:rsidP="0022000D">
            <w:pPr>
              <w:spacing w:after="0" w:line="240" w:lineRule="auto"/>
              <w:rPr>
                <w:rFonts w:ascii="Times New Roman" w:hAnsi="Times New Roman" w:cs="Times New Roman"/>
                <w:sz w:val="24"/>
                <w:szCs w:val="24"/>
              </w:rPr>
            </w:pPr>
          </w:p>
        </w:tc>
        <w:tc>
          <w:tcPr>
            <w:tcW w:w="1984" w:type="dxa"/>
            <w:tcBorders>
              <w:left w:val="single" w:sz="12" w:space="0" w:color="auto"/>
              <w:bottom w:val="single" w:sz="12" w:space="0" w:color="auto"/>
            </w:tcBorders>
          </w:tcPr>
          <w:p w:rsidR="00CE09E0" w:rsidRPr="00DC0663" w:rsidRDefault="00CE09E0" w:rsidP="00CE09E0">
            <w:pPr>
              <w:spacing w:after="0" w:line="240" w:lineRule="auto"/>
              <w:jc w:val="center"/>
              <w:rPr>
                <w:rFonts w:ascii="Times New Roman" w:hAnsi="Times New Roman" w:cs="Times New Roman"/>
                <w:sz w:val="24"/>
                <w:szCs w:val="24"/>
              </w:rPr>
            </w:pPr>
            <w:r w:rsidRPr="00DC0663">
              <w:rPr>
                <w:rFonts w:ascii="Times New Roman" w:hAnsi="Times New Roman" w:cs="Times New Roman"/>
                <w:sz w:val="24"/>
                <w:szCs w:val="24"/>
              </w:rPr>
              <w:t>Чел.</w:t>
            </w:r>
          </w:p>
        </w:tc>
        <w:tc>
          <w:tcPr>
            <w:tcW w:w="1985" w:type="dxa"/>
            <w:tcBorders>
              <w:bottom w:val="single" w:sz="12" w:space="0" w:color="auto"/>
            </w:tcBorders>
          </w:tcPr>
          <w:p w:rsidR="00CE09E0" w:rsidRPr="00DC0663" w:rsidRDefault="00CE09E0" w:rsidP="00CE09E0">
            <w:pPr>
              <w:spacing w:after="0" w:line="240" w:lineRule="auto"/>
              <w:jc w:val="center"/>
              <w:rPr>
                <w:rFonts w:ascii="Times New Roman" w:hAnsi="Times New Roman" w:cs="Times New Roman"/>
                <w:sz w:val="24"/>
                <w:szCs w:val="24"/>
              </w:rPr>
            </w:pPr>
            <w:r w:rsidRPr="00DC0663">
              <w:rPr>
                <w:rFonts w:ascii="Times New Roman" w:hAnsi="Times New Roman" w:cs="Times New Roman"/>
                <w:sz w:val="24"/>
                <w:szCs w:val="24"/>
              </w:rPr>
              <w:t>%</w:t>
            </w:r>
          </w:p>
        </w:tc>
      </w:tr>
      <w:tr w:rsidR="00CE09E0" w:rsidRPr="00DC0663" w:rsidTr="00CE09E0">
        <w:tc>
          <w:tcPr>
            <w:tcW w:w="2410" w:type="dxa"/>
            <w:tcBorders>
              <w:top w:val="single" w:sz="12" w:space="0" w:color="auto"/>
              <w:right w:val="single" w:sz="12" w:space="0" w:color="auto"/>
            </w:tcBorders>
          </w:tcPr>
          <w:p w:rsidR="00CE09E0" w:rsidRPr="00DC0663" w:rsidRDefault="00CE09E0" w:rsidP="0022000D">
            <w:pPr>
              <w:spacing w:after="0" w:line="240" w:lineRule="auto"/>
              <w:rPr>
                <w:rFonts w:ascii="Times New Roman" w:hAnsi="Times New Roman" w:cs="Times New Roman"/>
                <w:sz w:val="24"/>
                <w:szCs w:val="24"/>
              </w:rPr>
            </w:pPr>
            <w:r w:rsidRPr="00DC0663">
              <w:rPr>
                <w:rFonts w:ascii="Times New Roman" w:hAnsi="Times New Roman" w:cs="Times New Roman"/>
                <w:sz w:val="24"/>
                <w:szCs w:val="24"/>
              </w:rPr>
              <w:t xml:space="preserve">Всего учащихся </w:t>
            </w:r>
          </w:p>
        </w:tc>
        <w:tc>
          <w:tcPr>
            <w:tcW w:w="1984" w:type="dxa"/>
            <w:tcBorders>
              <w:top w:val="single" w:sz="12" w:space="0" w:color="auto"/>
              <w:left w:val="single" w:sz="12" w:space="0" w:color="auto"/>
            </w:tcBorders>
          </w:tcPr>
          <w:p w:rsidR="00CE09E0" w:rsidRPr="00DC0663" w:rsidRDefault="00CE09E0" w:rsidP="0022000D">
            <w:pPr>
              <w:spacing w:after="0" w:line="240" w:lineRule="auto"/>
              <w:jc w:val="center"/>
              <w:rPr>
                <w:rFonts w:ascii="Times New Roman" w:hAnsi="Times New Roman" w:cs="Times New Roman"/>
                <w:sz w:val="24"/>
                <w:szCs w:val="24"/>
              </w:rPr>
            </w:pPr>
            <w:r w:rsidRPr="00DC0663">
              <w:rPr>
                <w:rFonts w:ascii="Times New Roman" w:hAnsi="Times New Roman" w:cs="Times New Roman"/>
                <w:sz w:val="24"/>
                <w:szCs w:val="24"/>
              </w:rPr>
              <w:t>134</w:t>
            </w:r>
          </w:p>
        </w:tc>
        <w:tc>
          <w:tcPr>
            <w:tcW w:w="1985" w:type="dxa"/>
            <w:tcBorders>
              <w:top w:val="single" w:sz="12" w:space="0" w:color="auto"/>
            </w:tcBorders>
          </w:tcPr>
          <w:p w:rsidR="00CE09E0" w:rsidRPr="00DC0663" w:rsidRDefault="00CE09E0" w:rsidP="0022000D">
            <w:pPr>
              <w:spacing w:after="0" w:line="240" w:lineRule="auto"/>
              <w:jc w:val="center"/>
              <w:rPr>
                <w:rFonts w:ascii="Times New Roman" w:hAnsi="Times New Roman" w:cs="Times New Roman"/>
                <w:sz w:val="24"/>
                <w:szCs w:val="24"/>
              </w:rPr>
            </w:pP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Выполняли работу</w:t>
            </w:r>
          </w:p>
        </w:tc>
        <w:tc>
          <w:tcPr>
            <w:tcW w:w="1984"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112</w:t>
            </w:r>
          </w:p>
        </w:tc>
        <w:tc>
          <w:tcPr>
            <w:tcW w:w="198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84</w:t>
            </w: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Высокий</w:t>
            </w:r>
          </w:p>
        </w:tc>
        <w:tc>
          <w:tcPr>
            <w:tcW w:w="1984"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11</w:t>
            </w:r>
          </w:p>
        </w:tc>
        <w:tc>
          <w:tcPr>
            <w:tcW w:w="198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10</w:t>
            </w: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 xml:space="preserve">Повышенный </w:t>
            </w:r>
          </w:p>
        </w:tc>
        <w:tc>
          <w:tcPr>
            <w:tcW w:w="1984"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35</w:t>
            </w:r>
          </w:p>
        </w:tc>
        <w:tc>
          <w:tcPr>
            <w:tcW w:w="198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31</w:t>
            </w: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Базовый</w:t>
            </w:r>
          </w:p>
        </w:tc>
        <w:tc>
          <w:tcPr>
            <w:tcW w:w="1984"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10</w:t>
            </w:r>
          </w:p>
        </w:tc>
        <w:tc>
          <w:tcPr>
            <w:tcW w:w="198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9</w:t>
            </w: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Пониженный</w:t>
            </w:r>
          </w:p>
        </w:tc>
        <w:tc>
          <w:tcPr>
            <w:tcW w:w="1984"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29</w:t>
            </w:r>
          </w:p>
        </w:tc>
        <w:tc>
          <w:tcPr>
            <w:tcW w:w="198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26</w:t>
            </w:r>
          </w:p>
        </w:tc>
      </w:tr>
      <w:tr w:rsidR="00CE09E0" w:rsidRPr="00BE3231" w:rsidTr="00CE09E0">
        <w:tc>
          <w:tcPr>
            <w:tcW w:w="2410" w:type="dxa"/>
            <w:tcBorders>
              <w:bottom w:val="single" w:sz="12" w:space="0" w:color="auto"/>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Низкий</w:t>
            </w:r>
          </w:p>
        </w:tc>
        <w:tc>
          <w:tcPr>
            <w:tcW w:w="1984" w:type="dxa"/>
            <w:tcBorders>
              <w:left w:val="single" w:sz="12" w:space="0" w:color="auto"/>
              <w:bottom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27</w:t>
            </w:r>
          </w:p>
        </w:tc>
        <w:tc>
          <w:tcPr>
            <w:tcW w:w="1985" w:type="dxa"/>
            <w:tcBorders>
              <w:bottom w:val="single" w:sz="12" w:space="0" w:color="auto"/>
            </w:tcBorders>
          </w:tcPr>
          <w:p w:rsidR="00CE09E0" w:rsidRPr="00DC0663"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24</w:t>
            </w:r>
          </w:p>
        </w:tc>
      </w:tr>
    </w:tbl>
    <w:p w:rsidR="00767972" w:rsidRPr="0014506C" w:rsidRDefault="00767972" w:rsidP="00767972">
      <w:pPr>
        <w:tabs>
          <w:tab w:val="left" w:pos="360"/>
        </w:tabs>
        <w:spacing w:after="0" w:line="240" w:lineRule="auto"/>
        <w:jc w:val="center"/>
        <w:rPr>
          <w:rFonts w:ascii="Times New Roman" w:hAnsi="Times New Roman" w:cs="Times New Roman"/>
          <w:iCs/>
          <w:sz w:val="24"/>
          <w:szCs w:val="24"/>
          <w:u w:val="single"/>
        </w:rPr>
      </w:pPr>
    </w:p>
    <w:p w:rsidR="00767972" w:rsidRPr="00BE3231" w:rsidRDefault="00767972" w:rsidP="00767972">
      <w:pPr>
        <w:tabs>
          <w:tab w:val="left" w:pos="360"/>
        </w:tabs>
        <w:spacing w:after="0" w:line="240" w:lineRule="auto"/>
        <w:jc w:val="center"/>
        <w:rPr>
          <w:rFonts w:ascii="Times New Roman" w:hAnsi="Times New Roman" w:cs="Times New Roman"/>
          <w:sz w:val="24"/>
          <w:szCs w:val="24"/>
          <w:highlight w:val="yellow"/>
          <w:u w:val="single"/>
        </w:rPr>
      </w:pPr>
    </w:p>
    <w:p w:rsidR="00767972" w:rsidRPr="00BE3231" w:rsidRDefault="00767972" w:rsidP="00767972">
      <w:pPr>
        <w:tabs>
          <w:tab w:val="left" w:pos="360"/>
        </w:tabs>
        <w:spacing w:after="0" w:line="240" w:lineRule="auto"/>
        <w:rPr>
          <w:rFonts w:ascii="Times New Roman" w:hAnsi="Times New Roman" w:cs="Times New Roman"/>
          <w:b/>
          <w:iCs/>
          <w:sz w:val="24"/>
          <w:szCs w:val="24"/>
          <w:highlight w:val="yellow"/>
        </w:rPr>
      </w:pPr>
    </w:p>
    <w:p w:rsidR="00767972" w:rsidRPr="005B08F4" w:rsidRDefault="00767972" w:rsidP="00CE09E0">
      <w:pPr>
        <w:tabs>
          <w:tab w:val="left" w:pos="360"/>
        </w:tabs>
        <w:spacing w:after="0"/>
        <w:jc w:val="center"/>
        <w:rPr>
          <w:rFonts w:ascii="Times New Roman" w:hAnsi="Times New Roman" w:cs="Times New Roman"/>
          <w:iCs/>
          <w:sz w:val="24"/>
          <w:szCs w:val="24"/>
          <w:u w:val="single"/>
        </w:rPr>
      </w:pPr>
      <w:r w:rsidRPr="005B08F4">
        <w:rPr>
          <w:rFonts w:ascii="Times New Roman" w:hAnsi="Times New Roman" w:cs="Times New Roman"/>
          <w:iCs/>
          <w:sz w:val="24"/>
          <w:szCs w:val="24"/>
          <w:u w:val="single"/>
        </w:rPr>
        <w:t xml:space="preserve">Результаты мониторинга  учебных достижений </w:t>
      </w:r>
      <w:r>
        <w:rPr>
          <w:rFonts w:ascii="Times New Roman" w:hAnsi="Times New Roman" w:cs="Times New Roman"/>
          <w:iCs/>
          <w:sz w:val="24"/>
          <w:szCs w:val="24"/>
          <w:u w:val="single"/>
        </w:rPr>
        <w:t>третьеклассников</w:t>
      </w:r>
    </w:p>
    <w:p w:rsidR="00767972" w:rsidRPr="005B08F4" w:rsidRDefault="00767972" w:rsidP="00CE09E0">
      <w:pPr>
        <w:tabs>
          <w:tab w:val="left" w:pos="360"/>
        </w:tabs>
        <w:spacing w:after="0"/>
        <w:jc w:val="center"/>
        <w:rPr>
          <w:rFonts w:ascii="Times New Roman" w:hAnsi="Times New Roman" w:cs="Times New Roman"/>
          <w:iCs/>
          <w:sz w:val="24"/>
          <w:szCs w:val="24"/>
          <w:u w:val="single"/>
        </w:rPr>
      </w:pPr>
      <w:r w:rsidRPr="005B08F4">
        <w:rPr>
          <w:rFonts w:ascii="Times New Roman" w:hAnsi="Times New Roman" w:cs="Times New Roman"/>
          <w:iCs/>
          <w:sz w:val="24"/>
          <w:szCs w:val="24"/>
          <w:u w:val="single"/>
        </w:rPr>
        <w:lastRenderedPageBreak/>
        <w:t xml:space="preserve"> по русскому языку</w:t>
      </w:r>
    </w:p>
    <w:p w:rsidR="00767972" w:rsidRDefault="00767972" w:rsidP="00CE09E0">
      <w:pPr>
        <w:pStyle w:val="a4"/>
        <w:spacing w:line="276" w:lineRule="auto"/>
        <w:ind w:firstLine="708"/>
      </w:pPr>
      <w:r w:rsidRPr="005B08F4">
        <w:rPr>
          <w:b/>
          <w:bCs/>
        </w:rPr>
        <w:t>Цель</w:t>
      </w:r>
      <w:r w:rsidRPr="005B08F4">
        <w:t xml:space="preserve"> работы – определение возможности достижения учащимися </w:t>
      </w:r>
      <w:r>
        <w:t>3</w:t>
      </w:r>
      <w:r w:rsidRPr="005B08F4">
        <w:t xml:space="preserve">-го класса планируемых результатов по русскому языку федерального государственного образовательного стандарта начального общего образования, а также </w:t>
      </w:r>
      <w:proofErr w:type="spellStart"/>
      <w:r w:rsidRPr="005B08F4">
        <w:t>сформированности</w:t>
      </w:r>
      <w:proofErr w:type="spellEnd"/>
      <w:r w:rsidRPr="005B08F4">
        <w:t xml:space="preserve"> некоторых учебных действий – правильного восприятия учебной задачи, умения работать самостоятельно, контролировать свои действия, находить несколько правильных ответов. </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055"/>
        <w:gridCol w:w="2055"/>
      </w:tblGrid>
      <w:tr w:rsidR="00CE09E0" w:rsidRPr="005B08F4" w:rsidTr="00CE09E0">
        <w:tc>
          <w:tcPr>
            <w:tcW w:w="2410" w:type="dxa"/>
            <w:tcBorders>
              <w:bottom w:val="single" w:sz="12" w:space="0" w:color="auto"/>
              <w:right w:val="single" w:sz="12" w:space="0" w:color="auto"/>
            </w:tcBorders>
          </w:tcPr>
          <w:p w:rsidR="00CE09E0" w:rsidRPr="005B08F4" w:rsidRDefault="00CE09E0" w:rsidP="0022000D">
            <w:pPr>
              <w:spacing w:after="0" w:line="240" w:lineRule="auto"/>
              <w:rPr>
                <w:rFonts w:ascii="Times New Roman" w:hAnsi="Times New Roman" w:cs="Times New Roman"/>
                <w:sz w:val="24"/>
                <w:szCs w:val="24"/>
              </w:rPr>
            </w:pPr>
          </w:p>
        </w:tc>
        <w:tc>
          <w:tcPr>
            <w:tcW w:w="2055" w:type="dxa"/>
            <w:tcBorders>
              <w:left w:val="single" w:sz="12" w:space="0" w:color="auto"/>
              <w:bottom w:val="single" w:sz="12" w:space="0" w:color="auto"/>
            </w:tcBorders>
          </w:tcPr>
          <w:p w:rsidR="00CE09E0" w:rsidRPr="005B08F4" w:rsidRDefault="00CE09E0" w:rsidP="00CE09E0">
            <w:pPr>
              <w:spacing w:after="0" w:line="240" w:lineRule="auto"/>
              <w:jc w:val="center"/>
              <w:rPr>
                <w:rFonts w:ascii="Times New Roman" w:hAnsi="Times New Roman" w:cs="Times New Roman"/>
                <w:sz w:val="24"/>
                <w:szCs w:val="24"/>
              </w:rPr>
            </w:pPr>
            <w:r w:rsidRPr="005B08F4">
              <w:rPr>
                <w:rFonts w:ascii="Times New Roman" w:hAnsi="Times New Roman" w:cs="Times New Roman"/>
                <w:sz w:val="24"/>
                <w:szCs w:val="24"/>
              </w:rPr>
              <w:t>Чел.</w:t>
            </w:r>
          </w:p>
        </w:tc>
        <w:tc>
          <w:tcPr>
            <w:tcW w:w="2055" w:type="dxa"/>
            <w:tcBorders>
              <w:bottom w:val="single" w:sz="12" w:space="0" w:color="auto"/>
            </w:tcBorders>
          </w:tcPr>
          <w:p w:rsidR="00CE09E0" w:rsidRPr="005B08F4" w:rsidRDefault="00CE09E0" w:rsidP="00CE09E0">
            <w:pPr>
              <w:spacing w:after="0" w:line="240" w:lineRule="auto"/>
              <w:jc w:val="center"/>
              <w:rPr>
                <w:rFonts w:ascii="Times New Roman" w:hAnsi="Times New Roman" w:cs="Times New Roman"/>
                <w:sz w:val="24"/>
                <w:szCs w:val="24"/>
              </w:rPr>
            </w:pPr>
            <w:r w:rsidRPr="005B08F4">
              <w:rPr>
                <w:rFonts w:ascii="Times New Roman" w:hAnsi="Times New Roman" w:cs="Times New Roman"/>
                <w:sz w:val="24"/>
                <w:szCs w:val="24"/>
              </w:rPr>
              <w:t>%</w:t>
            </w:r>
          </w:p>
        </w:tc>
      </w:tr>
      <w:tr w:rsidR="00CE09E0" w:rsidRPr="005B08F4" w:rsidTr="00CE09E0">
        <w:tc>
          <w:tcPr>
            <w:tcW w:w="2410" w:type="dxa"/>
            <w:tcBorders>
              <w:top w:val="single" w:sz="12" w:space="0" w:color="auto"/>
              <w:right w:val="single" w:sz="12" w:space="0" w:color="auto"/>
            </w:tcBorders>
          </w:tcPr>
          <w:p w:rsidR="00CE09E0" w:rsidRPr="005B08F4" w:rsidRDefault="00CE09E0" w:rsidP="0022000D">
            <w:pPr>
              <w:spacing w:after="0" w:line="240" w:lineRule="auto"/>
              <w:rPr>
                <w:rFonts w:ascii="Times New Roman" w:hAnsi="Times New Roman" w:cs="Times New Roman"/>
                <w:sz w:val="24"/>
                <w:szCs w:val="24"/>
              </w:rPr>
            </w:pPr>
            <w:r w:rsidRPr="005B08F4">
              <w:rPr>
                <w:rFonts w:ascii="Times New Roman" w:hAnsi="Times New Roman" w:cs="Times New Roman"/>
                <w:sz w:val="24"/>
                <w:szCs w:val="24"/>
              </w:rPr>
              <w:t xml:space="preserve">Всего учащихся </w:t>
            </w:r>
          </w:p>
        </w:tc>
        <w:tc>
          <w:tcPr>
            <w:tcW w:w="2055" w:type="dxa"/>
            <w:tcBorders>
              <w:top w:val="single" w:sz="12" w:space="0" w:color="auto"/>
              <w:left w:val="single" w:sz="12" w:space="0" w:color="auto"/>
            </w:tcBorders>
          </w:tcPr>
          <w:p w:rsidR="00CE09E0" w:rsidRPr="005B08F4" w:rsidRDefault="00CE09E0" w:rsidP="0022000D">
            <w:pPr>
              <w:spacing w:after="0" w:line="240" w:lineRule="auto"/>
              <w:jc w:val="center"/>
              <w:rPr>
                <w:rFonts w:ascii="Times New Roman" w:hAnsi="Times New Roman" w:cs="Times New Roman"/>
                <w:sz w:val="24"/>
                <w:szCs w:val="24"/>
              </w:rPr>
            </w:pPr>
            <w:r w:rsidRPr="005B08F4">
              <w:rPr>
                <w:rFonts w:ascii="Times New Roman" w:hAnsi="Times New Roman" w:cs="Times New Roman"/>
                <w:sz w:val="24"/>
                <w:szCs w:val="24"/>
              </w:rPr>
              <w:t>134</w:t>
            </w:r>
          </w:p>
        </w:tc>
        <w:tc>
          <w:tcPr>
            <w:tcW w:w="2055" w:type="dxa"/>
            <w:tcBorders>
              <w:top w:val="single" w:sz="12" w:space="0" w:color="auto"/>
            </w:tcBorders>
          </w:tcPr>
          <w:p w:rsidR="00CE09E0" w:rsidRPr="005B08F4" w:rsidRDefault="00CE09E0" w:rsidP="0022000D">
            <w:pPr>
              <w:spacing w:after="0" w:line="240" w:lineRule="auto"/>
              <w:jc w:val="center"/>
              <w:rPr>
                <w:rFonts w:ascii="Times New Roman" w:hAnsi="Times New Roman" w:cs="Times New Roman"/>
                <w:sz w:val="24"/>
                <w:szCs w:val="24"/>
              </w:rPr>
            </w:pP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Выполняли работу</w:t>
            </w:r>
          </w:p>
        </w:tc>
        <w:tc>
          <w:tcPr>
            <w:tcW w:w="2055"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110</w:t>
            </w:r>
          </w:p>
        </w:tc>
        <w:tc>
          <w:tcPr>
            <w:tcW w:w="205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82</w:t>
            </w: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Высокий</w:t>
            </w:r>
          </w:p>
        </w:tc>
        <w:tc>
          <w:tcPr>
            <w:tcW w:w="2055"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3</w:t>
            </w:r>
          </w:p>
        </w:tc>
        <w:tc>
          <w:tcPr>
            <w:tcW w:w="205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3</w:t>
            </w: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 xml:space="preserve">Повышенный </w:t>
            </w:r>
          </w:p>
        </w:tc>
        <w:tc>
          <w:tcPr>
            <w:tcW w:w="2055"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28</w:t>
            </w:r>
          </w:p>
        </w:tc>
        <w:tc>
          <w:tcPr>
            <w:tcW w:w="205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25</w:t>
            </w: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Базовый</w:t>
            </w:r>
          </w:p>
        </w:tc>
        <w:tc>
          <w:tcPr>
            <w:tcW w:w="2055"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54</w:t>
            </w:r>
          </w:p>
        </w:tc>
        <w:tc>
          <w:tcPr>
            <w:tcW w:w="205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49</w:t>
            </w:r>
          </w:p>
        </w:tc>
      </w:tr>
      <w:tr w:rsidR="00CE09E0" w:rsidRPr="00275504" w:rsidTr="00CE09E0">
        <w:tc>
          <w:tcPr>
            <w:tcW w:w="2410" w:type="dxa"/>
            <w:tcBorders>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Пониженный</w:t>
            </w:r>
          </w:p>
        </w:tc>
        <w:tc>
          <w:tcPr>
            <w:tcW w:w="2055" w:type="dxa"/>
            <w:tcBorders>
              <w:left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15</w:t>
            </w:r>
          </w:p>
        </w:tc>
        <w:tc>
          <w:tcPr>
            <w:tcW w:w="2055" w:type="dxa"/>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14</w:t>
            </w:r>
          </w:p>
        </w:tc>
      </w:tr>
      <w:tr w:rsidR="00CE09E0" w:rsidRPr="00BE3231" w:rsidTr="00CE09E0">
        <w:tc>
          <w:tcPr>
            <w:tcW w:w="2410" w:type="dxa"/>
            <w:tcBorders>
              <w:bottom w:val="single" w:sz="12" w:space="0" w:color="auto"/>
              <w:right w:val="single" w:sz="12" w:space="0" w:color="auto"/>
            </w:tcBorders>
          </w:tcPr>
          <w:p w:rsidR="00CE09E0" w:rsidRPr="00275504" w:rsidRDefault="00CE09E0" w:rsidP="0022000D">
            <w:pPr>
              <w:spacing w:after="0" w:line="240" w:lineRule="auto"/>
              <w:rPr>
                <w:rFonts w:ascii="Times New Roman" w:hAnsi="Times New Roman" w:cs="Times New Roman"/>
                <w:sz w:val="24"/>
                <w:szCs w:val="24"/>
              </w:rPr>
            </w:pPr>
            <w:r w:rsidRPr="00275504">
              <w:rPr>
                <w:rFonts w:ascii="Times New Roman" w:hAnsi="Times New Roman" w:cs="Times New Roman"/>
                <w:sz w:val="24"/>
                <w:szCs w:val="24"/>
              </w:rPr>
              <w:t>Низкий</w:t>
            </w:r>
          </w:p>
        </w:tc>
        <w:tc>
          <w:tcPr>
            <w:tcW w:w="2055" w:type="dxa"/>
            <w:tcBorders>
              <w:left w:val="single" w:sz="12" w:space="0" w:color="auto"/>
              <w:bottom w:val="single" w:sz="12" w:space="0" w:color="auto"/>
            </w:tcBorders>
          </w:tcPr>
          <w:p w:rsidR="00CE09E0" w:rsidRPr="0027550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10</w:t>
            </w:r>
          </w:p>
        </w:tc>
        <w:tc>
          <w:tcPr>
            <w:tcW w:w="2055" w:type="dxa"/>
            <w:tcBorders>
              <w:bottom w:val="single" w:sz="12" w:space="0" w:color="auto"/>
            </w:tcBorders>
          </w:tcPr>
          <w:p w:rsidR="00CE09E0" w:rsidRPr="005B08F4" w:rsidRDefault="00CE09E0" w:rsidP="0022000D">
            <w:pPr>
              <w:spacing w:after="0" w:line="240" w:lineRule="auto"/>
              <w:jc w:val="center"/>
              <w:rPr>
                <w:rFonts w:ascii="Times New Roman" w:hAnsi="Times New Roman" w:cs="Times New Roman"/>
                <w:sz w:val="24"/>
                <w:szCs w:val="24"/>
              </w:rPr>
            </w:pPr>
            <w:r w:rsidRPr="00275504">
              <w:rPr>
                <w:rFonts w:ascii="Times New Roman" w:hAnsi="Times New Roman" w:cs="Times New Roman"/>
                <w:sz w:val="24"/>
                <w:szCs w:val="24"/>
              </w:rPr>
              <w:t>9</w:t>
            </w:r>
          </w:p>
        </w:tc>
      </w:tr>
    </w:tbl>
    <w:p w:rsidR="00767972" w:rsidRDefault="00767972" w:rsidP="00767972"/>
    <w:p w:rsidR="00767972" w:rsidRPr="004E3AA7" w:rsidRDefault="00767972" w:rsidP="00767972">
      <w:pPr>
        <w:tabs>
          <w:tab w:val="left" w:pos="360"/>
        </w:tabs>
        <w:spacing w:after="0" w:line="240" w:lineRule="auto"/>
        <w:jc w:val="center"/>
        <w:rPr>
          <w:rFonts w:ascii="Times New Roman" w:hAnsi="Times New Roman" w:cs="Times New Roman"/>
          <w:iCs/>
          <w:sz w:val="24"/>
          <w:szCs w:val="24"/>
          <w:u w:val="single"/>
        </w:rPr>
      </w:pPr>
      <w:r w:rsidRPr="004E3AA7">
        <w:rPr>
          <w:rFonts w:ascii="Times New Roman" w:hAnsi="Times New Roman" w:cs="Times New Roman"/>
          <w:iCs/>
          <w:sz w:val="24"/>
          <w:szCs w:val="24"/>
          <w:u w:val="single"/>
        </w:rPr>
        <w:t>Результаты мониторинга  учебных достижений третьеклассников</w:t>
      </w:r>
    </w:p>
    <w:p w:rsidR="00767972" w:rsidRPr="004E3AA7" w:rsidRDefault="00767972" w:rsidP="00767972">
      <w:pPr>
        <w:tabs>
          <w:tab w:val="left" w:pos="360"/>
        </w:tabs>
        <w:spacing w:after="0" w:line="240" w:lineRule="auto"/>
        <w:jc w:val="center"/>
        <w:rPr>
          <w:rFonts w:ascii="Times New Roman" w:hAnsi="Times New Roman" w:cs="Times New Roman"/>
          <w:iCs/>
          <w:sz w:val="24"/>
          <w:szCs w:val="24"/>
          <w:u w:val="single"/>
        </w:rPr>
      </w:pPr>
      <w:r w:rsidRPr="004E3AA7">
        <w:rPr>
          <w:rFonts w:ascii="Times New Roman" w:hAnsi="Times New Roman" w:cs="Times New Roman"/>
          <w:iCs/>
          <w:sz w:val="24"/>
          <w:szCs w:val="24"/>
          <w:u w:val="single"/>
        </w:rPr>
        <w:t xml:space="preserve"> по литературному чтению (художественный текст)</w:t>
      </w:r>
    </w:p>
    <w:p w:rsidR="00767972" w:rsidRPr="004E3AA7" w:rsidRDefault="00767972" w:rsidP="00767972">
      <w:pPr>
        <w:tabs>
          <w:tab w:val="left" w:pos="360"/>
        </w:tabs>
        <w:spacing w:after="0" w:line="240" w:lineRule="auto"/>
        <w:jc w:val="center"/>
        <w:rPr>
          <w:rFonts w:ascii="Times New Roman" w:hAnsi="Times New Roman" w:cs="Times New Roman"/>
          <w:b/>
          <w:iCs/>
          <w:sz w:val="24"/>
          <w:szCs w:val="24"/>
        </w:rPr>
      </w:pP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984"/>
        <w:gridCol w:w="2126"/>
      </w:tblGrid>
      <w:tr w:rsidR="00CE09E0" w:rsidRPr="004E3AA7" w:rsidTr="00CE09E0">
        <w:tc>
          <w:tcPr>
            <w:tcW w:w="2410" w:type="dxa"/>
            <w:tcBorders>
              <w:bottom w:val="single" w:sz="12" w:space="0" w:color="auto"/>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p>
        </w:tc>
        <w:tc>
          <w:tcPr>
            <w:tcW w:w="1984" w:type="dxa"/>
            <w:tcBorders>
              <w:left w:val="single" w:sz="12" w:space="0" w:color="auto"/>
              <w:bottom w:val="single" w:sz="12" w:space="0" w:color="auto"/>
            </w:tcBorders>
          </w:tcPr>
          <w:p w:rsidR="00CE09E0" w:rsidRPr="004E3AA7" w:rsidRDefault="00CE09E0" w:rsidP="00CE09E0">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Чел.</w:t>
            </w:r>
          </w:p>
        </w:tc>
        <w:tc>
          <w:tcPr>
            <w:tcW w:w="2126" w:type="dxa"/>
            <w:tcBorders>
              <w:bottom w:val="single" w:sz="12" w:space="0" w:color="auto"/>
            </w:tcBorders>
          </w:tcPr>
          <w:p w:rsidR="00CE09E0" w:rsidRPr="004E3AA7" w:rsidRDefault="00CE09E0" w:rsidP="00CE09E0">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w:t>
            </w:r>
          </w:p>
        </w:tc>
      </w:tr>
      <w:tr w:rsidR="00CE09E0" w:rsidRPr="004E3AA7" w:rsidTr="00CE09E0">
        <w:tc>
          <w:tcPr>
            <w:tcW w:w="2410" w:type="dxa"/>
            <w:tcBorders>
              <w:top w:val="single" w:sz="12" w:space="0" w:color="auto"/>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 xml:space="preserve">Всего учащихся </w:t>
            </w:r>
          </w:p>
        </w:tc>
        <w:tc>
          <w:tcPr>
            <w:tcW w:w="1984" w:type="dxa"/>
            <w:tcBorders>
              <w:top w:val="single" w:sz="12" w:space="0" w:color="auto"/>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134</w:t>
            </w:r>
          </w:p>
        </w:tc>
        <w:tc>
          <w:tcPr>
            <w:tcW w:w="2126" w:type="dxa"/>
            <w:tcBorders>
              <w:top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Выполняли работу</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112</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84</w:t>
            </w: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Высокий</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13</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12</w:t>
            </w: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 xml:space="preserve">Повышенный </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39</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35</w:t>
            </w: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Базовый</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25</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22</w:t>
            </w: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Пониженный</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28</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25</w:t>
            </w:r>
          </w:p>
        </w:tc>
      </w:tr>
      <w:tr w:rsidR="00CE09E0" w:rsidRPr="004E3AA7" w:rsidTr="00CE09E0">
        <w:tc>
          <w:tcPr>
            <w:tcW w:w="2410" w:type="dxa"/>
            <w:tcBorders>
              <w:bottom w:val="single" w:sz="12" w:space="0" w:color="auto"/>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Низкий</w:t>
            </w:r>
          </w:p>
        </w:tc>
        <w:tc>
          <w:tcPr>
            <w:tcW w:w="1984" w:type="dxa"/>
            <w:tcBorders>
              <w:left w:val="single" w:sz="12" w:space="0" w:color="auto"/>
              <w:bottom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7</w:t>
            </w:r>
          </w:p>
        </w:tc>
        <w:tc>
          <w:tcPr>
            <w:tcW w:w="2126" w:type="dxa"/>
            <w:tcBorders>
              <w:bottom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6</w:t>
            </w:r>
          </w:p>
        </w:tc>
      </w:tr>
    </w:tbl>
    <w:p w:rsidR="00767972" w:rsidRPr="004E3AA7" w:rsidRDefault="00767972" w:rsidP="00767972">
      <w:pPr>
        <w:spacing w:after="0" w:line="240" w:lineRule="auto"/>
        <w:rPr>
          <w:rFonts w:ascii="Times New Roman" w:hAnsi="Times New Roman" w:cs="Times New Roman"/>
          <w:iCs/>
          <w:sz w:val="24"/>
          <w:szCs w:val="24"/>
        </w:rPr>
      </w:pPr>
    </w:p>
    <w:p w:rsidR="00767972" w:rsidRPr="004E3AA7" w:rsidRDefault="00767972" w:rsidP="00767972">
      <w:pPr>
        <w:tabs>
          <w:tab w:val="left" w:pos="360"/>
        </w:tabs>
        <w:spacing w:after="0" w:line="240" w:lineRule="auto"/>
        <w:jc w:val="center"/>
        <w:rPr>
          <w:rFonts w:ascii="Times New Roman" w:hAnsi="Times New Roman" w:cs="Times New Roman"/>
          <w:iCs/>
          <w:sz w:val="24"/>
          <w:szCs w:val="24"/>
          <w:u w:val="single"/>
        </w:rPr>
      </w:pPr>
      <w:r w:rsidRPr="004E3AA7">
        <w:rPr>
          <w:rFonts w:ascii="Times New Roman" w:hAnsi="Times New Roman" w:cs="Times New Roman"/>
          <w:iCs/>
          <w:sz w:val="24"/>
          <w:szCs w:val="24"/>
          <w:u w:val="single"/>
        </w:rPr>
        <w:t>Результаты мониторинга  учебных достижений третьеклассников</w:t>
      </w:r>
    </w:p>
    <w:p w:rsidR="00767972" w:rsidRPr="004E3AA7" w:rsidRDefault="00767972" w:rsidP="00767972">
      <w:pPr>
        <w:tabs>
          <w:tab w:val="left" w:pos="360"/>
        </w:tabs>
        <w:spacing w:after="0" w:line="240" w:lineRule="auto"/>
        <w:jc w:val="center"/>
        <w:rPr>
          <w:rFonts w:ascii="Times New Roman" w:hAnsi="Times New Roman" w:cs="Times New Roman"/>
          <w:iCs/>
          <w:sz w:val="24"/>
          <w:szCs w:val="24"/>
          <w:u w:val="single"/>
        </w:rPr>
      </w:pPr>
      <w:r w:rsidRPr="004E3AA7">
        <w:rPr>
          <w:rFonts w:ascii="Times New Roman" w:hAnsi="Times New Roman" w:cs="Times New Roman"/>
          <w:iCs/>
          <w:sz w:val="24"/>
          <w:szCs w:val="24"/>
          <w:u w:val="single"/>
        </w:rPr>
        <w:t xml:space="preserve"> по литературному чтению (информационный текст)</w:t>
      </w:r>
    </w:p>
    <w:p w:rsidR="00767972" w:rsidRPr="004E3AA7" w:rsidRDefault="00767972" w:rsidP="00767972">
      <w:pPr>
        <w:tabs>
          <w:tab w:val="left" w:pos="360"/>
        </w:tabs>
        <w:spacing w:after="0" w:line="240" w:lineRule="auto"/>
        <w:jc w:val="center"/>
        <w:rPr>
          <w:rFonts w:ascii="Times New Roman" w:hAnsi="Times New Roman" w:cs="Times New Roman"/>
          <w:iCs/>
          <w:sz w:val="24"/>
          <w:szCs w:val="24"/>
          <w:u w:val="single"/>
        </w:rPr>
      </w:pP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984"/>
        <w:gridCol w:w="2126"/>
      </w:tblGrid>
      <w:tr w:rsidR="00CE09E0" w:rsidRPr="004E3AA7" w:rsidTr="00CE09E0">
        <w:tc>
          <w:tcPr>
            <w:tcW w:w="2410" w:type="dxa"/>
            <w:tcBorders>
              <w:bottom w:val="single" w:sz="12" w:space="0" w:color="auto"/>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p>
        </w:tc>
        <w:tc>
          <w:tcPr>
            <w:tcW w:w="1984" w:type="dxa"/>
            <w:tcBorders>
              <w:left w:val="single" w:sz="12" w:space="0" w:color="auto"/>
              <w:bottom w:val="single" w:sz="12" w:space="0" w:color="auto"/>
            </w:tcBorders>
          </w:tcPr>
          <w:p w:rsidR="00CE09E0" w:rsidRPr="004E3AA7" w:rsidRDefault="00CE09E0" w:rsidP="00CE09E0">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Чел.</w:t>
            </w:r>
          </w:p>
        </w:tc>
        <w:tc>
          <w:tcPr>
            <w:tcW w:w="2126" w:type="dxa"/>
            <w:tcBorders>
              <w:bottom w:val="single" w:sz="12" w:space="0" w:color="auto"/>
            </w:tcBorders>
          </w:tcPr>
          <w:p w:rsidR="00CE09E0" w:rsidRPr="004E3AA7" w:rsidRDefault="00CE09E0" w:rsidP="00CE09E0">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w:t>
            </w:r>
          </w:p>
        </w:tc>
      </w:tr>
      <w:tr w:rsidR="00CE09E0" w:rsidRPr="004E3AA7" w:rsidTr="00CE09E0">
        <w:tc>
          <w:tcPr>
            <w:tcW w:w="2410" w:type="dxa"/>
            <w:tcBorders>
              <w:top w:val="single" w:sz="12" w:space="0" w:color="auto"/>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 xml:space="preserve">Всего учащихся </w:t>
            </w:r>
          </w:p>
        </w:tc>
        <w:tc>
          <w:tcPr>
            <w:tcW w:w="1984" w:type="dxa"/>
            <w:tcBorders>
              <w:top w:val="single" w:sz="12" w:space="0" w:color="auto"/>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134</w:t>
            </w:r>
          </w:p>
        </w:tc>
        <w:tc>
          <w:tcPr>
            <w:tcW w:w="2126" w:type="dxa"/>
            <w:tcBorders>
              <w:top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Выполняли работу</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105</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78</w:t>
            </w: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Высокий</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4</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4</w:t>
            </w: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 xml:space="preserve">Повышенный </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28</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27</w:t>
            </w: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Базовый</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17</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16</w:t>
            </w:r>
          </w:p>
        </w:tc>
      </w:tr>
      <w:tr w:rsidR="00CE09E0" w:rsidRPr="004E3AA7" w:rsidTr="00CE09E0">
        <w:tc>
          <w:tcPr>
            <w:tcW w:w="2410" w:type="dxa"/>
            <w:tcBorders>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Пониженный</w:t>
            </w:r>
          </w:p>
        </w:tc>
        <w:tc>
          <w:tcPr>
            <w:tcW w:w="1984" w:type="dxa"/>
            <w:tcBorders>
              <w:left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32</w:t>
            </w:r>
          </w:p>
        </w:tc>
        <w:tc>
          <w:tcPr>
            <w:tcW w:w="2126" w:type="dxa"/>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30</w:t>
            </w:r>
          </w:p>
        </w:tc>
      </w:tr>
      <w:tr w:rsidR="00CE09E0" w:rsidRPr="004E3AA7" w:rsidTr="00CE09E0">
        <w:tc>
          <w:tcPr>
            <w:tcW w:w="2410" w:type="dxa"/>
            <w:tcBorders>
              <w:bottom w:val="single" w:sz="12" w:space="0" w:color="auto"/>
              <w:right w:val="single" w:sz="12" w:space="0" w:color="auto"/>
            </w:tcBorders>
          </w:tcPr>
          <w:p w:rsidR="00CE09E0" w:rsidRPr="004E3AA7" w:rsidRDefault="00CE09E0" w:rsidP="0022000D">
            <w:pPr>
              <w:spacing w:after="0" w:line="240" w:lineRule="auto"/>
              <w:rPr>
                <w:rFonts w:ascii="Times New Roman" w:hAnsi="Times New Roman" w:cs="Times New Roman"/>
                <w:sz w:val="24"/>
                <w:szCs w:val="24"/>
              </w:rPr>
            </w:pPr>
            <w:r w:rsidRPr="004E3AA7">
              <w:rPr>
                <w:rFonts w:ascii="Times New Roman" w:hAnsi="Times New Roman" w:cs="Times New Roman"/>
                <w:sz w:val="24"/>
                <w:szCs w:val="24"/>
              </w:rPr>
              <w:t>Низкий</w:t>
            </w:r>
          </w:p>
        </w:tc>
        <w:tc>
          <w:tcPr>
            <w:tcW w:w="1984" w:type="dxa"/>
            <w:tcBorders>
              <w:left w:val="single" w:sz="12" w:space="0" w:color="auto"/>
              <w:bottom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24</w:t>
            </w:r>
          </w:p>
        </w:tc>
        <w:tc>
          <w:tcPr>
            <w:tcW w:w="2126" w:type="dxa"/>
            <w:tcBorders>
              <w:bottom w:val="single" w:sz="12" w:space="0" w:color="auto"/>
            </w:tcBorders>
          </w:tcPr>
          <w:p w:rsidR="00CE09E0" w:rsidRPr="004E3AA7" w:rsidRDefault="00CE09E0" w:rsidP="0022000D">
            <w:pPr>
              <w:spacing w:after="0" w:line="240" w:lineRule="auto"/>
              <w:jc w:val="center"/>
              <w:rPr>
                <w:rFonts w:ascii="Times New Roman" w:hAnsi="Times New Roman" w:cs="Times New Roman"/>
                <w:sz w:val="24"/>
                <w:szCs w:val="24"/>
              </w:rPr>
            </w:pPr>
            <w:r w:rsidRPr="004E3AA7">
              <w:rPr>
                <w:rFonts w:ascii="Times New Roman" w:hAnsi="Times New Roman" w:cs="Times New Roman"/>
                <w:sz w:val="24"/>
                <w:szCs w:val="24"/>
              </w:rPr>
              <w:t>23</w:t>
            </w:r>
          </w:p>
        </w:tc>
      </w:tr>
    </w:tbl>
    <w:p w:rsidR="00767972" w:rsidRDefault="00767972" w:rsidP="00767972">
      <w:pPr>
        <w:spacing w:after="0" w:line="240" w:lineRule="auto"/>
        <w:jc w:val="both"/>
        <w:rPr>
          <w:rFonts w:ascii="Times New Roman" w:hAnsi="Times New Roman" w:cs="Times New Roman"/>
          <w:sz w:val="24"/>
          <w:szCs w:val="24"/>
          <w:highlight w:val="yellow"/>
          <w:u w:val="single"/>
        </w:rPr>
      </w:pPr>
    </w:p>
    <w:p w:rsidR="00767972" w:rsidRPr="004E3AA7" w:rsidRDefault="00767972" w:rsidP="00EC659D">
      <w:pPr>
        <w:rPr>
          <w:rFonts w:ascii="Times New Roman" w:hAnsi="Times New Roman" w:cs="Times New Roman"/>
          <w:sz w:val="24"/>
          <w:szCs w:val="24"/>
        </w:rPr>
      </w:pPr>
      <w:r w:rsidRPr="004E3AA7">
        <w:rPr>
          <w:rFonts w:ascii="Times New Roman" w:hAnsi="Times New Roman" w:cs="Times New Roman"/>
          <w:sz w:val="24"/>
          <w:szCs w:val="24"/>
        </w:rPr>
        <w:t xml:space="preserve">         Таким образом, из  обучающихся 3-х классов, выполнявших работы,  </w:t>
      </w:r>
      <w:r w:rsidRPr="004E3AA7">
        <w:rPr>
          <w:rFonts w:ascii="Times New Roman" w:hAnsi="Times New Roman" w:cs="Times New Roman"/>
          <w:b/>
          <w:sz w:val="24"/>
          <w:szCs w:val="24"/>
        </w:rPr>
        <w:t>достигли уровня обязательной подготовки</w:t>
      </w:r>
      <w:r w:rsidRPr="004E3AA7">
        <w:rPr>
          <w:rFonts w:ascii="Times New Roman" w:hAnsi="Times New Roman" w:cs="Times New Roman"/>
          <w:sz w:val="24"/>
          <w:szCs w:val="24"/>
        </w:rPr>
        <w:t>:</w:t>
      </w:r>
    </w:p>
    <w:p w:rsidR="00767972" w:rsidRPr="004E3AA7" w:rsidRDefault="00767972" w:rsidP="00EC659D">
      <w:pPr>
        <w:numPr>
          <w:ilvl w:val="0"/>
          <w:numId w:val="13"/>
        </w:numPr>
        <w:spacing w:after="0"/>
        <w:rPr>
          <w:rFonts w:ascii="Times New Roman" w:hAnsi="Times New Roman" w:cs="Times New Roman"/>
          <w:sz w:val="24"/>
          <w:szCs w:val="24"/>
        </w:rPr>
      </w:pPr>
      <w:r w:rsidRPr="004E3AA7">
        <w:rPr>
          <w:rFonts w:ascii="Times New Roman" w:hAnsi="Times New Roman" w:cs="Times New Roman"/>
          <w:sz w:val="24"/>
          <w:szCs w:val="24"/>
        </w:rPr>
        <w:t>по математике –</w:t>
      </w:r>
      <w:r>
        <w:rPr>
          <w:rFonts w:ascii="Times New Roman" w:hAnsi="Times New Roman" w:cs="Times New Roman"/>
          <w:sz w:val="24"/>
          <w:szCs w:val="24"/>
        </w:rPr>
        <w:t>51%</w:t>
      </w:r>
    </w:p>
    <w:p w:rsidR="00767972" w:rsidRPr="004E3AA7" w:rsidRDefault="00767972" w:rsidP="00EC659D">
      <w:pPr>
        <w:numPr>
          <w:ilvl w:val="0"/>
          <w:numId w:val="13"/>
        </w:numPr>
        <w:spacing w:after="0"/>
        <w:rPr>
          <w:rFonts w:ascii="Times New Roman" w:hAnsi="Times New Roman" w:cs="Times New Roman"/>
          <w:sz w:val="24"/>
          <w:szCs w:val="24"/>
        </w:rPr>
      </w:pPr>
      <w:r w:rsidRPr="004E3AA7">
        <w:rPr>
          <w:rFonts w:ascii="Times New Roman" w:hAnsi="Times New Roman" w:cs="Times New Roman"/>
          <w:sz w:val="24"/>
          <w:szCs w:val="24"/>
        </w:rPr>
        <w:t>по русскому языку –</w:t>
      </w:r>
      <w:r>
        <w:rPr>
          <w:rFonts w:ascii="Times New Roman" w:hAnsi="Times New Roman" w:cs="Times New Roman"/>
          <w:sz w:val="24"/>
          <w:szCs w:val="24"/>
        </w:rPr>
        <w:t>77%</w:t>
      </w:r>
    </w:p>
    <w:p w:rsidR="00767972" w:rsidRPr="004E3AA7" w:rsidRDefault="00767972" w:rsidP="00EC659D">
      <w:pPr>
        <w:numPr>
          <w:ilvl w:val="0"/>
          <w:numId w:val="13"/>
        </w:numPr>
        <w:spacing w:after="0"/>
        <w:rPr>
          <w:rFonts w:ascii="Times New Roman" w:hAnsi="Times New Roman" w:cs="Times New Roman"/>
          <w:sz w:val="24"/>
          <w:szCs w:val="24"/>
        </w:rPr>
      </w:pPr>
      <w:r w:rsidRPr="004E3AA7">
        <w:rPr>
          <w:rFonts w:ascii="Times New Roman" w:hAnsi="Times New Roman" w:cs="Times New Roman"/>
          <w:sz w:val="24"/>
          <w:szCs w:val="24"/>
        </w:rPr>
        <w:t>по чтению (литературный текст) –</w:t>
      </w:r>
      <w:r>
        <w:rPr>
          <w:rFonts w:ascii="Times New Roman" w:hAnsi="Times New Roman" w:cs="Times New Roman"/>
          <w:sz w:val="24"/>
          <w:szCs w:val="24"/>
        </w:rPr>
        <w:t>69%</w:t>
      </w:r>
    </w:p>
    <w:p w:rsidR="00767972" w:rsidRPr="004E3AA7" w:rsidRDefault="00767972" w:rsidP="00EC659D">
      <w:pPr>
        <w:numPr>
          <w:ilvl w:val="0"/>
          <w:numId w:val="13"/>
        </w:numPr>
        <w:spacing w:after="0"/>
        <w:rPr>
          <w:rFonts w:ascii="Times New Roman" w:hAnsi="Times New Roman" w:cs="Times New Roman"/>
          <w:sz w:val="24"/>
          <w:szCs w:val="24"/>
        </w:rPr>
      </w:pPr>
      <w:r w:rsidRPr="004E3AA7">
        <w:rPr>
          <w:rFonts w:ascii="Times New Roman" w:hAnsi="Times New Roman" w:cs="Times New Roman"/>
          <w:sz w:val="24"/>
          <w:szCs w:val="24"/>
        </w:rPr>
        <w:lastRenderedPageBreak/>
        <w:t>по чтению (информационный текст) –</w:t>
      </w:r>
      <w:r>
        <w:rPr>
          <w:rFonts w:ascii="Times New Roman" w:hAnsi="Times New Roman" w:cs="Times New Roman"/>
          <w:sz w:val="24"/>
          <w:szCs w:val="24"/>
        </w:rPr>
        <w:t>47%</w:t>
      </w:r>
    </w:p>
    <w:p w:rsidR="00767972" w:rsidRPr="004E3AA7" w:rsidRDefault="00767972" w:rsidP="00EC659D">
      <w:pPr>
        <w:rPr>
          <w:rFonts w:ascii="Times New Roman" w:hAnsi="Times New Roman" w:cs="Times New Roman"/>
          <w:sz w:val="24"/>
          <w:szCs w:val="24"/>
        </w:rPr>
      </w:pPr>
      <w:r w:rsidRPr="004E3AA7">
        <w:rPr>
          <w:rFonts w:ascii="Times New Roman" w:hAnsi="Times New Roman" w:cs="Times New Roman"/>
          <w:sz w:val="24"/>
          <w:szCs w:val="24"/>
        </w:rPr>
        <w:t xml:space="preserve">         </w:t>
      </w:r>
      <w:r w:rsidRPr="004E3AA7">
        <w:rPr>
          <w:rFonts w:ascii="Times New Roman" w:hAnsi="Times New Roman" w:cs="Times New Roman"/>
          <w:b/>
          <w:sz w:val="24"/>
          <w:szCs w:val="24"/>
        </w:rPr>
        <w:t>Не смогли достичь уровня базовой подготовки</w:t>
      </w:r>
      <w:r w:rsidRPr="004E3AA7">
        <w:rPr>
          <w:rFonts w:ascii="Times New Roman" w:hAnsi="Times New Roman" w:cs="Times New Roman"/>
          <w:sz w:val="24"/>
          <w:szCs w:val="24"/>
        </w:rPr>
        <w:t>:</w:t>
      </w:r>
    </w:p>
    <w:p w:rsidR="00767972" w:rsidRPr="004E3AA7" w:rsidRDefault="00767972" w:rsidP="00EC659D">
      <w:pPr>
        <w:numPr>
          <w:ilvl w:val="0"/>
          <w:numId w:val="14"/>
        </w:numPr>
        <w:spacing w:after="0"/>
        <w:ind w:left="709"/>
        <w:rPr>
          <w:rFonts w:ascii="Times New Roman" w:hAnsi="Times New Roman" w:cs="Times New Roman"/>
          <w:sz w:val="24"/>
          <w:szCs w:val="24"/>
        </w:rPr>
      </w:pPr>
      <w:r w:rsidRPr="004E3AA7">
        <w:rPr>
          <w:rFonts w:ascii="Times New Roman" w:hAnsi="Times New Roman" w:cs="Times New Roman"/>
          <w:sz w:val="24"/>
          <w:szCs w:val="24"/>
        </w:rPr>
        <w:t xml:space="preserve">по математике – </w:t>
      </w:r>
      <w:r>
        <w:rPr>
          <w:rFonts w:ascii="Times New Roman" w:hAnsi="Times New Roman" w:cs="Times New Roman"/>
          <w:sz w:val="24"/>
          <w:szCs w:val="24"/>
        </w:rPr>
        <w:t>49%</w:t>
      </w:r>
    </w:p>
    <w:p w:rsidR="00767972" w:rsidRPr="004E3AA7" w:rsidRDefault="00767972" w:rsidP="00EC659D">
      <w:pPr>
        <w:numPr>
          <w:ilvl w:val="0"/>
          <w:numId w:val="14"/>
        </w:numPr>
        <w:spacing w:after="0"/>
        <w:ind w:left="709"/>
        <w:rPr>
          <w:rFonts w:ascii="Times New Roman" w:hAnsi="Times New Roman" w:cs="Times New Roman"/>
          <w:sz w:val="24"/>
          <w:szCs w:val="24"/>
        </w:rPr>
      </w:pPr>
      <w:r w:rsidRPr="004E3AA7">
        <w:rPr>
          <w:rFonts w:ascii="Times New Roman" w:hAnsi="Times New Roman" w:cs="Times New Roman"/>
          <w:sz w:val="24"/>
          <w:szCs w:val="24"/>
        </w:rPr>
        <w:t>по русскому языку –</w:t>
      </w:r>
      <w:r>
        <w:rPr>
          <w:rFonts w:ascii="Times New Roman" w:hAnsi="Times New Roman" w:cs="Times New Roman"/>
          <w:sz w:val="24"/>
          <w:szCs w:val="24"/>
        </w:rPr>
        <w:t xml:space="preserve"> 23%</w:t>
      </w:r>
    </w:p>
    <w:p w:rsidR="00767972" w:rsidRPr="004E3AA7" w:rsidRDefault="00767972" w:rsidP="00EC659D">
      <w:pPr>
        <w:numPr>
          <w:ilvl w:val="0"/>
          <w:numId w:val="14"/>
        </w:numPr>
        <w:spacing w:after="0"/>
        <w:ind w:left="709"/>
        <w:rPr>
          <w:rFonts w:ascii="Times New Roman" w:hAnsi="Times New Roman" w:cs="Times New Roman"/>
          <w:sz w:val="24"/>
          <w:szCs w:val="24"/>
        </w:rPr>
      </w:pPr>
      <w:r w:rsidRPr="004E3AA7">
        <w:rPr>
          <w:rFonts w:ascii="Times New Roman" w:hAnsi="Times New Roman" w:cs="Times New Roman"/>
          <w:sz w:val="24"/>
          <w:szCs w:val="24"/>
        </w:rPr>
        <w:t>по чтению (литературный текст) –</w:t>
      </w:r>
      <w:r>
        <w:rPr>
          <w:rFonts w:ascii="Times New Roman" w:hAnsi="Times New Roman" w:cs="Times New Roman"/>
          <w:sz w:val="24"/>
          <w:szCs w:val="24"/>
        </w:rPr>
        <w:t xml:space="preserve"> 31%</w:t>
      </w:r>
    </w:p>
    <w:p w:rsidR="00767972" w:rsidRPr="004E3AA7" w:rsidRDefault="00767972" w:rsidP="00EC659D">
      <w:pPr>
        <w:numPr>
          <w:ilvl w:val="0"/>
          <w:numId w:val="14"/>
        </w:numPr>
        <w:spacing w:after="0"/>
        <w:ind w:left="709"/>
        <w:rPr>
          <w:rFonts w:ascii="Times New Roman" w:hAnsi="Times New Roman" w:cs="Times New Roman"/>
          <w:sz w:val="24"/>
          <w:szCs w:val="24"/>
        </w:rPr>
      </w:pPr>
      <w:r w:rsidRPr="004E3AA7">
        <w:rPr>
          <w:rFonts w:ascii="Times New Roman" w:hAnsi="Times New Roman" w:cs="Times New Roman"/>
          <w:sz w:val="24"/>
          <w:szCs w:val="24"/>
        </w:rPr>
        <w:t xml:space="preserve">по чтению (информационный текст) – </w:t>
      </w:r>
      <w:r>
        <w:rPr>
          <w:rFonts w:ascii="Times New Roman" w:hAnsi="Times New Roman" w:cs="Times New Roman"/>
          <w:sz w:val="24"/>
          <w:szCs w:val="24"/>
        </w:rPr>
        <w:t>53%</w:t>
      </w:r>
    </w:p>
    <w:p w:rsidR="00767972" w:rsidRPr="001F1AFE" w:rsidRDefault="00767972" w:rsidP="00EC659D">
      <w:pPr>
        <w:pStyle w:val="22"/>
        <w:tabs>
          <w:tab w:val="left" w:pos="4474"/>
        </w:tabs>
        <w:spacing w:line="276" w:lineRule="auto"/>
        <w:ind w:right="-2" w:hanging="633"/>
        <w:jc w:val="both"/>
        <w:rPr>
          <w:b w:val="0"/>
          <w:sz w:val="24"/>
          <w:szCs w:val="24"/>
        </w:rPr>
      </w:pPr>
      <w:r w:rsidRPr="001F1AFE">
        <w:rPr>
          <w:b w:val="0"/>
          <w:sz w:val="24"/>
          <w:szCs w:val="24"/>
        </w:rPr>
        <w:t xml:space="preserve">                     В целом, следует отметить качественную работу педагогов 3-х классов по достижению предметных знаний по математике, русскому языку и чтению, соответствующих ФГОС.  В свою очередь,  в следующем учебном году следует взять под контроль тех обучающихся,  кто показал результаты ниже базового уровня и скорректировать индивидуальную работу с ними.</w:t>
      </w:r>
    </w:p>
    <w:p w:rsidR="00767972" w:rsidRPr="00BE3231" w:rsidRDefault="00767972" w:rsidP="00767972">
      <w:pPr>
        <w:pStyle w:val="22"/>
        <w:tabs>
          <w:tab w:val="left" w:pos="4474"/>
        </w:tabs>
        <w:ind w:right="-2" w:hanging="633"/>
        <w:jc w:val="both"/>
        <w:rPr>
          <w:b w:val="0"/>
          <w:sz w:val="24"/>
          <w:szCs w:val="24"/>
          <w:highlight w:val="yellow"/>
        </w:rPr>
      </w:pPr>
    </w:p>
    <w:p w:rsidR="00767972" w:rsidRPr="00EC659D" w:rsidRDefault="00767972" w:rsidP="00767972">
      <w:pPr>
        <w:spacing w:line="240" w:lineRule="auto"/>
        <w:ind w:firstLine="720"/>
        <w:jc w:val="center"/>
        <w:rPr>
          <w:rFonts w:ascii="Times New Roman" w:hAnsi="Times New Roman" w:cs="Times New Roman"/>
          <w:b/>
          <w:i/>
          <w:szCs w:val="24"/>
        </w:rPr>
      </w:pPr>
      <w:r w:rsidRPr="00EC659D">
        <w:rPr>
          <w:rFonts w:ascii="Times New Roman" w:hAnsi="Times New Roman" w:cs="Times New Roman"/>
          <w:b/>
          <w:i/>
          <w:szCs w:val="24"/>
        </w:rPr>
        <w:t>ИТОГИ ЧЕТВЕРТОГО ГОДА ОБУЧЕНИЯ В ШКОЛЕ</w:t>
      </w:r>
    </w:p>
    <w:p w:rsidR="00767972" w:rsidRPr="00BD6080" w:rsidRDefault="00767972" w:rsidP="00BD6080">
      <w:pPr>
        <w:pStyle w:val="western"/>
        <w:shd w:val="clear" w:color="auto" w:fill="FFFFFF"/>
        <w:spacing w:before="0" w:beforeAutospacing="0" w:after="0" w:afterAutospacing="0" w:line="276" w:lineRule="auto"/>
        <w:ind w:left="446" w:right="72" w:firstLine="288"/>
        <w:jc w:val="both"/>
        <w:rPr>
          <w:sz w:val="28"/>
          <w:szCs w:val="28"/>
        </w:rPr>
      </w:pPr>
      <w:r w:rsidRPr="00BD6080">
        <w:rPr>
          <w:sz w:val="28"/>
          <w:szCs w:val="28"/>
        </w:rPr>
        <w:t xml:space="preserve">В </w:t>
      </w:r>
      <w:r w:rsidR="00BD6080">
        <w:rPr>
          <w:sz w:val="28"/>
          <w:szCs w:val="28"/>
        </w:rPr>
        <w:t>четвёртых</w:t>
      </w:r>
      <w:r w:rsidRPr="00BD6080">
        <w:rPr>
          <w:sz w:val="28"/>
          <w:szCs w:val="28"/>
        </w:rPr>
        <w:t xml:space="preserve">  классах, реализующи</w:t>
      </w:r>
      <w:r w:rsidR="00BD6080">
        <w:rPr>
          <w:sz w:val="28"/>
          <w:szCs w:val="28"/>
        </w:rPr>
        <w:t>х</w:t>
      </w:r>
      <w:r w:rsidRPr="00BD6080">
        <w:rPr>
          <w:sz w:val="28"/>
          <w:szCs w:val="28"/>
        </w:rPr>
        <w:t xml:space="preserve"> ФГОС НОО  в 2013 – 2014 </w:t>
      </w:r>
      <w:proofErr w:type="spellStart"/>
      <w:r w:rsidRPr="00BD6080">
        <w:rPr>
          <w:sz w:val="28"/>
          <w:szCs w:val="28"/>
        </w:rPr>
        <w:t>уч.г</w:t>
      </w:r>
      <w:proofErr w:type="spellEnd"/>
      <w:r w:rsidRPr="00BD6080">
        <w:rPr>
          <w:sz w:val="28"/>
          <w:szCs w:val="28"/>
        </w:rPr>
        <w:t>. обучалось на начало года 127 четвероклассников.  На конец года обучалось 130 человек. Все они переведены в 5 класс.</w:t>
      </w:r>
    </w:p>
    <w:p w:rsidR="00767972" w:rsidRPr="00BD6080" w:rsidRDefault="00767972" w:rsidP="00BD6080">
      <w:pPr>
        <w:ind w:firstLine="720"/>
        <w:jc w:val="both"/>
        <w:rPr>
          <w:rFonts w:ascii="Times New Roman" w:hAnsi="Times New Roman" w:cs="Times New Roman"/>
          <w:sz w:val="28"/>
          <w:szCs w:val="28"/>
        </w:rPr>
      </w:pPr>
      <w:r w:rsidRPr="00BD6080">
        <w:rPr>
          <w:rFonts w:ascii="Times New Roman" w:hAnsi="Times New Roman" w:cs="Times New Roman"/>
          <w:sz w:val="28"/>
          <w:szCs w:val="28"/>
        </w:rPr>
        <w:t>В течение учебного года во вторых классах проводились:</w:t>
      </w:r>
    </w:p>
    <w:p w:rsidR="00767972" w:rsidRPr="005C1485" w:rsidRDefault="00767972" w:rsidP="00BD6080">
      <w:pPr>
        <w:pStyle w:val="a3"/>
        <w:numPr>
          <w:ilvl w:val="0"/>
          <w:numId w:val="22"/>
        </w:numPr>
        <w:spacing w:after="0"/>
        <w:jc w:val="both"/>
        <w:rPr>
          <w:rFonts w:ascii="Times New Roman" w:eastAsiaTheme="minorHAnsi" w:hAnsi="Times New Roman"/>
          <w:sz w:val="28"/>
          <w:szCs w:val="28"/>
        </w:rPr>
      </w:pPr>
      <w:r w:rsidRPr="005C1485">
        <w:rPr>
          <w:rFonts w:ascii="Times New Roman" w:eastAsiaTheme="minorHAnsi" w:hAnsi="Times New Roman"/>
          <w:sz w:val="28"/>
          <w:szCs w:val="28"/>
        </w:rPr>
        <w:t xml:space="preserve">административно – </w:t>
      </w:r>
      <w:proofErr w:type="spellStart"/>
      <w:r w:rsidRPr="005C1485">
        <w:rPr>
          <w:rFonts w:ascii="Times New Roman" w:eastAsiaTheme="minorHAnsi" w:hAnsi="Times New Roman"/>
          <w:sz w:val="28"/>
          <w:szCs w:val="28"/>
        </w:rPr>
        <w:t>срезовая</w:t>
      </w:r>
      <w:proofErr w:type="spellEnd"/>
      <w:r w:rsidRPr="005C1485">
        <w:rPr>
          <w:rFonts w:ascii="Times New Roman" w:eastAsiaTheme="minorHAnsi" w:hAnsi="Times New Roman"/>
          <w:sz w:val="28"/>
          <w:szCs w:val="28"/>
        </w:rPr>
        <w:t xml:space="preserve"> работа по русскому языку. Тема: «Имя существительное» (декабрь);</w:t>
      </w:r>
    </w:p>
    <w:p w:rsidR="00767972" w:rsidRPr="005C1485" w:rsidRDefault="00767972" w:rsidP="00BD6080">
      <w:pPr>
        <w:pStyle w:val="a3"/>
        <w:numPr>
          <w:ilvl w:val="0"/>
          <w:numId w:val="22"/>
        </w:numPr>
        <w:spacing w:after="0"/>
        <w:jc w:val="both"/>
        <w:rPr>
          <w:rFonts w:ascii="Times New Roman" w:eastAsiaTheme="minorHAnsi" w:hAnsi="Times New Roman"/>
          <w:sz w:val="28"/>
          <w:szCs w:val="28"/>
        </w:rPr>
      </w:pPr>
      <w:r w:rsidRPr="005C1485">
        <w:rPr>
          <w:rFonts w:ascii="Times New Roman" w:eastAsiaTheme="minorHAnsi" w:hAnsi="Times New Roman"/>
          <w:sz w:val="28"/>
          <w:szCs w:val="28"/>
        </w:rPr>
        <w:t xml:space="preserve">административно - </w:t>
      </w:r>
      <w:proofErr w:type="spellStart"/>
      <w:r w:rsidRPr="005C1485">
        <w:rPr>
          <w:rFonts w:ascii="Times New Roman" w:eastAsiaTheme="minorHAnsi" w:hAnsi="Times New Roman"/>
          <w:sz w:val="28"/>
          <w:szCs w:val="28"/>
        </w:rPr>
        <w:t>срезовая</w:t>
      </w:r>
      <w:proofErr w:type="spellEnd"/>
      <w:r w:rsidRPr="005C1485">
        <w:rPr>
          <w:rFonts w:ascii="Times New Roman" w:eastAsiaTheme="minorHAnsi" w:hAnsi="Times New Roman"/>
          <w:sz w:val="28"/>
          <w:szCs w:val="28"/>
        </w:rPr>
        <w:t xml:space="preserve"> работа по математике. Тема: «Вычислительные навыки» (февраль);</w:t>
      </w:r>
    </w:p>
    <w:p w:rsidR="00767972" w:rsidRPr="005C1485" w:rsidRDefault="00767972" w:rsidP="00BD6080">
      <w:pPr>
        <w:pStyle w:val="a3"/>
        <w:numPr>
          <w:ilvl w:val="0"/>
          <w:numId w:val="22"/>
        </w:numPr>
        <w:spacing w:after="0"/>
        <w:jc w:val="both"/>
        <w:rPr>
          <w:rFonts w:ascii="Times New Roman" w:eastAsiaTheme="minorHAnsi" w:hAnsi="Times New Roman"/>
          <w:sz w:val="28"/>
          <w:szCs w:val="28"/>
        </w:rPr>
      </w:pPr>
      <w:r w:rsidRPr="005C1485">
        <w:rPr>
          <w:rFonts w:ascii="Times New Roman" w:eastAsiaTheme="minorHAnsi" w:hAnsi="Times New Roman"/>
          <w:sz w:val="28"/>
          <w:szCs w:val="28"/>
        </w:rPr>
        <w:t>итоговые контрольные работы по математике и русскому языку (май);</w:t>
      </w:r>
    </w:p>
    <w:p w:rsidR="00767972" w:rsidRPr="005C1485" w:rsidRDefault="00767972" w:rsidP="00BD6080">
      <w:pPr>
        <w:pStyle w:val="a3"/>
        <w:numPr>
          <w:ilvl w:val="0"/>
          <w:numId w:val="22"/>
        </w:numPr>
        <w:spacing w:after="0"/>
        <w:jc w:val="both"/>
        <w:rPr>
          <w:rFonts w:ascii="Times New Roman" w:eastAsiaTheme="minorHAnsi" w:hAnsi="Times New Roman"/>
          <w:sz w:val="28"/>
          <w:szCs w:val="28"/>
        </w:rPr>
      </w:pPr>
      <w:r w:rsidRPr="005C1485">
        <w:rPr>
          <w:rFonts w:ascii="Times New Roman" w:eastAsiaTheme="minorHAnsi" w:hAnsi="Times New Roman"/>
          <w:sz w:val="28"/>
          <w:szCs w:val="28"/>
        </w:rPr>
        <w:t>проверка техники чтения (май);</w:t>
      </w:r>
    </w:p>
    <w:p w:rsidR="00767972" w:rsidRPr="005C1485" w:rsidRDefault="00767972" w:rsidP="00BD6080">
      <w:pPr>
        <w:pStyle w:val="a3"/>
        <w:numPr>
          <w:ilvl w:val="0"/>
          <w:numId w:val="22"/>
        </w:numPr>
        <w:spacing w:after="0"/>
        <w:jc w:val="both"/>
        <w:rPr>
          <w:rFonts w:ascii="Times New Roman" w:eastAsiaTheme="minorHAnsi" w:hAnsi="Times New Roman"/>
          <w:sz w:val="28"/>
          <w:szCs w:val="28"/>
        </w:rPr>
      </w:pPr>
      <w:r w:rsidRPr="005C1485">
        <w:rPr>
          <w:rFonts w:ascii="Times New Roman" w:eastAsiaTheme="minorHAnsi" w:hAnsi="Times New Roman"/>
          <w:sz w:val="28"/>
          <w:szCs w:val="28"/>
        </w:rPr>
        <w:t>проверка дневников (ноябрь, март)</w:t>
      </w:r>
    </w:p>
    <w:p w:rsidR="00767972" w:rsidRPr="005C1485" w:rsidRDefault="00767972" w:rsidP="00BD6080">
      <w:pPr>
        <w:pStyle w:val="a3"/>
        <w:numPr>
          <w:ilvl w:val="0"/>
          <w:numId w:val="22"/>
        </w:numPr>
        <w:spacing w:after="0"/>
        <w:jc w:val="both"/>
        <w:rPr>
          <w:rFonts w:ascii="Times New Roman" w:eastAsiaTheme="minorHAnsi" w:hAnsi="Times New Roman"/>
          <w:sz w:val="28"/>
          <w:szCs w:val="28"/>
        </w:rPr>
      </w:pPr>
      <w:r w:rsidRPr="005C1485">
        <w:rPr>
          <w:rFonts w:ascii="Times New Roman" w:eastAsiaTheme="minorHAnsi" w:hAnsi="Times New Roman"/>
          <w:sz w:val="28"/>
          <w:szCs w:val="28"/>
        </w:rPr>
        <w:t>проверка тетрадей для контрольных работ (март)</w:t>
      </w:r>
    </w:p>
    <w:p w:rsidR="00767972" w:rsidRPr="005C1485" w:rsidRDefault="00767972" w:rsidP="00BD6080">
      <w:pPr>
        <w:pStyle w:val="a3"/>
        <w:numPr>
          <w:ilvl w:val="0"/>
          <w:numId w:val="22"/>
        </w:numPr>
        <w:spacing w:after="0"/>
        <w:jc w:val="both"/>
        <w:rPr>
          <w:rFonts w:ascii="Times New Roman" w:eastAsiaTheme="minorHAnsi" w:hAnsi="Times New Roman"/>
          <w:sz w:val="28"/>
          <w:szCs w:val="28"/>
        </w:rPr>
      </w:pPr>
      <w:r w:rsidRPr="005C1485">
        <w:rPr>
          <w:rFonts w:ascii="Times New Roman" w:eastAsiaTheme="minorHAnsi" w:hAnsi="Times New Roman"/>
          <w:sz w:val="28"/>
          <w:szCs w:val="28"/>
        </w:rPr>
        <w:t>диагностическое обследование МЦКО (апрель)</w:t>
      </w:r>
    </w:p>
    <w:p w:rsidR="00767972" w:rsidRPr="00BD6080" w:rsidRDefault="00767972" w:rsidP="00BD6080">
      <w:pPr>
        <w:pStyle w:val="a4"/>
        <w:spacing w:line="276" w:lineRule="auto"/>
        <w:ind w:firstLine="1134"/>
        <w:rPr>
          <w:szCs w:val="28"/>
        </w:rPr>
      </w:pPr>
      <w:proofErr w:type="gramStart"/>
      <w:r w:rsidRPr="00BD6080">
        <w:rPr>
          <w:szCs w:val="28"/>
        </w:rPr>
        <w:t xml:space="preserve">Классно–обобщающий контроль в выпускных 4-х классах, проведённый в апреле 2014 г., показал, что учителя начальных классов  Хохлова Л.А., </w:t>
      </w:r>
      <w:proofErr w:type="spellStart"/>
      <w:r w:rsidRPr="00BD6080">
        <w:rPr>
          <w:szCs w:val="28"/>
        </w:rPr>
        <w:t>Стальбакова</w:t>
      </w:r>
      <w:proofErr w:type="spellEnd"/>
      <w:r w:rsidRPr="00BD6080">
        <w:rPr>
          <w:szCs w:val="28"/>
        </w:rPr>
        <w:t xml:space="preserve"> Е.Ю., Кирьянова Е.В., Давыдова ДА., Власова Н.Н. владеют методикой построения занятий, их уроки носят обучающий характер, на них используются различные формы и методы работы, активизирующие учащихся для восприятия изучаемого материала.</w:t>
      </w:r>
      <w:proofErr w:type="gramEnd"/>
      <w:r w:rsidRPr="00BD6080">
        <w:rPr>
          <w:szCs w:val="28"/>
        </w:rPr>
        <w:t xml:space="preserve"> В результате посещения уроков учителей 4-х классов было выявлено, что учителя проводят уроки методически грамотно, с использованием ИКТ и различных педагогических технологий. </w:t>
      </w:r>
    </w:p>
    <w:p w:rsidR="00767972" w:rsidRDefault="00767972" w:rsidP="00767972">
      <w:pPr>
        <w:spacing w:line="240" w:lineRule="auto"/>
        <w:jc w:val="center"/>
        <w:rPr>
          <w:rFonts w:ascii="Times New Roman" w:hAnsi="Times New Roman" w:cs="Times New Roman"/>
          <w:sz w:val="24"/>
          <w:szCs w:val="24"/>
          <w:u w:val="single"/>
        </w:rPr>
      </w:pPr>
      <w:r w:rsidRPr="00BB7484">
        <w:rPr>
          <w:rFonts w:ascii="Times New Roman" w:hAnsi="Times New Roman" w:cs="Times New Roman"/>
          <w:sz w:val="24"/>
          <w:szCs w:val="24"/>
          <w:u w:val="single"/>
        </w:rPr>
        <w:t>Результаты итоговых работ по русскому языку  и математике.</w:t>
      </w:r>
    </w:p>
    <w:tbl>
      <w:tblPr>
        <w:tblW w:w="9264" w:type="dxa"/>
        <w:jc w:val="center"/>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2409"/>
        <w:gridCol w:w="2410"/>
        <w:gridCol w:w="2410"/>
      </w:tblGrid>
      <w:tr w:rsidR="00BD6080" w:rsidRPr="00D847CD" w:rsidTr="00BD6080">
        <w:trPr>
          <w:cantSplit/>
          <w:trHeight w:val="812"/>
          <w:jc w:val="center"/>
        </w:trPr>
        <w:tc>
          <w:tcPr>
            <w:tcW w:w="2035" w:type="dxa"/>
          </w:tcPr>
          <w:p w:rsidR="00BD6080" w:rsidRPr="00D847CD" w:rsidRDefault="00BD6080" w:rsidP="0022000D">
            <w:pPr>
              <w:spacing w:line="240" w:lineRule="auto"/>
              <w:rPr>
                <w:rFonts w:ascii="Times New Roman" w:hAnsi="Times New Roman" w:cs="Times New Roman"/>
                <w:sz w:val="24"/>
                <w:szCs w:val="24"/>
              </w:rPr>
            </w:pPr>
          </w:p>
        </w:tc>
        <w:tc>
          <w:tcPr>
            <w:tcW w:w="2409" w:type="dxa"/>
          </w:tcPr>
          <w:p w:rsidR="00BD6080" w:rsidRDefault="00BD6080" w:rsidP="00074C27">
            <w:pPr>
              <w:spacing w:after="0" w:line="240" w:lineRule="auto"/>
              <w:rPr>
                <w:rFonts w:ascii="Times New Roman" w:hAnsi="Times New Roman" w:cs="Times New Roman"/>
                <w:sz w:val="24"/>
                <w:szCs w:val="24"/>
              </w:rPr>
            </w:pPr>
            <w:r>
              <w:rPr>
                <w:rFonts w:ascii="Times New Roman" w:hAnsi="Times New Roman" w:cs="Times New Roman"/>
                <w:sz w:val="24"/>
                <w:szCs w:val="24"/>
              </w:rPr>
              <w:t>Качество знаний</w:t>
            </w:r>
          </w:p>
          <w:p w:rsidR="00BD6080" w:rsidRPr="00D847CD" w:rsidRDefault="00BD6080" w:rsidP="00074C2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D847CD">
              <w:rPr>
                <w:rFonts w:ascii="Times New Roman" w:hAnsi="Times New Roman" w:cs="Times New Roman"/>
                <w:sz w:val="24"/>
                <w:szCs w:val="24"/>
              </w:rPr>
              <w:t>сред</w:t>
            </w:r>
            <w:r>
              <w:rPr>
                <w:rFonts w:ascii="Times New Roman" w:hAnsi="Times New Roman" w:cs="Times New Roman"/>
                <w:sz w:val="24"/>
                <w:szCs w:val="24"/>
              </w:rPr>
              <w:t>н</w:t>
            </w:r>
            <w:proofErr w:type="spellEnd"/>
            <w:r>
              <w:rPr>
                <w:rFonts w:ascii="Times New Roman" w:hAnsi="Times New Roman" w:cs="Times New Roman"/>
                <w:sz w:val="24"/>
                <w:szCs w:val="24"/>
              </w:rPr>
              <w:t>.)</w:t>
            </w:r>
          </w:p>
        </w:tc>
        <w:tc>
          <w:tcPr>
            <w:tcW w:w="2410" w:type="dxa"/>
          </w:tcPr>
          <w:p w:rsidR="00BD6080" w:rsidRDefault="00BD6080" w:rsidP="00074C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обученности</w:t>
            </w:r>
          </w:p>
          <w:p w:rsidR="00BD6080" w:rsidRPr="00D847CD" w:rsidRDefault="00BD6080" w:rsidP="00074C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D847CD">
              <w:rPr>
                <w:rFonts w:ascii="Times New Roman" w:hAnsi="Times New Roman" w:cs="Times New Roman"/>
                <w:sz w:val="24"/>
                <w:szCs w:val="24"/>
              </w:rPr>
              <w:t>ср</w:t>
            </w:r>
            <w:r>
              <w:rPr>
                <w:rFonts w:ascii="Times New Roman" w:hAnsi="Times New Roman" w:cs="Times New Roman"/>
                <w:sz w:val="24"/>
                <w:szCs w:val="24"/>
              </w:rPr>
              <w:t>едн</w:t>
            </w:r>
            <w:proofErr w:type="spellEnd"/>
            <w:r>
              <w:rPr>
                <w:rFonts w:ascii="Times New Roman" w:hAnsi="Times New Roman" w:cs="Times New Roman"/>
                <w:sz w:val="24"/>
                <w:szCs w:val="24"/>
              </w:rPr>
              <w:t>.)</w:t>
            </w:r>
          </w:p>
        </w:tc>
        <w:tc>
          <w:tcPr>
            <w:tcW w:w="2410" w:type="dxa"/>
          </w:tcPr>
          <w:p w:rsidR="00BD6080" w:rsidRDefault="00BD6080" w:rsidP="00074C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w:t>
            </w:r>
          </w:p>
          <w:p w:rsidR="00BD6080" w:rsidRPr="00D847CD" w:rsidRDefault="00BD6080" w:rsidP="00074C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оценочный балл</w:t>
            </w:r>
          </w:p>
        </w:tc>
      </w:tr>
      <w:tr w:rsidR="00BD6080" w:rsidRPr="00D847CD" w:rsidTr="00BD6080">
        <w:trPr>
          <w:cantSplit/>
          <w:trHeight w:val="552"/>
          <w:jc w:val="center"/>
        </w:trPr>
        <w:tc>
          <w:tcPr>
            <w:tcW w:w="2035" w:type="dxa"/>
          </w:tcPr>
          <w:p w:rsidR="00BD6080" w:rsidRPr="00D847CD" w:rsidRDefault="00BD6080" w:rsidP="0022000D">
            <w:pPr>
              <w:spacing w:after="0" w:line="240" w:lineRule="auto"/>
              <w:rPr>
                <w:rFonts w:ascii="Times New Roman" w:hAnsi="Times New Roman" w:cs="Times New Roman"/>
                <w:sz w:val="24"/>
                <w:szCs w:val="24"/>
              </w:rPr>
            </w:pPr>
            <w:r w:rsidRPr="00D847CD">
              <w:rPr>
                <w:rFonts w:ascii="Times New Roman" w:hAnsi="Times New Roman" w:cs="Times New Roman"/>
                <w:sz w:val="24"/>
                <w:szCs w:val="24"/>
              </w:rPr>
              <w:t>Русский язык</w:t>
            </w:r>
          </w:p>
        </w:tc>
        <w:tc>
          <w:tcPr>
            <w:tcW w:w="2409" w:type="dxa"/>
          </w:tcPr>
          <w:p w:rsidR="00BD6080" w:rsidRPr="00D847CD" w:rsidRDefault="00BD6080"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410" w:type="dxa"/>
          </w:tcPr>
          <w:p w:rsidR="00BD6080" w:rsidRPr="00D847CD" w:rsidRDefault="00BD6080"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410" w:type="dxa"/>
          </w:tcPr>
          <w:p w:rsidR="00BD6080" w:rsidRPr="00D847CD" w:rsidRDefault="00BD6080"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BD6080" w:rsidRPr="00BE3231" w:rsidTr="00BD6080">
        <w:trPr>
          <w:cantSplit/>
          <w:trHeight w:val="552"/>
          <w:jc w:val="center"/>
        </w:trPr>
        <w:tc>
          <w:tcPr>
            <w:tcW w:w="2035" w:type="dxa"/>
          </w:tcPr>
          <w:p w:rsidR="00BD6080" w:rsidRPr="00D847CD" w:rsidRDefault="00BD6080" w:rsidP="0022000D">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409" w:type="dxa"/>
          </w:tcPr>
          <w:p w:rsidR="00BD6080" w:rsidRPr="00D847CD" w:rsidRDefault="00BD6080"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410" w:type="dxa"/>
          </w:tcPr>
          <w:p w:rsidR="00BD6080" w:rsidRPr="00D847CD" w:rsidRDefault="00BD6080"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410" w:type="dxa"/>
          </w:tcPr>
          <w:p w:rsidR="00BD6080" w:rsidRDefault="00BD6080" w:rsidP="0022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767972" w:rsidRDefault="00767972" w:rsidP="00767972">
      <w:pPr>
        <w:spacing w:line="240" w:lineRule="auto"/>
        <w:ind w:firstLine="720"/>
        <w:jc w:val="both"/>
        <w:rPr>
          <w:rFonts w:ascii="Times New Roman" w:hAnsi="Times New Roman" w:cs="Times New Roman"/>
          <w:b/>
          <w:i/>
          <w:sz w:val="24"/>
          <w:szCs w:val="24"/>
        </w:rPr>
      </w:pPr>
    </w:p>
    <w:p w:rsidR="00767972" w:rsidRPr="00BD6080" w:rsidRDefault="00DE559D" w:rsidP="00BD6080">
      <w:pPr>
        <w:spacing w:after="0"/>
        <w:rPr>
          <w:rFonts w:ascii="Times New Roman" w:hAnsi="Times New Roman" w:cs="Times New Roman"/>
          <w:sz w:val="28"/>
          <w:szCs w:val="28"/>
        </w:rPr>
      </w:pPr>
      <w:r w:rsidRPr="00BD6080">
        <w:rPr>
          <w:rFonts w:ascii="Times New Roman" w:hAnsi="Times New Roman" w:cs="Times New Roman"/>
          <w:sz w:val="28"/>
          <w:szCs w:val="28"/>
        </w:rPr>
        <w:t xml:space="preserve">Проверка техники чтения показала, что </w:t>
      </w:r>
      <w:r w:rsidR="00767972" w:rsidRPr="00BD6080">
        <w:rPr>
          <w:rFonts w:ascii="Times New Roman" w:hAnsi="Times New Roman" w:cs="Times New Roman"/>
          <w:sz w:val="28"/>
          <w:szCs w:val="28"/>
        </w:rPr>
        <w:t xml:space="preserve">достигли  нормативного чтения 77% выпускников начальной школы, ниже нормы читают 22% учащихся. </w:t>
      </w:r>
    </w:p>
    <w:p w:rsidR="00767972" w:rsidRPr="00BD6080" w:rsidRDefault="00767972" w:rsidP="00BD6080">
      <w:pPr>
        <w:pStyle w:val="a4"/>
        <w:spacing w:line="276" w:lineRule="auto"/>
        <w:ind w:firstLine="1134"/>
        <w:rPr>
          <w:szCs w:val="28"/>
        </w:rPr>
      </w:pPr>
      <w:r w:rsidRPr="00BD6080">
        <w:rPr>
          <w:szCs w:val="28"/>
        </w:rPr>
        <w:t xml:space="preserve">В целом по 4-м классам можно сделать следующие выводы. В основном у всех учащихся сформированы </w:t>
      </w:r>
      <w:proofErr w:type="spellStart"/>
      <w:r w:rsidRPr="00BD6080">
        <w:rPr>
          <w:szCs w:val="28"/>
        </w:rPr>
        <w:t>общеучебные</w:t>
      </w:r>
      <w:proofErr w:type="spellEnd"/>
      <w:r w:rsidRPr="00BD6080">
        <w:rPr>
          <w:szCs w:val="28"/>
        </w:rPr>
        <w:t xml:space="preserve"> умения и навыки и они готовы к обучению на II ступени. </w:t>
      </w:r>
    </w:p>
    <w:p w:rsidR="000F0826" w:rsidRDefault="000F0826" w:rsidP="00DE559D">
      <w:pPr>
        <w:spacing w:after="0"/>
        <w:ind w:firstLine="709"/>
        <w:jc w:val="both"/>
        <w:rPr>
          <w:rFonts w:ascii="Times New Roman" w:hAnsi="Times New Roman"/>
          <w:sz w:val="28"/>
          <w:szCs w:val="28"/>
        </w:rPr>
      </w:pPr>
      <w:r>
        <w:rPr>
          <w:rFonts w:ascii="Times New Roman" w:hAnsi="Times New Roman"/>
          <w:sz w:val="28"/>
          <w:szCs w:val="28"/>
        </w:rPr>
        <w:t xml:space="preserve">В течение сентября-октября в школе  проводился </w:t>
      </w:r>
      <w:r w:rsidRPr="00C2292D">
        <w:rPr>
          <w:rFonts w:ascii="Times New Roman" w:hAnsi="Times New Roman"/>
          <w:b/>
          <w:i/>
          <w:sz w:val="28"/>
          <w:szCs w:val="28"/>
        </w:rPr>
        <w:t>классно-обобщающий контроль в 5-х классах.</w:t>
      </w:r>
      <w:r>
        <w:rPr>
          <w:rFonts w:ascii="Times New Roman" w:hAnsi="Times New Roman"/>
          <w:sz w:val="28"/>
          <w:szCs w:val="28"/>
        </w:rPr>
        <w:t xml:space="preserve"> Цель - проследить преемственность в обучении и воспитании при переходе из начального звена в среднее. В рамках данного контроля были проведены следующие мероприятия: посещение уроков в 5-х классах, проведён входной контроль по русскому языку и математике, проверены классные журналы и дневники учащихся, проведено психологическое исследование учащихся.</w:t>
      </w:r>
    </w:p>
    <w:p w:rsidR="000F0826" w:rsidRPr="003356E0" w:rsidRDefault="000F0826" w:rsidP="00DE559D">
      <w:pPr>
        <w:spacing w:after="0"/>
        <w:jc w:val="both"/>
        <w:rPr>
          <w:rFonts w:ascii="Times New Roman" w:hAnsi="Times New Roman"/>
          <w:sz w:val="28"/>
          <w:szCs w:val="28"/>
        </w:rPr>
      </w:pPr>
      <w:r w:rsidRPr="003356E0">
        <w:rPr>
          <w:rFonts w:ascii="Times New Roman" w:hAnsi="Times New Roman"/>
          <w:sz w:val="28"/>
          <w:szCs w:val="28"/>
        </w:rPr>
        <w:t xml:space="preserve">       </w:t>
      </w:r>
      <w:proofErr w:type="gramStart"/>
      <w:r w:rsidRPr="003356E0">
        <w:rPr>
          <w:rFonts w:ascii="Times New Roman" w:hAnsi="Times New Roman"/>
          <w:sz w:val="28"/>
          <w:szCs w:val="28"/>
        </w:rPr>
        <w:t xml:space="preserve">Посещенные уроки в 5-х классах у следующих учителей: математики – </w:t>
      </w:r>
      <w:r>
        <w:rPr>
          <w:rFonts w:ascii="Times New Roman" w:hAnsi="Times New Roman"/>
          <w:sz w:val="28"/>
          <w:szCs w:val="28"/>
        </w:rPr>
        <w:t>Шмелевой Е.Б., Филимоновой Н.Н.,</w:t>
      </w:r>
      <w:r w:rsidRPr="003356E0">
        <w:rPr>
          <w:rFonts w:ascii="Times New Roman" w:hAnsi="Times New Roman"/>
          <w:sz w:val="28"/>
          <w:szCs w:val="28"/>
        </w:rPr>
        <w:t xml:space="preserve">., русского языка  и литературы   – </w:t>
      </w:r>
      <w:r>
        <w:rPr>
          <w:rFonts w:ascii="Times New Roman" w:hAnsi="Times New Roman"/>
          <w:sz w:val="28"/>
          <w:szCs w:val="28"/>
        </w:rPr>
        <w:t xml:space="preserve">Саловой М.А., </w:t>
      </w:r>
      <w:r w:rsidRPr="003356E0">
        <w:rPr>
          <w:rFonts w:ascii="Times New Roman" w:hAnsi="Times New Roman"/>
          <w:sz w:val="28"/>
          <w:szCs w:val="28"/>
        </w:rPr>
        <w:t xml:space="preserve"> истории – </w:t>
      </w:r>
      <w:r>
        <w:rPr>
          <w:rFonts w:ascii="Times New Roman" w:hAnsi="Times New Roman"/>
          <w:sz w:val="28"/>
          <w:szCs w:val="28"/>
        </w:rPr>
        <w:t xml:space="preserve">Крыловой В.Л., природоведения – Усовик Е.Р., Самсоновой М.В., английского языка – Роговой Г.В., </w:t>
      </w:r>
      <w:r w:rsidRPr="003356E0">
        <w:rPr>
          <w:rFonts w:ascii="Times New Roman" w:hAnsi="Times New Roman"/>
          <w:sz w:val="28"/>
          <w:szCs w:val="28"/>
        </w:rPr>
        <w:t>показали, что в</w:t>
      </w:r>
      <w:r>
        <w:rPr>
          <w:rFonts w:ascii="Times New Roman" w:hAnsi="Times New Roman"/>
          <w:sz w:val="28"/>
          <w:szCs w:val="28"/>
        </w:rPr>
        <w:t xml:space="preserve">се они носят обучающий характер; </w:t>
      </w:r>
      <w:r w:rsidRPr="003356E0">
        <w:rPr>
          <w:rFonts w:ascii="Times New Roman" w:hAnsi="Times New Roman"/>
          <w:sz w:val="28"/>
          <w:szCs w:val="28"/>
        </w:rPr>
        <w:t xml:space="preserve"> на уроках достигнуто взаимопонимание между учителями и учащимися.</w:t>
      </w:r>
      <w:proofErr w:type="gramEnd"/>
      <w:r w:rsidRPr="003356E0">
        <w:rPr>
          <w:rFonts w:ascii="Times New Roman" w:hAnsi="Times New Roman"/>
          <w:sz w:val="28"/>
          <w:szCs w:val="28"/>
        </w:rPr>
        <w:t xml:space="preserve"> Уроки проходят на высоком методическом уровне. Дети активно работают, поднимают руки. </w:t>
      </w:r>
    </w:p>
    <w:p w:rsidR="000F0826" w:rsidRDefault="000F0826" w:rsidP="000F0826">
      <w:pPr>
        <w:spacing w:after="0" w:line="360" w:lineRule="auto"/>
        <w:ind w:firstLine="709"/>
        <w:jc w:val="both"/>
        <w:rPr>
          <w:rFonts w:ascii="Times New Roman" w:hAnsi="Times New Roman"/>
          <w:sz w:val="28"/>
          <w:szCs w:val="28"/>
        </w:rPr>
      </w:pPr>
      <w:r>
        <w:rPr>
          <w:rFonts w:ascii="Times New Roman" w:hAnsi="Times New Roman"/>
          <w:sz w:val="28"/>
          <w:szCs w:val="28"/>
        </w:rPr>
        <w:t>Проверка дневников показала следующее – большинство дневников  содержат много ошибок в написании ФИО учителей, первые страницы дневника почти у всех учащихся заполнены, некоторые  учащиеся не записывают домашнее задание, отметки  в дневники выставляются                регулярно, часть родителей не ставят подпись в дневниках своих детей.</w:t>
      </w:r>
    </w:p>
    <w:p w:rsidR="000F0826" w:rsidRPr="000832FB" w:rsidRDefault="000F0826" w:rsidP="000F0826">
      <w:pPr>
        <w:spacing w:after="0" w:line="360" w:lineRule="auto"/>
        <w:ind w:firstLine="709"/>
        <w:jc w:val="both"/>
        <w:rPr>
          <w:rFonts w:ascii="Times New Roman" w:hAnsi="Times New Roman"/>
          <w:b/>
          <w:i/>
          <w:sz w:val="28"/>
          <w:szCs w:val="28"/>
        </w:rPr>
      </w:pPr>
      <w:r w:rsidRPr="000832FB">
        <w:rPr>
          <w:rFonts w:ascii="Times New Roman" w:hAnsi="Times New Roman"/>
          <w:b/>
          <w:i/>
          <w:sz w:val="28"/>
          <w:szCs w:val="28"/>
        </w:rPr>
        <w:t>По итогам классно-обобщающего контроля 5-х классов был проведён малый педсовет «Преемственность в обучении и воспитании учащихся».</w:t>
      </w:r>
    </w:p>
    <w:p w:rsidR="000F0826" w:rsidRPr="000832FB" w:rsidRDefault="000F0826" w:rsidP="000F0826">
      <w:pPr>
        <w:spacing w:after="0" w:line="360" w:lineRule="auto"/>
        <w:rPr>
          <w:rFonts w:ascii="Times New Roman" w:hAnsi="Times New Roman"/>
          <w:b/>
          <w:i/>
          <w:sz w:val="28"/>
          <w:szCs w:val="28"/>
        </w:rPr>
      </w:pPr>
      <w:r w:rsidRPr="000832FB">
        <w:rPr>
          <w:rFonts w:ascii="Times New Roman" w:hAnsi="Times New Roman"/>
          <w:b/>
          <w:i/>
          <w:sz w:val="28"/>
          <w:szCs w:val="28"/>
        </w:rPr>
        <w:t>Решение педсовета:</w:t>
      </w:r>
    </w:p>
    <w:p w:rsidR="000F0826" w:rsidRDefault="000F0826" w:rsidP="00767972">
      <w:pPr>
        <w:numPr>
          <w:ilvl w:val="0"/>
          <w:numId w:val="11"/>
        </w:numPr>
        <w:spacing w:after="0" w:line="360" w:lineRule="auto"/>
        <w:rPr>
          <w:rFonts w:ascii="Times New Roman" w:hAnsi="Times New Roman"/>
          <w:sz w:val="28"/>
          <w:szCs w:val="28"/>
        </w:rPr>
      </w:pPr>
      <w:r>
        <w:rPr>
          <w:rFonts w:ascii="Times New Roman" w:hAnsi="Times New Roman"/>
          <w:sz w:val="28"/>
          <w:szCs w:val="28"/>
        </w:rPr>
        <w:lastRenderedPageBreak/>
        <w:t>Считать, что адаптационный период в 5-х классах в целом прошёл удовлетворительно.</w:t>
      </w:r>
    </w:p>
    <w:p w:rsidR="000F0826" w:rsidRDefault="000F0826" w:rsidP="00767972">
      <w:pPr>
        <w:numPr>
          <w:ilvl w:val="0"/>
          <w:numId w:val="11"/>
        </w:numPr>
        <w:spacing w:after="0" w:line="360" w:lineRule="auto"/>
        <w:rPr>
          <w:rFonts w:ascii="Times New Roman" w:hAnsi="Times New Roman"/>
          <w:sz w:val="28"/>
          <w:szCs w:val="28"/>
        </w:rPr>
      </w:pPr>
      <w:r>
        <w:rPr>
          <w:rFonts w:ascii="Times New Roman" w:hAnsi="Times New Roman"/>
          <w:sz w:val="28"/>
          <w:szCs w:val="28"/>
        </w:rPr>
        <w:t>Учителям – предметникам и учителям начальных классов разработать единые критерии в оценке знаний учащихся.</w:t>
      </w:r>
    </w:p>
    <w:p w:rsidR="000F0826" w:rsidRDefault="000F0826" w:rsidP="00767972">
      <w:pPr>
        <w:numPr>
          <w:ilvl w:val="0"/>
          <w:numId w:val="11"/>
        </w:numPr>
        <w:spacing w:after="0" w:line="360" w:lineRule="auto"/>
        <w:rPr>
          <w:rFonts w:ascii="Times New Roman" w:hAnsi="Times New Roman"/>
          <w:sz w:val="28"/>
          <w:szCs w:val="28"/>
        </w:rPr>
      </w:pPr>
      <w:r>
        <w:rPr>
          <w:rFonts w:ascii="Times New Roman" w:hAnsi="Times New Roman"/>
          <w:sz w:val="28"/>
          <w:szCs w:val="28"/>
        </w:rPr>
        <w:t>В работе с детьми учитывать трудности адаптации и возрастные особенности пятиклассников.</w:t>
      </w:r>
    </w:p>
    <w:p w:rsidR="000F0826" w:rsidRDefault="000F0826" w:rsidP="00767972">
      <w:pPr>
        <w:numPr>
          <w:ilvl w:val="0"/>
          <w:numId w:val="11"/>
        </w:numPr>
        <w:spacing w:after="0" w:line="360" w:lineRule="auto"/>
        <w:rPr>
          <w:rFonts w:ascii="Times New Roman" w:hAnsi="Times New Roman"/>
          <w:sz w:val="28"/>
          <w:szCs w:val="28"/>
        </w:rPr>
      </w:pPr>
      <w:r>
        <w:rPr>
          <w:rFonts w:ascii="Times New Roman" w:hAnsi="Times New Roman"/>
          <w:sz w:val="28"/>
          <w:szCs w:val="28"/>
        </w:rPr>
        <w:t>Дозировать домашнее задание с учётом уровня санитарно-гигиенических требований.</w:t>
      </w:r>
    </w:p>
    <w:p w:rsidR="000F0826" w:rsidRDefault="000F0826" w:rsidP="00767972">
      <w:pPr>
        <w:numPr>
          <w:ilvl w:val="0"/>
          <w:numId w:val="11"/>
        </w:numPr>
        <w:spacing w:after="0" w:line="360" w:lineRule="auto"/>
        <w:rPr>
          <w:rFonts w:ascii="Times New Roman" w:hAnsi="Times New Roman"/>
          <w:sz w:val="28"/>
          <w:szCs w:val="28"/>
        </w:rPr>
      </w:pPr>
      <w:r>
        <w:rPr>
          <w:rFonts w:ascii="Times New Roman" w:hAnsi="Times New Roman"/>
          <w:sz w:val="28"/>
          <w:szCs w:val="28"/>
        </w:rPr>
        <w:t>Учителям – предметникам разнообразить методы работы, способствующие активизации учащихся.</w:t>
      </w:r>
    </w:p>
    <w:p w:rsidR="000F0826" w:rsidRDefault="000F0826" w:rsidP="00767972">
      <w:pPr>
        <w:numPr>
          <w:ilvl w:val="0"/>
          <w:numId w:val="11"/>
        </w:numPr>
        <w:spacing w:after="0" w:line="360" w:lineRule="auto"/>
        <w:rPr>
          <w:rFonts w:ascii="Times New Roman" w:hAnsi="Times New Roman"/>
          <w:sz w:val="28"/>
          <w:szCs w:val="28"/>
        </w:rPr>
      </w:pPr>
      <w:r>
        <w:rPr>
          <w:rFonts w:ascii="Times New Roman" w:hAnsi="Times New Roman"/>
          <w:sz w:val="28"/>
          <w:szCs w:val="28"/>
        </w:rPr>
        <w:t>Классным руководителям продолжить работу по изучению социального окружения ребёнка, созданию оптимальной модели отношений, способов поведения детей и подростков.</w:t>
      </w:r>
    </w:p>
    <w:p w:rsidR="000F0826" w:rsidRDefault="000F0826" w:rsidP="00767972">
      <w:pPr>
        <w:numPr>
          <w:ilvl w:val="0"/>
          <w:numId w:val="11"/>
        </w:numPr>
        <w:spacing w:after="0" w:line="360" w:lineRule="auto"/>
        <w:rPr>
          <w:rFonts w:ascii="Times New Roman" w:hAnsi="Times New Roman"/>
          <w:sz w:val="28"/>
          <w:szCs w:val="28"/>
        </w:rPr>
      </w:pPr>
      <w:r>
        <w:rPr>
          <w:rFonts w:ascii="Times New Roman" w:hAnsi="Times New Roman"/>
          <w:sz w:val="28"/>
          <w:szCs w:val="28"/>
        </w:rPr>
        <w:t xml:space="preserve">Продолжить </w:t>
      </w:r>
      <w:proofErr w:type="spellStart"/>
      <w:r>
        <w:rPr>
          <w:rFonts w:ascii="Times New Roman" w:hAnsi="Times New Roman"/>
          <w:sz w:val="28"/>
          <w:szCs w:val="28"/>
        </w:rPr>
        <w:t>взаимопосещение</w:t>
      </w:r>
      <w:proofErr w:type="spellEnd"/>
      <w:r>
        <w:rPr>
          <w:rFonts w:ascii="Times New Roman" w:hAnsi="Times New Roman"/>
          <w:sz w:val="28"/>
          <w:szCs w:val="28"/>
        </w:rPr>
        <w:t xml:space="preserve"> уроков учителей начальных классов и учителей – предметников.</w:t>
      </w:r>
    </w:p>
    <w:p w:rsidR="000F0826" w:rsidRDefault="000F0826" w:rsidP="000F0826">
      <w:pPr>
        <w:pStyle w:val="a3"/>
        <w:spacing w:line="360" w:lineRule="auto"/>
        <w:ind w:left="0" w:firstLine="709"/>
        <w:jc w:val="both"/>
        <w:rPr>
          <w:rFonts w:ascii="Times New Roman" w:hAnsi="Times New Roman"/>
          <w:sz w:val="28"/>
          <w:szCs w:val="28"/>
        </w:rPr>
      </w:pPr>
      <w:r w:rsidRPr="00074CEC">
        <w:rPr>
          <w:rFonts w:ascii="Times New Roman" w:hAnsi="Times New Roman"/>
          <w:b/>
          <w:i/>
          <w:sz w:val="28"/>
          <w:szCs w:val="28"/>
        </w:rPr>
        <w:t xml:space="preserve">В течение ноября-декабря 2013 года по плану </w:t>
      </w:r>
      <w:proofErr w:type="spellStart"/>
      <w:r w:rsidRPr="00074CEC">
        <w:rPr>
          <w:rFonts w:ascii="Times New Roman" w:hAnsi="Times New Roman"/>
          <w:b/>
          <w:i/>
          <w:sz w:val="28"/>
          <w:szCs w:val="28"/>
        </w:rPr>
        <w:t>внутришкольного</w:t>
      </w:r>
      <w:proofErr w:type="spellEnd"/>
      <w:r w:rsidRPr="00074CEC">
        <w:rPr>
          <w:rFonts w:ascii="Times New Roman" w:hAnsi="Times New Roman"/>
          <w:b/>
          <w:i/>
          <w:sz w:val="28"/>
          <w:szCs w:val="28"/>
        </w:rPr>
        <w:t xml:space="preserve"> контроля проводилась проверка готовности учащихся 9-х классов к обучению на 3-ей ступени</w:t>
      </w:r>
      <w:r w:rsidRPr="00B7646E">
        <w:rPr>
          <w:rFonts w:ascii="Times New Roman" w:hAnsi="Times New Roman"/>
          <w:sz w:val="28"/>
          <w:szCs w:val="28"/>
        </w:rPr>
        <w:t>. С этой целью было проведено следующее:</w:t>
      </w:r>
      <w:r>
        <w:rPr>
          <w:rFonts w:ascii="Times New Roman" w:hAnsi="Times New Roman"/>
          <w:sz w:val="28"/>
          <w:szCs w:val="28"/>
        </w:rPr>
        <w:t xml:space="preserve"> п</w:t>
      </w:r>
      <w:r w:rsidRPr="00B7646E">
        <w:rPr>
          <w:rFonts w:ascii="Times New Roman" w:hAnsi="Times New Roman"/>
          <w:sz w:val="28"/>
          <w:szCs w:val="28"/>
        </w:rPr>
        <w:t>осещен</w:t>
      </w:r>
      <w:r>
        <w:rPr>
          <w:rFonts w:ascii="Times New Roman" w:hAnsi="Times New Roman"/>
          <w:sz w:val="28"/>
          <w:szCs w:val="28"/>
        </w:rPr>
        <w:t xml:space="preserve">ы </w:t>
      </w:r>
      <w:r w:rsidRPr="00B7646E">
        <w:rPr>
          <w:rFonts w:ascii="Times New Roman" w:hAnsi="Times New Roman"/>
          <w:sz w:val="28"/>
          <w:szCs w:val="28"/>
        </w:rPr>
        <w:t>урок</w:t>
      </w:r>
      <w:r>
        <w:rPr>
          <w:rFonts w:ascii="Times New Roman" w:hAnsi="Times New Roman"/>
          <w:sz w:val="28"/>
          <w:szCs w:val="28"/>
        </w:rPr>
        <w:t xml:space="preserve">и </w:t>
      </w:r>
      <w:r w:rsidRPr="00B7646E">
        <w:rPr>
          <w:rFonts w:ascii="Times New Roman" w:hAnsi="Times New Roman"/>
          <w:sz w:val="28"/>
          <w:szCs w:val="28"/>
        </w:rPr>
        <w:t xml:space="preserve"> в 9</w:t>
      </w:r>
      <w:r>
        <w:rPr>
          <w:rFonts w:ascii="Times New Roman" w:hAnsi="Times New Roman"/>
          <w:sz w:val="28"/>
          <w:szCs w:val="28"/>
        </w:rPr>
        <w:t>-х классах, п</w:t>
      </w:r>
      <w:r w:rsidRPr="00B7646E">
        <w:rPr>
          <w:rFonts w:ascii="Times New Roman" w:hAnsi="Times New Roman"/>
          <w:sz w:val="28"/>
          <w:szCs w:val="28"/>
        </w:rPr>
        <w:t xml:space="preserve">роанализированы итоги посещаемости и успеваемости за </w:t>
      </w:r>
      <w:r w:rsidRPr="00B7646E">
        <w:rPr>
          <w:rFonts w:ascii="Times New Roman" w:hAnsi="Times New Roman"/>
          <w:sz w:val="28"/>
          <w:szCs w:val="28"/>
          <w:lang w:val="en-US"/>
        </w:rPr>
        <w:t>I</w:t>
      </w:r>
      <w:r w:rsidRPr="00B7646E">
        <w:rPr>
          <w:rFonts w:ascii="Times New Roman" w:hAnsi="Times New Roman"/>
          <w:sz w:val="28"/>
          <w:szCs w:val="28"/>
        </w:rPr>
        <w:t xml:space="preserve"> и </w:t>
      </w:r>
      <w:r w:rsidRPr="00B7646E">
        <w:rPr>
          <w:rFonts w:ascii="Times New Roman" w:hAnsi="Times New Roman"/>
          <w:sz w:val="28"/>
          <w:szCs w:val="28"/>
          <w:lang w:val="en-US"/>
        </w:rPr>
        <w:t>II</w:t>
      </w:r>
      <w:r>
        <w:rPr>
          <w:rFonts w:ascii="Times New Roman" w:hAnsi="Times New Roman"/>
          <w:sz w:val="28"/>
          <w:szCs w:val="28"/>
        </w:rPr>
        <w:t xml:space="preserve"> четверть, п</w:t>
      </w:r>
      <w:r w:rsidRPr="00B7646E">
        <w:rPr>
          <w:rFonts w:ascii="Times New Roman" w:hAnsi="Times New Roman"/>
          <w:sz w:val="28"/>
          <w:szCs w:val="28"/>
        </w:rPr>
        <w:t xml:space="preserve">роведены и проанализированы </w:t>
      </w:r>
      <w:proofErr w:type="spellStart"/>
      <w:r w:rsidRPr="00B7646E">
        <w:rPr>
          <w:rFonts w:ascii="Times New Roman" w:hAnsi="Times New Roman"/>
          <w:sz w:val="28"/>
          <w:szCs w:val="28"/>
        </w:rPr>
        <w:t>срезовые</w:t>
      </w:r>
      <w:proofErr w:type="spellEnd"/>
      <w:r w:rsidRPr="00B7646E">
        <w:rPr>
          <w:rFonts w:ascii="Times New Roman" w:hAnsi="Times New Roman"/>
          <w:sz w:val="28"/>
          <w:szCs w:val="28"/>
        </w:rPr>
        <w:t xml:space="preserve"> работы по русскому языку, математике, истории, биологи</w:t>
      </w:r>
      <w:r>
        <w:rPr>
          <w:rFonts w:ascii="Times New Roman" w:hAnsi="Times New Roman"/>
          <w:sz w:val="28"/>
          <w:szCs w:val="28"/>
        </w:rPr>
        <w:t>и, п</w:t>
      </w:r>
      <w:r w:rsidRPr="00B7646E">
        <w:rPr>
          <w:rFonts w:ascii="Times New Roman" w:hAnsi="Times New Roman"/>
          <w:sz w:val="28"/>
          <w:szCs w:val="28"/>
        </w:rPr>
        <w:t>роверены дневники</w:t>
      </w:r>
      <w:r>
        <w:rPr>
          <w:rFonts w:ascii="Times New Roman" w:hAnsi="Times New Roman"/>
          <w:sz w:val="28"/>
          <w:szCs w:val="28"/>
        </w:rPr>
        <w:t>, п</w:t>
      </w:r>
      <w:r w:rsidRPr="00B7646E">
        <w:rPr>
          <w:rFonts w:ascii="Times New Roman" w:hAnsi="Times New Roman"/>
          <w:sz w:val="28"/>
          <w:szCs w:val="28"/>
        </w:rPr>
        <w:t>роведена диагностика с целью определения профориентации учащихся 9-х классов</w:t>
      </w:r>
      <w:r>
        <w:rPr>
          <w:rFonts w:ascii="Times New Roman" w:hAnsi="Times New Roman"/>
          <w:sz w:val="28"/>
          <w:szCs w:val="28"/>
        </w:rPr>
        <w:t>.</w:t>
      </w:r>
    </w:p>
    <w:p w:rsidR="000F0826" w:rsidRDefault="000F0826" w:rsidP="000F0826">
      <w:pPr>
        <w:pStyle w:val="a3"/>
        <w:spacing w:line="360" w:lineRule="auto"/>
        <w:ind w:left="0" w:firstLine="709"/>
        <w:jc w:val="both"/>
        <w:rPr>
          <w:rFonts w:ascii="Times New Roman" w:hAnsi="Times New Roman"/>
          <w:sz w:val="28"/>
          <w:szCs w:val="28"/>
        </w:rPr>
      </w:pPr>
      <w:proofErr w:type="gramStart"/>
      <w:r w:rsidRPr="00B7646E">
        <w:rPr>
          <w:rFonts w:ascii="Times New Roman" w:hAnsi="Times New Roman"/>
          <w:sz w:val="28"/>
          <w:szCs w:val="28"/>
        </w:rPr>
        <w:t>Посещённые уроки в 9-х классах</w:t>
      </w:r>
      <w:r>
        <w:rPr>
          <w:rFonts w:ascii="Times New Roman" w:hAnsi="Times New Roman"/>
          <w:sz w:val="28"/>
          <w:szCs w:val="28"/>
        </w:rPr>
        <w:t>:</w:t>
      </w:r>
      <w:r w:rsidRPr="00B7646E">
        <w:rPr>
          <w:rFonts w:ascii="Times New Roman" w:hAnsi="Times New Roman"/>
          <w:sz w:val="28"/>
          <w:szCs w:val="28"/>
        </w:rPr>
        <w:t xml:space="preserve"> физики (</w:t>
      </w:r>
      <w:proofErr w:type="spellStart"/>
      <w:r>
        <w:rPr>
          <w:rFonts w:ascii="Times New Roman" w:hAnsi="Times New Roman"/>
          <w:sz w:val="28"/>
          <w:szCs w:val="28"/>
        </w:rPr>
        <w:t>уч</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sidRPr="00B7646E">
        <w:rPr>
          <w:rFonts w:ascii="Times New Roman" w:hAnsi="Times New Roman"/>
          <w:sz w:val="28"/>
          <w:szCs w:val="28"/>
        </w:rPr>
        <w:t>Жирнова</w:t>
      </w:r>
      <w:proofErr w:type="spellEnd"/>
      <w:r w:rsidRPr="00B7646E">
        <w:rPr>
          <w:rFonts w:ascii="Times New Roman" w:hAnsi="Times New Roman"/>
          <w:sz w:val="28"/>
          <w:szCs w:val="28"/>
        </w:rPr>
        <w:t xml:space="preserve"> С.В.), русского язы</w:t>
      </w:r>
      <w:r>
        <w:rPr>
          <w:rFonts w:ascii="Times New Roman" w:hAnsi="Times New Roman"/>
          <w:sz w:val="28"/>
          <w:szCs w:val="28"/>
        </w:rPr>
        <w:t xml:space="preserve">ка, литературы </w:t>
      </w:r>
      <w:r w:rsidRPr="00B7646E">
        <w:rPr>
          <w:rFonts w:ascii="Times New Roman" w:hAnsi="Times New Roman"/>
          <w:sz w:val="28"/>
          <w:szCs w:val="28"/>
        </w:rPr>
        <w:t>(</w:t>
      </w:r>
      <w:proofErr w:type="spellStart"/>
      <w:r w:rsidRPr="00B7646E">
        <w:rPr>
          <w:rFonts w:ascii="Times New Roman" w:hAnsi="Times New Roman"/>
          <w:sz w:val="28"/>
          <w:szCs w:val="28"/>
        </w:rPr>
        <w:t>уч</w:t>
      </w:r>
      <w:proofErr w:type="spellEnd"/>
      <w:r w:rsidRPr="00B7646E">
        <w:rPr>
          <w:rFonts w:ascii="Times New Roman" w:hAnsi="Times New Roman"/>
          <w:sz w:val="28"/>
          <w:szCs w:val="28"/>
        </w:rPr>
        <w:t>.</w:t>
      </w:r>
      <w:r>
        <w:rPr>
          <w:rFonts w:ascii="Times New Roman" w:hAnsi="Times New Roman"/>
          <w:sz w:val="28"/>
          <w:szCs w:val="28"/>
        </w:rPr>
        <w:t xml:space="preserve"> Гурьянова П.А.</w:t>
      </w:r>
      <w:r w:rsidRPr="00B7646E">
        <w:rPr>
          <w:rFonts w:ascii="Times New Roman" w:hAnsi="Times New Roman"/>
          <w:sz w:val="28"/>
          <w:szCs w:val="28"/>
        </w:rPr>
        <w:t>), биологии (</w:t>
      </w:r>
      <w:proofErr w:type="spellStart"/>
      <w:r w:rsidRPr="00B7646E">
        <w:rPr>
          <w:rFonts w:ascii="Times New Roman" w:hAnsi="Times New Roman"/>
          <w:sz w:val="28"/>
          <w:szCs w:val="28"/>
        </w:rPr>
        <w:t>уч</w:t>
      </w:r>
      <w:proofErr w:type="spellEnd"/>
      <w:r w:rsidRPr="00B7646E">
        <w:rPr>
          <w:rFonts w:ascii="Times New Roman" w:hAnsi="Times New Roman"/>
          <w:sz w:val="28"/>
          <w:szCs w:val="28"/>
        </w:rPr>
        <w:t>. Усовик Е.Р.), истории (</w:t>
      </w:r>
      <w:proofErr w:type="spellStart"/>
      <w:r w:rsidRPr="00B7646E">
        <w:rPr>
          <w:rFonts w:ascii="Times New Roman" w:hAnsi="Times New Roman"/>
          <w:sz w:val="28"/>
          <w:szCs w:val="28"/>
        </w:rPr>
        <w:t>уч</w:t>
      </w:r>
      <w:proofErr w:type="spellEnd"/>
      <w:r w:rsidRPr="00B7646E">
        <w:rPr>
          <w:rFonts w:ascii="Times New Roman" w:hAnsi="Times New Roman"/>
          <w:sz w:val="28"/>
          <w:szCs w:val="28"/>
        </w:rPr>
        <w:t>. Крыло</w:t>
      </w:r>
      <w:r>
        <w:rPr>
          <w:rFonts w:ascii="Times New Roman" w:hAnsi="Times New Roman"/>
          <w:sz w:val="28"/>
          <w:szCs w:val="28"/>
        </w:rPr>
        <w:t>ва В.Л.), химии (</w:t>
      </w:r>
      <w:proofErr w:type="spellStart"/>
      <w:r>
        <w:rPr>
          <w:rFonts w:ascii="Times New Roman" w:hAnsi="Times New Roman"/>
          <w:sz w:val="28"/>
          <w:szCs w:val="28"/>
        </w:rPr>
        <w:t>уч</w:t>
      </w:r>
      <w:proofErr w:type="spellEnd"/>
      <w:r>
        <w:rPr>
          <w:rFonts w:ascii="Times New Roman" w:hAnsi="Times New Roman"/>
          <w:sz w:val="28"/>
          <w:szCs w:val="28"/>
        </w:rPr>
        <w:t>. Горбунова Т.А.), математики (</w:t>
      </w:r>
      <w:proofErr w:type="spellStart"/>
      <w:r>
        <w:rPr>
          <w:rFonts w:ascii="Times New Roman" w:hAnsi="Times New Roman"/>
          <w:sz w:val="28"/>
          <w:szCs w:val="28"/>
        </w:rPr>
        <w:t>Ельцова</w:t>
      </w:r>
      <w:proofErr w:type="spellEnd"/>
      <w:r>
        <w:rPr>
          <w:rFonts w:ascii="Times New Roman" w:hAnsi="Times New Roman"/>
          <w:sz w:val="28"/>
          <w:szCs w:val="28"/>
        </w:rPr>
        <w:t xml:space="preserve"> М.Ю., Уткина О.В.) </w:t>
      </w:r>
      <w:r w:rsidRPr="00B7646E">
        <w:rPr>
          <w:rFonts w:ascii="Times New Roman" w:hAnsi="Times New Roman"/>
          <w:sz w:val="28"/>
          <w:szCs w:val="28"/>
        </w:rPr>
        <w:t xml:space="preserve">показали, что они проходят на высоком методическом уровне. Учителя используют различные формы и методы работы. Уроки проходят интересно, насыщены разными видами работ, широко используются ИКТ. </w:t>
      </w:r>
      <w:r w:rsidRPr="00B7646E">
        <w:rPr>
          <w:rFonts w:ascii="Times New Roman" w:hAnsi="Times New Roman"/>
          <w:sz w:val="28"/>
          <w:szCs w:val="28"/>
        </w:rPr>
        <w:lastRenderedPageBreak/>
        <w:t>Объяснение нового материала ведётся в доступной форме, задания предлагаются учащимся индивидуально и дифференцированно, все уроки тщательно продуманы.</w:t>
      </w:r>
    </w:p>
    <w:p w:rsidR="000F0826" w:rsidRDefault="000F0826" w:rsidP="000F0826">
      <w:pPr>
        <w:pStyle w:val="a3"/>
        <w:spacing w:line="360" w:lineRule="auto"/>
        <w:ind w:left="0" w:firstLine="709"/>
        <w:jc w:val="both"/>
        <w:rPr>
          <w:rFonts w:ascii="Times New Roman" w:hAnsi="Times New Roman"/>
          <w:sz w:val="28"/>
          <w:szCs w:val="28"/>
        </w:rPr>
      </w:pPr>
      <w:r w:rsidRPr="00B7646E">
        <w:rPr>
          <w:rFonts w:ascii="Times New Roman" w:hAnsi="Times New Roman"/>
          <w:sz w:val="28"/>
          <w:szCs w:val="28"/>
        </w:rPr>
        <w:t xml:space="preserve">Анализ успеваемости в  </w:t>
      </w:r>
      <w:r w:rsidRPr="00B7646E">
        <w:rPr>
          <w:rFonts w:ascii="Times New Roman" w:hAnsi="Times New Roman"/>
          <w:sz w:val="28"/>
          <w:szCs w:val="28"/>
          <w:lang w:val="en-US"/>
        </w:rPr>
        <w:t>I</w:t>
      </w:r>
      <w:r>
        <w:rPr>
          <w:rFonts w:ascii="Times New Roman" w:hAnsi="Times New Roman"/>
          <w:sz w:val="28"/>
          <w:szCs w:val="28"/>
        </w:rPr>
        <w:t>-м полугодии показал, что в 9а классе – стабильность; в 9б</w:t>
      </w:r>
      <w:r w:rsidRPr="00B7646E">
        <w:rPr>
          <w:rFonts w:ascii="Times New Roman" w:hAnsi="Times New Roman"/>
          <w:sz w:val="28"/>
          <w:szCs w:val="28"/>
        </w:rPr>
        <w:t xml:space="preserve"> классе положительная динамика качества знаний</w:t>
      </w:r>
      <w:r>
        <w:rPr>
          <w:rFonts w:ascii="Times New Roman" w:hAnsi="Times New Roman"/>
          <w:sz w:val="28"/>
          <w:szCs w:val="28"/>
        </w:rPr>
        <w:t xml:space="preserve"> и успеваемости, в 9в</w:t>
      </w:r>
      <w:r w:rsidRPr="00B7646E">
        <w:rPr>
          <w:rFonts w:ascii="Times New Roman" w:hAnsi="Times New Roman"/>
          <w:sz w:val="28"/>
          <w:szCs w:val="28"/>
        </w:rPr>
        <w:t xml:space="preserve"> классе положительная динамика успеваемости и  </w:t>
      </w:r>
      <w:r>
        <w:rPr>
          <w:rFonts w:ascii="Times New Roman" w:hAnsi="Times New Roman"/>
          <w:sz w:val="28"/>
          <w:szCs w:val="28"/>
        </w:rPr>
        <w:t>стабильное качество знаний</w:t>
      </w:r>
      <w:r w:rsidRPr="00B7646E">
        <w:rPr>
          <w:rFonts w:ascii="Times New Roman" w:hAnsi="Times New Roman"/>
          <w:sz w:val="28"/>
          <w:szCs w:val="28"/>
        </w:rPr>
        <w:t>.</w:t>
      </w:r>
    </w:p>
    <w:p w:rsidR="000F0826" w:rsidRPr="00B7646E" w:rsidRDefault="000F0826" w:rsidP="000F0826">
      <w:pPr>
        <w:pStyle w:val="a3"/>
        <w:spacing w:line="360" w:lineRule="auto"/>
        <w:ind w:left="0" w:firstLine="709"/>
        <w:jc w:val="both"/>
        <w:rPr>
          <w:rFonts w:ascii="Times New Roman" w:hAnsi="Times New Roman"/>
          <w:sz w:val="28"/>
          <w:szCs w:val="28"/>
        </w:rPr>
      </w:pPr>
      <w:r w:rsidRPr="00270BE4">
        <w:rPr>
          <w:rFonts w:ascii="Times New Roman" w:hAnsi="Times New Roman"/>
          <w:b/>
          <w:i/>
          <w:sz w:val="28"/>
          <w:szCs w:val="28"/>
        </w:rPr>
        <w:t>Анализ пропусков уроков без уважительной причины</w:t>
      </w:r>
      <w:r w:rsidRPr="00B7646E">
        <w:rPr>
          <w:rFonts w:ascii="Times New Roman" w:hAnsi="Times New Roman"/>
          <w:sz w:val="28"/>
          <w:szCs w:val="28"/>
        </w:rPr>
        <w:t xml:space="preserve"> показал, что в 9а классе количество уроков,  пропущенных без уважительной причины на</w:t>
      </w:r>
      <w:r>
        <w:rPr>
          <w:rFonts w:ascii="Times New Roman" w:hAnsi="Times New Roman"/>
          <w:sz w:val="28"/>
          <w:szCs w:val="28"/>
        </w:rPr>
        <w:t xml:space="preserve"> </w:t>
      </w:r>
      <w:r w:rsidRPr="00B7646E">
        <w:rPr>
          <w:rFonts w:ascii="Times New Roman" w:hAnsi="Times New Roman"/>
          <w:sz w:val="28"/>
          <w:szCs w:val="28"/>
        </w:rPr>
        <w:t xml:space="preserve">одного ученика во 2-й четверти </w:t>
      </w:r>
      <w:r>
        <w:rPr>
          <w:rFonts w:ascii="Times New Roman" w:hAnsi="Times New Roman"/>
          <w:sz w:val="28"/>
          <w:szCs w:val="28"/>
        </w:rPr>
        <w:t xml:space="preserve"> не </w:t>
      </w:r>
      <w:r w:rsidRPr="00285DA6">
        <w:rPr>
          <w:rFonts w:ascii="Times New Roman" w:hAnsi="Times New Roman"/>
          <w:sz w:val="28"/>
          <w:szCs w:val="28"/>
        </w:rPr>
        <w:t>уменьшилось</w:t>
      </w:r>
      <w:r w:rsidRPr="00B7646E">
        <w:rPr>
          <w:rFonts w:ascii="Times New Roman" w:hAnsi="Times New Roman"/>
          <w:sz w:val="28"/>
          <w:szCs w:val="28"/>
        </w:rPr>
        <w:t xml:space="preserve"> по сравнению с 1-й четверть</w:t>
      </w:r>
      <w:r>
        <w:rPr>
          <w:rFonts w:ascii="Times New Roman" w:hAnsi="Times New Roman"/>
          <w:sz w:val="28"/>
          <w:szCs w:val="28"/>
        </w:rPr>
        <w:t xml:space="preserve">ю; в 9б классе – увеличилось на 0,6, в 9в классе - увеличилось </w:t>
      </w:r>
      <w:proofErr w:type="gramStart"/>
      <w:r>
        <w:rPr>
          <w:rFonts w:ascii="Times New Roman" w:hAnsi="Times New Roman"/>
          <w:sz w:val="28"/>
          <w:szCs w:val="28"/>
        </w:rPr>
        <w:t>на</w:t>
      </w:r>
      <w:proofErr w:type="gramEnd"/>
      <w:r>
        <w:rPr>
          <w:rFonts w:ascii="Times New Roman" w:hAnsi="Times New Roman"/>
          <w:sz w:val="28"/>
          <w:szCs w:val="28"/>
        </w:rPr>
        <w:t xml:space="preserve"> 1,4</w:t>
      </w:r>
      <w:r w:rsidRPr="00F87501">
        <w:rPr>
          <w:rFonts w:ascii="Times New Roman" w:hAnsi="Times New Roman"/>
          <w:sz w:val="28"/>
          <w:szCs w:val="28"/>
        </w:rPr>
        <w:t xml:space="preserve"> </w:t>
      </w:r>
      <w:r w:rsidRPr="00B7646E">
        <w:rPr>
          <w:rFonts w:ascii="Times New Roman" w:hAnsi="Times New Roman"/>
          <w:sz w:val="28"/>
          <w:szCs w:val="28"/>
        </w:rPr>
        <w:t>по сравнению с 1-й</w:t>
      </w:r>
      <w:r>
        <w:rPr>
          <w:rFonts w:ascii="Times New Roman" w:hAnsi="Times New Roman"/>
          <w:sz w:val="28"/>
          <w:szCs w:val="28"/>
        </w:rPr>
        <w:t xml:space="preserve"> четвертью.</w:t>
      </w:r>
    </w:p>
    <w:p w:rsidR="000F0826" w:rsidRPr="00B7646E" w:rsidRDefault="000F0826" w:rsidP="000F0826">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Проверка дневников в 9абв  классах показала, что у некоторых учащихся не заполнены сведения об  учителях, у многих не заполнены расписание уроков и звонков, отсутствует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ведением дневников со стороны родителей (нет подписи родителей за текущие оценки), многие учащиеся не записывают домашнее задание. Классные руководители 9-х классов   регулярно проверяют дневники учащихся.</w:t>
      </w:r>
    </w:p>
    <w:p w:rsidR="000F0826" w:rsidRDefault="000F0826" w:rsidP="000F0826">
      <w:pPr>
        <w:pStyle w:val="a3"/>
        <w:spacing w:line="360" w:lineRule="auto"/>
        <w:ind w:left="0" w:firstLine="709"/>
        <w:jc w:val="both"/>
        <w:rPr>
          <w:rFonts w:ascii="Times New Roman" w:hAnsi="Times New Roman"/>
          <w:sz w:val="28"/>
          <w:szCs w:val="28"/>
        </w:rPr>
      </w:pPr>
      <w:r w:rsidRPr="00B7646E">
        <w:rPr>
          <w:rFonts w:ascii="Times New Roman" w:hAnsi="Times New Roman"/>
          <w:sz w:val="28"/>
          <w:szCs w:val="28"/>
        </w:rPr>
        <w:t xml:space="preserve">Была проведена </w:t>
      </w:r>
      <w:r w:rsidRPr="00270BE4">
        <w:rPr>
          <w:rFonts w:ascii="Times New Roman" w:hAnsi="Times New Roman"/>
          <w:b/>
          <w:i/>
          <w:sz w:val="28"/>
          <w:szCs w:val="28"/>
        </w:rPr>
        <w:t xml:space="preserve">диагностика учащихся 9-х классов по определению </w:t>
      </w:r>
      <w:proofErr w:type="spellStart"/>
      <w:r w:rsidRPr="00270BE4">
        <w:rPr>
          <w:rFonts w:ascii="Times New Roman" w:hAnsi="Times New Roman"/>
          <w:b/>
          <w:i/>
          <w:sz w:val="28"/>
          <w:szCs w:val="28"/>
        </w:rPr>
        <w:t>профориентационной</w:t>
      </w:r>
      <w:proofErr w:type="spellEnd"/>
      <w:r w:rsidRPr="00270BE4">
        <w:rPr>
          <w:rFonts w:ascii="Times New Roman" w:hAnsi="Times New Roman"/>
          <w:b/>
          <w:i/>
          <w:sz w:val="28"/>
          <w:szCs w:val="28"/>
        </w:rPr>
        <w:t xml:space="preserve">  направленности.</w:t>
      </w:r>
      <w:r w:rsidRPr="00B7646E">
        <w:rPr>
          <w:rFonts w:ascii="Times New Roman" w:hAnsi="Times New Roman"/>
          <w:sz w:val="28"/>
          <w:szCs w:val="28"/>
        </w:rPr>
        <w:t xml:space="preserve"> Большинство учащихся  9</w:t>
      </w:r>
      <w:r>
        <w:rPr>
          <w:rFonts w:ascii="Times New Roman" w:hAnsi="Times New Roman"/>
          <w:sz w:val="28"/>
          <w:szCs w:val="28"/>
        </w:rPr>
        <w:t>б класса,</w:t>
      </w:r>
      <w:r w:rsidRPr="003912AF">
        <w:rPr>
          <w:rFonts w:ascii="Times New Roman" w:hAnsi="Times New Roman"/>
          <w:sz w:val="28"/>
          <w:szCs w:val="28"/>
        </w:rPr>
        <w:t xml:space="preserve"> </w:t>
      </w:r>
      <w:r>
        <w:rPr>
          <w:rFonts w:ascii="Times New Roman" w:hAnsi="Times New Roman"/>
          <w:sz w:val="28"/>
          <w:szCs w:val="28"/>
        </w:rPr>
        <w:t xml:space="preserve">за исключением 2-3 человек, и </w:t>
      </w:r>
      <w:r w:rsidRPr="00B7646E">
        <w:rPr>
          <w:rFonts w:ascii="Times New Roman" w:hAnsi="Times New Roman"/>
          <w:sz w:val="28"/>
          <w:szCs w:val="28"/>
        </w:rPr>
        <w:t xml:space="preserve"> </w:t>
      </w:r>
      <w:r>
        <w:rPr>
          <w:rFonts w:ascii="Times New Roman" w:hAnsi="Times New Roman"/>
          <w:sz w:val="28"/>
          <w:szCs w:val="28"/>
        </w:rPr>
        <w:t>примерно 60% учащих</w:t>
      </w:r>
      <w:r w:rsidRPr="00B7646E">
        <w:rPr>
          <w:rFonts w:ascii="Times New Roman" w:hAnsi="Times New Roman"/>
          <w:sz w:val="28"/>
          <w:szCs w:val="28"/>
        </w:rPr>
        <w:t>ся 9</w:t>
      </w:r>
      <w:r>
        <w:rPr>
          <w:rFonts w:ascii="Times New Roman" w:hAnsi="Times New Roman"/>
          <w:sz w:val="28"/>
          <w:szCs w:val="28"/>
        </w:rPr>
        <w:t>в</w:t>
      </w:r>
      <w:r w:rsidRPr="00B7646E">
        <w:rPr>
          <w:rFonts w:ascii="Times New Roman" w:hAnsi="Times New Roman"/>
          <w:sz w:val="28"/>
          <w:szCs w:val="28"/>
        </w:rPr>
        <w:t xml:space="preserve"> класса </w:t>
      </w:r>
      <w:proofErr w:type="gramStart"/>
      <w:r w:rsidRPr="00B7646E">
        <w:rPr>
          <w:rFonts w:ascii="Times New Roman" w:hAnsi="Times New Roman"/>
          <w:sz w:val="28"/>
          <w:szCs w:val="28"/>
        </w:rPr>
        <w:t>настроены</w:t>
      </w:r>
      <w:proofErr w:type="gramEnd"/>
      <w:r w:rsidRPr="00B7646E">
        <w:rPr>
          <w:rFonts w:ascii="Times New Roman" w:hAnsi="Times New Roman"/>
          <w:sz w:val="28"/>
          <w:szCs w:val="28"/>
        </w:rPr>
        <w:t xml:space="preserve"> пр</w:t>
      </w:r>
      <w:r>
        <w:rPr>
          <w:rFonts w:ascii="Times New Roman" w:hAnsi="Times New Roman"/>
          <w:sz w:val="28"/>
          <w:szCs w:val="28"/>
        </w:rPr>
        <w:t>одолжить обучение в 10-м классе. Учащие</w:t>
      </w:r>
      <w:r w:rsidRPr="00B7646E">
        <w:rPr>
          <w:rFonts w:ascii="Times New Roman" w:hAnsi="Times New Roman"/>
          <w:sz w:val="28"/>
          <w:szCs w:val="28"/>
        </w:rPr>
        <w:t>ся 9</w:t>
      </w:r>
      <w:r>
        <w:rPr>
          <w:rFonts w:ascii="Times New Roman" w:hAnsi="Times New Roman"/>
          <w:sz w:val="28"/>
          <w:szCs w:val="28"/>
        </w:rPr>
        <w:t>а</w:t>
      </w:r>
      <w:r w:rsidRPr="00B7646E">
        <w:rPr>
          <w:rFonts w:ascii="Times New Roman" w:hAnsi="Times New Roman"/>
          <w:sz w:val="28"/>
          <w:szCs w:val="28"/>
        </w:rPr>
        <w:t xml:space="preserve"> класса</w:t>
      </w:r>
      <w:r>
        <w:rPr>
          <w:rFonts w:ascii="Times New Roman" w:hAnsi="Times New Roman"/>
          <w:sz w:val="28"/>
          <w:szCs w:val="28"/>
        </w:rPr>
        <w:t xml:space="preserve">, за исключением 2-3 человек </w:t>
      </w:r>
      <w:r w:rsidRPr="00B7646E">
        <w:rPr>
          <w:rFonts w:ascii="Times New Roman" w:hAnsi="Times New Roman"/>
          <w:sz w:val="28"/>
          <w:szCs w:val="28"/>
        </w:rPr>
        <w:t xml:space="preserve"> планируют продолжить обучение в средних специальных учебных заведениях. Предварительные итоги собеседования с будущими десятиклассниками показывают, ч</w:t>
      </w:r>
      <w:r>
        <w:rPr>
          <w:rFonts w:ascii="Times New Roman" w:hAnsi="Times New Roman"/>
          <w:sz w:val="28"/>
          <w:szCs w:val="28"/>
        </w:rPr>
        <w:t>то на следующий учебный год буду</w:t>
      </w:r>
      <w:r w:rsidRPr="00B7646E">
        <w:rPr>
          <w:rFonts w:ascii="Times New Roman" w:hAnsi="Times New Roman"/>
          <w:sz w:val="28"/>
          <w:szCs w:val="28"/>
        </w:rPr>
        <w:t>т</w:t>
      </w:r>
      <w:r>
        <w:rPr>
          <w:rFonts w:ascii="Times New Roman" w:hAnsi="Times New Roman"/>
          <w:sz w:val="28"/>
          <w:szCs w:val="28"/>
        </w:rPr>
        <w:t xml:space="preserve"> </w:t>
      </w:r>
      <w:r w:rsidRPr="00270BE4">
        <w:rPr>
          <w:rFonts w:ascii="Times New Roman" w:hAnsi="Times New Roman"/>
          <w:sz w:val="28"/>
          <w:szCs w:val="28"/>
        </w:rPr>
        <w:t>сформированы два класса.</w:t>
      </w:r>
    </w:p>
    <w:p w:rsidR="000F0826" w:rsidRPr="00074CEC" w:rsidRDefault="000F0826" w:rsidP="000F0826">
      <w:pPr>
        <w:pStyle w:val="a3"/>
        <w:spacing w:line="360" w:lineRule="auto"/>
        <w:ind w:left="0" w:firstLine="709"/>
        <w:jc w:val="both"/>
        <w:rPr>
          <w:rFonts w:ascii="Times New Roman" w:hAnsi="Times New Roman"/>
          <w:b/>
          <w:i/>
          <w:sz w:val="28"/>
          <w:szCs w:val="28"/>
        </w:rPr>
      </w:pPr>
      <w:r w:rsidRPr="00074CEC">
        <w:rPr>
          <w:rFonts w:ascii="Times New Roman" w:hAnsi="Times New Roman"/>
          <w:b/>
          <w:i/>
          <w:sz w:val="28"/>
          <w:szCs w:val="28"/>
        </w:rPr>
        <w:t xml:space="preserve">По итогам классно-обобщающего контроля в 9-х классах был проведён малый педсовет. </w:t>
      </w:r>
    </w:p>
    <w:p w:rsidR="000F0826" w:rsidRDefault="000F0826" w:rsidP="000F0826">
      <w:pPr>
        <w:pStyle w:val="a3"/>
        <w:spacing w:line="360" w:lineRule="auto"/>
        <w:ind w:left="0" w:firstLine="709"/>
        <w:jc w:val="both"/>
        <w:rPr>
          <w:rFonts w:ascii="Times New Roman" w:hAnsi="Times New Roman"/>
          <w:b/>
          <w:sz w:val="28"/>
          <w:szCs w:val="28"/>
        </w:rPr>
      </w:pPr>
      <w:r w:rsidRPr="00674FE1">
        <w:rPr>
          <w:rFonts w:ascii="Times New Roman" w:hAnsi="Times New Roman"/>
          <w:b/>
          <w:sz w:val="28"/>
          <w:szCs w:val="28"/>
        </w:rPr>
        <w:t>Решение педсовета:</w:t>
      </w:r>
    </w:p>
    <w:p w:rsidR="000F0826" w:rsidRPr="00B7646E" w:rsidRDefault="000F0826" w:rsidP="00767972">
      <w:pPr>
        <w:pStyle w:val="a3"/>
        <w:numPr>
          <w:ilvl w:val="0"/>
          <w:numId w:val="12"/>
        </w:numPr>
        <w:jc w:val="both"/>
        <w:rPr>
          <w:rFonts w:ascii="Times New Roman" w:hAnsi="Times New Roman"/>
          <w:sz w:val="28"/>
          <w:szCs w:val="28"/>
        </w:rPr>
      </w:pPr>
      <w:r w:rsidRPr="00B7646E">
        <w:rPr>
          <w:rFonts w:ascii="Times New Roman" w:hAnsi="Times New Roman"/>
          <w:sz w:val="28"/>
          <w:szCs w:val="28"/>
        </w:rPr>
        <w:lastRenderedPageBreak/>
        <w:t>Учителям – предметникам продолжить целенаправленную работу по подготовке учащихся 9-х классо</w:t>
      </w:r>
      <w:r>
        <w:rPr>
          <w:rFonts w:ascii="Times New Roman" w:hAnsi="Times New Roman"/>
          <w:sz w:val="28"/>
          <w:szCs w:val="28"/>
        </w:rPr>
        <w:t>в к проведению государственной итоговой</w:t>
      </w:r>
      <w:r w:rsidRPr="00B7646E">
        <w:rPr>
          <w:rFonts w:ascii="Times New Roman" w:hAnsi="Times New Roman"/>
          <w:sz w:val="28"/>
          <w:szCs w:val="28"/>
        </w:rPr>
        <w:t xml:space="preserve"> аттестации.</w:t>
      </w:r>
    </w:p>
    <w:p w:rsidR="000F0826" w:rsidRDefault="000F0826" w:rsidP="00767972">
      <w:pPr>
        <w:pStyle w:val="a3"/>
        <w:numPr>
          <w:ilvl w:val="0"/>
          <w:numId w:val="12"/>
        </w:numPr>
        <w:jc w:val="both"/>
        <w:rPr>
          <w:rFonts w:ascii="Times New Roman" w:hAnsi="Times New Roman"/>
          <w:sz w:val="28"/>
          <w:szCs w:val="28"/>
        </w:rPr>
      </w:pPr>
      <w:r w:rsidRPr="00B7646E">
        <w:rPr>
          <w:rFonts w:ascii="Times New Roman" w:hAnsi="Times New Roman"/>
          <w:sz w:val="28"/>
          <w:szCs w:val="28"/>
        </w:rPr>
        <w:t>Считать, что каждому ученику по силам получить основное общее образование.</w:t>
      </w:r>
    </w:p>
    <w:p w:rsidR="000F0826" w:rsidRDefault="000F0826" w:rsidP="00767972">
      <w:pPr>
        <w:pStyle w:val="a3"/>
        <w:numPr>
          <w:ilvl w:val="0"/>
          <w:numId w:val="12"/>
        </w:numPr>
        <w:jc w:val="both"/>
        <w:rPr>
          <w:rFonts w:ascii="Times New Roman" w:hAnsi="Times New Roman"/>
          <w:sz w:val="28"/>
          <w:szCs w:val="28"/>
        </w:rPr>
      </w:pPr>
      <w:r w:rsidRPr="00B7646E">
        <w:rPr>
          <w:rFonts w:ascii="Times New Roman" w:hAnsi="Times New Roman"/>
          <w:sz w:val="28"/>
          <w:szCs w:val="28"/>
        </w:rPr>
        <w:t>Провести малый педсовет 9-х классов по вопросу предупреждения неуспеваемости с приглашением родителей и учащихся, имеющих «2» в четвертях.</w:t>
      </w:r>
    </w:p>
    <w:p w:rsidR="000F0826" w:rsidRPr="003912AF" w:rsidRDefault="000F0826" w:rsidP="00767972">
      <w:pPr>
        <w:pStyle w:val="a3"/>
        <w:numPr>
          <w:ilvl w:val="0"/>
          <w:numId w:val="12"/>
        </w:numPr>
        <w:jc w:val="both"/>
        <w:rPr>
          <w:rFonts w:ascii="Times New Roman" w:hAnsi="Times New Roman"/>
          <w:sz w:val="28"/>
          <w:szCs w:val="28"/>
        </w:rPr>
      </w:pPr>
      <w:r w:rsidRPr="003912AF">
        <w:rPr>
          <w:rFonts w:ascii="Times New Roman" w:hAnsi="Times New Roman"/>
          <w:sz w:val="28"/>
          <w:szCs w:val="28"/>
        </w:rPr>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roofErr w:type="gramStart"/>
      <w:r w:rsidRPr="003912AF">
        <w:rPr>
          <w:rFonts w:ascii="Times New Roman" w:hAnsi="Times New Roman"/>
          <w:sz w:val="28"/>
          <w:szCs w:val="28"/>
        </w:rPr>
        <w:t xml:space="preserve"> .</w:t>
      </w:r>
      <w:proofErr w:type="gramEnd"/>
    </w:p>
    <w:p w:rsidR="000F0826" w:rsidRPr="002D6209" w:rsidRDefault="000F0826" w:rsidP="00767972">
      <w:pPr>
        <w:pStyle w:val="a3"/>
        <w:numPr>
          <w:ilvl w:val="0"/>
          <w:numId w:val="12"/>
        </w:numPr>
        <w:jc w:val="both"/>
        <w:rPr>
          <w:rFonts w:ascii="Times New Roman" w:hAnsi="Times New Roman"/>
          <w:sz w:val="28"/>
          <w:szCs w:val="28"/>
        </w:rPr>
      </w:pPr>
      <w:r w:rsidRPr="002D6209">
        <w:rPr>
          <w:rFonts w:ascii="Times New Roman" w:hAnsi="Times New Roman"/>
          <w:sz w:val="28"/>
          <w:szCs w:val="28"/>
        </w:rPr>
        <w:t xml:space="preserve">Классным  руководителям  9-х классов провести родительские собрания по итогам </w:t>
      </w:r>
      <w:r w:rsidRPr="002D6209">
        <w:rPr>
          <w:rFonts w:ascii="Times New Roman" w:hAnsi="Times New Roman"/>
          <w:sz w:val="28"/>
          <w:szCs w:val="28"/>
          <w:lang w:val="en-US"/>
        </w:rPr>
        <w:t>I</w:t>
      </w:r>
      <w:r w:rsidRPr="002D6209">
        <w:rPr>
          <w:rFonts w:ascii="Times New Roman" w:hAnsi="Times New Roman"/>
          <w:sz w:val="28"/>
          <w:szCs w:val="28"/>
        </w:rPr>
        <w:t xml:space="preserve"> полугодия, рекомендовать родителям усилить </w:t>
      </w:r>
      <w:proofErr w:type="gramStart"/>
      <w:r w:rsidRPr="002D6209">
        <w:rPr>
          <w:rFonts w:ascii="Times New Roman" w:hAnsi="Times New Roman"/>
          <w:sz w:val="28"/>
          <w:szCs w:val="28"/>
        </w:rPr>
        <w:t>контроль за</w:t>
      </w:r>
      <w:proofErr w:type="gramEnd"/>
      <w:r w:rsidRPr="002D6209">
        <w:rPr>
          <w:rFonts w:ascii="Times New Roman" w:hAnsi="Times New Roman"/>
          <w:sz w:val="28"/>
          <w:szCs w:val="28"/>
        </w:rPr>
        <w:t xml:space="preserve"> успеваемостью и посещаемостью своих детей.</w:t>
      </w:r>
    </w:p>
    <w:p w:rsidR="000F0826" w:rsidRDefault="000F0826" w:rsidP="00767972">
      <w:pPr>
        <w:pStyle w:val="a3"/>
        <w:numPr>
          <w:ilvl w:val="0"/>
          <w:numId w:val="12"/>
        </w:numPr>
        <w:jc w:val="both"/>
        <w:rPr>
          <w:rFonts w:ascii="Times New Roman" w:hAnsi="Times New Roman"/>
          <w:sz w:val="28"/>
          <w:szCs w:val="28"/>
        </w:rPr>
      </w:pPr>
      <w:r w:rsidRPr="00B7646E">
        <w:rPr>
          <w:rFonts w:ascii="Times New Roman" w:hAnsi="Times New Roman"/>
          <w:sz w:val="28"/>
          <w:szCs w:val="28"/>
        </w:rPr>
        <w:t>Классным руководителям постоянно информировать родителей об успеваемости их детей.</w:t>
      </w:r>
    </w:p>
    <w:p w:rsidR="000F0826" w:rsidRPr="00B7646E" w:rsidRDefault="000F0826" w:rsidP="000F0826">
      <w:pPr>
        <w:pStyle w:val="a3"/>
        <w:ind w:left="1069"/>
        <w:jc w:val="both"/>
        <w:rPr>
          <w:rFonts w:ascii="Times New Roman" w:hAnsi="Times New Roman"/>
          <w:sz w:val="28"/>
          <w:szCs w:val="28"/>
        </w:rPr>
      </w:pPr>
    </w:p>
    <w:p w:rsidR="000F0826" w:rsidRDefault="000F0826" w:rsidP="000F0826">
      <w:pPr>
        <w:pStyle w:val="a3"/>
        <w:spacing w:line="360" w:lineRule="auto"/>
        <w:ind w:left="0" w:firstLine="709"/>
        <w:jc w:val="both"/>
        <w:rPr>
          <w:rFonts w:ascii="Times New Roman" w:eastAsia="Times New Roman" w:hAnsi="Times New Roman"/>
          <w:b/>
          <w:i/>
          <w:sz w:val="28"/>
          <w:szCs w:val="28"/>
          <w:lang w:eastAsia="ru-RU"/>
        </w:rPr>
      </w:pPr>
      <w:r w:rsidRPr="00074CEC">
        <w:rPr>
          <w:rFonts w:ascii="Times New Roman" w:eastAsia="Times New Roman" w:hAnsi="Times New Roman"/>
          <w:b/>
          <w:i/>
          <w:sz w:val="28"/>
          <w:szCs w:val="28"/>
          <w:lang w:eastAsia="ru-RU"/>
        </w:rPr>
        <w:t>Надо отметить, что проделанная работа со стороны учителей - предметников, классного руководителя, администрации дала положительные результаты. Все выпускники успешно сдали ОГЭ и получили аттестат об основном общем образовании.</w:t>
      </w:r>
    </w:p>
    <w:sectPr w:rsidR="000F0826" w:rsidSect="005C0839">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089"/>
    <w:multiLevelType w:val="multilevel"/>
    <w:tmpl w:val="F44CC068"/>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BB16F1"/>
    <w:multiLevelType w:val="hybridMultilevel"/>
    <w:tmpl w:val="70FE3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6">
    <w:nsid w:val="120043B8"/>
    <w:multiLevelType w:val="hybridMultilevel"/>
    <w:tmpl w:val="542691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6377F"/>
    <w:multiLevelType w:val="hybridMultilevel"/>
    <w:tmpl w:val="3BE89652"/>
    <w:lvl w:ilvl="0" w:tplc="975C5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F54F59"/>
    <w:multiLevelType w:val="hybridMultilevel"/>
    <w:tmpl w:val="6CF44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A2246"/>
    <w:multiLevelType w:val="hybridMultilevel"/>
    <w:tmpl w:val="72B2B640"/>
    <w:lvl w:ilvl="0" w:tplc="F13C1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403A42"/>
    <w:multiLevelType w:val="hybridMultilevel"/>
    <w:tmpl w:val="5170A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143BEE"/>
    <w:multiLevelType w:val="multilevel"/>
    <w:tmpl w:val="72B2B640"/>
    <w:numStyleLink w:val="1"/>
  </w:abstractNum>
  <w:abstractNum w:abstractNumId="15">
    <w:nsid w:val="41DE12EB"/>
    <w:multiLevelType w:val="hybridMultilevel"/>
    <w:tmpl w:val="EF88F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900405C"/>
    <w:multiLevelType w:val="multilevel"/>
    <w:tmpl w:val="72B2B640"/>
    <w:styleLink w:v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D433941"/>
    <w:multiLevelType w:val="hybridMultilevel"/>
    <w:tmpl w:val="4934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247A50"/>
    <w:multiLevelType w:val="hybridMultilevel"/>
    <w:tmpl w:val="66006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D0714B"/>
    <w:multiLevelType w:val="hybridMultilevel"/>
    <w:tmpl w:val="4EDA89B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59F25571"/>
    <w:multiLevelType w:val="hybridMultilevel"/>
    <w:tmpl w:val="6504E9D6"/>
    <w:lvl w:ilvl="0" w:tplc="E84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D31B7A"/>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810BE"/>
    <w:multiLevelType w:val="hybridMultilevel"/>
    <w:tmpl w:val="C6D6A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4B00562"/>
    <w:multiLevelType w:val="hybridMultilevel"/>
    <w:tmpl w:val="4A68E3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6CA2E21"/>
    <w:multiLevelType w:val="hybridMultilevel"/>
    <w:tmpl w:val="B8787E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665337"/>
    <w:multiLevelType w:val="multilevel"/>
    <w:tmpl w:val="365CC2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E2C69EC"/>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34">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D2B3340"/>
    <w:multiLevelType w:val="hybridMultilevel"/>
    <w:tmpl w:val="B802DAC0"/>
    <w:lvl w:ilvl="0" w:tplc="71DC7FE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33"/>
  </w:num>
  <w:num w:numId="2">
    <w:abstractNumId w:val="1"/>
  </w:num>
  <w:num w:numId="3">
    <w:abstractNumId w:val="5"/>
  </w:num>
  <w:num w:numId="4">
    <w:abstractNumId w:val="0"/>
  </w:num>
  <w:num w:numId="5">
    <w:abstractNumId w:val="23"/>
  </w:num>
  <w:num w:numId="6">
    <w:abstractNumId w:val="10"/>
  </w:num>
  <w:num w:numId="7">
    <w:abstractNumId w:val="34"/>
  </w:num>
  <w:num w:numId="8">
    <w:abstractNumId w:val="2"/>
  </w:num>
  <w:num w:numId="9">
    <w:abstractNumId w:val="4"/>
  </w:num>
  <w:num w:numId="10">
    <w:abstractNumId w:val="18"/>
  </w:num>
  <w:num w:numId="11">
    <w:abstractNumId w:val="26"/>
  </w:num>
  <w:num w:numId="12">
    <w:abstractNumId w:val="8"/>
  </w:num>
  <w:num w:numId="13">
    <w:abstractNumId w:val="20"/>
  </w:num>
  <w:num w:numId="14">
    <w:abstractNumId w:val="28"/>
  </w:num>
  <w:num w:numId="15">
    <w:abstractNumId w:val="9"/>
  </w:num>
  <w:num w:numId="16">
    <w:abstractNumId w:val="35"/>
  </w:num>
  <w:num w:numId="17">
    <w:abstractNumId w:val="12"/>
  </w:num>
  <w:num w:numId="18">
    <w:abstractNumId w:val="17"/>
  </w:num>
  <w:num w:numId="19">
    <w:abstractNumId w:val="14"/>
  </w:num>
  <w:num w:numId="20">
    <w:abstractNumId w:val="32"/>
  </w:num>
  <w:num w:numId="21">
    <w:abstractNumId w:val="25"/>
  </w:num>
  <w:num w:numId="22">
    <w:abstractNumId w:val="31"/>
  </w:num>
  <w:num w:numId="23">
    <w:abstractNumId w:val="3"/>
  </w:num>
  <w:num w:numId="24">
    <w:abstractNumId w:val="22"/>
  </w:num>
  <w:num w:numId="25">
    <w:abstractNumId w:val="21"/>
  </w:num>
  <w:num w:numId="26">
    <w:abstractNumId w:val="16"/>
  </w:num>
  <w:num w:numId="27">
    <w:abstractNumId w:val="29"/>
  </w:num>
  <w:num w:numId="28">
    <w:abstractNumId w:val="13"/>
  </w:num>
  <w:num w:numId="29">
    <w:abstractNumId w:val="11"/>
  </w:num>
  <w:num w:numId="30">
    <w:abstractNumId w:val="7"/>
  </w:num>
  <w:num w:numId="31">
    <w:abstractNumId w:val="6"/>
  </w:num>
  <w:num w:numId="32">
    <w:abstractNumId w:val="30"/>
  </w:num>
  <w:num w:numId="33">
    <w:abstractNumId w:val="15"/>
  </w:num>
  <w:num w:numId="34">
    <w:abstractNumId w:val="24"/>
  </w:num>
  <w:num w:numId="35">
    <w:abstractNumId w:val="27"/>
  </w:num>
  <w:num w:numId="36">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DisplayPageBoundaries/>
  <w:proofState w:spelling="clean" w:grammar="clean"/>
  <w:defaultTabStop w:val="708"/>
  <w:drawingGridHorizontalSpacing w:val="110"/>
  <w:displayHorizontalDrawingGridEvery w:val="2"/>
  <w:characterSpacingControl w:val="doNotCompress"/>
  <w:compat/>
  <w:rsids>
    <w:rsidRoot w:val="00FB4356"/>
    <w:rsid w:val="000563BC"/>
    <w:rsid w:val="00074C27"/>
    <w:rsid w:val="000F0826"/>
    <w:rsid w:val="0013356C"/>
    <w:rsid w:val="00185B83"/>
    <w:rsid w:val="0022000D"/>
    <w:rsid w:val="00334C22"/>
    <w:rsid w:val="00377301"/>
    <w:rsid w:val="003B0D24"/>
    <w:rsid w:val="004C0481"/>
    <w:rsid w:val="004D638D"/>
    <w:rsid w:val="004F73F2"/>
    <w:rsid w:val="00592EC3"/>
    <w:rsid w:val="00597BE6"/>
    <w:rsid w:val="005C0839"/>
    <w:rsid w:val="005C1485"/>
    <w:rsid w:val="00621CEF"/>
    <w:rsid w:val="00664C5C"/>
    <w:rsid w:val="006B5851"/>
    <w:rsid w:val="007608C2"/>
    <w:rsid w:val="00767972"/>
    <w:rsid w:val="007700F9"/>
    <w:rsid w:val="0077101E"/>
    <w:rsid w:val="008A29AE"/>
    <w:rsid w:val="00A407C5"/>
    <w:rsid w:val="00A62632"/>
    <w:rsid w:val="00A62AEA"/>
    <w:rsid w:val="00AA15C0"/>
    <w:rsid w:val="00AC4C13"/>
    <w:rsid w:val="00B675E5"/>
    <w:rsid w:val="00B82C1C"/>
    <w:rsid w:val="00BD6080"/>
    <w:rsid w:val="00C97D72"/>
    <w:rsid w:val="00CB18FC"/>
    <w:rsid w:val="00CE09E0"/>
    <w:rsid w:val="00D5547A"/>
    <w:rsid w:val="00DE559D"/>
    <w:rsid w:val="00E36F92"/>
    <w:rsid w:val="00E7593B"/>
    <w:rsid w:val="00EA1EB9"/>
    <w:rsid w:val="00EC659D"/>
    <w:rsid w:val="00F02783"/>
    <w:rsid w:val="00F70DB8"/>
    <w:rsid w:val="00FB4356"/>
    <w:rsid w:val="00FC6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EF"/>
  </w:style>
  <w:style w:type="paragraph" w:styleId="10">
    <w:name w:val="heading 1"/>
    <w:basedOn w:val="a"/>
    <w:next w:val="a"/>
    <w:link w:val="11"/>
    <w:uiPriority w:val="99"/>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30">
    <w:name w:val="heading 3"/>
    <w:basedOn w:val="a"/>
    <w:next w:val="a"/>
    <w:link w:val="31"/>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4">
    <w:name w:val="heading 4"/>
    <w:basedOn w:val="a"/>
    <w:next w:val="a"/>
    <w:link w:val="40"/>
    <w:uiPriority w:val="99"/>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5">
    <w:name w:val="heading 5"/>
    <w:basedOn w:val="a"/>
    <w:link w:val="50"/>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783"/>
    <w:pPr>
      <w:ind w:left="720"/>
      <w:contextualSpacing/>
    </w:pPr>
    <w:rPr>
      <w:rFonts w:ascii="Calibri" w:eastAsia="Calibri" w:hAnsi="Calibri" w:cs="Times New Roman"/>
    </w:rPr>
  </w:style>
  <w:style w:type="character" w:customStyle="1" w:styleId="31">
    <w:name w:val="Заголовок 3 Знак"/>
    <w:basedOn w:val="a0"/>
    <w:link w:val="30"/>
    <w:rsid w:val="00A62AEA"/>
    <w:rPr>
      <w:rFonts w:ascii="Times New Roman" w:eastAsia="Arial Unicode MS" w:hAnsi="Times New Roman" w:cs="Times New Roman"/>
      <w:sz w:val="24"/>
      <w:szCs w:val="20"/>
      <w:lang w:eastAsia="ru-RU"/>
    </w:rPr>
  </w:style>
  <w:style w:type="paragraph" w:styleId="a4">
    <w:name w:val="Body Text"/>
    <w:basedOn w:val="a"/>
    <w:link w:val="a5"/>
    <w:uiPriority w:val="99"/>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592EC3"/>
    <w:rPr>
      <w:rFonts w:ascii="Times New Roman" w:eastAsia="Times New Roman" w:hAnsi="Times New Roman" w:cs="Times New Roman"/>
      <w:sz w:val="28"/>
      <w:szCs w:val="20"/>
      <w:lang w:eastAsia="ru-RU"/>
    </w:rPr>
  </w:style>
  <w:style w:type="character" w:customStyle="1" w:styleId="11">
    <w:name w:val="Заголовок 1 Знак"/>
    <w:basedOn w:val="a0"/>
    <w:link w:val="10"/>
    <w:uiPriority w:val="99"/>
    <w:rsid w:val="00A62632"/>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A6263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A62632"/>
  </w:style>
  <w:style w:type="character" w:customStyle="1" w:styleId="a6">
    <w:name w:val="Нижний колонтитул Знак"/>
    <w:link w:val="13"/>
    <w:uiPriority w:val="99"/>
    <w:rsid w:val="00A62632"/>
    <w:rPr>
      <w:rFonts w:ascii="Times New Roman" w:eastAsia="Times New Roman" w:hAnsi="Times New Roman" w:cs="Times New Roman"/>
      <w:sz w:val="24"/>
      <w:szCs w:val="24"/>
      <w:lang w:eastAsia="ru-RU"/>
    </w:rPr>
  </w:style>
  <w:style w:type="character" w:customStyle="1" w:styleId="a7">
    <w:name w:val="Верхний колонтитул Знак"/>
    <w:link w:val="14"/>
    <w:uiPriority w:val="99"/>
    <w:rsid w:val="00A62632"/>
    <w:rPr>
      <w:rFonts w:ascii="Times New Roman" w:eastAsia="Times New Roman" w:hAnsi="Times New Roman" w:cs="Times New Roman"/>
      <w:sz w:val="24"/>
      <w:szCs w:val="24"/>
      <w:lang w:eastAsia="ru-RU"/>
    </w:rPr>
  </w:style>
  <w:style w:type="character" w:customStyle="1" w:styleId="a8">
    <w:name w:val="Название Знак"/>
    <w:link w:val="Title858D7CFB-ED40-4347-BF05-701D383B685F858D7CFB-ED40-4347-BF05-701D383B685F"/>
    <w:uiPriority w:val="99"/>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a"/>
    <w:link w:val="a8"/>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3">
    <w:name w:val="Нижний колонтитул1"/>
    <w:basedOn w:val="a"/>
    <w:link w:val="a6"/>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link w:val="a7"/>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9">
    <w:name w:val="No Spacing"/>
    <w:uiPriority w:val="1"/>
    <w:qFormat/>
    <w:rsid w:val="000F0826"/>
    <w:pPr>
      <w:spacing w:after="0" w:line="240" w:lineRule="auto"/>
    </w:pPr>
    <w:rPr>
      <w:rFonts w:ascii="Calibri" w:eastAsia="Times New Roman" w:hAnsi="Calibri" w:cs="Times New Roman"/>
      <w:lang w:eastAsia="ru-RU"/>
    </w:rPr>
  </w:style>
  <w:style w:type="paragraph" w:styleId="aa">
    <w:name w:val="Balloon Text"/>
    <w:basedOn w:val="a"/>
    <w:link w:val="ab"/>
    <w:uiPriority w:val="99"/>
    <w:unhideWhenUsed/>
    <w:rsid w:val="000F0826"/>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0F0826"/>
    <w:rPr>
      <w:rFonts w:ascii="Tahoma" w:hAnsi="Tahoma" w:cs="Tahoma"/>
      <w:sz w:val="16"/>
      <w:szCs w:val="16"/>
    </w:rPr>
  </w:style>
  <w:style w:type="character" w:customStyle="1" w:styleId="50">
    <w:name w:val="Заголовок 5 Знак"/>
    <w:basedOn w:val="a0"/>
    <w:link w:val="5"/>
    <w:uiPriority w:val="99"/>
    <w:rsid w:val="0076797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67972"/>
    <w:rPr>
      <w:rFonts w:ascii="Calibri" w:eastAsia="Times New Roman" w:hAnsi="Calibri" w:cs="Times New Roman"/>
      <w:sz w:val="24"/>
      <w:szCs w:val="24"/>
      <w:lang w:eastAsia="ru-RU"/>
    </w:rPr>
  </w:style>
  <w:style w:type="paragraph" w:customStyle="1" w:styleId="western">
    <w:name w:val="western"/>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76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styleId="ae">
    <w:name w:val="header"/>
    <w:basedOn w:val="a"/>
    <w:link w:val="15"/>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e"/>
    <w:uiPriority w:val="99"/>
    <w:semiHidden/>
    <w:rsid w:val="00767972"/>
  </w:style>
  <w:style w:type="paragraph" w:styleId="af">
    <w:name w:val="footer"/>
    <w:basedOn w:val="a"/>
    <w:link w:val="16"/>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
    <w:uiPriority w:val="99"/>
    <w:semiHidden/>
    <w:rsid w:val="00767972"/>
  </w:style>
  <w:style w:type="paragraph" w:styleId="32">
    <w:name w:val="Body Text Indent 3"/>
    <w:basedOn w:val="a"/>
    <w:link w:val="33"/>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uiPriority w:val="99"/>
    <w:rsid w:val="00767972"/>
    <w:rPr>
      <w:rFonts w:ascii="Times New Roman" w:eastAsia="Times New Roman" w:hAnsi="Times New Roman" w:cs="Times New Roman"/>
      <w:sz w:val="28"/>
      <w:szCs w:val="24"/>
      <w:lang w:eastAsia="ru-RU"/>
    </w:rPr>
  </w:style>
  <w:style w:type="paragraph" w:styleId="34">
    <w:name w:val="Body Text 3"/>
    <w:basedOn w:val="a"/>
    <w:link w:val="35"/>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35">
    <w:name w:val="Основной текст 3 Знак"/>
    <w:basedOn w:val="a0"/>
    <w:link w:val="34"/>
    <w:uiPriority w:val="99"/>
    <w:rsid w:val="00767972"/>
    <w:rPr>
      <w:rFonts w:ascii="Times New Roman" w:eastAsia="Times New Roman" w:hAnsi="Times New Roman" w:cs="Times New Roman"/>
      <w:b/>
      <w:sz w:val="24"/>
      <w:szCs w:val="20"/>
      <w:lang w:eastAsia="ru-RU"/>
    </w:rPr>
  </w:style>
  <w:style w:type="character" w:styleId="af0">
    <w:name w:val="Strong"/>
    <w:basedOn w:val="a0"/>
    <w:qFormat/>
    <w:rsid w:val="00767972"/>
    <w:rPr>
      <w:rFonts w:cs="Times New Roman"/>
      <w:b/>
      <w:bCs/>
    </w:rPr>
  </w:style>
  <w:style w:type="character" w:customStyle="1" w:styleId="esummary11">
    <w:name w:val="esummary11"/>
    <w:basedOn w:val="a0"/>
    <w:uiPriority w:val="99"/>
    <w:rsid w:val="00767972"/>
    <w:rPr>
      <w:rFonts w:cs="Times New Roman"/>
      <w:i/>
      <w:iCs/>
      <w:color w:val="868F96"/>
      <w:sz w:val="24"/>
      <w:szCs w:val="24"/>
    </w:rPr>
  </w:style>
  <w:style w:type="character" w:customStyle="1" w:styleId="17">
    <w:name w:val="Основной текст Знак1"/>
    <w:basedOn w:val="a0"/>
    <w:uiPriority w:val="99"/>
    <w:semiHidden/>
    <w:rsid w:val="00767972"/>
    <w:rPr>
      <w:rFonts w:cs="Times New Roman"/>
    </w:rPr>
  </w:style>
  <w:style w:type="character" w:customStyle="1" w:styleId="label2">
    <w:name w:val="label2"/>
    <w:basedOn w:val="a0"/>
    <w:uiPriority w:val="99"/>
    <w:rsid w:val="00767972"/>
    <w:rPr>
      <w:rFonts w:cs="Times New Roman"/>
    </w:rPr>
  </w:style>
  <w:style w:type="character" w:styleId="af1">
    <w:name w:val="Hyperlink"/>
    <w:basedOn w:val="a0"/>
    <w:uiPriority w:val="99"/>
    <w:semiHidden/>
    <w:rsid w:val="00767972"/>
    <w:rPr>
      <w:rFonts w:cs="Times New Roman"/>
      <w:color w:val="0000FF"/>
      <w:u w:val="single"/>
    </w:rPr>
  </w:style>
  <w:style w:type="paragraph" w:customStyle="1" w:styleId="18">
    <w:name w:val="Основной текст1"/>
    <w:basedOn w:val="a"/>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af2">
    <w:name w:val="footnote text"/>
    <w:aliases w:val="F1"/>
    <w:basedOn w:val="a"/>
    <w:link w:val="af3"/>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F1 Знак"/>
    <w:basedOn w:val="a0"/>
    <w:link w:val="af2"/>
    <w:uiPriority w:val="99"/>
    <w:semiHidden/>
    <w:rsid w:val="00767972"/>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af4">
    <w:name w:val="Title"/>
    <w:basedOn w:val="a"/>
    <w:link w:val="19"/>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19">
    <w:name w:val="Название Знак1"/>
    <w:basedOn w:val="a0"/>
    <w:link w:val="af4"/>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99"/>
    <w:locked/>
    <w:rsid w:val="00767972"/>
    <w:rPr>
      <w:rFonts w:ascii="Cambria" w:hAnsi="Cambria" w:cs="Times New Roman"/>
      <w:b/>
      <w:bCs/>
      <w:kern w:val="28"/>
      <w:sz w:val="32"/>
      <w:szCs w:val="32"/>
    </w:rPr>
  </w:style>
  <w:style w:type="character" w:styleId="af5">
    <w:name w:val="Emphasis"/>
    <w:basedOn w:val="a0"/>
    <w:uiPriority w:val="99"/>
    <w:qFormat/>
    <w:rsid w:val="00767972"/>
    <w:rPr>
      <w:rFonts w:cs="Times New Roman"/>
      <w:i/>
      <w:iCs/>
    </w:rPr>
  </w:style>
  <w:style w:type="character" w:customStyle="1" w:styleId="apple-converted-space">
    <w:name w:val="apple-converted-space"/>
    <w:basedOn w:val="a0"/>
    <w:rsid w:val="00767972"/>
    <w:rPr>
      <w:rFonts w:cs="Times New Roman"/>
    </w:rPr>
  </w:style>
  <w:style w:type="paragraph" w:customStyle="1" w:styleId="c4">
    <w:name w:val="c4"/>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7972"/>
  </w:style>
  <w:style w:type="numbering" w:customStyle="1" w:styleId="1">
    <w:name w:val="Стиль1"/>
    <w:uiPriority w:val="99"/>
    <w:rsid w:val="00767972"/>
    <w:pPr>
      <w:numPr>
        <w:numId w:val="18"/>
      </w:numPr>
    </w:pPr>
  </w:style>
  <w:style w:type="numbering" w:customStyle="1" w:styleId="2">
    <w:name w:val="Стиль2"/>
    <w:uiPriority w:val="99"/>
    <w:rsid w:val="00767972"/>
    <w:pPr>
      <w:numPr>
        <w:numId w:val="20"/>
      </w:numPr>
    </w:pPr>
  </w:style>
  <w:style w:type="numbering" w:customStyle="1" w:styleId="3">
    <w:name w:val="Стиль3"/>
    <w:uiPriority w:val="99"/>
    <w:rsid w:val="00767972"/>
    <w:pPr>
      <w:numPr>
        <w:numId w:val="21"/>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D7684-479C-4A4C-ADAC-F1AE0F6D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51</Pages>
  <Words>12939</Words>
  <Characters>73755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Раклистова</cp:lastModifiedBy>
  <cp:revision>19</cp:revision>
  <dcterms:created xsi:type="dcterms:W3CDTF">2015-03-27T16:34:00Z</dcterms:created>
  <dcterms:modified xsi:type="dcterms:W3CDTF">2015-04-01T06:04:00Z</dcterms:modified>
</cp:coreProperties>
</file>